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EC" w:rsidRPr="00335FEC" w:rsidRDefault="00335FEC" w:rsidP="00335F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Załącznik nr 2 do SIWZ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Zamawiający: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Gmina Udanin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Udanin 26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55-340 Udanin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…………………………………………..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</w:t>
      </w:r>
      <w:proofErr w:type="spellStart"/>
      <w:r w:rsidRPr="00335F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335F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............................fax............................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e-mail...........................................................</w:t>
      </w: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złożona w postępowaniu prowadzonym w trybie przetargu nieograniczonego pn:</w:t>
      </w: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„Odbiór i zagospodarowanie odpadów komunalnych z terenu Gminy Udanin„ </w:t>
      </w:r>
    </w:p>
    <w:p w:rsidR="00335FEC" w:rsidRPr="00335FEC" w:rsidRDefault="00335FEC" w:rsidP="00335F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podpisany............................................................................działając w imieniu i na rzecz ............................................................................................................................................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...................................................................... REGON..............................................................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ogłoszone postępowanie o udzielenie zamówienia publicznego oferuję wykonanie przedmiotowego zamówienia na następujących warunkach</w:t>
      </w: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roczna oferty:</w:t>
      </w:r>
    </w:p>
    <w:tbl>
      <w:tblPr>
        <w:tblW w:w="9431" w:type="dxa"/>
        <w:tblCellSpacing w:w="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65"/>
        <w:gridCol w:w="1911"/>
        <w:gridCol w:w="918"/>
        <w:gridCol w:w="1112"/>
        <w:gridCol w:w="1512"/>
        <w:gridCol w:w="2032"/>
        <w:gridCol w:w="1481"/>
      </w:tblGrid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Kod i nazwa odpadu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Ilość Mg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Cena brutto 1 Mg odpadów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 xml:space="preserve">odbiór i transport </w:t>
            </w: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Cena brutto 1 Mg odpadów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spellStart"/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zagospodaro-wanie</w:t>
            </w:r>
            <w:proofErr w:type="spellEnd"/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Łączna cena brutto 1 Mg odbiór transport i zagospodarowanie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(4+5)</w:t>
            </w: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Łączna wartość brutto</w:t>
            </w:r>
          </w:p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4"/>
                <w:lang w:eastAsia="pl-PL"/>
              </w:rPr>
              <w:t>(3x6)</w:t>
            </w: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7</w:t>
            </w: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Niesegregowane (zmieszane) odpady komunalne 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Opakowanie ze szkła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Odpady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biodegradowalne</w:t>
            </w:r>
            <w:proofErr w:type="spellEnd"/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Zużyte urządzenia elektryczne i elektroniczne 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Zużyte opony 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Przeterminowane lekarstwa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0,02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odpady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budowlane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rozbiórkowe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igły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strzykawki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inne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odpady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o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charakterze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medycznym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pochodzące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z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gospodarstw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domowych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0,01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odpady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niebezpieczne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z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gospodarstw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domowych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(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np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.: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farby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lakiery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rozpuszczalniki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przepracowane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oleje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lastRenderedPageBreak/>
              <w:t>przeterminowane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środki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ochrony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roślin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świetlówki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0,8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Zużyte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baterie</w:t>
            </w:r>
            <w:proofErr w:type="spellEnd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 w:rsidRPr="00335F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akumulatory</w:t>
            </w:r>
            <w:proofErr w:type="spellEnd"/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0,10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EC" w:rsidRPr="00335FEC" w:rsidTr="002F3705">
        <w:trPr>
          <w:trHeight w:val="288"/>
          <w:tblCellSpacing w:w="6" w:type="dxa"/>
        </w:trPr>
        <w:tc>
          <w:tcPr>
            <w:tcW w:w="4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35FEC" w:rsidRPr="00335FEC" w:rsidRDefault="00335FEC" w:rsidP="00335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F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2580,93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35FEC" w:rsidRPr="00335FEC" w:rsidRDefault="00335FEC" w:rsidP="00335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: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…......................................zł.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..........................................................................................zł), w tym 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..........% tj. ……………..zł (słownie:………………………………………………..)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oraz wyposażenie PSZOK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</w:t>
      </w:r>
      <w:r w:rsidR="002F370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............................................ (słownie.........................................)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 ..........% tj. …………..zł (słownie:………………………..)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Łączna cena brutto za odbiór, transport, zagospodarowanie odpadów komunalnych oraz obsługę PSZOK :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 …......................................zł.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(słownie: ..........................................................................................zł), w tym 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 ..........% tj. ……………..zł (słownie:………………………………………………..)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Ilość mobilnych zbiórek </w:t>
      </w:r>
      <w:proofErr w:type="spellStart"/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wielkogabarytów</w:t>
      </w:r>
      <w:proofErr w:type="spellEnd"/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proofErr w:type="spellStart"/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elektrosprzętu</w:t>
      </w:r>
      <w:proofErr w:type="spellEnd"/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18 miesięcy (proszę zaznaczyć): </w:t>
      </w:r>
    </w:p>
    <w:tbl>
      <w:tblPr>
        <w:tblW w:w="937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2062"/>
        <w:gridCol w:w="2549"/>
        <w:gridCol w:w="2268"/>
      </w:tblGrid>
      <w:tr w:rsidR="00097676" w:rsidRPr="00335FEC" w:rsidTr="001C3A1A">
        <w:trPr>
          <w:tblCellSpacing w:w="0" w:type="dxa"/>
        </w:trPr>
        <w:tc>
          <w:tcPr>
            <w:tcW w:w="24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2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częstotliwość odbierania wskazanych odpadów</w:t>
            </w:r>
          </w:p>
        </w:tc>
        <w:tc>
          <w:tcPr>
            <w:tcW w:w="48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Częstotliwość oferowana przez Wykonawcę zapewniająca uzyskanie </w:t>
            </w:r>
            <w:proofErr w:type="spellStart"/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</w:t>
            </w:r>
            <w:proofErr w:type="spellEnd"/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40 punktów</w:t>
            </w:r>
          </w:p>
        </w:tc>
      </w:tr>
      <w:tr w:rsidR="00097676" w:rsidRPr="00335FEC" w:rsidTr="001C3A1A">
        <w:trPr>
          <w:tblCellSpacing w:w="0" w:type="dxa"/>
        </w:trPr>
        <w:tc>
          <w:tcPr>
            <w:tcW w:w="24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Wyeksploatowany sprzęt elektryczny i elektroniczny</w:t>
            </w:r>
          </w:p>
        </w:tc>
        <w:tc>
          <w:tcPr>
            <w:tcW w:w="2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(jeden) razy w okresie obowiązywania umowy</w:t>
            </w:r>
          </w:p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pkt. </w:t>
            </w: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83"/>
            </w:r>
          </w:p>
        </w:tc>
        <w:tc>
          <w:tcPr>
            <w:tcW w:w="25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(dwa) razy w okresie obowiązywania umowy</w:t>
            </w:r>
          </w:p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pkt. </w:t>
            </w: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83"/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097676" w:rsidRPr="00097676" w:rsidRDefault="00097676" w:rsidP="001C3A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(trzy) razy w </w:t>
            </w: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okresie obowiązywania umowy</w:t>
            </w:r>
            <w:r w:rsidRPr="0009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097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pkt</w:t>
            </w:r>
            <w:proofErr w:type="spellEnd"/>
          </w:p>
          <w:p w:rsidR="00097676" w:rsidRPr="00097676" w:rsidRDefault="00097676" w:rsidP="001C3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83"/>
            </w:r>
          </w:p>
        </w:tc>
      </w:tr>
      <w:tr w:rsidR="00097676" w:rsidRPr="00335FEC" w:rsidTr="001C3A1A">
        <w:trPr>
          <w:tblCellSpacing w:w="0" w:type="dxa"/>
        </w:trPr>
        <w:tc>
          <w:tcPr>
            <w:tcW w:w="24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2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(jeden) razy w okresie obowiązywania umowy 0 0pkt. </w:t>
            </w: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83"/>
            </w:r>
          </w:p>
        </w:tc>
        <w:tc>
          <w:tcPr>
            <w:tcW w:w="25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(dwa) razy w okresie obowiązywania umowy</w:t>
            </w:r>
          </w:p>
          <w:p w:rsidR="00097676" w:rsidRPr="00097676" w:rsidRDefault="00097676" w:rsidP="001C3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pkt. </w:t>
            </w: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83"/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097676" w:rsidRPr="00097676" w:rsidRDefault="00097676" w:rsidP="001C3A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(trzy) razy w </w:t>
            </w: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okresie obowiązywania umowy</w:t>
            </w:r>
            <w:r w:rsidRPr="0009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097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pkt</w:t>
            </w:r>
            <w:proofErr w:type="spellEnd"/>
          </w:p>
          <w:p w:rsidR="00097676" w:rsidRPr="00097676" w:rsidRDefault="00097676" w:rsidP="001C3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83"/>
            </w:r>
          </w:p>
        </w:tc>
      </w:tr>
    </w:tbl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Termin wykonania zamówienia: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4.1. Termin odbioru, transportu i zagospodarowania odpadów 18 miesięcy od dnia obowiązywania umowy , szczegółowo w/g harmonogramu odbiorów.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Zobowiązuję się do terminowego sporządzenia i wykonania wszelkich czynności przygotowawczych przed dniem rozpoczęcia odbioru odpadów oraz realizacji innych obowiązków określonych w </w:t>
      </w:r>
      <w:proofErr w:type="spellStart"/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terminach w niej określonych.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5. Wykaz Instalacji do przetwarzania odpadów komunalnych, do których będą przekazywane odpady zebrane z terenu Gminy Udanin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 oferty</w:t>
      </w:r>
      <w:r w:rsidRPr="00335FEC">
        <w:rPr>
          <w:rFonts w:ascii="Times New Roman" w:eastAsia="Times New Roman" w:hAnsi="Times New Roman" w:cs="Times New Roman"/>
          <w:sz w:val="24"/>
          <w:szCs w:val="24"/>
          <w:lang w:eastAsia="pl-PL"/>
        </w:rPr>
        <w:t>: (proszę wymienić)</w:t>
      </w:r>
    </w:p>
    <w:p w:rsidR="00335FEC" w:rsidRPr="00335FEC" w:rsidRDefault="00335FEC" w:rsidP="00335FEC">
      <w:pPr>
        <w:spacing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FEC" w:rsidRPr="00335FEC" w:rsidRDefault="00335FEC" w:rsidP="00335F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F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Data, podpis upoważnionego przedstawiciela wykonawcy</w:t>
      </w:r>
    </w:p>
    <w:p w:rsidR="00335FEC" w:rsidRPr="00335FEC" w:rsidRDefault="00335FEC" w:rsidP="00335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8CF" w:rsidRPr="00335FEC" w:rsidRDefault="00C518CF" w:rsidP="00335F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18CF" w:rsidRPr="00335FEC" w:rsidSect="00C5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0B7"/>
    <w:multiLevelType w:val="multilevel"/>
    <w:tmpl w:val="709C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0886"/>
    <w:multiLevelType w:val="multilevel"/>
    <w:tmpl w:val="7C86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32DD4"/>
    <w:multiLevelType w:val="multilevel"/>
    <w:tmpl w:val="CF1CF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7151D"/>
    <w:multiLevelType w:val="multilevel"/>
    <w:tmpl w:val="4A1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05CDD"/>
    <w:multiLevelType w:val="multilevel"/>
    <w:tmpl w:val="9A54F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FEC"/>
    <w:rsid w:val="00097676"/>
    <w:rsid w:val="001C3A1A"/>
    <w:rsid w:val="002F3705"/>
    <w:rsid w:val="00335FEC"/>
    <w:rsid w:val="006A4488"/>
    <w:rsid w:val="00C46F0E"/>
    <w:rsid w:val="00C518CF"/>
    <w:rsid w:val="00D9544C"/>
    <w:rsid w:val="00F0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F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Zastocka</dc:creator>
  <cp:lastModifiedBy>Aleksandra Zastocka</cp:lastModifiedBy>
  <cp:revision>3</cp:revision>
  <cp:lastPrinted>2021-01-28T09:15:00Z</cp:lastPrinted>
  <dcterms:created xsi:type="dcterms:W3CDTF">2021-01-28T07:44:00Z</dcterms:created>
  <dcterms:modified xsi:type="dcterms:W3CDTF">2021-01-28T09:16:00Z</dcterms:modified>
</cp:coreProperties>
</file>