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39E8191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</w:t>
      </w:r>
      <w:r w:rsidR="00180A7F">
        <w:rPr>
          <w:rFonts w:asciiTheme="minorHAnsi" w:hAnsiTheme="minorHAnsi" w:cstheme="minorHAnsi"/>
          <w:b/>
          <w:iCs/>
          <w:sz w:val="22"/>
          <w:szCs w:val="22"/>
          <w:u w:val="single"/>
        </w:rPr>
        <w:t>1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2021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77777777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1C74F19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B23C607" w14:textId="51CE3A56" w:rsidR="008C12CC" w:rsidRPr="008C12CC" w:rsidRDefault="008C12CC" w:rsidP="008C12CC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BB55F1" w:rsidRPr="00BB55F1">
        <w:rPr>
          <w:rFonts w:asciiTheme="minorHAnsi" w:hAnsiTheme="minorHAnsi" w:cstheme="minorHAnsi"/>
          <w:sz w:val="22"/>
          <w:szCs w:val="22"/>
        </w:rPr>
        <w:t xml:space="preserve"> że spełnia</w:t>
      </w:r>
      <w:r>
        <w:rPr>
          <w:rFonts w:asciiTheme="minorHAnsi" w:hAnsiTheme="minorHAnsi" w:cstheme="minorHAnsi"/>
          <w:sz w:val="22"/>
          <w:szCs w:val="22"/>
        </w:rPr>
        <w:t>m</w:t>
      </w:r>
      <w:r w:rsidR="00BB55F1" w:rsidRPr="00BB55F1">
        <w:rPr>
          <w:rFonts w:asciiTheme="minorHAnsi" w:hAnsiTheme="minorHAnsi" w:cstheme="minorHAnsi"/>
          <w:sz w:val="22"/>
          <w:szCs w:val="22"/>
        </w:rPr>
        <w:t xml:space="preserve"> warunki udziału w postępowaniu o udzielenie zamówienia publicznego </w:t>
      </w:r>
      <w:r w:rsidR="00D30184">
        <w:rPr>
          <w:rFonts w:asciiTheme="minorHAnsi" w:hAnsiTheme="minorHAnsi" w:cstheme="minorHAnsi"/>
          <w:sz w:val="22"/>
          <w:szCs w:val="22"/>
        </w:rPr>
        <w:t xml:space="preserve">pn. </w:t>
      </w:r>
      <w:r w:rsidRPr="008C12CC">
        <w:rPr>
          <w:rFonts w:asciiTheme="minorHAnsi" w:hAnsiTheme="minorHAnsi" w:cstheme="minorHAnsi"/>
          <w:sz w:val="22"/>
          <w:szCs w:val="22"/>
        </w:rPr>
        <w:t>„</w:t>
      </w:r>
      <w:r w:rsidRPr="008C12C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C12CC">
        <w:rPr>
          <w:rFonts w:asciiTheme="minorHAnsi" w:hAnsiTheme="minorHAnsi" w:cstheme="minorHAnsi"/>
          <w:b/>
          <w:bCs/>
          <w:sz w:val="22"/>
          <w:szCs w:val="22"/>
        </w:rPr>
        <w:t>ełnienie funkcji psychologa w Ośrodku Pomocy Społecznej w Wąsoszu</w:t>
      </w:r>
      <w:r w:rsidRPr="008C12C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2B6105" w14:textId="77777777" w:rsidR="00BB55F1" w:rsidRPr="00BB55F1" w:rsidRDefault="00BB55F1" w:rsidP="00BB55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0976F04F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</w:t>
      </w:r>
      <w:r w:rsidR="008C12CC">
        <w:rPr>
          <w:rFonts w:asciiTheme="minorHAnsi" w:hAnsiTheme="minorHAnsi" w:cstheme="minorHAnsi"/>
          <w:szCs w:val="22"/>
        </w:rPr>
        <w:t>y</w:t>
      </w:r>
      <w:r w:rsidRPr="00BB55F1">
        <w:rPr>
          <w:rFonts w:asciiTheme="minorHAnsi" w:hAnsiTheme="minorHAnsi" w:cstheme="minorHAnsi"/>
          <w:szCs w:val="22"/>
        </w:rPr>
        <w:t xml:space="preserve">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(ych)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6345E2"/>
    <w:rsid w:val="006D1DC9"/>
    <w:rsid w:val="008C12CC"/>
    <w:rsid w:val="008E2757"/>
    <w:rsid w:val="00BB55F1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  <w:style w:type="paragraph" w:customStyle="1" w:styleId="Standard">
    <w:name w:val="Standard"/>
    <w:rsid w:val="008C12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4</cp:revision>
  <cp:lastPrinted>2021-10-29T07:46:00Z</cp:lastPrinted>
  <dcterms:created xsi:type="dcterms:W3CDTF">2021-06-09T07:14:00Z</dcterms:created>
  <dcterms:modified xsi:type="dcterms:W3CDTF">2021-11-09T11:56:00Z</dcterms:modified>
</cp:coreProperties>
</file>