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1D47" w14:textId="77777777" w:rsidR="004D50FC" w:rsidRPr="005D2A3D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Pr="005D2A3D" w:rsidRDefault="00C664D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2E90D04C" w14:textId="20C24DDE" w:rsidR="004D50FC" w:rsidRPr="005D2A3D" w:rsidRDefault="001941B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88</w:t>
      </w:r>
      <w:r w:rsidR="00112281" w:rsidRPr="005D2A3D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74272" w:rsidRPr="005D2A3D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112281" w:rsidRPr="005D2A3D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0493C164" w14:textId="77777777" w:rsidR="004D50FC" w:rsidRPr="005D2A3D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Pr="005D2A3D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Pr="005D2A3D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Pr="005D2A3D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Pr="005D2A3D" w:rsidRDefault="00C664D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Pr="005D2A3D" w:rsidRDefault="00C664D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BCABD78" w:rsidR="004D50FC" w:rsidRPr="005D2A3D" w:rsidRDefault="00C664D5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zamówieniu </w:t>
      </w:r>
      <w:r w:rsidR="001941BB">
        <w:rPr>
          <w:rFonts w:asciiTheme="majorHAnsi" w:eastAsia="Times New Roman" w:hAnsiTheme="majorHAnsi" w:cstheme="majorHAnsi"/>
          <w:color w:val="auto"/>
          <w:sz w:val="22"/>
          <w:szCs w:val="22"/>
        </w:rPr>
        <w:t>88</w:t>
      </w:r>
      <w:r w:rsidR="00D17A27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D74272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2A3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83C660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229A648" w14:textId="68F0D57E" w:rsidR="001941BB" w:rsidRDefault="001941BB" w:rsidP="005D2A3D">
      <w:pP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1.</w:t>
      </w:r>
      <w:r w:rsidRPr="001941BB">
        <w:t xml:space="preserve"> </w:t>
      </w:r>
      <w:r>
        <w:t xml:space="preserve">MEM Non-Essential Amino Acids Solution (100X), Gibco, 100 ml (11140050) - </w:t>
      </w:r>
      <w:proofErr w:type="spellStart"/>
      <w:r>
        <w:t>ilość</w:t>
      </w:r>
      <w:proofErr w:type="spellEnd"/>
      <w:r>
        <w:t>: 1</w:t>
      </w:r>
    </w:p>
    <w:p w14:paraId="63F2C7A7" w14:textId="5C31EBA3" w:rsidR="004D50FC" w:rsidRPr="005D2A3D" w:rsidRDefault="00C664D5" w:rsidP="005D2A3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</w:rPr>
        <w:t xml:space="preserve">Cena </w:t>
      </w:r>
      <w:proofErr w:type="spellStart"/>
      <w:r w:rsidRPr="005D2A3D">
        <w:rPr>
          <w:rFonts w:asciiTheme="majorHAnsi" w:eastAsia="Times New Roman" w:hAnsiTheme="majorHAnsi" w:cstheme="majorHAnsi"/>
          <w:sz w:val="22"/>
          <w:szCs w:val="22"/>
        </w:rPr>
        <w:t>brutto</w:t>
      </w:r>
      <w:proofErr w:type="spellEnd"/>
      <w:r w:rsidRPr="005D2A3D">
        <w:rPr>
          <w:rFonts w:asciiTheme="majorHAnsi" w:eastAsia="Times New Roman" w:hAnsiTheme="majorHAnsi" w:cstheme="majorHAnsi"/>
          <w:sz w:val="22"/>
          <w:szCs w:val="22"/>
        </w:rPr>
        <w:t>:……………………………………………. PLN</w:t>
      </w:r>
    </w:p>
    <w:p w14:paraId="73E233E5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D413D2A" w14:textId="5DBF354B" w:rsidR="00550FCC" w:rsidRPr="005D2A3D" w:rsidRDefault="00C664D5" w:rsidP="00550FC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2. </w:t>
      </w:r>
      <w:r w:rsidR="001941BB">
        <w:t xml:space="preserve">Penicillin-Streptomycin (10,000 U/mL), Thermo Fisher Scientific, 100 ml (15140122) - </w:t>
      </w:r>
      <w:proofErr w:type="spellStart"/>
      <w:r w:rsidR="001941BB">
        <w:t>ilość</w:t>
      </w:r>
      <w:proofErr w:type="spellEnd"/>
      <w:r w:rsidR="001941BB">
        <w:t>: 2</w:t>
      </w:r>
    </w:p>
    <w:p w14:paraId="5FA62EF0" w14:textId="7933A4AB" w:rsidR="004D50FC" w:rsidRPr="005D2A3D" w:rsidRDefault="00C664D5" w:rsidP="00550FC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5A4D733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FE0BBD5" w14:textId="7B92C167" w:rsidR="001941BB" w:rsidRDefault="001941B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8128341" w14:textId="094231C1" w:rsidR="001941BB" w:rsidRDefault="001941B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B7B641F" w14:textId="77777777" w:rsidR="001941BB" w:rsidRPr="005D2A3D" w:rsidRDefault="001941B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70C06FF" w14:textId="27843A2B" w:rsidR="001941BB" w:rsidRPr="005D2A3D" w:rsidRDefault="001941BB" w:rsidP="001941BB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3</w:t>
      </w: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</w:t>
      </w:r>
      <w:r>
        <w:t xml:space="preserve">ECL Western Blotting Substrate, Pierce™, 500 ml (32106) - </w:t>
      </w:r>
      <w:proofErr w:type="spellStart"/>
      <w:r>
        <w:t>ilość</w:t>
      </w:r>
      <w:proofErr w:type="spellEnd"/>
      <w:r>
        <w:t>: 1</w:t>
      </w:r>
    </w:p>
    <w:p w14:paraId="237559D4" w14:textId="77777777" w:rsidR="001941BB" w:rsidRPr="005D2A3D" w:rsidRDefault="001941BB" w:rsidP="001941B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803D0C9" w14:textId="77777777" w:rsidR="001941BB" w:rsidRPr="005D2A3D" w:rsidRDefault="001941BB" w:rsidP="001941B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56DA6C1" w14:textId="7584A8AB" w:rsidR="001941BB" w:rsidRDefault="001941BB" w:rsidP="001941BB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47A46C" w14:textId="407BD0A0" w:rsidR="001941BB" w:rsidRDefault="001941BB" w:rsidP="001941B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7465C71" w14:textId="3D3BA43F" w:rsidR="001941BB" w:rsidRPr="005D2A3D" w:rsidRDefault="001941BB" w:rsidP="001941BB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4</w:t>
      </w: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</w:t>
      </w:r>
      <w:r>
        <w:t xml:space="preserve">Phospho-AKT2 (Ser474) Polyclonal Antibody, </w:t>
      </w:r>
      <w:proofErr w:type="spellStart"/>
      <w:r>
        <w:t>Catalog</w:t>
      </w:r>
      <w:proofErr w:type="spellEnd"/>
      <w:r>
        <w:t xml:space="preserve"> # PA5-37470, ..., (# PA5-37470) - </w:t>
      </w:r>
      <w:proofErr w:type="spellStart"/>
      <w:r>
        <w:t>ilość</w:t>
      </w:r>
      <w:proofErr w:type="spellEnd"/>
      <w:r>
        <w:t>: 1</w:t>
      </w:r>
      <w:bookmarkStart w:id="0" w:name="_GoBack"/>
      <w:bookmarkEnd w:id="0"/>
    </w:p>
    <w:p w14:paraId="51551A5D" w14:textId="77777777" w:rsidR="001941BB" w:rsidRPr="005D2A3D" w:rsidRDefault="001941BB" w:rsidP="001941B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8E14E48" w14:textId="77777777" w:rsidR="001941BB" w:rsidRPr="005D2A3D" w:rsidRDefault="001941BB" w:rsidP="001941B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684FA99" w14:textId="77777777" w:rsidR="001941BB" w:rsidRPr="005D2A3D" w:rsidRDefault="001941BB" w:rsidP="001941B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8FF5AAC" w14:textId="77777777" w:rsidR="001941BB" w:rsidRPr="005D2A3D" w:rsidRDefault="001941BB" w:rsidP="001941B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0FDDAD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5C1923F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9D35E95" w14:textId="406145BE" w:rsidR="00112281" w:rsidRPr="005D2A3D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Pr="005D2A3D" w:rsidRDefault="00C664D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Pr="005D2A3D" w:rsidRDefault="00C664D5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Pr="005D2A3D" w:rsidRDefault="00C664D5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6CB538D6" w14:textId="1337FFAE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terminie </w:t>
      </w:r>
      <w:r w:rsidR="005D2A3D" w:rsidRPr="005D2A3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 w:rsidRPr="005D2A3D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 w:rsidRPr="005D2A3D"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 w:rsidRPr="005D2A3D" w:rsidSect="001941BB">
      <w:headerReference w:type="default" r:id="rId7"/>
      <w:footerReference w:type="default" r:id="rId8"/>
      <w:pgSz w:w="11906" w:h="16838"/>
      <w:pgMar w:top="1417" w:right="1133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3A68" w14:textId="77777777" w:rsidR="00FC5B13" w:rsidRDefault="00FC5B13">
      <w:r>
        <w:separator/>
      </w:r>
    </w:p>
  </w:endnote>
  <w:endnote w:type="continuationSeparator" w:id="0">
    <w:p w14:paraId="11F164A4" w14:textId="77777777" w:rsidR="00FC5B13" w:rsidRDefault="00FC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6F83" w14:textId="77777777" w:rsidR="004D50FC" w:rsidRDefault="00C664D5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2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8F0E" w14:textId="77777777" w:rsidR="00FC5B13" w:rsidRDefault="00FC5B13">
      <w:pPr>
        <w:rPr>
          <w:sz w:val="12"/>
        </w:rPr>
      </w:pPr>
      <w:r>
        <w:separator/>
      </w:r>
    </w:p>
  </w:footnote>
  <w:footnote w:type="continuationSeparator" w:id="0">
    <w:p w14:paraId="780ECB2A" w14:textId="77777777" w:rsidR="00FC5B13" w:rsidRDefault="00FC5B13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C664D5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C664D5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8D63" w14:textId="77777777" w:rsidR="004D50FC" w:rsidRDefault="00C664D5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 wp14:anchorId="1E3FF3A3" wp14:editId="167270AF">
          <wp:extent cx="1377950" cy="549910"/>
          <wp:effectExtent l="0" t="0" r="0" b="0"/>
          <wp:docPr id="2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687BD4"/>
    <w:multiLevelType w:val="hybridMultilevel"/>
    <w:tmpl w:val="0D944726"/>
    <w:lvl w:ilvl="0" w:tplc="A89AA09C">
      <w:start w:val="1"/>
      <w:numFmt w:val="decimal"/>
      <w:lvlText w:val="%1."/>
      <w:lvlJc w:val="left"/>
      <w:pPr>
        <w:ind w:left="360" w:hanging="360"/>
      </w:pPr>
      <w:rPr>
        <w:rFonts w:eastAsia="Times New Roman" w:cs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941BB"/>
    <w:rsid w:val="00243C72"/>
    <w:rsid w:val="002F0A6E"/>
    <w:rsid w:val="003271DE"/>
    <w:rsid w:val="00370F7E"/>
    <w:rsid w:val="004103D0"/>
    <w:rsid w:val="004D50FC"/>
    <w:rsid w:val="00550FCC"/>
    <w:rsid w:val="005654D9"/>
    <w:rsid w:val="005D2A3D"/>
    <w:rsid w:val="006531CF"/>
    <w:rsid w:val="0068055B"/>
    <w:rsid w:val="00776CC6"/>
    <w:rsid w:val="00823357"/>
    <w:rsid w:val="009C5903"/>
    <w:rsid w:val="00AB2057"/>
    <w:rsid w:val="00AB6676"/>
    <w:rsid w:val="00AC5A15"/>
    <w:rsid w:val="00B4620E"/>
    <w:rsid w:val="00B7344E"/>
    <w:rsid w:val="00C664D5"/>
    <w:rsid w:val="00D0137C"/>
    <w:rsid w:val="00D17A27"/>
    <w:rsid w:val="00D74272"/>
    <w:rsid w:val="00D8514C"/>
    <w:rsid w:val="00F523FC"/>
    <w:rsid w:val="00F64383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Anna Wysok</cp:lastModifiedBy>
  <cp:revision>2</cp:revision>
  <dcterms:created xsi:type="dcterms:W3CDTF">2023-08-18T14:42:00Z</dcterms:created>
  <dcterms:modified xsi:type="dcterms:W3CDTF">2023-08-18T14:42:00Z</dcterms:modified>
  <dc:language>pl-PL</dc:language>
</cp:coreProperties>
</file>