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53ECE01A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3733B1">
        <w:rPr>
          <w:rFonts w:ascii="Arial" w:hAnsi="Arial" w:cs="Arial"/>
          <w:sz w:val="22"/>
          <w:szCs w:val="22"/>
        </w:rPr>
        <w:t>16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05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5BA24E12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181EF7">
        <w:rPr>
          <w:rFonts w:ascii="Arial" w:hAnsi="Arial" w:cs="Arial"/>
          <w:color w:val="000000"/>
          <w:sz w:val="22"/>
          <w:szCs w:val="22"/>
        </w:rPr>
        <w:t>0605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181EF7">
        <w:rPr>
          <w:rFonts w:ascii="Arial" w:hAnsi="Arial" w:cs="Arial"/>
          <w:color w:val="000000"/>
          <w:sz w:val="22"/>
          <w:szCs w:val="22"/>
        </w:rPr>
        <w:t>169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5481002D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22F4FA8D" w14:textId="77777777" w:rsidR="00947BDB" w:rsidRPr="00B444E6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44E6">
        <w:rPr>
          <w:rFonts w:ascii="Arial" w:hAnsi="Arial" w:cs="Arial"/>
          <w:sz w:val="22"/>
          <w:szCs w:val="22"/>
        </w:rPr>
        <w:t xml:space="preserve">Dotyczy: postępowania prowadzonego </w:t>
      </w:r>
      <w:r w:rsidRPr="00B444E6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444E6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444E6">
        <w:rPr>
          <w:rFonts w:ascii="Arial" w:hAnsi="Arial" w:cs="Arial"/>
          <w:color w:val="000000"/>
          <w:sz w:val="22"/>
          <w:szCs w:val="22"/>
        </w:rPr>
        <w:t>pn.: </w:t>
      </w:r>
      <w:r w:rsidRPr="00B444E6">
        <w:rPr>
          <w:rFonts w:ascii="Arial" w:hAnsi="Arial" w:cs="Arial"/>
          <w:b/>
          <w:bCs/>
          <w:sz w:val="22"/>
          <w:szCs w:val="22"/>
        </w:rPr>
        <w:t>„Regeneracja 4 studni głębinowych na UW Granica</w:t>
      </w:r>
      <w:r w:rsidRPr="00B444E6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2B3CB35D" w14:textId="77777777" w:rsidR="00947BDB" w:rsidRPr="00C165DE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0782475E" w14:textId="211F6501" w:rsidR="00947BDB" w:rsidRPr="00DA3A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Pr="00BA7D71">
        <w:rPr>
          <w:rFonts w:ascii="Arial" w:hAnsi="Arial" w:cs="Arial"/>
          <w:sz w:val="22"/>
          <w:szCs w:val="22"/>
        </w:rPr>
        <w:t>Regeneracja 4 studni głębinowych na UW Granica”,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3733B1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>
        <w:rPr>
          <w:rFonts w:ascii="Arial" w:hAnsi="Arial" w:cs="Arial"/>
          <w:sz w:val="22"/>
          <w:szCs w:val="22"/>
        </w:rPr>
        <w:t xml:space="preserve">Zakład Studniarski, Kazimierz </w:t>
      </w:r>
      <w:proofErr w:type="spellStart"/>
      <w:r>
        <w:rPr>
          <w:rFonts w:ascii="Arial" w:hAnsi="Arial" w:cs="Arial"/>
          <w:sz w:val="22"/>
          <w:szCs w:val="22"/>
        </w:rPr>
        <w:t>Mikołejko</w:t>
      </w:r>
      <w:proofErr w:type="spellEnd"/>
      <w:r>
        <w:rPr>
          <w:rFonts w:ascii="Arial" w:hAnsi="Arial" w:cs="Arial"/>
          <w:sz w:val="22"/>
          <w:szCs w:val="22"/>
        </w:rPr>
        <w:t>, 54-613 Wrocław, ul. Krzemieniecka 105.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19E7E8" w14:textId="2F7C2A11" w:rsidR="00947BDB" w:rsidRDefault="00947BDB" w:rsidP="00947BDB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84 562,50 zł</w:t>
      </w:r>
    </w:p>
    <w:p w14:paraId="2BE299D5" w14:textId="77777777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0CFD419B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trz</w:t>
      </w:r>
      <w:r>
        <w:rPr>
          <w:rFonts w:ascii="Arial" w:hAnsi="Arial" w:cs="Arial"/>
          <w:sz w:val="22"/>
          <w:szCs w:val="22"/>
        </w:rPr>
        <w:t xml:space="preserve">y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7B2655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dwie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AF90962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</w:t>
      </w:r>
      <w:r w:rsidR="003733B1">
        <w:rPr>
          <w:rFonts w:ascii="Arial" w:hAnsi="Arial" w:cs="Arial"/>
          <w:sz w:val="22"/>
          <w:szCs w:val="22"/>
        </w:rPr>
        <w:t>o</w:t>
      </w:r>
      <w:r w:rsidRPr="001C43F9">
        <w:rPr>
          <w:rFonts w:ascii="Arial" w:hAnsi="Arial" w:cs="Arial"/>
          <w:sz w:val="22"/>
          <w:szCs w:val="22"/>
        </w:rPr>
        <w:t xml:space="preserve"> wykluczony</w:t>
      </w:r>
      <w:r w:rsidR="003733B1">
        <w:rPr>
          <w:rFonts w:ascii="Arial" w:hAnsi="Arial" w:cs="Arial"/>
          <w:sz w:val="22"/>
          <w:szCs w:val="22"/>
        </w:rPr>
        <w:t>ch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234EED36" w14:textId="77777777" w:rsidR="00947BDB" w:rsidRPr="00DA3A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4C891B4A" w14:textId="1E47CCB2" w:rsidR="00947BDB" w:rsidRPr="00DA3AF9" w:rsidRDefault="00947BDB" w:rsidP="00947BDB">
      <w:pPr>
        <w:jc w:val="both"/>
        <w:rPr>
          <w:rFonts w:ascii="Arial" w:hAnsi="Arial" w:cs="Arial"/>
          <w:sz w:val="22"/>
          <w:szCs w:val="22"/>
          <w:u w:val="single"/>
        </w:rPr>
      </w:pPr>
      <w:r w:rsidRPr="00DA3AF9"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3733B1">
        <w:rPr>
          <w:rFonts w:ascii="Arial" w:hAnsi="Arial" w:cs="Arial"/>
          <w:sz w:val="22"/>
          <w:szCs w:val="22"/>
          <w:u w:val="single"/>
        </w:rPr>
        <w:t>1</w:t>
      </w:r>
    </w:p>
    <w:p w14:paraId="56907D5B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Studniarski </w:t>
      </w:r>
    </w:p>
    <w:p w14:paraId="0025FEDA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Kazimierz </w:t>
      </w:r>
      <w:proofErr w:type="spellStart"/>
      <w:r>
        <w:rPr>
          <w:rFonts w:ascii="Arial" w:hAnsi="Arial" w:cs="Arial"/>
          <w:sz w:val="22"/>
          <w:szCs w:val="22"/>
        </w:rPr>
        <w:t>Mikołejko</w:t>
      </w:r>
      <w:proofErr w:type="spellEnd"/>
    </w:p>
    <w:p w14:paraId="4CAEAF29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Krzemieniecka 105</w:t>
      </w:r>
    </w:p>
    <w:p w14:paraId="64829A0D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54-613 Wrocław</w:t>
      </w:r>
    </w:p>
    <w:p w14:paraId="015CCB01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</w:p>
    <w:p w14:paraId="5FE49684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84 562,50 zł</w:t>
      </w:r>
    </w:p>
    <w:p w14:paraId="0D3A4392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F3EE06E" w14:textId="77777777" w:rsidR="00947BDB" w:rsidRDefault="00947BDB" w:rsidP="00947BDB">
      <w:pPr>
        <w:rPr>
          <w:rFonts w:ascii="Arial" w:hAnsi="Arial" w:cs="Arial"/>
          <w:sz w:val="22"/>
          <w:szCs w:val="22"/>
        </w:rPr>
      </w:pPr>
    </w:p>
    <w:p w14:paraId="585B0B85" w14:textId="77777777" w:rsidR="003733B1" w:rsidRDefault="003733B1" w:rsidP="003733B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37D5E2CE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Radical</w:t>
      </w:r>
      <w:proofErr w:type="spellEnd"/>
      <w:r>
        <w:rPr>
          <w:rFonts w:ascii="Arial" w:hAnsi="Arial" w:cs="Arial"/>
          <w:sz w:val="22"/>
          <w:szCs w:val="22"/>
        </w:rPr>
        <w:t xml:space="preserve"> System Sp. z o.o.</w:t>
      </w:r>
    </w:p>
    <w:p w14:paraId="236ACB7C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Sienna 72A lok.1602</w:t>
      </w:r>
    </w:p>
    <w:p w14:paraId="530D14EF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00-833 Warszawa</w:t>
      </w:r>
    </w:p>
    <w:p w14:paraId="37E8FA34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</w:p>
    <w:p w14:paraId="7FD36D83" w14:textId="77777777" w:rsidR="003733B1" w:rsidRPr="006D3F75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89 038,47 zł</w:t>
      </w:r>
    </w:p>
    <w:p w14:paraId="35D67D30" w14:textId="77777777" w:rsidR="00181EF7" w:rsidRDefault="00181EF7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EF2242" w14:textId="77777777" w:rsidR="00181EF7" w:rsidRDefault="00181EF7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E9AB45" w14:textId="008D6F30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9 ust. 2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 został  wykluczony z prowadzonego postępowania. Zgodnie z zapisami § 13 ust. 1 pkt 5 oferta Wykonawcy została odrzucona.</w:t>
      </w:r>
    </w:p>
    <w:p w14:paraId="615C3DEC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7BB08495" w14:textId="77777777" w:rsidR="003733B1" w:rsidRDefault="003733B1" w:rsidP="003733B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3DDB4D80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Spółdzielnia Socjalna „Studnie”</w:t>
      </w:r>
    </w:p>
    <w:p w14:paraId="21390DA1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Kaława 68A</w:t>
      </w:r>
    </w:p>
    <w:p w14:paraId="24CCA312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66-300 Międzyrzecz</w:t>
      </w:r>
    </w:p>
    <w:p w14:paraId="5998AB40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</w:p>
    <w:p w14:paraId="50EE9B8D" w14:textId="77777777" w:rsidR="003733B1" w:rsidRDefault="003733B1" w:rsidP="003733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91 000,00 zł</w:t>
      </w:r>
    </w:p>
    <w:p w14:paraId="5B97A9AC" w14:textId="77777777" w:rsidR="003733B1" w:rsidRDefault="003733B1" w:rsidP="003733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9 ust. 2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>, został  wykluczony z prowadzonego postępowania. Zgodnie z zapisami § 13 ust. 1 pkt 5 oferta Wykonawcy została odrzucona.</w:t>
      </w:r>
    </w:p>
    <w:p w14:paraId="46CC6BC3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2B4EF4AD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312BEF59" w14:textId="77777777" w:rsidR="00947BDB" w:rsidRDefault="00947BDB" w:rsidP="00947BDB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p w14:paraId="7D8A086A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371B79B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5AAFDE1C" w:rsidR="00F31667" w:rsidRPr="003733B1" w:rsidRDefault="003F4E89" w:rsidP="00DA5689">
        <w:pPr>
          <w:pStyle w:val="Stopka"/>
          <w:rPr>
            <w:rFonts w:ascii="Arial" w:hAnsi="Arial" w:cs="Arial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3733B1" w:rsidRPr="003733B1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569351236"/>
            <w:docPartObj>
              <w:docPartGallery w:val="Page Numbers (Bottom of Page)"/>
              <w:docPartUnique/>
            </w:docPartObj>
          </w:sdtPr>
          <w:sdtContent>
            <w:r w:rsidR="003733B1" w:rsidRPr="00C52EA5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372311170"/>
                <w:docPartObj>
                  <w:docPartGallery w:val="Page Numbers (Bottom of Page)"/>
                  <w:docPartUnique/>
                </w:docPartObj>
              </w:sdtPr>
              <w:sdtContent>
                <w:r w:rsidR="003733B1" w:rsidRPr="001060AA">
                  <w:rPr>
                    <w:rFonts w:ascii="Arial" w:eastAsiaTheme="majorEastAsia" w:hAnsi="Arial" w:cs="Arial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sz w:val="28"/>
                      <w:szCs w:val="28"/>
                    </w:rPr>
                    <w:id w:val="-1545898781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="003733B1" w:rsidRPr="00497165"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Arial" w:eastAsiaTheme="majorEastAsia" w:hAnsi="Arial" w:cs="Arial"/>
                          <w:sz w:val="28"/>
                          <w:szCs w:val="28"/>
                        </w:rPr>
                        <w:id w:val="-542895506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3733B1" w:rsidRPr="006D3F7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Znak sprawy : 13/2023/</w:t>
                        </w:r>
                        <w:proofErr w:type="spellStart"/>
                        <w:r w:rsidR="003733B1" w:rsidRPr="006D3F7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KSz</w:t>
                        </w:r>
                        <w:proofErr w:type="spellEnd"/>
                        <w:r w:rsidR="003733B1" w:rsidRPr="006D3F7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                                               Regeneracja 5 studni głębinowych na UW „</w:t>
                        </w:r>
                        <w:proofErr w:type="spellStart"/>
                        <w:r w:rsidR="003733B1" w:rsidRPr="006D3F7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Wydrzany</w:t>
                        </w:r>
                        <w:proofErr w:type="spellEnd"/>
                        <w:r w:rsidR="003733B1" w:rsidRPr="006D3F7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”</w:t>
                        </w:r>
                      </w:sdtContent>
                    </w:sdt>
                  </w:sdtContent>
                </w:sdt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C03D02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C03D02" w:rsidRPr="00AE6EB4" w:rsidRDefault="00181EF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46F5F7D5" w:rsidR="00C03D02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3733B1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3733B1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181EF7"/>
    <w:rsid w:val="003733B1"/>
    <w:rsid w:val="003F4E89"/>
    <w:rsid w:val="00550EA7"/>
    <w:rsid w:val="00947BDB"/>
    <w:rsid w:val="00C440FE"/>
    <w:rsid w:val="00D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2023-05-16T07:16:00Z</dcterms:created>
  <dcterms:modified xsi:type="dcterms:W3CDTF">2023-05-16T07:46:00Z</dcterms:modified>
</cp:coreProperties>
</file>