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653B5" w14:textId="243D0200" w:rsidR="00A54EA6" w:rsidRPr="00B63302" w:rsidRDefault="001940CF" w:rsidP="001940CF">
      <w:pPr>
        <w:keepNext/>
        <w:widowControl w:val="0"/>
        <w:tabs>
          <w:tab w:val="center" w:pos="4335"/>
          <w:tab w:val="center" w:pos="4535"/>
          <w:tab w:val="left" w:pos="6216"/>
          <w:tab w:val="left" w:pos="6408"/>
        </w:tabs>
        <w:spacing w:before="240" w:line="360" w:lineRule="auto"/>
        <w:ind w:right="402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ab/>
      </w:r>
      <w:r w:rsidR="00A54EA6" w:rsidRPr="00B63302">
        <w:rPr>
          <w:rFonts w:ascii="Arial" w:hAnsi="Arial" w:cs="Arial"/>
          <w:b/>
          <w:snapToGrid w:val="0"/>
          <w:sz w:val="22"/>
          <w:szCs w:val="22"/>
        </w:rPr>
        <w:t>Umowa nr ………./202</w:t>
      </w:r>
      <w:r w:rsidR="00ED232B">
        <w:rPr>
          <w:rFonts w:ascii="Arial" w:hAnsi="Arial" w:cs="Arial"/>
          <w:b/>
          <w:snapToGrid w:val="0"/>
          <w:sz w:val="22"/>
          <w:szCs w:val="22"/>
        </w:rPr>
        <w:t>4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</w:p>
    <w:p w14:paraId="7891E6FB" w14:textId="77777777" w:rsidR="00F73E74" w:rsidRPr="00331EB8" w:rsidRDefault="00F73E74" w:rsidP="00F73E74">
      <w:pPr>
        <w:keepNext/>
        <w:spacing w:line="360" w:lineRule="auto"/>
        <w:jc w:val="center"/>
        <w:outlineLvl w:val="0"/>
        <w:rPr>
          <w:rFonts w:ascii="Arial" w:hAnsi="Arial" w:cs="Arial"/>
          <w:b/>
          <w:bCs/>
          <w:kern w:val="32"/>
        </w:rPr>
      </w:pPr>
    </w:p>
    <w:p w14:paraId="4D15C249" w14:textId="23D04239" w:rsidR="00A54EA6" w:rsidRDefault="00275E9A" w:rsidP="00275E9A">
      <w:pPr>
        <w:suppressAutoHyphen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zawarta*/zawarta w dniu ……………. 2024 r.** pomiędzy: </w:t>
      </w:r>
    </w:p>
    <w:p w14:paraId="3A08C909" w14:textId="77777777" w:rsidR="00275E9A" w:rsidRPr="00B63302" w:rsidRDefault="00275E9A" w:rsidP="00275E9A">
      <w:pPr>
        <w:suppressAutoHyphens/>
        <w:spacing w:line="360" w:lineRule="auto"/>
        <w:rPr>
          <w:rFonts w:ascii="Arial" w:hAnsi="Arial" w:cs="Arial"/>
        </w:rPr>
      </w:pPr>
    </w:p>
    <w:p w14:paraId="56CB4050" w14:textId="59032CBE" w:rsidR="00A54EA6" w:rsidRPr="00B63302" w:rsidRDefault="00A54EA6" w:rsidP="00A54EA6">
      <w:pPr>
        <w:widowControl w:val="0"/>
        <w:suppressAutoHyphens/>
        <w:spacing w:line="360" w:lineRule="auto"/>
        <w:ind w:right="-1"/>
        <w:jc w:val="both"/>
        <w:rPr>
          <w:rFonts w:ascii="Arial" w:hAnsi="Arial" w:cs="Arial"/>
        </w:rPr>
      </w:pPr>
      <w:r w:rsidRPr="00B63302">
        <w:rPr>
          <w:rFonts w:ascii="Arial" w:hAnsi="Arial" w:cs="Arial"/>
          <w:b/>
          <w:bCs/>
        </w:rPr>
        <w:t>Wojewódzkim Szpitalem Dziecięcym im. J. Brudzińskiego w Bydgoszczy</w:t>
      </w:r>
      <w:r w:rsidRPr="00B63302">
        <w:rPr>
          <w:rFonts w:ascii="Arial" w:hAnsi="Arial" w:cs="Arial"/>
        </w:rPr>
        <w:t xml:space="preserve"> z siedzibą </w:t>
      </w:r>
      <w:r w:rsidR="00A76C94">
        <w:rPr>
          <w:rFonts w:ascii="Arial" w:hAnsi="Arial" w:cs="Arial"/>
        </w:rPr>
        <w:br/>
      </w:r>
      <w:r w:rsidRPr="00B63302">
        <w:rPr>
          <w:rFonts w:ascii="Arial" w:hAnsi="Arial" w:cs="Arial"/>
        </w:rPr>
        <w:t>przy</w:t>
      </w:r>
      <w:r>
        <w:rPr>
          <w:rFonts w:ascii="Arial" w:hAnsi="Arial" w:cs="Arial"/>
        </w:rPr>
        <w:t xml:space="preserve"> </w:t>
      </w:r>
      <w:r w:rsidRPr="00B63302">
        <w:rPr>
          <w:rFonts w:ascii="Arial" w:hAnsi="Arial" w:cs="Arial"/>
        </w:rPr>
        <w:t>ul. Chodkiewicza 44, 85-667 Bydgoszcz, zarejestrowanym w Krajowym Rejestrze Sądowym pod numerem KRS 0000002360, posiadającym NIP 554-22-35-340, reprezentowanym przez:</w:t>
      </w:r>
    </w:p>
    <w:p w14:paraId="4E6F1614" w14:textId="2E0AEFFD" w:rsidR="00A54EA6" w:rsidRPr="00B63302" w:rsidRDefault="00A54EA6" w:rsidP="00A54EA6">
      <w:pPr>
        <w:widowControl w:val="0"/>
        <w:suppressAutoHyphens/>
        <w:spacing w:line="360" w:lineRule="auto"/>
        <w:ind w:right="-1"/>
        <w:jc w:val="both"/>
        <w:rPr>
          <w:rFonts w:ascii="Arial" w:hAnsi="Arial" w:cs="Arial"/>
        </w:rPr>
      </w:pPr>
      <w:r w:rsidRPr="00B63302">
        <w:rPr>
          <w:rFonts w:ascii="Arial" w:hAnsi="Arial" w:cs="Arial"/>
          <w:b/>
          <w:bCs/>
        </w:rPr>
        <w:t>Edwarda Hartwicha – Dyrektora Szpitala</w:t>
      </w:r>
    </w:p>
    <w:p w14:paraId="16AECF04" w14:textId="77777777" w:rsidR="00A54EA6" w:rsidRPr="00B63302" w:rsidRDefault="00A54EA6" w:rsidP="00A54EA6">
      <w:pPr>
        <w:widowControl w:val="0"/>
        <w:suppressAutoHyphens/>
        <w:spacing w:line="360" w:lineRule="auto"/>
        <w:ind w:right="-1"/>
        <w:jc w:val="both"/>
        <w:rPr>
          <w:rFonts w:ascii="Arial" w:hAnsi="Arial" w:cs="Arial"/>
        </w:rPr>
      </w:pPr>
      <w:r w:rsidRPr="00B63302">
        <w:rPr>
          <w:rFonts w:ascii="Arial" w:hAnsi="Arial" w:cs="Arial"/>
        </w:rPr>
        <w:t>zwanym w treści umowy „Zamawiającym”</w:t>
      </w:r>
    </w:p>
    <w:p w14:paraId="4B488672" w14:textId="77777777" w:rsidR="00A54EA6" w:rsidRPr="00B63302" w:rsidRDefault="00A54EA6" w:rsidP="00A54EA6">
      <w:pPr>
        <w:widowControl w:val="0"/>
        <w:suppressAutoHyphens/>
        <w:spacing w:before="240" w:after="240" w:line="360" w:lineRule="auto"/>
        <w:ind w:right="-1"/>
        <w:jc w:val="both"/>
        <w:rPr>
          <w:rFonts w:ascii="Arial" w:hAnsi="Arial" w:cs="Arial"/>
        </w:rPr>
      </w:pPr>
      <w:r w:rsidRPr="00B63302">
        <w:rPr>
          <w:rFonts w:ascii="Arial" w:hAnsi="Arial" w:cs="Arial"/>
        </w:rPr>
        <w:t>a</w:t>
      </w:r>
    </w:p>
    <w:p w14:paraId="385AB3E2" w14:textId="76B8B966" w:rsidR="00A54EA6" w:rsidRPr="00B63302" w:rsidRDefault="00A54EA6" w:rsidP="00A54EA6">
      <w:pPr>
        <w:widowControl w:val="0"/>
        <w:suppressAutoHyphens/>
        <w:spacing w:line="360" w:lineRule="auto"/>
        <w:ind w:right="-1"/>
        <w:jc w:val="both"/>
        <w:rPr>
          <w:rFonts w:ascii="Arial" w:hAnsi="Arial" w:cs="Arial"/>
          <w:b/>
          <w:bCs/>
        </w:rPr>
      </w:pPr>
      <w:r w:rsidRPr="00B63302">
        <w:rPr>
          <w:rFonts w:ascii="Arial" w:hAnsi="Arial" w:cs="Arial"/>
          <w:b/>
          <w:bCs/>
        </w:rPr>
        <w:t>.......................................................................................................................</w:t>
      </w:r>
      <w:r>
        <w:rPr>
          <w:rFonts w:ascii="Arial" w:hAnsi="Arial" w:cs="Arial"/>
          <w:b/>
          <w:bCs/>
        </w:rPr>
        <w:t>...........</w:t>
      </w:r>
      <w:r w:rsidRPr="00B63302">
        <w:rPr>
          <w:rFonts w:ascii="Arial" w:hAnsi="Arial" w:cs="Arial"/>
          <w:b/>
          <w:bCs/>
        </w:rPr>
        <w:t>.................................</w:t>
      </w:r>
    </w:p>
    <w:p w14:paraId="0AB3B13B" w14:textId="321AA1B1" w:rsidR="00A54EA6" w:rsidRPr="00B63302" w:rsidRDefault="00A54EA6" w:rsidP="00A54EA6">
      <w:pPr>
        <w:widowControl w:val="0"/>
        <w:suppressAutoHyphens/>
        <w:spacing w:line="360" w:lineRule="auto"/>
        <w:ind w:right="-1"/>
        <w:jc w:val="both"/>
        <w:rPr>
          <w:rFonts w:ascii="Arial" w:hAnsi="Arial" w:cs="Arial"/>
        </w:rPr>
      </w:pPr>
      <w:r w:rsidRPr="00B63302">
        <w:rPr>
          <w:rFonts w:ascii="Arial" w:hAnsi="Arial" w:cs="Arial"/>
        </w:rPr>
        <w:t>z siedzibą przy ul.</w:t>
      </w:r>
      <w:r>
        <w:rPr>
          <w:rFonts w:ascii="Arial" w:hAnsi="Arial" w:cs="Arial"/>
        </w:rPr>
        <w:t xml:space="preserve"> </w:t>
      </w:r>
      <w:r w:rsidRPr="00B63302">
        <w:rPr>
          <w:rFonts w:ascii="Arial" w:hAnsi="Arial" w:cs="Arial"/>
        </w:rPr>
        <w:t>.........................................</w:t>
      </w:r>
      <w:r>
        <w:rPr>
          <w:rFonts w:ascii="Arial" w:hAnsi="Arial" w:cs="Arial"/>
        </w:rPr>
        <w:t>........</w:t>
      </w:r>
      <w:r w:rsidRPr="00B63302">
        <w:rPr>
          <w:rFonts w:ascii="Arial" w:hAnsi="Arial" w:cs="Arial"/>
        </w:rPr>
        <w:t>...................................................................................,</w:t>
      </w:r>
    </w:p>
    <w:p w14:paraId="2AA2ECE4" w14:textId="491E0EE6" w:rsidR="00A54EA6" w:rsidRPr="00B63302" w:rsidRDefault="00A54EA6" w:rsidP="00A54EA6">
      <w:pPr>
        <w:widowControl w:val="0"/>
        <w:suppressAutoHyphens/>
        <w:spacing w:line="360" w:lineRule="auto"/>
        <w:ind w:right="-1"/>
        <w:jc w:val="both"/>
        <w:rPr>
          <w:rFonts w:ascii="Arial" w:hAnsi="Arial" w:cs="Arial"/>
        </w:rPr>
      </w:pPr>
      <w:r w:rsidRPr="00B63302">
        <w:rPr>
          <w:rFonts w:ascii="Arial" w:hAnsi="Arial" w:cs="Arial"/>
        </w:rPr>
        <w:t>zarejestrowanym w ...............................</w:t>
      </w:r>
      <w:r>
        <w:rPr>
          <w:rFonts w:ascii="Arial" w:hAnsi="Arial" w:cs="Arial"/>
        </w:rPr>
        <w:t>....</w:t>
      </w:r>
      <w:r w:rsidRPr="00B63302">
        <w:rPr>
          <w:rFonts w:ascii="Arial" w:hAnsi="Arial" w:cs="Arial"/>
        </w:rPr>
        <w:t>.......................... pod numerem................</w:t>
      </w:r>
      <w:r>
        <w:rPr>
          <w:rFonts w:ascii="Arial" w:hAnsi="Arial" w:cs="Arial"/>
        </w:rPr>
        <w:t>....</w:t>
      </w:r>
      <w:r w:rsidRPr="00B63302">
        <w:rPr>
          <w:rFonts w:ascii="Arial" w:hAnsi="Arial" w:cs="Arial"/>
        </w:rPr>
        <w:t>.....</w:t>
      </w:r>
      <w:r>
        <w:rPr>
          <w:rFonts w:ascii="Arial" w:hAnsi="Arial" w:cs="Arial"/>
        </w:rPr>
        <w:t>...</w:t>
      </w:r>
      <w:r w:rsidRPr="00B63302">
        <w:rPr>
          <w:rFonts w:ascii="Arial" w:hAnsi="Arial" w:cs="Arial"/>
        </w:rPr>
        <w:t>..................,</w:t>
      </w:r>
    </w:p>
    <w:p w14:paraId="4766B31B" w14:textId="77777777" w:rsidR="00A54EA6" w:rsidRPr="00B63302" w:rsidRDefault="00A54EA6" w:rsidP="00A54EA6">
      <w:pPr>
        <w:widowControl w:val="0"/>
        <w:suppressAutoHyphens/>
        <w:spacing w:line="360" w:lineRule="auto"/>
        <w:ind w:right="-1"/>
        <w:jc w:val="both"/>
        <w:rPr>
          <w:rFonts w:ascii="Arial" w:hAnsi="Arial" w:cs="Arial"/>
        </w:rPr>
      </w:pPr>
      <w:r w:rsidRPr="00B63302">
        <w:rPr>
          <w:rFonts w:ascii="Arial" w:hAnsi="Arial" w:cs="Arial"/>
        </w:rPr>
        <w:t>posiadającym NIP ...............</w:t>
      </w:r>
      <w:r>
        <w:rPr>
          <w:rFonts w:ascii="Arial" w:hAnsi="Arial" w:cs="Arial"/>
        </w:rPr>
        <w:t>...</w:t>
      </w:r>
      <w:r w:rsidRPr="00B63302">
        <w:rPr>
          <w:rFonts w:ascii="Arial" w:hAnsi="Arial" w:cs="Arial"/>
        </w:rPr>
        <w:t>..................., reprezentowanym przez:</w:t>
      </w:r>
    </w:p>
    <w:p w14:paraId="49F1E933" w14:textId="71A8AAC5" w:rsidR="00A54EA6" w:rsidRPr="00B63302" w:rsidRDefault="00A54EA6" w:rsidP="00A54EA6">
      <w:pPr>
        <w:widowControl w:val="0"/>
        <w:suppressAutoHyphens/>
        <w:spacing w:line="276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</w:rPr>
        <w:br w:type="textWrapping" w:clear="all"/>
      </w:r>
      <w:r w:rsidRPr="00B63302">
        <w:rPr>
          <w:rFonts w:ascii="Arial" w:hAnsi="Arial" w:cs="Arial"/>
        </w:rPr>
        <w:t>zwanym w treści umowy „Wykonawcą”,</w:t>
      </w:r>
    </w:p>
    <w:p w14:paraId="608C33ED" w14:textId="77777777" w:rsidR="00A54EA6" w:rsidRPr="00B63302" w:rsidRDefault="00A54EA6" w:rsidP="00A54EA6">
      <w:pPr>
        <w:widowControl w:val="0"/>
        <w:suppressAutoHyphens/>
        <w:spacing w:line="276" w:lineRule="auto"/>
        <w:ind w:right="-1"/>
        <w:jc w:val="both"/>
        <w:rPr>
          <w:rFonts w:ascii="Arial" w:hAnsi="Arial" w:cs="Arial"/>
        </w:rPr>
      </w:pPr>
    </w:p>
    <w:p w14:paraId="7DB0E23C" w14:textId="77777777" w:rsidR="00A54EA6" w:rsidRPr="00B63302" w:rsidRDefault="00A54EA6" w:rsidP="00A54EA6">
      <w:pPr>
        <w:widowControl w:val="0"/>
        <w:suppressAutoHyphens/>
        <w:spacing w:line="276" w:lineRule="auto"/>
        <w:ind w:right="-1"/>
        <w:jc w:val="both"/>
        <w:rPr>
          <w:rFonts w:ascii="Arial" w:hAnsi="Arial" w:cs="Arial"/>
        </w:rPr>
      </w:pPr>
      <w:r w:rsidRPr="00B63302">
        <w:rPr>
          <w:rFonts w:ascii="Arial" w:hAnsi="Arial" w:cs="Arial"/>
        </w:rPr>
        <w:t>zwanych dalej „Stronami”.</w:t>
      </w:r>
    </w:p>
    <w:p w14:paraId="05E42185" w14:textId="77777777" w:rsidR="00A54EA6" w:rsidRPr="00B63302" w:rsidRDefault="00A54EA6" w:rsidP="00A54EA6">
      <w:pPr>
        <w:spacing w:line="360" w:lineRule="auto"/>
        <w:ind w:right="-1"/>
        <w:rPr>
          <w:rFonts w:ascii="Arial" w:hAnsi="Arial" w:cs="Arial"/>
          <w:b/>
          <w:snapToGrid w:val="0"/>
        </w:rPr>
      </w:pPr>
    </w:p>
    <w:p w14:paraId="0DAD204F" w14:textId="0FD07583" w:rsidR="001E4A23" w:rsidRDefault="001E4A23" w:rsidP="001E4A23">
      <w:pPr>
        <w:widowControl w:val="0"/>
        <w:tabs>
          <w:tab w:val="left" w:pos="0"/>
        </w:tabs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</w:rPr>
        <w:t xml:space="preserve">Niniejsza umowa zostaje zawarta w wyniku przeprowadzenia postępowania o udzielenie zamówienia publicznego </w:t>
      </w:r>
      <w:r>
        <w:rPr>
          <w:rFonts w:ascii="Arial" w:hAnsi="Arial" w:cs="Arial"/>
          <w:b/>
          <w:bCs/>
        </w:rPr>
        <w:t>nr 35/2024/TP</w:t>
      </w:r>
      <w:r>
        <w:rPr>
          <w:rFonts w:ascii="Arial" w:hAnsi="Arial" w:cs="Arial"/>
        </w:rPr>
        <w:t xml:space="preserve"> w trybie podstawowym bez negocjacji, po dokonaniu przez Zamawiającego wyboru oferty Wykonawcy, zgodnie z ustawą z dnia 11 września 2019 r. Prawo zamówień publicznych </w:t>
      </w:r>
      <w:r>
        <w:rPr>
          <w:rFonts w:ascii="Arial" w:hAnsi="Arial" w:cs="Arial"/>
          <w:lang w:eastAsia="zh-CN"/>
        </w:rPr>
        <w:t>(</w:t>
      </w:r>
      <w:r w:rsidR="00483167" w:rsidRPr="00483167">
        <w:rPr>
          <w:rFonts w:ascii="Arial" w:hAnsi="Arial" w:cs="Arial"/>
          <w:lang w:eastAsia="zh-CN"/>
        </w:rPr>
        <w:t>Dz.U. 2024 poz. 1320</w:t>
      </w:r>
      <w:r w:rsidR="00483167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- dalej "ustawa Pzp")</w:t>
      </w:r>
    </w:p>
    <w:p w14:paraId="1616E487" w14:textId="77777777" w:rsidR="00F73E74" w:rsidRPr="00331EB8" w:rsidRDefault="00F73E74" w:rsidP="00F73E74">
      <w:pPr>
        <w:widowControl w:val="0"/>
        <w:tabs>
          <w:tab w:val="left" w:pos="0"/>
        </w:tabs>
        <w:spacing w:line="360" w:lineRule="auto"/>
        <w:jc w:val="both"/>
        <w:rPr>
          <w:rFonts w:ascii="Arial" w:hAnsi="Arial" w:cs="Arial"/>
          <w:snapToGrid w:val="0"/>
        </w:rPr>
      </w:pPr>
    </w:p>
    <w:p w14:paraId="0749D448" w14:textId="77777777" w:rsidR="00F73E74" w:rsidRPr="00331EB8" w:rsidRDefault="00F73E74" w:rsidP="00BF182A">
      <w:pPr>
        <w:widowControl w:val="0"/>
        <w:tabs>
          <w:tab w:val="left" w:pos="284"/>
        </w:tabs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§1</w:t>
      </w:r>
    </w:p>
    <w:p w14:paraId="36617B57" w14:textId="77777777" w:rsidR="00F73E74" w:rsidRPr="00331EB8" w:rsidRDefault="00F73E74" w:rsidP="00F73E74">
      <w:pPr>
        <w:widowControl w:val="0"/>
        <w:tabs>
          <w:tab w:val="left" w:pos="284"/>
        </w:tabs>
        <w:spacing w:line="360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Przedmiot umowy</w:t>
      </w:r>
    </w:p>
    <w:p w14:paraId="002D0C6C" w14:textId="1BB82201" w:rsidR="00FB4A48" w:rsidRPr="008D79E4" w:rsidRDefault="00F73E74" w:rsidP="008D79E4">
      <w:pPr>
        <w:pStyle w:val="Akapitzlist"/>
        <w:numPr>
          <w:ilvl w:val="0"/>
          <w:numId w:val="7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BF182A">
        <w:rPr>
          <w:rFonts w:ascii="Arial" w:hAnsi="Arial" w:cs="Arial"/>
          <w:sz w:val="20"/>
          <w:szCs w:val="20"/>
        </w:rPr>
        <w:t xml:space="preserve">Przedmiotem umowy </w:t>
      </w:r>
      <w:r w:rsidR="0040320E">
        <w:rPr>
          <w:rFonts w:ascii="Arial" w:hAnsi="Arial" w:cs="Arial"/>
          <w:sz w:val="20"/>
          <w:szCs w:val="20"/>
        </w:rPr>
        <w:t>jest</w:t>
      </w:r>
      <w:r w:rsidR="00CE08E5">
        <w:rPr>
          <w:rFonts w:ascii="Arial" w:hAnsi="Arial" w:cs="Arial"/>
          <w:sz w:val="20"/>
          <w:szCs w:val="20"/>
        </w:rPr>
        <w:t xml:space="preserve"> </w:t>
      </w:r>
      <w:r w:rsidR="008D79E4" w:rsidRPr="008D79E4">
        <w:rPr>
          <w:rFonts w:ascii="Arial" w:hAnsi="Arial" w:cs="Arial"/>
          <w:b/>
          <w:sz w:val="20"/>
          <w:szCs w:val="20"/>
        </w:rPr>
        <w:t>dostawa odczynników zawierających przeciwciała monoklonalne</w:t>
      </w:r>
      <w:r w:rsidR="008D79E4">
        <w:rPr>
          <w:rFonts w:ascii="Arial" w:hAnsi="Arial" w:cs="Arial"/>
          <w:b/>
          <w:sz w:val="20"/>
          <w:szCs w:val="20"/>
        </w:rPr>
        <w:br/>
      </w:r>
      <w:r w:rsidR="008D79E4" w:rsidRPr="008D79E4">
        <w:rPr>
          <w:rFonts w:ascii="Arial" w:hAnsi="Arial" w:cs="Arial"/>
          <w:b/>
          <w:sz w:val="20"/>
          <w:szCs w:val="20"/>
        </w:rPr>
        <w:t>i zestawy przeciwciał posiadających charakterystyczne markery błonowe</w:t>
      </w:r>
      <w:r w:rsidR="008D79E4">
        <w:rPr>
          <w:rFonts w:ascii="Arial" w:hAnsi="Arial" w:cs="Arial"/>
          <w:b/>
          <w:sz w:val="20"/>
          <w:szCs w:val="20"/>
        </w:rPr>
        <w:br/>
      </w:r>
      <w:r w:rsidR="008D79E4" w:rsidRPr="008D79E4">
        <w:rPr>
          <w:rFonts w:ascii="Arial" w:hAnsi="Arial" w:cs="Arial"/>
          <w:b/>
          <w:sz w:val="20"/>
          <w:szCs w:val="20"/>
        </w:rPr>
        <w:t xml:space="preserve">i wewnątrzkomórkowe służące do diagnostyki metodą cytometrii przepływowej  </w:t>
      </w:r>
      <w:r w:rsidR="00BF182A" w:rsidRPr="00BF182A">
        <w:rPr>
          <w:rFonts w:ascii="Arial" w:hAnsi="Arial" w:cs="Arial"/>
          <w:sz w:val="20"/>
          <w:szCs w:val="20"/>
          <w:lang w:val="x-none" w:eastAsia="x-none"/>
        </w:rPr>
        <w:t>zgodnie</w:t>
      </w:r>
      <w:r w:rsidR="008D79E4">
        <w:rPr>
          <w:rFonts w:ascii="Arial" w:hAnsi="Arial" w:cs="Arial"/>
          <w:sz w:val="20"/>
          <w:szCs w:val="20"/>
          <w:lang w:val="x-none" w:eastAsia="x-none"/>
        </w:rPr>
        <w:br/>
      </w:r>
      <w:r w:rsidR="00BF182A" w:rsidRPr="008D79E4">
        <w:rPr>
          <w:rFonts w:ascii="Arial" w:hAnsi="Arial" w:cs="Arial"/>
          <w:sz w:val="20"/>
          <w:szCs w:val="20"/>
          <w:lang w:val="x-none" w:eastAsia="x-none"/>
        </w:rPr>
        <w:t>z</w:t>
      </w:r>
      <w:r w:rsidR="008D79E4" w:rsidRPr="008D79E4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="00BF182A" w:rsidRPr="008D79E4">
        <w:rPr>
          <w:rFonts w:ascii="Arial" w:hAnsi="Arial" w:cs="Arial"/>
          <w:sz w:val="20"/>
          <w:szCs w:val="20"/>
          <w:lang w:val="x-none" w:eastAsia="x-none"/>
        </w:rPr>
        <w:t>ofertą stanowiącą Załącznik</w:t>
      </w:r>
      <w:r w:rsidR="00EB0904" w:rsidRPr="008D79E4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="00BF182A" w:rsidRPr="008D79E4">
        <w:rPr>
          <w:rFonts w:ascii="Arial" w:hAnsi="Arial" w:cs="Arial"/>
          <w:sz w:val="20"/>
          <w:szCs w:val="20"/>
          <w:lang w:val="x-none" w:eastAsia="x-none"/>
        </w:rPr>
        <w:t xml:space="preserve">nr 1 (Formularz oferty) </w:t>
      </w:r>
      <w:r w:rsidR="00545098" w:rsidRPr="008D79E4">
        <w:rPr>
          <w:rFonts w:ascii="Arial" w:hAnsi="Arial" w:cs="Arial"/>
          <w:sz w:val="20"/>
          <w:szCs w:val="20"/>
          <w:lang w:val="x-none" w:eastAsia="x-none"/>
        </w:rPr>
        <w:t>w ilości i asortymencie określonym</w:t>
      </w:r>
      <w:r w:rsidR="00013E4B" w:rsidRPr="008D79E4">
        <w:rPr>
          <w:rFonts w:ascii="Arial" w:hAnsi="Arial" w:cs="Arial"/>
          <w:sz w:val="20"/>
          <w:szCs w:val="20"/>
          <w:lang w:val="x-none" w:eastAsia="x-none"/>
        </w:rPr>
        <w:br/>
      </w:r>
      <w:r w:rsidR="00545098" w:rsidRPr="008D79E4">
        <w:rPr>
          <w:rFonts w:ascii="Arial" w:hAnsi="Arial" w:cs="Arial"/>
          <w:sz w:val="20"/>
          <w:szCs w:val="20"/>
          <w:lang w:val="x-none" w:eastAsia="x-none"/>
        </w:rPr>
        <w:t>w Formularzu cenowym – załącznik nr 2</w:t>
      </w:r>
      <w:r w:rsidR="00BA3774">
        <w:rPr>
          <w:rFonts w:ascii="Arial" w:hAnsi="Arial" w:cs="Arial"/>
          <w:sz w:val="20"/>
          <w:szCs w:val="20"/>
          <w:lang w:val="x-none" w:eastAsia="x-none"/>
        </w:rPr>
        <w:t>.3</w:t>
      </w:r>
      <w:r w:rsidR="00545098" w:rsidRPr="008D79E4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="00BF182A" w:rsidRPr="008D79E4">
        <w:rPr>
          <w:rFonts w:ascii="Arial" w:hAnsi="Arial" w:cs="Arial"/>
          <w:sz w:val="20"/>
          <w:szCs w:val="20"/>
          <w:lang w:val="x-none" w:eastAsia="x-none"/>
        </w:rPr>
        <w:t>do niniejszej umowy.</w:t>
      </w:r>
    </w:p>
    <w:p w14:paraId="6A4C47EE" w14:textId="4CAD8F1F" w:rsidR="008E5047" w:rsidRPr="001E4A23" w:rsidRDefault="00FB4A48" w:rsidP="001E4A23">
      <w:pPr>
        <w:pStyle w:val="Akapitzlist"/>
        <w:numPr>
          <w:ilvl w:val="0"/>
          <w:numId w:val="7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BC4001">
        <w:rPr>
          <w:rFonts w:ascii="Arial" w:hAnsi="Arial" w:cs="Arial"/>
          <w:sz w:val="20"/>
          <w:szCs w:val="20"/>
          <w:lang w:val="x-none" w:eastAsia="x-none"/>
        </w:rPr>
        <w:t>Załączniki nr 1</w:t>
      </w:r>
      <w:r w:rsidR="00B231E9" w:rsidRPr="00BC4001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C34175" w:rsidRPr="00BC4001">
        <w:rPr>
          <w:rFonts w:ascii="Arial" w:hAnsi="Arial" w:cs="Arial"/>
          <w:sz w:val="20"/>
          <w:szCs w:val="20"/>
          <w:lang w:eastAsia="x-none"/>
        </w:rPr>
        <w:t xml:space="preserve">oraz </w:t>
      </w:r>
      <w:r w:rsidR="007640DA" w:rsidRPr="00BC4001">
        <w:rPr>
          <w:rFonts w:ascii="Arial" w:hAnsi="Arial" w:cs="Arial"/>
          <w:sz w:val="20"/>
          <w:szCs w:val="20"/>
          <w:lang w:eastAsia="x-none"/>
        </w:rPr>
        <w:t>2</w:t>
      </w:r>
      <w:r w:rsidRPr="00BC4001">
        <w:rPr>
          <w:rFonts w:ascii="Arial" w:hAnsi="Arial" w:cs="Arial"/>
          <w:sz w:val="20"/>
          <w:szCs w:val="20"/>
          <w:lang w:val="x-none" w:eastAsia="x-none"/>
        </w:rPr>
        <w:t xml:space="preserve"> stanowią integralną część umowy.</w:t>
      </w:r>
    </w:p>
    <w:p w14:paraId="70231D2F" w14:textId="77777777" w:rsidR="008E5047" w:rsidRDefault="008E5047" w:rsidP="0000373A">
      <w:pPr>
        <w:widowControl w:val="0"/>
        <w:jc w:val="center"/>
        <w:rPr>
          <w:rFonts w:ascii="Arial" w:hAnsi="Arial" w:cs="Arial"/>
          <w:b/>
          <w:snapToGrid w:val="0"/>
        </w:rPr>
      </w:pPr>
    </w:p>
    <w:p w14:paraId="4990A6F6" w14:textId="0B70596B" w:rsidR="00F73E74" w:rsidRPr="00331EB8" w:rsidRDefault="00BF3DF7" w:rsidP="0000373A">
      <w:pPr>
        <w:widowControl w:val="0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 xml:space="preserve"> </w:t>
      </w:r>
      <w:r w:rsidR="00F73E74" w:rsidRPr="00331EB8">
        <w:rPr>
          <w:rFonts w:ascii="Arial" w:hAnsi="Arial" w:cs="Arial"/>
          <w:b/>
          <w:snapToGrid w:val="0"/>
        </w:rPr>
        <w:t>§2</w:t>
      </w:r>
    </w:p>
    <w:p w14:paraId="4D61FBEA" w14:textId="2CB1269B" w:rsidR="00F73E74" w:rsidRPr="00331EB8" w:rsidRDefault="00F73E74" w:rsidP="00F73E74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 xml:space="preserve">Warunki </w:t>
      </w:r>
      <w:r w:rsidR="008E5047">
        <w:rPr>
          <w:rFonts w:ascii="Arial" w:hAnsi="Arial" w:cs="Arial"/>
          <w:b/>
          <w:snapToGrid w:val="0"/>
        </w:rPr>
        <w:t xml:space="preserve">realizacji </w:t>
      </w:r>
      <w:r w:rsidRPr="00331EB8">
        <w:rPr>
          <w:rFonts w:ascii="Arial" w:hAnsi="Arial" w:cs="Arial"/>
          <w:b/>
          <w:snapToGrid w:val="0"/>
        </w:rPr>
        <w:t>dostaw</w:t>
      </w:r>
    </w:p>
    <w:p w14:paraId="286FD794" w14:textId="601CD223" w:rsidR="00F8565A" w:rsidRPr="009D5D66" w:rsidRDefault="00F8565A" w:rsidP="00175DD4">
      <w:pPr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napToGrid w:val="0"/>
        </w:rPr>
      </w:pPr>
      <w:r w:rsidRPr="00BD3C09">
        <w:rPr>
          <w:rFonts w:ascii="Arial" w:hAnsi="Arial" w:cs="Arial"/>
        </w:rPr>
        <w:t>W trakcie trwania niniejszej umowy Wykonawca będzie dostarczał asortyment, o którym mowa w §1 na podstawie jednostkowych zamówień - składanych przez Zamawiającego w częstotliwości zależnej od zapotrzebowania</w:t>
      </w:r>
      <w:r>
        <w:rPr>
          <w:rFonts w:ascii="Arial" w:hAnsi="Arial" w:cs="Arial"/>
        </w:rPr>
        <w:t>.</w:t>
      </w:r>
    </w:p>
    <w:p w14:paraId="4B031DE9" w14:textId="1D304D90" w:rsidR="009D5D66" w:rsidRPr="009D5D66" w:rsidRDefault="009D5D66" w:rsidP="00175DD4">
      <w:pPr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Cs/>
          <w:snapToGrid w:val="0"/>
        </w:rPr>
      </w:pPr>
      <w:r w:rsidRPr="009D5D66">
        <w:rPr>
          <w:rFonts w:ascii="Arial" w:hAnsi="Arial" w:cs="Arial"/>
          <w:bCs/>
          <w:snapToGrid w:val="0"/>
        </w:rPr>
        <w:t>Asortyment</w:t>
      </w:r>
      <w:r>
        <w:rPr>
          <w:rFonts w:ascii="Arial" w:hAnsi="Arial" w:cs="Arial"/>
          <w:bCs/>
          <w:snapToGrid w:val="0"/>
        </w:rPr>
        <w:t xml:space="preserve"> </w:t>
      </w:r>
      <w:r w:rsidRPr="009D5D66">
        <w:rPr>
          <w:rFonts w:ascii="Arial" w:hAnsi="Arial" w:cs="Arial"/>
          <w:bCs/>
          <w:snapToGrid w:val="0"/>
        </w:rPr>
        <w:t>powinien posiadać dokumenty uznania ważności na rynku krajowym (unijnym), zgodnie z aktualnymi przepisami.</w:t>
      </w:r>
    </w:p>
    <w:p w14:paraId="741BEB19" w14:textId="34E7F1BA" w:rsidR="00CD0032" w:rsidRDefault="009A7F99" w:rsidP="00175DD4">
      <w:pPr>
        <w:pStyle w:val="Tekstpodstawowywcity"/>
        <w:widowControl w:val="0"/>
        <w:numPr>
          <w:ilvl w:val="0"/>
          <w:numId w:val="12"/>
        </w:numPr>
        <w:tabs>
          <w:tab w:val="left" w:pos="357"/>
        </w:tabs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Wykonawca zobowiązuje się</w:t>
      </w:r>
      <w:r w:rsidR="005D5AD5">
        <w:rPr>
          <w:rFonts w:cs="Arial"/>
          <w:sz w:val="20"/>
        </w:rPr>
        <w:t xml:space="preserve"> </w:t>
      </w:r>
      <w:r w:rsidRPr="005D5AD5">
        <w:rPr>
          <w:rFonts w:cs="Arial"/>
          <w:sz w:val="20"/>
        </w:rPr>
        <w:t>dostarcz</w:t>
      </w:r>
      <w:r w:rsidR="00F8565A">
        <w:rPr>
          <w:rFonts w:cs="Arial"/>
          <w:sz w:val="20"/>
        </w:rPr>
        <w:t>a</w:t>
      </w:r>
      <w:r w:rsidRPr="005D5AD5">
        <w:rPr>
          <w:rFonts w:cs="Arial"/>
          <w:sz w:val="20"/>
        </w:rPr>
        <w:t xml:space="preserve">ć przedmiot umowy na swój koszt do siedziby </w:t>
      </w:r>
      <w:r w:rsidRPr="005816C5">
        <w:rPr>
          <w:rFonts w:cs="Arial"/>
          <w:sz w:val="20"/>
        </w:rPr>
        <w:t>Zamawiającego, znajdującej się przy</w:t>
      </w:r>
      <w:r w:rsidR="005D5AD5" w:rsidRPr="005816C5">
        <w:rPr>
          <w:rFonts w:cs="Arial"/>
          <w:sz w:val="20"/>
        </w:rPr>
        <w:t xml:space="preserve"> </w:t>
      </w:r>
      <w:r w:rsidRPr="005816C5">
        <w:rPr>
          <w:rFonts w:cs="Arial"/>
          <w:sz w:val="20"/>
        </w:rPr>
        <w:t>ul. Chodkiewicza 44 w Bydgoszczy</w:t>
      </w:r>
      <w:r w:rsidR="00F8565A" w:rsidRPr="005816C5">
        <w:rPr>
          <w:rFonts w:cs="Arial"/>
          <w:sz w:val="20"/>
        </w:rPr>
        <w:t xml:space="preserve"> - z wyładunkiem do </w:t>
      </w:r>
      <w:r w:rsidR="00F8565A" w:rsidRPr="005816C5">
        <w:rPr>
          <w:rFonts w:cs="Arial"/>
          <w:sz w:val="20"/>
        </w:rPr>
        <w:lastRenderedPageBreak/>
        <w:t>Zakładu Diagnostyki Laboratoryjnej</w:t>
      </w:r>
      <w:r w:rsidR="0045384E" w:rsidRPr="005816C5">
        <w:rPr>
          <w:rFonts w:cs="Arial"/>
          <w:sz w:val="20"/>
        </w:rPr>
        <w:t>, budynek B piętro 1.</w:t>
      </w:r>
    </w:p>
    <w:p w14:paraId="1E4137ED" w14:textId="32F19B9A" w:rsidR="00AE727B" w:rsidRPr="00F740BF" w:rsidRDefault="00AE727B" w:rsidP="00175DD4">
      <w:pPr>
        <w:numPr>
          <w:ilvl w:val="0"/>
          <w:numId w:val="12"/>
        </w:numPr>
        <w:suppressAutoHyphens/>
        <w:spacing w:line="360" w:lineRule="auto"/>
        <w:jc w:val="both"/>
        <w:rPr>
          <w:rFonts w:ascii="Arial" w:hAnsi="Arial" w:cs="Arial"/>
        </w:rPr>
      </w:pPr>
      <w:r w:rsidRPr="00F740BF">
        <w:rPr>
          <w:rFonts w:ascii="Arial" w:hAnsi="Arial" w:cs="Arial"/>
        </w:rPr>
        <w:t xml:space="preserve">Dostawa będzie wykonana w ciągu </w:t>
      </w:r>
      <w:r w:rsidR="005816C5" w:rsidRPr="00F740BF">
        <w:rPr>
          <w:rFonts w:ascii="Arial" w:hAnsi="Arial" w:cs="Arial"/>
          <w:b/>
          <w:bCs/>
        </w:rPr>
        <w:t>………</w:t>
      </w:r>
      <w:r w:rsidRPr="00F740BF">
        <w:rPr>
          <w:rFonts w:ascii="Arial" w:hAnsi="Arial" w:cs="Arial"/>
          <w:b/>
          <w:bCs/>
        </w:rPr>
        <w:t xml:space="preserve"> dni roboczych</w:t>
      </w:r>
      <w:r w:rsidR="005816C5" w:rsidRPr="00F740BF">
        <w:rPr>
          <w:rFonts w:ascii="Arial" w:hAnsi="Arial" w:cs="Arial"/>
        </w:rPr>
        <w:t>.</w:t>
      </w:r>
      <w:r w:rsidR="00594370" w:rsidRPr="00F740BF">
        <w:rPr>
          <w:rFonts w:ascii="Arial" w:hAnsi="Arial" w:cs="Arial"/>
        </w:rPr>
        <w:t xml:space="preserve"> (</w:t>
      </w:r>
      <w:r w:rsidR="00594370" w:rsidRPr="00F740BF">
        <w:rPr>
          <w:rFonts w:ascii="Arial" w:hAnsi="Arial" w:cs="Arial"/>
          <w:i/>
          <w:iCs/>
          <w:sz w:val="18"/>
          <w:szCs w:val="18"/>
        </w:rPr>
        <w:t>zgodnie z oświadczeniem</w:t>
      </w:r>
      <w:r w:rsidR="00A1142B">
        <w:rPr>
          <w:rFonts w:ascii="Arial" w:hAnsi="Arial" w:cs="Arial"/>
          <w:i/>
          <w:iCs/>
          <w:sz w:val="18"/>
          <w:szCs w:val="18"/>
        </w:rPr>
        <w:t xml:space="preserve"> z</w:t>
      </w:r>
      <w:r w:rsidR="00594370" w:rsidRPr="00F740BF">
        <w:rPr>
          <w:rFonts w:ascii="Arial" w:hAnsi="Arial" w:cs="Arial"/>
          <w:i/>
          <w:iCs/>
          <w:sz w:val="18"/>
          <w:szCs w:val="18"/>
        </w:rPr>
        <w:t xml:space="preserve"> pkt</w:t>
      </w:r>
      <w:r w:rsidR="00A1142B">
        <w:rPr>
          <w:rFonts w:ascii="Arial" w:hAnsi="Arial" w:cs="Arial"/>
          <w:i/>
          <w:iCs/>
          <w:sz w:val="18"/>
          <w:szCs w:val="18"/>
        </w:rPr>
        <w:t xml:space="preserve"> </w:t>
      </w:r>
      <w:r w:rsidR="00594370" w:rsidRPr="00F740BF">
        <w:rPr>
          <w:rFonts w:ascii="Arial" w:hAnsi="Arial" w:cs="Arial"/>
          <w:i/>
          <w:iCs/>
          <w:sz w:val="18"/>
          <w:szCs w:val="18"/>
        </w:rPr>
        <w:t>3 Formularza oferty),</w:t>
      </w:r>
      <w:r w:rsidR="00594370" w:rsidRPr="00F740BF">
        <w:rPr>
          <w:rFonts w:ascii="Arial" w:hAnsi="Arial" w:cs="Arial"/>
        </w:rPr>
        <w:t xml:space="preserve"> a w szczególnie uzasadnionych przypadkach na </w:t>
      </w:r>
      <w:r w:rsidR="00594370" w:rsidRPr="00F740BF">
        <w:rPr>
          <w:rFonts w:ascii="Arial" w:hAnsi="Arial" w:cs="Arial"/>
          <w:b/>
          <w:bCs/>
        </w:rPr>
        <w:t>„cito”</w:t>
      </w:r>
      <w:r w:rsidR="00594370" w:rsidRPr="00F740BF">
        <w:rPr>
          <w:rFonts w:ascii="Arial" w:hAnsi="Arial" w:cs="Arial"/>
        </w:rPr>
        <w:t xml:space="preserve"> w ciągu </w:t>
      </w:r>
      <w:r w:rsidR="00594370" w:rsidRPr="00F740BF">
        <w:rPr>
          <w:rFonts w:ascii="Arial" w:hAnsi="Arial" w:cs="Arial"/>
          <w:b/>
          <w:bCs/>
        </w:rPr>
        <w:t>3 dni roboczych</w:t>
      </w:r>
      <w:r w:rsidR="00594370" w:rsidRPr="00F740BF">
        <w:rPr>
          <w:rFonts w:ascii="Arial" w:hAnsi="Arial" w:cs="Arial"/>
        </w:rPr>
        <w:t xml:space="preserve"> </w:t>
      </w:r>
      <w:bookmarkStart w:id="0" w:name="_Hlk172184618"/>
      <w:r w:rsidR="00594370" w:rsidRPr="00F740BF">
        <w:rPr>
          <w:rFonts w:ascii="Arial" w:hAnsi="Arial" w:cs="Arial"/>
        </w:rPr>
        <w:t>od dnia złożenia zamówienia przez Zamawiającego.</w:t>
      </w:r>
      <w:bookmarkEnd w:id="0"/>
    </w:p>
    <w:p w14:paraId="7719A966" w14:textId="15082F4C" w:rsidR="00CD0032" w:rsidRPr="00F740BF" w:rsidRDefault="005D5AD5" w:rsidP="00175DD4">
      <w:pPr>
        <w:pStyle w:val="Tekstpodstawowywcity"/>
        <w:widowControl w:val="0"/>
        <w:numPr>
          <w:ilvl w:val="0"/>
          <w:numId w:val="12"/>
        </w:numPr>
        <w:tabs>
          <w:tab w:val="left" w:pos="357"/>
        </w:tabs>
        <w:snapToGrid w:val="0"/>
        <w:spacing w:line="360" w:lineRule="auto"/>
        <w:rPr>
          <w:rFonts w:cs="Arial"/>
          <w:sz w:val="20"/>
        </w:rPr>
      </w:pPr>
      <w:r w:rsidRPr="00F740BF">
        <w:rPr>
          <w:rFonts w:cs="Arial"/>
          <w:sz w:val="20"/>
        </w:rPr>
        <w:t>Wszelkie szkody i koszty spowodowane niewłaściwym transportem i opakowaniem obciążają Wykonawcę.</w:t>
      </w:r>
    </w:p>
    <w:p w14:paraId="060FE4E5" w14:textId="59F20941" w:rsidR="009724A4" w:rsidRPr="00F740BF" w:rsidRDefault="009724A4" w:rsidP="00175DD4">
      <w:pPr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</w:rPr>
      </w:pPr>
      <w:r w:rsidRPr="00F740BF">
        <w:rPr>
          <w:rFonts w:ascii="Arial" w:hAnsi="Arial" w:cs="Arial"/>
        </w:rPr>
        <w:t xml:space="preserve">Wykonawca zobowiązuje się do dostarczania towaru </w:t>
      </w:r>
      <w:r w:rsidRPr="00F740BF">
        <w:rPr>
          <w:rFonts w:ascii="Arial" w:hAnsi="Arial" w:cs="Arial"/>
          <w:b/>
          <w:bCs/>
        </w:rPr>
        <w:t xml:space="preserve">o okresie ważności nie krótszym niż </w:t>
      </w:r>
      <w:r w:rsidR="005816C5" w:rsidRPr="00F740BF">
        <w:rPr>
          <w:rFonts w:ascii="Arial" w:hAnsi="Arial" w:cs="Arial"/>
          <w:b/>
          <w:bCs/>
        </w:rPr>
        <w:t xml:space="preserve">……………… </w:t>
      </w:r>
      <w:r w:rsidRPr="00F740BF">
        <w:rPr>
          <w:rFonts w:ascii="Arial" w:hAnsi="Arial" w:cs="Arial"/>
          <w:b/>
          <w:bCs/>
        </w:rPr>
        <w:t>miesięcy od daty dostawy</w:t>
      </w:r>
      <w:r w:rsidRPr="00F740BF">
        <w:rPr>
          <w:rFonts w:ascii="Arial" w:hAnsi="Arial" w:cs="Arial"/>
        </w:rPr>
        <w:t xml:space="preserve">. </w:t>
      </w:r>
      <w:r w:rsidR="00594370" w:rsidRPr="00A1142B">
        <w:rPr>
          <w:rFonts w:ascii="Arial" w:hAnsi="Arial" w:cs="Arial"/>
          <w:i/>
          <w:iCs/>
          <w:sz w:val="18"/>
          <w:szCs w:val="18"/>
        </w:rPr>
        <w:t xml:space="preserve">(zgodnie z oświadczeniem </w:t>
      </w:r>
      <w:r w:rsidR="00A1142B">
        <w:rPr>
          <w:rFonts w:ascii="Arial" w:hAnsi="Arial" w:cs="Arial"/>
          <w:i/>
          <w:iCs/>
          <w:sz w:val="18"/>
          <w:szCs w:val="18"/>
        </w:rPr>
        <w:t>z</w:t>
      </w:r>
      <w:r w:rsidR="00594370" w:rsidRPr="00A1142B">
        <w:rPr>
          <w:rFonts w:ascii="Arial" w:hAnsi="Arial" w:cs="Arial"/>
          <w:i/>
          <w:iCs/>
          <w:sz w:val="18"/>
          <w:szCs w:val="18"/>
        </w:rPr>
        <w:t xml:space="preserve"> pkt 3 Formularza oferty)</w:t>
      </w:r>
      <w:r w:rsidR="00553CD1">
        <w:rPr>
          <w:rFonts w:ascii="Arial" w:hAnsi="Arial" w:cs="Arial"/>
        </w:rPr>
        <w:t>,</w:t>
      </w:r>
      <w:r w:rsidR="00553CD1">
        <w:rPr>
          <w:rFonts w:ascii="Arial" w:hAnsi="Arial" w:cs="Arial"/>
        </w:rPr>
        <w:br/>
      </w:r>
      <w:r w:rsidR="00594370" w:rsidRPr="00A1142B">
        <w:rPr>
          <w:rFonts w:ascii="Arial" w:hAnsi="Arial" w:cs="Arial"/>
        </w:rPr>
        <w:t>z wyjątkiem towarów, gdzie krótszy termin jest uwarunkowany ze względu na specyfikę dostarczanych towarów.</w:t>
      </w:r>
    </w:p>
    <w:p w14:paraId="45DBCE0C" w14:textId="10E7ADC4" w:rsidR="00DD1ABD" w:rsidRPr="00B94865" w:rsidRDefault="001C56C6" w:rsidP="00DD1ABD">
      <w:pPr>
        <w:pStyle w:val="Tekstpodstawowywcity"/>
        <w:widowControl w:val="0"/>
        <w:numPr>
          <w:ilvl w:val="0"/>
          <w:numId w:val="12"/>
        </w:numPr>
        <w:snapToGrid w:val="0"/>
        <w:spacing w:line="360" w:lineRule="auto"/>
        <w:rPr>
          <w:rFonts w:cs="Arial"/>
          <w:sz w:val="20"/>
        </w:rPr>
      </w:pPr>
      <w:r w:rsidRPr="00F740BF">
        <w:rPr>
          <w:rFonts w:cs="Arial"/>
          <w:sz w:val="20"/>
        </w:rPr>
        <w:t>Ilość określona w Załączniku nr 2 do niniejszej umowy stanowi wielkość szacunkową, której faktyczne wykorzystanie będzie uzależnione od bieżących potrzeb, w szczególności liczby pacjentów</w:t>
      </w:r>
      <w:r w:rsidR="00E00222" w:rsidRPr="00F740BF">
        <w:rPr>
          <w:rFonts w:cs="Arial"/>
          <w:sz w:val="20"/>
        </w:rPr>
        <w:t xml:space="preserve">. </w:t>
      </w:r>
      <w:r w:rsidRPr="00F740BF">
        <w:rPr>
          <w:rFonts w:cs="Arial"/>
          <w:sz w:val="20"/>
        </w:rPr>
        <w:t>Zamawiający zobowiązuje się do zrealizowania przedmiotu umowy w zakresie co najmniej 50% ilości określonej w Załączniku</w:t>
      </w:r>
      <w:r>
        <w:rPr>
          <w:rFonts w:cs="Arial"/>
          <w:sz w:val="20"/>
        </w:rPr>
        <w:t xml:space="preserve"> nr 2 do umowy, przy czym Wykonawcy nie przysługują względem Zamawiającego jakiekolwiek roszczenia z tytułu niezrealizowania pełnego zakresu przedmiotu umowy.</w:t>
      </w:r>
    </w:p>
    <w:p w14:paraId="357D1A40" w14:textId="77777777" w:rsidR="00DD1ABD" w:rsidRPr="00DD1ABD" w:rsidRDefault="00DD1ABD" w:rsidP="00DD1ABD">
      <w:pPr>
        <w:widowControl w:val="0"/>
        <w:jc w:val="center"/>
        <w:rPr>
          <w:rFonts w:ascii="Arial" w:hAnsi="Arial" w:cs="Arial"/>
          <w:bCs/>
          <w:snapToGrid w:val="0"/>
        </w:rPr>
      </w:pPr>
    </w:p>
    <w:p w14:paraId="7D3C9A2D" w14:textId="25ABCAA6" w:rsidR="00F73E74" w:rsidRPr="00331EB8" w:rsidRDefault="00F73E74" w:rsidP="0000373A">
      <w:pPr>
        <w:widowControl w:val="0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§3</w:t>
      </w:r>
    </w:p>
    <w:p w14:paraId="18F3B4E6" w14:textId="587FC9B2" w:rsidR="00F73E74" w:rsidRPr="00331EB8" w:rsidRDefault="00382AF1" w:rsidP="00F73E7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realizacji umowy</w:t>
      </w:r>
    </w:p>
    <w:p w14:paraId="606697F5" w14:textId="36D8E2BC" w:rsidR="00382AF1" w:rsidRPr="00382AF1" w:rsidRDefault="00382AF1" w:rsidP="00175DD4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382AF1">
        <w:rPr>
          <w:rFonts w:ascii="Arial" w:hAnsi="Arial" w:cs="Arial"/>
        </w:rPr>
        <w:t xml:space="preserve">Niniejsza umowa obowiązuje przez okres </w:t>
      </w:r>
      <w:r w:rsidRPr="00F14B8B">
        <w:rPr>
          <w:rFonts w:ascii="Arial" w:hAnsi="Arial" w:cs="Arial"/>
          <w:b/>
          <w:bCs/>
        </w:rPr>
        <w:t>od dnia zawarcia umowy do dnia 31.12.2025 r.</w:t>
      </w:r>
    </w:p>
    <w:p w14:paraId="7133D101" w14:textId="7992734D" w:rsidR="00382AF1" w:rsidRPr="00382AF1" w:rsidRDefault="00382AF1" w:rsidP="00175DD4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382AF1">
        <w:rPr>
          <w:rFonts w:ascii="Arial" w:hAnsi="Arial" w:cs="Arial"/>
        </w:rPr>
        <w:t>Jeżeli przed upływem terminu wskazanego w ust. 1 zostanie zrealizowana wartość umowy,</w:t>
      </w:r>
      <w:r w:rsidR="00DC34F6">
        <w:rPr>
          <w:rFonts w:ascii="Arial" w:hAnsi="Arial" w:cs="Arial"/>
        </w:rPr>
        <w:br/>
      </w:r>
      <w:r w:rsidRPr="00382AF1">
        <w:rPr>
          <w:rFonts w:ascii="Arial" w:hAnsi="Arial" w:cs="Arial"/>
        </w:rPr>
        <w:t>o której mowa w § 4 ust. 1, umowa wygasa.</w:t>
      </w:r>
    </w:p>
    <w:p w14:paraId="71B75598" w14:textId="77777777" w:rsidR="00940FA1" w:rsidRDefault="00940FA1" w:rsidP="00940FA1">
      <w:pPr>
        <w:widowControl w:val="0"/>
        <w:rPr>
          <w:rFonts w:ascii="Arial" w:hAnsi="Arial" w:cs="Arial"/>
          <w:b/>
          <w:snapToGrid w:val="0"/>
        </w:rPr>
      </w:pPr>
    </w:p>
    <w:p w14:paraId="1F6BA939" w14:textId="4DC09F97" w:rsidR="00F73E74" w:rsidRPr="00331EB8" w:rsidRDefault="00F73E74" w:rsidP="00A161F3">
      <w:pPr>
        <w:widowControl w:val="0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§4</w:t>
      </w:r>
    </w:p>
    <w:p w14:paraId="0047A8A8" w14:textId="77777777" w:rsidR="00F73E74" w:rsidRPr="00331EB8" w:rsidRDefault="00F73E74" w:rsidP="00F73E74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Cena i warunki płatności</w:t>
      </w:r>
    </w:p>
    <w:p w14:paraId="36E28441" w14:textId="60EC42E6" w:rsidR="00036E3E" w:rsidRPr="00036E3E" w:rsidRDefault="00036E3E" w:rsidP="00F91BC0">
      <w:pPr>
        <w:widowControl w:val="0"/>
        <w:numPr>
          <w:ilvl w:val="0"/>
          <w:numId w:val="6"/>
        </w:numPr>
        <w:snapToGri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036E3E">
        <w:rPr>
          <w:rFonts w:ascii="Arial" w:hAnsi="Arial" w:cs="Arial"/>
        </w:rPr>
        <w:t xml:space="preserve">Wartość przedmiotu umowy stanowi kwotę </w:t>
      </w:r>
      <w:r w:rsidRPr="00CC1F30">
        <w:rPr>
          <w:rFonts w:ascii="Arial" w:hAnsi="Arial" w:cs="Arial"/>
          <w:b/>
          <w:bCs/>
        </w:rPr>
        <w:t>brutto: ……………… zł</w:t>
      </w:r>
    </w:p>
    <w:p w14:paraId="14450145" w14:textId="08790021" w:rsidR="001C56C6" w:rsidRPr="000650D2" w:rsidRDefault="001C56C6" w:rsidP="002367DA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650D2">
        <w:rPr>
          <w:rFonts w:ascii="Arial" w:hAnsi="Arial" w:cs="Arial"/>
          <w:sz w:val="20"/>
          <w:szCs w:val="20"/>
        </w:rPr>
        <w:t>Cena umowy określona w ust. 1 obejmuje koszty transportu, ubezpieczenia towaru do czasu przekazania Zamawiającemu, załadunku i wyładunku w siedzibie Zamawiającego.</w:t>
      </w:r>
    </w:p>
    <w:p w14:paraId="5729B0A9" w14:textId="794D779D" w:rsidR="00927E11" w:rsidRPr="00927E11" w:rsidRDefault="00927E11" w:rsidP="002367DA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>Wykonawca gwarantuje niezmienność cen przez cały okres trwania umowy, z zastrzeżeniem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br/>
        <w:t>ust. 4, 7 i §</w:t>
      </w:r>
      <w:r w:rsidR="0070659B">
        <w:rPr>
          <w:rFonts w:ascii="Arial" w:hAnsi="Arial" w:cs="Arial"/>
          <w:snapToGrid w:val="0"/>
          <w:sz w:val="20"/>
          <w:szCs w:val="20"/>
          <w:lang w:val="pl-PL"/>
        </w:rPr>
        <w:t>7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t xml:space="preserve"> ust. 1 lit. b) i c).</w:t>
      </w:r>
    </w:p>
    <w:p w14:paraId="263581EF" w14:textId="77777777" w:rsidR="00BD5237" w:rsidRDefault="00927E11" w:rsidP="00BD5237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 xml:space="preserve">Ceny jednostkowe określone w Formularzu cenowym – Załącznik nr 2 do umowy, mogą ulec zmianie ze względu na fakt, że umowa zawierana jest na okres dłuższy niż 12 miesięcy i na podstawie zapisów art. 436 pkt 4 lit. b) ustawy Prawo zamówień publicznych, możliwe jest dokonanie zmian wynagradzania Wykonawcy w przypadku: </w:t>
      </w:r>
    </w:p>
    <w:p w14:paraId="7B58C2AB" w14:textId="77777777" w:rsidR="00317EC4" w:rsidRDefault="00927E11" w:rsidP="00317EC4">
      <w:pPr>
        <w:pStyle w:val="Tekstpodstawowy"/>
        <w:numPr>
          <w:ilvl w:val="0"/>
          <w:numId w:val="26"/>
        </w:numPr>
        <w:tabs>
          <w:tab w:val="left" w:pos="360"/>
        </w:tabs>
        <w:spacing w:after="0" w:line="360" w:lineRule="auto"/>
        <w:ind w:left="709" w:hanging="283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>urzędowej zmiany stawki podatku VAT - z dniem wejścia w życie aktu prawnego zmieniającego stawkę, przy czym zmianie ulegnie wyłącznie cena brutto, a cena netto pozostanie bez zmian;</w:t>
      </w:r>
    </w:p>
    <w:p w14:paraId="7DB17C33" w14:textId="3B710EFD" w:rsidR="00317EC4" w:rsidRPr="00317EC4" w:rsidRDefault="00317EC4" w:rsidP="00317EC4">
      <w:pPr>
        <w:pStyle w:val="Tekstpodstawowy"/>
        <w:numPr>
          <w:ilvl w:val="0"/>
          <w:numId w:val="26"/>
        </w:numPr>
        <w:tabs>
          <w:tab w:val="left" w:pos="360"/>
        </w:tabs>
        <w:spacing w:after="0" w:line="360" w:lineRule="auto"/>
        <w:ind w:left="709" w:hanging="283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317EC4">
        <w:rPr>
          <w:rFonts w:ascii="Arial" w:hAnsi="Arial" w:cs="Arial"/>
          <w:snapToGrid w:val="0"/>
          <w:sz w:val="20"/>
          <w:szCs w:val="20"/>
          <w:lang w:val="pl-PL"/>
        </w:rPr>
        <w:t>zmiany stawek opłat celnych wprowadzonych decyzjami odnośnych władz;</w:t>
      </w:r>
    </w:p>
    <w:p w14:paraId="3354338E" w14:textId="400B3740" w:rsidR="00BD5237" w:rsidRDefault="00927E11" w:rsidP="00BD5237">
      <w:pPr>
        <w:pStyle w:val="Tekstpodstawowy"/>
        <w:numPr>
          <w:ilvl w:val="0"/>
          <w:numId w:val="26"/>
        </w:numPr>
        <w:tabs>
          <w:tab w:val="left" w:pos="360"/>
        </w:tabs>
        <w:spacing w:after="0" w:line="360" w:lineRule="auto"/>
        <w:ind w:left="709" w:hanging="283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>zmiany wysokości minimalnego wynagrodzenia za pracę albo wysokości minimalnej stawki godzinowej, ustalonych na podstawie przepisów ustawy z dnia 10 października 2002 r.</w:t>
      </w:r>
      <w:r w:rsidR="00317EC4">
        <w:rPr>
          <w:rFonts w:ascii="Arial" w:hAnsi="Arial" w:cs="Arial"/>
          <w:snapToGrid w:val="0"/>
          <w:sz w:val="20"/>
          <w:szCs w:val="20"/>
          <w:lang w:val="pl-PL"/>
        </w:rPr>
        <w:br/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t>o minimalnym wynagrodzeniu za pracę (Dz.U. z 2020 r., poz. 2207 z późn. zm.);</w:t>
      </w:r>
    </w:p>
    <w:p w14:paraId="20496CC3" w14:textId="77777777" w:rsidR="00BD5237" w:rsidRDefault="00927E11" w:rsidP="00BD5237">
      <w:pPr>
        <w:pStyle w:val="Tekstpodstawowy"/>
        <w:numPr>
          <w:ilvl w:val="0"/>
          <w:numId w:val="26"/>
        </w:numPr>
        <w:tabs>
          <w:tab w:val="left" w:pos="360"/>
        </w:tabs>
        <w:spacing w:after="0" w:line="360" w:lineRule="auto"/>
        <w:ind w:left="709" w:hanging="283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 xml:space="preserve">zmiany zasad podlegania ubezpieczeniom społecznym lub ubezpieczeniu zdrowotnemu lub wysokości składki na ubezpieczenie społeczne lub zdrowotne; </w:t>
      </w:r>
    </w:p>
    <w:p w14:paraId="24F84D0C" w14:textId="5E7DD603" w:rsidR="00927E11" w:rsidRDefault="00927E11" w:rsidP="00BD5237">
      <w:pPr>
        <w:pStyle w:val="Tekstpodstawowy"/>
        <w:numPr>
          <w:ilvl w:val="0"/>
          <w:numId w:val="26"/>
        </w:numPr>
        <w:tabs>
          <w:tab w:val="left" w:pos="360"/>
        </w:tabs>
        <w:spacing w:after="0" w:line="360" w:lineRule="auto"/>
        <w:ind w:left="709" w:hanging="283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lastRenderedPageBreak/>
        <w:t>zmiany zasad gromadzenia i wysokości wpłat do pracowniczych planów kapitałowych,</w:t>
      </w:r>
      <w:r w:rsidR="00317EC4">
        <w:rPr>
          <w:rFonts w:ascii="Arial" w:hAnsi="Arial" w:cs="Arial"/>
          <w:snapToGrid w:val="0"/>
          <w:sz w:val="20"/>
          <w:szCs w:val="20"/>
          <w:lang w:val="pl-PL"/>
        </w:rPr>
        <w:br/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t>o których mowa w ustawie z dnia 4 października 2018 r. o pracowniczych planach kapitałowych (Dz. U.</w:t>
      </w:r>
      <w:r w:rsidR="00BD5237">
        <w:rPr>
          <w:rFonts w:ascii="Arial" w:hAnsi="Arial" w:cs="Arial"/>
          <w:snapToGrid w:val="0"/>
          <w:sz w:val="20"/>
          <w:szCs w:val="20"/>
          <w:lang w:val="pl-PL"/>
        </w:rPr>
        <w:t xml:space="preserve"> 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t xml:space="preserve">z 2023 r. poz. 46 z późn. zm.); </w:t>
      </w:r>
    </w:p>
    <w:p w14:paraId="2A7CBDA4" w14:textId="79E96375" w:rsidR="00317EC4" w:rsidRPr="00927E11" w:rsidRDefault="00317EC4" w:rsidP="00317EC4">
      <w:pPr>
        <w:pStyle w:val="Tekstpodstawowy"/>
        <w:tabs>
          <w:tab w:val="left" w:pos="360"/>
        </w:tabs>
        <w:spacing w:after="0" w:line="360" w:lineRule="auto"/>
        <w:ind w:left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317EC4">
        <w:rPr>
          <w:rFonts w:ascii="Arial" w:hAnsi="Arial" w:cs="Arial"/>
          <w:snapToGrid w:val="0"/>
          <w:sz w:val="20"/>
          <w:szCs w:val="20"/>
          <w:lang w:val="pl-PL"/>
        </w:rPr>
        <w:t>Zmiany wymienione w lit. a) – b) następują z mocy prawa i obowiązują od dnia wejścia w życie odpowiednich przepisów.</w:t>
      </w:r>
    </w:p>
    <w:p w14:paraId="64B07FA7" w14:textId="6E5BB01C" w:rsidR="00927E11" w:rsidRPr="00927E11" w:rsidRDefault="00927E11" w:rsidP="002367DA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 xml:space="preserve">W przypadkach, o których mowa w ust. 4 lit. </w:t>
      </w:r>
      <w:r w:rsidR="00317EC4">
        <w:rPr>
          <w:rFonts w:ascii="Arial" w:hAnsi="Arial" w:cs="Arial"/>
          <w:snapToGrid w:val="0"/>
          <w:sz w:val="20"/>
          <w:szCs w:val="20"/>
          <w:lang w:val="pl-PL"/>
        </w:rPr>
        <w:t>c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t xml:space="preserve">) – </w:t>
      </w:r>
      <w:r w:rsidR="00317EC4">
        <w:rPr>
          <w:rFonts w:ascii="Arial" w:hAnsi="Arial" w:cs="Arial"/>
          <w:snapToGrid w:val="0"/>
          <w:sz w:val="20"/>
          <w:szCs w:val="20"/>
          <w:lang w:val="pl-PL"/>
        </w:rPr>
        <w:t>e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t>), dopuszcza się zmianę wynagrodzenia co do niewykonanej części zamówienia pod warunkiem wystąpienia przez Wykonawcę</w:t>
      </w:r>
      <w:r w:rsidR="008E0BB4">
        <w:rPr>
          <w:rFonts w:ascii="Arial" w:hAnsi="Arial" w:cs="Arial"/>
          <w:snapToGrid w:val="0"/>
          <w:sz w:val="20"/>
          <w:szCs w:val="20"/>
          <w:lang w:val="pl-PL"/>
        </w:rPr>
        <w:t xml:space="preserve"> 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t xml:space="preserve">do Zamawiającego w formie pisemnej ze stosownym wnioskiem o taką zmianę zawierającym uzasadnienie i szczegółowy sposób wyliczenia nowych cen wraz z dokumentami potwierdzającymi, iż zmiany te mają wpływ na koszt wykonania zamówienia przez Wykonawcę. </w:t>
      </w:r>
    </w:p>
    <w:p w14:paraId="621E0FA5" w14:textId="71980AD0" w:rsidR="00927E11" w:rsidRPr="00927E11" w:rsidRDefault="00927E11" w:rsidP="002367DA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 xml:space="preserve">Zmiana wynagrodzenia, o której mowa w ust. 4 </w:t>
      </w:r>
      <w:r w:rsidR="008E0BB4" w:rsidRPr="008E0BB4">
        <w:rPr>
          <w:rFonts w:ascii="Arial" w:hAnsi="Arial" w:cs="Arial"/>
          <w:snapToGrid w:val="0"/>
          <w:sz w:val="20"/>
          <w:szCs w:val="20"/>
          <w:lang w:val="pl-PL"/>
        </w:rPr>
        <w:t>lit. c) – e)</w:t>
      </w:r>
      <w:r w:rsidR="008E0BB4">
        <w:rPr>
          <w:rFonts w:ascii="Arial" w:hAnsi="Arial" w:cs="Arial"/>
          <w:snapToGrid w:val="0"/>
          <w:sz w:val="20"/>
          <w:szCs w:val="20"/>
          <w:lang w:val="pl-PL"/>
        </w:rPr>
        <w:t xml:space="preserve"> 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t>obejmować będzie okres od wejścia w życie przepisów uzasadniających zmiany, lecz nie wcześniej niż od dnia wpływu do Zamawiającego wniosku wraz z uzasadnieniem i dokumentami.</w:t>
      </w:r>
    </w:p>
    <w:p w14:paraId="364B0EF3" w14:textId="70E3C4C5" w:rsidR="00927E11" w:rsidRPr="00927E11" w:rsidRDefault="00927E11" w:rsidP="002367DA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>W przypadku zmiany ceny materiałów lub kosztów związanych z realizacją zamówienia o 20 %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br/>
        <w:t>w stosunku do cen netto zaoferowanych przez Wykonawcę w ofercie, każda ze Stron umowy może żądać zmiany wynagrodzenia określonego w §4 ust. 1. Z żądaniem zmiany wynagrodzenia Strona może wystąpić począwszy od pierwszego dnia miesiąca kalendarzowego następującego po miesiącu w którym nastąpiła zmiana ceny materiałów lub kosztów związanych z realizacją zamówienia, o której mowa wyżej.</w:t>
      </w:r>
    </w:p>
    <w:p w14:paraId="78894A3A" w14:textId="77777777" w:rsidR="00927E11" w:rsidRPr="00927E11" w:rsidRDefault="00927E11" w:rsidP="002367DA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>Zmiana wynagrodzenia, o której mowa w ust. 7 następuje w oparciu o średnioroczny wskaźnik wzrostu cen i towarów konsumpcyjnych publikowany przez Prezesa Głównego Urzędu Statystycznego.</w:t>
      </w:r>
    </w:p>
    <w:p w14:paraId="45F19DFD" w14:textId="77777777" w:rsidR="00927E11" w:rsidRPr="00927E11" w:rsidRDefault="00927E11" w:rsidP="002367DA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>Z żądaniem zmiany wynagrodzenia, o której mowa w ust. 7 Strona może wystąpić raz na rok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br/>
        <w:t>w okresie obowiązywania umowy, ale nie wcześniej niż po sześciu miesiącach obowiązywania umowy. Wykonawca będzie uprawniony do żądania zmiany wysokości wynagrodzenia pod warunkiem wykazania Zamawiającemu wzrostu cen materiałów lub kosztów związanych z realizacją zamówienia w stosunku do cen materiałów lub kosztów przyjętych przez niego w ofercie.</w:t>
      </w:r>
    </w:p>
    <w:p w14:paraId="6D6BB2AB" w14:textId="77777777" w:rsidR="008E0BB4" w:rsidRPr="00C62535" w:rsidRDefault="00927E11" w:rsidP="008E0BB4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927E11">
        <w:rPr>
          <w:rFonts w:ascii="Arial" w:hAnsi="Arial" w:cs="Arial"/>
          <w:snapToGrid w:val="0"/>
          <w:sz w:val="20"/>
          <w:szCs w:val="20"/>
          <w:lang w:val="pl-PL"/>
        </w:rPr>
        <w:t>Maksymalna wartość zmiany wynagrodzenia, jaką Zamawiający dopuszcza w przypadku,</w:t>
      </w:r>
      <w:r w:rsidRPr="00927E11">
        <w:rPr>
          <w:rFonts w:ascii="Arial" w:hAnsi="Arial" w:cs="Arial"/>
          <w:snapToGrid w:val="0"/>
          <w:sz w:val="20"/>
          <w:szCs w:val="20"/>
          <w:lang w:val="pl-PL"/>
        </w:rPr>
        <w:br/>
        <w:t xml:space="preserve">o którym mowa w ust. 7, wynosi 10 % wartości netto pierwotnej umowy. </w:t>
      </w:r>
    </w:p>
    <w:p w14:paraId="01B86605" w14:textId="0B0F84F0" w:rsidR="001C56C6" w:rsidRPr="00C62535" w:rsidRDefault="001C56C6" w:rsidP="008E0BB4">
      <w:pPr>
        <w:pStyle w:val="Tekstpodstawowy"/>
        <w:numPr>
          <w:ilvl w:val="0"/>
          <w:numId w:val="6"/>
        </w:numPr>
        <w:tabs>
          <w:tab w:val="left" w:pos="360"/>
        </w:tabs>
        <w:spacing w:after="0" w:line="360" w:lineRule="auto"/>
        <w:ind w:left="426" w:hanging="426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  <w:r w:rsidRPr="00C62535">
        <w:rPr>
          <w:rFonts w:ascii="Arial" w:hAnsi="Arial" w:cs="Arial"/>
          <w:sz w:val="20"/>
        </w:rPr>
        <w:t>Wartość każdej jednostkowej dostawy ustalana będzie w oparciu o ilość zamówionego towaru</w:t>
      </w:r>
      <w:r w:rsidRPr="00C62535">
        <w:rPr>
          <w:rFonts w:ascii="Arial" w:hAnsi="Arial" w:cs="Arial"/>
          <w:sz w:val="20"/>
        </w:rPr>
        <w:br/>
        <w:t>i cenę jednostkową (netto i brutto) wskazaną w Formularzu cenowym - Załącznik nr 2.</w:t>
      </w:r>
    </w:p>
    <w:p w14:paraId="105281B4" w14:textId="77777777" w:rsidR="001C56C6" w:rsidRPr="001C56C6" w:rsidRDefault="00F73E74" w:rsidP="008E0BB4">
      <w:pPr>
        <w:pStyle w:val="Tekstpodstawowywcity"/>
        <w:widowControl w:val="0"/>
        <w:numPr>
          <w:ilvl w:val="1"/>
          <w:numId w:val="13"/>
        </w:numPr>
        <w:snapToGrid w:val="0"/>
        <w:spacing w:line="360" w:lineRule="auto"/>
        <w:rPr>
          <w:rFonts w:cs="Arial"/>
          <w:sz w:val="20"/>
        </w:rPr>
      </w:pPr>
      <w:r w:rsidRPr="001C56C6">
        <w:rPr>
          <w:rFonts w:cs="Arial"/>
          <w:snapToGrid w:val="0"/>
          <w:sz w:val="20"/>
        </w:rPr>
        <w:t xml:space="preserve">Termin płatności: </w:t>
      </w:r>
      <w:r w:rsidR="001C56C6" w:rsidRPr="001C56C6">
        <w:rPr>
          <w:rFonts w:cs="Arial"/>
          <w:snapToGrid w:val="0"/>
          <w:sz w:val="20"/>
        </w:rPr>
        <w:t>6</w:t>
      </w:r>
      <w:r w:rsidRPr="001C56C6">
        <w:rPr>
          <w:rFonts w:cs="Arial"/>
          <w:snapToGrid w:val="0"/>
          <w:sz w:val="20"/>
        </w:rPr>
        <w:t>0 dni od dnia otrzymania faktury przez Zamawiającego.</w:t>
      </w:r>
    </w:p>
    <w:p w14:paraId="77891219" w14:textId="77777777" w:rsidR="001C56C6" w:rsidRPr="001C56C6" w:rsidRDefault="0040429F" w:rsidP="00175DD4">
      <w:pPr>
        <w:pStyle w:val="Tekstpodstawowywcity"/>
        <w:widowControl w:val="0"/>
        <w:numPr>
          <w:ilvl w:val="1"/>
          <w:numId w:val="13"/>
        </w:numPr>
        <w:snapToGrid w:val="0"/>
        <w:spacing w:line="360" w:lineRule="auto"/>
        <w:rPr>
          <w:rFonts w:cs="Arial"/>
          <w:sz w:val="20"/>
        </w:rPr>
      </w:pPr>
      <w:r w:rsidRPr="001C56C6">
        <w:rPr>
          <w:rFonts w:cs="Arial"/>
          <w:snapToGrid w:val="0"/>
          <w:sz w:val="20"/>
        </w:rPr>
        <w:t>Formą zapłaty jest przelew na rachunek bankowy Wykonawcy</w:t>
      </w:r>
    </w:p>
    <w:p w14:paraId="5C3DBF4D" w14:textId="64C4F9B5" w:rsidR="00630597" w:rsidRPr="001C56C6" w:rsidRDefault="00630597" w:rsidP="00175DD4">
      <w:pPr>
        <w:pStyle w:val="Tekstpodstawowywcity"/>
        <w:widowControl w:val="0"/>
        <w:numPr>
          <w:ilvl w:val="1"/>
          <w:numId w:val="13"/>
        </w:numPr>
        <w:snapToGrid w:val="0"/>
        <w:spacing w:line="360" w:lineRule="auto"/>
        <w:rPr>
          <w:rFonts w:cs="Arial"/>
          <w:sz w:val="20"/>
        </w:rPr>
      </w:pPr>
      <w:r w:rsidRPr="001C56C6">
        <w:rPr>
          <w:rFonts w:cs="Arial"/>
          <w:snapToGrid w:val="0"/>
          <w:sz w:val="20"/>
        </w:rPr>
        <w:t>Strony akceptują wystawianie i dostarczanie w formie elektronicznej, w formacie PDF: faktur, faktur korygujących oraz duplikatów faktur, zgodnie z art. 106n ustawy z dnia 11 marca 2004 r.</w:t>
      </w:r>
      <w:r w:rsidRPr="001C56C6">
        <w:rPr>
          <w:rFonts w:cs="Arial"/>
          <w:snapToGrid w:val="0"/>
          <w:sz w:val="20"/>
        </w:rPr>
        <w:br/>
        <w:t>o podatku od towarów i usług (</w:t>
      </w:r>
      <w:r w:rsidR="001C56C6" w:rsidRPr="001C56C6">
        <w:rPr>
          <w:rFonts w:cs="Arial"/>
          <w:snapToGrid w:val="0"/>
          <w:sz w:val="20"/>
        </w:rPr>
        <w:t>Dz.U. 2024 poz. 361</w:t>
      </w:r>
      <w:r w:rsidRPr="001C56C6">
        <w:rPr>
          <w:rFonts w:cs="Arial"/>
          <w:snapToGrid w:val="0"/>
          <w:sz w:val="20"/>
        </w:rPr>
        <w:t xml:space="preserve">). Faktury elektroniczne będą wysyłane Zamawiającemu na Platformę Elektronicznego Fakturowania na adres: PEF 5542235340 lub za pośrednictwem poczty elektronicznej na adres: </w:t>
      </w:r>
      <w:hyperlink r:id="rId7" w:history="1">
        <w:r w:rsidRPr="001C56C6">
          <w:rPr>
            <w:rStyle w:val="Hipercze"/>
            <w:rFonts w:cs="Arial"/>
            <w:snapToGrid w:val="0"/>
            <w:sz w:val="20"/>
          </w:rPr>
          <w:t>faktury@wsd.org.pl</w:t>
        </w:r>
      </w:hyperlink>
      <w:r w:rsidRPr="001C56C6">
        <w:rPr>
          <w:rFonts w:cs="Arial"/>
          <w:snapToGrid w:val="0"/>
          <w:sz w:val="20"/>
        </w:rPr>
        <w:t xml:space="preserve">. </w:t>
      </w:r>
    </w:p>
    <w:p w14:paraId="47E0C4F0" w14:textId="77777777" w:rsidR="00630597" w:rsidRPr="001C56C6" w:rsidRDefault="00630597" w:rsidP="001C56C6">
      <w:pPr>
        <w:widowControl w:val="0"/>
        <w:tabs>
          <w:tab w:val="left" w:pos="142"/>
        </w:tabs>
        <w:snapToGrid w:val="0"/>
        <w:spacing w:line="360" w:lineRule="auto"/>
        <w:ind w:left="284" w:hanging="426"/>
        <w:jc w:val="both"/>
        <w:rPr>
          <w:rFonts w:ascii="Arial" w:hAnsi="Arial" w:cs="Arial"/>
          <w:snapToGrid w:val="0"/>
        </w:rPr>
      </w:pPr>
      <w:r w:rsidRPr="001C56C6">
        <w:rPr>
          <w:rFonts w:ascii="Arial" w:hAnsi="Arial" w:cs="Arial"/>
          <w:snapToGrid w:val="0"/>
        </w:rPr>
        <w:t xml:space="preserve">        Osobą upoważnioną do kontaktów w sprawie e-faktur ze strony Zamawiającego jest: </w:t>
      </w:r>
    </w:p>
    <w:p w14:paraId="181DDEED" w14:textId="77777777" w:rsidR="001C56C6" w:rsidRPr="001C56C6" w:rsidRDefault="00630597" w:rsidP="001C56C6">
      <w:pPr>
        <w:widowControl w:val="0"/>
        <w:tabs>
          <w:tab w:val="left" w:pos="142"/>
        </w:tabs>
        <w:snapToGrid w:val="0"/>
        <w:spacing w:line="360" w:lineRule="auto"/>
        <w:ind w:left="284" w:hanging="426"/>
        <w:jc w:val="both"/>
        <w:rPr>
          <w:rFonts w:ascii="Arial" w:hAnsi="Arial" w:cs="Arial"/>
          <w:snapToGrid w:val="0"/>
        </w:rPr>
      </w:pPr>
      <w:r w:rsidRPr="001C56C6">
        <w:rPr>
          <w:rFonts w:ascii="Arial" w:hAnsi="Arial" w:cs="Arial"/>
          <w:snapToGrid w:val="0"/>
        </w:rPr>
        <w:t xml:space="preserve">        </w:t>
      </w:r>
      <w:r w:rsidRPr="001C56C6">
        <w:rPr>
          <w:rFonts w:ascii="Arial" w:hAnsi="Arial" w:cs="Arial"/>
          <w:b/>
          <w:bCs/>
          <w:snapToGrid w:val="0"/>
        </w:rPr>
        <w:t>Malwina Tecław</w:t>
      </w:r>
      <w:r w:rsidRPr="001C56C6">
        <w:rPr>
          <w:rFonts w:ascii="Arial" w:hAnsi="Arial" w:cs="Arial"/>
          <w:snapToGrid w:val="0"/>
        </w:rPr>
        <w:t xml:space="preserve"> – tel. 52 32 62 219, e-mail: </w:t>
      </w:r>
      <w:hyperlink r:id="rId8" w:history="1">
        <w:r w:rsidR="00491A3C" w:rsidRPr="001C56C6">
          <w:rPr>
            <w:rStyle w:val="Hipercze"/>
            <w:rFonts w:ascii="Arial" w:hAnsi="Arial" w:cs="Arial"/>
            <w:snapToGrid w:val="0"/>
          </w:rPr>
          <w:t>faktury@wsd.org.pl</w:t>
        </w:r>
      </w:hyperlink>
    </w:p>
    <w:p w14:paraId="5C603F14" w14:textId="77777777" w:rsidR="001C56C6" w:rsidRPr="001C56C6" w:rsidRDefault="00491A3C" w:rsidP="00175DD4">
      <w:pPr>
        <w:pStyle w:val="Akapitzlist"/>
        <w:widowControl w:val="0"/>
        <w:numPr>
          <w:ilvl w:val="1"/>
          <w:numId w:val="13"/>
        </w:numPr>
        <w:tabs>
          <w:tab w:val="left" w:pos="357"/>
        </w:tabs>
        <w:snapToGrid w:val="0"/>
        <w:spacing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C56C6">
        <w:rPr>
          <w:rFonts w:ascii="Arial" w:hAnsi="Arial" w:cs="Arial"/>
          <w:sz w:val="20"/>
          <w:szCs w:val="20"/>
        </w:rPr>
        <w:t xml:space="preserve">Za dzień zapłaty uważany będzie dzień obciążenia rachunku Zamawiającego. </w:t>
      </w:r>
    </w:p>
    <w:p w14:paraId="232B8F3A" w14:textId="77777777" w:rsidR="001C56C6" w:rsidRPr="001C56C6" w:rsidRDefault="00F73E74" w:rsidP="00175DD4">
      <w:pPr>
        <w:pStyle w:val="Akapitzlist"/>
        <w:widowControl w:val="0"/>
        <w:numPr>
          <w:ilvl w:val="1"/>
          <w:numId w:val="13"/>
        </w:numPr>
        <w:tabs>
          <w:tab w:val="left" w:pos="357"/>
        </w:tabs>
        <w:snapToGrid w:val="0"/>
        <w:spacing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C56C6">
        <w:rPr>
          <w:rFonts w:ascii="Arial" w:hAnsi="Arial" w:cs="Arial"/>
          <w:snapToGrid w:val="0"/>
          <w:sz w:val="20"/>
          <w:szCs w:val="20"/>
        </w:rPr>
        <w:lastRenderedPageBreak/>
        <w:t>Zamawiający upoważnia Wykonawcę do wystawienia faktury VAT bez podpisu osoby upoważnionej ze strony Zamawiającego.</w:t>
      </w:r>
    </w:p>
    <w:p w14:paraId="367B5485" w14:textId="1C83E3F5" w:rsidR="001C56C6" w:rsidRPr="001C56C6" w:rsidRDefault="00F73E74" w:rsidP="00175DD4">
      <w:pPr>
        <w:pStyle w:val="Akapitzlist"/>
        <w:widowControl w:val="0"/>
        <w:numPr>
          <w:ilvl w:val="1"/>
          <w:numId w:val="13"/>
        </w:numPr>
        <w:tabs>
          <w:tab w:val="left" w:pos="357"/>
        </w:tabs>
        <w:snapToGrid w:val="0"/>
        <w:spacing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C56C6">
        <w:rPr>
          <w:rFonts w:ascii="Arial" w:hAnsi="Arial" w:cs="Arial"/>
          <w:snapToGrid w:val="0"/>
          <w:sz w:val="20"/>
          <w:szCs w:val="20"/>
        </w:rPr>
        <w:t xml:space="preserve">Wykonawca nie może przenieść swojej wierzytelności z tytułu zapłaty ceny za </w:t>
      </w:r>
      <w:r w:rsidR="009A26B4">
        <w:rPr>
          <w:rFonts w:ascii="Arial" w:hAnsi="Arial" w:cs="Arial"/>
          <w:snapToGrid w:val="0"/>
          <w:sz w:val="20"/>
          <w:szCs w:val="20"/>
        </w:rPr>
        <w:t>towar</w:t>
      </w:r>
      <w:r w:rsidRPr="001C56C6">
        <w:rPr>
          <w:rFonts w:ascii="Arial" w:hAnsi="Arial" w:cs="Arial"/>
          <w:snapToGrid w:val="0"/>
          <w:sz w:val="20"/>
          <w:szCs w:val="20"/>
        </w:rPr>
        <w:t xml:space="preserve"> będący przedmiotem dostawy na osoby trzecie bez uprzedniej zgody Zarządu Województwa</w:t>
      </w:r>
      <w:r w:rsidR="00154A04" w:rsidRPr="001C56C6">
        <w:rPr>
          <w:rFonts w:ascii="Arial" w:hAnsi="Arial" w:cs="Arial"/>
          <w:snapToGrid w:val="0"/>
          <w:sz w:val="20"/>
          <w:szCs w:val="20"/>
        </w:rPr>
        <w:br/>
      </w:r>
      <w:r w:rsidRPr="001C56C6">
        <w:rPr>
          <w:rFonts w:ascii="Arial" w:hAnsi="Arial" w:cs="Arial"/>
          <w:snapToGrid w:val="0"/>
          <w:sz w:val="20"/>
          <w:szCs w:val="20"/>
        </w:rPr>
        <w:t>Kujawsko-Pomorskiego wyrażonej pod rygorem nieważności na piśmie.</w:t>
      </w:r>
    </w:p>
    <w:p w14:paraId="06DE5876" w14:textId="79C5DB4F" w:rsidR="00F73E74" w:rsidRPr="001C56C6" w:rsidRDefault="00F73E74" w:rsidP="00175DD4">
      <w:pPr>
        <w:pStyle w:val="Akapitzlist"/>
        <w:widowControl w:val="0"/>
        <w:numPr>
          <w:ilvl w:val="1"/>
          <w:numId w:val="13"/>
        </w:numPr>
        <w:tabs>
          <w:tab w:val="left" w:pos="357"/>
        </w:tabs>
        <w:snapToGrid w:val="0"/>
        <w:spacing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1C56C6">
        <w:rPr>
          <w:rFonts w:ascii="Arial" w:hAnsi="Arial" w:cs="Arial"/>
          <w:snapToGrid w:val="0"/>
          <w:sz w:val="20"/>
          <w:szCs w:val="20"/>
        </w:rPr>
        <w:t>Zamawiający nie może przenieść na osobę trzecią jakichkolwiek swoich praw wynikających</w:t>
      </w:r>
      <w:r w:rsidR="00154A04" w:rsidRPr="001C56C6">
        <w:rPr>
          <w:rFonts w:ascii="Arial" w:hAnsi="Arial" w:cs="Arial"/>
          <w:snapToGrid w:val="0"/>
          <w:sz w:val="20"/>
          <w:szCs w:val="20"/>
        </w:rPr>
        <w:br/>
      </w:r>
      <w:r w:rsidRPr="001C56C6">
        <w:rPr>
          <w:rFonts w:ascii="Arial" w:hAnsi="Arial" w:cs="Arial"/>
          <w:snapToGrid w:val="0"/>
          <w:sz w:val="20"/>
          <w:szCs w:val="20"/>
        </w:rPr>
        <w:t>z</w:t>
      </w:r>
      <w:r w:rsidR="00154A04" w:rsidRPr="001C56C6">
        <w:rPr>
          <w:rFonts w:ascii="Arial" w:hAnsi="Arial" w:cs="Arial"/>
          <w:snapToGrid w:val="0"/>
          <w:sz w:val="20"/>
          <w:szCs w:val="20"/>
        </w:rPr>
        <w:t xml:space="preserve"> </w:t>
      </w:r>
      <w:r w:rsidRPr="001C56C6">
        <w:rPr>
          <w:rFonts w:ascii="Arial" w:hAnsi="Arial" w:cs="Arial"/>
          <w:snapToGrid w:val="0"/>
          <w:sz w:val="20"/>
          <w:szCs w:val="20"/>
        </w:rPr>
        <w:t>umowy bez uprzedniej pisemnej zgody Wykonawcy.</w:t>
      </w:r>
    </w:p>
    <w:p w14:paraId="1AF4515B" w14:textId="77777777" w:rsidR="00F73E74" w:rsidRPr="00331EB8" w:rsidRDefault="00F73E74" w:rsidP="00F73E7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</w:p>
    <w:p w14:paraId="774A74C5" w14:textId="37D99DDB" w:rsidR="003476B1" w:rsidRPr="003476B1" w:rsidRDefault="003476B1" w:rsidP="003476B1">
      <w:pPr>
        <w:widowControl w:val="0"/>
        <w:tabs>
          <w:tab w:val="left" w:pos="426"/>
          <w:tab w:val="left" w:pos="4253"/>
        </w:tabs>
        <w:suppressAutoHyphens/>
        <w:jc w:val="center"/>
        <w:rPr>
          <w:rFonts w:ascii="Arial" w:hAnsi="Arial" w:cs="Arial"/>
          <w:b/>
        </w:rPr>
      </w:pPr>
      <w:r w:rsidRPr="003476B1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5</w:t>
      </w:r>
    </w:p>
    <w:p w14:paraId="7E6E9CBA" w14:textId="77777777" w:rsidR="003476B1" w:rsidRPr="003476B1" w:rsidRDefault="003476B1" w:rsidP="003476B1">
      <w:pPr>
        <w:keepNext/>
        <w:tabs>
          <w:tab w:val="left" w:pos="357"/>
          <w:tab w:val="left" w:pos="4395"/>
        </w:tabs>
        <w:suppressAutoHyphens/>
        <w:spacing w:line="360" w:lineRule="auto"/>
        <w:jc w:val="center"/>
        <w:outlineLvl w:val="4"/>
        <w:rPr>
          <w:rFonts w:ascii="Arial" w:hAnsi="Arial" w:cs="Arial"/>
          <w:b/>
        </w:rPr>
      </w:pPr>
      <w:r w:rsidRPr="003476B1">
        <w:rPr>
          <w:rFonts w:ascii="Arial" w:hAnsi="Arial" w:cs="Arial"/>
          <w:b/>
        </w:rPr>
        <w:t>Reklamacje</w:t>
      </w:r>
    </w:p>
    <w:p w14:paraId="747F92D0" w14:textId="2C66FE76" w:rsidR="003476B1" w:rsidRPr="003476B1" w:rsidRDefault="003476B1" w:rsidP="003476B1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3476B1">
        <w:rPr>
          <w:rFonts w:ascii="Arial" w:hAnsi="Arial" w:cs="Arial"/>
        </w:rPr>
        <w:t xml:space="preserve">W razie stwierdzenia braków ilościowych i (lub) wad jakościowych towaru, Zamawiający złoży Wykonawcy (telefonicznie, pisemnie lub e-mailem) reklamację w terminie </w:t>
      </w:r>
      <w:r w:rsidR="00F57014">
        <w:rPr>
          <w:rFonts w:ascii="Arial" w:hAnsi="Arial" w:cs="Arial"/>
        </w:rPr>
        <w:t>5</w:t>
      </w:r>
      <w:r w:rsidRPr="003476B1">
        <w:rPr>
          <w:rFonts w:ascii="Arial" w:hAnsi="Arial" w:cs="Arial"/>
        </w:rPr>
        <w:t xml:space="preserve"> dni roboczych, licząc od dnia dostawy.</w:t>
      </w:r>
    </w:p>
    <w:p w14:paraId="5D303085" w14:textId="6D0A637C" w:rsidR="003476B1" w:rsidRPr="005D19FB" w:rsidRDefault="003476B1" w:rsidP="003476B1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3476B1">
        <w:rPr>
          <w:rFonts w:ascii="Arial" w:hAnsi="Arial" w:cs="Arial"/>
        </w:rPr>
        <w:t>W przypadku zgłoszenia przez Zamawiającego wad polegających na uszkodzeniu towaru</w:t>
      </w:r>
      <w:r w:rsidR="00594370">
        <w:rPr>
          <w:rFonts w:ascii="Arial" w:hAnsi="Arial" w:cs="Arial"/>
        </w:rPr>
        <w:t xml:space="preserve">, </w:t>
      </w:r>
      <w:r w:rsidRPr="003476B1">
        <w:rPr>
          <w:rFonts w:ascii="Arial" w:hAnsi="Arial" w:cs="Arial"/>
        </w:rPr>
        <w:t>dostarczeniu go niezgodnie ze złożonym zamówieniem</w:t>
      </w:r>
      <w:r w:rsidR="00594370">
        <w:rPr>
          <w:rFonts w:ascii="Arial" w:hAnsi="Arial" w:cs="Arial"/>
        </w:rPr>
        <w:t xml:space="preserve"> lub innych wad jakościowych</w:t>
      </w:r>
      <w:r w:rsidRPr="003476B1">
        <w:rPr>
          <w:rFonts w:ascii="Arial" w:hAnsi="Arial" w:cs="Arial"/>
        </w:rPr>
        <w:t xml:space="preserve"> Wykonawca zobowiązuje się do wymiany </w:t>
      </w:r>
      <w:r w:rsidRPr="005D19FB">
        <w:rPr>
          <w:rFonts w:ascii="Arial" w:hAnsi="Arial" w:cs="Arial"/>
        </w:rPr>
        <w:t xml:space="preserve">towaru </w:t>
      </w:r>
      <w:r w:rsidRPr="005D19FB">
        <w:rPr>
          <w:rFonts w:ascii="Arial" w:hAnsi="Arial" w:cs="Arial"/>
          <w:b/>
          <w:bCs/>
        </w:rPr>
        <w:t xml:space="preserve">w </w:t>
      </w:r>
      <w:r w:rsidRPr="005D19FB">
        <w:rPr>
          <w:rFonts w:ascii="Arial" w:hAnsi="Arial" w:cs="Arial"/>
          <w:b/>
          <w:bCs/>
          <w:color w:val="000000"/>
        </w:rPr>
        <w:t xml:space="preserve">terminie </w:t>
      </w:r>
      <w:r w:rsidR="0039611C">
        <w:rPr>
          <w:rFonts w:ascii="Arial" w:hAnsi="Arial" w:cs="Arial"/>
          <w:b/>
          <w:bCs/>
          <w:color w:val="000000"/>
        </w:rPr>
        <w:t>5</w:t>
      </w:r>
      <w:r w:rsidRPr="005D19FB">
        <w:rPr>
          <w:rFonts w:ascii="Arial" w:hAnsi="Arial" w:cs="Arial"/>
          <w:b/>
          <w:bCs/>
          <w:color w:val="000000"/>
        </w:rPr>
        <w:t xml:space="preserve"> dni roboczych</w:t>
      </w:r>
      <w:r w:rsidRPr="005D19FB">
        <w:rPr>
          <w:rFonts w:ascii="Arial" w:hAnsi="Arial" w:cs="Arial"/>
          <w:color w:val="000000"/>
        </w:rPr>
        <w:t xml:space="preserve"> od </w:t>
      </w:r>
      <w:r w:rsidR="008079D0">
        <w:rPr>
          <w:rFonts w:ascii="Arial" w:hAnsi="Arial" w:cs="Arial"/>
          <w:color w:val="000000"/>
        </w:rPr>
        <w:t xml:space="preserve">rozpatrzenia </w:t>
      </w:r>
      <w:r w:rsidRPr="005D19FB">
        <w:rPr>
          <w:rFonts w:ascii="Arial" w:hAnsi="Arial" w:cs="Arial"/>
          <w:color w:val="000000"/>
        </w:rPr>
        <w:t>reklamacji.</w:t>
      </w:r>
    </w:p>
    <w:p w14:paraId="1CC23B01" w14:textId="6E2E88BB" w:rsidR="003476B1" w:rsidRPr="0039611C" w:rsidRDefault="003476B1" w:rsidP="003476B1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5D19FB">
        <w:rPr>
          <w:rFonts w:ascii="Arial" w:hAnsi="Arial" w:cs="Arial"/>
          <w:color w:val="000000"/>
        </w:rPr>
        <w:t xml:space="preserve">W przypadku zgłoszenia przez Zamawiającego braków ilościowych Wykonawca zobowiązuje się do uzupełnienia towaru </w:t>
      </w:r>
      <w:r w:rsidRPr="005D19FB">
        <w:rPr>
          <w:rFonts w:ascii="Arial" w:hAnsi="Arial" w:cs="Arial"/>
          <w:b/>
          <w:bCs/>
          <w:color w:val="000000"/>
        </w:rPr>
        <w:t xml:space="preserve">w terminie </w:t>
      </w:r>
      <w:r w:rsidR="0039611C">
        <w:rPr>
          <w:rFonts w:ascii="Arial" w:hAnsi="Arial" w:cs="Arial"/>
          <w:b/>
          <w:bCs/>
          <w:color w:val="000000"/>
        </w:rPr>
        <w:t xml:space="preserve">5 </w:t>
      </w:r>
      <w:r w:rsidRPr="005D19FB">
        <w:rPr>
          <w:rFonts w:ascii="Arial" w:hAnsi="Arial" w:cs="Arial"/>
          <w:b/>
          <w:bCs/>
          <w:color w:val="000000"/>
        </w:rPr>
        <w:t>dni</w:t>
      </w:r>
      <w:r w:rsidRPr="005D19FB">
        <w:rPr>
          <w:rFonts w:ascii="Arial" w:hAnsi="Arial" w:cs="Arial"/>
          <w:b/>
          <w:bCs/>
        </w:rPr>
        <w:t xml:space="preserve"> roboczych</w:t>
      </w:r>
      <w:r w:rsidRPr="005D19FB">
        <w:rPr>
          <w:rFonts w:ascii="Arial" w:hAnsi="Arial" w:cs="Arial"/>
        </w:rPr>
        <w:t xml:space="preserve"> od </w:t>
      </w:r>
      <w:r w:rsidR="008079D0">
        <w:rPr>
          <w:rFonts w:ascii="Arial" w:hAnsi="Arial" w:cs="Arial"/>
        </w:rPr>
        <w:t>rozpatrzenia</w:t>
      </w:r>
      <w:r w:rsidRPr="003476B1">
        <w:rPr>
          <w:rFonts w:ascii="Arial" w:hAnsi="Arial" w:cs="Arial"/>
        </w:rPr>
        <w:t xml:space="preserve"> reklamacji.</w:t>
      </w:r>
      <w:r w:rsidR="00594370" w:rsidRPr="005943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63C6AF75" w14:textId="54F4DDD4" w:rsidR="0039611C" w:rsidRPr="0039611C" w:rsidRDefault="0039611C" w:rsidP="0039611C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="Arial" w:hAnsi="Arial" w:cs="Arial"/>
        </w:rPr>
      </w:pPr>
      <w:r w:rsidRPr="0039611C">
        <w:rPr>
          <w:rFonts w:ascii="Arial" w:hAnsi="Arial" w:cs="Arial"/>
        </w:rPr>
        <w:t>W przypadku zgłoszenia wad przedmiotu zamówienia Wykonawca zobowiązuje się do</w:t>
      </w:r>
      <w:r w:rsidR="00D025B9">
        <w:rPr>
          <w:rFonts w:ascii="Arial" w:hAnsi="Arial" w:cs="Arial"/>
        </w:rPr>
        <w:t xml:space="preserve"> </w:t>
      </w:r>
      <w:r w:rsidRPr="0039611C">
        <w:rPr>
          <w:rFonts w:ascii="Arial" w:hAnsi="Arial" w:cs="Arial"/>
        </w:rPr>
        <w:t xml:space="preserve">rozpatrzenia reklamacji </w:t>
      </w:r>
      <w:r w:rsidRPr="005D19FB">
        <w:rPr>
          <w:rFonts w:ascii="Arial" w:hAnsi="Arial" w:cs="Arial"/>
          <w:b/>
          <w:bCs/>
          <w:color w:val="000000"/>
        </w:rPr>
        <w:t>w terminie ………… dni</w:t>
      </w:r>
      <w:r w:rsidRPr="005D19FB">
        <w:rPr>
          <w:rFonts w:ascii="Arial" w:hAnsi="Arial" w:cs="Arial"/>
          <w:b/>
          <w:bCs/>
        </w:rPr>
        <w:t xml:space="preserve"> roboczych</w:t>
      </w:r>
      <w:r>
        <w:rPr>
          <w:rFonts w:ascii="Arial" w:hAnsi="Arial" w:cs="Arial"/>
        </w:rPr>
        <w:t xml:space="preserve"> </w:t>
      </w:r>
      <w:r w:rsidRPr="00F237CB">
        <w:rPr>
          <w:rFonts w:ascii="Arial" w:hAnsi="Arial" w:cs="Arial"/>
          <w:i/>
          <w:iCs/>
          <w:sz w:val="18"/>
          <w:szCs w:val="18"/>
        </w:rPr>
        <w:t>(zgodnie</w:t>
      </w:r>
      <w:r w:rsidR="00D025B9">
        <w:rPr>
          <w:rFonts w:ascii="Arial" w:hAnsi="Arial" w:cs="Arial"/>
          <w:i/>
          <w:iCs/>
          <w:sz w:val="18"/>
          <w:szCs w:val="18"/>
        </w:rPr>
        <w:t xml:space="preserve"> </w:t>
      </w:r>
      <w:r w:rsidRPr="00F237CB">
        <w:rPr>
          <w:rFonts w:ascii="Arial" w:hAnsi="Arial" w:cs="Arial"/>
          <w:i/>
          <w:iCs/>
          <w:sz w:val="18"/>
          <w:szCs w:val="18"/>
        </w:rPr>
        <w:t xml:space="preserve">z oświadczeniem </w:t>
      </w:r>
      <w:r>
        <w:rPr>
          <w:rFonts w:ascii="Arial" w:hAnsi="Arial" w:cs="Arial"/>
          <w:i/>
          <w:iCs/>
          <w:sz w:val="18"/>
          <w:szCs w:val="18"/>
        </w:rPr>
        <w:t>z</w:t>
      </w:r>
      <w:r w:rsidRPr="00F237CB">
        <w:rPr>
          <w:rFonts w:ascii="Arial" w:hAnsi="Arial" w:cs="Arial"/>
          <w:i/>
          <w:iCs/>
          <w:sz w:val="18"/>
          <w:szCs w:val="18"/>
        </w:rPr>
        <w:t xml:space="preserve"> pkt 3  Formularza oferty).</w:t>
      </w:r>
    </w:p>
    <w:p w14:paraId="000C4CF6" w14:textId="77777777" w:rsidR="00B6333B" w:rsidRDefault="00B6333B" w:rsidP="007501B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29E1C329" w14:textId="41E16C80" w:rsidR="00F73E74" w:rsidRPr="00331EB8" w:rsidRDefault="00F73E74" w:rsidP="00D46A7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</w:t>
      </w:r>
      <w:r w:rsidR="003476B1">
        <w:rPr>
          <w:rFonts w:ascii="Arial" w:hAnsi="Arial" w:cs="Arial"/>
          <w:b/>
        </w:rPr>
        <w:t>6</w:t>
      </w:r>
    </w:p>
    <w:p w14:paraId="7AFABC93" w14:textId="77777777" w:rsidR="00F73E74" w:rsidRPr="00331EB8" w:rsidRDefault="00F73E74" w:rsidP="00F850D7">
      <w:pPr>
        <w:tabs>
          <w:tab w:val="left" w:pos="4395"/>
        </w:tabs>
        <w:suppressAutoHyphens/>
        <w:spacing w:line="360" w:lineRule="auto"/>
        <w:jc w:val="center"/>
        <w:outlineLvl w:val="4"/>
        <w:rPr>
          <w:rFonts w:ascii="Arial" w:hAnsi="Arial" w:cs="Arial"/>
          <w:b/>
          <w:bCs/>
          <w:iCs/>
        </w:rPr>
      </w:pPr>
      <w:r w:rsidRPr="00331EB8">
        <w:rPr>
          <w:rFonts w:ascii="Arial" w:hAnsi="Arial" w:cs="Arial"/>
          <w:b/>
          <w:bCs/>
          <w:iCs/>
        </w:rPr>
        <w:t>Kary umowne</w:t>
      </w:r>
    </w:p>
    <w:p w14:paraId="6BD8DF40" w14:textId="77777777" w:rsidR="00467CD9" w:rsidRDefault="00F850D7" w:rsidP="00467CD9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przypadku, gdy Wykonawca nie zrealizuje jednostkowej dostawy w terminie wskazanym w §2 ust. </w:t>
      </w:r>
      <w:r w:rsidR="00B6333B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, Wykonawca zapłaci Zamawiającemu karę umowną w wysokości </w:t>
      </w:r>
      <w:r w:rsidRPr="00B94865">
        <w:rPr>
          <w:rFonts w:ascii="Arial" w:hAnsi="Arial" w:cs="Arial"/>
          <w:sz w:val="20"/>
        </w:rPr>
        <w:t>0,2% wartości brutto</w:t>
      </w:r>
      <w:r>
        <w:rPr>
          <w:rFonts w:ascii="Arial" w:hAnsi="Arial" w:cs="Arial"/>
          <w:sz w:val="20"/>
        </w:rPr>
        <w:t xml:space="preserve"> jednostkowej dostawy za każdy dzień zwłoki w dostawie. </w:t>
      </w:r>
    </w:p>
    <w:p w14:paraId="47B6D7F3" w14:textId="77777777" w:rsidR="00F850D7" w:rsidRDefault="00F850D7" w:rsidP="00175DD4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Niezależnie od prawa do żądania zapłaty kary umownej określonej w ust. 1:</w:t>
      </w:r>
    </w:p>
    <w:p w14:paraId="4E71E39E" w14:textId="77777777" w:rsidR="00F850D7" w:rsidRPr="00F850D7" w:rsidRDefault="00F850D7" w:rsidP="00EE5C24">
      <w:pPr>
        <w:pStyle w:val="Tekstpodstawowy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zastrzega sobie prawo dokonania zakupu przedmiotu umowy od innego niż Wykonawca podmiotu, w ilości niezrealizowanej w terminie dostawy, chyba że wystąpią okoliczności, które zgodnie z art. 552 Kodeksu cywilnego uprawniają Wykonawcę do odmowy dostarczenia towaru Zamawiającemu. </w:t>
      </w:r>
    </w:p>
    <w:p w14:paraId="28325CC0" w14:textId="72CDCC6C" w:rsidR="00F850D7" w:rsidRPr="00F850D7" w:rsidRDefault="00F850D7" w:rsidP="00EE5C24">
      <w:pPr>
        <w:pStyle w:val="Tekstpodstawowy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</w:rPr>
      </w:pPr>
      <w:r w:rsidRPr="00F850D7">
        <w:rPr>
          <w:rFonts w:ascii="Arial" w:hAnsi="Arial" w:cs="Arial"/>
          <w:sz w:val="20"/>
        </w:rPr>
        <w:t>Wykonawca zobowiązuje się do zapłaty na rzecz Zamawiającego kary umownej odpowiadającej różnicy pomiędzy ceną brutto zapłaconą innemu podmiotowi w stosunku do kwoty, którą Zamawiający byłby zobowiązany zapłacić z tytułu ceny brutto Wykonawcy na podstawie niniejszej umowy, w przypadku zrealizowania dostawy przedmiotu umowy</w:t>
      </w:r>
      <w:r w:rsidR="00753366">
        <w:rPr>
          <w:rFonts w:ascii="Arial" w:hAnsi="Arial" w:cs="Arial"/>
          <w:sz w:val="20"/>
        </w:rPr>
        <w:br/>
      </w:r>
      <w:r w:rsidRPr="00F850D7">
        <w:rPr>
          <w:rFonts w:ascii="Arial" w:hAnsi="Arial" w:cs="Arial"/>
          <w:sz w:val="20"/>
        </w:rPr>
        <w:t>w terminach określonych w</w:t>
      </w:r>
      <w:r w:rsidR="006409D1">
        <w:rPr>
          <w:rFonts w:ascii="Arial" w:hAnsi="Arial" w:cs="Arial"/>
          <w:sz w:val="20"/>
        </w:rPr>
        <w:t xml:space="preserve"> niniejszej</w:t>
      </w:r>
      <w:r w:rsidRPr="00F850D7">
        <w:rPr>
          <w:rFonts w:ascii="Arial" w:hAnsi="Arial" w:cs="Arial"/>
          <w:sz w:val="20"/>
        </w:rPr>
        <w:t xml:space="preserve"> umowie.</w:t>
      </w:r>
    </w:p>
    <w:p w14:paraId="5A3B0B67" w14:textId="68910548" w:rsidR="00F850D7" w:rsidRPr="00DB767D" w:rsidRDefault="00F850D7" w:rsidP="00175DD4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F850D7">
        <w:rPr>
          <w:rFonts w:ascii="Arial" w:hAnsi="Arial" w:cs="Arial"/>
          <w:sz w:val="20"/>
        </w:rPr>
        <w:t xml:space="preserve">Wykonawca zapłaci Zamawiającemu karę umowną w </w:t>
      </w:r>
      <w:r w:rsidRPr="00DB767D">
        <w:rPr>
          <w:rFonts w:ascii="Arial" w:hAnsi="Arial" w:cs="Arial"/>
          <w:sz w:val="20"/>
        </w:rPr>
        <w:t>wysokości 0,2% wartości brutto jednostkowej dostawy za każdy dzień zwłoki w usunięciu wad jakościowych ujawnionych przy dostawie, o których mowa w §</w:t>
      </w:r>
      <w:r w:rsidR="00B6333B" w:rsidRPr="00DB767D">
        <w:rPr>
          <w:rFonts w:ascii="Arial" w:hAnsi="Arial" w:cs="Arial"/>
          <w:sz w:val="20"/>
        </w:rPr>
        <w:t>5</w:t>
      </w:r>
      <w:r w:rsidRPr="00DB767D">
        <w:rPr>
          <w:rFonts w:ascii="Arial" w:hAnsi="Arial" w:cs="Arial"/>
          <w:sz w:val="20"/>
        </w:rPr>
        <w:t xml:space="preserve"> ust. </w:t>
      </w:r>
      <w:r w:rsidR="00B6333B" w:rsidRPr="00DB767D">
        <w:rPr>
          <w:rFonts w:ascii="Arial" w:hAnsi="Arial" w:cs="Arial"/>
          <w:sz w:val="20"/>
        </w:rPr>
        <w:t>2</w:t>
      </w:r>
      <w:r w:rsidRPr="00DB767D">
        <w:rPr>
          <w:rFonts w:ascii="Arial" w:hAnsi="Arial" w:cs="Arial"/>
          <w:sz w:val="20"/>
        </w:rPr>
        <w:t xml:space="preserve"> umowy. </w:t>
      </w:r>
    </w:p>
    <w:p w14:paraId="2631658E" w14:textId="37705389" w:rsidR="00F850D7" w:rsidRDefault="00F850D7" w:rsidP="00175DD4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DB767D">
        <w:rPr>
          <w:rFonts w:ascii="Arial" w:hAnsi="Arial" w:cs="Arial"/>
          <w:sz w:val="20"/>
        </w:rPr>
        <w:t>Wykonawca zapłaci Zamawiającemu karę umowną w wysokości 0,2%</w:t>
      </w:r>
      <w:r>
        <w:rPr>
          <w:rFonts w:ascii="Arial" w:hAnsi="Arial" w:cs="Arial"/>
          <w:sz w:val="20"/>
        </w:rPr>
        <w:t xml:space="preserve"> wartości brutto jednostkowej dostawy za każdy dzień zwłoki w usunięciu braków ilościowych ujawnionych przy dostawie</w:t>
      </w:r>
      <w:r w:rsidR="00B10395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o których mowa w §</w:t>
      </w:r>
      <w:r w:rsidR="00B6333B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ust. </w:t>
      </w:r>
      <w:r w:rsidR="00B6333B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umowy. </w:t>
      </w:r>
    </w:p>
    <w:p w14:paraId="5011CB15" w14:textId="3FD8DF59" w:rsidR="00F850D7" w:rsidRDefault="00F850D7" w:rsidP="00175DD4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Wykonawca zapłaci Zamawiającemu karę umowną w wysokości </w:t>
      </w:r>
      <w:r w:rsidR="00B10395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% wartości brutto niezrealizowanej części przedmiotu umowy, jeżeli z przyczyn leżących po stronie Wykonawcy Zamawiający odstąpi od umowy przed upływem terminu, na który została zawarta. </w:t>
      </w:r>
    </w:p>
    <w:p w14:paraId="55A8BDF1" w14:textId="2C5A7ABE" w:rsidR="00F850D7" w:rsidRDefault="00F850D7" w:rsidP="00175DD4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 zastrzeżeniem art. 456 ust.1 pkt 1 ustawy Prawo zamówień publicznych, Zamawiający zapłaci Wykonawcy karę umowną w wysokości </w:t>
      </w:r>
      <w:r w:rsidR="00B10395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% wartości brutto niezrealizowanej części przedmiotu umowy, w przypadku odstąpienia od umowy przez Wykonawcę z winy Zamawiającego.</w:t>
      </w:r>
    </w:p>
    <w:p w14:paraId="458BB42C" w14:textId="59A7A292" w:rsidR="00F850D7" w:rsidRDefault="00F850D7" w:rsidP="00175DD4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Łączna maksymalna wysokość kar umownych, których mogą dochodzić Strony, nie może przekroczyć kwoty </w:t>
      </w:r>
      <w:r w:rsidR="00B10395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% wartości przedmiotu umowy brutto.</w:t>
      </w:r>
    </w:p>
    <w:p w14:paraId="1B8BCBDC" w14:textId="77777777" w:rsidR="00F850D7" w:rsidRDefault="00F850D7" w:rsidP="00175DD4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Strony zastrzegają sobie prawo do dochodzenia odszkodowania uzupełniającego, przewyższającego wysokość zastrzeżonych kar umownych, do wysokości rzeczywiście poniesionej szkody na zasadach ogólnych.  </w:t>
      </w:r>
    </w:p>
    <w:p w14:paraId="5D188286" w14:textId="77777777" w:rsidR="00F850D7" w:rsidRDefault="00F850D7" w:rsidP="00175DD4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 xml:space="preserve">Naliczenie przez Zamawiającego kary umownej następuje przez sporządzenie noty księgowej  wraz z pisemnym uzasadnieniem oraz terminem zapłaty. </w:t>
      </w:r>
    </w:p>
    <w:p w14:paraId="10543316" w14:textId="77777777" w:rsidR="00F850D7" w:rsidRDefault="00F850D7" w:rsidP="00175DD4">
      <w:pPr>
        <w:pStyle w:val="Tekstpodstawowy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2F9EFDD4" w14:textId="77777777" w:rsidR="00510714" w:rsidRDefault="00510714" w:rsidP="00DB767D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7F1DA0AB" w14:textId="018A7B57" w:rsidR="00F73E74" w:rsidRPr="00331EB8" w:rsidRDefault="00F73E74" w:rsidP="003C154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§7</w:t>
      </w:r>
    </w:p>
    <w:p w14:paraId="2EA9ABB8" w14:textId="77777777" w:rsidR="00F73E74" w:rsidRPr="00331EB8" w:rsidRDefault="00F73E74" w:rsidP="00F73E74">
      <w:pPr>
        <w:spacing w:line="360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Zmiana umowy</w:t>
      </w:r>
    </w:p>
    <w:p w14:paraId="3E2D8564" w14:textId="290B597D" w:rsidR="00F73E74" w:rsidRPr="00B50276" w:rsidRDefault="003550ED" w:rsidP="00175DD4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550ED">
        <w:rPr>
          <w:rFonts w:ascii="Arial" w:hAnsi="Arial" w:cs="Arial"/>
        </w:rPr>
        <w:t>Zamawiający oprócz możliwości zmiany wynagrodzenia określonej w §4 ust. 4</w:t>
      </w:r>
      <w:r w:rsidR="00B6333B">
        <w:rPr>
          <w:rFonts w:ascii="Arial" w:hAnsi="Arial" w:cs="Arial"/>
        </w:rPr>
        <w:t xml:space="preserve"> i 7</w:t>
      </w:r>
      <w:r>
        <w:rPr>
          <w:rFonts w:ascii="Arial" w:hAnsi="Arial" w:cs="Arial"/>
        </w:rPr>
        <w:t xml:space="preserve"> </w:t>
      </w:r>
      <w:r w:rsidRPr="003550ED">
        <w:rPr>
          <w:rFonts w:ascii="Arial" w:hAnsi="Arial" w:cs="Arial"/>
        </w:rPr>
        <w:t>dopuszcza zmianę umowy w razie wystąpienia następujących okoliczności:</w:t>
      </w:r>
    </w:p>
    <w:p w14:paraId="3DC6024E" w14:textId="77777777" w:rsidR="00647C05" w:rsidRPr="00B50276" w:rsidRDefault="00647C05" w:rsidP="00175DD4">
      <w:pPr>
        <w:pStyle w:val="Akapitzlist"/>
        <w:numPr>
          <w:ilvl w:val="0"/>
          <w:numId w:val="8"/>
        </w:numPr>
        <w:tabs>
          <w:tab w:val="left" w:pos="284"/>
          <w:tab w:val="left" w:pos="1134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50276">
        <w:rPr>
          <w:rFonts w:ascii="Arial" w:hAnsi="Arial" w:cs="Arial"/>
          <w:sz w:val="20"/>
          <w:szCs w:val="20"/>
        </w:rPr>
        <w:t>zmiany nazwy, siedziby i innych danych Stron umowy w przypadku zmiany tych danych;</w:t>
      </w:r>
    </w:p>
    <w:p w14:paraId="51FE3EA7" w14:textId="77777777" w:rsidR="009C1242" w:rsidRPr="009C1242" w:rsidRDefault="009C1242" w:rsidP="00175DD4">
      <w:pPr>
        <w:pStyle w:val="Tekstpodstawowywcity"/>
        <w:numPr>
          <w:ilvl w:val="0"/>
          <w:numId w:val="8"/>
        </w:numPr>
        <w:snapToGrid w:val="0"/>
        <w:spacing w:line="360" w:lineRule="auto"/>
        <w:rPr>
          <w:rFonts w:cs="Arial"/>
          <w:sz w:val="20"/>
        </w:rPr>
      </w:pPr>
      <w:r w:rsidRPr="009C1242">
        <w:rPr>
          <w:rFonts w:eastAsiaTheme="minorHAnsi" w:cs="Arial"/>
          <w:sz w:val="20"/>
          <w:lang w:eastAsia="en-US"/>
        </w:rPr>
        <w:t>zmiany ceny jednostkowej określonej w Formularzu cenowym - Załącznik nr 2 w przypadku udzielenia przez Wykonawcę rabatów cenowych na realizację przedmiotu umowy;</w:t>
      </w:r>
    </w:p>
    <w:p w14:paraId="400A3122" w14:textId="6A980E15" w:rsidR="009C1242" w:rsidRDefault="009C1242" w:rsidP="00175DD4">
      <w:pPr>
        <w:pStyle w:val="Tekstpodstawowywcity"/>
        <w:numPr>
          <w:ilvl w:val="0"/>
          <w:numId w:val="8"/>
        </w:numPr>
        <w:snapToGrid w:val="0"/>
        <w:spacing w:line="360" w:lineRule="auto"/>
        <w:rPr>
          <w:rFonts w:cs="Arial"/>
          <w:sz w:val="20"/>
        </w:rPr>
      </w:pPr>
      <w:r w:rsidRPr="009C1242">
        <w:rPr>
          <w:rFonts w:cs="Arial"/>
          <w:sz w:val="20"/>
        </w:rPr>
        <w:t>zmiany wielkości opakowania i zmiany ceny jednostkowej związanej z tą zmianą bez przekroczenia łącznej ceny brutto umowy, w przypadkach których nie można było przewidzieć w chwili zawierania umowy;</w:t>
      </w:r>
    </w:p>
    <w:p w14:paraId="24BB7008" w14:textId="4E4E7F8F" w:rsidR="007F5DE7" w:rsidRPr="00A358B3" w:rsidRDefault="007F5DE7" w:rsidP="00175DD4">
      <w:pPr>
        <w:pStyle w:val="Tekstpodstawowywcity"/>
        <w:numPr>
          <w:ilvl w:val="0"/>
          <w:numId w:val="8"/>
        </w:numPr>
        <w:snapToGrid w:val="0"/>
        <w:spacing w:line="360" w:lineRule="auto"/>
        <w:rPr>
          <w:rFonts w:cs="Arial"/>
          <w:sz w:val="20"/>
        </w:rPr>
      </w:pPr>
      <w:r w:rsidRPr="00A358B3">
        <w:rPr>
          <w:rFonts w:cs="Arial"/>
          <w:sz w:val="20"/>
        </w:rPr>
        <w:t>zmiany oferowanego produktu na jego zamiennik / odpowiednik o tej samej nazwie międzynarodowej lub o innej nazwie międzynarodowej, w cenie nie wyższej niż oferowana,</w:t>
      </w:r>
      <w:r w:rsidR="009C1242">
        <w:rPr>
          <w:rFonts w:cs="Arial"/>
          <w:sz w:val="20"/>
        </w:rPr>
        <w:br/>
      </w:r>
      <w:r w:rsidRPr="00A358B3">
        <w:rPr>
          <w:rFonts w:cs="Arial"/>
          <w:sz w:val="20"/>
        </w:rPr>
        <w:t>w przypadku wycofania oferowanego produktu</w:t>
      </w:r>
      <w:r w:rsidR="00175DD4" w:rsidRPr="00A358B3">
        <w:rPr>
          <w:rFonts w:cs="Arial"/>
          <w:sz w:val="20"/>
        </w:rPr>
        <w:t xml:space="preserve"> </w:t>
      </w:r>
      <w:r w:rsidRPr="00A358B3">
        <w:rPr>
          <w:rFonts w:cs="Arial"/>
          <w:sz w:val="20"/>
        </w:rPr>
        <w:t>z rynku, wstrzymania albo zakończenia produkcji lub czasowej niedostępności produktu na rynku, z przyczyn nie leżących po stronie Wykonawcy;</w:t>
      </w:r>
    </w:p>
    <w:p w14:paraId="2F088E93" w14:textId="77777777" w:rsidR="00175DD4" w:rsidRDefault="007F5DE7" w:rsidP="00175DD4">
      <w:pPr>
        <w:pStyle w:val="Tekstpodstawowywcity"/>
        <w:numPr>
          <w:ilvl w:val="0"/>
          <w:numId w:val="8"/>
        </w:numPr>
        <w:snapToGrid w:val="0"/>
        <w:spacing w:line="360" w:lineRule="auto"/>
        <w:rPr>
          <w:rFonts w:cs="Arial"/>
          <w:sz w:val="20"/>
        </w:rPr>
      </w:pPr>
      <w:r w:rsidRPr="00A358B3">
        <w:rPr>
          <w:rFonts w:cs="Arial"/>
          <w:sz w:val="20"/>
        </w:rPr>
        <w:t>zmiany nazwy produktu lub producenta w przypadku, gdy zmianie ulegnie nazwa produktu lub producenta a sam produkt pozostanie niezmieniony;</w:t>
      </w:r>
    </w:p>
    <w:p w14:paraId="397DE05B" w14:textId="3D513BC5" w:rsidR="009C1242" w:rsidRDefault="009C1242" w:rsidP="00175DD4">
      <w:pPr>
        <w:pStyle w:val="Tekstpodstawowywcity"/>
        <w:numPr>
          <w:ilvl w:val="0"/>
          <w:numId w:val="8"/>
        </w:numPr>
        <w:snapToGrid w:val="0"/>
        <w:spacing w:line="360" w:lineRule="auto"/>
        <w:rPr>
          <w:rFonts w:cs="Arial"/>
          <w:sz w:val="20"/>
        </w:rPr>
      </w:pPr>
      <w:r w:rsidRPr="009C1242">
        <w:rPr>
          <w:rFonts w:cs="Arial"/>
          <w:sz w:val="20"/>
        </w:rPr>
        <w:t>zmiany produktu na nowy produkt o tych samych bądź lepszych parametrach po cenie jednostkowej zaoferowanej w ofercie w przypadku zakończenia produkcji lub wycofania</w:t>
      </w:r>
      <w:r>
        <w:rPr>
          <w:rFonts w:cs="Arial"/>
          <w:sz w:val="20"/>
        </w:rPr>
        <w:br/>
      </w:r>
      <w:r w:rsidRPr="009C1242">
        <w:rPr>
          <w:rFonts w:cs="Arial"/>
          <w:sz w:val="20"/>
        </w:rPr>
        <w:t>z rynku wyrobu będącego przedmiotem zamówienia;</w:t>
      </w:r>
    </w:p>
    <w:p w14:paraId="5E43B92F" w14:textId="79C5851C" w:rsidR="009C1242" w:rsidRDefault="009C1242" w:rsidP="00175DD4">
      <w:pPr>
        <w:pStyle w:val="Tekstpodstawowywcity"/>
        <w:numPr>
          <w:ilvl w:val="0"/>
          <w:numId w:val="8"/>
        </w:numPr>
        <w:snapToGrid w:val="0"/>
        <w:spacing w:line="360" w:lineRule="auto"/>
        <w:rPr>
          <w:rFonts w:cs="Arial"/>
          <w:sz w:val="20"/>
        </w:rPr>
      </w:pPr>
      <w:r w:rsidRPr="009C1242">
        <w:rPr>
          <w:rFonts w:cs="Arial"/>
          <w:sz w:val="20"/>
        </w:rPr>
        <w:t>zwiększenia ilości zamówienia bez zmiany łącznej ceny brutto umowy w przypadku zaistnienia okoliczności, o której mowa w lit. b);</w:t>
      </w:r>
    </w:p>
    <w:p w14:paraId="26F8D80A" w14:textId="093B176A" w:rsidR="009C1242" w:rsidRPr="009C1242" w:rsidRDefault="009C1242" w:rsidP="009C1242">
      <w:pPr>
        <w:pStyle w:val="Tekstpodstawowywcity"/>
        <w:numPr>
          <w:ilvl w:val="0"/>
          <w:numId w:val="8"/>
        </w:numPr>
        <w:snapToGrid w:val="0"/>
        <w:spacing w:line="360" w:lineRule="auto"/>
        <w:rPr>
          <w:rFonts w:cs="Arial"/>
          <w:sz w:val="20"/>
        </w:rPr>
      </w:pPr>
      <w:r w:rsidRPr="009C1242">
        <w:rPr>
          <w:rFonts w:cs="Arial"/>
          <w:sz w:val="20"/>
        </w:rPr>
        <w:t>zmiany ilości w danej pozycji zamawianego towaru w ramach danej części zamówienia określonej w Formularzu cenowym stosownie do potrzeb Zamawiającego stwierdzonych</w:t>
      </w:r>
      <w:r w:rsidR="00966BA5">
        <w:rPr>
          <w:rFonts w:cs="Arial"/>
          <w:sz w:val="20"/>
        </w:rPr>
        <w:t xml:space="preserve"> </w:t>
      </w:r>
      <w:r w:rsidRPr="009C1242">
        <w:rPr>
          <w:rFonts w:cs="Arial"/>
          <w:sz w:val="20"/>
        </w:rPr>
        <w:t xml:space="preserve">w okresie obowiązywania niniejszej umowy (zwiększenie ilości danego towaru z jednoczesnym zmniejszeniem ilości innego towaru, na który zapotrzebowanie zmalało) z zachowaniem cen jednostkowych zawartych w Formularzu cenowym, przy czym zmiana ta nie może powodować </w:t>
      </w:r>
      <w:r w:rsidRPr="009C1242">
        <w:rPr>
          <w:rFonts w:cs="Arial"/>
          <w:sz w:val="20"/>
        </w:rPr>
        <w:lastRenderedPageBreak/>
        <w:t>zwiększenia wartości brutto danej części umowy. Powyższa zmiana może wystąpić, gdy wymagać tego będzie prawidłowa realizacja przez Zamawiającego zadań polegających na udzielaniu świadczeń zdrowotnych</w:t>
      </w:r>
      <w:r w:rsidR="00966BA5">
        <w:rPr>
          <w:rFonts w:cs="Arial"/>
          <w:sz w:val="20"/>
        </w:rPr>
        <w:t>;</w:t>
      </w:r>
    </w:p>
    <w:p w14:paraId="56DC4F56" w14:textId="00D12528" w:rsidR="007F5DE7" w:rsidRPr="00A358B3" w:rsidRDefault="00175DD4" w:rsidP="00175DD4">
      <w:pPr>
        <w:pStyle w:val="Tekstpodstawowywcity"/>
        <w:numPr>
          <w:ilvl w:val="0"/>
          <w:numId w:val="8"/>
        </w:numPr>
        <w:snapToGrid w:val="0"/>
        <w:spacing w:line="360" w:lineRule="auto"/>
        <w:rPr>
          <w:rFonts w:cs="Arial"/>
          <w:sz w:val="24"/>
          <w:szCs w:val="24"/>
        </w:rPr>
      </w:pPr>
      <w:r w:rsidRPr="00A358B3">
        <w:rPr>
          <w:rFonts w:cs="Arial"/>
          <w:sz w:val="20"/>
          <w:szCs w:val="24"/>
        </w:rPr>
        <w:t>wydłużenia terminu obowiązywania umowy w przypadku niezrealizowania przez Zamawiającego wartości umowy w pierwotnie określonym terminie, o czas niezbędny do wyczerpania wartości umowy, jednakże wydłużony okres trwania umowy nie może przekroczyć 3 miesięcy</w:t>
      </w:r>
      <w:r w:rsidR="005D4AB1" w:rsidRPr="00A358B3">
        <w:rPr>
          <w:rFonts w:cs="Arial"/>
          <w:sz w:val="20"/>
          <w:szCs w:val="24"/>
        </w:rPr>
        <w:t>.</w:t>
      </w:r>
    </w:p>
    <w:p w14:paraId="7FA7341C" w14:textId="77777777" w:rsidR="00B50276" w:rsidRPr="00B50276" w:rsidRDefault="00B50276" w:rsidP="00175DD4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358B3">
        <w:rPr>
          <w:rFonts w:ascii="Arial" w:hAnsi="Arial" w:cs="Arial"/>
          <w:sz w:val="20"/>
          <w:szCs w:val="20"/>
        </w:rPr>
        <w:t>Wniosek o dokonanie zmiany umowy</w:t>
      </w:r>
      <w:r w:rsidRPr="00B50276">
        <w:rPr>
          <w:rFonts w:ascii="Arial" w:hAnsi="Arial" w:cs="Arial"/>
          <w:sz w:val="20"/>
          <w:szCs w:val="20"/>
        </w:rPr>
        <w:t xml:space="preserve"> należy przedłożyć na piśmie a okoliczności mogące stanowić podstawę zmiany umowy powinny być uzasadnione i udokumentowane przez Stronę wnioskującą.</w:t>
      </w:r>
    </w:p>
    <w:p w14:paraId="52515C1D" w14:textId="11389FF8" w:rsidR="00B50276" w:rsidRPr="00B50276" w:rsidRDefault="00B50276" w:rsidP="00175DD4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50276">
        <w:rPr>
          <w:rFonts w:ascii="Arial" w:hAnsi="Arial" w:cs="Arial"/>
          <w:sz w:val="20"/>
          <w:szCs w:val="20"/>
        </w:rPr>
        <w:t xml:space="preserve">Wszelkie zmiany niniejszej umowy mogą nastąpić za zgodą Stron </w:t>
      </w:r>
      <w:r w:rsidR="00282A1C" w:rsidRPr="00282A1C">
        <w:rPr>
          <w:rFonts w:ascii="Arial" w:hAnsi="Arial" w:cs="Arial"/>
          <w:sz w:val="20"/>
          <w:szCs w:val="20"/>
        </w:rPr>
        <w:t>w formie elektronicznego lub</w:t>
      </w:r>
      <w:r w:rsidR="00282A1C">
        <w:rPr>
          <w:rFonts w:ascii="Arial" w:hAnsi="Arial" w:cs="Arial"/>
          <w:sz w:val="20"/>
          <w:szCs w:val="20"/>
        </w:rPr>
        <w:t xml:space="preserve"> </w:t>
      </w:r>
      <w:r w:rsidRPr="00B50276">
        <w:rPr>
          <w:rFonts w:ascii="Arial" w:hAnsi="Arial" w:cs="Arial"/>
          <w:sz w:val="20"/>
          <w:szCs w:val="20"/>
        </w:rPr>
        <w:t>pisemnego aneksu pod rygorem nieważności.</w:t>
      </w:r>
    </w:p>
    <w:p w14:paraId="1B7B6861" w14:textId="5CFE6AE0" w:rsidR="003C154E" w:rsidRDefault="00B50276" w:rsidP="00175DD4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50276">
        <w:rPr>
          <w:rFonts w:ascii="Arial" w:hAnsi="Arial" w:cs="Arial"/>
          <w:sz w:val="20"/>
          <w:szCs w:val="20"/>
        </w:rPr>
        <w:t xml:space="preserve">Postanowienia ust. </w:t>
      </w:r>
      <w:r w:rsidR="00DC36EB">
        <w:rPr>
          <w:rFonts w:ascii="Arial" w:hAnsi="Arial" w:cs="Arial"/>
          <w:sz w:val="20"/>
          <w:szCs w:val="20"/>
        </w:rPr>
        <w:t>2</w:t>
      </w:r>
      <w:r w:rsidRPr="00B50276">
        <w:rPr>
          <w:rFonts w:ascii="Arial" w:hAnsi="Arial" w:cs="Arial"/>
          <w:sz w:val="20"/>
          <w:szCs w:val="20"/>
        </w:rPr>
        <w:t xml:space="preserve"> i </w:t>
      </w:r>
      <w:r w:rsidR="00DC36EB">
        <w:rPr>
          <w:rFonts w:ascii="Arial" w:hAnsi="Arial" w:cs="Arial"/>
          <w:sz w:val="20"/>
          <w:szCs w:val="20"/>
        </w:rPr>
        <w:t>3</w:t>
      </w:r>
      <w:r w:rsidRPr="00B50276">
        <w:rPr>
          <w:rFonts w:ascii="Arial" w:hAnsi="Arial" w:cs="Arial"/>
          <w:sz w:val="20"/>
          <w:szCs w:val="20"/>
        </w:rPr>
        <w:t xml:space="preserve"> nie mają zastosowania do zmiany osób wyznaczonych do nadzoru nad realizacją umowy. Zmiana ta wymaga pisemnego powiadomienia drugiej Strony.</w:t>
      </w:r>
    </w:p>
    <w:p w14:paraId="16337C13" w14:textId="77777777" w:rsidR="00701082" w:rsidRPr="00305B5E" w:rsidRDefault="00701082" w:rsidP="00701082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45C3BDBD" w14:textId="38AA72FA" w:rsidR="00F73E74" w:rsidRPr="00331EB8" w:rsidRDefault="00F73E74" w:rsidP="003C154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§8</w:t>
      </w:r>
    </w:p>
    <w:p w14:paraId="0152E11E" w14:textId="77777777" w:rsidR="00F73E74" w:rsidRPr="00331EB8" w:rsidRDefault="00F73E74" w:rsidP="00F73E7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Odstąpienie od umowy</w:t>
      </w:r>
    </w:p>
    <w:p w14:paraId="6392ED20" w14:textId="77777777" w:rsidR="00F73E74" w:rsidRPr="00331EB8" w:rsidRDefault="00F73E74" w:rsidP="00175DD4">
      <w:pPr>
        <w:numPr>
          <w:ilvl w:val="0"/>
          <w:numId w:val="4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331EB8">
        <w:rPr>
          <w:rFonts w:ascii="Arial" w:hAnsi="Arial" w:cs="Arial"/>
          <w:snapToGrid w:val="0"/>
        </w:rPr>
        <w:t>Zamawiający może odstąpić od umowy w przypadku:</w:t>
      </w:r>
    </w:p>
    <w:p w14:paraId="1D425171" w14:textId="77777777" w:rsidR="003868DF" w:rsidRPr="003868DF" w:rsidRDefault="00F73E74" w:rsidP="00175DD4">
      <w:pPr>
        <w:pStyle w:val="Akapitzlist"/>
        <w:numPr>
          <w:ilvl w:val="0"/>
          <w:numId w:val="9"/>
        </w:numPr>
        <w:snapToGrid w:val="0"/>
        <w:spacing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3868DF">
        <w:rPr>
          <w:rFonts w:ascii="Arial" w:hAnsi="Arial" w:cs="Arial"/>
          <w:snapToGrid w:val="0"/>
          <w:sz w:val="20"/>
          <w:szCs w:val="20"/>
        </w:rPr>
        <w:t xml:space="preserve">zaistnienia okoliczności, o których mowa w </w:t>
      </w:r>
      <w:r w:rsidR="00A85D58" w:rsidRPr="003868DF">
        <w:rPr>
          <w:rFonts w:ascii="Arial" w:hAnsi="Arial" w:cs="Arial"/>
          <w:snapToGrid w:val="0"/>
          <w:sz w:val="20"/>
          <w:szCs w:val="20"/>
        </w:rPr>
        <w:t>art. 456 ust. 1</w:t>
      </w:r>
      <w:r w:rsidRPr="003868DF">
        <w:rPr>
          <w:rFonts w:ascii="Arial" w:hAnsi="Arial" w:cs="Arial"/>
          <w:snapToGrid w:val="0"/>
          <w:sz w:val="20"/>
          <w:szCs w:val="20"/>
        </w:rPr>
        <w:t xml:space="preserve"> ustawy Prawo zamówień publicznych,</w:t>
      </w:r>
    </w:p>
    <w:p w14:paraId="5F59028C" w14:textId="18FE0BE9" w:rsidR="00FF01DD" w:rsidRDefault="00FF01DD" w:rsidP="00FF01DD">
      <w:pPr>
        <w:pStyle w:val="Tekstpodstawowywcity"/>
        <w:numPr>
          <w:ilvl w:val="0"/>
          <w:numId w:val="9"/>
        </w:numPr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gdy Wykonawca co najmniej trzy razy nie dostarczył towaru objętego jednostkowym zamówieniem w terminie wskazanym w §2 ust. </w:t>
      </w:r>
      <w:r w:rsidR="00584F3D">
        <w:rPr>
          <w:rFonts w:cs="Arial"/>
          <w:sz w:val="20"/>
        </w:rPr>
        <w:t>4</w:t>
      </w:r>
      <w:r>
        <w:rPr>
          <w:rFonts w:cs="Arial"/>
          <w:sz w:val="20"/>
        </w:rPr>
        <w:t>, przy czym zwłoka w dostawie wyniosła nie mniej niż 24 godziny;</w:t>
      </w:r>
    </w:p>
    <w:p w14:paraId="74C3ACBE" w14:textId="5E9B0C57" w:rsidR="00FF01DD" w:rsidRDefault="00FF01DD" w:rsidP="00FF01DD">
      <w:pPr>
        <w:pStyle w:val="Tekstpodstawowywcity"/>
        <w:numPr>
          <w:ilvl w:val="0"/>
          <w:numId w:val="9"/>
        </w:numPr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gdy Wykonawca co najmniej trzy razy nie dotrzymał terminu wyznaczonego na usunięcie stwierdzonych wad jakościowych lub braków ilościowych, o których mowa w §</w:t>
      </w:r>
      <w:r w:rsidR="00584F3D">
        <w:rPr>
          <w:rFonts w:cs="Arial"/>
          <w:sz w:val="20"/>
        </w:rPr>
        <w:t>5</w:t>
      </w:r>
      <w:r>
        <w:rPr>
          <w:rFonts w:cs="Arial"/>
          <w:sz w:val="20"/>
        </w:rPr>
        <w:t xml:space="preserve"> ust. </w:t>
      </w:r>
      <w:r w:rsidR="00584F3D">
        <w:rPr>
          <w:rFonts w:cs="Arial"/>
          <w:sz w:val="20"/>
        </w:rPr>
        <w:t>2</w:t>
      </w:r>
      <w:r>
        <w:rPr>
          <w:rFonts w:cs="Arial"/>
          <w:sz w:val="20"/>
        </w:rPr>
        <w:br/>
        <w:t xml:space="preserve">i ust. </w:t>
      </w:r>
      <w:r w:rsidR="00584F3D">
        <w:rPr>
          <w:rFonts w:cs="Arial"/>
          <w:sz w:val="20"/>
        </w:rPr>
        <w:t>3</w:t>
      </w:r>
      <w:r>
        <w:rPr>
          <w:rFonts w:cs="Arial"/>
          <w:sz w:val="20"/>
        </w:rPr>
        <w:t xml:space="preserve"> niniejszej umowy.</w:t>
      </w:r>
    </w:p>
    <w:p w14:paraId="46D56846" w14:textId="67A99F99" w:rsidR="00F73E74" w:rsidRPr="00A85D58" w:rsidRDefault="00F73E74" w:rsidP="00175DD4">
      <w:pPr>
        <w:numPr>
          <w:ilvl w:val="0"/>
          <w:numId w:val="4"/>
        </w:numPr>
        <w:snapToGrid w:val="0"/>
        <w:spacing w:line="360" w:lineRule="auto"/>
        <w:jc w:val="both"/>
        <w:rPr>
          <w:rFonts w:ascii="Arial" w:hAnsi="Arial" w:cs="Arial"/>
        </w:rPr>
      </w:pPr>
      <w:r w:rsidRPr="00331EB8">
        <w:rPr>
          <w:rFonts w:ascii="Arial" w:hAnsi="Arial" w:cs="Arial"/>
          <w:snapToGrid w:val="0"/>
        </w:rPr>
        <w:t>Odstąpienia dokonuje się pod rygorem nieważności na piśmie wraz z uzasadnieniem w terminie 30 dni od powzięcia wiadomości o okolicznościach wskazanych w ust. 1.</w:t>
      </w:r>
    </w:p>
    <w:p w14:paraId="040E28DD" w14:textId="77777777" w:rsidR="00F73E74" w:rsidRPr="00331EB8" w:rsidRDefault="00F73E74" w:rsidP="00F73E74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  <w:lang w:val="x-none" w:eastAsia="x-none"/>
        </w:rPr>
      </w:pPr>
    </w:p>
    <w:p w14:paraId="2E425B30" w14:textId="7E09A767" w:rsidR="00F73E74" w:rsidRPr="00331EB8" w:rsidRDefault="00F73E74" w:rsidP="00647C05">
      <w:pPr>
        <w:tabs>
          <w:tab w:val="left" w:pos="4536"/>
        </w:tabs>
        <w:jc w:val="center"/>
        <w:rPr>
          <w:rFonts w:ascii="Arial" w:hAnsi="Arial" w:cs="Arial"/>
          <w:b/>
          <w:lang w:val="x-none" w:eastAsia="x-none"/>
        </w:rPr>
      </w:pPr>
      <w:r w:rsidRPr="00331EB8">
        <w:rPr>
          <w:rFonts w:ascii="Arial" w:hAnsi="Arial" w:cs="Arial"/>
          <w:b/>
          <w:lang w:val="x-none" w:eastAsia="x-none"/>
        </w:rPr>
        <w:t>§9</w:t>
      </w:r>
    </w:p>
    <w:p w14:paraId="42B0FD0E" w14:textId="77777777" w:rsidR="00F73E74" w:rsidRPr="00331EB8" w:rsidRDefault="00F73E74" w:rsidP="00F73E74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Nadzór nad umową</w:t>
      </w:r>
    </w:p>
    <w:p w14:paraId="1AE8D9E8" w14:textId="1F17C677" w:rsidR="00F73E74" w:rsidRPr="00E16A3E" w:rsidRDefault="00F73E74" w:rsidP="00175DD4">
      <w:pPr>
        <w:numPr>
          <w:ilvl w:val="0"/>
          <w:numId w:val="5"/>
        </w:numPr>
        <w:spacing w:line="360" w:lineRule="auto"/>
        <w:rPr>
          <w:rFonts w:ascii="Arial" w:hAnsi="Arial" w:cs="Arial"/>
          <w:lang w:val="x-none" w:eastAsia="x-none"/>
        </w:rPr>
      </w:pPr>
      <w:r w:rsidRPr="00331EB8">
        <w:rPr>
          <w:rFonts w:ascii="Arial" w:hAnsi="Arial" w:cs="Arial"/>
          <w:lang w:val="x-none" w:eastAsia="x-none"/>
        </w:rPr>
        <w:t xml:space="preserve">Osobą wyznaczoną ze strony Zamawiającego do nadzoru nad  umową jest:  </w:t>
      </w:r>
      <w:r w:rsidRPr="00331EB8">
        <w:rPr>
          <w:rFonts w:ascii="Arial" w:hAnsi="Arial" w:cs="Arial"/>
          <w:lang w:val="x-none" w:eastAsia="x-none"/>
        </w:rPr>
        <w:br/>
      </w:r>
      <w:r w:rsidR="00584F3D">
        <w:rPr>
          <w:rFonts w:ascii="Arial" w:hAnsi="Arial" w:cs="Arial"/>
          <w:snapToGrid w:val="0"/>
          <w:lang w:eastAsia="x-none"/>
        </w:rPr>
        <w:t>Marzenna Gruszka</w:t>
      </w:r>
      <w:r w:rsidR="00366432" w:rsidRPr="00366432">
        <w:rPr>
          <w:rFonts w:ascii="Arial" w:hAnsi="Arial" w:cs="Arial"/>
          <w:snapToGrid w:val="0"/>
          <w:lang w:eastAsia="x-none"/>
        </w:rPr>
        <w:t xml:space="preserve"> </w:t>
      </w:r>
      <w:r w:rsidR="00FF01DD" w:rsidRPr="00FF01DD">
        <w:rPr>
          <w:rFonts w:ascii="Arial" w:hAnsi="Arial" w:cs="Arial"/>
          <w:snapToGrid w:val="0"/>
          <w:lang w:eastAsia="x-none"/>
        </w:rPr>
        <w:t xml:space="preserve">tel. </w:t>
      </w:r>
      <w:r w:rsidR="00584F3D" w:rsidRPr="00584F3D">
        <w:rPr>
          <w:rFonts w:ascii="Arial" w:hAnsi="Arial" w:cs="Arial"/>
          <w:snapToGrid w:val="0"/>
          <w:lang w:eastAsia="x-none"/>
        </w:rPr>
        <w:t>52</w:t>
      </w:r>
      <w:r w:rsidR="00584F3D">
        <w:rPr>
          <w:rFonts w:ascii="Arial" w:hAnsi="Arial" w:cs="Arial"/>
          <w:snapToGrid w:val="0"/>
          <w:lang w:eastAsia="x-none"/>
        </w:rPr>
        <w:t> </w:t>
      </w:r>
      <w:r w:rsidR="00584F3D" w:rsidRPr="00584F3D">
        <w:rPr>
          <w:rFonts w:ascii="Arial" w:hAnsi="Arial" w:cs="Arial"/>
          <w:snapToGrid w:val="0"/>
          <w:lang w:eastAsia="x-none"/>
        </w:rPr>
        <w:t>326</w:t>
      </w:r>
      <w:r w:rsidR="00584F3D">
        <w:rPr>
          <w:rFonts w:ascii="Arial" w:hAnsi="Arial" w:cs="Arial"/>
          <w:snapToGrid w:val="0"/>
          <w:lang w:eastAsia="x-none"/>
        </w:rPr>
        <w:t>-</w:t>
      </w:r>
      <w:r w:rsidR="00584F3D" w:rsidRPr="00584F3D">
        <w:rPr>
          <w:rFonts w:ascii="Arial" w:hAnsi="Arial" w:cs="Arial"/>
          <w:snapToGrid w:val="0"/>
          <w:lang w:eastAsia="x-none"/>
        </w:rPr>
        <w:t>22</w:t>
      </w:r>
      <w:r w:rsidR="00584F3D">
        <w:rPr>
          <w:rFonts w:ascii="Arial" w:hAnsi="Arial" w:cs="Arial"/>
          <w:snapToGrid w:val="0"/>
          <w:lang w:eastAsia="x-none"/>
        </w:rPr>
        <w:t>-</w:t>
      </w:r>
      <w:r w:rsidR="00584F3D" w:rsidRPr="00584F3D">
        <w:rPr>
          <w:rFonts w:ascii="Arial" w:hAnsi="Arial" w:cs="Arial"/>
          <w:snapToGrid w:val="0"/>
          <w:lang w:eastAsia="x-none"/>
        </w:rPr>
        <w:t>14</w:t>
      </w:r>
      <w:r w:rsidR="00584F3D">
        <w:rPr>
          <w:rFonts w:ascii="Arial" w:hAnsi="Arial" w:cs="Arial"/>
          <w:snapToGrid w:val="0"/>
          <w:lang w:eastAsia="x-none"/>
        </w:rPr>
        <w:t xml:space="preserve">, </w:t>
      </w:r>
      <w:r w:rsidR="00584F3D" w:rsidRPr="00584F3D">
        <w:rPr>
          <w:rFonts w:ascii="Arial" w:hAnsi="Arial" w:cs="Arial"/>
          <w:snapToGrid w:val="0"/>
          <w:lang w:eastAsia="x-none"/>
        </w:rPr>
        <w:t>797</w:t>
      </w:r>
      <w:r w:rsidR="00584F3D">
        <w:rPr>
          <w:rFonts w:ascii="Arial" w:hAnsi="Arial" w:cs="Arial"/>
          <w:snapToGrid w:val="0"/>
          <w:lang w:eastAsia="x-none"/>
        </w:rPr>
        <w:t>-</w:t>
      </w:r>
      <w:r w:rsidR="00584F3D" w:rsidRPr="00584F3D">
        <w:rPr>
          <w:rFonts w:ascii="Arial" w:hAnsi="Arial" w:cs="Arial"/>
          <w:snapToGrid w:val="0"/>
          <w:lang w:eastAsia="x-none"/>
        </w:rPr>
        <w:t>008</w:t>
      </w:r>
      <w:r w:rsidR="00584F3D">
        <w:rPr>
          <w:rFonts w:ascii="Arial" w:hAnsi="Arial" w:cs="Arial"/>
          <w:snapToGrid w:val="0"/>
          <w:lang w:eastAsia="x-none"/>
        </w:rPr>
        <w:t>-</w:t>
      </w:r>
      <w:r w:rsidR="00584F3D" w:rsidRPr="00584F3D">
        <w:rPr>
          <w:rFonts w:ascii="Arial" w:hAnsi="Arial" w:cs="Arial"/>
          <w:snapToGrid w:val="0"/>
          <w:lang w:eastAsia="x-none"/>
        </w:rPr>
        <w:t>519</w:t>
      </w:r>
      <w:r w:rsidR="00366432">
        <w:rPr>
          <w:rFonts w:ascii="Arial" w:hAnsi="Arial" w:cs="Arial"/>
          <w:snapToGrid w:val="0"/>
          <w:lang w:eastAsia="x-none"/>
        </w:rPr>
        <w:t>,</w:t>
      </w:r>
      <w:r w:rsidR="00366432" w:rsidRPr="00366432">
        <w:rPr>
          <w:rFonts w:ascii="Arial" w:hAnsi="Arial" w:cs="Arial"/>
          <w:snapToGrid w:val="0"/>
          <w:lang w:eastAsia="x-none"/>
        </w:rPr>
        <w:t xml:space="preserve"> e-mail:</w:t>
      </w:r>
      <w:r w:rsidR="00584F3D" w:rsidRPr="00584F3D">
        <w:t xml:space="preserve"> </w:t>
      </w:r>
      <w:hyperlink r:id="rId9" w:history="1">
        <w:r w:rsidR="00584F3D" w:rsidRPr="00536F9B">
          <w:rPr>
            <w:rStyle w:val="Hipercze"/>
            <w:rFonts w:ascii="Arial" w:hAnsi="Arial" w:cs="Arial"/>
            <w:snapToGrid w:val="0"/>
            <w:lang w:eastAsia="x-none"/>
          </w:rPr>
          <w:t>k.lab@wsd.org.pl</w:t>
        </w:r>
      </w:hyperlink>
      <w:r w:rsidR="00584F3D">
        <w:rPr>
          <w:rFonts w:ascii="Arial" w:hAnsi="Arial" w:cs="Arial"/>
          <w:snapToGrid w:val="0"/>
          <w:lang w:eastAsia="x-none"/>
        </w:rPr>
        <w:t xml:space="preserve"> </w:t>
      </w:r>
    </w:p>
    <w:p w14:paraId="71FC4842" w14:textId="77777777" w:rsidR="00F73E74" w:rsidRPr="00E16A3E" w:rsidRDefault="00F73E74" w:rsidP="00175DD4">
      <w:pPr>
        <w:numPr>
          <w:ilvl w:val="0"/>
          <w:numId w:val="5"/>
        </w:numPr>
        <w:spacing w:line="360" w:lineRule="auto"/>
        <w:rPr>
          <w:rFonts w:ascii="Arial" w:hAnsi="Arial" w:cs="Arial"/>
          <w:lang w:val="x-none" w:eastAsia="x-none"/>
        </w:rPr>
      </w:pPr>
      <w:r w:rsidRPr="00E16A3E">
        <w:rPr>
          <w:rFonts w:ascii="Arial" w:hAnsi="Arial" w:cs="Arial"/>
          <w:lang w:val="x-none" w:eastAsia="x-none"/>
        </w:rPr>
        <w:t xml:space="preserve">Osobą wyznaczoną ze strony Wykonawcy do nadzoru nad  umową jest: </w:t>
      </w:r>
    </w:p>
    <w:p w14:paraId="766D07E8" w14:textId="62118B55" w:rsidR="00F73E74" w:rsidRPr="00E16A3E" w:rsidRDefault="00F73E74" w:rsidP="00F73E74">
      <w:pPr>
        <w:tabs>
          <w:tab w:val="left" w:pos="357"/>
        </w:tabs>
        <w:spacing w:line="360" w:lineRule="auto"/>
        <w:jc w:val="both"/>
        <w:rPr>
          <w:rFonts w:ascii="Arial" w:hAnsi="Arial" w:cs="Arial"/>
          <w:lang w:val="x-none" w:eastAsia="x-none"/>
        </w:rPr>
      </w:pPr>
      <w:r w:rsidRPr="00E16A3E">
        <w:rPr>
          <w:rFonts w:ascii="Arial" w:hAnsi="Arial" w:cs="Arial"/>
          <w:lang w:val="x-none" w:eastAsia="x-none"/>
        </w:rPr>
        <w:tab/>
      </w:r>
      <w:r w:rsidR="000C2EA5">
        <w:rPr>
          <w:rFonts w:ascii="Arial" w:hAnsi="Arial" w:cs="Arial"/>
          <w:lang w:eastAsia="x-none"/>
        </w:rPr>
        <w:t>…………………..</w:t>
      </w:r>
      <w:r w:rsidR="00234092" w:rsidRPr="00E16A3E">
        <w:rPr>
          <w:rFonts w:ascii="Arial" w:hAnsi="Arial" w:cs="Arial"/>
          <w:lang w:val="x-none" w:eastAsia="x-none"/>
        </w:rPr>
        <w:t xml:space="preserve">  </w:t>
      </w:r>
      <w:r w:rsidRPr="00E16A3E">
        <w:rPr>
          <w:rFonts w:ascii="Arial" w:hAnsi="Arial" w:cs="Arial"/>
          <w:lang w:val="x-none" w:eastAsia="x-none"/>
        </w:rPr>
        <w:t xml:space="preserve">tel. </w:t>
      </w:r>
      <w:r w:rsidR="000C2EA5">
        <w:rPr>
          <w:rFonts w:ascii="Arial" w:hAnsi="Arial" w:cs="Arial"/>
          <w:lang w:eastAsia="x-none"/>
        </w:rPr>
        <w:t>……………………..</w:t>
      </w:r>
      <w:r w:rsidR="00234092" w:rsidRPr="00E16A3E">
        <w:rPr>
          <w:rFonts w:ascii="Arial" w:hAnsi="Arial" w:cs="Arial"/>
          <w:lang w:eastAsia="x-none"/>
        </w:rPr>
        <w:t>,</w:t>
      </w:r>
      <w:r w:rsidR="00234092" w:rsidRPr="00E16A3E">
        <w:rPr>
          <w:rFonts w:ascii="Arial" w:hAnsi="Arial" w:cs="Arial"/>
          <w:snapToGrid w:val="0"/>
          <w:lang w:eastAsia="x-none"/>
        </w:rPr>
        <w:t xml:space="preserve"> </w:t>
      </w:r>
      <w:r w:rsidR="00E16A3E" w:rsidRPr="00E16A3E">
        <w:rPr>
          <w:rFonts w:ascii="Arial" w:hAnsi="Arial" w:cs="Arial"/>
          <w:snapToGrid w:val="0"/>
          <w:lang w:eastAsia="x-none"/>
        </w:rPr>
        <w:t xml:space="preserve">e-mail: </w:t>
      </w:r>
      <w:r w:rsidR="000C2EA5">
        <w:rPr>
          <w:rFonts w:ascii="Arial" w:hAnsi="Arial" w:cs="Arial"/>
          <w:snapToGrid w:val="0"/>
          <w:lang w:eastAsia="x-none"/>
        </w:rPr>
        <w:t>……………………….</w:t>
      </w:r>
    </w:p>
    <w:p w14:paraId="4FD539E7" w14:textId="77777777" w:rsidR="00F73E74" w:rsidRPr="00331EB8" w:rsidRDefault="00F73E74" w:rsidP="00F73E74">
      <w:pPr>
        <w:widowControl w:val="0"/>
        <w:tabs>
          <w:tab w:val="left" w:pos="4253"/>
        </w:tabs>
        <w:spacing w:line="360" w:lineRule="auto"/>
        <w:jc w:val="center"/>
        <w:rPr>
          <w:rFonts w:ascii="Arial" w:hAnsi="Arial" w:cs="Arial"/>
          <w:b/>
          <w:snapToGrid w:val="0"/>
        </w:rPr>
      </w:pPr>
    </w:p>
    <w:p w14:paraId="421B3F0A" w14:textId="77777777" w:rsidR="00F73E74" w:rsidRPr="00331EB8" w:rsidRDefault="00F73E74" w:rsidP="00647C05">
      <w:pPr>
        <w:widowControl w:val="0"/>
        <w:tabs>
          <w:tab w:val="left" w:pos="4253"/>
        </w:tabs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§10</w:t>
      </w:r>
    </w:p>
    <w:p w14:paraId="2A4E4098" w14:textId="77777777" w:rsidR="00F73E74" w:rsidRPr="00331EB8" w:rsidRDefault="00F73E74" w:rsidP="00F73E74">
      <w:pPr>
        <w:spacing w:line="360" w:lineRule="auto"/>
        <w:jc w:val="center"/>
        <w:outlineLvl w:val="4"/>
        <w:rPr>
          <w:rFonts w:ascii="Arial" w:hAnsi="Arial" w:cs="Arial"/>
          <w:b/>
          <w:bCs/>
          <w:iCs/>
          <w:snapToGrid w:val="0"/>
        </w:rPr>
      </w:pPr>
      <w:r w:rsidRPr="00331EB8">
        <w:rPr>
          <w:rFonts w:ascii="Arial" w:hAnsi="Arial" w:cs="Arial"/>
          <w:b/>
          <w:bCs/>
          <w:iCs/>
          <w:snapToGrid w:val="0"/>
        </w:rPr>
        <w:t>Postanowienia końcowe</w:t>
      </w:r>
    </w:p>
    <w:p w14:paraId="74BAEF15" w14:textId="77777777" w:rsidR="0079744F" w:rsidRPr="0079744F" w:rsidRDefault="0079744F" w:rsidP="0079744F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="Arial" w:hAnsi="Arial" w:cs="Arial"/>
        </w:rPr>
      </w:pPr>
      <w:r w:rsidRPr="0079744F">
        <w:rPr>
          <w:rFonts w:ascii="Arial" w:hAnsi="Arial"/>
        </w:rPr>
        <w:t>W sprawach nieuregulowanych niniejszą umową mają zastosowanie przepisy Kodeksu cywilnego oraz ustawy z dnia 11 września 2019 r. Prawo zamówień publicznych.</w:t>
      </w:r>
    </w:p>
    <w:p w14:paraId="74C88C54" w14:textId="77777777" w:rsidR="00B50276" w:rsidRPr="00B50276" w:rsidRDefault="00B50276" w:rsidP="0079744F">
      <w:pPr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B50276">
        <w:rPr>
          <w:rFonts w:ascii="Arial" w:hAnsi="Arial"/>
        </w:rPr>
        <w:t>Strony zobowiązują się załatwiać spory wynikłe na tle stosowania niniejszej umowy polubownie</w:t>
      </w:r>
      <w:r w:rsidRPr="00B50276">
        <w:rPr>
          <w:rFonts w:ascii="Arial" w:hAnsi="Arial"/>
        </w:rPr>
        <w:br/>
        <w:t xml:space="preserve">w drodze negocjacji. W wypadku, gdy Strony nie osiągną porozumienia w powyższy sposób mogą poddać spór pod rozstrzygnięcie sądu powszechnego właściwego miejscowo dla siedziby </w:t>
      </w:r>
      <w:r w:rsidRPr="00B50276">
        <w:rPr>
          <w:rFonts w:ascii="Arial" w:hAnsi="Arial"/>
        </w:rPr>
        <w:lastRenderedPageBreak/>
        <w:t>Zamawiającego.</w:t>
      </w:r>
    </w:p>
    <w:p w14:paraId="464E0C39" w14:textId="11EA11C1" w:rsidR="001940CF" w:rsidRPr="00510714" w:rsidRDefault="00A2683C" w:rsidP="0051071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683C">
        <w:rPr>
          <w:rFonts w:ascii="Arial" w:eastAsia="Times New Roman" w:hAnsi="Arial" w:cs="Arial"/>
          <w:sz w:val="20"/>
          <w:szCs w:val="20"/>
          <w:lang w:eastAsia="pl-PL"/>
        </w:rPr>
        <w:t>Umowę zawarto w formie elektronicznej.*/Umowę sporządzono w dwóch jednobrzmiących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2683C">
        <w:rPr>
          <w:rFonts w:ascii="Arial" w:eastAsia="Times New Roman" w:hAnsi="Arial" w:cs="Arial"/>
          <w:sz w:val="20"/>
          <w:szCs w:val="20"/>
          <w:lang w:eastAsia="pl-PL"/>
        </w:rPr>
        <w:t>egzemplarzach, po jednym dla każdej ze Stron.**</w:t>
      </w:r>
    </w:p>
    <w:p w14:paraId="5CB580A3" w14:textId="77777777" w:rsidR="00305B5E" w:rsidRPr="00331EB8" w:rsidRDefault="00305B5E" w:rsidP="001940CF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</w:p>
    <w:p w14:paraId="5D6C0CC0" w14:textId="77777777" w:rsidR="00F73E74" w:rsidRPr="00331EB8" w:rsidRDefault="00F73E74" w:rsidP="00F73E74">
      <w:pPr>
        <w:spacing w:line="360" w:lineRule="auto"/>
        <w:rPr>
          <w:rFonts w:ascii="Arial" w:hAnsi="Arial" w:cs="Arial"/>
        </w:rPr>
      </w:pPr>
      <w:r w:rsidRPr="00331EB8">
        <w:rPr>
          <w:rFonts w:ascii="Arial" w:hAnsi="Arial" w:cs="Arial"/>
          <w:noProof/>
          <w:spacing w:val="-3"/>
        </w:rPr>
        <w:t xml:space="preserve">       </w:t>
      </w:r>
      <w:r w:rsidRPr="00331EB8">
        <w:rPr>
          <w:rFonts w:ascii="Arial" w:hAnsi="Arial" w:cs="Arial"/>
          <w:b/>
        </w:rPr>
        <w:t>WYKONAWCA:                                                                                             ZAMAWIAJĄCY:</w:t>
      </w:r>
    </w:p>
    <w:p w14:paraId="4EB847C4" w14:textId="77777777" w:rsidR="006D40B5" w:rsidRDefault="006D40B5" w:rsidP="0060036C">
      <w:pPr>
        <w:spacing w:line="360" w:lineRule="auto"/>
        <w:rPr>
          <w:rFonts w:ascii="Arial" w:hAnsi="Arial" w:cs="Arial"/>
        </w:rPr>
      </w:pPr>
    </w:p>
    <w:p w14:paraId="20E7C52D" w14:textId="77777777" w:rsidR="00DB767D" w:rsidRDefault="00DB767D" w:rsidP="0060036C">
      <w:pPr>
        <w:spacing w:line="360" w:lineRule="auto"/>
        <w:rPr>
          <w:rFonts w:ascii="Arial" w:hAnsi="Arial" w:cs="Arial"/>
        </w:rPr>
      </w:pPr>
    </w:p>
    <w:p w14:paraId="435B9415" w14:textId="77777777" w:rsidR="00DB767D" w:rsidRDefault="00DB767D" w:rsidP="0060036C">
      <w:pPr>
        <w:spacing w:line="360" w:lineRule="auto"/>
        <w:rPr>
          <w:rFonts w:ascii="Arial" w:hAnsi="Arial" w:cs="Arial"/>
        </w:rPr>
      </w:pPr>
    </w:p>
    <w:p w14:paraId="7549B69B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218B6923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391CEF52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32B79AC4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018A241F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127C15BB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510CF011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79CB817E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4D32A596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52A7EC48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67F5AC78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624C81C1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178DBDEC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482AAA04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6D676BE8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25CC945A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7E217989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7449A22C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6018A52F" w14:textId="77777777" w:rsidR="008079D0" w:rsidRDefault="008079D0" w:rsidP="0060036C">
      <w:pPr>
        <w:spacing w:line="360" w:lineRule="auto"/>
        <w:rPr>
          <w:rFonts w:ascii="Arial" w:hAnsi="Arial" w:cs="Arial"/>
        </w:rPr>
      </w:pPr>
    </w:p>
    <w:p w14:paraId="382AC457" w14:textId="77777777" w:rsidR="00DB767D" w:rsidRDefault="00DB767D" w:rsidP="0060036C">
      <w:pPr>
        <w:spacing w:line="360" w:lineRule="auto"/>
        <w:rPr>
          <w:rFonts w:ascii="Arial" w:hAnsi="Arial" w:cs="Arial"/>
        </w:rPr>
      </w:pPr>
    </w:p>
    <w:p w14:paraId="712FE71F" w14:textId="77777777" w:rsidR="00D67C97" w:rsidRDefault="00D67C97" w:rsidP="0060036C">
      <w:pPr>
        <w:spacing w:line="360" w:lineRule="auto"/>
        <w:rPr>
          <w:rFonts w:ascii="Arial" w:hAnsi="Arial" w:cs="Arial"/>
        </w:rPr>
      </w:pPr>
    </w:p>
    <w:p w14:paraId="7C923A9D" w14:textId="77777777" w:rsidR="00A2683C" w:rsidRDefault="00A2683C" w:rsidP="00A2683C">
      <w:pPr>
        <w:widowControl w:val="0"/>
        <w:spacing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*dotyczy formy elektronicznej. Umowa została zawarta w dniu opatrzenia umowy kwalifikowanym podpisem elektronicznym przez ostatnią</w:t>
      </w:r>
      <w:r>
        <w:rPr>
          <w:rFonts w:ascii="Arial" w:hAnsi="Arial" w:cs="Arial"/>
          <w:sz w:val="14"/>
          <w:szCs w:val="14"/>
        </w:rPr>
        <w:br/>
        <w:t>z uprawnionych osób</w:t>
      </w:r>
    </w:p>
    <w:p w14:paraId="793417CE" w14:textId="2A3E91BE" w:rsidR="007D20DC" w:rsidRDefault="00A2683C" w:rsidP="00A2683C">
      <w:pPr>
        <w:widowControl w:val="0"/>
        <w:spacing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**dotyczy formy pisemnej umowy</w:t>
      </w:r>
    </w:p>
    <w:p w14:paraId="289BD9C9" w14:textId="77777777" w:rsidR="00A2683C" w:rsidRPr="00331EB8" w:rsidRDefault="00A2683C" w:rsidP="0060036C">
      <w:pPr>
        <w:spacing w:line="360" w:lineRule="auto"/>
        <w:rPr>
          <w:rFonts w:ascii="Arial" w:hAnsi="Arial" w:cs="Arial"/>
        </w:rPr>
      </w:pPr>
    </w:p>
    <w:p w14:paraId="75C583E5" w14:textId="77777777" w:rsidR="0060036C" w:rsidRPr="001940CF" w:rsidRDefault="0060036C" w:rsidP="0060036C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  <w:r w:rsidRPr="001940CF">
        <w:rPr>
          <w:rFonts w:ascii="Arial" w:hAnsi="Arial" w:cs="Arial"/>
          <w:sz w:val="18"/>
          <w:szCs w:val="18"/>
        </w:rPr>
        <w:t>Załączniki:</w:t>
      </w:r>
    </w:p>
    <w:p w14:paraId="3561E33A" w14:textId="77777777" w:rsidR="0060036C" w:rsidRPr="001940CF" w:rsidRDefault="0060036C" w:rsidP="00175DD4">
      <w:pPr>
        <w:widowControl w:val="0"/>
        <w:numPr>
          <w:ilvl w:val="0"/>
          <w:numId w:val="11"/>
        </w:numPr>
        <w:spacing w:line="276" w:lineRule="auto"/>
        <w:rPr>
          <w:rFonts w:ascii="Arial" w:hAnsi="Arial" w:cs="Arial"/>
          <w:sz w:val="18"/>
          <w:szCs w:val="18"/>
        </w:rPr>
      </w:pPr>
      <w:r w:rsidRPr="001940CF">
        <w:rPr>
          <w:rFonts w:ascii="Arial" w:hAnsi="Arial" w:cs="Arial"/>
          <w:sz w:val="18"/>
          <w:szCs w:val="18"/>
        </w:rPr>
        <w:t>Formularz oferty.</w:t>
      </w:r>
    </w:p>
    <w:p w14:paraId="0756E571" w14:textId="28C75189" w:rsidR="0060036C" w:rsidRDefault="00FF01DD" w:rsidP="00175DD4">
      <w:pPr>
        <w:widowControl w:val="0"/>
        <w:numPr>
          <w:ilvl w:val="0"/>
          <w:numId w:val="11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cenowy</w:t>
      </w:r>
    </w:p>
    <w:p w14:paraId="64837B69" w14:textId="77777777" w:rsidR="00FF01DD" w:rsidRDefault="00FF01DD" w:rsidP="00FF01DD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</w:p>
    <w:p w14:paraId="795D93EF" w14:textId="77777777" w:rsidR="00FF01DD" w:rsidRPr="001940CF" w:rsidRDefault="00FF01DD" w:rsidP="00FF01DD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</w:p>
    <w:p w14:paraId="3AF8193D" w14:textId="1E9B6063" w:rsidR="00425255" w:rsidRPr="0060036C" w:rsidRDefault="0060036C" w:rsidP="0060036C">
      <w:pPr>
        <w:widowControl w:val="0"/>
        <w:spacing w:line="360" w:lineRule="auto"/>
        <w:rPr>
          <w:rFonts w:ascii="Arial" w:hAnsi="Arial" w:cs="Arial"/>
          <w:i/>
          <w:iCs/>
          <w:sz w:val="16"/>
          <w:szCs w:val="16"/>
          <w:lang w:eastAsia="zh-CN"/>
        </w:rPr>
      </w:pPr>
      <w:r w:rsidRPr="0060036C">
        <w:rPr>
          <w:rFonts w:ascii="Arial" w:hAnsi="Arial" w:cs="Arial"/>
          <w:i/>
          <w:iCs/>
          <w:sz w:val="16"/>
          <w:szCs w:val="16"/>
          <w:lang w:eastAsia="zh-CN"/>
        </w:rPr>
        <w:t>Sporządziła: Joanna Przybył</w:t>
      </w:r>
    </w:p>
    <w:sectPr w:rsidR="00425255" w:rsidRPr="0060036C" w:rsidSect="00305B5E">
      <w:headerReference w:type="default" r:id="rId10"/>
      <w:footerReference w:type="default" r:id="rId11"/>
      <w:pgSz w:w="11906" w:h="16838"/>
      <w:pgMar w:top="1134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C9A57" w14:textId="77777777" w:rsidR="00A54EA6" w:rsidRDefault="00A54EA6" w:rsidP="00A54EA6">
      <w:r>
        <w:separator/>
      </w:r>
    </w:p>
  </w:endnote>
  <w:endnote w:type="continuationSeparator" w:id="0">
    <w:p w14:paraId="483957AD" w14:textId="77777777" w:rsidR="00A54EA6" w:rsidRDefault="00A54EA6" w:rsidP="00A5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8490424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295496D" w14:textId="07E28D3C" w:rsidR="00B43E31" w:rsidRPr="00B43E31" w:rsidRDefault="00B43E31" w:rsidP="00B43E31">
        <w:pPr>
          <w:pStyle w:val="Stopka"/>
          <w:jc w:val="right"/>
          <w:rPr>
            <w:sz w:val="18"/>
            <w:szCs w:val="18"/>
          </w:rPr>
        </w:pPr>
      </w:p>
      <w:p w14:paraId="72C9ED8A" w14:textId="342ACC67" w:rsidR="00BC31E5" w:rsidRPr="00B43E31" w:rsidRDefault="00B43E31" w:rsidP="00B43E31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B43E31">
          <w:rPr>
            <w:rFonts w:ascii="Arial" w:hAnsi="Arial" w:cs="Arial"/>
            <w:sz w:val="16"/>
            <w:szCs w:val="16"/>
          </w:rPr>
          <w:t xml:space="preserve">Strona </w:t>
        </w:r>
        <w:r w:rsidRPr="00B43E31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B43E31">
          <w:rPr>
            <w:rFonts w:ascii="Arial" w:hAnsi="Arial" w:cs="Arial"/>
            <w:b/>
            <w:bCs/>
            <w:sz w:val="16"/>
            <w:szCs w:val="16"/>
          </w:rPr>
          <w:instrText>PAGE  \* Arabic  \* MERGEFORMAT</w:instrText>
        </w:r>
        <w:r w:rsidRPr="00B43E31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Pr="00B43E31">
          <w:rPr>
            <w:rFonts w:ascii="Arial" w:hAnsi="Arial" w:cs="Arial"/>
            <w:b/>
            <w:bCs/>
            <w:sz w:val="16"/>
            <w:szCs w:val="16"/>
          </w:rPr>
          <w:t>1</w:t>
        </w:r>
        <w:r w:rsidRPr="00B43E31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B43E31">
          <w:rPr>
            <w:rFonts w:ascii="Arial" w:hAnsi="Arial" w:cs="Arial"/>
            <w:sz w:val="16"/>
            <w:szCs w:val="16"/>
          </w:rPr>
          <w:t xml:space="preserve"> z </w:t>
        </w:r>
        <w:r w:rsidRPr="00B43E31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B43E31">
          <w:rPr>
            <w:rFonts w:ascii="Arial" w:hAnsi="Arial" w:cs="Arial"/>
            <w:b/>
            <w:bCs/>
            <w:sz w:val="16"/>
            <w:szCs w:val="16"/>
          </w:rPr>
          <w:instrText>NUMPAGES  \* Arabic  \* MERGEFORMAT</w:instrText>
        </w:r>
        <w:r w:rsidRPr="00B43E31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Pr="00B43E31">
          <w:rPr>
            <w:rFonts w:ascii="Arial" w:hAnsi="Arial" w:cs="Arial"/>
            <w:b/>
            <w:bCs/>
            <w:sz w:val="16"/>
            <w:szCs w:val="16"/>
          </w:rPr>
          <w:t>2</w:t>
        </w:r>
        <w:r w:rsidRPr="00B43E31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EE4E8" w14:textId="77777777" w:rsidR="00A54EA6" w:rsidRDefault="00A54EA6" w:rsidP="00A54EA6">
      <w:r>
        <w:separator/>
      </w:r>
    </w:p>
  </w:footnote>
  <w:footnote w:type="continuationSeparator" w:id="0">
    <w:p w14:paraId="41F92700" w14:textId="77777777" w:rsidR="00A54EA6" w:rsidRDefault="00A54EA6" w:rsidP="00A54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A4C68" w14:textId="79621D55" w:rsidR="00A54EA6" w:rsidRPr="00B63302" w:rsidRDefault="00A54EA6" w:rsidP="00A54EA6">
    <w:pPr>
      <w:keepNext/>
      <w:widowControl w:val="0"/>
      <w:spacing w:line="360" w:lineRule="auto"/>
      <w:ind w:left="284" w:right="-1"/>
      <w:jc w:val="right"/>
      <w:outlineLvl w:val="0"/>
      <w:rPr>
        <w:rFonts w:ascii="Arial" w:hAnsi="Arial" w:cs="Arial"/>
        <w:bCs/>
        <w:snapToGrid w:val="0"/>
      </w:rPr>
    </w:pPr>
    <w:r w:rsidRPr="00B63302">
      <w:rPr>
        <w:rFonts w:ascii="Arial" w:hAnsi="Arial" w:cs="Arial"/>
        <w:bCs/>
        <w:snapToGrid w:val="0"/>
      </w:rPr>
      <w:t xml:space="preserve">Załącznik nr </w:t>
    </w:r>
    <w:r w:rsidR="00EF722B">
      <w:rPr>
        <w:rFonts w:ascii="Arial" w:hAnsi="Arial" w:cs="Arial"/>
        <w:bCs/>
        <w:snapToGrid w:val="0"/>
      </w:rPr>
      <w:t>5</w:t>
    </w:r>
    <w:r w:rsidR="008D79E4">
      <w:rPr>
        <w:rFonts w:ascii="Arial" w:hAnsi="Arial" w:cs="Arial"/>
        <w:bCs/>
        <w:snapToGrid w:val="0"/>
      </w:rPr>
      <w:t>b</w:t>
    </w:r>
    <w:r w:rsidRPr="00B63302">
      <w:rPr>
        <w:rFonts w:ascii="Arial" w:hAnsi="Arial" w:cs="Arial"/>
        <w:bCs/>
        <w:snapToGrid w:val="0"/>
      </w:rPr>
      <w:t xml:space="preserve"> do </w:t>
    </w:r>
    <w:r w:rsidR="001E4A23">
      <w:rPr>
        <w:rFonts w:ascii="Arial" w:hAnsi="Arial" w:cs="Arial"/>
        <w:bCs/>
        <w:snapToGrid w:val="0"/>
      </w:rPr>
      <w:t>SWZ</w:t>
    </w:r>
    <w:r w:rsidRPr="00B63302">
      <w:rPr>
        <w:rFonts w:ascii="Arial" w:hAnsi="Arial" w:cs="Arial"/>
        <w:bCs/>
        <w:snapToGrid w:val="0"/>
      </w:rPr>
      <w:t xml:space="preserve"> -  Projekt umowy</w:t>
    </w:r>
  </w:p>
  <w:p w14:paraId="1C427C5B" w14:textId="4247CF0D" w:rsidR="00A54EA6" w:rsidRDefault="00A54E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</w:rPr>
    </w:lvl>
  </w:abstractNum>
  <w:abstractNum w:abstractNumId="1" w15:restartNumberingAfterBreak="0">
    <w:nsid w:val="05111329"/>
    <w:multiLevelType w:val="hybridMultilevel"/>
    <w:tmpl w:val="7222135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5623A93"/>
    <w:multiLevelType w:val="hybridMultilevel"/>
    <w:tmpl w:val="6C14D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F2DF9"/>
    <w:multiLevelType w:val="multilevel"/>
    <w:tmpl w:val="CB48381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" w15:restartNumberingAfterBreak="0">
    <w:nsid w:val="10FF46CE"/>
    <w:multiLevelType w:val="hybridMultilevel"/>
    <w:tmpl w:val="1524773C"/>
    <w:lvl w:ilvl="0" w:tplc="D9CACE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E08FB"/>
    <w:multiLevelType w:val="multilevel"/>
    <w:tmpl w:val="59BE41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1F290DFA"/>
    <w:multiLevelType w:val="hybridMultilevel"/>
    <w:tmpl w:val="AFDCF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4F21DA"/>
    <w:multiLevelType w:val="hybridMultilevel"/>
    <w:tmpl w:val="8476481C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</w:lvl>
    <w:lvl w:ilvl="1" w:tplc="954616F6">
      <w:start w:val="12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603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FD100B4"/>
    <w:multiLevelType w:val="hybridMultilevel"/>
    <w:tmpl w:val="9CD4F640"/>
    <w:lvl w:ilvl="0" w:tplc="265CF31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F5910"/>
    <w:multiLevelType w:val="hybridMultilevel"/>
    <w:tmpl w:val="8DA443B4"/>
    <w:lvl w:ilvl="0" w:tplc="D936991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038BF"/>
    <w:multiLevelType w:val="multilevel"/>
    <w:tmpl w:val="651C557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/>
        <w:b w:val="0"/>
        <w:bCs/>
        <w:strike w:val="0"/>
        <w:dstrike w:val="0"/>
        <w:sz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102EC9"/>
    <w:multiLevelType w:val="hybridMultilevel"/>
    <w:tmpl w:val="7EECA8B4"/>
    <w:lvl w:ilvl="0" w:tplc="6E10B56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61D32"/>
    <w:multiLevelType w:val="hybridMultilevel"/>
    <w:tmpl w:val="76E0086A"/>
    <w:lvl w:ilvl="0" w:tplc="2A4875B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1435CE"/>
    <w:multiLevelType w:val="hybridMultilevel"/>
    <w:tmpl w:val="DC8A2732"/>
    <w:lvl w:ilvl="0" w:tplc="024A4390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F5C73"/>
    <w:multiLevelType w:val="hybridMultilevel"/>
    <w:tmpl w:val="005413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C480AA3"/>
    <w:multiLevelType w:val="hybridMultilevel"/>
    <w:tmpl w:val="71FEBC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260C3"/>
    <w:multiLevelType w:val="hybridMultilevel"/>
    <w:tmpl w:val="6D246B38"/>
    <w:lvl w:ilvl="0" w:tplc="A7A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9C33C1A"/>
    <w:multiLevelType w:val="hybridMultilevel"/>
    <w:tmpl w:val="F7063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1E54FD"/>
    <w:multiLevelType w:val="hybridMultilevel"/>
    <w:tmpl w:val="5E402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2F1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1730BAF"/>
    <w:multiLevelType w:val="hybridMultilevel"/>
    <w:tmpl w:val="F18E864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EB37EFB"/>
    <w:multiLevelType w:val="hybridMultilevel"/>
    <w:tmpl w:val="8E0C022E"/>
    <w:lvl w:ilvl="0" w:tplc="2DF6967A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045789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6761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89141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6173198">
    <w:abstractNumId w:val="17"/>
    <w:lvlOverride w:ilvl="0">
      <w:startOverride w:val="1"/>
    </w:lvlOverride>
  </w:num>
  <w:num w:numId="5" w16cid:durableId="2054498914">
    <w:abstractNumId w:val="22"/>
    <w:lvlOverride w:ilvl="0">
      <w:startOverride w:val="1"/>
    </w:lvlOverride>
  </w:num>
  <w:num w:numId="6" w16cid:durableId="1875927091">
    <w:abstractNumId w:val="10"/>
  </w:num>
  <w:num w:numId="7" w16cid:durableId="1612007369">
    <w:abstractNumId w:val="2"/>
  </w:num>
  <w:num w:numId="8" w16cid:durableId="246887111">
    <w:abstractNumId w:val="11"/>
  </w:num>
  <w:num w:numId="9" w16cid:durableId="478575152">
    <w:abstractNumId w:val="18"/>
  </w:num>
  <w:num w:numId="10" w16cid:durableId="1063406395">
    <w:abstractNumId w:val="20"/>
  </w:num>
  <w:num w:numId="11" w16cid:durableId="8959734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8310596">
    <w:abstractNumId w:val="14"/>
  </w:num>
  <w:num w:numId="13" w16cid:durableId="1300501496">
    <w:abstractNumId w:val="8"/>
  </w:num>
  <w:num w:numId="14" w16cid:durableId="976422145">
    <w:abstractNumId w:val="9"/>
    <w:lvlOverride w:ilvl="0">
      <w:startOverride w:val="1"/>
    </w:lvlOverride>
  </w:num>
  <w:num w:numId="15" w16cid:durableId="253630324">
    <w:abstractNumId w:val="21"/>
  </w:num>
  <w:num w:numId="16" w16cid:durableId="1884751538">
    <w:abstractNumId w:val="4"/>
    <w:lvlOverride w:ilvl="0">
      <w:startOverride w:val="1"/>
    </w:lvlOverride>
  </w:num>
  <w:num w:numId="17" w16cid:durableId="12187809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3129387">
    <w:abstractNumId w:val="5"/>
  </w:num>
  <w:num w:numId="19" w16cid:durableId="1121262816">
    <w:abstractNumId w:val="23"/>
  </w:num>
  <w:num w:numId="20" w16cid:durableId="695889000">
    <w:abstractNumId w:val="19"/>
  </w:num>
  <w:num w:numId="21" w16cid:durableId="8053892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57824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5784449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8271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0688047">
    <w:abstractNumId w:val="1"/>
  </w:num>
  <w:num w:numId="26" w16cid:durableId="267662284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017"/>
    <w:rsid w:val="000012EF"/>
    <w:rsid w:val="0000373A"/>
    <w:rsid w:val="00007514"/>
    <w:rsid w:val="00011325"/>
    <w:rsid w:val="00012ADA"/>
    <w:rsid w:val="00013E4B"/>
    <w:rsid w:val="00023C40"/>
    <w:rsid w:val="00030D67"/>
    <w:rsid w:val="00036E3E"/>
    <w:rsid w:val="000546EE"/>
    <w:rsid w:val="000650D2"/>
    <w:rsid w:val="000754C6"/>
    <w:rsid w:val="000858D6"/>
    <w:rsid w:val="00087C37"/>
    <w:rsid w:val="000C2EA5"/>
    <w:rsid w:val="000F0AF5"/>
    <w:rsid w:val="00110256"/>
    <w:rsid w:val="001175A5"/>
    <w:rsid w:val="00126495"/>
    <w:rsid w:val="00140EB8"/>
    <w:rsid w:val="00142EFF"/>
    <w:rsid w:val="00154A04"/>
    <w:rsid w:val="00156D3C"/>
    <w:rsid w:val="00163A52"/>
    <w:rsid w:val="00174435"/>
    <w:rsid w:val="00175DD4"/>
    <w:rsid w:val="001940CF"/>
    <w:rsid w:val="001C086B"/>
    <w:rsid w:val="001C56C6"/>
    <w:rsid w:val="001C5C60"/>
    <w:rsid w:val="001E4A23"/>
    <w:rsid w:val="001E6067"/>
    <w:rsid w:val="001F5859"/>
    <w:rsid w:val="001F727B"/>
    <w:rsid w:val="0021052D"/>
    <w:rsid w:val="002129A6"/>
    <w:rsid w:val="00220DD4"/>
    <w:rsid w:val="00234092"/>
    <w:rsid w:val="002367DA"/>
    <w:rsid w:val="00246C7F"/>
    <w:rsid w:val="00251394"/>
    <w:rsid w:val="00273FB3"/>
    <w:rsid w:val="00275E9A"/>
    <w:rsid w:val="002826B7"/>
    <w:rsid w:val="00282A1C"/>
    <w:rsid w:val="00293380"/>
    <w:rsid w:val="002B20A5"/>
    <w:rsid w:val="002C6E56"/>
    <w:rsid w:val="002C7948"/>
    <w:rsid w:val="002E30F8"/>
    <w:rsid w:val="00305B5E"/>
    <w:rsid w:val="00312829"/>
    <w:rsid w:val="00317EC4"/>
    <w:rsid w:val="003228F1"/>
    <w:rsid w:val="00331CF6"/>
    <w:rsid w:val="003476B1"/>
    <w:rsid w:val="00350E31"/>
    <w:rsid w:val="003550ED"/>
    <w:rsid w:val="00365CAF"/>
    <w:rsid w:val="00366432"/>
    <w:rsid w:val="00372793"/>
    <w:rsid w:val="00373403"/>
    <w:rsid w:val="00373DE7"/>
    <w:rsid w:val="00382AF1"/>
    <w:rsid w:val="003868DF"/>
    <w:rsid w:val="00390C1C"/>
    <w:rsid w:val="00395754"/>
    <w:rsid w:val="0039611C"/>
    <w:rsid w:val="003B5425"/>
    <w:rsid w:val="003C154E"/>
    <w:rsid w:val="003C47EB"/>
    <w:rsid w:val="0040320E"/>
    <w:rsid w:val="0040429F"/>
    <w:rsid w:val="00425255"/>
    <w:rsid w:val="00425332"/>
    <w:rsid w:val="0045384E"/>
    <w:rsid w:val="00467CD9"/>
    <w:rsid w:val="00483167"/>
    <w:rsid w:val="00484BEC"/>
    <w:rsid w:val="00490591"/>
    <w:rsid w:val="00491A3C"/>
    <w:rsid w:val="004E465C"/>
    <w:rsid w:val="004F0609"/>
    <w:rsid w:val="004F1AA7"/>
    <w:rsid w:val="004F6062"/>
    <w:rsid w:val="00502EF6"/>
    <w:rsid w:val="00506160"/>
    <w:rsid w:val="005103B9"/>
    <w:rsid w:val="00510714"/>
    <w:rsid w:val="00535B4E"/>
    <w:rsid w:val="00545098"/>
    <w:rsid w:val="00552CD9"/>
    <w:rsid w:val="00553CD1"/>
    <w:rsid w:val="00560A85"/>
    <w:rsid w:val="00564E46"/>
    <w:rsid w:val="00570634"/>
    <w:rsid w:val="005816C5"/>
    <w:rsid w:val="00584F3D"/>
    <w:rsid w:val="00594370"/>
    <w:rsid w:val="005944D1"/>
    <w:rsid w:val="005A3E7A"/>
    <w:rsid w:val="005B13CC"/>
    <w:rsid w:val="005B425B"/>
    <w:rsid w:val="005D19FB"/>
    <w:rsid w:val="005D1D81"/>
    <w:rsid w:val="005D4AB1"/>
    <w:rsid w:val="005D5AD5"/>
    <w:rsid w:val="005E0C7C"/>
    <w:rsid w:val="005F1B6B"/>
    <w:rsid w:val="005F2377"/>
    <w:rsid w:val="0060036C"/>
    <w:rsid w:val="00605F1D"/>
    <w:rsid w:val="00630597"/>
    <w:rsid w:val="006312FD"/>
    <w:rsid w:val="006409D1"/>
    <w:rsid w:val="00647C05"/>
    <w:rsid w:val="00662490"/>
    <w:rsid w:val="00683122"/>
    <w:rsid w:val="006914B4"/>
    <w:rsid w:val="00695EBC"/>
    <w:rsid w:val="006A4594"/>
    <w:rsid w:val="006B0E20"/>
    <w:rsid w:val="006B62C6"/>
    <w:rsid w:val="006B746F"/>
    <w:rsid w:val="006C61A6"/>
    <w:rsid w:val="006D40B5"/>
    <w:rsid w:val="006D568D"/>
    <w:rsid w:val="006D7330"/>
    <w:rsid w:val="006E07C0"/>
    <w:rsid w:val="00701082"/>
    <w:rsid w:val="0070659B"/>
    <w:rsid w:val="00714589"/>
    <w:rsid w:val="00723C75"/>
    <w:rsid w:val="00725752"/>
    <w:rsid w:val="00731E0A"/>
    <w:rsid w:val="0073670B"/>
    <w:rsid w:val="007418A9"/>
    <w:rsid w:val="007501B3"/>
    <w:rsid w:val="007529B6"/>
    <w:rsid w:val="00753366"/>
    <w:rsid w:val="00754EAA"/>
    <w:rsid w:val="007612A1"/>
    <w:rsid w:val="007640DA"/>
    <w:rsid w:val="007654F5"/>
    <w:rsid w:val="00774642"/>
    <w:rsid w:val="00783661"/>
    <w:rsid w:val="0079744F"/>
    <w:rsid w:val="007B7239"/>
    <w:rsid w:val="007D20DC"/>
    <w:rsid w:val="007D3AD7"/>
    <w:rsid w:val="007D58C5"/>
    <w:rsid w:val="007F5DE7"/>
    <w:rsid w:val="008079D0"/>
    <w:rsid w:val="00811AD4"/>
    <w:rsid w:val="00813DCE"/>
    <w:rsid w:val="0084746D"/>
    <w:rsid w:val="00852D08"/>
    <w:rsid w:val="0085400C"/>
    <w:rsid w:val="00857035"/>
    <w:rsid w:val="00876B90"/>
    <w:rsid w:val="0089571A"/>
    <w:rsid w:val="008A63B8"/>
    <w:rsid w:val="008D79E4"/>
    <w:rsid w:val="008E0BB4"/>
    <w:rsid w:val="008E5047"/>
    <w:rsid w:val="009025D5"/>
    <w:rsid w:val="00910BD7"/>
    <w:rsid w:val="00927E11"/>
    <w:rsid w:val="00936C3F"/>
    <w:rsid w:val="00940FA1"/>
    <w:rsid w:val="00946FC2"/>
    <w:rsid w:val="00950A85"/>
    <w:rsid w:val="00966BA5"/>
    <w:rsid w:val="00967079"/>
    <w:rsid w:val="009724A4"/>
    <w:rsid w:val="00982954"/>
    <w:rsid w:val="00982F1C"/>
    <w:rsid w:val="009A26B4"/>
    <w:rsid w:val="009A74B4"/>
    <w:rsid w:val="009A7F99"/>
    <w:rsid w:val="009C1242"/>
    <w:rsid w:val="009D13B3"/>
    <w:rsid w:val="009D5D66"/>
    <w:rsid w:val="009F5406"/>
    <w:rsid w:val="00A04A59"/>
    <w:rsid w:val="00A1142B"/>
    <w:rsid w:val="00A161F3"/>
    <w:rsid w:val="00A2683C"/>
    <w:rsid w:val="00A358B3"/>
    <w:rsid w:val="00A54EA6"/>
    <w:rsid w:val="00A76C94"/>
    <w:rsid w:val="00A80493"/>
    <w:rsid w:val="00A85D58"/>
    <w:rsid w:val="00A87C97"/>
    <w:rsid w:val="00A91F9E"/>
    <w:rsid w:val="00A96AC1"/>
    <w:rsid w:val="00AA6DA9"/>
    <w:rsid w:val="00AE2B94"/>
    <w:rsid w:val="00AE727B"/>
    <w:rsid w:val="00AF523B"/>
    <w:rsid w:val="00AF5C7E"/>
    <w:rsid w:val="00B0594C"/>
    <w:rsid w:val="00B06C44"/>
    <w:rsid w:val="00B10395"/>
    <w:rsid w:val="00B136F9"/>
    <w:rsid w:val="00B21FED"/>
    <w:rsid w:val="00B231E9"/>
    <w:rsid w:val="00B43E31"/>
    <w:rsid w:val="00B47E47"/>
    <w:rsid w:val="00B50276"/>
    <w:rsid w:val="00B6333B"/>
    <w:rsid w:val="00B94865"/>
    <w:rsid w:val="00BA3774"/>
    <w:rsid w:val="00BB447D"/>
    <w:rsid w:val="00BC2FD1"/>
    <w:rsid w:val="00BC31E5"/>
    <w:rsid w:val="00BC4001"/>
    <w:rsid w:val="00BD4A3A"/>
    <w:rsid w:val="00BD5237"/>
    <w:rsid w:val="00BD7732"/>
    <w:rsid w:val="00BE29C2"/>
    <w:rsid w:val="00BE683B"/>
    <w:rsid w:val="00BF15D0"/>
    <w:rsid w:val="00BF182A"/>
    <w:rsid w:val="00BF3DF7"/>
    <w:rsid w:val="00C330B3"/>
    <w:rsid w:val="00C34175"/>
    <w:rsid w:val="00C62535"/>
    <w:rsid w:val="00C84282"/>
    <w:rsid w:val="00CA280B"/>
    <w:rsid w:val="00CB3260"/>
    <w:rsid w:val="00CC1F30"/>
    <w:rsid w:val="00CD0032"/>
    <w:rsid w:val="00CD0F15"/>
    <w:rsid w:val="00CE08E5"/>
    <w:rsid w:val="00D025B9"/>
    <w:rsid w:val="00D07636"/>
    <w:rsid w:val="00D16135"/>
    <w:rsid w:val="00D16EB2"/>
    <w:rsid w:val="00D211EE"/>
    <w:rsid w:val="00D345BF"/>
    <w:rsid w:val="00D46A78"/>
    <w:rsid w:val="00D60686"/>
    <w:rsid w:val="00D67C97"/>
    <w:rsid w:val="00D71F60"/>
    <w:rsid w:val="00D925AE"/>
    <w:rsid w:val="00DA772C"/>
    <w:rsid w:val="00DB767D"/>
    <w:rsid w:val="00DC34F6"/>
    <w:rsid w:val="00DC36EB"/>
    <w:rsid w:val="00DD1ABD"/>
    <w:rsid w:val="00DE069C"/>
    <w:rsid w:val="00E00222"/>
    <w:rsid w:val="00E16A3E"/>
    <w:rsid w:val="00E22017"/>
    <w:rsid w:val="00E23C70"/>
    <w:rsid w:val="00E248B5"/>
    <w:rsid w:val="00E25E2A"/>
    <w:rsid w:val="00E779A6"/>
    <w:rsid w:val="00EA1006"/>
    <w:rsid w:val="00EB0904"/>
    <w:rsid w:val="00EB1D82"/>
    <w:rsid w:val="00EB3834"/>
    <w:rsid w:val="00EB3D91"/>
    <w:rsid w:val="00EB4B49"/>
    <w:rsid w:val="00EC04A1"/>
    <w:rsid w:val="00ED232B"/>
    <w:rsid w:val="00ED44C5"/>
    <w:rsid w:val="00EE477E"/>
    <w:rsid w:val="00EE5C24"/>
    <w:rsid w:val="00EF07F3"/>
    <w:rsid w:val="00EF722B"/>
    <w:rsid w:val="00F1342F"/>
    <w:rsid w:val="00F14B8B"/>
    <w:rsid w:val="00F201ED"/>
    <w:rsid w:val="00F237CB"/>
    <w:rsid w:val="00F25F43"/>
    <w:rsid w:val="00F30607"/>
    <w:rsid w:val="00F34448"/>
    <w:rsid w:val="00F57014"/>
    <w:rsid w:val="00F71EB5"/>
    <w:rsid w:val="00F73E74"/>
    <w:rsid w:val="00F740BF"/>
    <w:rsid w:val="00F76ED1"/>
    <w:rsid w:val="00F850D7"/>
    <w:rsid w:val="00F8565A"/>
    <w:rsid w:val="00F91BC0"/>
    <w:rsid w:val="00FB4A48"/>
    <w:rsid w:val="00FE43A2"/>
    <w:rsid w:val="00FE4859"/>
    <w:rsid w:val="00FF01DD"/>
    <w:rsid w:val="00FF0688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0CEE0A4"/>
  <w15:docId w15:val="{5DBBB9F6-B2F9-4EA1-8DA7-C9DC8843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3E74"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3E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3E74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3E7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F73E74"/>
    <w:pPr>
      <w:widowControl w:val="0"/>
      <w:spacing w:line="360" w:lineRule="auto"/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73E74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F73E74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73E74"/>
    <w:rPr>
      <w:rFonts w:ascii="Calibri" w:eastAsia="Calibri" w:hAnsi="Calibri" w:cs="Times New Roman"/>
      <w:lang w:val="x-none"/>
    </w:rPr>
  </w:style>
  <w:style w:type="paragraph" w:styleId="Tekstpodstawowywcity">
    <w:name w:val="Body Text Indent"/>
    <w:basedOn w:val="Normalny"/>
    <w:link w:val="TekstpodstawowywcityZnak"/>
    <w:unhideWhenUsed/>
    <w:rsid w:val="00F73E74"/>
    <w:pPr>
      <w:ind w:left="360"/>
      <w:jc w:val="both"/>
    </w:pPr>
    <w:rPr>
      <w:rFonts w:ascii="Arial" w:hAnsi="Arial"/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3E74"/>
    <w:rPr>
      <w:rFonts w:ascii="Arial" w:eastAsia="Times New Roman" w:hAnsi="Arial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73E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73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3E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3E7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73E74"/>
  </w:style>
  <w:style w:type="paragraph" w:styleId="Akapitzlist">
    <w:name w:val="List Paragraph"/>
    <w:basedOn w:val="Normalny"/>
    <w:link w:val="AkapitzlistZnak"/>
    <w:uiPriority w:val="34"/>
    <w:qFormat/>
    <w:rsid w:val="00F73E74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uiPriority w:val="99"/>
    <w:rsid w:val="00F73E74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3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3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3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3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3B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331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4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4E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4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4E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3059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wsd.org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wsd.org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lab@wsd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7</Pages>
  <Words>2427</Words>
  <Characters>14563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Joanna Przybył</cp:lastModifiedBy>
  <cp:revision>208</cp:revision>
  <cp:lastPrinted>2024-05-23T05:13:00Z</cp:lastPrinted>
  <dcterms:created xsi:type="dcterms:W3CDTF">2023-11-29T08:40:00Z</dcterms:created>
  <dcterms:modified xsi:type="dcterms:W3CDTF">2024-09-12T05:50:00Z</dcterms:modified>
</cp:coreProperties>
</file>