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7F3E28FC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257871">
        <w:rPr>
          <w:rFonts w:cs="Arial"/>
          <w:b/>
        </w:rPr>
        <w:t xml:space="preserve">Nr sprawy </w:t>
      </w:r>
      <w:r w:rsidR="00507B60">
        <w:rPr>
          <w:rFonts w:cs="Arial"/>
          <w:b/>
        </w:rPr>
        <w:t>35</w:t>
      </w:r>
      <w:r w:rsidRPr="00257871">
        <w:rPr>
          <w:rFonts w:cs="Arial"/>
          <w:b/>
        </w:rPr>
        <w:t>/202</w:t>
      </w:r>
      <w:r w:rsidR="00592BA6" w:rsidRPr="00257871">
        <w:rPr>
          <w:rFonts w:cs="Arial"/>
          <w:b/>
        </w:rPr>
        <w:t>4</w:t>
      </w:r>
      <w:r w:rsidRPr="00257871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A35851">
      <w:pPr>
        <w:pStyle w:val="Tekstpodstawowy"/>
        <w:ind w:left="5954" w:firstLine="282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0A9D719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im. J. Brudzińskiego</w:t>
      </w:r>
      <w:r w:rsidR="00A35851">
        <w:rPr>
          <w:sz w:val="20"/>
        </w:rPr>
        <w:t xml:space="preserve"> w Bydgoszczy</w:t>
      </w:r>
    </w:p>
    <w:p w14:paraId="7BE1FC11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646AED" w14:textId="77777777" w:rsidR="00507B60" w:rsidRDefault="00507B60" w:rsidP="00F07D52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507B60">
        <w:rPr>
          <w:rFonts w:eastAsiaTheme="minorHAnsi"/>
          <w:b/>
          <w:color w:val="000000"/>
          <w:sz w:val="20"/>
          <w:lang w:eastAsia="en-US"/>
        </w:rPr>
        <w:t>ZAKUP ODCZYNNIKÓW, TESTÓW DIAGNOSTYCZNYCH, PRZECIWCIAŁ</w:t>
      </w:r>
      <w:r>
        <w:rPr>
          <w:rFonts w:eastAsiaTheme="minorHAnsi"/>
          <w:b/>
          <w:color w:val="000000"/>
          <w:sz w:val="20"/>
          <w:lang w:eastAsia="en-US"/>
        </w:rPr>
        <w:t xml:space="preserve"> </w:t>
      </w:r>
      <w:r w:rsidRPr="00507B60">
        <w:rPr>
          <w:rFonts w:eastAsiaTheme="minorHAnsi"/>
          <w:b/>
          <w:color w:val="000000"/>
          <w:sz w:val="20"/>
          <w:lang w:eastAsia="en-US"/>
        </w:rPr>
        <w:t xml:space="preserve">IMMUNOFENOTYPUJĄCYCH I MATERIAŁÓW ZUŻYWALNYCH </w:t>
      </w:r>
    </w:p>
    <w:p w14:paraId="7873CE47" w14:textId="28F1D425" w:rsidR="000B5DB4" w:rsidRDefault="00507B60" w:rsidP="00F07D52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507B60">
        <w:rPr>
          <w:rFonts w:eastAsiaTheme="minorHAnsi"/>
          <w:b/>
          <w:color w:val="000000"/>
          <w:sz w:val="20"/>
          <w:lang w:eastAsia="en-US"/>
        </w:rPr>
        <w:t>DO DIAGNOSTYKI LABORATORYJNEJ</w:t>
      </w:r>
    </w:p>
    <w:p w14:paraId="7B08C91D" w14:textId="77777777" w:rsidR="00B846F7" w:rsidRDefault="00B846F7" w:rsidP="008C166A">
      <w:pPr>
        <w:pStyle w:val="Tekstpodstawowy"/>
        <w:spacing w:line="276" w:lineRule="auto"/>
        <w:rPr>
          <w:rFonts w:eastAsiaTheme="minorHAnsi"/>
          <w:b/>
          <w:color w:val="000000"/>
          <w:sz w:val="20"/>
          <w:lang w:eastAsia="en-US"/>
        </w:rPr>
      </w:pPr>
    </w:p>
    <w:p w14:paraId="3F8EC359" w14:textId="77777777" w:rsidR="008C166A" w:rsidRPr="008C166A" w:rsidRDefault="008C166A" w:rsidP="008C166A">
      <w:pPr>
        <w:numPr>
          <w:ilvl w:val="0"/>
          <w:numId w:val="12"/>
        </w:numPr>
        <w:ind w:left="284" w:hanging="284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 na:</w:t>
      </w:r>
      <w:bookmarkEnd w:id="0"/>
    </w:p>
    <w:p w14:paraId="5BB6F047" w14:textId="77777777" w:rsidR="008C166A" w:rsidRDefault="008C166A" w:rsidP="008C166A">
      <w:pPr>
        <w:ind w:left="284"/>
        <w:jc w:val="both"/>
        <w:rPr>
          <w:rFonts w:cs="Arial"/>
          <w:lang w:eastAsia="pl-PL"/>
        </w:rPr>
      </w:pPr>
    </w:p>
    <w:p w14:paraId="56952A69" w14:textId="77777777" w:rsidR="0071000E" w:rsidRPr="00312D16" w:rsidRDefault="0071000E" w:rsidP="008C166A">
      <w:pPr>
        <w:ind w:left="284"/>
        <w:jc w:val="both"/>
        <w:rPr>
          <w:rFonts w:cs="Arial"/>
          <w:lang w:eastAsia="pl-PL"/>
        </w:rPr>
      </w:pPr>
    </w:p>
    <w:p w14:paraId="62E90C30" w14:textId="77777777" w:rsidR="008C166A" w:rsidRDefault="008C166A" w:rsidP="008C166A">
      <w:pPr>
        <w:jc w:val="both"/>
        <w:rPr>
          <w:rFonts w:eastAsia="SimSun" w:cs="Arial"/>
          <w:color w:val="000000"/>
          <w:kern w:val="2"/>
          <w:lang w:eastAsia="hi-IN" w:bidi="hi-IN"/>
        </w:rPr>
      </w:pPr>
    </w:p>
    <w:p w14:paraId="21858BFE" w14:textId="1E2B6FCD" w:rsidR="008C166A" w:rsidRDefault="008C166A" w:rsidP="00A94549">
      <w:pPr>
        <w:pStyle w:val="Tekstpodstawowywcity"/>
        <w:shd w:val="clear" w:color="auto" w:fill="DBE5F1"/>
        <w:spacing w:line="276" w:lineRule="auto"/>
        <w:ind w:left="1418" w:hanging="1078"/>
        <w:jc w:val="left"/>
        <w:rPr>
          <w:rFonts w:cs="Arial"/>
          <w:bCs/>
          <w:sz w:val="20"/>
          <w:lang w:eastAsia="pl-PL"/>
        </w:rPr>
      </w:pPr>
      <w:bookmarkStart w:id="1" w:name="_Hlk145667496"/>
      <w:r w:rsidRPr="008A0109">
        <w:rPr>
          <w:rFonts w:cs="Arial"/>
          <w:b/>
          <w:sz w:val="20"/>
        </w:rPr>
        <w:t>Część</w:t>
      </w:r>
      <w:bookmarkEnd w:id="1"/>
      <w:r w:rsidRPr="008A0109">
        <w:rPr>
          <w:rFonts w:cs="Arial"/>
          <w:b/>
          <w:sz w:val="20"/>
        </w:rPr>
        <w:t xml:space="preserve"> 1</w:t>
      </w:r>
      <w:r w:rsidRPr="008A0109">
        <w:rPr>
          <w:rFonts w:cs="Arial"/>
          <w:b/>
          <w:i/>
          <w:iCs/>
          <w:sz w:val="20"/>
        </w:rPr>
        <w:t xml:space="preserve"> - </w:t>
      </w:r>
      <w:r w:rsidR="00E06F8D" w:rsidRPr="00E06F8D">
        <w:rPr>
          <w:rFonts w:cs="Arial"/>
          <w:b/>
          <w:i/>
          <w:iCs/>
          <w:sz w:val="20"/>
        </w:rPr>
        <w:t>DOSTAWA ODCZYNNIKÓW DO BADAŃ IMMUNOCHEMICZNYCH</w:t>
      </w:r>
    </w:p>
    <w:p w14:paraId="7998D58C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6D4AA685" w14:textId="23652067" w:rsidR="00E06F8D" w:rsidRDefault="00E06F8D" w:rsidP="00E06F8D">
      <w:pPr>
        <w:pStyle w:val="Tekstpodstawowy"/>
        <w:spacing w:line="480" w:lineRule="auto"/>
        <w:ind w:left="426"/>
        <w:rPr>
          <w:sz w:val="20"/>
          <w:lang w:eastAsia="pl-PL"/>
        </w:rPr>
      </w:pPr>
      <w:r>
        <w:rPr>
          <w:sz w:val="20"/>
        </w:rPr>
        <w:t>Kwota: …………… zł brutto</w:t>
      </w:r>
    </w:p>
    <w:p w14:paraId="0F076B79" w14:textId="277EC74C" w:rsidR="008C166A" w:rsidRDefault="008C166A" w:rsidP="00A94549">
      <w:pPr>
        <w:pStyle w:val="Tekstpodstawowywcity"/>
        <w:shd w:val="clear" w:color="auto" w:fill="DBE5F1"/>
        <w:ind w:left="340"/>
        <w:jc w:val="left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2 -</w:t>
      </w:r>
      <w:r w:rsidR="00EE79EC" w:rsidRPr="00EE79EC">
        <w:t xml:space="preserve"> </w:t>
      </w:r>
      <w:r w:rsidR="00E06F8D" w:rsidRPr="00E06F8D">
        <w:rPr>
          <w:rFonts w:cs="Arial"/>
          <w:b/>
          <w:i/>
          <w:iCs/>
          <w:sz w:val="20"/>
        </w:rPr>
        <w:t>DOSTAWA ODCZYNNIKÓW DO OZNACZANIA IGE SWOISTEGO METODĄ CLIA WRAZ Z DZIERŻAWĄ APARATURY</w:t>
      </w:r>
    </w:p>
    <w:p w14:paraId="44058284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43DC0F2C" w14:textId="6C3EE5DF" w:rsidR="00E06F8D" w:rsidRDefault="00E06F8D" w:rsidP="00E06F8D">
      <w:pPr>
        <w:pStyle w:val="Tekstpodstawowy"/>
        <w:spacing w:line="480" w:lineRule="auto"/>
        <w:ind w:left="426"/>
        <w:rPr>
          <w:sz w:val="20"/>
        </w:rPr>
      </w:pPr>
      <w:bookmarkStart w:id="2" w:name="_Hlk176779633"/>
      <w:r>
        <w:rPr>
          <w:sz w:val="20"/>
        </w:rPr>
        <w:t>Kwota: …………… zł brutto</w:t>
      </w:r>
    </w:p>
    <w:p w14:paraId="58F926DA" w14:textId="75D3E92C" w:rsidR="005F2BAB" w:rsidRPr="005F2BAB" w:rsidRDefault="005F2BAB" w:rsidP="005F2BAB">
      <w:pPr>
        <w:pStyle w:val="Tekstpodstawowy"/>
        <w:spacing w:line="480" w:lineRule="auto"/>
        <w:ind w:left="426"/>
        <w:rPr>
          <w:sz w:val="20"/>
        </w:rPr>
      </w:pPr>
      <w:r>
        <w:rPr>
          <w:sz w:val="20"/>
        </w:rPr>
        <w:t>Wartość p</w:t>
      </w:r>
      <w:r w:rsidRPr="005F2BAB">
        <w:rPr>
          <w:sz w:val="20"/>
        </w:rPr>
        <w:t>rzedmiot</w:t>
      </w:r>
      <w:r>
        <w:rPr>
          <w:sz w:val="20"/>
        </w:rPr>
        <w:t>u</w:t>
      </w:r>
      <w:r w:rsidRPr="005F2BAB">
        <w:rPr>
          <w:sz w:val="20"/>
        </w:rPr>
        <w:t xml:space="preserve"> dzierżawy: …………. zł</w:t>
      </w:r>
    </w:p>
    <w:p w14:paraId="2DDE15A8" w14:textId="5DA54654" w:rsidR="005F2BAB" w:rsidRDefault="005F2BAB" w:rsidP="005F2BAB">
      <w:pPr>
        <w:pStyle w:val="Tekstpodstawowy"/>
        <w:spacing w:line="480" w:lineRule="auto"/>
        <w:ind w:left="426"/>
        <w:rPr>
          <w:sz w:val="20"/>
        </w:rPr>
      </w:pPr>
      <w:r w:rsidRPr="005F2BAB">
        <w:rPr>
          <w:sz w:val="20"/>
        </w:rPr>
        <w:t xml:space="preserve">Miesięczny czynsz </w:t>
      </w:r>
      <w:r>
        <w:rPr>
          <w:sz w:val="20"/>
        </w:rPr>
        <w:t>brutto</w:t>
      </w:r>
      <w:r w:rsidRPr="005F2BAB">
        <w:rPr>
          <w:sz w:val="20"/>
        </w:rPr>
        <w:t xml:space="preserve"> wynosi: ………… zł</w:t>
      </w:r>
    </w:p>
    <w:bookmarkEnd w:id="2"/>
    <w:p w14:paraId="37DFC937" w14:textId="01FDB550" w:rsidR="008C166A" w:rsidRDefault="008C166A" w:rsidP="00A94549">
      <w:pPr>
        <w:pStyle w:val="Tekstpodstawowywcity"/>
        <w:shd w:val="clear" w:color="auto" w:fill="DBE5F1"/>
        <w:ind w:left="340"/>
        <w:jc w:val="left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3 - </w:t>
      </w:r>
      <w:r w:rsidR="00E06F8D" w:rsidRPr="00E06F8D">
        <w:rPr>
          <w:rFonts w:cs="Arial"/>
          <w:b/>
          <w:i/>
          <w:iCs/>
          <w:sz w:val="20"/>
        </w:rPr>
        <w:t>DOSTAWA ODCZYNNIKÓW ZAWIERAJĄCYCH PRZECIWCIAŁA MONOKLONALNE</w:t>
      </w:r>
      <w:r w:rsidR="00A94549">
        <w:rPr>
          <w:rFonts w:cs="Arial"/>
          <w:b/>
          <w:i/>
          <w:iCs/>
          <w:sz w:val="20"/>
        </w:rPr>
        <w:br/>
      </w:r>
      <w:r w:rsidR="00E06F8D" w:rsidRPr="00E06F8D">
        <w:rPr>
          <w:rFonts w:cs="Arial"/>
          <w:b/>
          <w:i/>
          <w:iCs/>
          <w:sz w:val="20"/>
        </w:rPr>
        <w:t>I ZESTAWY PRZECIWCIAŁ POSIADAJĄCYCH CHARAKTERYSTYCZNE MARKERY BŁONOWE</w:t>
      </w:r>
      <w:r w:rsidR="00A94549">
        <w:rPr>
          <w:rFonts w:cs="Arial"/>
          <w:b/>
          <w:i/>
          <w:iCs/>
          <w:sz w:val="20"/>
        </w:rPr>
        <w:br/>
      </w:r>
      <w:r w:rsidR="00E06F8D" w:rsidRPr="00E06F8D">
        <w:rPr>
          <w:rFonts w:cs="Arial"/>
          <w:b/>
          <w:i/>
          <w:iCs/>
          <w:sz w:val="20"/>
        </w:rPr>
        <w:t>I WEWNĄTRZKOMÓRKOWE SŁUŻĄCE DO DIAGNOSTYKI METODĄ CYTOMETRII</w:t>
      </w:r>
      <w:r w:rsidR="00A94549">
        <w:rPr>
          <w:rFonts w:cs="Arial"/>
          <w:b/>
          <w:i/>
          <w:iCs/>
          <w:sz w:val="20"/>
        </w:rPr>
        <w:t xml:space="preserve"> </w:t>
      </w:r>
      <w:r w:rsidR="00E06F8D" w:rsidRPr="00E06F8D">
        <w:rPr>
          <w:rFonts w:cs="Arial"/>
          <w:b/>
          <w:i/>
          <w:iCs/>
          <w:sz w:val="20"/>
        </w:rPr>
        <w:t xml:space="preserve">PRZEPŁYWOWEJ  </w:t>
      </w:r>
    </w:p>
    <w:p w14:paraId="4C3F351E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38F91EF2" w14:textId="4824F105" w:rsidR="00E06F8D" w:rsidRDefault="00E06F8D" w:rsidP="00E06F8D">
      <w:pPr>
        <w:pStyle w:val="Tekstpodstawowy"/>
        <w:spacing w:line="480" w:lineRule="auto"/>
        <w:ind w:left="426"/>
        <w:rPr>
          <w:sz w:val="20"/>
          <w:lang w:eastAsia="pl-PL"/>
        </w:rPr>
      </w:pPr>
      <w:r>
        <w:rPr>
          <w:sz w:val="20"/>
        </w:rPr>
        <w:t>Kwota: …………… zł brutto</w:t>
      </w:r>
    </w:p>
    <w:p w14:paraId="1B1B4B85" w14:textId="5BAA2AE2" w:rsidR="008C166A" w:rsidRDefault="008C166A" w:rsidP="00A94549">
      <w:pPr>
        <w:pStyle w:val="Tekstpodstawowywcity"/>
        <w:shd w:val="clear" w:color="auto" w:fill="DBE5F1"/>
        <w:ind w:left="340"/>
        <w:jc w:val="left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4 - </w:t>
      </w:r>
      <w:r w:rsidR="00E06F8D" w:rsidRPr="00E06F8D">
        <w:rPr>
          <w:rFonts w:cs="Arial"/>
          <w:b/>
          <w:i/>
          <w:iCs/>
          <w:sz w:val="20"/>
        </w:rPr>
        <w:t>DOSTAWA RÓŻNYCH ODCZYNNIKÓW I TESTÓW DO WYBRANYCH BADAŃ</w:t>
      </w:r>
    </w:p>
    <w:p w14:paraId="2E396153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0EB0C752" w14:textId="2EDB4D83" w:rsidR="00E06F8D" w:rsidRDefault="00E06F8D" w:rsidP="00E06F8D">
      <w:pPr>
        <w:pStyle w:val="Tekstpodstawowy"/>
        <w:spacing w:line="480" w:lineRule="auto"/>
        <w:ind w:left="426"/>
        <w:rPr>
          <w:sz w:val="20"/>
          <w:lang w:eastAsia="pl-PL"/>
        </w:rPr>
      </w:pPr>
      <w:r>
        <w:rPr>
          <w:sz w:val="20"/>
        </w:rPr>
        <w:t>Kwota: …………… zł brutto</w:t>
      </w:r>
    </w:p>
    <w:p w14:paraId="55211423" w14:textId="47A78459" w:rsidR="008C166A" w:rsidRPr="00834946" w:rsidRDefault="008C166A" w:rsidP="00A94549">
      <w:pPr>
        <w:pStyle w:val="Tekstpodstawowywcity"/>
        <w:shd w:val="clear" w:color="auto" w:fill="DBE5F1"/>
        <w:ind w:left="340"/>
        <w:jc w:val="left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5 - </w:t>
      </w:r>
      <w:r w:rsidR="00E06F8D" w:rsidRPr="00E06F8D">
        <w:rPr>
          <w:rFonts w:cs="Arial"/>
          <w:b/>
          <w:i/>
          <w:iCs/>
          <w:sz w:val="20"/>
        </w:rPr>
        <w:t>DOSTAWA  ODCZYNNIKÓW DO WYKONANIA BADAŃ METODĄ CHROMATOGRAFII WRAZ Z DZIERŻAWĄ APARATURY</w:t>
      </w:r>
    </w:p>
    <w:p w14:paraId="71E016F6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254F5A26" w14:textId="77777777" w:rsidR="0053502C" w:rsidRDefault="0053502C" w:rsidP="0053502C">
      <w:pPr>
        <w:pStyle w:val="Tekstpodstawowy"/>
        <w:spacing w:line="480" w:lineRule="auto"/>
        <w:ind w:left="426"/>
        <w:rPr>
          <w:sz w:val="20"/>
        </w:rPr>
      </w:pPr>
      <w:r>
        <w:rPr>
          <w:sz w:val="20"/>
        </w:rPr>
        <w:t>Kwota: …………… zł brutto</w:t>
      </w:r>
    </w:p>
    <w:p w14:paraId="70421CAC" w14:textId="77777777" w:rsidR="0053502C" w:rsidRPr="005F2BAB" w:rsidRDefault="0053502C" w:rsidP="0053502C">
      <w:pPr>
        <w:pStyle w:val="Tekstpodstawowy"/>
        <w:spacing w:line="480" w:lineRule="auto"/>
        <w:ind w:left="426"/>
        <w:rPr>
          <w:sz w:val="20"/>
        </w:rPr>
      </w:pPr>
      <w:r>
        <w:rPr>
          <w:sz w:val="20"/>
        </w:rPr>
        <w:t>Wartość p</w:t>
      </w:r>
      <w:r w:rsidRPr="005F2BAB">
        <w:rPr>
          <w:sz w:val="20"/>
        </w:rPr>
        <w:t>rzedmiot</w:t>
      </w:r>
      <w:r>
        <w:rPr>
          <w:sz w:val="20"/>
        </w:rPr>
        <w:t>u</w:t>
      </w:r>
      <w:r w:rsidRPr="005F2BAB">
        <w:rPr>
          <w:sz w:val="20"/>
        </w:rPr>
        <w:t xml:space="preserve"> dzierżawy: …………. zł</w:t>
      </w:r>
    </w:p>
    <w:p w14:paraId="3352ED85" w14:textId="77777777" w:rsidR="0053502C" w:rsidRDefault="0053502C" w:rsidP="0053502C">
      <w:pPr>
        <w:pStyle w:val="Tekstpodstawowy"/>
        <w:spacing w:line="480" w:lineRule="auto"/>
        <w:ind w:left="426"/>
        <w:rPr>
          <w:sz w:val="20"/>
        </w:rPr>
      </w:pPr>
      <w:r w:rsidRPr="005F2BAB">
        <w:rPr>
          <w:sz w:val="20"/>
        </w:rPr>
        <w:t xml:space="preserve">Miesięczny czynsz </w:t>
      </w:r>
      <w:r>
        <w:rPr>
          <w:sz w:val="20"/>
        </w:rPr>
        <w:t>brutto</w:t>
      </w:r>
      <w:r w:rsidRPr="005F2BAB">
        <w:rPr>
          <w:sz w:val="20"/>
        </w:rPr>
        <w:t xml:space="preserve"> wynosi: ………… zł</w:t>
      </w:r>
    </w:p>
    <w:p w14:paraId="79732A4F" w14:textId="14F0DA2D" w:rsidR="008A1DA1" w:rsidRPr="00834946" w:rsidRDefault="008A1DA1" w:rsidP="00A94549">
      <w:pPr>
        <w:pStyle w:val="Tekstpodstawowywcity"/>
        <w:shd w:val="clear" w:color="auto" w:fill="DBE5F1"/>
        <w:ind w:left="340"/>
        <w:jc w:val="left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6 - </w:t>
      </w:r>
      <w:r w:rsidR="00E06F8D" w:rsidRPr="00E06F8D">
        <w:rPr>
          <w:rFonts w:cs="Arial"/>
          <w:b/>
          <w:i/>
          <w:iCs/>
          <w:sz w:val="20"/>
        </w:rPr>
        <w:t>DOSTAWA AKCESORIÓW DO UŻYTKU LABORATORYJNEGO</w:t>
      </w:r>
    </w:p>
    <w:p w14:paraId="474DCC1F" w14:textId="77777777" w:rsidR="00E06F8D" w:rsidRDefault="00E06F8D" w:rsidP="00E06F8D">
      <w:pPr>
        <w:pStyle w:val="Tekstpodstawowy"/>
        <w:ind w:left="426"/>
        <w:rPr>
          <w:sz w:val="20"/>
        </w:rPr>
      </w:pPr>
    </w:p>
    <w:p w14:paraId="3BD842B4" w14:textId="7283D9F7" w:rsidR="00E06F8D" w:rsidRDefault="00E06F8D" w:rsidP="00E06F8D">
      <w:pPr>
        <w:pStyle w:val="Tekstpodstawowy"/>
        <w:spacing w:line="480" w:lineRule="auto"/>
        <w:ind w:left="426"/>
        <w:rPr>
          <w:sz w:val="20"/>
          <w:lang w:eastAsia="pl-PL"/>
        </w:rPr>
      </w:pPr>
      <w:r>
        <w:rPr>
          <w:sz w:val="20"/>
        </w:rPr>
        <w:t>Kwota: …………… zł brutto</w:t>
      </w:r>
    </w:p>
    <w:p w14:paraId="79E696F4" w14:textId="77777777" w:rsidR="00A86570" w:rsidRDefault="00A86570" w:rsidP="003A1163">
      <w:pPr>
        <w:spacing w:line="276" w:lineRule="auto"/>
        <w:ind w:left="284"/>
        <w:jc w:val="both"/>
        <w:rPr>
          <w:rFonts w:cs="Arial"/>
          <w:b/>
          <w:bCs/>
          <w:color w:val="FF0000"/>
        </w:rPr>
      </w:pPr>
    </w:p>
    <w:p w14:paraId="46B45601" w14:textId="20A520C3" w:rsidR="00834946" w:rsidRDefault="00834946" w:rsidP="003A1163">
      <w:pPr>
        <w:spacing w:line="276" w:lineRule="auto"/>
        <w:ind w:left="284"/>
        <w:jc w:val="both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Uwaga ! Wykonawca w formularzu oferty zamieszcza tylko te części, na które składa ofertę, pozostałe / zbędne - należy usunąć z formularza.</w:t>
      </w:r>
    </w:p>
    <w:p w14:paraId="7CFCF752" w14:textId="77777777" w:rsidR="00D53386" w:rsidRDefault="00D53386" w:rsidP="003A1163">
      <w:pPr>
        <w:spacing w:line="276" w:lineRule="auto"/>
        <w:ind w:left="284"/>
        <w:jc w:val="both"/>
        <w:rPr>
          <w:rFonts w:cs="Arial"/>
          <w:b/>
          <w:bCs/>
          <w:color w:val="FF0000"/>
          <w:lang w:eastAsia="pl-PL"/>
        </w:rPr>
      </w:pPr>
    </w:p>
    <w:p w14:paraId="31EE41F2" w14:textId="77777777" w:rsidR="00A86570" w:rsidRPr="00DE0B3D" w:rsidRDefault="00A86570" w:rsidP="003A1163">
      <w:pPr>
        <w:spacing w:line="276" w:lineRule="auto"/>
        <w:ind w:left="284"/>
        <w:jc w:val="both"/>
        <w:rPr>
          <w:rFonts w:cs="Arial"/>
          <w:b/>
          <w:bCs/>
          <w:color w:val="FF0000"/>
          <w:lang w:eastAsia="pl-PL"/>
        </w:rPr>
      </w:pPr>
    </w:p>
    <w:p w14:paraId="0DEEDD30" w14:textId="1BBB6C29" w:rsidR="00B12087" w:rsidRPr="00D53386" w:rsidRDefault="00834946" w:rsidP="00B12087">
      <w:pPr>
        <w:numPr>
          <w:ilvl w:val="0"/>
          <w:numId w:val="23"/>
        </w:numPr>
        <w:jc w:val="both"/>
        <w:rPr>
          <w:rFonts w:cs="Arial"/>
          <w:b/>
          <w:bCs/>
          <w:lang w:eastAsia="pl-PL"/>
        </w:rPr>
      </w:pPr>
      <w:r>
        <w:rPr>
          <w:rFonts w:cs="Arial"/>
        </w:rPr>
        <w:t xml:space="preserve"> </w:t>
      </w:r>
      <w:bookmarkStart w:id="3" w:name="_Hlk172184335"/>
      <w:r w:rsidR="002D2B2A">
        <w:rPr>
          <w:rFonts w:cs="Arial"/>
          <w:b/>
          <w:bCs/>
        </w:rPr>
        <w:t xml:space="preserve">Kryterium </w:t>
      </w:r>
      <w:r w:rsidR="002D2B2A">
        <w:rPr>
          <w:rFonts w:cs="Arial"/>
          <w:b/>
          <w:bCs/>
          <w:spacing w:val="3"/>
        </w:rPr>
        <w:t xml:space="preserve">oceny ofert </w:t>
      </w:r>
      <w:r w:rsidR="00B12087">
        <w:rPr>
          <w:rFonts w:cs="Arial"/>
          <w:b/>
          <w:bCs/>
          <w:spacing w:val="3"/>
        </w:rPr>
        <w:t xml:space="preserve">dla </w:t>
      </w:r>
      <w:r w:rsidR="002D2B2A">
        <w:rPr>
          <w:rFonts w:cs="Arial"/>
          <w:b/>
          <w:bCs/>
          <w:spacing w:val="3"/>
        </w:rPr>
        <w:t>CZĘŚCI</w:t>
      </w:r>
      <w:r w:rsidR="00B12087">
        <w:rPr>
          <w:rFonts w:cs="Arial"/>
          <w:b/>
          <w:bCs/>
          <w:spacing w:val="3"/>
        </w:rPr>
        <w:t xml:space="preserve"> 2 - PARAMETRY***</w:t>
      </w:r>
    </w:p>
    <w:p w14:paraId="1FA82479" w14:textId="77777777" w:rsidR="00B12087" w:rsidRPr="00D53386" w:rsidRDefault="00B12087" w:rsidP="00B12087">
      <w:pPr>
        <w:ind w:left="360"/>
        <w:jc w:val="both"/>
        <w:rPr>
          <w:rFonts w:cs="Arial"/>
          <w:b/>
          <w:bCs/>
          <w:lang w:eastAsia="pl-PL"/>
        </w:rPr>
      </w:pPr>
    </w:p>
    <w:p w14:paraId="0230F03F" w14:textId="7D7E3652" w:rsidR="00B12087" w:rsidRPr="00220057" w:rsidRDefault="00B12087" w:rsidP="00220057">
      <w:pPr>
        <w:pStyle w:val="Akapitzlist"/>
        <w:numPr>
          <w:ilvl w:val="0"/>
          <w:numId w:val="25"/>
        </w:numPr>
        <w:suppressAutoHyphens/>
        <w:contextualSpacing w:val="0"/>
        <w:jc w:val="both"/>
        <w:rPr>
          <w:rFonts w:cs="Arial"/>
          <w:b/>
          <w:bCs/>
          <w:sz w:val="20"/>
          <w:szCs w:val="20"/>
        </w:rPr>
      </w:pPr>
      <w:r w:rsidRPr="00220057">
        <w:rPr>
          <w:rFonts w:cs="Arial"/>
          <w:spacing w:val="-4"/>
          <w:sz w:val="20"/>
          <w:szCs w:val="20"/>
        </w:rPr>
        <w:t xml:space="preserve">Profil / panel zawierający alergeny umieszczony na </w:t>
      </w:r>
      <w:proofErr w:type="spellStart"/>
      <w:r w:rsidRPr="00220057">
        <w:rPr>
          <w:rFonts w:cs="Arial"/>
          <w:spacing w:val="-4"/>
          <w:sz w:val="20"/>
          <w:szCs w:val="20"/>
        </w:rPr>
        <w:t>kardridżu</w:t>
      </w:r>
      <w:proofErr w:type="spellEnd"/>
      <w:r w:rsidR="00220057" w:rsidRPr="00220057">
        <w:rPr>
          <w:rFonts w:cs="Arial"/>
          <w:spacing w:val="-4"/>
          <w:sz w:val="20"/>
          <w:szCs w:val="20"/>
        </w:rPr>
        <w:t>:</w:t>
      </w:r>
      <w:r w:rsidRPr="00220057">
        <w:rPr>
          <w:rFonts w:cs="Arial"/>
          <w:spacing w:val="-4"/>
          <w:sz w:val="20"/>
          <w:szCs w:val="20"/>
        </w:rPr>
        <w:t xml:space="preserve"> </w:t>
      </w:r>
      <w:r w:rsidRPr="00220057">
        <w:rPr>
          <w:rFonts w:cs="Arial"/>
          <w:b/>
          <w:bCs/>
          <w:spacing w:val="-4"/>
          <w:sz w:val="20"/>
          <w:szCs w:val="20"/>
        </w:rPr>
        <w:t>TAK / NIE</w:t>
      </w:r>
    </w:p>
    <w:p w14:paraId="5630224B" w14:textId="61019E3F" w:rsidR="00B12087" w:rsidRPr="00220057" w:rsidRDefault="00220057" w:rsidP="00220057">
      <w:pPr>
        <w:pStyle w:val="TableParagraph"/>
        <w:numPr>
          <w:ilvl w:val="0"/>
          <w:numId w:val="25"/>
        </w:numPr>
        <w:spacing w:before="76"/>
        <w:ind w:right="137"/>
        <w:rPr>
          <w:spacing w:val="-4"/>
          <w:sz w:val="20"/>
        </w:rPr>
      </w:pPr>
      <w:r w:rsidRPr="00220057">
        <w:rPr>
          <w:spacing w:val="-4"/>
          <w:sz w:val="20"/>
        </w:rPr>
        <w:t>Wszystkie odczynniki i surowica dozowane w tym samym czasie</w:t>
      </w:r>
      <w:r>
        <w:rPr>
          <w:spacing w:val="-4"/>
          <w:sz w:val="20"/>
        </w:rPr>
        <w:t xml:space="preserve">: </w:t>
      </w:r>
      <w:r w:rsidRPr="00220057">
        <w:rPr>
          <w:b/>
          <w:bCs/>
          <w:spacing w:val="-4"/>
          <w:sz w:val="20"/>
          <w:szCs w:val="20"/>
        </w:rPr>
        <w:t>TAK / NIE</w:t>
      </w:r>
    </w:p>
    <w:p w14:paraId="0FA0725D" w14:textId="70B4638F" w:rsidR="00B12087" w:rsidRPr="00220057" w:rsidRDefault="00220057" w:rsidP="00B12087">
      <w:pPr>
        <w:pStyle w:val="TableParagraph"/>
        <w:numPr>
          <w:ilvl w:val="0"/>
          <w:numId w:val="25"/>
        </w:numPr>
        <w:spacing w:before="76"/>
        <w:ind w:right="137"/>
        <w:rPr>
          <w:sz w:val="20"/>
          <w:szCs w:val="20"/>
        </w:rPr>
      </w:pPr>
      <w:r w:rsidRPr="00220057">
        <w:rPr>
          <w:sz w:val="20"/>
          <w:szCs w:val="20"/>
        </w:rPr>
        <w:t>Oznaczenia  każdego z alergenów minimum w dublecie</w:t>
      </w:r>
      <w:r>
        <w:rPr>
          <w:sz w:val="20"/>
          <w:szCs w:val="20"/>
        </w:rPr>
        <w:t>:</w:t>
      </w:r>
      <w:r w:rsidRPr="00220057">
        <w:rPr>
          <w:b/>
          <w:bCs/>
          <w:spacing w:val="-4"/>
          <w:sz w:val="20"/>
          <w:szCs w:val="20"/>
        </w:rPr>
        <w:t xml:space="preserve"> TAK / NIE</w:t>
      </w:r>
    </w:p>
    <w:p w14:paraId="176B3FE8" w14:textId="7870BEE5" w:rsidR="00220057" w:rsidRPr="00220057" w:rsidRDefault="00220057" w:rsidP="00FD409E">
      <w:pPr>
        <w:pStyle w:val="TableParagraph"/>
        <w:numPr>
          <w:ilvl w:val="0"/>
          <w:numId w:val="25"/>
        </w:numPr>
        <w:spacing w:before="76"/>
        <w:ind w:right="137"/>
        <w:jc w:val="both"/>
        <w:rPr>
          <w:sz w:val="20"/>
          <w:szCs w:val="20"/>
        </w:rPr>
      </w:pPr>
      <w:r w:rsidRPr="00220057">
        <w:rPr>
          <w:sz w:val="20"/>
          <w:szCs w:val="20"/>
        </w:rPr>
        <w:t xml:space="preserve">Czas wykonania badania i uzyskania wyniku ostatecznego dla minimum wszystkich </w:t>
      </w:r>
      <w:r w:rsidRPr="00FD409E">
        <w:rPr>
          <w:sz w:val="20"/>
          <w:szCs w:val="20"/>
        </w:rPr>
        <w:t xml:space="preserve">wymienionych </w:t>
      </w:r>
      <w:r w:rsidR="00FD409E" w:rsidRPr="00FD409E">
        <w:rPr>
          <w:sz w:val="20"/>
          <w:szCs w:val="20"/>
        </w:rPr>
        <w:t>(</w:t>
      </w:r>
      <w:r w:rsidRPr="00FD409E">
        <w:rPr>
          <w:sz w:val="20"/>
          <w:szCs w:val="20"/>
        </w:rPr>
        <w:t xml:space="preserve">w punkcie </w:t>
      </w:r>
      <w:r w:rsidR="00FD409E" w:rsidRPr="00FD409E">
        <w:rPr>
          <w:sz w:val="20"/>
          <w:szCs w:val="20"/>
        </w:rPr>
        <w:t>1-</w:t>
      </w:r>
      <w:r w:rsidRPr="00FD409E">
        <w:rPr>
          <w:sz w:val="20"/>
          <w:szCs w:val="20"/>
        </w:rPr>
        <w:t>2</w:t>
      </w:r>
      <w:r w:rsidR="00FD409E" w:rsidRPr="00FD409E">
        <w:rPr>
          <w:sz w:val="20"/>
          <w:szCs w:val="20"/>
        </w:rPr>
        <w:t xml:space="preserve"> wymagań</w:t>
      </w:r>
      <w:r w:rsidR="00FD409E">
        <w:rPr>
          <w:sz w:val="20"/>
          <w:szCs w:val="20"/>
        </w:rPr>
        <w:t xml:space="preserve"> w</w:t>
      </w:r>
      <w:r w:rsidR="003C3440">
        <w:rPr>
          <w:sz w:val="20"/>
          <w:szCs w:val="20"/>
        </w:rPr>
        <w:t xml:space="preserve"> Formularz</w:t>
      </w:r>
      <w:r w:rsidR="00FD409E">
        <w:rPr>
          <w:sz w:val="20"/>
          <w:szCs w:val="20"/>
        </w:rPr>
        <w:t>u</w:t>
      </w:r>
      <w:r w:rsidR="003C3440">
        <w:rPr>
          <w:sz w:val="20"/>
          <w:szCs w:val="20"/>
        </w:rPr>
        <w:t xml:space="preserve"> cenow</w:t>
      </w:r>
      <w:r w:rsidR="00FD409E">
        <w:rPr>
          <w:sz w:val="20"/>
          <w:szCs w:val="20"/>
        </w:rPr>
        <w:t>ym)</w:t>
      </w:r>
      <w:r w:rsidRPr="00220057">
        <w:rPr>
          <w:sz w:val="20"/>
          <w:szCs w:val="20"/>
        </w:rPr>
        <w:t xml:space="preserve"> alergenów poniżej 45 minut</w:t>
      </w:r>
      <w:r>
        <w:rPr>
          <w:sz w:val="20"/>
          <w:szCs w:val="20"/>
        </w:rPr>
        <w:t xml:space="preserve">: </w:t>
      </w:r>
      <w:r w:rsidRPr="00220057">
        <w:rPr>
          <w:b/>
          <w:bCs/>
          <w:spacing w:val="-4"/>
          <w:sz w:val="20"/>
          <w:szCs w:val="20"/>
        </w:rPr>
        <w:t>TAK / NIE</w:t>
      </w:r>
    </w:p>
    <w:p w14:paraId="4F9EF836" w14:textId="77777777" w:rsidR="00A86570" w:rsidRPr="00B12087" w:rsidRDefault="00A86570" w:rsidP="00B12087">
      <w:pPr>
        <w:ind w:left="360"/>
        <w:jc w:val="both"/>
        <w:rPr>
          <w:rFonts w:cs="Arial"/>
          <w:b/>
          <w:bCs/>
          <w:lang w:eastAsia="pl-PL"/>
        </w:rPr>
      </w:pPr>
    </w:p>
    <w:p w14:paraId="2E01BAFD" w14:textId="2FF38C1E" w:rsidR="00D53386" w:rsidRPr="00D53386" w:rsidRDefault="002D2B2A" w:rsidP="00D53386">
      <w:pPr>
        <w:numPr>
          <w:ilvl w:val="0"/>
          <w:numId w:val="23"/>
        </w:numPr>
        <w:jc w:val="both"/>
        <w:rPr>
          <w:rFonts w:cs="Arial"/>
          <w:b/>
          <w:bCs/>
          <w:lang w:eastAsia="pl-PL"/>
        </w:rPr>
      </w:pPr>
      <w:r>
        <w:rPr>
          <w:rFonts w:cs="Arial"/>
          <w:b/>
          <w:bCs/>
        </w:rPr>
        <w:lastRenderedPageBreak/>
        <w:t xml:space="preserve">Kryterium </w:t>
      </w:r>
      <w:r>
        <w:rPr>
          <w:rFonts w:cs="Arial"/>
          <w:b/>
          <w:bCs/>
          <w:spacing w:val="3"/>
        </w:rPr>
        <w:t xml:space="preserve">oceny ofert </w:t>
      </w:r>
      <w:r w:rsidR="00D53386">
        <w:rPr>
          <w:rFonts w:cs="Arial"/>
          <w:b/>
          <w:bCs/>
          <w:spacing w:val="3"/>
        </w:rPr>
        <w:t xml:space="preserve">dla </w:t>
      </w:r>
      <w:r>
        <w:rPr>
          <w:rFonts w:cs="Arial"/>
          <w:b/>
          <w:bCs/>
          <w:spacing w:val="3"/>
        </w:rPr>
        <w:t>CZĘŚCI 3</w:t>
      </w:r>
      <w:r w:rsidR="00D53386">
        <w:rPr>
          <w:rFonts w:cs="Arial"/>
          <w:b/>
          <w:bCs/>
          <w:spacing w:val="3"/>
        </w:rPr>
        <w:t>*</w:t>
      </w:r>
      <w:bookmarkEnd w:id="3"/>
      <w:r w:rsidR="00D53386">
        <w:rPr>
          <w:rFonts w:cs="Arial"/>
          <w:b/>
          <w:bCs/>
          <w:spacing w:val="3"/>
        </w:rPr>
        <w:t>**</w:t>
      </w:r>
    </w:p>
    <w:p w14:paraId="024F53A3" w14:textId="77777777" w:rsidR="00D53386" w:rsidRPr="00D53386" w:rsidRDefault="00D53386" w:rsidP="00D53386">
      <w:pPr>
        <w:ind w:left="360"/>
        <w:jc w:val="both"/>
        <w:rPr>
          <w:rFonts w:cs="Arial"/>
          <w:b/>
          <w:bCs/>
          <w:lang w:eastAsia="pl-PL"/>
        </w:rPr>
      </w:pPr>
    </w:p>
    <w:p w14:paraId="45CD416A" w14:textId="77777777" w:rsidR="00D53386" w:rsidRDefault="00D53386" w:rsidP="00C07B4C">
      <w:pPr>
        <w:pStyle w:val="Akapitzlist"/>
        <w:numPr>
          <w:ilvl w:val="0"/>
          <w:numId w:val="29"/>
        </w:numPr>
        <w:suppressAutoHyphens/>
        <w:contextualSpacing w:val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pacing w:val="-4"/>
          <w:sz w:val="20"/>
          <w:u w:val="single"/>
        </w:rPr>
        <w:t>WAŻNOŚĆ ODCZYNNIKÓW</w:t>
      </w:r>
      <w:r>
        <w:rPr>
          <w:rFonts w:cs="Arial"/>
          <w:spacing w:val="-4"/>
          <w:sz w:val="20"/>
        </w:rPr>
        <w:t>:</w:t>
      </w:r>
    </w:p>
    <w:p w14:paraId="6E53615D" w14:textId="77777777" w:rsidR="00D53386" w:rsidRDefault="00D53386" w:rsidP="00D53386">
      <w:pPr>
        <w:pStyle w:val="Akapitzlist"/>
        <w:suppressAutoHyphens/>
        <w:jc w:val="both"/>
        <w:rPr>
          <w:rFonts w:cs="Arial"/>
          <w:spacing w:val="-4"/>
          <w:sz w:val="20"/>
        </w:rPr>
      </w:pPr>
    </w:p>
    <w:p w14:paraId="0FCB0F2B" w14:textId="64F7D6B2" w:rsidR="00D53386" w:rsidRDefault="00D53386" w:rsidP="00D53386">
      <w:pPr>
        <w:pStyle w:val="Akapitzlist"/>
        <w:suppressAutoHyphens/>
        <w:jc w:val="both"/>
        <w:rPr>
          <w:rFonts w:cs="Arial"/>
          <w:b/>
          <w:bCs/>
          <w:spacing w:val="-4"/>
          <w:sz w:val="20"/>
        </w:rPr>
      </w:pPr>
      <w:r>
        <w:rPr>
          <w:rFonts w:cs="Arial"/>
          <w:spacing w:val="-4"/>
          <w:sz w:val="20"/>
        </w:rPr>
        <w:t xml:space="preserve">Deklarujemy </w:t>
      </w:r>
      <w:r w:rsidRPr="00D53386">
        <w:rPr>
          <w:rFonts w:cs="Arial"/>
          <w:spacing w:val="-4"/>
          <w:sz w:val="20"/>
        </w:rPr>
        <w:t>TERMIN WAŻNOŚCI ODCZYNNIKÓW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b/>
          <w:bCs/>
          <w:spacing w:val="-4"/>
          <w:sz w:val="20"/>
        </w:rPr>
        <w:t xml:space="preserve">__ miesięcy </w:t>
      </w:r>
      <w:r w:rsidRPr="00D53386">
        <w:rPr>
          <w:rFonts w:cs="Arial"/>
          <w:spacing w:val="-4"/>
          <w:sz w:val="20"/>
        </w:rPr>
        <w:t>od dnia dostawy do Zamawiającego.</w:t>
      </w:r>
    </w:p>
    <w:p w14:paraId="7C11AB20" w14:textId="77777777" w:rsidR="00D53386" w:rsidRDefault="00D53386" w:rsidP="00D53386">
      <w:pPr>
        <w:pStyle w:val="Akapitzlist"/>
        <w:suppressAutoHyphens/>
        <w:jc w:val="both"/>
        <w:rPr>
          <w:rFonts w:cs="Arial"/>
          <w:sz w:val="20"/>
          <w:szCs w:val="20"/>
        </w:rPr>
      </w:pPr>
    </w:p>
    <w:p w14:paraId="4CDEE7E8" w14:textId="77777777" w:rsidR="00D53386" w:rsidRDefault="00D53386" w:rsidP="00C07B4C">
      <w:pPr>
        <w:pStyle w:val="TableParagraph"/>
        <w:numPr>
          <w:ilvl w:val="0"/>
          <w:numId w:val="29"/>
        </w:numPr>
        <w:spacing w:before="76"/>
        <w:ind w:right="137"/>
        <w:rPr>
          <w:b/>
          <w:bCs/>
          <w:spacing w:val="-4"/>
          <w:sz w:val="20"/>
          <w:u w:val="single"/>
        </w:rPr>
      </w:pPr>
      <w:r>
        <w:rPr>
          <w:b/>
          <w:bCs/>
          <w:spacing w:val="-4"/>
          <w:sz w:val="20"/>
          <w:u w:val="single"/>
        </w:rPr>
        <w:t xml:space="preserve">TERMIN DOSTAWY </w:t>
      </w:r>
    </w:p>
    <w:p w14:paraId="1E737DBC" w14:textId="12F4633A" w:rsidR="00D53386" w:rsidRDefault="00D53386" w:rsidP="00D53386">
      <w:pPr>
        <w:pStyle w:val="TableParagraph"/>
        <w:spacing w:before="76" w:line="276" w:lineRule="auto"/>
        <w:ind w:left="720" w:right="137"/>
        <w:jc w:val="both"/>
        <w:rPr>
          <w:rFonts w:eastAsia="Times New Roman"/>
          <w:sz w:val="20"/>
          <w:szCs w:val="20"/>
          <w:lang w:eastAsia="pl-PL"/>
        </w:rPr>
      </w:pPr>
      <w:r>
        <w:rPr>
          <w:spacing w:val="-4"/>
          <w:sz w:val="20"/>
          <w:szCs w:val="20"/>
        </w:rPr>
        <w:t xml:space="preserve">Deklarujemy wykonanie dostawy w nieprzekraczalnym terminie </w:t>
      </w:r>
      <w:r>
        <w:rPr>
          <w:b/>
          <w:bCs/>
          <w:spacing w:val="-4"/>
          <w:sz w:val="20"/>
          <w:szCs w:val="20"/>
        </w:rPr>
        <w:t xml:space="preserve">__ dni roboczych </w:t>
      </w:r>
      <w:r w:rsidRPr="00D53386">
        <w:rPr>
          <w:rFonts w:eastAsia="Times New Roman"/>
          <w:sz w:val="20"/>
          <w:szCs w:val="20"/>
          <w:lang w:eastAsia="pl-PL"/>
        </w:rPr>
        <w:t>od dnia złożenia zamówienia przez Zamawiającego</w:t>
      </w:r>
      <w:r>
        <w:rPr>
          <w:rFonts w:eastAsia="Times New Roman"/>
          <w:sz w:val="20"/>
          <w:szCs w:val="20"/>
          <w:lang w:eastAsia="pl-PL"/>
        </w:rPr>
        <w:t xml:space="preserve">, a w szczególnie uzasadnionych przypadkach na </w:t>
      </w:r>
      <w:r w:rsidRPr="00D53386">
        <w:rPr>
          <w:rFonts w:eastAsia="Times New Roman"/>
          <w:sz w:val="20"/>
          <w:szCs w:val="20"/>
          <w:lang w:eastAsia="pl-PL"/>
        </w:rPr>
        <w:t>„cito”</w:t>
      </w:r>
      <w:r>
        <w:rPr>
          <w:rFonts w:eastAsia="Times New Roman"/>
          <w:sz w:val="20"/>
          <w:szCs w:val="20"/>
          <w:lang w:eastAsia="pl-PL"/>
        </w:rPr>
        <w:t xml:space="preserve"> w ciągu 3 dni roboczych od dnia złożenia zamówienia przez Zamawiającego.</w:t>
      </w:r>
    </w:p>
    <w:p w14:paraId="4FAB4F97" w14:textId="77777777" w:rsidR="00D53386" w:rsidRDefault="00D53386" w:rsidP="00D53386">
      <w:pPr>
        <w:pStyle w:val="TableParagraph"/>
        <w:spacing w:before="76"/>
        <w:ind w:left="720" w:right="137"/>
        <w:rPr>
          <w:rFonts w:eastAsia="Times New Roman"/>
          <w:sz w:val="20"/>
          <w:szCs w:val="20"/>
          <w:lang w:eastAsia="pl-PL"/>
        </w:rPr>
      </w:pPr>
    </w:p>
    <w:p w14:paraId="7A1939D4" w14:textId="77777777" w:rsidR="00D53386" w:rsidRDefault="00D53386" w:rsidP="00C07B4C">
      <w:pPr>
        <w:pStyle w:val="TableParagraph"/>
        <w:numPr>
          <w:ilvl w:val="0"/>
          <w:numId w:val="29"/>
        </w:numPr>
        <w:spacing w:before="76"/>
        <w:ind w:right="137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TERMIN ROZPATRZENIA REKLAMACJI</w:t>
      </w:r>
    </w:p>
    <w:p w14:paraId="3EC03586" w14:textId="482C76BF" w:rsidR="004B51AE" w:rsidRPr="004B51AE" w:rsidRDefault="00D53386" w:rsidP="004B51AE">
      <w:pPr>
        <w:pStyle w:val="TableParagraph"/>
        <w:spacing w:before="76" w:line="276" w:lineRule="auto"/>
        <w:ind w:left="720" w:right="137"/>
        <w:jc w:val="both"/>
        <w:rPr>
          <w:spacing w:val="-4"/>
          <w:sz w:val="20"/>
          <w:szCs w:val="20"/>
        </w:rPr>
      </w:pPr>
      <w:r>
        <w:rPr>
          <w:sz w:val="20"/>
          <w:szCs w:val="20"/>
        </w:rPr>
        <w:t xml:space="preserve">Deklarujemy </w:t>
      </w:r>
      <w:r>
        <w:rPr>
          <w:spacing w:val="-4"/>
          <w:sz w:val="20"/>
          <w:szCs w:val="20"/>
        </w:rPr>
        <w:t xml:space="preserve">rozpatrzenie reklamacji w nieprzekraczalnym terminie </w:t>
      </w:r>
      <w:r>
        <w:rPr>
          <w:b/>
          <w:bCs/>
          <w:spacing w:val="-4"/>
          <w:sz w:val="20"/>
          <w:szCs w:val="20"/>
        </w:rPr>
        <w:t xml:space="preserve">__ dni roboczych </w:t>
      </w:r>
      <w:r w:rsidRPr="00FE1758">
        <w:rPr>
          <w:spacing w:val="-4"/>
          <w:sz w:val="20"/>
          <w:szCs w:val="20"/>
        </w:rPr>
        <w:t xml:space="preserve">od dnia </w:t>
      </w:r>
      <w:r w:rsidR="00537B9F">
        <w:rPr>
          <w:spacing w:val="-4"/>
          <w:sz w:val="20"/>
          <w:szCs w:val="20"/>
        </w:rPr>
        <w:t xml:space="preserve">otrzymania </w:t>
      </w:r>
      <w:r w:rsidRPr="00FE1758">
        <w:rPr>
          <w:spacing w:val="-4"/>
          <w:sz w:val="20"/>
          <w:szCs w:val="20"/>
        </w:rPr>
        <w:t>zgłoszenia</w:t>
      </w:r>
      <w:r w:rsidR="00537B9F">
        <w:rPr>
          <w:spacing w:val="-4"/>
          <w:sz w:val="20"/>
          <w:szCs w:val="20"/>
        </w:rPr>
        <w:t>.</w:t>
      </w:r>
    </w:p>
    <w:p w14:paraId="584E8BDB" w14:textId="03C68E36" w:rsidR="008F7BF9" w:rsidRPr="008F7BF9" w:rsidRDefault="00834946" w:rsidP="008F7BF9">
      <w:pPr>
        <w:pStyle w:val="Akapitzlist"/>
        <w:numPr>
          <w:ilvl w:val="0"/>
          <w:numId w:val="23"/>
        </w:numPr>
        <w:tabs>
          <w:tab w:val="left" w:pos="284"/>
        </w:tabs>
        <w:spacing w:before="240" w:after="240" w:line="276" w:lineRule="auto"/>
        <w:jc w:val="both"/>
        <w:rPr>
          <w:rFonts w:cs="Arial"/>
          <w:color w:val="FF0000"/>
          <w:sz w:val="20"/>
          <w:szCs w:val="20"/>
        </w:rPr>
      </w:pPr>
      <w:r w:rsidRPr="008F7BF9">
        <w:rPr>
          <w:rFonts w:cs="Arial"/>
          <w:sz w:val="20"/>
          <w:szCs w:val="20"/>
        </w:rPr>
        <w:t>Ceny jednostkowe</w:t>
      </w:r>
      <w:r w:rsidRPr="008F7BF9">
        <w:rPr>
          <w:sz w:val="20"/>
          <w:szCs w:val="20"/>
        </w:rPr>
        <w:t xml:space="preserve"> </w:t>
      </w:r>
      <w:r w:rsidRPr="008F7BF9">
        <w:rPr>
          <w:rFonts w:cs="Arial"/>
          <w:sz w:val="20"/>
          <w:szCs w:val="20"/>
        </w:rPr>
        <w:t>oferujemy zgodnie z formularzem cenowym – załącznik nr 2.1</w:t>
      </w:r>
      <w:r w:rsidR="00C96E1D" w:rsidRPr="008F7BF9">
        <w:rPr>
          <w:rFonts w:cs="Arial"/>
          <w:sz w:val="20"/>
          <w:szCs w:val="20"/>
        </w:rPr>
        <w:t xml:space="preserve"> </w:t>
      </w:r>
      <w:r w:rsidRPr="008F7BF9">
        <w:rPr>
          <w:rFonts w:cs="Arial"/>
          <w:sz w:val="20"/>
          <w:szCs w:val="20"/>
        </w:rPr>
        <w:t>-</w:t>
      </w:r>
      <w:r w:rsidR="00C96E1D" w:rsidRPr="008F7BF9">
        <w:rPr>
          <w:rFonts w:cs="Arial"/>
          <w:sz w:val="20"/>
          <w:szCs w:val="20"/>
        </w:rPr>
        <w:t xml:space="preserve"> </w:t>
      </w:r>
      <w:r w:rsidRPr="008F7BF9">
        <w:rPr>
          <w:rFonts w:cs="Arial"/>
          <w:sz w:val="20"/>
          <w:szCs w:val="20"/>
        </w:rPr>
        <w:t>2.</w:t>
      </w:r>
      <w:r w:rsidR="00E06F8D" w:rsidRPr="008F7BF9">
        <w:rPr>
          <w:rFonts w:cs="Arial"/>
          <w:sz w:val="20"/>
          <w:szCs w:val="20"/>
        </w:rPr>
        <w:t>6</w:t>
      </w:r>
      <w:r w:rsidRPr="008F7BF9">
        <w:rPr>
          <w:rFonts w:cs="Arial"/>
          <w:sz w:val="20"/>
          <w:szCs w:val="20"/>
        </w:rPr>
        <w:t>** do SWZ (</w:t>
      </w:r>
      <w:r w:rsidRPr="008F7BF9">
        <w:rPr>
          <w:rFonts w:cs="Arial"/>
          <w:i/>
          <w:iCs/>
          <w:sz w:val="20"/>
          <w:szCs w:val="20"/>
        </w:rPr>
        <w:t xml:space="preserve">odpowiednio dla </w:t>
      </w:r>
      <w:r w:rsidR="00C96E1D" w:rsidRPr="008F7BF9">
        <w:rPr>
          <w:rFonts w:cs="Arial"/>
          <w:i/>
          <w:iCs/>
          <w:sz w:val="20"/>
          <w:szCs w:val="20"/>
        </w:rPr>
        <w:t xml:space="preserve">wybranej </w:t>
      </w:r>
      <w:r w:rsidRPr="008F7BF9">
        <w:rPr>
          <w:rFonts w:cs="Arial"/>
          <w:i/>
          <w:iCs/>
          <w:sz w:val="20"/>
          <w:szCs w:val="20"/>
        </w:rPr>
        <w:t>części zamówienia</w:t>
      </w:r>
      <w:r w:rsidRPr="008F7BF9">
        <w:rPr>
          <w:rFonts w:cs="Arial"/>
          <w:sz w:val="20"/>
          <w:szCs w:val="20"/>
        </w:rPr>
        <w:t>), stanowiącym integralną część oferty.</w:t>
      </w:r>
    </w:p>
    <w:p w14:paraId="07E322BD" w14:textId="77777777" w:rsidR="008F7BF9" w:rsidRPr="008F7BF9" w:rsidRDefault="008F7BF9" w:rsidP="008F7BF9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2E367ED0" w14:textId="77777777" w:rsidR="00834946" w:rsidRPr="00A603DE" w:rsidRDefault="00834946" w:rsidP="004B51AE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23540BC3" w14:textId="2250CC5E" w:rsidR="00C96E1D" w:rsidRPr="00C96E1D" w:rsidRDefault="00834946" w:rsidP="004B51AE">
      <w:pPr>
        <w:pStyle w:val="Akapitzlist"/>
        <w:numPr>
          <w:ilvl w:val="0"/>
          <w:numId w:val="23"/>
        </w:numPr>
        <w:tabs>
          <w:tab w:val="left" w:pos="284"/>
        </w:tabs>
        <w:spacing w:before="240"/>
        <w:contextualSpacing w:val="0"/>
        <w:jc w:val="both"/>
        <w:rPr>
          <w:rFonts w:cs="Arial"/>
          <w:sz w:val="20"/>
          <w:szCs w:val="20"/>
        </w:rPr>
      </w:pPr>
      <w:r w:rsidRPr="00C96E1D">
        <w:rPr>
          <w:rFonts w:cs="Arial"/>
          <w:sz w:val="20"/>
          <w:szCs w:val="20"/>
        </w:rPr>
        <w:t xml:space="preserve"> Przedmiot zamówienia wykonamy realizując dostawy sukcesywnie </w:t>
      </w:r>
      <w:r w:rsidR="00C96E1D" w:rsidRPr="00C96E1D">
        <w:rPr>
          <w:rFonts w:cs="Arial"/>
          <w:sz w:val="20"/>
          <w:szCs w:val="20"/>
        </w:rPr>
        <w:t>przez okres</w:t>
      </w:r>
      <w:r w:rsidR="00C96E1D">
        <w:rPr>
          <w:rFonts w:cs="Arial"/>
          <w:sz w:val="20"/>
          <w:szCs w:val="20"/>
        </w:rPr>
        <w:t xml:space="preserve"> </w:t>
      </w:r>
      <w:r w:rsidR="00940D39" w:rsidRPr="00C96E1D">
        <w:rPr>
          <w:rFonts w:cs="Arial"/>
          <w:b/>
          <w:bCs/>
          <w:sz w:val="20"/>
          <w:szCs w:val="20"/>
        </w:rPr>
        <w:t>od dnia zawarcia umowy</w:t>
      </w:r>
      <w:r w:rsidR="00E06F8D">
        <w:rPr>
          <w:rFonts w:cs="Arial"/>
          <w:b/>
          <w:bCs/>
          <w:sz w:val="20"/>
          <w:szCs w:val="20"/>
        </w:rPr>
        <w:t xml:space="preserve"> do dnia 31.12.2025 r.</w:t>
      </w:r>
    </w:p>
    <w:p w14:paraId="49D48C5B" w14:textId="77777777" w:rsidR="00C96E1D" w:rsidRPr="00C96E1D" w:rsidRDefault="00C96E1D" w:rsidP="00C96E1D">
      <w:pPr>
        <w:tabs>
          <w:tab w:val="left" w:pos="284"/>
        </w:tabs>
        <w:jc w:val="both"/>
        <w:rPr>
          <w:rFonts w:cs="Arial"/>
        </w:rPr>
      </w:pPr>
    </w:p>
    <w:p w14:paraId="606316A8" w14:textId="32CF0FAF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0BD580BE" w14:textId="54F790BE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7FC8ABF4" w14:textId="77777777" w:rsidR="00537B9F" w:rsidRPr="00E108A5" w:rsidRDefault="00537B9F" w:rsidP="00537B9F">
      <w:pPr>
        <w:suppressAutoHyphens w:val="0"/>
        <w:spacing w:line="276" w:lineRule="auto"/>
        <w:jc w:val="both"/>
        <w:rPr>
          <w:rFonts w:cs="Arial"/>
          <w:lang w:eastAsia="pl-PL"/>
        </w:rPr>
      </w:pPr>
    </w:p>
    <w:p w14:paraId="6A746662" w14:textId="77777777" w:rsidR="002E10BB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6A073EC9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71000E">
        <w:rPr>
          <w:rFonts w:cs="Arial"/>
        </w:rPr>
        <w:t>*</w:t>
      </w:r>
      <w:r w:rsidR="00B37A2E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28922628" w:rsidR="00143D05" w:rsidRPr="00143D05" w:rsidRDefault="0071000E" w:rsidP="00CF4A9E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>***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330090B1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 w:rsidR="0071000E">
        <w:rPr>
          <w:rFonts w:eastAsia="SimSun"/>
          <w:kern w:val="2"/>
          <w:sz w:val="20"/>
          <w:lang w:eastAsia="hi-IN" w:bidi="hi-IN"/>
        </w:rPr>
        <w:t>*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537B9F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537B9F">
      <w:pPr>
        <w:numPr>
          <w:ilvl w:val="0"/>
          <w:numId w:val="27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497EA872" w14:textId="01895A90" w:rsidR="00617B96" w:rsidRPr="00940D39" w:rsidRDefault="00143D05" w:rsidP="00940D39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63A97620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76595094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360A510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</w:t>
      </w:r>
      <w:r>
        <w:t xml:space="preserve"> </w:t>
      </w:r>
      <w:r>
        <w:rPr>
          <w:rFonts w:cs="Arial"/>
          <w:sz w:val="16"/>
          <w:szCs w:val="16"/>
        </w:rPr>
        <w:t>zmiana odpowiednio dla części zamówienia</w:t>
      </w:r>
    </w:p>
    <w:p w14:paraId="0DA938F9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FB59FC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F794761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A60288"/>
    <w:multiLevelType w:val="hybridMultilevel"/>
    <w:tmpl w:val="ED94D44C"/>
    <w:lvl w:ilvl="0" w:tplc="FFFFFFFF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6D24"/>
    <w:multiLevelType w:val="hybridMultilevel"/>
    <w:tmpl w:val="323CA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F4805"/>
    <w:multiLevelType w:val="hybridMultilevel"/>
    <w:tmpl w:val="ED94D44C"/>
    <w:lvl w:ilvl="0" w:tplc="1F94DCD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B41F97"/>
    <w:multiLevelType w:val="hybridMultilevel"/>
    <w:tmpl w:val="979A5812"/>
    <w:lvl w:ilvl="0" w:tplc="0C3E0EF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00ADA"/>
    <w:multiLevelType w:val="hybridMultilevel"/>
    <w:tmpl w:val="F984C56C"/>
    <w:lvl w:ilvl="0" w:tplc="4A063B1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6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525782"/>
    <w:multiLevelType w:val="multilevel"/>
    <w:tmpl w:val="DC42935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6"/>
  </w:num>
  <w:num w:numId="4" w16cid:durableId="1498157426">
    <w:abstractNumId w:val="17"/>
  </w:num>
  <w:num w:numId="5" w16cid:durableId="356928355">
    <w:abstractNumId w:val="18"/>
  </w:num>
  <w:num w:numId="6" w16cid:durableId="1571109462">
    <w:abstractNumId w:val="9"/>
  </w:num>
  <w:num w:numId="7" w16cid:durableId="877278054">
    <w:abstractNumId w:val="4"/>
  </w:num>
  <w:num w:numId="8" w16cid:durableId="1683168445">
    <w:abstractNumId w:val="15"/>
  </w:num>
  <w:num w:numId="9" w16cid:durableId="443815152">
    <w:abstractNumId w:val="10"/>
  </w:num>
  <w:num w:numId="10" w16cid:durableId="1157308030">
    <w:abstractNumId w:val="22"/>
  </w:num>
  <w:num w:numId="11" w16cid:durableId="62534999">
    <w:abstractNumId w:val="14"/>
  </w:num>
  <w:num w:numId="12" w16cid:durableId="793015137">
    <w:abstractNumId w:val="12"/>
  </w:num>
  <w:num w:numId="13" w16cid:durableId="688990112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6"/>
  </w:num>
  <w:num w:numId="20" w16cid:durableId="1352606160">
    <w:abstractNumId w:val="7"/>
  </w:num>
  <w:num w:numId="21" w16cid:durableId="1730031036">
    <w:abstractNumId w:val="19"/>
  </w:num>
  <w:num w:numId="22" w16cid:durableId="496459888">
    <w:abstractNumId w:val="21"/>
  </w:num>
  <w:num w:numId="23" w16cid:durableId="58368238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7010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8687843">
    <w:abstractNumId w:val="11"/>
  </w:num>
  <w:num w:numId="26" w16cid:durableId="2124110685">
    <w:abstractNumId w:val="13"/>
  </w:num>
  <w:num w:numId="27" w16cid:durableId="635642744">
    <w:abstractNumId w:val="20"/>
  </w:num>
  <w:num w:numId="28" w16cid:durableId="39743866">
    <w:abstractNumId w:val="8"/>
  </w:num>
  <w:num w:numId="29" w16cid:durableId="14229488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319DF"/>
    <w:rsid w:val="0005455C"/>
    <w:rsid w:val="0008721F"/>
    <w:rsid w:val="000A2FA2"/>
    <w:rsid w:val="000B2882"/>
    <w:rsid w:val="000B3C2C"/>
    <w:rsid w:val="000B5DB4"/>
    <w:rsid w:val="000C308D"/>
    <w:rsid w:val="000C5AAB"/>
    <w:rsid w:val="000F3A60"/>
    <w:rsid w:val="000F3B03"/>
    <w:rsid w:val="00121104"/>
    <w:rsid w:val="001216A4"/>
    <w:rsid w:val="00143D05"/>
    <w:rsid w:val="0015420F"/>
    <w:rsid w:val="00160539"/>
    <w:rsid w:val="00176988"/>
    <w:rsid w:val="00183A26"/>
    <w:rsid w:val="001936C0"/>
    <w:rsid w:val="00197786"/>
    <w:rsid w:val="001E2BF2"/>
    <w:rsid w:val="001E70F7"/>
    <w:rsid w:val="00204589"/>
    <w:rsid w:val="0020687F"/>
    <w:rsid w:val="0021731D"/>
    <w:rsid w:val="00220057"/>
    <w:rsid w:val="00235165"/>
    <w:rsid w:val="00257871"/>
    <w:rsid w:val="002703AC"/>
    <w:rsid w:val="00273485"/>
    <w:rsid w:val="00280B83"/>
    <w:rsid w:val="0029225D"/>
    <w:rsid w:val="002D2B2A"/>
    <w:rsid w:val="002E10BB"/>
    <w:rsid w:val="002F167A"/>
    <w:rsid w:val="0030799C"/>
    <w:rsid w:val="00315151"/>
    <w:rsid w:val="00334195"/>
    <w:rsid w:val="00335C79"/>
    <w:rsid w:val="00337DED"/>
    <w:rsid w:val="00356F5A"/>
    <w:rsid w:val="00367948"/>
    <w:rsid w:val="00394E24"/>
    <w:rsid w:val="00395827"/>
    <w:rsid w:val="003A1163"/>
    <w:rsid w:val="003C3440"/>
    <w:rsid w:val="003D7952"/>
    <w:rsid w:val="00470CA0"/>
    <w:rsid w:val="004B51AE"/>
    <w:rsid w:val="004D70E7"/>
    <w:rsid w:val="004E425C"/>
    <w:rsid w:val="004E78A1"/>
    <w:rsid w:val="004F6062"/>
    <w:rsid w:val="00502DE5"/>
    <w:rsid w:val="00505FC4"/>
    <w:rsid w:val="00507B60"/>
    <w:rsid w:val="00522A27"/>
    <w:rsid w:val="0053502C"/>
    <w:rsid w:val="00537B9F"/>
    <w:rsid w:val="005727B6"/>
    <w:rsid w:val="00584C4D"/>
    <w:rsid w:val="00592BA6"/>
    <w:rsid w:val="00593103"/>
    <w:rsid w:val="00596F08"/>
    <w:rsid w:val="005C20FB"/>
    <w:rsid w:val="005C7611"/>
    <w:rsid w:val="005E6DC7"/>
    <w:rsid w:val="005F2BAB"/>
    <w:rsid w:val="005F4F30"/>
    <w:rsid w:val="00617B96"/>
    <w:rsid w:val="0063045B"/>
    <w:rsid w:val="00630B5F"/>
    <w:rsid w:val="00663465"/>
    <w:rsid w:val="00667399"/>
    <w:rsid w:val="00671908"/>
    <w:rsid w:val="0071000E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D117D"/>
    <w:rsid w:val="007F4F73"/>
    <w:rsid w:val="008069E4"/>
    <w:rsid w:val="00834946"/>
    <w:rsid w:val="00857035"/>
    <w:rsid w:val="00875C62"/>
    <w:rsid w:val="008863B7"/>
    <w:rsid w:val="008A0109"/>
    <w:rsid w:val="008A1DA1"/>
    <w:rsid w:val="008B00BA"/>
    <w:rsid w:val="008C166A"/>
    <w:rsid w:val="008E4F28"/>
    <w:rsid w:val="008F41B6"/>
    <w:rsid w:val="008F4270"/>
    <w:rsid w:val="008F42B8"/>
    <w:rsid w:val="008F7BF9"/>
    <w:rsid w:val="00904E69"/>
    <w:rsid w:val="00921E2C"/>
    <w:rsid w:val="00936B85"/>
    <w:rsid w:val="00940D39"/>
    <w:rsid w:val="00954FFD"/>
    <w:rsid w:val="00987900"/>
    <w:rsid w:val="009A799F"/>
    <w:rsid w:val="009D779B"/>
    <w:rsid w:val="009E7314"/>
    <w:rsid w:val="009F2E8F"/>
    <w:rsid w:val="00A141F3"/>
    <w:rsid w:val="00A35851"/>
    <w:rsid w:val="00A47C79"/>
    <w:rsid w:val="00A55764"/>
    <w:rsid w:val="00A57BFF"/>
    <w:rsid w:val="00A603DE"/>
    <w:rsid w:val="00A86570"/>
    <w:rsid w:val="00A94549"/>
    <w:rsid w:val="00A96BA5"/>
    <w:rsid w:val="00AA1EE3"/>
    <w:rsid w:val="00AA71AB"/>
    <w:rsid w:val="00AA76CB"/>
    <w:rsid w:val="00AB40E2"/>
    <w:rsid w:val="00AB4AA8"/>
    <w:rsid w:val="00AF2574"/>
    <w:rsid w:val="00AF434E"/>
    <w:rsid w:val="00B03FB0"/>
    <w:rsid w:val="00B11851"/>
    <w:rsid w:val="00B12087"/>
    <w:rsid w:val="00B32CC5"/>
    <w:rsid w:val="00B37A2E"/>
    <w:rsid w:val="00B82892"/>
    <w:rsid w:val="00B82EFC"/>
    <w:rsid w:val="00B846F7"/>
    <w:rsid w:val="00BB5636"/>
    <w:rsid w:val="00BE399C"/>
    <w:rsid w:val="00BF1E6D"/>
    <w:rsid w:val="00C07B4C"/>
    <w:rsid w:val="00C14D6D"/>
    <w:rsid w:val="00C17E08"/>
    <w:rsid w:val="00C64885"/>
    <w:rsid w:val="00C812B5"/>
    <w:rsid w:val="00C822C1"/>
    <w:rsid w:val="00C96E1D"/>
    <w:rsid w:val="00CA04B8"/>
    <w:rsid w:val="00CC3902"/>
    <w:rsid w:val="00CC5D77"/>
    <w:rsid w:val="00CD1674"/>
    <w:rsid w:val="00CD56B7"/>
    <w:rsid w:val="00CE263F"/>
    <w:rsid w:val="00CE4148"/>
    <w:rsid w:val="00CE6FF8"/>
    <w:rsid w:val="00CF4A9E"/>
    <w:rsid w:val="00D14F42"/>
    <w:rsid w:val="00D260E0"/>
    <w:rsid w:val="00D35E96"/>
    <w:rsid w:val="00D53386"/>
    <w:rsid w:val="00D709D8"/>
    <w:rsid w:val="00D83D7C"/>
    <w:rsid w:val="00DA190C"/>
    <w:rsid w:val="00DA4D68"/>
    <w:rsid w:val="00DC7203"/>
    <w:rsid w:val="00DD5324"/>
    <w:rsid w:val="00E06F8D"/>
    <w:rsid w:val="00E108A5"/>
    <w:rsid w:val="00E136D3"/>
    <w:rsid w:val="00E1799B"/>
    <w:rsid w:val="00E20079"/>
    <w:rsid w:val="00E71C75"/>
    <w:rsid w:val="00E804FF"/>
    <w:rsid w:val="00E82EEF"/>
    <w:rsid w:val="00E83DFD"/>
    <w:rsid w:val="00E860C5"/>
    <w:rsid w:val="00EA2005"/>
    <w:rsid w:val="00EB289B"/>
    <w:rsid w:val="00EB3A65"/>
    <w:rsid w:val="00EB3D5F"/>
    <w:rsid w:val="00EE79EC"/>
    <w:rsid w:val="00EE7D64"/>
    <w:rsid w:val="00EF1005"/>
    <w:rsid w:val="00F07BB7"/>
    <w:rsid w:val="00F07D52"/>
    <w:rsid w:val="00F2397C"/>
    <w:rsid w:val="00F61C1D"/>
    <w:rsid w:val="00F62674"/>
    <w:rsid w:val="00F74035"/>
    <w:rsid w:val="00F81536"/>
    <w:rsid w:val="00F81A3C"/>
    <w:rsid w:val="00F83787"/>
    <w:rsid w:val="00FA5F09"/>
    <w:rsid w:val="00FB0EFC"/>
    <w:rsid w:val="00FD409E"/>
    <w:rsid w:val="00FE1758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D53386"/>
    <w:pPr>
      <w:widowControl w:val="0"/>
      <w:suppressAutoHyphens w:val="0"/>
      <w:autoSpaceDE w:val="0"/>
      <w:autoSpaceDN w:val="0"/>
      <w:spacing w:before="13"/>
      <w:ind w:left="110"/>
    </w:pPr>
    <w:rPr>
      <w:rFonts w:eastAsia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26</cp:revision>
  <cp:lastPrinted>2024-02-27T12:59:00Z</cp:lastPrinted>
  <dcterms:created xsi:type="dcterms:W3CDTF">2024-07-09T05:28:00Z</dcterms:created>
  <dcterms:modified xsi:type="dcterms:W3CDTF">2024-09-12T05:15:00Z</dcterms:modified>
</cp:coreProperties>
</file>