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5E2DFF83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5B01BBC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24B849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BBEC32D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527C85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7FFF17" w14:textId="77777777" w:rsidR="00322D55" w:rsidRPr="00F914F0" w:rsidRDefault="00322D55" w:rsidP="00322D5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469EA19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1E46ABA2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183324B8" w14:textId="77777777" w:rsidR="00322D55" w:rsidRPr="009011E8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7D146987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321533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81F924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53F883D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5A3B71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DA734A2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529AED1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8654B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86C9D49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29DAEB30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9CAF557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A32DCE1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C506826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3B84D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07F1D5A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795B57F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Adres: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560C4FE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2C7227DB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326FBF65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40E606F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6963487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69ED58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322D55">
        <w:rPr>
          <w:rFonts w:eastAsia="Times New Roman" w:cstheme="minorHAnsi"/>
          <w:bCs/>
          <w:lang w:eastAsia="en-US"/>
        </w:rPr>
        <w:t>KRS ……………………………..</w:t>
      </w:r>
    </w:p>
    <w:p w14:paraId="69C31BB0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322D55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lang w:eastAsia="en-US"/>
        </w:rPr>
        <w:tab/>
      </w:r>
    </w:p>
    <w:p w14:paraId="7D0A1D27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80D68CB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579DE89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2F5AD662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322D55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ADF324F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99F031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7FA06C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6C8FB4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07D1BAD8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13F9AAC4" w14:textId="77777777" w:rsidR="00322D55" w:rsidRPr="009C7BBD" w:rsidRDefault="00322D55" w:rsidP="00322D55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C18E0D1" w14:textId="77777777" w:rsidR="00322D55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7593EF" w14:textId="77777777" w:rsidR="00322D55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2564EC50" w14:textId="7323ECCC" w:rsidR="00BE5E31" w:rsidRPr="00322D55" w:rsidRDefault="00BE5E31" w:rsidP="00322D55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847B30">
        <w:rPr>
          <w:rFonts w:ascii="Calibri" w:eastAsia="Calibri" w:hAnsi="Calibri" w:cs="Calibri"/>
          <w:sz w:val="24"/>
          <w:szCs w:val="24"/>
        </w:rPr>
        <w:t>23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847B30">
        <w:rPr>
          <w:rFonts w:ascii="Calibri" w:eastAsia="Calibri" w:hAnsi="Calibri" w:cs="Calibri"/>
          <w:sz w:val="24"/>
          <w:szCs w:val="24"/>
        </w:rPr>
        <w:t>1605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22D55" w:rsidRPr="00322D55">
        <w:rPr>
          <w:rFonts w:ascii="Calibri" w:eastAsia="Times New Roman" w:hAnsi="Calibri" w:cs="Times New Roman"/>
          <w:sz w:val="24"/>
          <w:szCs w:val="24"/>
        </w:rPr>
        <w:t>Budowa świetlicy wiejskiej w Mechowie wraz z budową instalacji fotowoltaicznej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</w:t>
      </w:r>
      <w:r w:rsidR="00847B30">
        <w:rPr>
          <w:rFonts w:ascii="Calibri" w:eastAsia="Calibri" w:hAnsi="Calibri" w:cs="Calibri"/>
          <w:sz w:val="24"/>
          <w:szCs w:val="24"/>
        </w:rPr>
        <w:t>SWZ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6E4B1AA1" w14:textId="77777777" w:rsidR="009A5A13" w:rsidRPr="00C24152" w:rsidRDefault="009A5A13" w:rsidP="00F22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016E5DC" w14:textId="77777777" w:rsidR="00322D55" w:rsidRDefault="00322D55" w:rsidP="00322D5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322D55" w:rsidRPr="00377C89" w14:paraId="42DEB645" w14:textId="77777777" w:rsidTr="000B1621">
        <w:trPr>
          <w:trHeight w:val="518"/>
          <w:jc w:val="center"/>
        </w:trPr>
        <w:tc>
          <w:tcPr>
            <w:tcW w:w="859" w:type="dxa"/>
            <w:vAlign w:val="center"/>
          </w:tcPr>
          <w:p w14:paraId="697D1604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7EC28345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0732FCE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4A1C25AB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34DDFA79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322D55" w:rsidRPr="00377C89" w14:paraId="3242A422" w14:textId="77777777" w:rsidTr="000B1621">
        <w:trPr>
          <w:trHeight w:val="409"/>
          <w:jc w:val="center"/>
        </w:trPr>
        <w:tc>
          <w:tcPr>
            <w:tcW w:w="859" w:type="dxa"/>
            <w:vAlign w:val="center"/>
          </w:tcPr>
          <w:p w14:paraId="75034563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1989DC6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58D840F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7B421C3F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322D55" w:rsidRPr="00377C89" w14:paraId="0933AFE0" w14:textId="77777777" w:rsidTr="000B1621">
        <w:trPr>
          <w:trHeight w:val="400"/>
          <w:jc w:val="center"/>
        </w:trPr>
        <w:tc>
          <w:tcPr>
            <w:tcW w:w="859" w:type="dxa"/>
            <w:vAlign w:val="center"/>
          </w:tcPr>
          <w:p w14:paraId="419F80F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1F22A087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0E75220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EA6345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1EEEE0EB" w14:textId="77777777" w:rsidR="00322D55" w:rsidRPr="002E42A5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4D376838" w14:textId="77777777" w:rsidR="00322D55" w:rsidRPr="0037180B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1A605CE" w14:textId="77777777" w:rsidR="00322D55" w:rsidRPr="001169CD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3939AB65" w14:textId="77777777" w:rsidR="00322D55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E5C4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322D55" w:rsidRPr="00377C89" w14:paraId="795AE102" w14:textId="77777777" w:rsidTr="000B1621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3C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18C2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58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293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322D55" w:rsidRPr="00377C89" w14:paraId="7BACE566" w14:textId="77777777" w:rsidTr="000B1621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13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036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34B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F9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322D55" w:rsidRPr="00377C89" w14:paraId="45EE0CD1" w14:textId="77777777" w:rsidTr="000B1621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49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18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4D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96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6E7675" w14:textId="01F2ADF3" w:rsid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322D5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56080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2697DAED" w14:textId="77777777" w:rsidR="00322D55" w:rsidRPr="00322D55" w:rsidRDefault="00322D55" w:rsidP="00322D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pacing w:val="-2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lastRenderedPageBreak/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5010F014" w14:textId="2AB6890B" w:rsidR="00A44890" w:rsidRPr="00A44890" w:rsidRDefault="00322D55" w:rsidP="00322D55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</w:t>
      </w:r>
    </w:p>
    <w:p w14:paraId="34D70E20" w14:textId="340769D4" w:rsidR="00F41468" w:rsidRDefault="00F41468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7DF84D0" w14:textId="77777777" w:rsidR="00322D55" w:rsidRPr="00A44890" w:rsidRDefault="00322D55" w:rsidP="00322D5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4F6FB80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21B327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86BFEA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1216584B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E46021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ECC470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5DCE1423" w14:textId="77777777" w:rsidR="00322D55" w:rsidRDefault="00322D55" w:rsidP="00322D55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5E763D2" w14:textId="77777777" w:rsidR="00322D55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8ED58B6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4712DC3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4F55E0B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4259B6B" w14:textId="77777777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</w:p>
    <w:p w14:paraId="61C84663" w14:textId="1D53B0EF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5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5B41412B" w14:textId="77777777" w:rsidR="00322D55" w:rsidRDefault="00322D55" w:rsidP="00322D55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16DFC77" w14:textId="77777777" w:rsidR="00322D55" w:rsidRPr="0010158C" w:rsidRDefault="00322D55" w:rsidP="00322D55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237B4603" w14:textId="77777777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4B39A067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>Oświadczam, że oferowane 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CCB7BE9" w14:textId="77777777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 xml:space="preserve">Oświadczam/my, że zapoznaliśmy się ze specyfikacją warunków zamówienia (swz) oraz wyjaśnieniami i zmianami swz przekazanymi przez Zamawiającego (jeżeli zamawiający zamieścił takie informacje) i uznajemy się za związanych określonymi w nich </w:t>
      </w:r>
      <w:r w:rsidRPr="005E36F9">
        <w:rPr>
          <w:rFonts w:eastAsia="Times New Roman" w:cstheme="minorHAnsi"/>
          <w:sz w:val="24"/>
          <w:szCs w:val="24"/>
        </w:rPr>
        <w:lastRenderedPageBreak/>
        <w:t>postanowieniami i zasadami postępowania. Zdobyliśmy konieczne informacje potrzebne do sporządzenia oferty i właściwego wykonania zamówienia.</w:t>
      </w:r>
    </w:p>
    <w:p w14:paraId="255D9A73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12FAEA8C" w14:textId="523CD9E1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zgodnej ze wzorem, stanowiącym załącznik nr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3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oraz w miejscu i terminie określonym przez zamawiającego.</w:t>
      </w:r>
    </w:p>
    <w:p w14:paraId="3F04BC40" w14:textId="253AE5A2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do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21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33B6B05A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02984304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0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264FAD86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9C0A295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E2A01C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3C91F18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5EA91AB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2E3229D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EB3C48A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0"/>
    <w:p w14:paraId="0187C45E" w14:textId="77777777" w:rsidR="00322D55" w:rsidRDefault="00322D55" w:rsidP="00322D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B745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sectPr w:rsidR="00322D5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421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0DE351" wp14:editId="1ED66F3F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3768F0B" wp14:editId="165A5398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A6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2D55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B30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62D5A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049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5188-2AFE-4B61-A987-BA3965C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8</cp:revision>
  <cp:lastPrinted>2019-08-19T09:28:00Z</cp:lastPrinted>
  <dcterms:created xsi:type="dcterms:W3CDTF">2021-06-01T13:41:00Z</dcterms:created>
  <dcterms:modified xsi:type="dcterms:W3CDTF">2024-02-14T17:03:00Z</dcterms:modified>
</cp:coreProperties>
</file>