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B91C9" w14:textId="0326B36E" w:rsidR="00963324" w:rsidRPr="00132D38" w:rsidRDefault="00963324" w:rsidP="00132D38">
      <w:pPr>
        <w:tabs>
          <w:tab w:val="right" w:pos="9072"/>
        </w:tabs>
        <w:spacing w:line="276" w:lineRule="auto"/>
        <w:ind w:right="-210"/>
        <w:jc w:val="both"/>
        <w:rPr>
          <w:rFonts w:cstheme="minorHAnsi"/>
          <w:sz w:val="24"/>
          <w:szCs w:val="24"/>
        </w:rPr>
      </w:pPr>
      <w:r w:rsidRPr="00132D38">
        <w:rPr>
          <w:rFonts w:cstheme="minorHAnsi"/>
          <w:bCs/>
          <w:sz w:val="24"/>
          <w:szCs w:val="24"/>
        </w:rPr>
        <w:t>BZP.271.</w:t>
      </w:r>
      <w:r w:rsidR="006A56D9" w:rsidRPr="00132D38">
        <w:rPr>
          <w:rFonts w:cstheme="minorHAnsi"/>
          <w:bCs/>
          <w:sz w:val="24"/>
          <w:szCs w:val="24"/>
        </w:rPr>
        <w:t>2</w:t>
      </w:r>
      <w:r w:rsidR="00132D38" w:rsidRPr="00132D38">
        <w:rPr>
          <w:rFonts w:cstheme="minorHAnsi"/>
          <w:bCs/>
          <w:sz w:val="24"/>
          <w:szCs w:val="24"/>
        </w:rPr>
        <w:t>6</w:t>
      </w:r>
      <w:r w:rsidRPr="00132D38">
        <w:rPr>
          <w:rFonts w:cstheme="minorHAnsi"/>
          <w:bCs/>
          <w:sz w:val="24"/>
          <w:szCs w:val="24"/>
        </w:rPr>
        <w:t>.202</w:t>
      </w:r>
      <w:r w:rsidR="00817193" w:rsidRPr="00132D38">
        <w:rPr>
          <w:rFonts w:cstheme="minorHAnsi"/>
          <w:bCs/>
          <w:sz w:val="24"/>
          <w:szCs w:val="24"/>
        </w:rPr>
        <w:t>4</w:t>
      </w:r>
      <w:r w:rsidRPr="00132D38">
        <w:rPr>
          <w:rFonts w:cstheme="minorHAnsi"/>
          <w:bCs/>
          <w:sz w:val="24"/>
          <w:szCs w:val="24"/>
        </w:rPr>
        <w:tab/>
      </w:r>
      <w:r w:rsidRPr="00132D38">
        <w:rPr>
          <w:rFonts w:cstheme="minorHAnsi"/>
          <w:sz w:val="24"/>
          <w:szCs w:val="24"/>
        </w:rPr>
        <w:t xml:space="preserve">Skoczów, dnia </w:t>
      </w:r>
      <w:r w:rsidR="00132D38" w:rsidRPr="00132D38">
        <w:rPr>
          <w:rFonts w:cstheme="minorHAnsi"/>
          <w:sz w:val="24"/>
          <w:szCs w:val="24"/>
        </w:rPr>
        <w:t>10</w:t>
      </w:r>
      <w:r w:rsidR="00900250" w:rsidRPr="00132D38">
        <w:rPr>
          <w:rFonts w:cstheme="minorHAnsi"/>
          <w:sz w:val="24"/>
          <w:szCs w:val="24"/>
        </w:rPr>
        <w:t>.</w:t>
      </w:r>
      <w:r w:rsidR="006A56D9" w:rsidRPr="00132D38">
        <w:rPr>
          <w:rFonts w:cstheme="minorHAnsi"/>
          <w:sz w:val="24"/>
          <w:szCs w:val="24"/>
        </w:rPr>
        <w:t>12</w:t>
      </w:r>
      <w:r w:rsidRPr="00132D38">
        <w:rPr>
          <w:rFonts w:cstheme="minorHAnsi"/>
          <w:sz w:val="24"/>
          <w:szCs w:val="24"/>
        </w:rPr>
        <w:t>.202</w:t>
      </w:r>
      <w:r w:rsidR="00817193" w:rsidRPr="00132D38">
        <w:rPr>
          <w:rFonts w:cstheme="minorHAnsi"/>
          <w:sz w:val="24"/>
          <w:szCs w:val="24"/>
        </w:rPr>
        <w:t>4</w:t>
      </w:r>
      <w:r w:rsidRPr="00132D38">
        <w:rPr>
          <w:rFonts w:cstheme="minorHAnsi"/>
          <w:sz w:val="24"/>
          <w:szCs w:val="24"/>
        </w:rPr>
        <w:t>r.</w:t>
      </w:r>
    </w:p>
    <w:p w14:paraId="1B67C02C" w14:textId="77777777" w:rsidR="003C0751" w:rsidRPr="00132D38" w:rsidRDefault="003C0751" w:rsidP="00132D38">
      <w:pPr>
        <w:tabs>
          <w:tab w:val="right" w:pos="9072"/>
        </w:tabs>
        <w:spacing w:line="276" w:lineRule="auto"/>
        <w:ind w:right="-210"/>
        <w:jc w:val="both"/>
        <w:rPr>
          <w:rFonts w:cstheme="minorHAnsi"/>
          <w:sz w:val="24"/>
          <w:szCs w:val="24"/>
        </w:rPr>
      </w:pPr>
    </w:p>
    <w:p w14:paraId="7FA49944" w14:textId="77777777" w:rsidR="00963324" w:rsidRPr="00132D38" w:rsidRDefault="00963324" w:rsidP="00132D3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898D051" w14:textId="77777777" w:rsidR="00963324" w:rsidRPr="00132D38" w:rsidRDefault="00963324" w:rsidP="00132D3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132D38">
        <w:rPr>
          <w:rFonts w:cstheme="minorHAnsi"/>
          <w:b/>
          <w:bCs/>
          <w:sz w:val="24"/>
          <w:szCs w:val="24"/>
        </w:rPr>
        <w:t xml:space="preserve">ZAWIADOMIENIE O WYNIKU POSTĘPOWANIA </w:t>
      </w:r>
    </w:p>
    <w:p w14:paraId="497CB520" w14:textId="77777777" w:rsidR="00963324" w:rsidRPr="00132D38" w:rsidRDefault="00963324" w:rsidP="00132D3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132D38">
        <w:rPr>
          <w:rFonts w:cstheme="minorHAnsi"/>
          <w:b/>
          <w:bCs/>
          <w:sz w:val="24"/>
          <w:szCs w:val="24"/>
        </w:rPr>
        <w:t>O UDZIELENIE ZAMOWIENIA PUBLICZNEGO</w:t>
      </w:r>
    </w:p>
    <w:p w14:paraId="503D7693" w14:textId="77777777" w:rsidR="00963324" w:rsidRPr="00132D38" w:rsidRDefault="00963324" w:rsidP="00132D38">
      <w:pPr>
        <w:spacing w:after="0" w:line="276" w:lineRule="auto"/>
        <w:ind w:left="4956"/>
        <w:jc w:val="both"/>
        <w:rPr>
          <w:rFonts w:cstheme="minorHAnsi"/>
          <w:b/>
          <w:bCs/>
          <w:sz w:val="24"/>
          <w:szCs w:val="24"/>
        </w:rPr>
      </w:pPr>
    </w:p>
    <w:p w14:paraId="60FAB918" w14:textId="5885EBF4" w:rsidR="00963324" w:rsidRDefault="00963324" w:rsidP="00132D38">
      <w:pPr>
        <w:spacing w:after="0" w:line="276" w:lineRule="auto"/>
        <w:ind w:right="56"/>
        <w:jc w:val="both"/>
        <w:rPr>
          <w:rFonts w:cstheme="minorHAnsi"/>
          <w:sz w:val="24"/>
          <w:szCs w:val="24"/>
        </w:rPr>
      </w:pPr>
      <w:r w:rsidRPr="00132D38">
        <w:rPr>
          <w:rFonts w:cstheme="minorHAnsi"/>
          <w:sz w:val="24"/>
          <w:szCs w:val="24"/>
        </w:rPr>
        <w:t>Na podstawie art. 253 ust. 2 ustawy z dnia 11 września 2019 r. Prawo zamówień publicznych (tekst jednolity Dz.U. z 202</w:t>
      </w:r>
      <w:r w:rsidR="006A56D9" w:rsidRPr="00132D38">
        <w:rPr>
          <w:rFonts w:cstheme="minorHAnsi"/>
          <w:sz w:val="24"/>
          <w:szCs w:val="24"/>
        </w:rPr>
        <w:t>4</w:t>
      </w:r>
      <w:r w:rsidRPr="00132D38">
        <w:rPr>
          <w:rFonts w:cstheme="minorHAnsi"/>
          <w:sz w:val="24"/>
          <w:szCs w:val="24"/>
        </w:rPr>
        <w:t>r. poz. 1</w:t>
      </w:r>
      <w:r w:rsidR="006A56D9" w:rsidRPr="00132D38">
        <w:rPr>
          <w:rFonts w:cstheme="minorHAnsi"/>
          <w:sz w:val="24"/>
          <w:szCs w:val="24"/>
        </w:rPr>
        <w:t>320</w:t>
      </w:r>
      <w:r w:rsidR="008C3E3A" w:rsidRPr="00132D38">
        <w:rPr>
          <w:rFonts w:cstheme="minorHAnsi"/>
          <w:sz w:val="24"/>
          <w:szCs w:val="24"/>
        </w:rPr>
        <w:t>)</w:t>
      </w:r>
      <w:r w:rsidRPr="00132D38">
        <w:rPr>
          <w:rFonts w:cstheme="minorHAnsi"/>
          <w:sz w:val="24"/>
          <w:szCs w:val="24"/>
        </w:rPr>
        <w:t xml:space="preserve"> informuję, iż w postępowaniu o udzielenie zamówienia publicznego na zadanie</w:t>
      </w:r>
      <w:r w:rsidR="00BB280F" w:rsidRPr="00132D38">
        <w:rPr>
          <w:rFonts w:cstheme="minorHAnsi"/>
          <w:sz w:val="24"/>
          <w:szCs w:val="24"/>
        </w:rPr>
        <w:t xml:space="preserve"> o </w:t>
      </w:r>
      <w:r w:rsidR="00BB280F" w:rsidRPr="00132D38">
        <w:rPr>
          <w:rFonts w:eastAsia="Times New Roman" w:cstheme="minorHAnsi"/>
          <w:sz w:val="24"/>
          <w:szCs w:val="24"/>
          <w:lang w:eastAsia="pl-PL"/>
        </w:rPr>
        <w:t>nazwie:</w:t>
      </w:r>
      <w:r w:rsidR="00132D38" w:rsidRPr="00132D3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2D38" w:rsidRPr="00132D38">
        <w:rPr>
          <w:rFonts w:cstheme="minorHAnsi"/>
          <w:bCs/>
          <w:kern w:val="2"/>
          <w:sz w:val="24"/>
          <w:szCs w:val="24"/>
          <w:lang w:eastAsia="zh-CN"/>
          <w14:ligatures w14:val="standardContextual"/>
        </w:rPr>
        <w:t>Kompleksowe utrzymanie czystości w budynkach Urzędu Miejskiego w Skoczowie</w:t>
      </w:r>
      <w:r w:rsidR="00132D38">
        <w:rPr>
          <w:rFonts w:eastAsia="Calibri" w:cstheme="minorHAnsi"/>
          <w:kern w:val="2"/>
          <w:sz w:val="24"/>
          <w:szCs w:val="24"/>
          <w:lang w:eastAsia="zh-CN"/>
          <w14:ligatures w14:val="standardContextual"/>
        </w:rPr>
        <w:t xml:space="preserve"> </w:t>
      </w:r>
      <w:r w:rsidRPr="00132D38">
        <w:rPr>
          <w:rFonts w:cstheme="minorHAnsi"/>
          <w:sz w:val="24"/>
          <w:szCs w:val="24"/>
        </w:rPr>
        <w:t>zamawiający dokonał wyboru oferty najkorzystniejszej złożonej przez:</w:t>
      </w:r>
    </w:p>
    <w:p w14:paraId="0636E813" w14:textId="77777777" w:rsidR="00132D38" w:rsidRPr="00132D38" w:rsidRDefault="00132D38" w:rsidP="00132D38">
      <w:pPr>
        <w:spacing w:after="0" w:line="276" w:lineRule="auto"/>
        <w:ind w:right="56"/>
        <w:jc w:val="both"/>
        <w:rPr>
          <w:rFonts w:eastAsia="Calibri" w:cstheme="minorHAnsi"/>
          <w:kern w:val="2"/>
          <w:sz w:val="24"/>
          <w:szCs w:val="24"/>
          <w:lang w:eastAsia="zh-CN"/>
          <w14:ligatures w14:val="standardContextual"/>
        </w:rPr>
      </w:pPr>
    </w:p>
    <w:p w14:paraId="75EB3B85" w14:textId="1E4A3FAB" w:rsidR="00132D38" w:rsidRPr="00132D38" w:rsidRDefault="00132D38" w:rsidP="00132D3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132D38">
        <w:rPr>
          <w:rFonts w:asciiTheme="minorHAnsi" w:hAnsiTheme="minorHAnsi" w:cstheme="minorHAnsi"/>
          <w:bCs/>
        </w:rPr>
        <w:t>Firm</w:t>
      </w:r>
      <w:r w:rsidR="00527237">
        <w:rPr>
          <w:rFonts w:asciiTheme="minorHAnsi" w:hAnsiTheme="minorHAnsi" w:cstheme="minorHAnsi"/>
          <w:bCs/>
        </w:rPr>
        <w:t>ę</w:t>
      </w:r>
      <w:r w:rsidRPr="00132D38">
        <w:rPr>
          <w:rFonts w:asciiTheme="minorHAnsi" w:hAnsiTheme="minorHAnsi" w:cstheme="minorHAnsi"/>
          <w:bCs/>
        </w:rPr>
        <w:t xml:space="preserve"> Usługowo-Handlow</w:t>
      </w:r>
      <w:r w:rsidR="00527237">
        <w:rPr>
          <w:rFonts w:asciiTheme="minorHAnsi" w:hAnsiTheme="minorHAnsi" w:cstheme="minorHAnsi"/>
          <w:bCs/>
        </w:rPr>
        <w:t>ą</w:t>
      </w:r>
      <w:r w:rsidRPr="00132D38">
        <w:rPr>
          <w:rFonts w:asciiTheme="minorHAnsi" w:hAnsiTheme="minorHAnsi" w:cstheme="minorHAnsi"/>
          <w:bCs/>
        </w:rPr>
        <w:t xml:space="preserve"> A.P. FORTIS </w:t>
      </w:r>
    </w:p>
    <w:p w14:paraId="5C5764B6" w14:textId="77777777" w:rsidR="00132D38" w:rsidRPr="00132D38" w:rsidRDefault="00132D38" w:rsidP="00132D3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132D38">
        <w:rPr>
          <w:rFonts w:asciiTheme="minorHAnsi" w:hAnsiTheme="minorHAnsi" w:cstheme="minorHAnsi"/>
          <w:bCs/>
        </w:rPr>
        <w:t>Agata Bauerek</w:t>
      </w:r>
    </w:p>
    <w:p w14:paraId="1FBF7CA6" w14:textId="77777777" w:rsidR="00132D38" w:rsidRPr="00132D38" w:rsidRDefault="00132D38" w:rsidP="00132D3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132D38">
        <w:rPr>
          <w:rFonts w:asciiTheme="minorHAnsi" w:hAnsiTheme="minorHAnsi" w:cstheme="minorHAnsi"/>
          <w:bCs/>
        </w:rPr>
        <w:t>43-430 Skoczów</w:t>
      </w:r>
    </w:p>
    <w:p w14:paraId="101DC0AD" w14:textId="77777777" w:rsidR="00132D38" w:rsidRPr="00132D38" w:rsidRDefault="00132D38" w:rsidP="00132D3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132D38">
        <w:rPr>
          <w:rFonts w:asciiTheme="minorHAnsi" w:hAnsiTheme="minorHAnsi" w:cstheme="minorHAnsi"/>
          <w:bCs/>
        </w:rPr>
        <w:t>Ul. Objazdowa 14/4A</w:t>
      </w:r>
    </w:p>
    <w:p w14:paraId="6075748D" w14:textId="77777777" w:rsidR="00132D38" w:rsidRPr="00132D38" w:rsidRDefault="00132D38" w:rsidP="00132D3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</w:p>
    <w:p w14:paraId="13751DC7" w14:textId="0371DDC0" w:rsidR="006A56D9" w:rsidRDefault="00132D38" w:rsidP="00132D3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132D38">
        <w:rPr>
          <w:rFonts w:asciiTheme="minorHAnsi" w:hAnsiTheme="minorHAnsi" w:cstheme="minorHAnsi"/>
          <w:bCs/>
        </w:rPr>
        <w:t xml:space="preserve">Cena ofertowa: </w:t>
      </w:r>
      <w:r w:rsidRPr="00132D38">
        <w:rPr>
          <w:rFonts w:asciiTheme="minorHAnsi" w:hAnsiTheme="minorHAnsi" w:cstheme="minorHAnsi"/>
          <w:b/>
          <w:bCs/>
        </w:rPr>
        <w:t>210 330,00 zł</w:t>
      </w:r>
      <w:r w:rsidRPr="00132D38">
        <w:rPr>
          <w:rFonts w:asciiTheme="minorHAnsi" w:hAnsiTheme="minorHAnsi" w:cstheme="minorHAnsi"/>
        </w:rPr>
        <w:t xml:space="preserve"> brutto</w:t>
      </w:r>
    </w:p>
    <w:p w14:paraId="763679BE" w14:textId="77777777" w:rsidR="00132D38" w:rsidRPr="00132D38" w:rsidRDefault="00132D38" w:rsidP="00132D3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EB0DD3E" w14:textId="4DAF4991" w:rsidR="00817193" w:rsidRPr="00132D38" w:rsidRDefault="00817193" w:rsidP="00132D38">
      <w:pPr>
        <w:suppressAutoHyphens/>
        <w:spacing w:before="120" w:after="120" w:line="276" w:lineRule="auto"/>
        <w:ind w:firstLine="709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132D38">
        <w:rPr>
          <w:rFonts w:eastAsia="Times New Roman" w:cstheme="minorHAnsi"/>
          <w:bCs/>
          <w:sz w:val="24"/>
          <w:szCs w:val="24"/>
          <w:lang w:eastAsia="zh-CN"/>
        </w:rPr>
        <w:t xml:space="preserve">W oparciu o kryteria wyboru oferty zawarte w Specyfikacji Warunków Zamówienia, oferta ww. Wykonawcy </w:t>
      </w:r>
      <w:bookmarkStart w:id="0" w:name="_Hlk117671010"/>
      <w:r w:rsidRPr="00132D38">
        <w:rPr>
          <w:rFonts w:eastAsia="Times New Roman" w:cstheme="minorHAnsi"/>
          <w:bCs/>
          <w:sz w:val="24"/>
          <w:szCs w:val="24"/>
          <w:lang w:eastAsia="zh-CN"/>
        </w:rPr>
        <w:t>uzyskała najwyższą punktację – tj. 100,00 punktów</w:t>
      </w:r>
      <w:bookmarkEnd w:id="0"/>
      <w:r w:rsidRPr="00132D38">
        <w:rPr>
          <w:rFonts w:eastAsia="Times New Roman" w:cstheme="minorHAnsi"/>
          <w:bCs/>
          <w:sz w:val="24"/>
          <w:szCs w:val="24"/>
          <w:lang w:eastAsia="zh-CN"/>
        </w:rPr>
        <w:t>, a Wykonawca wykazał brak podstaw wykluczenia</w:t>
      </w:r>
      <w:r w:rsidR="00132D38" w:rsidRPr="00132D38">
        <w:rPr>
          <w:rFonts w:eastAsia="Times New Roman" w:cstheme="minorHAnsi"/>
          <w:bCs/>
          <w:sz w:val="24"/>
          <w:szCs w:val="24"/>
          <w:lang w:eastAsia="zh-CN"/>
        </w:rPr>
        <w:t xml:space="preserve"> oraz spełnienie warunków udziału w postępowaniu.</w:t>
      </w:r>
    </w:p>
    <w:p w14:paraId="364F93C6" w14:textId="77777777" w:rsidR="00132D38" w:rsidRPr="00132D38" w:rsidRDefault="00132D38" w:rsidP="00132D38">
      <w:pPr>
        <w:tabs>
          <w:tab w:val="left" w:pos="426"/>
        </w:tabs>
        <w:spacing w:after="120" w:line="276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132D38">
        <w:rPr>
          <w:rFonts w:eastAsia="Times New Roman" w:cstheme="minorHAnsi"/>
          <w:bCs/>
          <w:sz w:val="24"/>
          <w:szCs w:val="24"/>
          <w:lang w:eastAsia="zh-CN"/>
        </w:rPr>
        <w:t>Wykaz Wykonawców którzy złożyli oferty niepodlegające odrzuceniu: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4"/>
        <w:gridCol w:w="3019"/>
      </w:tblGrid>
      <w:tr w:rsidR="00132D38" w:rsidRPr="00132D38" w14:paraId="7DE97528" w14:textId="77777777" w:rsidTr="00C71394">
        <w:tc>
          <w:tcPr>
            <w:tcW w:w="1129" w:type="dxa"/>
          </w:tcPr>
          <w:p w14:paraId="25E4F0BE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Nr oferty</w:t>
            </w:r>
          </w:p>
        </w:tc>
        <w:tc>
          <w:tcPr>
            <w:tcW w:w="4914" w:type="dxa"/>
          </w:tcPr>
          <w:p w14:paraId="5AF46C62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3019" w:type="dxa"/>
          </w:tcPr>
          <w:p w14:paraId="6DEED0C1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Cena ofertowa brutto – max 100 pkt</w:t>
            </w:r>
          </w:p>
          <w:p w14:paraId="7DCB5E31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2D38" w:rsidRPr="00132D38" w14:paraId="79AE8FB5" w14:textId="77777777" w:rsidTr="00C71394">
        <w:tc>
          <w:tcPr>
            <w:tcW w:w="1129" w:type="dxa"/>
          </w:tcPr>
          <w:p w14:paraId="00408D60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4" w:type="dxa"/>
          </w:tcPr>
          <w:p w14:paraId="477C4982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Expres Sp. z o.o.</w:t>
            </w:r>
          </w:p>
          <w:p w14:paraId="061CCB76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44-286 Wodzisław Śl</w:t>
            </w:r>
          </w:p>
        </w:tc>
        <w:tc>
          <w:tcPr>
            <w:tcW w:w="3019" w:type="dxa"/>
          </w:tcPr>
          <w:p w14:paraId="19B61774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266 447,52 zł</w:t>
            </w:r>
          </w:p>
        </w:tc>
      </w:tr>
      <w:tr w:rsidR="00132D38" w:rsidRPr="00132D38" w14:paraId="290505A8" w14:textId="77777777" w:rsidTr="00C71394">
        <w:tc>
          <w:tcPr>
            <w:tcW w:w="1129" w:type="dxa"/>
          </w:tcPr>
          <w:p w14:paraId="38CC1967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4" w:type="dxa"/>
          </w:tcPr>
          <w:p w14:paraId="08F747A2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Serwis raz i dwa Grażyna Jurecka</w:t>
            </w:r>
          </w:p>
          <w:p w14:paraId="1183C2B5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43-520 Zaborze</w:t>
            </w:r>
          </w:p>
        </w:tc>
        <w:tc>
          <w:tcPr>
            <w:tcW w:w="3019" w:type="dxa"/>
          </w:tcPr>
          <w:p w14:paraId="06D15DB8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332 000,00 zł</w:t>
            </w:r>
          </w:p>
        </w:tc>
      </w:tr>
      <w:tr w:rsidR="00132D38" w:rsidRPr="00132D38" w14:paraId="4E7FA4FD" w14:textId="77777777" w:rsidTr="00C71394">
        <w:tc>
          <w:tcPr>
            <w:tcW w:w="1129" w:type="dxa"/>
          </w:tcPr>
          <w:p w14:paraId="40B6BF25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4" w:type="dxa"/>
          </w:tcPr>
          <w:p w14:paraId="3DCFC25D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Firma Usługowo – Handlowa A.P. FORTIS Agata Bauerek</w:t>
            </w:r>
          </w:p>
          <w:p w14:paraId="66602E0B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43-430 Skoczów</w:t>
            </w:r>
          </w:p>
        </w:tc>
        <w:tc>
          <w:tcPr>
            <w:tcW w:w="3019" w:type="dxa"/>
          </w:tcPr>
          <w:p w14:paraId="12D3480C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210 330,00 zł</w:t>
            </w:r>
          </w:p>
        </w:tc>
      </w:tr>
      <w:tr w:rsidR="00132D38" w:rsidRPr="00132D38" w14:paraId="2AD815E6" w14:textId="77777777" w:rsidTr="00C71394">
        <w:tc>
          <w:tcPr>
            <w:tcW w:w="1129" w:type="dxa"/>
          </w:tcPr>
          <w:p w14:paraId="11E95355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14" w:type="dxa"/>
          </w:tcPr>
          <w:p w14:paraId="3F2E9A0D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Konsorcjum</w:t>
            </w:r>
          </w:p>
          <w:p w14:paraId="79D8CB12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FSW sp. z o.o. (lider, reprezentant)</w:t>
            </w:r>
          </w:p>
          <w:p w14:paraId="0CF37664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40-833 Katowice</w:t>
            </w:r>
          </w:p>
          <w:p w14:paraId="73118FC0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Frontida sp. z o.o. (partner)</w:t>
            </w:r>
          </w:p>
          <w:p w14:paraId="03C4A626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30-322 Kraków</w:t>
            </w:r>
          </w:p>
        </w:tc>
        <w:tc>
          <w:tcPr>
            <w:tcW w:w="3019" w:type="dxa"/>
          </w:tcPr>
          <w:p w14:paraId="2A26BAC6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262 034,28 zł</w:t>
            </w:r>
          </w:p>
        </w:tc>
      </w:tr>
      <w:tr w:rsidR="00132D38" w:rsidRPr="00132D38" w14:paraId="3E95665D" w14:textId="77777777" w:rsidTr="00C71394">
        <w:tc>
          <w:tcPr>
            <w:tcW w:w="1129" w:type="dxa"/>
          </w:tcPr>
          <w:p w14:paraId="3ECCD579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4914" w:type="dxa"/>
          </w:tcPr>
          <w:p w14:paraId="53265048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Przedsiębiorstwo Handlowo-Usługowe</w:t>
            </w:r>
          </w:p>
          <w:p w14:paraId="7FE2C560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„Promyczek” Ewa Grzybek</w:t>
            </w:r>
          </w:p>
          <w:p w14:paraId="39BAF14E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43-430 Skoczów</w:t>
            </w:r>
          </w:p>
        </w:tc>
        <w:tc>
          <w:tcPr>
            <w:tcW w:w="3019" w:type="dxa"/>
          </w:tcPr>
          <w:p w14:paraId="53C819DF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221 000,00 zł</w:t>
            </w:r>
          </w:p>
        </w:tc>
      </w:tr>
    </w:tbl>
    <w:p w14:paraId="0484DC46" w14:textId="77777777" w:rsidR="00132D38" w:rsidRPr="00132D38" w:rsidRDefault="00132D38" w:rsidP="00132D38">
      <w:pPr>
        <w:tabs>
          <w:tab w:val="left" w:pos="426"/>
        </w:tabs>
        <w:spacing w:after="120" w:line="276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</w:p>
    <w:p w14:paraId="78031EC7" w14:textId="77777777" w:rsidR="00132D38" w:rsidRPr="00132D38" w:rsidRDefault="00132D38" w:rsidP="00132D38">
      <w:pPr>
        <w:spacing w:before="240" w:after="120" w:line="276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132D38">
        <w:rPr>
          <w:rFonts w:eastAsia="Times New Roman" w:cstheme="minorHAnsi"/>
          <w:bCs/>
          <w:sz w:val="24"/>
          <w:szCs w:val="24"/>
          <w:lang w:eastAsia="zh-CN"/>
        </w:rPr>
        <w:t>Streszczenie oceny i porównania złożonych ofert:</w:t>
      </w:r>
      <w:bookmarkStart w:id="1" w:name="_Hlk88639269"/>
    </w:p>
    <w:bookmarkEnd w:id="1"/>
    <w:p w14:paraId="2AC09EB9" w14:textId="77777777" w:rsidR="00132D38" w:rsidRPr="00132D38" w:rsidRDefault="00132D38" w:rsidP="00132D3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980" w:type="dxa"/>
        <w:tblLook w:val="04A0" w:firstRow="1" w:lastRow="0" w:firstColumn="1" w:lastColumn="0" w:noHBand="0" w:noVBand="1"/>
      </w:tblPr>
      <w:tblGrid>
        <w:gridCol w:w="2551"/>
        <w:gridCol w:w="3261"/>
      </w:tblGrid>
      <w:tr w:rsidR="00132D38" w:rsidRPr="00132D38" w14:paraId="407BB238" w14:textId="77777777" w:rsidTr="00C71394">
        <w:tc>
          <w:tcPr>
            <w:tcW w:w="2551" w:type="dxa"/>
            <w:vAlign w:val="center"/>
          </w:tcPr>
          <w:p w14:paraId="3A95DE5F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Nr oferty</w:t>
            </w:r>
          </w:p>
        </w:tc>
        <w:tc>
          <w:tcPr>
            <w:tcW w:w="3261" w:type="dxa"/>
            <w:vAlign w:val="center"/>
          </w:tcPr>
          <w:p w14:paraId="2280C113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Cena – max 100 pkt</w:t>
            </w:r>
          </w:p>
        </w:tc>
      </w:tr>
      <w:tr w:rsidR="00132D38" w:rsidRPr="00132D38" w14:paraId="610B4A6B" w14:textId="77777777" w:rsidTr="00C71394">
        <w:tc>
          <w:tcPr>
            <w:tcW w:w="2551" w:type="dxa"/>
            <w:vAlign w:val="center"/>
          </w:tcPr>
          <w:p w14:paraId="6470F0A6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14:paraId="5BCCF622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78,94</w:t>
            </w:r>
          </w:p>
        </w:tc>
      </w:tr>
      <w:tr w:rsidR="00132D38" w:rsidRPr="00132D38" w14:paraId="787AF4F1" w14:textId="77777777" w:rsidTr="00C71394">
        <w:tc>
          <w:tcPr>
            <w:tcW w:w="2551" w:type="dxa"/>
            <w:vAlign w:val="center"/>
          </w:tcPr>
          <w:p w14:paraId="0932E36F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14:paraId="004BD6C5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63,35</w:t>
            </w:r>
          </w:p>
        </w:tc>
      </w:tr>
      <w:tr w:rsidR="00132D38" w:rsidRPr="00132D38" w14:paraId="0974C850" w14:textId="77777777" w:rsidTr="00C71394">
        <w:tc>
          <w:tcPr>
            <w:tcW w:w="2551" w:type="dxa"/>
            <w:vAlign w:val="center"/>
          </w:tcPr>
          <w:p w14:paraId="2013B64B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14:paraId="2F451CF6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100,00</w:t>
            </w:r>
          </w:p>
        </w:tc>
      </w:tr>
      <w:tr w:rsidR="00132D38" w:rsidRPr="00132D38" w14:paraId="77A19AD7" w14:textId="77777777" w:rsidTr="00C71394">
        <w:tc>
          <w:tcPr>
            <w:tcW w:w="2551" w:type="dxa"/>
            <w:vAlign w:val="center"/>
          </w:tcPr>
          <w:p w14:paraId="6035485A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14:paraId="772593BC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80,27</w:t>
            </w:r>
          </w:p>
        </w:tc>
      </w:tr>
      <w:tr w:rsidR="00132D38" w:rsidRPr="00132D38" w14:paraId="2B911ABC" w14:textId="77777777" w:rsidTr="00C71394">
        <w:tc>
          <w:tcPr>
            <w:tcW w:w="2551" w:type="dxa"/>
            <w:vAlign w:val="center"/>
          </w:tcPr>
          <w:p w14:paraId="0DBE1A94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14:paraId="510E459B" w14:textId="77777777" w:rsidR="00132D38" w:rsidRPr="00132D38" w:rsidRDefault="00132D38" w:rsidP="00132D3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D38">
              <w:rPr>
                <w:rFonts w:asciiTheme="minorHAnsi" w:hAnsiTheme="minorHAnsi" w:cstheme="minorHAnsi"/>
                <w:sz w:val="24"/>
                <w:szCs w:val="24"/>
              </w:rPr>
              <w:t>95,17</w:t>
            </w:r>
          </w:p>
        </w:tc>
      </w:tr>
    </w:tbl>
    <w:p w14:paraId="715F6F0D" w14:textId="77777777" w:rsidR="007036DA" w:rsidRDefault="007036DA" w:rsidP="007036DA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</w:t>
      </w:r>
    </w:p>
    <w:p w14:paraId="51C9C7EC" w14:textId="77777777" w:rsidR="007036DA" w:rsidRDefault="007036DA" w:rsidP="007036DA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257FD0CC" w14:textId="5B0191E0" w:rsidR="003E7DC2" w:rsidRDefault="007036DA" w:rsidP="007036DA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Podpisane przez:</w:t>
      </w:r>
    </w:p>
    <w:p w14:paraId="7182F6EE" w14:textId="5D4B461F" w:rsidR="007036DA" w:rsidRPr="00132D38" w:rsidRDefault="007036DA" w:rsidP="007036DA">
      <w:pPr>
        <w:spacing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Piotr Hanzel – Z-ca Burmistrza Miasta Skoczowa</w:t>
      </w:r>
    </w:p>
    <w:sectPr w:rsidR="007036DA" w:rsidRPr="00132D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8A27B" w14:textId="77777777" w:rsidR="009458E5" w:rsidRDefault="009458E5" w:rsidP="009458E5">
      <w:pPr>
        <w:spacing w:after="0" w:line="240" w:lineRule="auto"/>
      </w:pPr>
      <w:r>
        <w:separator/>
      </w:r>
    </w:p>
  </w:endnote>
  <w:endnote w:type="continuationSeparator" w:id="0">
    <w:p w14:paraId="537C1DCB" w14:textId="77777777" w:rsidR="009458E5" w:rsidRDefault="009458E5" w:rsidP="009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488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BE40B0" w14:textId="22AF7073" w:rsidR="009458E5" w:rsidRDefault="009458E5">
            <w:pPr>
              <w:pStyle w:val="Stopka"/>
              <w:jc w:val="center"/>
            </w:pP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Strona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PAGE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NUMPAGES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sdtContent>
      </w:sdt>
    </w:sdtContent>
  </w:sdt>
  <w:p w14:paraId="1BC3DF22" w14:textId="77777777" w:rsidR="009458E5" w:rsidRDefault="00945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E138" w14:textId="77777777" w:rsidR="009458E5" w:rsidRDefault="009458E5" w:rsidP="009458E5">
      <w:pPr>
        <w:spacing w:after="0" w:line="240" w:lineRule="auto"/>
      </w:pPr>
      <w:r>
        <w:separator/>
      </w:r>
    </w:p>
  </w:footnote>
  <w:footnote w:type="continuationSeparator" w:id="0">
    <w:p w14:paraId="6E307630" w14:textId="77777777" w:rsidR="009458E5" w:rsidRDefault="009458E5" w:rsidP="0094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061736"/>
    <w:rsid w:val="00132D38"/>
    <w:rsid w:val="001941F9"/>
    <w:rsid w:val="00257744"/>
    <w:rsid w:val="003568BD"/>
    <w:rsid w:val="003C0751"/>
    <w:rsid w:val="003E69D7"/>
    <w:rsid w:val="003E7DC2"/>
    <w:rsid w:val="00527237"/>
    <w:rsid w:val="00656907"/>
    <w:rsid w:val="006A56D9"/>
    <w:rsid w:val="007036DA"/>
    <w:rsid w:val="00727B0E"/>
    <w:rsid w:val="007944C9"/>
    <w:rsid w:val="00817193"/>
    <w:rsid w:val="008C3E3A"/>
    <w:rsid w:val="00900250"/>
    <w:rsid w:val="009458E5"/>
    <w:rsid w:val="00963324"/>
    <w:rsid w:val="009D03BE"/>
    <w:rsid w:val="00A21B68"/>
    <w:rsid w:val="00B877A6"/>
    <w:rsid w:val="00BB280F"/>
    <w:rsid w:val="00C3330F"/>
    <w:rsid w:val="00C8290C"/>
    <w:rsid w:val="00D62C91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D50"/>
  <w15:chartTrackingRefBased/>
  <w15:docId w15:val="{5889AB65-0440-488A-8852-F8EC367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western">
    <w:name w:val="western"/>
    <w:basedOn w:val="Normalny"/>
    <w:rsid w:val="009633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33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633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633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3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8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E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6A56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A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1CB0-214F-4FE2-9C11-4FC4A04A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18</cp:revision>
  <cp:lastPrinted>2023-12-13T07:48:00Z</cp:lastPrinted>
  <dcterms:created xsi:type="dcterms:W3CDTF">2023-12-11T11:15:00Z</dcterms:created>
  <dcterms:modified xsi:type="dcterms:W3CDTF">2024-12-10T11:11:00Z</dcterms:modified>
</cp:coreProperties>
</file>