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F367" w14:textId="706D698A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nr postępowania </w:t>
      </w:r>
      <w:r w:rsidR="005B3665">
        <w:rPr>
          <w:rFonts w:ascii="Times New Roman" w:hAnsi="Times New Roman" w:cs="Times New Roman"/>
          <w:b/>
          <w:bCs/>
          <w:sz w:val="20"/>
          <w:szCs w:val="20"/>
        </w:rPr>
        <w:t>ZPL.271.</w:t>
      </w:r>
      <w:r w:rsidR="007532F1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36D0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5F5B69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91CEA">
        <w:rPr>
          <w:rFonts w:ascii="Times New Roman" w:hAnsi="Times New Roman" w:cs="Times New Roman"/>
          <w:b/>
          <w:bCs/>
          <w:sz w:val="20"/>
          <w:szCs w:val="20"/>
        </w:rPr>
        <w:t>.AW</w:t>
      </w:r>
    </w:p>
    <w:p w14:paraId="46639D4B" w14:textId="2ADA2413" w:rsidR="00DF1FE1" w:rsidRPr="00E64F07" w:rsidRDefault="00DF1FE1" w:rsidP="00AF7740">
      <w:pPr>
        <w:spacing w:line="240" w:lineRule="auto"/>
        <w:ind w:left="-142" w:right="-568"/>
        <w:jc w:val="center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</w:t>
      </w:r>
      <w:r w:rsidR="006C47B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Pr="00E64F07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elektronicznym</w:t>
      </w:r>
    </w:p>
    <w:p w14:paraId="76962F25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7A9B83AB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3B17203F" w14:textId="60D02F89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="000F2B27">
        <w:rPr>
          <w:rStyle w:val="bold"/>
          <w:rFonts w:ascii="Times New Roman" w:hAnsi="Times New Roman" w:cs="Times New Roman"/>
          <w:b w:val="0"/>
          <w:sz w:val="18"/>
          <w:szCs w:val="18"/>
        </w:rPr>
        <w:t>(Dz. U. z 202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3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r. poz.</w:t>
      </w:r>
      <w:r w:rsidR="00E977B2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F5B69">
        <w:rPr>
          <w:rStyle w:val="bold"/>
          <w:rFonts w:ascii="Times New Roman" w:hAnsi="Times New Roman" w:cs="Times New Roman"/>
          <w:b w:val="0"/>
          <w:sz w:val="18"/>
          <w:szCs w:val="18"/>
        </w:rPr>
        <w:t>1605 i 1720</w:t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)</w:t>
      </w:r>
    </w:p>
    <w:p w14:paraId="013CE4BC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181FBD97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1B341C84" w14:textId="5A64BC82" w:rsidR="0047714B" w:rsidRPr="0047714B" w:rsidRDefault="0047714B" w:rsidP="007532F1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r w:rsidR="007532F1" w:rsidRPr="007532F1">
        <w:rPr>
          <w:rStyle w:val="bold"/>
          <w:rFonts w:ascii="Times New Roman" w:hAnsi="Times New Roman" w:cs="Times New Roman"/>
        </w:rPr>
        <w:t>Rozbudowa ciągu dróg do oczyszczalni ścieków w Brzozie:</w:t>
      </w:r>
      <w:r w:rsidR="007532F1">
        <w:rPr>
          <w:rStyle w:val="bold"/>
          <w:rFonts w:ascii="Times New Roman" w:hAnsi="Times New Roman" w:cs="Times New Roman"/>
        </w:rPr>
        <w:t xml:space="preserve"> </w:t>
      </w:r>
      <w:r w:rsidR="007532F1" w:rsidRPr="007532F1">
        <w:rPr>
          <w:rStyle w:val="bold"/>
          <w:rFonts w:ascii="Times New Roman" w:hAnsi="Times New Roman" w:cs="Times New Roman"/>
        </w:rPr>
        <w:t>drogi nr 050777C od km 0+000,00 do km 0+881,23, drogi nr 050779C od km 0+000,00 do km 0+225,00 oraz drogi bez numeru od km 0+000,00 do km 0+035,00 o długości łącznej 1,141 km</w:t>
      </w:r>
      <w:r w:rsidRPr="0047714B">
        <w:rPr>
          <w:rStyle w:val="bold"/>
          <w:rFonts w:ascii="Times New Roman" w:hAnsi="Times New Roman" w:cs="Times New Roman"/>
        </w:rPr>
        <w:t>”</w:t>
      </w:r>
    </w:p>
    <w:p w14:paraId="3936B52E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2D170E8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37E51F24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59C70371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7E05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3783C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2DBEEF3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0A6AC582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D27CEE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2FB3ED0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B3C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7DF4048E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3348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5FACA8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126F6042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5CC726E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1F4ED77B" w14:textId="77777777" w:rsidR="00081194" w:rsidRPr="005107CE" w:rsidRDefault="00081194" w:rsidP="003E58D4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EAD4447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213348" w14:textId="261E26EA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7532F1" w:rsidRPr="007532F1">
        <w:rPr>
          <w:rFonts w:ascii="Times New Roman" w:hAnsi="Times New Roman" w:cs="Times New Roman"/>
          <w:b/>
          <w:bCs/>
          <w:color w:val="000000"/>
        </w:rPr>
        <w:t>Rozbudowa ciągu dróg do oczyszczalni ścieków w Brzozie: drogi nr 050777C od km 0+000,00 do km 0+881,23, drogi nr 050779C od km 0+000,00 do km 0+225,00 oraz drogi bez numeru od km 0+000,00 do km 0+035,00 o długości łącznej 1,141 km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>
        <w:rPr>
          <w:rFonts w:ascii="Times New Roman" w:hAnsi="Times New Roman" w:cs="Times New Roman"/>
          <w:color w:val="000000"/>
        </w:rPr>
        <w:t>Gminę Nowa Wieś Wielka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3CB922A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7438AA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6AEA839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spełniam </w:t>
      </w:r>
      <w:r>
        <w:rPr>
          <w:rFonts w:ascii="Times New Roman" w:hAnsi="Times New Roman" w:cs="Times New Roman"/>
          <w:i/>
          <w:iCs/>
          <w:color w:val="000000"/>
        </w:rPr>
        <w:t>(proszę postawić „</w:t>
      </w:r>
      <w:r w:rsidRPr="00081194">
        <w:rPr>
          <w:rFonts w:ascii="Times New Roman" w:hAnsi="Times New Roman" w:cs="Times New Roman"/>
          <w:i/>
          <w:iCs/>
          <w:color w:val="000000"/>
        </w:rPr>
        <w:t>X” przy właściwej odpowiedzi)</w:t>
      </w:r>
      <w:r w:rsidRPr="00081194">
        <w:rPr>
          <w:rFonts w:ascii="Times New Roman" w:hAnsi="Times New Roman" w:cs="Times New Roman"/>
          <w:color w:val="000000"/>
        </w:rPr>
        <w:t>:</w:t>
      </w:r>
    </w:p>
    <w:p w14:paraId="25788413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983E5" w14:textId="00681740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5F5B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a) w rozdziale VII Specyfikacji Warunków</w:t>
      </w:r>
      <w:r w:rsidR="00A63E0F">
        <w:rPr>
          <w:rFonts w:ascii="Times New Roman" w:hAnsi="Times New Roman" w:cs="Times New Roman"/>
          <w:color w:val="000000"/>
        </w:rPr>
        <w:t xml:space="preserve"> </w:t>
      </w:r>
      <w:r w:rsidR="00081194" w:rsidRPr="00081194">
        <w:rPr>
          <w:rFonts w:ascii="Times New Roman" w:hAnsi="Times New Roman" w:cs="Times New Roman"/>
          <w:color w:val="000000"/>
        </w:rPr>
        <w:t>Zamówienia</w:t>
      </w:r>
    </w:p>
    <w:p w14:paraId="615D5552" w14:textId="6CDFED49" w:rsidR="00081194" w:rsidRPr="00081194" w:rsidRDefault="005F5B69" w:rsidP="005F5B6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081194" w:rsidRPr="00081194">
        <w:rPr>
          <w:rFonts w:ascii="Times New Roman" w:hAnsi="Times New Roman" w:cs="Times New Roman"/>
          <w:color w:val="000000"/>
        </w:rPr>
        <w:t>warunek udziału w postępowaniu określony w ust. 2 pkt 4 lit. b) w rozdziale VII Specyfikacji Warunków Zamówienia</w:t>
      </w:r>
    </w:p>
    <w:p w14:paraId="549F22E6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780AB1E9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4D5828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 ust. 2 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320F7A26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ACBD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A9E16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CDDA93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7246F9EA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1219F83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6EE9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1F12748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B7C9B99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lastRenderedPageBreak/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 Specyfikacji Warunków Zamówienia załączam wraz z ofertą:</w:t>
      </w:r>
    </w:p>
    <w:p w14:paraId="166A0287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04624E">
        <w:rPr>
          <w:rFonts w:ascii="Times New Roman" w:hAnsi="Times New Roman" w:cs="Times New Roman"/>
          <w:color w:val="000000"/>
        </w:rPr>
        <w:t>6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BEFBA3C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36C8996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B1E18E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BRAKU PODSTAW DO WYKLUCZENIA Z UDZIAŁU W POSTĘPOWANIU</w:t>
      </w:r>
    </w:p>
    <w:p w14:paraId="6B26D5F5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6B01007" w14:textId="69DBCF35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>art. 108 ust</w:t>
      </w:r>
      <w:r w:rsidR="005F5B69">
        <w:rPr>
          <w:rFonts w:ascii="Times New Roman" w:hAnsi="Times New Roman" w:cs="Times New Roman"/>
          <w:color w:val="000000"/>
        </w:rPr>
        <w:t>.</w:t>
      </w:r>
      <w:r w:rsidRPr="00081194">
        <w:rPr>
          <w:rFonts w:ascii="Times New Roman" w:hAnsi="Times New Roman" w:cs="Times New Roman"/>
          <w:color w:val="000000"/>
        </w:rPr>
        <w:t xml:space="preserve">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B637E90" w14:textId="77777777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22FB1FA0" w14:textId="2D49234B" w:rsidR="004E73C5" w:rsidRPr="00445315" w:rsidRDefault="004E73C5" w:rsidP="004E73C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5315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5F5B69" w:rsidRPr="005F5B69">
        <w:rPr>
          <w:rFonts w:ascii="Times New Roman" w:hAnsi="Times New Roman" w:cs="Times New Roman"/>
          <w:color w:val="000000"/>
        </w:rPr>
        <w:t>Dz. U. z 2023 r. poz. 1497 ze zm.</w:t>
      </w:r>
      <w:r w:rsidRPr="00445315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14:paraId="16F8F147" w14:textId="77777777" w:rsidR="004E73C5" w:rsidRPr="00081194" w:rsidRDefault="004E73C5" w:rsidP="004E73C5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E73C5" w:rsidRPr="005107CE" w14:paraId="0E4AE0CF" w14:textId="77777777" w:rsidTr="006C7CC3">
        <w:tc>
          <w:tcPr>
            <w:tcW w:w="9037" w:type="dxa"/>
            <w:shd w:val="clear" w:color="auto" w:fill="auto"/>
          </w:tcPr>
          <w:p w14:paraId="674CF473" w14:textId="77777777" w:rsidR="004E73C5" w:rsidRPr="005107CE" w:rsidRDefault="004E73C5" w:rsidP="006C7C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99F106E" w14:textId="473B0776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</w:t>
      </w:r>
      <w:r w:rsidR="005F5B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81194">
        <w:rPr>
          <w:rFonts w:ascii="Times New Roman" w:hAnsi="Times New Roman" w:cs="Times New Roman"/>
          <w:i/>
          <w:iCs/>
          <w:color w:val="000000"/>
        </w:rPr>
        <w:t>1 lub art. 109 ust. 1 pkt 4</w:t>
      </w:r>
      <w:r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F5B69">
        <w:rPr>
          <w:rFonts w:ascii="Times New Roman" w:hAnsi="Times New Roman" w:cs="Times New Roman"/>
          <w:i/>
          <w:iCs/>
          <w:color w:val="000000"/>
        </w:rPr>
        <w:t>-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jeżeli dotyczy)</w:t>
      </w:r>
    </w:p>
    <w:p w14:paraId="164644C0" w14:textId="77777777" w:rsidR="004E73C5" w:rsidRDefault="004E73C5" w:rsidP="004E73C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20C825BC" w14:textId="77777777" w:rsidR="004E73C5" w:rsidRDefault="004E73C5" w:rsidP="004E73C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E73C5" w:rsidRPr="005107CE" w14:paraId="29288459" w14:textId="77777777" w:rsidTr="006C7CC3">
        <w:tc>
          <w:tcPr>
            <w:tcW w:w="9146" w:type="dxa"/>
            <w:shd w:val="clear" w:color="auto" w:fill="auto"/>
          </w:tcPr>
          <w:p w14:paraId="395C68AD" w14:textId="77777777" w:rsidR="004E73C5" w:rsidRPr="005107CE" w:rsidRDefault="004E73C5" w:rsidP="006C7C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18899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7E63AF56" w14:textId="77777777" w:rsidR="00081194" w:rsidRPr="00081194" w:rsidRDefault="00081194" w:rsidP="006C47BD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514A60A4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2D6A4AB9" w14:textId="64A2D6C6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C1583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516170D2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2320F64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4451E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9159190">
    <w:abstractNumId w:val="29"/>
  </w:num>
  <w:num w:numId="2" w16cid:durableId="970479753">
    <w:abstractNumId w:val="26"/>
  </w:num>
  <w:num w:numId="3" w16cid:durableId="939987586">
    <w:abstractNumId w:val="24"/>
  </w:num>
  <w:num w:numId="4" w16cid:durableId="1262181892">
    <w:abstractNumId w:val="36"/>
  </w:num>
  <w:num w:numId="5" w16cid:durableId="2123181611">
    <w:abstractNumId w:val="28"/>
  </w:num>
  <w:num w:numId="6" w16cid:durableId="1941065198">
    <w:abstractNumId w:val="0"/>
  </w:num>
  <w:num w:numId="7" w16cid:durableId="1870870026">
    <w:abstractNumId w:val="10"/>
  </w:num>
  <w:num w:numId="8" w16cid:durableId="1272710512">
    <w:abstractNumId w:val="15"/>
  </w:num>
  <w:num w:numId="9" w16cid:durableId="1133475418">
    <w:abstractNumId w:val="1"/>
  </w:num>
  <w:num w:numId="10" w16cid:durableId="427114907">
    <w:abstractNumId w:val="3"/>
  </w:num>
  <w:num w:numId="11" w16cid:durableId="193808546">
    <w:abstractNumId w:val="9"/>
  </w:num>
  <w:num w:numId="12" w16cid:durableId="612060718">
    <w:abstractNumId w:val="16"/>
  </w:num>
  <w:num w:numId="13" w16cid:durableId="22482790">
    <w:abstractNumId w:val="33"/>
  </w:num>
  <w:num w:numId="14" w16cid:durableId="2050716595">
    <w:abstractNumId w:val="13"/>
  </w:num>
  <w:num w:numId="15" w16cid:durableId="1700399098">
    <w:abstractNumId w:val="30"/>
  </w:num>
  <w:num w:numId="16" w16cid:durableId="1075277236">
    <w:abstractNumId w:val="20"/>
  </w:num>
  <w:num w:numId="17" w16cid:durableId="1863397171">
    <w:abstractNumId w:val="18"/>
  </w:num>
  <w:num w:numId="18" w16cid:durableId="1631983569">
    <w:abstractNumId w:val="5"/>
  </w:num>
  <w:num w:numId="19" w16cid:durableId="1808547076">
    <w:abstractNumId w:val="2"/>
  </w:num>
  <w:num w:numId="20" w16cid:durableId="249967076">
    <w:abstractNumId w:val="6"/>
  </w:num>
  <w:num w:numId="21" w16cid:durableId="950164081">
    <w:abstractNumId w:val="21"/>
  </w:num>
  <w:num w:numId="22" w16cid:durableId="1751003397">
    <w:abstractNumId w:val="32"/>
  </w:num>
  <w:num w:numId="23" w16cid:durableId="1069425854">
    <w:abstractNumId w:val="12"/>
  </w:num>
  <w:num w:numId="24" w16cid:durableId="1010063151">
    <w:abstractNumId w:val="8"/>
  </w:num>
  <w:num w:numId="25" w16cid:durableId="1661077498">
    <w:abstractNumId w:val="4"/>
  </w:num>
  <w:num w:numId="26" w16cid:durableId="629745657">
    <w:abstractNumId w:val="37"/>
  </w:num>
  <w:num w:numId="27" w16cid:durableId="988050018">
    <w:abstractNumId w:val="25"/>
  </w:num>
  <w:num w:numId="28" w16cid:durableId="2009480949">
    <w:abstractNumId w:val="14"/>
  </w:num>
  <w:num w:numId="29" w16cid:durableId="32731969">
    <w:abstractNumId w:val="11"/>
  </w:num>
  <w:num w:numId="30" w16cid:durableId="1529677812">
    <w:abstractNumId w:val="34"/>
  </w:num>
  <w:num w:numId="31" w16cid:durableId="1235702676">
    <w:abstractNumId w:val="17"/>
  </w:num>
  <w:num w:numId="32" w16cid:durableId="525368696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679434021">
    <w:abstractNumId w:val="7"/>
  </w:num>
  <w:num w:numId="34" w16cid:durableId="1936403894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1803958259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686060214">
    <w:abstractNumId w:val="31"/>
  </w:num>
  <w:num w:numId="37" w16cid:durableId="2046370449">
    <w:abstractNumId w:val="19"/>
  </w:num>
  <w:num w:numId="38" w16cid:durableId="1132283661">
    <w:abstractNumId w:val="40"/>
  </w:num>
  <w:num w:numId="39" w16cid:durableId="243610982">
    <w:abstractNumId w:val="23"/>
  </w:num>
  <w:num w:numId="40" w16cid:durableId="1363898592">
    <w:abstractNumId w:val="35"/>
  </w:num>
  <w:num w:numId="41" w16cid:durableId="3318807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4624E"/>
    <w:rsid w:val="00081194"/>
    <w:rsid w:val="000E01FE"/>
    <w:rsid w:val="000F2B27"/>
    <w:rsid w:val="00113F9E"/>
    <w:rsid w:val="00116443"/>
    <w:rsid w:val="00136D07"/>
    <w:rsid w:val="00153F99"/>
    <w:rsid w:val="00193CF7"/>
    <w:rsid w:val="002B05C6"/>
    <w:rsid w:val="002F4833"/>
    <w:rsid w:val="00365455"/>
    <w:rsid w:val="00381DA4"/>
    <w:rsid w:val="003E58D4"/>
    <w:rsid w:val="003F528E"/>
    <w:rsid w:val="00412661"/>
    <w:rsid w:val="004451E4"/>
    <w:rsid w:val="0047714B"/>
    <w:rsid w:val="004A3F49"/>
    <w:rsid w:val="004E73C5"/>
    <w:rsid w:val="004F2A37"/>
    <w:rsid w:val="005075DD"/>
    <w:rsid w:val="005107CE"/>
    <w:rsid w:val="00562E11"/>
    <w:rsid w:val="00595620"/>
    <w:rsid w:val="00595B9D"/>
    <w:rsid w:val="005B3665"/>
    <w:rsid w:val="005B3F46"/>
    <w:rsid w:val="005F5B69"/>
    <w:rsid w:val="006972D9"/>
    <w:rsid w:val="006A47EB"/>
    <w:rsid w:val="006C47BD"/>
    <w:rsid w:val="0072754E"/>
    <w:rsid w:val="007532F1"/>
    <w:rsid w:val="007B667B"/>
    <w:rsid w:val="00956911"/>
    <w:rsid w:val="00A63E0F"/>
    <w:rsid w:val="00AF7740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D325CF"/>
    <w:rsid w:val="00DA637A"/>
    <w:rsid w:val="00DD091B"/>
    <w:rsid w:val="00DF1FE1"/>
    <w:rsid w:val="00E02619"/>
    <w:rsid w:val="00E1026C"/>
    <w:rsid w:val="00E2508C"/>
    <w:rsid w:val="00E50719"/>
    <w:rsid w:val="00E7467D"/>
    <w:rsid w:val="00E977B2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CC6F"/>
  <w14:defaultImageDpi w14:val="0"/>
  <w15:docId w15:val="{01459E3F-02EB-4451-AD06-47D619D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Urząd Gminy Nowa Wieś Wielka</cp:lastModifiedBy>
  <cp:revision>2</cp:revision>
  <dcterms:created xsi:type="dcterms:W3CDTF">2024-01-25T11:52:00Z</dcterms:created>
  <dcterms:modified xsi:type="dcterms:W3CDTF">2024-01-25T11:52:00Z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