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E7F6" w14:textId="444426D0" w:rsidR="00D718E8" w:rsidRPr="00B05A5D" w:rsidRDefault="00D718E8" w:rsidP="00B05A5D">
      <w:pPr>
        <w:pStyle w:val="Bezodstpw"/>
        <w:jc w:val="right"/>
        <w:rPr>
          <w:rFonts w:eastAsia="Lucida Sans Unicode"/>
          <w:b/>
          <w:bCs/>
          <w:sz w:val="20"/>
          <w:szCs w:val="20"/>
        </w:rPr>
      </w:pPr>
      <w:r w:rsidRPr="00B05A5D">
        <w:rPr>
          <w:rFonts w:eastAsia="Lucida Sans Unicode"/>
          <w:b/>
          <w:bCs/>
          <w:sz w:val="20"/>
          <w:szCs w:val="20"/>
        </w:rPr>
        <w:t>Załącznik nr 1 do SWZ</w:t>
      </w:r>
    </w:p>
    <w:p w14:paraId="64A05486" w14:textId="7109FB0F" w:rsidR="00B05A5D" w:rsidRDefault="00D718E8" w:rsidP="00B05A5D">
      <w:pPr>
        <w:pStyle w:val="Bezodstpw"/>
        <w:jc w:val="right"/>
        <w:rPr>
          <w:rFonts w:eastAsia="Lucida Sans Unicode"/>
          <w:b/>
          <w:bCs/>
          <w:sz w:val="20"/>
          <w:szCs w:val="20"/>
        </w:rPr>
      </w:pPr>
      <w:r w:rsidRPr="00B05A5D">
        <w:rPr>
          <w:rFonts w:eastAsia="Lucida Sans Unicode"/>
          <w:b/>
          <w:bCs/>
          <w:sz w:val="20"/>
          <w:szCs w:val="20"/>
        </w:rPr>
        <w:t>Sprawa ZP-271-</w:t>
      </w:r>
      <w:r w:rsidR="00146E77">
        <w:rPr>
          <w:rFonts w:eastAsia="Lucida Sans Unicode"/>
          <w:b/>
          <w:bCs/>
          <w:sz w:val="20"/>
          <w:szCs w:val="20"/>
        </w:rPr>
        <w:t>2</w:t>
      </w:r>
      <w:r w:rsidRPr="00B05A5D">
        <w:rPr>
          <w:rFonts w:eastAsia="Lucida Sans Unicode"/>
          <w:b/>
          <w:bCs/>
          <w:sz w:val="20"/>
          <w:szCs w:val="20"/>
        </w:rPr>
        <w:t>/22</w:t>
      </w:r>
    </w:p>
    <w:p w14:paraId="67B56E71" w14:textId="77777777" w:rsidR="00B05A5D" w:rsidRDefault="00B05A5D" w:rsidP="00B05A5D">
      <w:pPr>
        <w:pStyle w:val="Bezodstpw"/>
        <w:jc w:val="center"/>
        <w:rPr>
          <w:rFonts w:eastAsia="Lucida Sans Unicode"/>
          <w:b/>
          <w:bCs/>
          <w:sz w:val="20"/>
          <w:szCs w:val="20"/>
        </w:rPr>
      </w:pPr>
    </w:p>
    <w:p w14:paraId="737409B6" w14:textId="75D7827A" w:rsidR="00D55AFD" w:rsidRPr="00B05A5D" w:rsidRDefault="00E82C16" w:rsidP="00B05A5D">
      <w:pPr>
        <w:pStyle w:val="Bezodstpw"/>
        <w:jc w:val="center"/>
        <w:rPr>
          <w:rFonts w:eastAsia="Lucida Sans Unicode"/>
          <w:b/>
          <w:bCs/>
          <w:sz w:val="20"/>
          <w:szCs w:val="20"/>
        </w:rPr>
      </w:pPr>
      <w:r w:rsidRPr="00A96247">
        <w:rPr>
          <w:rFonts w:eastAsia="Arial"/>
          <w:lang w:eastAsia="ar-SA"/>
        </w:rPr>
        <w:t xml:space="preserve">WZÓR </w:t>
      </w:r>
      <w:r w:rsidR="00D55AFD" w:rsidRPr="00A96247">
        <w:rPr>
          <w:rFonts w:eastAsia="Arial"/>
          <w:lang w:eastAsia="ar-SA"/>
        </w:rPr>
        <w:t>UMOW</w:t>
      </w:r>
      <w:r w:rsidRPr="00A96247">
        <w:rPr>
          <w:rFonts w:eastAsia="Arial"/>
          <w:lang w:eastAsia="ar-SA"/>
        </w:rPr>
        <w:t>Y</w:t>
      </w:r>
    </w:p>
    <w:p w14:paraId="45A58268" w14:textId="3D20C4A5" w:rsidR="00D55AFD" w:rsidRPr="00A96247" w:rsidRDefault="00D55AFD" w:rsidP="00AC597E">
      <w:pPr>
        <w:pStyle w:val="Bezodstpw"/>
        <w:rPr>
          <w:rFonts w:eastAsia="Arial"/>
          <w:lang w:eastAsia="ar-SA"/>
        </w:rPr>
      </w:pPr>
    </w:p>
    <w:p w14:paraId="7988A0ED" w14:textId="32A2E127" w:rsidR="00D55AFD" w:rsidRPr="002B2C54" w:rsidRDefault="00D55AFD" w:rsidP="002B2C54">
      <w:pPr>
        <w:pStyle w:val="Bezodstpw"/>
        <w:jc w:val="both"/>
        <w:rPr>
          <w:sz w:val="22"/>
          <w:szCs w:val="22"/>
        </w:rPr>
      </w:pPr>
      <w:r w:rsidRPr="002B2C54">
        <w:rPr>
          <w:sz w:val="22"/>
          <w:szCs w:val="22"/>
        </w:rPr>
        <w:t>zawarta w dniu</w:t>
      </w:r>
      <w:r w:rsidR="00E82C16" w:rsidRPr="002B2C54">
        <w:rPr>
          <w:sz w:val="22"/>
          <w:szCs w:val="22"/>
        </w:rPr>
        <w:t>……………..202</w:t>
      </w:r>
      <w:r w:rsidR="00954B22" w:rsidRPr="002B2C54">
        <w:rPr>
          <w:sz w:val="22"/>
          <w:szCs w:val="22"/>
        </w:rPr>
        <w:t>2r.</w:t>
      </w:r>
      <w:r w:rsidR="00E82C16" w:rsidRPr="002B2C54">
        <w:rPr>
          <w:sz w:val="22"/>
          <w:szCs w:val="22"/>
        </w:rPr>
        <w:t xml:space="preserve"> </w:t>
      </w:r>
      <w:r w:rsidRPr="002B2C54">
        <w:rPr>
          <w:sz w:val="22"/>
          <w:szCs w:val="22"/>
        </w:rPr>
        <w:t xml:space="preserve"> w Krakowie pomiędzy:</w:t>
      </w:r>
    </w:p>
    <w:p w14:paraId="0F888893" w14:textId="35E0328B" w:rsidR="00CB3F9E" w:rsidRPr="002B2C54" w:rsidRDefault="00CB3F9E" w:rsidP="002B2C54">
      <w:pPr>
        <w:autoSpaceDE w:val="0"/>
        <w:autoSpaceDN w:val="0"/>
        <w:adjustRightInd w:val="0"/>
        <w:jc w:val="both"/>
        <w:rPr>
          <w:sz w:val="22"/>
          <w:szCs w:val="22"/>
        </w:rPr>
      </w:pPr>
      <w:r w:rsidRPr="002B2C54">
        <w:rPr>
          <w:sz w:val="22"/>
          <w:szCs w:val="22"/>
        </w:rPr>
        <w:t xml:space="preserve">Gminą Miejską Kraków z siedzibą w Krakowie 31-004, Pl. Wszystkich Świętych 3-4, NIP: 676-101-37-17, REGON: 351554353, zwaną dalej „Zamawiającym”, reprezentowaną przez Annę Kurek – Dyrektora Szkoły Podstawowej nr 155 im. św. Jadwigi Królowej w Krakowie z siedzibą w Krakowie, os. 2 Pułku Lotniczego 21, </w:t>
      </w:r>
      <w:r w:rsidR="001D0DEB" w:rsidRPr="002B2C54">
        <w:rPr>
          <w:sz w:val="22"/>
          <w:szCs w:val="22"/>
        </w:rPr>
        <w:t xml:space="preserve">poczta 31-869 Kraków, </w:t>
      </w:r>
      <w:r w:rsidRPr="002B2C54">
        <w:rPr>
          <w:sz w:val="22"/>
          <w:szCs w:val="22"/>
        </w:rPr>
        <w:t>działającą na podstawie Pełnomocnictwa nr ………… Prezydenta Miasta Krakowa z dnia …………. r.</w:t>
      </w:r>
    </w:p>
    <w:p w14:paraId="3DDB2BED" w14:textId="2251FEA5" w:rsidR="00A96247" w:rsidRPr="002B2C54" w:rsidRDefault="00CB3F9E" w:rsidP="002B2C54">
      <w:pPr>
        <w:pStyle w:val="Bezodstpw"/>
        <w:jc w:val="both"/>
        <w:rPr>
          <w:sz w:val="22"/>
          <w:szCs w:val="22"/>
        </w:rPr>
      </w:pPr>
      <w:r w:rsidRPr="002B2C54">
        <w:rPr>
          <w:sz w:val="22"/>
          <w:szCs w:val="22"/>
        </w:rPr>
        <w:t>a</w:t>
      </w:r>
    </w:p>
    <w:p w14:paraId="1857907F" w14:textId="77777777" w:rsidR="00954B22" w:rsidRPr="002B2C54" w:rsidRDefault="00954B22" w:rsidP="002B2C54">
      <w:pPr>
        <w:pStyle w:val="Bezodstpw"/>
        <w:jc w:val="both"/>
        <w:rPr>
          <w:sz w:val="22"/>
          <w:szCs w:val="22"/>
        </w:rPr>
      </w:pPr>
    </w:p>
    <w:p w14:paraId="52B0532E" w14:textId="2DA46F88" w:rsidR="00D55AFD" w:rsidRPr="002B2C54" w:rsidRDefault="00D55AFD" w:rsidP="002B2C54">
      <w:pPr>
        <w:pStyle w:val="Bezodstpw"/>
        <w:jc w:val="both"/>
        <w:rPr>
          <w:sz w:val="22"/>
          <w:szCs w:val="22"/>
        </w:rPr>
      </w:pPr>
      <w:r w:rsidRPr="002B2C54">
        <w:rPr>
          <w:sz w:val="22"/>
          <w:szCs w:val="22"/>
        </w:rPr>
        <w:t>Wykonawcą:</w:t>
      </w:r>
    </w:p>
    <w:p w14:paraId="5173F92E" w14:textId="77777777" w:rsidR="003129B3" w:rsidRPr="002B2C54" w:rsidRDefault="003129B3" w:rsidP="002B2C54">
      <w:pPr>
        <w:pStyle w:val="Bezodstpw"/>
        <w:jc w:val="both"/>
        <w:rPr>
          <w:sz w:val="22"/>
          <w:szCs w:val="22"/>
        </w:rPr>
      </w:pPr>
    </w:p>
    <w:p w14:paraId="692B4202" w14:textId="7EBC4A87" w:rsidR="00D8278E" w:rsidRPr="002B2C54" w:rsidRDefault="00D8278E" w:rsidP="002B2C54">
      <w:pPr>
        <w:pStyle w:val="Bezodstpw"/>
        <w:jc w:val="both"/>
        <w:rPr>
          <w:sz w:val="22"/>
          <w:szCs w:val="22"/>
        </w:rPr>
      </w:pPr>
      <w:r w:rsidRPr="002B2C54">
        <w:rPr>
          <w:sz w:val="22"/>
          <w:szCs w:val="22"/>
        </w:rPr>
        <w:t>...................... z siedzibą w ................., wpisanym do Rejestru przedsiębiorców prowadzonym przez Sąd Rejonowy dla ..............., .......Wydział Gospodarczy Krajowego Rejestru Sądowego pod nr KRS:</w:t>
      </w:r>
      <w:r w:rsidR="00CB3F9E" w:rsidRPr="002B2C54">
        <w:rPr>
          <w:sz w:val="22"/>
          <w:szCs w:val="22"/>
        </w:rPr>
        <w:t xml:space="preserve"> </w:t>
      </w:r>
      <w:r w:rsidRPr="002B2C54">
        <w:rPr>
          <w:sz w:val="22"/>
          <w:szCs w:val="22"/>
        </w:rPr>
        <w:t>............., nr NIP:</w:t>
      </w:r>
      <w:r w:rsidR="00CB3F9E" w:rsidRPr="002B2C54">
        <w:rPr>
          <w:sz w:val="22"/>
          <w:szCs w:val="22"/>
        </w:rPr>
        <w:t xml:space="preserve"> </w:t>
      </w:r>
      <w:r w:rsidRPr="002B2C54">
        <w:rPr>
          <w:sz w:val="22"/>
          <w:szCs w:val="22"/>
        </w:rPr>
        <w:t>.........., REGON …………………..</w:t>
      </w:r>
    </w:p>
    <w:p w14:paraId="3B9040EF" w14:textId="77777777" w:rsidR="00D8278E" w:rsidRPr="002B2C54" w:rsidRDefault="00D8278E" w:rsidP="002B2C54">
      <w:pPr>
        <w:pStyle w:val="Bezodstpw"/>
        <w:jc w:val="both"/>
        <w:rPr>
          <w:sz w:val="22"/>
          <w:szCs w:val="22"/>
        </w:rPr>
      </w:pPr>
      <w:r w:rsidRPr="002B2C54">
        <w:rPr>
          <w:sz w:val="22"/>
          <w:szCs w:val="22"/>
        </w:rPr>
        <w:t>w imieniu którego działa:</w:t>
      </w:r>
    </w:p>
    <w:p w14:paraId="2817F47B" w14:textId="77777777" w:rsidR="00D8278E" w:rsidRPr="002B2C54" w:rsidRDefault="00D8278E" w:rsidP="002B2C54">
      <w:pPr>
        <w:pStyle w:val="Bezodstpw"/>
        <w:jc w:val="both"/>
        <w:rPr>
          <w:sz w:val="22"/>
          <w:szCs w:val="22"/>
        </w:rPr>
      </w:pPr>
      <w:r w:rsidRPr="002B2C54">
        <w:rPr>
          <w:sz w:val="22"/>
          <w:szCs w:val="22"/>
        </w:rPr>
        <w:t>- ...........................................................................................................</w:t>
      </w:r>
    </w:p>
    <w:p w14:paraId="3A0ADC7D" w14:textId="77777777" w:rsidR="00D8278E" w:rsidRPr="002B2C54" w:rsidRDefault="00D8278E" w:rsidP="002B2C54">
      <w:pPr>
        <w:pStyle w:val="Bezodstpw"/>
        <w:jc w:val="both"/>
        <w:rPr>
          <w:sz w:val="22"/>
          <w:szCs w:val="22"/>
        </w:rPr>
      </w:pPr>
      <w:r w:rsidRPr="002B2C54">
        <w:rPr>
          <w:sz w:val="22"/>
          <w:szCs w:val="22"/>
        </w:rPr>
        <w:t>lub (w przypadku działalności gospodarczej prowadzonej przez osoby fizyczne)</w:t>
      </w:r>
    </w:p>
    <w:p w14:paraId="4DB97E07" w14:textId="77777777" w:rsidR="00D8278E" w:rsidRPr="002B2C54" w:rsidRDefault="00D8278E" w:rsidP="002B2C54">
      <w:pPr>
        <w:pStyle w:val="Bezodstpw"/>
        <w:jc w:val="both"/>
        <w:rPr>
          <w:sz w:val="22"/>
          <w:szCs w:val="22"/>
        </w:rPr>
      </w:pPr>
    </w:p>
    <w:p w14:paraId="6024AB7B" w14:textId="77777777" w:rsidR="00D8278E" w:rsidRPr="002B2C54" w:rsidRDefault="00D8278E" w:rsidP="002B2C54">
      <w:pPr>
        <w:pStyle w:val="Bezodstpw"/>
        <w:jc w:val="both"/>
        <w:rPr>
          <w:sz w:val="22"/>
          <w:szCs w:val="22"/>
        </w:rPr>
      </w:pPr>
      <w:r w:rsidRPr="002B2C54">
        <w:rPr>
          <w:sz w:val="22"/>
          <w:szCs w:val="22"/>
        </w:rPr>
        <w:t xml:space="preserve">………………………, nr dowodu osobistego …………………., zamieszkałym …………………………, prowadzącym działalność gospodarczą pod nazwą ……………………………………… z siedzibą </w:t>
      </w:r>
      <w:r w:rsidR="00A96247" w:rsidRPr="002B2C54">
        <w:rPr>
          <w:sz w:val="22"/>
          <w:szCs w:val="22"/>
        </w:rPr>
        <w:br/>
      </w:r>
      <w:r w:rsidRPr="002B2C54">
        <w:rPr>
          <w:sz w:val="22"/>
          <w:szCs w:val="22"/>
        </w:rPr>
        <w:t xml:space="preserve">w ……………….., ul. ……………….., na podstawie wpisu do Centralnej Ewidencji i Informacji </w:t>
      </w:r>
      <w:r w:rsidR="00A96247" w:rsidRPr="002B2C54">
        <w:rPr>
          <w:sz w:val="22"/>
          <w:szCs w:val="22"/>
        </w:rPr>
        <w:br/>
      </w:r>
      <w:r w:rsidRPr="002B2C54">
        <w:rPr>
          <w:sz w:val="22"/>
          <w:szCs w:val="22"/>
        </w:rPr>
        <w:t xml:space="preserve">o Działalności Gospodarczej, posiadającym NIP …………………….. oraz REGON ……………..  </w:t>
      </w:r>
    </w:p>
    <w:p w14:paraId="79D37ED2" w14:textId="77777777" w:rsidR="00D8278E" w:rsidRPr="002B2C54" w:rsidRDefault="00D8278E" w:rsidP="002B2C54">
      <w:pPr>
        <w:pStyle w:val="Bezodstpw"/>
        <w:jc w:val="both"/>
        <w:rPr>
          <w:sz w:val="22"/>
          <w:szCs w:val="22"/>
        </w:rPr>
      </w:pPr>
    </w:p>
    <w:p w14:paraId="41B54922" w14:textId="77777777" w:rsidR="00D55AFD" w:rsidRPr="002B2C54" w:rsidRDefault="00D55AFD" w:rsidP="002B2C54">
      <w:pPr>
        <w:pStyle w:val="Bezodstpw"/>
        <w:jc w:val="both"/>
        <w:rPr>
          <w:sz w:val="22"/>
          <w:szCs w:val="22"/>
        </w:rPr>
      </w:pPr>
      <w:r w:rsidRPr="002B2C54">
        <w:rPr>
          <w:sz w:val="22"/>
          <w:szCs w:val="22"/>
        </w:rPr>
        <w:t>o treści następującej:</w:t>
      </w:r>
    </w:p>
    <w:p w14:paraId="5ED9280F" w14:textId="77777777" w:rsidR="00954B22" w:rsidRDefault="00954B22" w:rsidP="00265C9E">
      <w:pPr>
        <w:pStyle w:val="Bezodstpw"/>
        <w:jc w:val="both"/>
      </w:pPr>
    </w:p>
    <w:p w14:paraId="62C36727" w14:textId="40713B3E" w:rsidR="00A96247" w:rsidRPr="002B2C54" w:rsidRDefault="00A96247" w:rsidP="00265C9E">
      <w:pPr>
        <w:pStyle w:val="Bezodstpw"/>
        <w:jc w:val="both"/>
        <w:rPr>
          <w:sz w:val="22"/>
          <w:szCs w:val="22"/>
        </w:rPr>
      </w:pPr>
      <w:r w:rsidRPr="002B2C54">
        <w:rPr>
          <w:sz w:val="22"/>
          <w:szCs w:val="22"/>
        </w:rPr>
        <w:t>Niniejsza umowa zostaje zawarta na podstawie postępowania o udzielenie zamówienia publicznego w trybie podstawowym zgodnie z art. 275 pkt 1 ustawy z dnia 11 września 2019 r. Prawo zamówień publicznych (</w:t>
      </w:r>
      <w:r w:rsidRPr="002B2C54">
        <w:rPr>
          <w:bCs/>
          <w:sz w:val="22"/>
          <w:szCs w:val="22"/>
        </w:rPr>
        <w:t>t</w:t>
      </w:r>
      <w:r w:rsidR="0059199B" w:rsidRPr="002B2C54">
        <w:rPr>
          <w:bCs/>
          <w:sz w:val="22"/>
          <w:szCs w:val="22"/>
        </w:rPr>
        <w:t xml:space="preserve">ekst </w:t>
      </w:r>
      <w:r w:rsidRPr="002B2C54">
        <w:rPr>
          <w:bCs/>
          <w:sz w:val="22"/>
          <w:szCs w:val="22"/>
        </w:rPr>
        <w:t>j</w:t>
      </w:r>
      <w:r w:rsidR="0059199B" w:rsidRPr="002B2C54">
        <w:rPr>
          <w:bCs/>
          <w:sz w:val="22"/>
          <w:szCs w:val="22"/>
        </w:rPr>
        <w:t>edn</w:t>
      </w:r>
      <w:r w:rsidRPr="002B2C54">
        <w:rPr>
          <w:bCs/>
          <w:sz w:val="22"/>
          <w:szCs w:val="22"/>
        </w:rPr>
        <w:t>. Dz. U. z 2021 r. poz. 1129</w:t>
      </w:r>
      <w:r w:rsidR="002E5AD9" w:rsidRPr="002B2C54">
        <w:rPr>
          <w:bCs/>
          <w:sz w:val="22"/>
          <w:szCs w:val="22"/>
        </w:rPr>
        <w:t xml:space="preserve"> z </w:t>
      </w:r>
      <w:proofErr w:type="spellStart"/>
      <w:r w:rsidR="002E5AD9" w:rsidRPr="002B2C54">
        <w:rPr>
          <w:bCs/>
          <w:sz w:val="22"/>
          <w:szCs w:val="22"/>
        </w:rPr>
        <w:t>późn</w:t>
      </w:r>
      <w:proofErr w:type="spellEnd"/>
      <w:r w:rsidR="002E5AD9" w:rsidRPr="002B2C54">
        <w:rPr>
          <w:bCs/>
          <w:sz w:val="22"/>
          <w:szCs w:val="22"/>
        </w:rPr>
        <w:t>. zm.</w:t>
      </w:r>
      <w:r w:rsidRPr="002B2C54">
        <w:rPr>
          <w:sz w:val="22"/>
          <w:szCs w:val="22"/>
        </w:rPr>
        <w:t>).</w:t>
      </w:r>
    </w:p>
    <w:p w14:paraId="7D594025" w14:textId="77777777" w:rsidR="00803A90" w:rsidRPr="002B2C54" w:rsidRDefault="00803A90" w:rsidP="00905462">
      <w:pPr>
        <w:pStyle w:val="Bezodstpw"/>
        <w:rPr>
          <w:bCs/>
          <w:strike/>
          <w:color w:val="FF0000"/>
          <w:sz w:val="22"/>
          <w:szCs w:val="22"/>
        </w:rPr>
      </w:pPr>
    </w:p>
    <w:p w14:paraId="2AB08F61" w14:textId="77777777" w:rsidR="00D228F0" w:rsidRPr="00D228F0" w:rsidRDefault="00D228F0" w:rsidP="0059199B">
      <w:pPr>
        <w:jc w:val="center"/>
      </w:pPr>
      <w:r w:rsidRPr="00D228F0">
        <w:t>§ 1</w:t>
      </w:r>
    </w:p>
    <w:p w14:paraId="52794A3D" w14:textId="77777777" w:rsidR="00D228F0" w:rsidRPr="00D228F0" w:rsidRDefault="00D228F0" w:rsidP="0059199B">
      <w:pPr>
        <w:jc w:val="center"/>
        <w:rPr>
          <w:iCs/>
        </w:rPr>
      </w:pPr>
      <w:r w:rsidRPr="00D228F0">
        <w:rPr>
          <w:iCs/>
        </w:rPr>
        <w:t>PRZEDMIOT I ZAKRES UMOWY</w:t>
      </w:r>
    </w:p>
    <w:p w14:paraId="1221E360" w14:textId="4BE2A0FD" w:rsidR="00D228F0" w:rsidRPr="002B2C54" w:rsidRDefault="00D228F0" w:rsidP="00CA37FF">
      <w:pPr>
        <w:numPr>
          <w:ilvl w:val="0"/>
          <w:numId w:val="17"/>
        </w:numPr>
        <w:spacing w:before="0" w:after="0"/>
        <w:ind w:left="426" w:hanging="426"/>
        <w:jc w:val="both"/>
        <w:rPr>
          <w:sz w:val="22"/>
          <w:szCs w:val="22"/>
        </w:rPr>
      </w:pPr>
      <w:r w:rsidRPr="002B2C54">
        <w:rPr>
          <w:sz w:val="22"/>
          <w:szCs w:val="22"/>
        </w:rPr>
        <w:t xml:space="preserve">Przedmiotem umowy jest dostawa (wydanie) oraz przeniesienie na kupującego własności …….. </w:t>
      </w:r>
      <w:r w:rsidR="00FF6273" w:rsidRPr="002B2C54">
        <w:rPr>
          <w:sz w:val="22"/>
          <w:szCs w:val="22"/>
        </w:rPr>
        <w:t>wyposażenia w ramach programu Laboratoria Przyszłości</w:t>
      </w:r>
      <w:r w:rsidRPr="002B2C54">
        <w:rPr>
          <w:sz w:val="22"/>
          <w:szCs w:val="22"/>
        </w:rPr>
        <w:t xml:space="preserve"> – zgodnie z wymaganiami Specyfikacji Warunków Zamówienia, obowiązującymi przepisami i normami, a także zgodnie z zasadami wiedzy technicznej i ustalonymi zwyczajami.</w:t>
      </w:r>
    </w:p>
    <w:p w14:paraId="391C8BDA" w14:textId="77777777" w:rsidR="00D228F0" w:rsidRPr="002B2C54" w:rsidRDefault="00D228F0" w:rsidP="00CA37FF">
      <w:pPr>
        <w:numPr>
          <w:ilvl w:val="0"/>
          <w:numId w:val="17"/>
        </w:numPr>
        <w:spacing w:before="0" w:after="0"/>
        <w:ind w:left="426" w:hanging="426"/>
        <w:jc w:val="both"/>
        <w:rPr>
          <w:sz w:val="22"/>
          <w:szCs w:val="22"/>
        </w:rPr>
      </w:pPr>
      <w:r w:rsidRPr="002B2C54">
        <w:rPr>
          <w:sz w:val="22"/>
          <w:szCs w:val="22"/>
        </w:rPr>
        <w:t>W zakresie Przedmiotu umowy Wykonawca dostarczy i zainstaluje w miejscu wskazanym przez Zamawiającego:</w:t>
      </w:r>
    </w:p>
    <w:p w14:paraId="172E09F5" w14:textId="77777777" w:rsidR="00D228F0" w:rsidRPr="002B2C54" w:rsidRDefault="00D228F0"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5C40B4B9" w14:textId="77777777" w:rsidR="00D228F0" w:rsidRPr="002B2C54" w:rsidRDefault="00D228F0"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39620A4E" w14:textId="77777777" w:rsidR="00D228F0" w:rsidRPr="002B2C54" w:rsidRDefault="00D228F0"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013217CC" w14:textId="77777777" w:rsidR="00D228F0" w:rsidRPr="002B2C54" w:rsidRDefault="00D228F0"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79C7AF31" w14:textId="21189121" w:rsidR="00D228F0" w:rsidRDefault="00D228F0"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151CE5E2" w14:textId="263F94FD" w:rsidR="005111A2" w:rsidRDefault="005111A2" w:rsidP="00146E77">
      <w:pPr>
        <w:numPr>
          <w:ilvl w:val="0"/>
          <w:numId w:val="33"/>
        </w:numPr>
        <w:spacing w:before="0" w:after="0"/>
        <w:ind w:left="993" w:hanging="567"/>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64A85CE0"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lastRenderedPageBreak/>
        <w:t>……………………………………., produkcji ……………………………….., model/</w:t>
      </w:r>
      <w:proofErr w:type="spellStart"/>
      <w:r w:rsidRPr="002B2C54">
        <w:rPr>
          <w:sz w:val="22"/>
          <w:szCs w:val="22"/>
        </w:rPr>
        <w:t>ns</w:t>
      </w:r>
      <w:proofErr w:type="spellEnd"/>
      <w:r w:rsidRPr="002B2C54">
        <w:rPr>
          <w:sz w:val="22"/>
          <w:szCs w:val="22"/>
        </w:rPr>
        <w:t xml:space="preserve"> ………………………….., rok produkcji …………….. – …. szt.</w:t>
      </w:r>
    </w:p>
    <w:p w14:paraId="29FFEC32"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5A150671"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73A4F371"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1A1C2074"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4415B2EB"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0F7DC4BB"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66F0E7DD"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42FBF063"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5641DD68"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37D7B7A6"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69AD1F1D"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318F8423"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69CCFC11"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77EF11B5"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29873E6C"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44727DD7"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77527B51" w14:textId="7777777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3251C6F1" w14:textId="77777777" w:rsidR="00146E77" w:rsidRPr="002B2C54"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0649D06A" w14:textId="49A52F07" w:rsidR="00146E77" w:rsidRDefault="00146E77" w:rsidP="00146E77">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6109F901" w14:textId="6FEDBF03" w:rsidR="00146E77" w:rsidRPr="005700EE" w:rsidRDefault="005700EE" w:rsidP="005700EE">
      <w:pPr>
        <w:numPr>
          <w:ilvl w:val="0"/>
          <w:numId w:val="33"/>
        </w:numPr>
        <w:spacing w:before="0" w:after="0"/>
        <w:ind w:left="851" w:hanging="425"/>
        <w:jc w:val="both"/>
        <w:rPr>
          <w:sz w:val="22"/>
          <w:szCs w:val="22"/>
        </w:rPr>
      </w:pPr>
      <w:r w:rsidRPr="002B2C54">
        <w:rPr>
          <w:sz w:val="22"/>
          <w:szCs w:val="22"/>
        </w:rPr>
        <w:t>……………………………………., produkcji ……………………………….., model/</w:t>
      </w:r>
      <w:proofErr w:type="spellStart"/>
      <w:r w:rsidRPr="002B2C54">
        <w:rPr>
          <w:sz w:val="22"/>
          <w:szCs w:val="22"/>
        </w:rPr>
        <w:t>ns</w:t>
      </w:r>
      <w:proofErr w:type="spellEnd"/>
      <w:r w:rsidRPr="002B2C54">
        <w:rPr>
          <w:sz w:val="22"/>
          <w:szCs w:val="22"/>
        </w:rPr>
        <w:t xml:space="preserve"> ………………………….., rok produkcji …………….. – …. szt.</w:t>
      </w:r>
    </w:p>
    <w:p w14:paraId="7C98F2F1" w14:textId="3A68F13C" w:rsidR="00D228F0" w:rsidRPr="002B2C54" w:rsidRDefault="00D228F0" w:rsidP="00CA37FF">
      <w:pPr>
        <w:numPr>
          <w:ilvl w:val="0"/>
          <w:numId w:val="17"/>
        </w:numPr>
        <w:spacing w:before="0" w:after="0"/>
        <w:ind w:left="426" w:hanging="426"/>
        <w:jc w:val="both"/>
        <w:rPr>
          <w:sz w:val="22"/>
          <w:szCs w:val="22"/>
        </w:rPr>
      </w:pPr>
      <w:r w:rsidRPr="002B2C54">
        <w:rPr>
          <w:sz w:val="22"/>
          <w:szCs w:val="22"/>
        </w:rPr>
        <w:t>Przedmiot umowy winien być fabrycznie nowy, nieużywany, kompletny, w pełni sprawny, bezpieczny dla ludzi i środowiska, nieobciążony żadnymi prawami osób trzecich, pochodzący z oficjalnego kanału dystrybucyjnego na terenie Rzeczypospolitej Polskiej lub innego państwa członkowskiego Unii Europejskiej</w:t>
      </w:r>
      <w:r w:rsidR="00954B22" w:rsidRPr="002B2C54">
        <w:rPr>
          <w:sz w:val="22"/>
          <w:szCs w:val="22"/>
        </w:rPr>
        <w:t>.</w:t>
      </w:r>
    </w:p>
    <w:p w14:paraId="12AD14F2" w14:textId="66FB64A2" w:rsidR="00D228F0" w:rsidRPr="002B2C54" w:rsidRDefault="00D228F0" w:rsidP="00CA37FF">
      <w:pPr>
        <w:numPr>
          <w:ilvl w:val="0"/>
          <w:numId w:val="17"/>
        </w:numPr>
        <w:spacing w:before="0" w:after="0"/>
        <w:ind w:left="426" w:hanging="426"/>
        <w:jc w:val="both"/>
        <w:rPr>
          <w:sz w:val="22"/>
          <w:szCs w:val="22"/>
        </w:rPr>
      </w:pPr>
      <w:r w:rsidRPr="002B2C54">
        <w:rPr>
          <w:sz w:val="22"/>
          <w:szCs w:val="22"/>
        </w:rPr>
        <w:t>Szczegółowe wymagania odnoszące się do Przedmiotu umowy określają stosowne zapisy Załącznika nr 2 do umowy (Kalkulacja Cenowa – Opis Przedmiotu Zamówienia i Warunki Gwarancji). Wykonawca oświadcza, że parametry techniczne oraz wyposażenie będą zgodne z ofertą złożoną w postępowaniu.</w:t>
      </w:r>
    </w:p>
    <w:p w14:paraId="1CD3CD0A" w14:textId="635A15E7" w:rsidR="00D228F0" w:rsidRPr="002B2C54" w:rsidRDefault="00D228F0" w:rsidP="00D228F0">
      <w:pPr>
        <w:numPr>
          <w:ilvl w:val="0"/>
          <w:numId w:val="17"/>
        </w:numPr>
        <w:spacing w:before="0" w:after="0"/>
        <w:ind w:left="426" w:hanging="426"/>
        <w:jc w:val="both"/>
        <w:rPr>
          <w:sz w:val="22"/>
          <w:szCs w:val="22"/>
        </w:rPr>
      </w:pPr>
      <w:r w:rsidRPr="002B2C54">
        <w:rPr>
          <w:sz w:val="22"/>
          <w:szCs w:val="22"/>
        </w:rPr>
        <w:t xml:space="preserve">Wykonawca oświadcza także, że dostarczony Przedmiot umowy spełnia wymagania </w:t>
      </w:r>
      <w:r w:rsidR="005111A2">
        <w:rPr>
          <w:sz w:val="22"/>
          <w:szCs w:val="22"/>
        </w:rPr>
        <w:t>norm zharmonizowanych</w:t>
      </w:r>
      <w:r w:rsidR="003162EC">
        <w:rPr>
          <w:sz w:val="22"/>
          <w:szCs w:val="22"/>
        </w:rPr>
        <w:t xml:space="preserve">, w szczególności …………………………. </w:t>
      </w:r>
      <w:r w:rsidRPr="002B2C54">
        <w:rPr>
          <w:sz w:val="22"/>
          <w:szCs w:val="22"/>
        </w:rPr>
        <w:t>.</w:t>
      </w:r>
    </w:p>
    <w:p w14:paraId="62081CC5" w14:textId="77777777" w:rsidR="002E5AD9" w:rsidRPr="00D228F0" w:rsidRDefault="002E5AD9" w:rsidP="002E5AD9">
      <w:pPr>
        <w:spacing w:before="0" w:after="0"/>
        <w:ind w:left="426"/>
        <w:jc w:val="both"/>
      </w:pPr>
    </w:p>
    <w:p w14:paraId="046DB7F4" w14:textId="77777777" w:rsidR="00D228F0" w:rsidRPr="00D228F0" w:rsidRDefault="00D228F0" w:rsidP="0059199B">
      <w:pPr>
        <w:jc w:val="center"/>
      </w:pPr>
      <w:r w:rsidRPr="00D228F0">
        <w:lastRenderedPageBreak/>
        <w:t>§ 2</w:t>
      </w:r>
    </w:p>
    <w:p w14:paraId="0036AB6A" w14:textId="77777777" w:rsidR="00D228F0" w:rsidRPr="00D228F0" w:rsidRDefault="00D228F0" w:rsidP="0059199B">
      <w:pPr>
        <w:jc w:val="center"/>
      </w:pPr>
      <w:r w:rsidRPr="00D228F0">
        <w:t>TERMIN REALIZACJI I ODBIORU</w:t>
      </w:r>
    </w:p>
    <w:p w14:paraId="4C5AB595" w14:textId="305CB835" w:rsidR="00D228F0" w:rsidRPr="002B2C54" w:rsidRDefault="00D228F0" w:rsidP="00CA37FF">
      <w:pPr>
        <w:numPr>
          <w:ilvl w:val="0"/>
          <w:numId w:val="22"/>
        </w:numPr>
        <w:spacing w:before="0" w:after="0"/>
        <w:ind w:left="426" w:hanging="426"/>
        <w:jc w:val="both"/>
        <w:rPr>
          <w:bCs/>
          <w:sz w:val="22"/>
          <w:szCs w:val="22"/>
        </w:rPr>
      </w:pPr>
      <w:r w:rsidRPr="002B2C54">
        <w:rPr>
          <w:sz w:val="22"/>
          <w:szCs w:val="22"/>
        </w:rPr>
        <w:t xml:space="preserve">Wykonawca dostarczy Przedmiot umowy, o którym mowa w § 1 ust. 2 do siedziby Zamawiającego: </w:t>
      </w:r>
      <w:r w:rsidR="00FF6273" w:rsidRPr="002B2C54">
        <w:rPr>
          <w:sz w:val="22"/>
          <w:szCs w:val="22"/>
        </w:rPr>
        <w:t>os. 2 Pułku Lotniczego 21</w:t>
      </w:r>
      <w:r w:rsidRPr="002B2C54">
        <w:rPr>
          <w:sz w:val="22"/>
          <w:szCs w:val="22"/>
        </w:rPr>
        <w:t>,</w:t>
      </w:r>
      <w:r w:rsidR="0059199B" w:rsidRPr="002B2C54">
        <w:rPr>
          <w:sz w:val="22"/>
          <w:szCs w:val="22"/>
        </w:rPr>
        <w:t xml:space="preserve"> 31-</w:t>
      </w:r>
      <w:r w:rsidR="000402DD" w:rsidRPr="002B2C54">
        <w:rPr>
          <w:sz w:val="22"/>
          <w:szCs w:val="22"/>
        </w:rPr>
        <w:t>869 Kraków,</w:t>
      </w:r>
      <w:r w:rsidRPr="002B2C54">
        <w:rPr>
          <w:sz w:val="22"/>
          <w:szCs w:val="22"/>
        </w:rPr>
        <w:t xml:space="preserve"> a także przeprowadzi </w:t>
      </w:r>
      <w:r w:rsidR="003162EC">
        <w:rPr>
          <w:sz w:val="22"/>
          <w:szCs w:val="22"/>
        </w:rPr>
        <w:t>szkolenie</w:t>
      </w:r>
      <w:r w:rsidRPr="002B2C54">
        <w:rPr>
          <w:sz w:val="22"/>
          <w:szCs w:val="22"/>
        </w:rPr>
        <w:t xml:space="preserve"> dla personelu Zamawiającego w zakresie j</w:t>
      </w:r>
      <w:r w:rsidR="000402DD" w:rsidRPr="002B2C54">
        <w:rPr>
          <w:sz w:val="22"/>
          <w:szCs w:val="22"/>
        </w:rPr>
        <w:t>e</w:t>
      </w:r>
      <w:r w:rsidRPr="002B2C54">
        <w:rPr>
          <w:sz w:val="22"/>
          <w:szCs w:val="22"/>
        </w:rPr>
        <w:t xml:space="preserve">go obsługi, co zostanie potwierdzone w protokole odbioru, </w:t>
      </w:r>
      <w:r w:rsidRPr="002B2C54">
        <w:rPr>
          <w:bCs/>
          <w:sz w:val="22"/>
          <w:szCs w:val="22"/>
        </w:rPr>
        <w:t xml:space="preserve">w nieprzekraczalnym terminie </w:t>
      </w:r>
      <w:r w:rsidR="00CA37FF" w:rsidRPr="002B2C54">
        <w:rPr>
          <w:bCs/>
          <w:sz w:val="22"/>
          <w:szCs w:val="22"/>
        </w:rPr>
        <w:t xml:space="preserve">do ………………………. </w:t>
      </w:r>
      <w:r w:rsidRPr="002B2C54">
        <w:rPr>
          <w:bCs/>
          <w:sz w:val="22"/>
          <w:szCs w:val="22"/>
        </w:rPr>
        <w:t>.</w:t>
      </w:r>
    </w:p>
    <w:p w14:paraId="4EF4F82F" w14:textId="775F2A8E" w:rsidR="00D228F0" w:rsidRPr="002B2C54" w:rsidRDefault="00D228F0" w:rsidP="00CA37FF">
      <w:pPr>
        <w:numPr>
          <w:ilvl w:val="0"/>
          <w:numId w:val="22"/>
        </w:numPr>
        <w:spacing w:before="0" w:after="0"/>
        <w:ind w:left="426" w:hanging="426"/>
        <w:jc w:val="both"/>
        <w:rPr>
          <w:bCs/>
          <w:sz w:val="22"/>
          <w:szCs w:val="22"/>
        </w:rPr>
      </w:pPr>
      <w:r w:rsidRPr="002B2C54">
        <w:rPr>
          <w:sz w:val="22"/>
          <w:szCs w:val="22"/>
        </w:rPr>
        <w:t xml:space="preserve">Przedmiot umowy określony w § 1 ust. 2 zostanie dostarczony do siedziby Zamawiającego: </w:t>
      </w:r>
      <w:r w:rsidR="00FF6273" w:rsidRPr="002B2C54">
        <w:rPr>
          <w:sz w:val="22"/>
          <w:szCs w:val="22"/>
        </w:rPr>
        <w:t>Szkoła Podstawowa nr 155 im. św. Jadwigi Królowej,</w:t>
      </w:r>
      <w:r w:rsidRPr="002B2C54">
        <w:rPr>
          <w:sz w:val="22"/>
          <w:szCs w:val="22"/>
        </w:rPr>
        <w:t xml:space="preserve"> </w:t>
      </w:r>
      <w:r w:rsidR="00FF6273" w:rsidRPr="002B2C54">
        <w:rPr>
          <w:sz w:val="22"/>
          <w:szCs w:val="22"/>
        </w:rPr>
        <w:t>os. 2 Pułku Lotniczego 2</w:t>
      </w:r>
      <w:r w:rsidRPr="002B2C54">
        <w:rPr>
          <w:sz w:val="22"/>
          <w:szCs w:val="22"/>
        </w:rPr>
        <w:t>1</w:t>
      </w:r>
      <w:r w:rsidR="001D0DEB" w:rsidRPr="002B2C54">
        <w:rPr>
          <w:sz w:val="22"/>
          <w:szCs w:val="22"/>
        </w:rPr>
        <w:t xml:space="preserve">, poczta 31-869 Kraków </w:t>
      </w:r>
      <w:r w:rsidRPr="002B2C54">
        <w:rPr>
          <w:sz w:val="22"/>
          <w:szCs w:val="22"/>
        </w:rPr>
        <w:t>(adres), na koszt i ryzyko Wykonawcy.</w:t>
      </w:r>
    </w:p>
    <w:p w14:paraId="26E2103F"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 xml:space="preserve">Wykonawca dostarczy Przedmiot umowy w dni robocze Zamawiającego, tj. od poniedziałku do piątku, w godzinach od 7:30 do 13:00. </w:t>
      </w:r>
    </w:p>
    <w:p w14:paraId="49960D50" w14:textId="77777777" w:rsidR="00D228F0" w:rsidRPr="002B2C54" w:rsidRDefault="00D228F0" w:rsidP="00CA37FF">
      <w:pPr>
        <w:numPr>
          <w:ilvl w:val="0"/>
          <w:numId w:val="22"/>
        </w:numPr>
        <w:spacing w:before="0" w:after="0"/>
        <w:ind w:left="426" w:hanging="426"/>
        <w:jc w:val="both"/>
        <w:rPr>
          <w:bCs/>
          <w:sz w:val="22"/>
          <w:szCs w:val="22"/>
        </w:rPr>
      </w:pPr>
      <w:r w:rsidRPr="002B2C54">
        <w:rPr>
          <w:sz w:val="22"/>
          <w:szCs w:val="22"/>
        </w:rPr>
        <w:t xml:space="preserve">Za termin realizacji dostawy, o którym mowa w ust. 1, uważa się datę podpisania bezusterkowego protokołu odbioru przez Strony umowy. </w:t>
      </w:r>
    </w:p>
    <w:p w14:paraId="1C899A65" w14:textId="77777777" w:rsidR="00D228F0" w:rsidRPr="002B2C54" w:rsidRDefault="00D228F0" w:rsidP="00CA37FF">
      <w:pPr>
        <w:numPr>
          <w:ilvl w:val="0"/>
          <w:numId w:val="22"/>
        </w:numPr>
        <w:spacing w:before="0" w:after="0"/>
        <w:ind w:left="426" w:hanging="426"/>
        <w:jc w:val="both"/>
        <w:rPr>
          <w:bCs/>
          <w:sz w:val="22"/>
          <w:szCs w:val="22"/>
        </w:rPr>
      </w:pPr>
      <w:r w:rsidRPr="002B2C54">
        <w:rPr>
          <w:sz w:val="22"/>
          <w:szCs w:val="22"/>
        </w:rPr>
        <w:t>Na 3 dni przed planowaną dostawą Przedmiotu umowy Wykonawca powiadomi o tym Zamawiającego.</w:t>
      </w:r>
    </w:p>
    <w:p w14:paraId="65F4D07B" w14:textId="77777777" w:rsidR="00D228F0" w:rsidRPr="002B2C54" w:rsidRDefault="00D228F0" w:rsidP="00CA37FF">
      <w:pPr>
        <w:numPr>
          <w:ilvl w:val="0"/>
          <w:numId w:val="22"/>
        </w:numPr>
        <w:spacing w:before="0" w:after="0"/>
        <w:ind w:left="426" w:hanging="426"/>
        <w:jc w:val="both"/>
        <w:rPr>
          <w:bCs/>
          <w:sz w:val="22"/>
          <w:szCs w:val="22"/>
        </w:rPr>
      </w:pPr>
      <w:r w:rsidRPr="002B2C54">
        <w:rPr>
          <w:sz w:val="22"/>
          <w:szCs w:val="22"/>
        </w:rPr>
        <w:t>Do obowiązków Wykonawcy należy dostarczenie, najpóźniej w dniu odbioru Przedmiotu umowy dokumentacji towarzyszącej dostawie głównej, a w szczególności:</w:t>
      </w:r>
    </w:p>
    <w:p w14:paraId="7BEEFCEF" w14:textId="77777777" w:rsidR="00D228F0" w:rsidRPr="002B2C54" w:rsidRDefault="00D228F0" w:rsidP="00CA37FF">
      <w:pPr>
        <w:numPr>
          <w:ilvl w:val="0"/>
          <w:numId w:val="23"/>
        </w:numPr>
        <w:spacing w:before="0" w:after="0"/>
        <w:ind w:left="709" w:hanging="283"/>
        <w:jc w:val="both"/>
        <w:rPr>
          <w:sz w:val="22"/>
          <w:szCs w:val="22"/>
        </w:rPr>
      </w:pPr>
      <w:r w:rsidRPr="002B2C54">
        <w:rPr>
          <w:sz w:val="22"/>
          <w:szCs w:val="22"/>
        </w:rPr>
        <w:t>instrukcje obsługi,</w:t>
      </w:r>
    </w:p>
    <w:p w14:paraId="1A6A5F80" w14:textId="77777777" w:rsidR="00D228F0" w:rsidRPr="002B2C54" w:rsidRDefault="00D228F0" w:rsidP="00CA37FF">
      <w:pPr>
        <w:numPr>
          <w:ilvl w:val="0"/>
          <w:numId w:val="23"/>
        </w:numPr>
        <w:spacing w:before="0" w:after="0"/>
        <w:ind w:left="709" w:hanging="283"/>
        <w:jc w:val="both"/>
        <w:rPr>
          <w:sz w:val="22"/>
          <w:szCs w:val="22"/>
        </w:rPr>
      </w:pPr>
      <w:r w:rsidRPr="002B2C54">
        <w:rPr>
          <w:sz w:val="22"/>
          <w:szCs w:val="22"/>
        </w:rPr>
        <w:t>deklaracje zgodności CE,</w:t>
      </w:r>
    </w:p>
    <w:p w14:paraId="7DDE82F2" w14:textId="77777777" w:rsidR="00D228F0" w:rsidRPr="002B2C54" w:rsidRDefault="00D228F0" w:rsidP="00CA37FF">
      <w:pPr>
        <w:numPr>
          <w:ilvl w:val="0"/>
          <w:numId w:val="23"/>
        </w:numPr>
        <w:spacing w:before="0" w:after="0"/>
        <w:ind w:left="709" w:hanging="283"/>
        <w:jc w:val="both"/>
        <w:rPr>
          <w:sz w:val="22"/>
          <w:szCs w:val="22"/>
        </w:rPr>
      </w:pPr>
      <w:r w:rsidRPr="002B2C54">
        <w:rPr>
          <w:sz w:val="22"/>
          <w:szCs w:val="22"/>
        </w:rPr>
        <w:t>stosowne Certyfikaty potwierdzające spełnianie wymagań obowiązujących norm,</w:t>
      </w:r>
    </w:p>
    <w:p w14:paraId="5C5268C3" w14:textId="77777777" w:rsidR="00D228F0" w:rsidRPr="002B2C54" w:rsidRDefault="00D228F0" w:rsidP="00CA37FF">
      <w:pPr>
        <w:numPr>
          <w:ilvl w:val="0"/>
          <w:numId w:val="23"/>
        </w:numPr>
        <w:spacing w:before="0" w:after="0"/>
        <w:ind w:left="709" w:hanging="283"/>
        <w:jc w:val="both"/>
        <w:rPr>
          <w:sz w:val="22"/>
          <w:szCs w:val="22"/>
        </w:rPr>
      </w:pPr>
      <w:r w:rsidRPr="002B2C54">
        <w:rPr>
          <w:sz w:val="22"/>
          <w:szCs w:val="22"/>
        </w:rPr>
        <w:t>dokumenty gwarancyjne określające zasady świadczenia usług przez autoryzowany serwis w okresie gwarancyjnym; przy czym gwarancja obowiązuje od daty podpisania przez obie Strony bezusterkowego protokołu odbioru.</w:t>
      </w:r>
    </w:p>
    <w:p w14:paraId="6089DB94" w14:textId="77777777" w:rsidR="00D228F0" w:rsidRPr="002B2C54" w:rsidRDefault="00D228F0" w:rsidP="00CA37FF">
      <w:pPr>
        <w:spacing w:before="0" w:after="0"/>
        <w:ind w:left="426"/>
        <w:jc w:val="both"/>
        <w:rPr>
          <w:sz w:val="22"/>
          <w:szCs w:val="22"/>
        </w:rPr>
      </w:pPr>
      <w:r w:rsidRPr="002B2C54">
        <w:rPr>
          <w:sz w:val="22"/>
          <w:szCs w:val="22"/>
        </w:rPr>
        <w:t>Cała dokumentacja winna być sporządzona w języku polskim.</w:t>
      </w:r>
    </w:p>
    <w:p w14:paraId="23B99555" w14:textId="5E532298" w:rsidR="00D228F0" w:rsidRPr="002B2C54" w:rsidRDefault="00D228F0" w:rsidP="00CA37FF">
      <w:pPr>
        <w:numPr>
          <w:ilvl w:val="0"/>
          <w:numId w:val="22"/>
        </w:numPr>
        <w:spacing w:before="0" w:after="0"/>
        <w:ind w:left="426" w:hanging="426"/>
        <w:jc w:val="both"/>
        <w:rPr>
          <w:sz w:val="22"/>
          <w:szCs w:val="22"/>
        </w:rPr>
      </w:pPr>
      <w:r w:rsidRPr="002B2C54">
        <w:rPr>
          <w:sz w:val="22"/>
          <w:szCs w:val="22"/>
        </w:rPr>
        <w:t xml:space="preserve">Zamawiający zastrzega sobie prawo nieprzyjęcia dostawy do czasu dostarczenia dokumentów, o których mowa w ust. </w:t>
      </w:r>
      <w:r w:rsidR="000402DD" w:rsidRPr="002B2C54">
        <w:rPr>
          <w:sz w:val="22"/>
          <w:szCs w:val="22"/>
        </w:rPr>
        <w:t>6</w:t>
      </w:r>
      <w:r w:rsidRPr="002B2C54">
        <w:rPr>
          <w:sz w:val="22"/>
          <w:szCs w:val="22"/>
        </w:rPr>
        <w:t>.</w:t>
      </w:r>
    </w:p>
    <w:p w14:paraId="21A2AC2E"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Do czasu odbioru Przedmiotu umowy przez Zamawiającego, ryzyko wszelkich niebezpieczeństw związanych z ewentualnym uszkodzeniem lub jego utratą ponosi Wykonawca.</w:t>
      </w:r>
    </w:p>
    <w:p w14:paraId="78B4336E"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Jeżeli w trakcie odbioru zostaną stwierdzone wady Przedmiotu umowy Zamawiający może:</w:t>
      </w:r>
    </w:p>
    <w:p w14:paraId="3425F12E" w14:textId="77777777" w:rsidR="00D228F0" w:rsidRPr="002B2C54" w:rsidRDefault="00D228F0" w:rsidP="00CA37FF">
      <w:pPr>
        <w:numPr>
          <w:ilvl w:val="0"/>
          <w:numId w:val="24"/>
        </w:numPr>
        <w:spacing w:before="0" w:after="0"/>
        <w:ind w:left="709" w:hanging="283"/>
        <w:jc w:val="both"/>
        <w:rPr>
          <w:sz w:val="22"/>
          <w:szCs w:val="22"/>
        </w:rPr>
      </w:pPr>
      <w:r w:rsidRPr="002B2C54">
        <w:rPr>
          <w:sz w:val="22"/>
          <w:szCs w:val="22"/>
        </w:rPr>
        <w:t>odmówić odbioru do czasu ich usunięcia, wyznaczając odpowiedni termin ich usunięcia nie przekraczający 7 dni kalendarzowych,</w:t>
      </w:r>
    </w:p>
    <w:p w14:paraId="2EA2530B" w14:textId="77777777" w:rsidR="00D228F0" w:rsidRPr="002B2C54" w:rsidRDefault="00D228F0" w:rsidP="00CA37FF">
      <w:pPr>
        <w:numPr>
          <w:ilvl w:val="0"/>
          <w:numId w:val="24"/>
        </w:numPr>
        <w:spacing w:before="0" w:after="0"/>
        <w:ind w:left="709" w:hanging="283"/>
        <w:jc w:val="both"/>
        <w:rPr>
          <w:sz w:val="22"/>
          <w:szCs w:val="22"/>
        </w:rPr>
      </w:pPr>
      <w:r w:rsidRPr="002B2C54">
        <w:rPr>
          <w:sz w:val="22"/>
          <w:szCs w:val="22"/>
        </w:rPr>
        <w:t>wyrazić zgodę na usunięcie wad w trakcie trwania odbioru.</w:t>
      </w:r>
    </w:p>
    <w:p w14:paraId="2458A4F7"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Pod pojęciem wad rozumie się wykonanie Przedmiotu umowy niezgodnie z umową i/lub brak odpowiednich dokumentów/dokumentacji i/lub dostarczenie analizatorów niezgodnych z opisem przedmiotu zamówienia (parametry).</w:t>
      </w:r>
    </w:p>
    <w:p w14:paraId="77BD54A5"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Jeżeli wady stwierdzone przy odbiorze uniemożliwią użytkowanie Przedmiotu umowy zgodnie z przeznaczeniem, Zamawiający będzie uprawniony do odstąpienia od umowy z winy Wykonawcy lub żądania wykonania Przedmiotu umowy po raz drugi w ramach wynagrodzenia, o którym mowa w § 3 ust. 1.</w:t>
      </w:r>
    </w:p>
    <w:p w14:paraId="356531A2"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Strony postanawiają, że z czynności odbioru zostanie sporządzony protokół zawierający wszelkie ustalenia dokonane w trakcie odbioru, w tym ustalenia co do wad i terminu ich usunięcia.</w:t>
      </w:r>
    </w:p>
    <w:p w14:paraId="062DD8B7"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Wykonawca zobowiązany jest do zawiadomienia Zamawiającego na piśmie o usunięciu wad oraz do wnioskowania o wyznaczenie terminu ich odbioru.</w:t>
      </w:r>
    </w:p>
    <w:p w14:paraId="27DF9530" w14:textId="77777777" w:rsidR="00D228F0" w:rsidRPr="002B2C54" w:rsidRDefault="00D228F0" w:rsidP="00CA37FF">
      <w:pPr>
        <w:numPr>
          <w:ilvl w:val="0"/>
          <w:numId w:val="22"/>
        </w:numPr>
        <w:spacing w:before="0" w:after="0"/>
        <w:ind w:left="426" w:hanging="426"/>
        <w:jc w:val="both"/>
        <w:rPr>
          <w:sz w:val="22"/>
          <w:szCs w:val="22"/>
        </w:rPr>
      </w:pPr>
      <w:r w:rsidRPr="002B2C54">
        <w:rPr>
          <w:sz w:val="22"/>
          <w:szCs w:val="22"/>
        </w:rPr>
        <w:t>Decyzję o przerwaniu odbioru z powodu braku gotowości lub występowania wad podejmuje Zamawiający.</w:t>
      </w:r>
    </w:p>
    <w:p w14:paraId="0EAF935A" w14:textId="45786736" w:rsidR="00D228F0" w:rsidRDefault="00D228F0" w:rsidP="00D228F0">
      <w:pPr>
        <w:numPr>
          <w:ilvl w:val="0"/>
          <w:numId w:val="22"/>
        </w:numPr>
        <w:spacing w:before="0" w:after="0"/>
        <w:ind w:left="426" w:hanging="426"/>
        <w:jc w:val="both"/>
        <w:rPr>
          <w:sz w:val="22"/>
          <w:szCs w:val="22"/>
        </w:rPr>
      </w:pPr>
      <w:r w:rsidRPr="002B2C54">
        <w:rPr>
          <w:sz w:val="22"/>
          <w:szCs w:val="22"/>
        </w:rPr>
        <w:t>Terminy</w:t>
      </w:r>
      <w:r w:rsidR="000402DD" w:rsidRPr="002B2C54">
        <w:rPr>
          <w:sz w:val="22"/>
          <w:szCs w:val="22"/>
        </w:rPr>
        <w:t xml:space="preserve"> </w:t>
      </w:r>
      <w:r w:rsidRPr="002B2C54">
        <w:rPr>
          <w:sz w:val="22"/>
          <w:szCs w:val="22"/>
        </w:rPr>
        <w:t>gwarancji</w:t>
      </w:r>
      <w:r w:rsidR="000402DD" w:rsidRPr="002B2C54">
        <w:rPr>
          <w:sz w:val="22"/>
          <w:szCs w:val="22"/>
        </w:rPr>
        <w:t xml:space="preserve"> </w:t>
      </w:r>
      <w:r w:rsidRPr="002B2C54">
        <w:rPr>
          <w:sz w:val="22"/>
          <w:szCs w:val="22"/>
        </w:rPr>
        <w:t>rozpoczynają bieg od dnia podpisania bezusterkowego protokołu odbioru, z uwzględnieniem postanowień ust. 13 i 14.</w:t>
      </w:r>
    </w:p>
    <w:p w14:paraId="371C5244" w14:textId="77777777" w:rsidR="005111A2" w:rsidRPr="005111A2" w:rsidRDefault="005111A2" w:rsidP="005111A2">
      <w:pPr>
        <w:spacing w:before="0" w:after="0"/>
        <w:ind w:left="426"/>
        <w:jc w:val="both"/>
        <w:rPr>
          <w:sz w:val="22"/>
          <w:szCs w:val="22"/>
        </w:rPr>
      </w:pPr>
    </w:p>
    <w:p w14:paraId="00B4918F" w14:textId="77777777" w:rsidR="00D228F0" w:rsidRPr="00D228F0" w:rsidRDefault="00D228F0" w:rsidP="002C5AB0">
      <w:pPr>
        <w:jc w:val="center"/>
      </w:pPr>
      <w:r w:rsidRPr="00D228F0">
        <w:t>§ 3</w:t>
      </w:r>
    </w:p>
    <w:p w14:paraId="2A40C55C" w14:textId="77777777" w:rsidR="00D228F0" w:rsidRPr="00D228F0" w:rsidRDefault="00D228F0" w:rsidP="002C5AB0">
      <w:pPr>
        <w:jc w:val="center"/>
      </w:pPr>
      <w:r w:rsidRPr="00D228F0">
        <w:t>WYNAGRODZENIE I SPOSÓB ROZLICZENIA</w:t>
      </w:r>
    </w:p>
    <w:p w14:paraId="11E02CEC" w14:textId="087ADBB5" w:rsidR="00D228F0" w:rsidRPr="002B2C54" w:rsidRDefault="00D228F0" w:rsidP="00CA37FF">
      <w:pPr>
        <w:numPr>
          <w:ilvl w:val="0"/>
          <w:numId w:val="25"/>
        </w:numPr>
        <w:spacing w:before="0" w:after="0"/>
        <w:ind w:left="425" w:hanging="425"/>
        <w:jc w:val="both"/>
        <w:rPr>
          <w:sz w:val="22"/>
          <w:szCs w:val="22"/>
        </w:rPr>
      </w:pPr>
      <w:r w:rsidRPr="002B2C54">
        <w:rPr>
          <w:sz w:val="22"/>
          <w:szCs w:val="22"/>
        </w:rPr>
        <w:t>Za wykonanie Przedmiotu umowy określonego w § 1 ust. 2, Wykonawca otrzyma wynagrodzenie w kwocie brutto (tj. wraz z ……% podatkiem VAT) w wysokości: ……………………….. zł, (słownie: ………………………………………………… złotych 00/100) netto: ……………………… zł..</w:t>
      </w:r>
    </w:p>
    <w:p w14:paraId="6028182F" w14:textId="6C4B5A36" w:rsidR="00D228F0" w:rsidRPr="002B2C54" w:rsidRDefault="00D228F0" w:rsidP="00CA37FF">
      <w:pPr>
        <w:numPr>
          <w:ilvl w:val="0"/>
          <w:numId w:val="25"/>
        </w:numPr>
        <w:spacing w:before="0" w:after="0"/>
        <w:ind w:left="425" w:hanging="425"/>
        <w:jc w:val="both"/>
        <w:rPr>
          <w:sz w:val="22"/>
          <w:szCs w:val="22"/>
        </w:rPr>
      </w:pPr>
      <w:r w:rsidRPr="002B2C54">
        <w:rPr>
          <w:sz w:val="22"/>
          <w:szCs w:val="22"/>
        </w:rPr>
        <w:lastRenderedPageBreak/>
        <w:t>Wynagrodzenie, o którym mowa w ust. 1, zostało określone na podstawie oferty Wykonawcy z dnia ……………………….. Wykonawca ponosi pełną odpowiedzialność za skalkulowanie wynagrodzenia za wykonanie Przedmiotu umowy.</w:t>
      </w:r>
    </w:p>
    <w:p w14:paraId="7D34BF57" w14:textId="77777777" w:rsidR="00D228F0" w:rsidRPr="002B2C54" w:rsidRDefault="00D228F0" w:rsidP="00CA37FF">
      <w:pPr>
        <w:numPr>
          <w:ilvl w:val="0"/>
          <w:numId w:val="25"/>
        </w:numPr>
        <w:spacing w:before="0" w:after="0"/>
        <w:ind w:left="425" w:hanging="425"/>
        <w:jc w:val="both"/>
        <w:rPr>
          <w:sz w:val="22"/>
          <w:szCs w:val="22"/>
        </w:rPr>
      </w:pPr>
      <w:r w:rsidRPr="002B2C54">
        <w:rPr>
          <w:sz w:val="22"/>
          <w:szCs w:val="22"/>
        </w:rPr>
        <w:t>W wynagrodzeniu określonym w ust. 1 mieszczą się wszelkie płatności wobec Skarbu Państwa oraz koszty niezbędne do prawidłowego wykonania przedmiotu umowy, w tym m.in.: koszty wyprodukowania przedmiotu umowy, jego ubezpieczenia na czas transportu, opakowania i dostawy do siedziby Zamawiającego oraz przeszkolenia wskazanych pracowników, koszty opłat, tj. cło i podatki (w tym podatek akcyzowy oraz od towarów i usług) oraz wszelkie inne koszty Wykonawcy.</w:t>
      </w:r>
    </w:p>
    <w:p w14:paraId="6B9D634A" w14:textId="7CE48790" w:rsidR="00D228F0" w:rsidRPr="002B2C54" w:rsidRDefault="00D228F0" w:rsidP="00CA37FF">
      <w:pPr>
        <w:numPr>
          <w:ilvl w:val="0"/>
          <w:numId w:val="25"/>
        </w:numPr>
        <w:spacing w:before="0" w:after="0"/>
        <w:ind w:left="425" w:hanging="425"/>
        <w:jc w:val="both"/>
        <w:rPr>
          <w:sz w:val="22"/>
          <w:szCs w:val="22"/>
        </w:rPr>
      </w:pPr>
      <w:r w:rsidRPr="002B2C54">
        <w:rPr>
          <w:sz w:val="22"/>
          <w:szCs w:val="22"/>
        </w:rPr>
        <w:t xml:space="preserve">Płatność wynagrodzenia, o którym mowa w ust. 1., nastąpi po dostarczeniu do Zamawiającego Przedmiotu umowy i podpisaniu bezusterkowego protokołu odbioru przez Strony umowy, w terminie do 30 dni od daty dostarczenia prawidłowo wystawionej faktury, na konto Wykonawcy, znajdujące się na </w:t>
      </w:r>
      <w:r w:rsidR="000402DD" w:rsidRPr="002B2C54">
        <w:rPr>
          <w:sz w:val="22"/>
          <w:szCs w:val="22"/>
        </w:rPr>
        <w:t>tzw. „białej</w:t>
      </w:r>
      <w:r w:rsidRPr="002B2C54">
        <w:rPr>
          <w:sz w:val="22"/>
          <w:szCs w:val="22"/>
        </w:rPr>
        <w:t xml:space="preserve"> liście”. Nr konta: …………………………………………………. </w:t>
      </w:r>
      <w:r w:rsidR="000402DD" w:rsidRPr="002B2C54">
        <w:rPr>
          <w:sz w:val="22"/>
          <w:szCs w:val="22"/>
        </w:rPr>
        <w:t>.</w:t>
      </w:r>
      <w:r w:rsidRPr="002B2C54">
        <w:rPr>
          <w:sz w:val="22"/>
          <w:szCs w:val="22"/>
        </w:rPr>
        <w:t xml:space="preserve"> Wykonawca zobowiązany jest do wystawienia faktury niezwłocznie po podpisaniu bezusterkowego protokołu odbioru i doręczenia jej Zamawiającego najpóźniej w kolejnym dniu roboczym następującym po dniu, w którym nastąpił odbiór przedmiotu umowy.</w:t>
      </w:r>
    </w:p>
    <w:p w14:paraId="0FF7034C" w14:textId="77777777" w:rsidR="00D228F0" w:rsidRPr="002B2C54" w:rsidRDefault="00D228F0" w:rsidP="00CA37FF">
      <w:pPr>
        <w:numPr>
          <w:ilvl w:val="0"/>
          <w:numId w:val="25"/>
        </w:numPr>
        <w:spacing w:before="0" w:after="0"/>
        <w:ind w:left="425" w:hanging="425"/>
        <w:jc w:val="both"/>
        <w:rPr>
          <w:sz w:val="22"/>
          <w:szCs w:val="22"/>
        </w:rPr>
      </w:pPr>
      <w:r w:rsidRPr="002B2C54">
        <w:rPr>
          <w:sz w:val="22"/>
          <w:szCs w:val="22"/>
        </w:rPr>
        <w:t>Na fakturach Wykonawca winien podać numer umowy oraz stosować nazewnictwo zgodnie z zawartą umową.</w:t>
      </w:r>
    </w:p>
    <w:p w14:paraId="1246465D" w14:textId="77777777" w:rsidR="00D228F0" w:rsidRPr="002B2C54" w:rsidRDefault="00D228F0" w:rsidP="00CA37FF">
      <w:pPr>
        <w:numPr>
          <w:ilvl w:val="0"/>
          <w:numId w:val="25"/>
        </w:numPr>
        <w:spacing w:before="0" w:after="0"/>
        <w:ind w:left="425" w:hanging="425"/>
        <w:jc w:val="both"/>
        <w:rPr>
          <w:sz w:val="22"/>
          <w:szCs w:val="22"/>
        </w:rPr>
      </w:pPr>
      <w:r w:rsidRPr="002B2C54">
        <w:rPr>
          <w:sz w:val="22"/>
          <w:szCs w:val="22"/>
        </w:rPr>
        <w:t>Jako datę zapłaty faktury rozumie się datę złożenia dyspozycji zapłaty i obciążenia rachunku bankowego Zamawiającego.</w:t>
      </w:r>
    </w:p>
    <w:p w14:paraId="2D0629C4" w14:textId="77777777" w:rsidR="00D228F0" w:rsidRPr="002B2C54" w:rsidRDefault="00D228F0" w:rsidP="00CA37FF">
      <w:pPr>
        <w:numPr>
          <w:ilvl w:val="0"/>
          <w:numId w:val="25"/>
        </w:numPr>
        <w:spacing w:before="0" w:after="0"/>
        <w:ind w:left="425" w:hanging="425"/>
        <w:jc w:val="both"/>
        <w:rPr>
          <w:sz w:val="22"/>
          <w:szCs w:val="22"/>
        </w:rPr>
      </w:pPr>
      <w:r w:rsidRPr="002B2C54">
        <w:rPr>
          <w:sz w:val="22"/>
          <w:szCs w:val="22"/>
        </w:rPr>
        <w:t>W przypadku niedotrzymania terminu zapłaty przez Zamawiającego, Wykonawca ma prawo do odsetek ustawowych za każdy dzień opóźnienia w zapłacie, zgodnie z obowiązującymi przepisami.</w:t>
      </w:r>
    </w:p>
    <w:p w14:paraId="3644D3BA" w14:textId="4BC0D7A1" w:rsidR="00D228F0" w:rsidRDefault="00D228F0" w:rsidP="00D228F0">
      <w:pPr>
        <w:numPr>
          <w:ilvl w:val="0"/>
          <w:numId w:val="25"/>
        </w:numPr>
        <w:spacing w:before="0" w:after="0"/>
        <w:ind w:left="425" w:hanging="425"/>
        <w:jc w:val="both"/>
        <w:rPr>
          <w:sz w:val="22"/>
          <w:szCs w:val="22"/>
        </w:rPr>
      </w:pPr>
      <w:r w:rsidRPr="002B2C54">
        <w:rPr>
          <w:sz w:val="22"/>
          <w:szCs w:val="22"/>
        </w:rPr>
        <w:t>Wszelkie rozliczenia dokonywane będą w PLN.</w:t>
      </w:r>
    </w:p>
    <w:p w14:paraId="401D1C12" w14:textId="77777777" w:rsidR="002B2C54" w:rsidRPr="002B2C54" w:rsidRDefault="002B2C54" w:rsidP="002B2C54">
      <w:pPr>
        <w:spacing w:before="0" w:after="0"/>
        <w:ind w:left="425"/>
        <w:jc w:val="both"/>
        <w:rPr>
          <w:sz w:val="22"/>
          <w:szCs w:val="22"/>
        </w:rPr>
      </w:pPr>
    </w:p>
    <w:p w14:paraId="097B5C38" w14:textId="77777777" w:rsidR="00D228F0" w:rsidRPr="00D228F0" w:rsidRDefault="00D228F0" w:rsidP="00E36AF7">
      <w:pPr>
        <w:jc w:val="center"/>
      </w:pPr>
      <w:r w:rsidRPr="00D228F0">
        <w:t>§ 4</w:t>
      </w:r>
    </w:p>
    <w:p w14:paraId="5C8D750F" w14:textId="77777777" w:rsidR="00D228F0" w:rsidRPr="00D228F0" w:rsidRDefault="00D228F0" w:rsidP="00E36AF7">
      <w:pPr>
        <w:jc w:val="center"/>
      </w:pPr>
      <w:r w:rsidRPr="00D228F0">
        <w:t>GWARANCJA JAKOŚCI/REKLAMACJE</w:t>
      </w:r>
    </w:p>
    <w:p w14:paraId="39D09A70" w14:textId="103D2EBD" w:rsidR="00D228F0" w:rsidRPr="002B2C54" w:rsidRDefault="00D228F0" w:rsidP="00CA37FF">
      <w:pPr>
        <w:numPr>
          <w:ilvl w:val="0"/>
          <w:numId w:val="18"/>
        </w:numPr>
        <w:spacing w:before="0" w:after="0"/>
        <w:ind w:left="425" w:hanging="425"/>
        <w:jc w:val="both"/>
        <w:rPr>
          <w:sz w:val="22"/>
          <w:szCs w:val="22"/>
        </w:rPr>
      </w:pPr>
      <w:r w:rsidRPr="002B2C54">
        <w:rPr>
          <w:sz w:val="22"/>
          <w:szCs w:val="22"/>
        </w:rPr>
        <w:t>Wykonawca udziela gwarancji, że dostarczony Przedmiot umowy jest zgodny z ofertą i opisem przedmiotu zamówienia zawartym w Załączniku nr 1 i 2 do umowy, obowiązującymi normami, wolny od wad (fizycznych, a w szczególności konstrukcyjnych, materiałowych, wykonawczych i prawnych), a ponadto spełnia wszystkie wymagania i parametry techniczne określone w SWZ i</w:t>
      </w:r>
      <w:r w:rsidR="000402DD" w:rsidRPr="002B2C54">
        <w:rPr>
          <w:sz w:val="22"/>
          <w:szCs w:val="22"/>
        </w:rPr>
        <w:t xml:space="preserve"> </w:t>
      </w:r>
      <w:r w:rsidRPr="002B2C54">
        <w:rPr>
          <w:sz w:val="22"/>
          <w:szCs w:val="22"/>
        </w:rPr>
        <w:t>złożonej ofercie. Wykonawca jest odpowiedzialny względem Zamawiającego za ewentualne roszczenia osób trzecich wynikające z naruszenia praw własności intelektualnej i/lub przemysłowej, w tym praw autorskich, patentów, praw ochronnych na znaki towarowe oraz praw z rejestracji na wzory u</w:t>
      </w:r>
      <w:r w:rsidR="000402DD" w:rsidRPr="002B2C54">
        <w:rPr>
          <w:sz w:val="22"/>
          <w:szCs w:val="22"/>
        </w:rPr>
        <w:t>ż</w:t>
      </w:r>
      <w:r w:rsidRPr="002B2C54">
        <w:rPr>
          <w:sz w:val="22"/>
          <w:szCs w:val="22"/>
        </w:rPr>
        <w:t>ytkowe i przemysłowe powstające w związku z ich wprowadzeniem do obrotu na terytorium Rzeczypospolitej Polskiej. W przypadku wystąpienia osób trzecich z roszczeniami z tytułu ww. praw odpowiedzialność i wszelkie koszty z tego tytułu poniesie Wykonawca.</w:t>
      </w:r>
    </w:p>
    <w:p w14:paraId="12C19A4D" w14:textId="778B8515" w:rsidR="00D228F0" w:rsidRDefault="005700EE" w:rsidP="00CA37FF">
      <w:pPr>
        <w:numPr>
          <w:ilvl w:val="0"/>
          <w:numId w:val="18"/>
        </w:numPr>
        <w:spacing w:before="0" w:after="0"/>
        <w:ind w:left="425" w:hanging="425"/>
        <w:jc w:val="both"/>
        <w:rPr>
          <w:sz w:val="22"/>
          <w:szCs w:val="22"/>
        </w:rPr>
      </w:pPr>
      <w:r>
        <w:rPr>
          <w:sz w:val="22"/>
          <w:szCs w:val="22"/>
        </w:rPr>
        <w:t xml:space="preserve">Wykonawca na Przedmiot umowy o którym mowa w </w:t>
      </w:r>
      <w:r>
        <w:rPr>
          <w:rFonts w:cs="Calibri"/>
          <w:sz w:val="22"/>
          <w:szCs w:val="22"/>
        </w:rPr>
        <w:t>§</w:t>
      </w:r>
      <w:r>
        <w:rPr>
          <w:sz w:val="22"/>
          <w:szCs w:val="22"/>
        </w:rPr>
        <w:t xml:space="preserve"> 1 ust. 2 udziela gwarancji jakości wynoszącej odpowiednio:</w:t>
      </w:r>
    </w:p>
    <w:p w14:paraId="3E7D812C" w14:textId="1C9A04A3" w:rsidR="005700EE" w:rsidRPr="003F619D" w:rsidRDefault="005700EE" w:rsidP="003F619D">
      <w:pPr>
        <w:pStyle w:val="Akapitzlist"/>
        <w:ind w:left="851" w:hanging="425"/>
        <w:rPr>
          <w:sz w:val="22"/>
          <w:szCs w:val="22"/>
        </w:rPr>
      </w:pPr>
      <w:r w:rsidRPr="003F619D">
        <w:rPr>
          <w:sz w:val="22"/>
          <w:szCs w:val="22"/>
        </w:rPr>
        <w:t xml:space="preserve">dla </w:t>
      </w:r>
      <w:r w:rsidR="007A6D12" w:rsidRPr="003F619D">
        <w:rPr>
          <w:sz w:val="22"/>
          <w:szCs w:val="22"/>
        </w:rPr>
        <w:t>……………………………………. - …… miesięcy;</w:t>
      </w:r>
    </w:p>
    <w:p w14:paraId="22982134" w14:textId="77777777" w:rsidR="007A6D12" w:rsidRPr="003F619D" w:rsidRDefault="007A6D12" w:rsidP="003F619D">
      <w:pPr>
        <w:pStyle w:val="Akapitzlist"/>
        <w:ind w:left="851" w:hanging="425"/>
        <w:rPr>
          <w:sz w:val="22"/>
          <w:szCs w:val="22"/>
        </w:rPr>
      </w:pPr>
      <w:r w:rsidRPr="003F619D">
        <w:rPr>
          <w:sz w:val="22"/>
          <w:szCs w:val="22"/>
        </w:rPr>
        <w:t>dla ……………………………………. - …… miesięcy;</w:t>
      </w:r>
    </w:p>
    <w:p w14:paraId="413E9837" w14:textId="77777777" w:rsidR="007A6D12" w:rsidRPr="003F619D" w:rsidRDefault="007A6D12" w:rsidP="003F619D">
      <w:pPr>
        <w:pStyle w:val="Akapitzlist"/>
        <w:ind w:left="851" w:hanging="425"/>
        <w:rPr>
          <w:sz w:val="22"/>
          <w:szCs w:val="22"/>
        </w:rPr>
      </w:pPr>
      <w:r w:rsidRPr="003F619D">
        <w:rPr>
          <w:sz w:val="22"/>
          <w:szCs w:val="22"/>
        </w:rPr>
        <w:t>dla ……………………………………. - …… miesięcy;</w:t>
      </w:r>
    </w:p>
    <w:p w14:paraId="19624508" w14:textId="77777777" w:rsidR="007A6D12" w:rsidRPr="003F619D" w:rsidRDefault="007A6D12" w:rsidP="003F619D">
      <w:pPr>
        <w:pStyle w:val="Akapitzlist"/>
        <w:ind w:left="851" w:hanging="425"/>
        <w:rPr>
          <w:sz w:val="22"/>
          <w:szCs w:val="22"/>
        </w:rPr>
      </w:pPr>
      <w:r w:rsidRPr="003F619D">
        <w:rPr>
          <w:sz w:val="22"/>
          <w:szCs w:val="22"/>
        </w:rPr>
        <w:t>dla ……………………………………. - …… miesięcy;</w:t>
      </w:r>
    </w:p>
    <w:p w14:paraId="69FF0F95" w14:textId="77777777" w:rsidR="007A6D12" w:rsidRPr="003F619D" w:rsidRDefault="007A6D12" w:rsidP="003F619D">
      <w:pPr>
        <w:pStyle w:val="Akapitzlist"/>
        <w:ind w:left="851" w:hanging="425"/>
        <w:rPr>
          <w:sz w:val="22"/>
          <w:szCs w:val="22"/>
        </w:rPr>
      </w:pPr>
      <w:r w:rsidRPr="003F619D">
        <w:rPr>
          <w:sz w:val="22"/>
          <w:szCs w:val="22"/>
        </w:rPr>
        <w:t>dla ……………………………………. - …… miesięcy;</w:t>
      </w:r>
    </w:p>
    <w:p w14:paraId="7905B27F" w14:textId="77777777" w:rsidR="007A6D12" w:rsidRPr="003F619D" w:rsidRDefault="007A6D12" w:rsidP="003F619D">
      <w:pPr>
        <w:pStyle w:val="Akapitzlist"/>
        <w:ind w:left="851" w:hanging="425"/>
        <w:rPr>
          <w:sz w:val="22"/>
          <w:szCs w:val="22"/>
        </w:rPr>
      </w:pPr>
      <w:r w:rsidRPr="003F619D">
        <w:rPr>
          <w:sz w:val="22"/>
          <w:szCs w:val="22"/>
        </w:rPr>
        <w:t>dla ……………………………………. - …… miesięcy;</w:t>
      </w:r>
    </w:p>
    <w:p w14:paraId="6A9DBD80" w14:textId="77777777" w:rsidR="007A6D12" w:rsidRPr="003F619D" w:rsidRDefault="007A6D12" w:rsidP="003F619D">
      <w:pPr>
        <w:pStyle w:val="Akapitzlist"/>
        <w:ind w:left="851" w:hanging="425"/>
        <w:rPr>
          <w:sz w:val="22"/>
          <w:szCs w:val="22"/>
        </w:rPr>
      </w:pPr>
      <w:r w:rsidRPr="003F619D">
        <w:rPr>
          <w:sz w:val="22"/>
          <w:szCs w:val="22"/>
        </w:rPr>
        <w:t>dla ……………………………………. - …… miesięcy;</w:t>
      </w:r>
    </w:p>
    <w:p w14:paraId="407BD202" w14:textId="77777777" w:rsidR="007A6D12" w:rsidRPr="003F619D" w:rsidRDefault="007A6D12" w:rsidP="003F619D">
      <w:pPr>
        <w:pStyle w:val="Akapitzlist"/>
        <w:ind w:left="851" w:hanging="425"/>
        <w:rPr>
          <w:sz w:val="22"/>
          <w:szCs w:val="22"/>
        </w:rPr>
      </w:pPr>
      <w:r w:rsidRPr="003F619D">
        <w:rPr>
          <w:sz w:val="22"/>
          <w:szCs w:val="22"/>
        </w:rPr>
        <w:t>dla ……………………………………. - …… miesięcy;</w:t>
      </w:r>
    </w:p>
    <w:p w14:paraId="69346FE4" w14:textId="77777777" w:rsidR="007A6D12" w:rsidRPr="003F619D" w:rsidRDefault="007A6D12" w:rsidP="003F619D">
      <w:pPr>
        <w:pStyle w:val="Akapitzlist"/>
        <w:ind w:left="851" w:hanging="425"/>
        <w:rPr>
          <w:sz w:val="22"/>
          <w:szCs w:val="22"/>
        </w:rPr>
      </w:pPr>
      <w:r w:rsidRPr="003F619D">
        <w:rPr>
          <w:sz w:val="22"/>
          <w:szCs w:val="22"/>
        </w:rPr>
        <w:t>dla ……………………………………. - …… miesięcy;</w:t>
      </w:r>
    </w:p>
    <w:p w14:paraId="1BB55D84" w14:textId="77777777" w:rsidR="007A6D12" w:rsidRPr="003F619D" w:rsidRDefault="007A6D12" w:rsidP="003F619D">
      <w:pPr>
        <w:pStyle w:val="Akapitzlist"/>
        <w:ind w:left="851" w:hanging="425"/>
        <w:rPr>
          <w:sz w:val="22"/>
          <w:szCs w:val="22"/>
        </w:rPr>
      </w:pPr>
      <w:r w:rsidRPr="003F619D">
        <w:rPr>
          <w:sz w:val="22"/>
          <w:szCs w:val="22"/>
        </w:rPr>
        <w:t>dla ……………………………………. - …… miesięcy;</w:t>
      </w:r>
    </w:p>
    <w:p w14:paraId="17D142B5" w14:textId="77777777" w:rsidR="007A6D12" w:rsidRPr="003F619D" w:rsidRDefault="007A6D12" w:rsidP="003F619D">
      <w:pPr>
        <w:pStyle w:val="Akapitzlist"/>
        <w:ind w:left="851" w:hanging="425"/>
        <w:rPr>
          <w:sz w:val="22"/>
          <w:szCs w:val="22"/>
        </w:rPr>
      </w:pPr>
      <w:r w:rsidRPr="003F619D">
        <w:rPr>
          <w:sz w:val="22"/>
          <w:szCs w:val="22"/>
        </w:rPr>
        <w:t>dla ……………………………………. - …… miesięcy;</w:t>
      </w:r>
    </w:p>
    <w:p w14:paraId="51F8E49B" w14:textId="77777777" w:rsidR="007A6D12" w:rsidRPr="003F619D" w:rsidRDefault="007A6D12" w:rsidP="003F619D">
      <w:pPr>
        <w:pStyle w:val="Akapitzlist"/>
        <w:ind w:left="851" w:hanging="425"/>
        <w:rPr>
          <w:sz w:val="22"/>
          <w:szCs w:val="22"/>
        </w:rPr>
      </w:pPr>
      <w:r w:rsidRPr="003F619D">
        <w:rPr>
          <w:sz w:val="22"/>
          <w:szCs w:val="22"/>
        </w:rPr>
        <w:t>dla ……………………………………. - …… miesięcy;</w:t>
      </w:r>
    </w:p>
    <w:p w14:paraId="5466F9C1" w14:textId="77777777" w:rsidR="007A6D12" w:rsidRPr="003F619D" w:rsidRDefault="007A6D12" w:rsidP="003F619D">
      <w:pPr>
        <w:pStyle w:val="Akapitzlist"/>
        <w:ind w:left="851" w:hanging="425"/>
        <w:rPr>
          <w:sz w:val="22"/>
          <w:szCs w:val="22"/>
        </w:rPr>
      </w:pPr>
      <w:r w:rsidRPr="003F619D">
        <w:rPr>
          <w:sz w:val="22"/>
          <w:szCs w:val="22"/>
        </w:rPr>
        <w:t>dla ……………………………………. - …… miesięcy;</w:t>
      </w:r>
    </w:p>
    <w:p w14:paraId="0D884D17" w14:textId="77777777" w:rsidR="007A6D12" w:rsidRPr="003F619D" w:rsidRDefault="007A6D12" w:rsidP="003F619D">
      <w:pPr>
        <w:pStyle w:val="Akapitzlist"/>
        <w:ind w:left="851" w:hanging="425"/>
        <w:rPr>
          <w:sz w:val="22"/>
          <w:szCs w:val="22"/>
        </w:rPr>
      </w:pPr>
      <w:r w:rsidRPr="003F619D">
        <w:rPr>
          <w:sz w:val="22"/>
          <w:szCs w:val="22"/>
        </w:rPr>
        <w:t>dla ……………………………………. - …… miesięcy;</w:t>
      </w:r>
    </w:p>
    <w:p w14:paraId="41021504" w14:textId="77777777" w:rsidR="007A6D12" w:rsidRPr="003F619D" w:rsidRDefault="007A6D12" w:rsidP="003F619D">
      <w:pPr>
        <w:pStyle w:val="Akapitzlist"/>
        <w:ind w:left="851" w:hanging="425"/>
        <w:rPr>
          <w:sz w:val="22"/>
          <w:szCs w:val="22"/>
        </w:rPr>
      </w:pPr>
      <w:r w:rsidRPr="003F619D">
        <w:rPr>
          <w:sz w:val="22"/>
          <w:szCs w:val="22"/>
        </w:rPr>
        <w:t>dla ……………………………………. - …… miesięcy;</w:t>
      </w:r>
    </w:p>
    <w:p w14:paraId="07ED13FF" w14:textId="77777777" w:rsidR="007A6D12" w:rsidRPr="003F619D" w:rsidRDefault="007A6D12" w:rsidP="003F619D">
      <w:pPr>
        <w:pStyle w:val="Akapitzlist"/>
        <w:ind w:left="851" w:hanging="425"/>
        <w:rPr>
          <w:sz w:val="22"/>
          <w:szCs w:val="22"/>
        </w:rPr>
      </w:pPr>
      <w:r w:rsidRPr="003F619D">
        <w:rPr>
          <w:sz w:val="22"/>
          <w:szCs w:val="22"/>
        </w:rPr>
        <w:lastRenderedPageBreak/>
        <w:t>dla ……………………………………. - …… miesięcy;</w:t>
      </w:r>
    </w:p>
    <w:p w14:paraId="2D24D370" w14:textId="77777777" w:rsidR="007A6D12" w:rsidRPr="003F619D" w:rsidRDefault="007A6D12" w:rsidP="003F619D">
      <w:pPr>
        <w:pStyle w:val="Akapitzlist"/>
        <w:ind w:left="851" w:hanging="425"/>
        <w:rPr>
          <w:sz w:val="22"/>
          <w:szCs w:val="22"/>
        </w:rPr>
      </w:pPr>
      <w:r w:rsidRPr="003F619D">
        <w:rPr>
          <w:sz w:val="22"/>
          <w:szCs w:val="22"/>
        </w:rPr>
        <w:t>dla ……………………………………. - …… miesięcy;</w:t>
      </w:r>
    </w:p>
    <w:p w14:paraId="78D03332" w14:textId="77777777" w:rsidR="007A6D12" w:rsidRPr="003F619D" w:rsidRDefault="007A6D12" w:rsidP="003F619D">
      <w:pPr>
        <w:pStyle w:val="Akapitzlist"/>
        <w:ind w:left="851" w:hanging="425"/>
        <w:rPr>
          <w:sz w:val="22"/>
          <w:szCs w:val="22"/>
        </w:rPr>
      </w:pPr>
      <w:r w:rsidRPr="003F619D">
        <w:rPr>
          <w:sz w:val="22"/>
          <w:szCs w:val="22"/>
        </w:rPr>
        <w:t>dla ……………………………………. - …… miesięcy;</w:t>
      </w:r>
    </w:p>
    <w:p w14:paraId="72367BE3" w14:textId="6D22F1DA" w:rsidR="007A6D12" w:rsidRPr="003F619D" w:rsidRDefault="007A6D12" w:rsidP="003F619D">
      <w:pPr>
        <w:pStyle w:val="Akapitzlist"/>
        <w:ind w:left="851" w:hanging="425"/>
        <w:rPr>
          <w:sz w:val="22"/>
          <w:szCs w:val="22"/>
        </w:rPr>
      </w:pPr>
      <w:r w:rsidRPr="003F619D">
        <w:rPr>
          <w:sz w:val="22"/>
          <w:szCs w:val="22"/>
        </w:rPr>
        <w:t>dla ……………………………………. - …… miesięcy;</w:t>
      </w:r>
    </w:p>
    <w:p w14:paraId="284926C2" w14:textId="51AC32C5" w:rsidR="00D228F0" w:rsidRDefault="00D228F0" w:rsidP="00CA37FF">
      <w:pPr>
        <w:numPr>
          <w:ilvl w:val="0"/>
          <w:numId w:val="18"/>
        </w:numPr>
        <w:spacing w:before="0" w:after="0"/>
        <w:ind w:left="425" w:hanging="425"/>
        <w:jc w:val="both"/>
        <w:rPr>
          <w:sz w:val="22"/>
          <w:szCs w:val="22"/>
        </w:rPr>
      </w:pPr>
      <w:r w:rsidRPr="002B2C54">
        <w:rPr>
          <w:sz w:val="22"/>
          <w:szCs w:val="22"/>
        </w:rPr>
        <w:t>Niezależnie od ust. 2, Przedmiot umowy jest objęty gwarancją producenta</w:t>
      </w:r>
      <w:r w:rsidR="007A6D12">
        <w:rPr>
          <w:sz w:val="22"/>
          <w:szCs w:val="22"/>
        </w:rPr>
        <w:t xml:space="preserve"> wynoszącą:</w:t>
      </w:r>
    </w:p>
    <w:p w14:paraId="1261A20B" w14:textId="77777777" w:rsidR="007A6D12" w:rsidRPr="007A6D12" w:rsidRDefault="007A6D12" w:rsidP="007A6D12">
      <w:pPr>
        <w:spacing w:before="0" w:after="0"/>
        <w:ind w:left="851" w:hanging="426"/>
        <w:jc w:val="both"/>
        <w:rPr>
          <w:sz w:val="22"/>
          <w:szCs w:val="22"/>
        </w:rPr>
      </w:pPr>
      <w:r w:rsidRPr="007A6D12">
        <w:rPr>
          <w:sz w:val="22"/>
          <w:szCs w:val="22"/>
        </w:rPr>
        <w:t>1)</w:t>
      </w:r>
      <w:r w:rsidRPr="007A6D12">
        <w:rPr>
          <w:sz w:val="22"/>
          <w:szCs w:val="22"/>
        </w:rPr>
        <w:tab/>
        <w:t>dla ……………………………………. - …… miesięcy;</w:t>
      </w:r>
    </w:p>
    <w:p w14:paraId="4692483A" w14:textId="77777777" w:rsidR="007A6D12" w:rsidRPr="007A6D12" w:rsidRDefault="007A6D12" w:rsidP="007A6D12">
      <w:pPr>
        <w:spacing w:before="0" w:after="0"/>
        <w:ind w:left="851" w:hanging="426"/>
        <w:jc w:val="both"/>
        <w:rPr>
          <w:sz w:val="22"/>
          <w:szCs w:val="22"/>
        </w:rPr>
      </w:pPr>
      <w:r w:rsidRPr="007A6D12">
        <w:rPr>
          <w:sz w:val="22"/>
          <w:szCs w:val="22"/>
        </w:rPr>
        <w:t>2)</w:t>
      </w:r>
      <w:r w:rsidRPr="007A6D12">
        <w:rPr>
          <w:sz w:val="22"/>
          <w:szCs w:val="22"/>
        </w:rPr>
        <w:tab/>
        <w:t>dla ……………………………………. - …… miesięcy;</w:t>
      </w:r>
    </w:p>
    <w:p w14:paraId="74E9B6CD" w14:textId="77777777" w:rsidR="007A6D12" w:rsidRPr="007A6D12" w:rsidRDefault="007A6D12" w:rsidP="007A6D12">
      <w:pPr>
        <w:spacing w:before="0" w:after="0"/>
        <w:ind w:left="851" w:hanging="426"/>
        <w:jc w:val="both"/>
        <w:rPr>
          <w:sz w:val="22"/>
          <w:szCs w:val="22"/>
        </w:rPr>
      </w:pPr>
      <w:r w:rsidRPr="007A6D12">
        <w:rPr>
          <w:sz w:val="22"/>
          <w:szCs w:val="22"/>
        </w:rPr>
        <w:t>3)</w:t>
      </w:r>
      <w:r w:rsidRPr="007A6D12">
        <w:rPr>
          <w:sz w:val="22"/>
          <w:szCs w:val="22"/>
        </w:rPr>
        <w:tab/>
        <w:t>dla ……………………………………. - …… miesięcy;</w:t>
      </w:r>
    </w:p>
    <w:p w14:paraId="4516DF97" w14:textId="77777777" w:rsidR="007A6D12" w:rsidRPr="007A6D12" w:rsidRDefault="007A6D12" w:rsidP="007A6D12">
      <w:pPr>
        <w:spacing w:before="0" w:after="0"/>
        <w:ind w:left="851" w:hanging="426"/>
        <w:jc w:val="both"/>
        <w:rPr>
          <w:sz w:val="22"/>
          <w:szCs w:val="22"/>
        </w:rPr>
      </w:pPr>
      <w:r w:rsidRPr="007A6D12">
        <w:rPr>
          <w:sz w:val="22"/>
          <w:szCs w:val="22"/>
        </w:rPr>
        <w:t>4)</w:t>
      </w:r>
      <w:r w:rsidRPr="007A6D12">
        <w:rPr>
          <w:sz w:val="22"/>
          <w:szCs w:val="22"/>
        </w:rPr>
        <w:tab/>
        <w:t>dla ……………………………………. - …… miesięcy;</w:t>
      </w:r>
    </w:p>
    <w:p w14:paraId="198C8D48" w14:textId="77777777" w:rsidR="007A6D12" w:rsidRPr="007A6D12" w:rsidRDefault="007A6D12" w:rsidP="007A6D12">
      <w:pPr>
        <w:spacing w:before="0" w:after="0"/>
        <w:ind w:left="851" w:hanging="426"/>
        <w:jc w:val="both"/>
        <w:rPr>
          <w:sz w:val="22"/>
          <w:szCs w:val="22"/>
        </w:rPr>
      </w:pPr>
      <w:r w:rsidRPr="007A6D12">
        <w:rPr>
          <w:sz w:val="22"/>
          <w:szCs w:val="22"/>
        </w:rPr>
        <w:t>5)</w:t>
      </w:r>
      <w:r w:rsidRPr="007A6D12">
        <w:rPr>
          <w:sz w:val="22"/>
          <w:szCs w:val="22"/>
        </w:rPr>
        <w:tab/>
        <w:t>dla ……………………………………. - …… miesięcy;</w:t>
      </w:r>
    </w:p>
    <w:p w14:paraId="4014CC70" w14:textId="77777777" w:rsidR="007A6D12" w:rsidRPr="007A6D12" w:rsidRDefault="007A6D12" w:rsidP="007A6D12">
      <w:pPr>
        <w:spacing w:before="0" w:after="0"/>
        <w:ind w:left="851" w:hanging="426"/>
        <w:jc w:val="both"/>
        <w:rPr>
          <w:sz w:val="22"/>
          <w:szCs w:val="22"/>
        </w:rPr>
      </w:pPr>
      <w:r w:rsidRPr="007A6D12">
        <w:rPr>
          <w:sz w:val="22"/>
          <w:szCs w:val="22"/>
        </w:rPr>
        <w:t>6)</w:t>
      </w:r>
      <w:r w:rsidRPr="007A6D12">
        <w:rPr>
          <w:sz w:val="22"/>
          <w:szCs w:val="22"/>
        </w:rPr>
        <w:tab/>
        <w:t>dla ……………………………………. - …… miesięcy;</w:t>
      </w:r>
    </w:p>
    <w:p w14:paraId="78F3B0E3" w14:textId="77777777" w:rsidR="007A6D12" w:rsidRPr="007A6D12" w:rsidRDefault="007A6D12" w:rsidP="007A6D12">
      <w:pPr>
        <w:spacing w:before="0" w:after="0"/>
        <w:ind w:left="851" w:hanging="426"/>
        <w:jc w:val="both"/>
        <w:rPr>
          <w:sz w:val="22"/>
          <w:szCs w:val="22"/>
        </w:rPr>
      </w:pPr>
      <w:r w:rsidRPr="007A6D12">
        <w:rPr>
          <w:sz w:val="22"/>
          <w:szCs w:val="22"/>
        </w:rPr>
        <w:t>7)</w:t>
      </w:r>
      <w:r w:rsidRPr="007A6D12">
        <w:rPr>
          <w:sz w:val="22"/>
          <w:szCs w:val="22"/>
        </w:rPr>
        <w:tab/>
        <w:t>dla ……………………………………. - …… miesięcy;</w:t>
      </w:r>
    </w:p>
    <w:p w14:paraId="37D5EA41" w14:textId="77777777" w:rsidR="007A6D12" w:rsidRPr="007A6D12" w:rsidRDefault="007A6D12" w:rsidP="007A6D12">
      <w:pPr>
        <w:spacing w:before="0" w:after="0"/>
        <w:ind w:left="851" w:hanging="426"/>
        <w:jc w:val="both"/>
        <w:rPr>
          <w:sz w:val="22"/>
          <w:szCs w:val="22"/>
        </w:rPr>
      </w:pPr>
      <w:r w:rsidRPr="007A6D12">
        <w:rPr>
          <w:sz w:val="22"/>
          <w:szCs w:val="22"/>
        </w:rPr>
        <w:t>8)</w:t>
      </w:r>
      <w:r w:rsidRPr="007A6D12">
        <w:rPr>
          <w:sz w:val="22"/>
          <w:szCs w:val="22"/>
        </w:rPr>
        <w:tab/>
        <w:t>dla ……………………………………. - …… miesięcy;</w:t>
      </w:r>
    </w:p>
    <w:p w14:paraId="248887C5" w14:textId="77777777" w:rsidR="007A6D12" w:rsidRPr="007A6D12" w:rsidRDefault="007A6D12" w:rsidP="007A6D12">
      <w:pPr>
        <w:spacing w:before="0" w:after="0"/>
        <w:ind w:left="851" w:hanging="426"/>
        <w:jc w:val="both"/>
        <w:rPr>
          <w:sz w:val="22"/>
          <w:szCs w:val="22"/>
        </w:rPr>
      </w:pPr>
      <w:r w:rsidRPr="007A6D12">
        <w:rPr>
          <w:sz w:val="22"/>
          <w:szCs w:val="22"/>
        </w:rPr>
        <w:t>9)</w:t>
      </w:r>
      <w:r w:rsidRPr="007A6D12">
        <w:rPr>
          <w:sz w:val="22"/>
          <w:szCs w:val="22"/>
        </w:rPr>
        <w:tab/>
        <w:t>dla ……………………………………. - …… miesięcy;</w:t>
      </w:r>
    </w:p>
    <w:p w14:paraId="24CD6756" w14:textId="77777777" w:rsidR="007A6D12" w:rsidRPr="007A6D12" w:rsidRDefault="007A6D12" w:rsidP="007A6D12">
      <w:pPr>
        <w:spacing w:before="0" w:after="0"/>
        <w:ind w:left="851" w:hanging="426"/>
        <w:jc w:val="both"/>
        <w:rPr>
          <w:sz w:val="22"/>
          <w:szCs w:val="22"/>
        </w:rPr>
      </w:pPr>
      <w:r w:rsidRPr="007A6D12">
        <w:rPr>
          <w:sz w:val="22"/>
          <w:szCs w:val="22"/>
        </w:rPr>
        <w:t>10)</w:t>
      </w:r>
      <w:r w:rsidRPr="007A6D12">
        <w:rPr>
          <w:sz w:val="22"/>
          <w:szCs w:val="22"/>
        </w:rPr>
        <w:tab/>
        <w:t>dla ……………………………………. - …… miesięcy;</w:t>
      </w:r>
    </w:p>
    <w:p w14:paraId="77020EC1" w14:textId="77777777" w:rsidR="007A6D12" w:rsidRPr="007A6D12" w:rsidRDefault="007A6D12" w:rsidP="007A6D12">
      <w:pPr>
        <w:spacing w:before="0" w:after="0"/>
        <w:ind w:left="851" w:hanging="426"/>
        <w:jc w:val="both"/>
        <w:rPr>
          <w:sz w:val="22"/>
          <w:szCs w:val="22"/>
        </w:rPr>
      </w:pPr>
      <w:r w:rsidRPr="007A6D12">
        <w:rPr>
          <w:sz w:val="22"/>
          <w:szCs w:val="22"/>
        </w:rPr>
        <w:t>11)</w:t>
      </w:r>
      <w:r w:rsidRPr="007A6D12">
        <w:rPr>
          <w:sz w:val="22"/>
          <w:szCs w:val="22"/>
        </w:rPr>
        <w:tab/>
        <w:t>dla ……………………………………. - …… miesięcy;</w:t>
      </w:r>
    </w:p>
    <w:p w14:paraId="24FCEB04" w14:textId="77777777" w:rsidR="007A6D12" w:rsidRPr="007A6D12" w:rsidRDefault="007A6D12" w:rsidP="007A6D12">
      <w:pPr>
        <w:spacing w:before="0" w:after="0"/>
        <w:ind w:left="851" w:hanging="426"/>
        <w:jc w:val="both"/>
        <w:rPr>
          <w:sz w:val="22"/>
          <w:szCs w:val="22"/>
        </w:rPr>
      </w:pPr>
      <w:r w:rsidRPr="007A6D12">
        <w:rPr>
          <w:sz w:val="22"/>
          <w:szCs w:val="22"/>
        </w:rPr>
        <w:t>12)</w:t>
      </w:r>
      <w:r w:rsidRPr="007A6D12">
        <w:rPr>
          <w:sz w:val="22"/>
          <w:szCs w:val="22"/>
        </w:rPr>
        <w:tab/>
        <w:t>dla ……………………………………. - …… miesięcy;</w:t>
      </w:r>
    </w:p>
    <w:p w14:paraId="15D0B752" w14:textId="77777777" w:rsidR="007A6D12" w:rsidRPr="007A6D12" w:rsidRDefault="007A6D12" w:rsidP="007A6D12">
      <w:pPr>
        <w:spacing w:before="0" w:after="0"/>
        <w:ind w:left="851" w:hanging="426"/>
        <w:jc w:val="both"/>
        <w:rPr>
          <w:sz w:val="22"/>
          <w:szCs w:val="22"/>
        </w:rPr>
      </w:pPr>
      <w:r w:rsidRPr="007A6D12">
        <w:rPr>
          <w:sz w:val="22"/>
          <w:szCs w:val="22"/>
        </w:rPr>
        <w:t>13)</w:t>
      </w:r>
      <w:r w:rsidRPr="007A6D12">
        <w:rPr>
          <w:sz w:val="22"/>
          <w:szCs w:val="22"/>
        </w:rPr>
        <w:tab/>
        <w:t>dla ……………………………………. - …… miesięcy;</w:t>
      </w:r>
    </w:p>
    <w:p w14:paraId="0315877B" w14:textId="77777777" w:rsidR="007A6D12" w:rsidRPr="007A6D12" w:rsidRDefault="007A6D12" w:rsidP="007A6D12">
      <w:pPr>
        <w:spacing w:before="0" w:after="0"/>
        <w:ind w:left="851" w:hanging="426"/>
        <w:jc w:val="both"/>
        <w:rPr>
          <w:sz w:val="22"/>
          <w:szCs w:val="22"/>
        </w:rPr>
      </w:pPr>
      <w:r w:rsidRPr="007A6D12">
        <w:rPr>
          <w:sz w:val="22"/>
          <w:szCs w:val="22"/>
        </w:rPr>
        <w:t>14)</w:t>
      </w:r>
      <w:r w:rsidRPr="007A6D12">
        <w:rPr>
          <w:sz w:val="22"/>
          <w:szCs w:val="22"/>
        </w:rPr>
        <w:tab/>
        <w:t>dla ……………………………………. - …… miesięcy;</w:t>
      </w:r>
    </w:p>
    <w:p w14:paraId="6BFB201F" w14:textId="77777777" w:rsidR="007A6D12" w:rsidRPr="007A6D12" w:rsidRDefault="007A6D12" w:rsidP="007A6D12">
      <w:pPr>
        <w:spacing w:before="0" w:after="0"/>
        <w:ind w:left="851" w:hanging="426"/>
        <w:jc w:val="both"/>
        <w:rPr>
          <w:sz w:val="22"/>
          <w:szCs w:val="22"/>
        </w:rPr>
      </w:pPr>
      <w:r w:rsidRPr="007A6D12">
        <w:rPr>
          <w:sz w:val="22"/>
          <w:szCs w:val="22"/>
        </w:rPr>
        <w:t>15)</w:t>
      </w:r>
      <w:r w:rsidRPr="007A6D12">
        <w:rPr>
          <w:sz w:val="22"/>
          <w:szCs w:val="22"/>
        </w:rPr>
        <w:tab/>
        <w:t>dla ……………………………………. - …… miesięcy;</w:t>
      </w:r>
    </w:p>
    <w:p w14:paraId="1C0C2613" w14:textId="77777777" w:rsidR="007A6D12" w:rsidRPr="007A6D12" w:rsidRDefault="007A6D12" w:rsidP="007A6D12">
      <w:pPr>
        <w:spacing w:before="0" w:after="0"/>
        <w:ind w:left="851" w:hanging="426"/>
        <w:jc w:val="both"/>
        <w:rPr>
          <w:sz w:val="22"/>
          <w:szCs w:val="22"/>
        </w:rPr>
      </w:pPr>
      <w:r w:rsidRPr="007A6D12">
        <w:rPr>
          <w:sz w:val="22"/>
          <w:szCs w:val="22"/>
        </w:rPr>
        <w:t>16)</w:t>
      </w:r>
      <w:r w:rsidRPr="007A6D12">
        <w:rPr>
          <w:sz w:val="22"/>
          <w:szCs w:val="22"/>
        </w:rPr>
        <w:tab/>
        <w:t>dla ……………………………………. - …… miesięcy;</w:t>
      </w:r>
    </w:p>
    <w:p w14:paraId="191D652C" w14:textId="77777777" w:rsidR="007A6D12" w:rsidRPr="007A6D12" w:rsidRDefault="007A6D12" w:rsidP="007A6D12">
      <w:pPr>
        <w:spacing w:before="0" w:after="0"/>
        <w:ind w:left="851" w:hanging="426"/>
        <w:jc w:val="both"/>
        <w:rPr>
          <w:sz w:val="22"/>
          <w:szCs w:val="22"/>
        </w:rPr>
      </w:pPr>
      <w:r w:rsidRPr="007A6D12">
        <w:rPr>
          <w:sz w:val="22"/>
          <w:szCs w:val="22"/>
        </w:rPr>
        <w:t>17)</w:t>
      </w:r>
      <w:r w:rsidRPr="007A6D12">
        <w:rPr>
          <w:sz w:val="22"/>
          <w:szCs w:val="22"/>
        </w:rPr>
        <w:tab/>
        <w:t>dla ……………………………………. - …… miesięcy;</w:t>
      </w:r>
    </w:p>
    <w:p w14:paraId="17BEFA4A" w14:textId="77777777" w:rsidR="007A6D12" w:rsidRPr="007A6D12" w:rsidRDefault="007A6D12" w:rsidP="007A6D12">
      <w:pPr>
        <w:spacing w:before="0" w:after="0"/>
        <w:ind w:left="851" w:hanging="426"/>
        <w:jc w:val="both"/>
        <w:rPr>
          <w:sz w:val="22"/>
          <w:szCs w:val="22"/>
        </w:rPr>
      </w:pPr>
      <w:r w:rsidRPr="007A6D12">
        <w:rPr>
          <w:sz w:val="22"/>
          <w:szCs w:val="22"/>
        </w:rPr>
        <w:t>18)</w:t>
      </w:r>
      <w:r w:rsidRPr="007A6D12">
        <w:rPr>
          <w:sz w:val="22"/>
          <w:szCs w:val="22"/>
        </w:rPr>
        <w:tab/>
        <w:t>dla ……………………………………. - …… miesięcy;</w:t>
      </w:r>
    </w:p>
    <w:p w14:paraId="5624A102" w14:textId="1494B04B" w:rsidR="007A6D12" w:rsidRPr="002B2C54" w:rsidRDefault="007A6D12" w:rsidP="007A6D12">
      <w:pPr>
        <w:spacing w:before="0" w:after="0"/>
        <w:ind w:left="851" w:hanging="426"/>
        <w:jc w:val="both"/>
        <w:rPr>
          <w:sz w:val="22"/>
          <w:szCs w:val="22"/>
        </w:rPr>
      </w:pPr>
      <w:r w:rsidRPr="007A6D12">
        <w:rPr>
          <w:sz w:val="22"/>
          <w:szCs w:val="22"/>
        </w:rPr>
        <w:t>19)</w:t>
      </w:r>
      <w:r w:rsidRPr="007A6D12">
        <w:rPr>
          <w:sz w:val="22"/>
          <w:szCs w:val="22"/>
        </w:rPr>
        <w:tab/>
        <w:t>dla ……………………………………. - …… miesięcy;</w:t>
      </w:r>
    </w:p>
    <w:p w14:paraId="3289532F" w14:textId="37008F8C" w:rsidR="007A6D12" w:rsidRDefault="007A6D12" w:rsidP="00CA37FF">
      <w:pPr>
        <w:numPr>
          <w:ilvl w:val="0"/>
          <w:numId w:val="18"/>
        </w:numPr>
        <w:spacing w:before="0" w:after="0"/>
        <w:ind w:left="425" w:hanging="425"/>
        <w:jc w:val="both"/>
        <w:rPr>
          <w:sz w:val="22"/>
          <w:szCs w:val="22"/>
        </w:rPr>
      </w:pPr>
      <w:r>
        <w:rPr>
          <w:sz w:val="22"/>
          <w:szCs w:val="22"/>
        </w:rPr>
        <w:t>Okres gwarancji</w:t>
      </w:r>
      <w:r w:rsidR="00D37558">
        <w:rPr>
          <w:sz w:val="22"/>
          <w:szCs w:val="22"/>
        </w:rPr>
        <w:t xml:space="preserve"> rozpoczyna swój bieg od dnia odbioru końcowego Przedmiotu umowy.</w:t>
      </w:r>
    </w:p>
    <w:p w14:paraId="1960AF74" w14:textId="747473BF" w:rsidR="00D228F0" w:rsidRPr="002B2C54" w:rsidRDefault="00D228F0" w:rsidP="00CA37FF">
      <w:pPr>
        <w:numPr>
          <w:ilvl w:val="0"/>
          <w:numId w:val="18"/>
        </w:numPr>
        <w:spacing w:before="0" w:after="0"/>
        <w:ind w:left="425" w:hanging="425"/>
        <w:jc w:val="both"/>
        <w:rPr>
          <w:sz w:val="22"/>
          <w:szCs w:val="22"/>
        </w:rPr>
      </w:pPr>
      <w:r w:rsidRPr="002B2C54">
        <w:rPr>
          <w:sz w:val="22"/>
          <w:szCs w:val="22"/>
        </w:rPr>
        <w:t>Udzielenie gwarancji nie wyłącza uprawnień Zamawiającego z tytułu rękojmi na zasadach określonych w Kodeksie cywilnym. Okres rękojmi za wady jest równy okresowi udzielonej gwarancji.</w:t>
      </w:r>
    </w:p>
    <w:p w14:paraId="2D37B9DA"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Zamawiający może dochodzić roszczeń z tytułu gwarancji za wady także po upływie terminu, o którym mowa w ust. 2, jeżeli reklamował wadę przed upływem tego terminu.</w:t>
      </w:r>
    </w:p>
    <w:p w14:paraId="4DE1A953" w14:textId="1636D132" w:rsidR="00D228F0" w:rsidRPr="002B2C54" w:rsidRDefault="00D228F0" w:rsidP="00CA37FF">
      <w:pPr>
        <w:numPr>
          <w:ilvl w:val="0"/>
          <w:numId w:val="18"/>
        </w:numPr>
        <w:spacing w:before="0" w:after="0"/>
        <w:ind w:left="425" w:hanging="425"/>
        <w:jc w:val="both"/>
        <w:rPr>
          <w:sz w:val="22"/>
          <w:szCs w:val="22"/>
        </w:rPr>
      </w:pPr>
      <w:r w:rsidRPr="002B2C54">
        <w:rPr>
          <w:sz w:val="22"/>
          <w:szCs w:val="22"/>
        </w:rPr>
        <w:t xml:space="preserve">Warunki gwarancji nie mogą być gorsze niż określone w umowie. Zakres i warunki napraw gwarancyjnych Przedmiotu umowy – poza wynikającymi z umowy oraz załączonego do niej opisowi przedmiotu zamówienia – określi karta gwarancyjna producenta. Przy czym postanowienia umowy mają moc nadrzędną nad zapisami karty gwarancyjnej wydanej przez producenta, w zakresie w jakim przyzna słabszą ochronę Zamawiającego.  </w:t>
      </w:r>
    </w:p>
    <w:p w14:paraId="6529B9C7"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Szczegółowe warunki gwarancji, serwisu oraz przeglądów gwarancyjnych określone zostaną w karcie gwarancyjnej, dostarczonej przez Wykonawcę wraz z Przedmiotem umowy.</w:t>
      </w:r>
    </w:p>
    <w:p w14:paraId="0CC90553"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W okresie gwarancyjnym Wykonawca zobowiązany jest do nieodpłatnej naprawy lub wymiany każdego z elementów lub podzespołów dostarczonego Przedmiotu umowy, które uległy uszkodzeniu z przyczyn wad konstrukcyjnych, materiałowych lub montażowych.</w:t>
      </w:r>
    </w:p>
    <w:p w14:paraId="16DE0890"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W okresie gwarancji Wykonawca zobowiązuje się do wykonywania bezpłatnych, pełnych przeglądów gwarancyjnych wg warunków ustalonych w dokumentach gwarancyjnych wystawionych przez producenta.</w:t>
      </w:r>
    </w:p>
    <w:p w14:paraId="5EFB33C2"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Czas reakcji na zgłoszoną awarię będzie wynosił ……. godzin od zgłoszenia awarii.</w:t>
      </w:r>
    </w:p>
    <w:p w14:paraId="499F20AE"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Naprawy niewymagające demontażu i transportu do autoryzowanego serwisu producenta, wykonywane będą w siedzibie Zamawiającego w terminie do … dni roboczych od diagnostyki.</w:t>
      </w:r>
    </w:p>
    <w:p w14:paraId="78B5954A"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 xml:space="preserve">Naprawy w autoryzowanym serwisie producenta wykonywane będą w terminie do … dni roboczych od diagnostyki. Każde wydłużenie czasu naprawy gwarancyjnej spowoduje automatyczne przedłużenie okresu gwarancji o czas niesprawności Przedmiotu umowy. </w:t>
      </w:r>
    </w:p>
    <w:p w14:paraId="692D2F2B" w14:textId="77777777" w:rsidR="00D228F0" w:rsidRPr="002B2C54" w:rsidRDefault="00D228F0" w:rsidP="00CA37FF">
      <w:pPr>
        <w:numPr>
          <w:ilvl w:val="0"/>
          <w:numId w:val="18"/>
        </w:numPr>
        <w:spacing w:before="0" w:after="0"/>
        <w:ind w:left="425" w:hanging="425"/>
        <w:jc w:val="both"/>
        <w:rPr>
          <w:sz w:val="22"/>
          <w:szCs w:val="22"/>
        </w:rPr>
      </w:pPr>
      <w:r w:rsidRPr="002B2C54">
        <w:rPr>
          <w:sz w:val="22"/>
          <w:szCs w:val="22"/>
        </w:rPr>
        <w:t>Świadczenia gwarancyjne w zakresie: serwisu i naprawy będą realizowane w siedzibie Zamawiającego lub autoryzowanym serwisie producenta zlokalizowanym w ……………………………………. .</w:t>
      </w:r>
    </w:p>
    <w:p w14:paraId="71893BE6" w14:textId="38B606FE" w:rsidR="00D228F0" w:rsidRDefault="00D228F0" w:rsidP="00D228F0">
      <w:pPr>
        <w:numPr>
          <w:ilvl w:val="0"/>
          <w:numId w:val="18"/>
        </w:numPr>
        <w:spacing w:before="0" w:after="0"/>
        <w:ind w:left="425" w:hanging="425"/>
        <w:jc w:val="both"/>
        <w:rPr>
          <w:sz w:val="22"/>
          <w:szCs w:val="22"/>
        </w:rPr>
      </w:pPr>
      <w:r w:rsidRPr="002B2C54">
        <w:rPr>
          <w:sz w:val="22"/>
          <w:szCs w:val="22"/>
        </w:rPr>
        <w:t>Wykonawca zobowiązuje się pokryć każdorazowo wszelkie koszty związane z transportem przedmiotu umowy do autoryzowanego serwisu producenta.</w:t>
      </w:r>
    </w:p>
    <w:p w14:paraId="3A370B90" w14:textId="77777777" w:rsidR="00245A8C" w:rsidRPr="00245A8C" w:rsidRDefault="00245A8C" w:rsidP="00245A8C">
      <w:pPr>
        <w:spacing w:before="0" w:after="0"/>
        <w:ind w:left="425"/>
        <w:jc w:val="both"/>
        <w:rPr>
          <w:sz w:val="22"/>
          <w:szCs w:val="22"/>
        </w:rPr>
      </w:pPr>
    </w:p>
    <w:p w14:paraId="38CBD5C0" w14:textId="77777777" w:rsidR="00D228F0" w:rsidRPr="00D228F0" w:rsidRDefault="00D228F0" w:rsidP="00E36AF7">
      <w:pPr>
        <w:jc w:val="center"/>
      </w:pPr>
      <w:r w:rsidRPr="00D228F0">
        <w:lastRenderedPageBreak/>
        <w:t>§ 5</w:t>
      </w:r>
    </w:p>
    <w:p w14:paraId="7ED3EF80" w14:textId="77777777" w:rsidR="00D228F0" w:rsidRPr="00D228F0" w:rsidRDefault="00D228F0" w:rsidP="00E36AF7">
      <w:pPr>
        <w:jc w:val="center"/>
      </w:pPr>
      <w:r w:rsidRPr="00D228F0">
        <w:t>ROZWIĄZANIE/ODSTĄPIENIE OD UMOWY/KARY UMOWNE</w:t>
      </w:r>
    </w:p>
    <w:p w14:paraId="23981004" w14:textId="77777777" w:rsidR="00D228F0" w:rsidRPr="00245A8C" w:rsidRDefault="00D228F0" w:rsidP="00CA37FF">
      <w:pPr>
        <w:numPr>
          <w:ilvl w:val="0"/>
          <w:numId w:val="26"/>
        </w:numPr>
        <w:tabs>
          <w:tab w:val="clear" w:pos="360"/>
          <w:tab w:val="num" w:pos="426"/>
        </w:tabs>
        <w:spacing w:before="0" w:after="0"/>
        <w:ind w:left="426" w:hanging="426"/>
        <w:jc w:val="both"/>
        <w:rPr>
          <w:sz w:val="22"/>
          <w:szCs w:val="22"/>
        </w:rPr>
      </w:pPr>
      <w:r w:rsidRPr="00245A8C">
        <w:rPr>
          <w:sz w:val="22"/>
          <w:szCs w:val="22"/>
        </w:rPr>
        <w:t>Zamawiającego przysługuje prawo odstąpienia od umowy w przypadku:</w:t>
      </w:r>
    </w:p>
    <w:p w14:paraId="1BAB2F83" w14:textId="77777777" w:rsidR="00D228F0" w:rsidRPr="00245A8C" w:rsidRDefault="00D228F0" w:rsidP="00CA37FF">
      <w:pPr>
        <w:numPr>
          <w:ilvl w:val="0"/>
          <w:numId w:val="27"/>
        </w:numPr>
        <w:spacing w:before="0" w:after="0"/>
        <w:ind w:hanging="294"/>
        <w:jc w:val="both"/>
        <w:rPr>
          <w:sz w:val="22"/>
          <w:szCs w:val="22"/>
        </w:rPr>
      </w:pPr>
      <w:r w:rsidRPr="00245A8C">
        <w:rPr>
          <w:sz w:val="22"/>
          <w:szCs w:val="22"/>
        </w:rPr>
        <w:t>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Odstąpienie od umowy w tym wypadku może nastąpić w terminie 30 dni od powzięcia wiadomości o tych okolicznościach,</w:t>
      </w:r>
    </w:p>
    <w:p w14:paraId="114A8810" w14:textId="468ADD16" w:rsidR="00D228F0" w:rsidRPr="00245A8C" w:rsidRDefault="00D228F0" w:rsidP="00CA37FF">
      <w:pPr>
        <w:numPr>
          <w:ilvl w:val="0"/>
          <w:numId w:val="27"/>
        </w:numPr>
        <w:spacing w:before="0" w:after="0"/>
        <w:ind w:hanging="294"/>
        <w:jc w:val="both"/>
        <w:rPr>
          <w:sz w:val="22"/>
          <w:szCs w:val="22"/>
        </w:rPr>
      </w:pPr>
      <w:r w:rsidRPr="00245A8C">
        <w:rPr>
          <w:sz w:val="22"/>
          <w:szCs w:val="22"/>
        </w:rPr>
        <w:t>ogłoszenia likwidacji Wykonawcy (za</w:t>
      </w:r>
      <w:r w:rsidR="00B8733B">
        <w:rPr>
          <w:sz w:val="22"/>
          <w:szCs w:val="22"/>
        </w:rPr>
        <w:t xml:space="preserve"> </w:t>
      </w:r>
      <w:r w:rsidRPr="00245A8C">
        <w:rPr>
          <w:sz w:val="22"/>
          <w:szCs w:val="22"/>
        </w:rPr>
        <w:t>wyjątkiem likwidacji przeprowadzonej w celu przekształcenia lub restrukturyzacji),</w:t>
      </w:r>
    </w:p>
    <w:p w14:paraId="73528E9F" w14:textId="77777777" w:rsidR="00D228F0" w:rsidRPr="00245A8C" w:rsidRDefault="00D228F0" w:rsidP="00CA37FF">
      <w:pPr>
        <w:numPr>
          <w:ilvl w:val="0"/>
          <w:numId w:val="27"/>
        </w:numPr>
        <w:spacing w:before="0" w:after="0"/>
        <w:ind w:hanging="294"/>
        <w:jc w:val="both"/>
        <w:rPr>
          <w:sz w:val="22"/>
          <w:szCs w:val="22"/>
        </w:rPr>
      </w:pPr>
      <w:r w:rsidRPr="00245A8C">
        <w:rPr>
          <w:sz w:val="22"/>
          <w:szCs w:val="22"/>
        </w:rPr>
        <w:t>wydania nakazu zajęcia istotnej części majątku Wykonawcy, mającej wpływ na realizację przedmiotu niniejszej umowy,</w:t>
      </w:r>
    </w:p>
    <w:p w14:paraId="41366E89" w14:textId="77777777" w:rsidR="00D228F0" w:rsidRPr="00245A8C" w:rsidRDefault="00D228F0" w:rsidP="00CA37FF">
      <w:pPr>
        <w:numPr>
          <w:ilvl w:val="0"/>
          <w:numId w:val="27"/>
        </w:numPr>
        <w:spacing w:before="0" w:after="0"/>
        <w:ind w:hanging="294"/>
        <w:jc w:val="both"/>
        <w:rPr>
          <w:sz w:val="22"/>
          <w:szCs w:val="22"/>
        </w:rPr>
      </w:pPr>
      <w:r w:rsidRPr="00245A8C">
        <w:rPr>
          <w:sz w:val="22"/>
          <w:szCs w:val="22"/>
        </w:rPr>
        <w:t>dostarczenia przedmiotu zamówienia niezgodnego z opisem przedmiotu zamówienia i niedoprowadzenia przedmiotu zamówienia do takiej zgodności w wyznaczonym przez Zamawiającego terminie,</w:t>
      </w:r>
    </w:p>
    <w:p w14:paraId="603B5283" w14:textId="77777777" w:rsidR="00D228F0" w:rsidRPr="00245A8C" w:rsidRDefault="00D228F0" w:rsidP="00CA37FF">
      <w:pPr>
        <w:numPr>
          <w:ilvl w:val="0"/>
          <w:numId w:val="27"/>
        </w:numPr>
        <w:spacing w:before="0" w:after="0"/>
        <w:ind w:hanging="294"/>
        <w:jc w:val="both"/>
        <w:rPr>
          <w:sz w:val="22"/>
          <w:szCs w:val="22"/>
        </w:rPr>
      </w:pPr>
      <w:r w:rsidRPr="00245A8C">
        <w:rPr>
          <w:sz w:val="22"/>
          <w:szCs w:val="22"/>
        </w:rPr>
        <w:t>zwłoki w dostawie przedmiotu zamówienia powyżej 10 dni ponad termin ustalony w niniejszej umowie.</w:t>
      </w:r>
    </w:p>
    <w:p w14:paraId="5ED95623" w14:textId="77777777" w:rsidR="00D228F0" w:rsidRPr="00245A8C" w:rsidRDefault="00D228F0" w:rsidP="00CA37FF">
      <w:pPr>
        <w:numPr>
          <w:ilvl w:val="0"/>
          <w:numId w:val="26"/>
        </w:numPr>
        <w:tabs>
          <w:tab w:val="clear" w:pos="360"/>
          <w:tab w:val="num" w:pos="426"/>
        </w:tabs>
        <w:spacing w:before="0" w:after="0"/>
        <w:ind w:left="426" w:hanging="426"/>
        <w:jc w:val="both"/>
        <w:rPr>
          <w:sz w:val="22"/>
          <w:szCs w:val="22"/>
        </w:rPr>
      </w:pPr>
      <w:r w:rsidRPr="00245A8C">
        <w:rPr>
          <w:sz w:val="22"/>
          <w:szCs w:val="22"/>
        </w:rPr>
        <w:t>Zamawiający zastrzega także prawo wypowiedzenia umowy ze skutkiem natychmiastowym przy wystąpieniu następujących okoliczności:</w:t>
      </w:r>
    </w:p>
    <w:p w14:paraId="52CA61CB" w14:textId="77777777" w:rsidR="00D228F0" w:rsidRPr="00245A8C" w:rsidRDefault="00D228F0" w:rsidP="00CA37FF">
      <w:pPr>
        <w:numPr>
          <w:ilvl w:val="0"/>
          <w:numId w:val="28"/>
        </w:numPr>
        <w:spacing w:before="0" w:after="0"/>
        <w:ind w:hanging="294"/>
        <w:jc w:val="both"/>
        <w:rPr>
          <w:sz w:val="22"/>
          <w:szCs w:val="22"/>
        </w:rPr>
      </w:pPr>
      <w:r w:rsidRPr="00245A8C">
        <w:rPr>
          <w:sz w:val="22"/>
          <w:szCs w:val="22"/>
        </w:rPr>
        <w:t>niedotrzymania warunków umowy,</w:t>
      </w:r>
    </w:p>
    <w:p w14:paraId="391683DC" w14:textId="77777777" w:rsidR="00D228F0" w:rsidRPr="00245A8C" w:rsidRDefault="00D228F0" w:rsidP="00CA37FF">
      <w:pPr>
        <w:numPr>
          <w:ilvl w:val="0"/>
          <w:numId w:val="28"/>
        </w:numPr>
        <w:spacing w:before="0" w:after="0"/>
        <w:ind w:hanging="294"/>
        <w:jc w:val="both"/>
        <w:rPr>
          <w:sz w:val="22"/>
          <w:szCs w:val="22"/>
        </w:rPr>
      </w:pPr>
      <w:r w:rsidRPr="00245A8C">
        <w:rPr>
          <w:sz w:val="22"/>
          <w:szCs w:val="22"/>
        </w:rPr>
        <w:t>działania na szkodę lub w sposób naruszający interes Zamawiającego,</w:t>
      </w:r>
    </w:p>
    <w:p w14:paraId="2FCD63F8" w14:textId="77777777" w:rsidR="00D228F0" w:rsidRPr="00245A8C" w:rsidRDefault="00D228F0" w:rsidP="00CA37FF">
      <w:pPr>
        <w:numPr>
          <w:ilvl w:val="0"/>
          <w:numId w:val="28"/>
        </w:numPr>
        <w:spacing w:before="0" w:after="0"/>
        <w:ind w:hanging="294"/>
        <w:jc w:val="both"/>
        <w:rPr>
          <w:sz w:val="22"/>
          <w:szCs w:val="22"/>
        </w:rPr>
      </w:pPr>
      <w:r w:rsidRPr="00245A8C">
        <w:rPr>
          <w:sz w:val="22"/>
          <w:szCs w:val="22"/>
        </w:rPr>
        <w:t>innego rodzaju rażącego nienależytego wykonania lub niewykonania umowy, czyniącego dalsze jej kontynuowanie bezprzedmiotowym,</w:t>
      </w:r>
    </w:p>
    <w:p w14:paraId="7580DAC9" w14:textId="77777777" w:rsidR="00D228F0" w:rsidRPr="00245A8C" w:rsidRDefault="00D228F0" w:rsidP="00CA37FF">
      <w:pPr>
        <w:numPr>
          <w:ilvl w:val="0"/>
          <w:numId w:val="29"/>
        </w:numPr>
        <w:spacing w:before="0" w:after="0"/>
        <w:ind w:left="426" w:hanging="426"/>
        <w:jc w:val="both"/>
        <w:rPr>
          <w:sz w:val="22"/>
          <w:szCs w:val="22"/>
        </w:rPr>
      </w:pPr>
      <w:r w:rsidRPr="00245A8C">
        <w:rPr>
          <w:sz w:val="22"/>
          <w:szCs w:val="22"/>
        </w:rPr>
        <w:t xml:space="preserve">Przed wypowiedzeniem umowy, Zamawiający zobowiązuje się do uprzedniego wezwania Wykonawcy na piśmie, pod rygorem nieważności, do zaprzestania stosowania ww. działań w terminie nie krótszym niż 5 dni od dnia przesłania wezwania. </w:t>
      </w:r>
    </w:p>
    <w:p w14:paraId="6B564BF9" w14:textId="77777777" w:rsidR="00D228F0" w:rsidRPr="00245A8C" w:rsidRDefault="00D228F0" w:rsidP="00CA37FF">
      <w:pPr>
        <w:numPr>
          <w:ilvl w:val="0"/>
          <w:numId w:val="29"/>
        </w:numPr>
        <w:spacing w:before="0" w:after="0"/>
        <w:ind w:left="426" w:hanging="426"/>
        <w:jc w:val="both"/>
        <w:rPr>
          <w:sz w:val="22"/>
          <w:szCs w:val="22"/>
        </w:rPr>
      </w:pPr>
      <w:r w:rsidRPr="00245A8C">
        <w:rPr>
          <w:sz w:val="22"/>
          <w:szCs w:val="22"/>
        </w:rPr>
        <w:t xml:space="preserve">Zamawiający może rozwiązać umowę, jeżeli Wykonawca w chwili zawarcia umowy podlegał wykluczeniu z postępowania na podstawie art. 108 ust.1 ustawy </w:t>
      </w:r>
      <w:proofErr w:type="spellStart"/>
      <w:r w:rsidRPr="00245A8C">
        <w:rPr>
          <w:sz w:val="22"/>
          <w:szCs w:val="22"/>
        </w:rPr>
        <w:t>Pzp</w:t>
      </w:r>
      <w:proofErr w:type="spellEnd"/>
      <w:r w:rsidRPr="00245A8C">
        <w:rPr>
          <w:sz w:val="22"/>
          <w:szCs w:val="22"/>
        </w:rPr>
        <w:t>.</w:t>
      </w:r>
    </w:p>
    <w:p w14:paraId="68AD9281" w14:textId="77777777" w:rsidR="00D228F0" w:rsidRPr="00245A8C" w:rsidRDefault="00D228F0" w:rsidP="00CA37FF">
      <w:pPr>
        <w:numPr>
          <w:ilvl w:val="0"/>
          <w:numId w:val="29"/>
        </w:numPr>
        <w:spacing w:before="0" w:after="0"/>
        <w:ind w:left="426" w:hanging="426"/>
        <w:jc w:val="both"/>
        <w:rPr>
          <w:sz w:val="22"/>
          <w:szCs w:val="22"/>
        </w:rPr>
      </w:pPr>
      <w:r w:rsidRPr="00245A8C">
        <w:rPr>
          <w:sz w:val="22"/>
          <w:szCs w:val="22"/>
        </w:rPr>
        <w:t>Odstąpienie od umowy/wypowiedzenie/rozwiązanie umowy powinno nastąpić w formie pisemnej pod rygorem nieważności takiego oświadczenia i powinno zawierać uzasadnienie z podaniem podstaw prawnych i faktycznych odstąpienia /wypowiedzenia/rozwiązania.</w:t>
      </w:r>
    </w:p>
    <w:p w14:paraId="65DA533A" w14:textId="77777777" w:rsidR="00D228F0" w:rsidRPr="00245A8C" w:rsidRDefault="00D228F0" w:rsidP="00CA37FF">
      <w:pPr>
        <w:numPr>
          <w:ilvl w:val="0"/>
          <w:numId w:val="29"/>
        </w:numPr>
        <w:spacing w:before="0" w:after="0"/>
        <w:ind w:left="426" w:hanging="426"/>
        <w:jc w:val="both"/>
        <w:rPr>
          <w:sz w:val="22"/>
          <w:szCs w:val="22"/>
        </w:rPr>
      </w:pPr>
      <w:r w:rsidRPr="00245A8C">
        <w:rPr>
          <w:sz w:val="22"/>
          <w:szCs w:val="22"/>
        </w:rPr>
        <w:t>Wykonawca zapłaci Zamawiającemu kary umowne:</w:t>
      </w:r>
    </w:p>
    <w:p w14:paraId="03B7B549" w14:textId="3846FED1" w:rsidR="00D228F0" w:rsidRPr="00245A8C" w:rsidRDefault="00D228F0" w:rsidP="00CA37FF">
      <w:pPr>
        <w:numPr>
          <w:ilvl w:val="0"/>
          <w:numId w:val="35"/>
        </w:numPr>
        <w:spacing w:before="0" w:after="0"/>
        <w:ind w:hanging="294"/>
        <w:jc w:val="both"/>
        <w:rPr>
          <w:sz w:val="22"/>
          <w:szCs w:val="22"/>
        </w:rPr>
      </w:pPr>
      <w:r w:rsidRPr="00245A8C">
        <w:rPr>
          <w:sz w:val="22"/>
          <w:szCs w:val="22"/>
        </w:rPr>
        <w:t xml:space="preserve">za zwłokę w wykonaniu Przedmiotu umowy – w wysokości </w:t>
      </w:r>
      <w:r w:rsidR="00976B92">
        <w:rPr>
          <w:sz w:val="22"/>
          <w:szCs w:val="22"/>
        </w:rPr>
        <w:t>1</w:t>
      </w:r>
      <w:r w:rsidRPr="00245A8C">
        <w:rPr>
          <w:sz w:val="22"/>
          <w:szCs w:val="22"/>
        </w:rPr>
        <w:t xml:space="preserve">% </w:t>
      </w:r>
      <w:r w:rsidR="003162EC">
        <w:rPr>
          <w:sz w:val="22"/>
          <w:szCs w:val="22"/>
        </w:rPr>
        <w:t>wartości niedostarczonego Przedmiotu umowy</w:t>
      </w:r>
      <w:r w:rsidRPr="00245A8C">
        <w:rPr>
          <w:sz w:val="22"/>
          <w:szCs w:val="22"/>
        </w:rPr>
        <w:t>, za każdy dzień zwłoki;</w:t>
      </w:r>
    </w:p>
    <w:p w14:paraId="39B2637F" w14:textId="21CD358B" w:rsidR="00D228F0" w:rsidRDefault="00D228F0" w:rsidP="00CA37FF">
      <w:pPr>
        <w:numPr>
          <w:ilvl w:val="0"/>
          <w:numId w:val="35"/>
        </w:numPr>
        <w:spacing w:before="0" w:after="0"/>
        <w:ind w:hanging="294"/>
        <w:jc w:val="both"/>
        <w:rPr>
          <w:sz w:val="22"/>
          <w:szCs w:val="22"/>
        </w:rPr>
      </w:pPr>
      <w:r w:rsidRPr="00245A8C">
        <w:rPr>
          <w:sz w:val="22"/>
          <w:szCs w:val="22"/>
        </w:rPr>
        <w:t>za zwłokę w usunięciu wad stwierdzonych przy odbiorze</w:t>
      </w:r>
      <w:r w:rsidR="00E2786D">
        <w:rPr>
          <w:sz w:val="22"/>
          <w:szCs w:val="22"/>
        </w:rPr>
        <w:t xml:space="preserve"> </w:t>
      </w:r>
      <w:r w:rsidRPr="00245A8C">
        <w:rPr>
          <w:sz w:val="22"/>
          <w:szCs w:val="22"/>
        </w:rPr>
        <w:t xml:space="preserve">– w wysokości </w:t>
      </w:r>
      <w:r w:rsidR="00976B92">
        <w:rPr>
          <w:sz w:val="22"/>
          <w:szCs w:val="22"/>
        </w:rPr>
        <w:t>2</w:t>
      </w:r>
      <w:r w:rsidRPr="00245A8C">
        <w:rPr>
          <w:sz w:val="22"/>
          <w:szCs w:val="22"/>
        </w:rPr>
        <w:t xml:space="preserve">% </w:t>
      </w:r>
      <w:r w:rsidR="003162EC">
        <w:rPr>
          <w:sz w:val="22"/>
          <w:szCs w:val="22"/>
        </w:rPr>
        <w:t>wartości wadliwego Przedmiotu umowy</w:t>
      </w:r>
      <w:r w:rsidRPr="00245A8C">
        <w:rPr>
          <w:sz w:val="22"/>
          <w:szCs w:val="22"/>
        </w:rPr>
        <w:t>, za każdy dzień zwłoki;</w:t>
      </w:r>
    </w:p>
    <w:p w14:paraId="08A437B5" w14:textId="09613F53" w:rsidR="00E2786D" w:rsidRDefault="00E2786D" w:rsidP="00E2786D">
      <w:pPr>
        <w:numPr>
          <w:ilvl w:val="0"/>
          <w:numId w:val="35"/>
        </w:numPr>
        <w:spacing w:before="0" w:after="0"/>
        <w:ind w:hanging="294"/>
        <w:jc w:val="both"/>
        <w:rPr>
          <w:sz w:val="22"/>
          <w:szCs w:val="22"/>
        </w:rPr>
      </w:pPr>
      <w:r w:rsidRPr="00245A8C">
        <w:rPr>
          <w:sz w:val="22"/>
          <w:szCs w:val="22"/>
        </w:rPr>
        <w:t xml:space="preserve">za zwłokę w </w:t>
      </w:r>
      <w:r>
        <w:rPr>
          <w:sz w:val="22"/>
          <w:szCs w:val="22"/>
        </w:rPr>
        <w:t xml:space="preserve">realizacji uprawnień wynikających z rękojmi/gwarancji </w:t>
      </w:r>
      <w:r w:rsidRPr="00245A8C">
        <w:rPr>
          <w:sz w:val="22"/>
          <w:szCs w:val="22"/>
        </w:rPr>
        <w:t xml:space="preserve">– w wysokości </w:t>
      </w:r>
      <w:r w:rsidR="00976B92">
        <w:rPr>
          <w:sz w:val="22"/>
          <w:szCs w:val="22"/>
        </w:rPr>
        <w:t>2</w:t>
      </w:r>
      <w:r w:rsidRPr="00245A8C">
        <w:rPr>
          <w:sz w:val="22"/>
          <w:szCs w:val="22"/>
        </w:rPr>
        <w:t xml:space="preserve">% </w:t>
      </w:r>
      <w:r>
        <w:rPr>
          <w:sz w:val="22"/>
          <w:szCs w:val="22"/>
        </w:rPr>
        <w:t>wartości wadliwego Przedmiotu umowy</w:t>
      </w:r>
      <w:r w:rsidRPr="00245A8C">
        <w:rPr>
          <w:sz w:val="22"/>
          <w:szCs w:val="22"/>
        </w:rPr>
        <w:t>, za każdy dzień zwłoki;</w:t>
      </w:r>
    </w:p>
    <w:p w14:paraId="0B9FDEE6" w14:textId="48CFCA14" w:rsidR="00D228F0" w:rsidRPr="00245A8C" w:rsidRDefault="00D228F0" w:rsidP="00CA37FF">
      <w:pPr>
        <w:numPr>
          <w:ilvl w:val="0"/>
          <w:numId w:val="35"/>
        </w:numPr>
        <w:spacing w:before="0" w:after="0"/>
        <w:ind w:hanging="294"/>
        <w:jc w:val="both"/>
        <w:rPr>
          <w:sz w:val="22"/>
          <w:szCs w:val="22"/>
        </w:rPr>
      </w:pPr>
      <w:r w:rsidRPr="00245A8C">
        <w:rPr>
          <w:sz w:val="22"/>
          <w:szCs w:val="22"/>
        </w:rPr>
        <w:t>w razie odstąpienia przez Zamawiającego od niniejszej umowy z przyczyn leżących po stronie Wykonawcy lub odstąpienia przez Wykonawcę</w:t>
      </w:r>
      <w:r w:rsidR="000402DD" w:rsidRPr="00245A8C">
        <w:rPr>
          <w:sz w:val="22"/>
          <w:szCs w:val="22"/>
        </w:rPr>
        <w:t>,</w:t>
      </w:r>
      <w:r w:rsidRPr="00245A8C">
        <w:rPr>
          <w:sz w:val="22"/>
          <w:szCs w:val="22"/>
        </w:rPr>
        <w:t xml:space="preserve"> jednakże z przyczyn nie leżących po stronie Zamawiającego – w wysokości 1</w:t>
      </w:r>
      <w:r w:rsidR="00976B92">
        <w:rPr>
          <w:sz w:val="22"/>
          <w:szCs w:val="22"/>
        </w:rPr>
        <w:t>5</w:t>
      </w:r>
      <w:r w:rsidRPr="00245A8C">
        <w:rPr>
          <w:sz w:val="22"/>
          <w:szCs w:val="22"/>
        </w:rPr>
        <w:t xml:space="preserve"> % </w:t>
      </w:r>
      <w:r w:rsidR="007741D9">
        <w:rPr>
          <w:sz w:val="22"/>
          <w:szCs w:val="22"/>
        </w:rPr>
        <w:t>wartości niezrealizowanej umow</w:t>
      </w:r>
      <w:r w:rsidR="00B8733B">
        <w:rPr>
          <w:sz w:val="22"/>
          <w:szCs w:val="22"/>
        </w:rPr>
        <w:t>y</w:t>
      </w:r>
      <w:r w:rsidRPr="00245A8C">
        <w:rPr>
          <w:sz w:val="22"/>
          <w:szCs w:val="22"/>
        </w:rPr>
        <w:t>;</w:t>
      </w:r>
    </w:p>
    <w:p w14:paraId="0F36D647" w14:textId="47B88DFA" w:rsidR="00D228F0" w:rsidRPr="00245A8C" w:rsidRDefault="00D228F0" w:rsidP="00CA37FF">
      <w:pPr>
        <w:numPr>
          <w:ilvl w:val="0"/>
          <w:numId w:val="36"/>
        </w:numPr>
        <w:spacing w:before="0" w:after="0"/>
        <w:ind w:left="426" w:hanging="426"/>
        <w:jc w:val="both"/>
        <w:rPr>
          <w:sz w:val="22"/>
          <w:szCs w:val="22"/>
        </w:rPr>
      </w:pPr>
      <w:r w:rsidRPr="00245A8C">
        <w:rPr>
          <w:sz w:val="22"/>
          <w:szCs w:val="22"/>
        </w:rPr>
        <w:t>Łączna maksymalna wysokość kar umownych, o których mowa w ust. 6 lit. a-</w:t>
      </w:r>
      <w:r w:rsidR="00E2786D">
        <w:rPr>
          <w:sz w:val="22"/>
          <w:szCs w:val="22"/>
        </w:rPr>
        <w:t>d</w:t>
      </w:r>
      <w:r w:rsidRPr="00245A8C">
        <w:rPr>
          <w:sz w:val="22"/>
          <w:szCs w:val="22"/>
        </w:rPr>
        <w:t xml:space="preserve"> nie może przekroczyć </w:t>
      </w:r>
      <w:r w:rsidR="00976B92">
        <w:rPr>
          <w:sz w:val="22"/>
          <w:szCs w:val="22"/>
        </w:rPr>
        <w:t>40</w:t>
      </w:r>
      <w:r w:rsidRPr="00245A8C">
        <w:rPr>
          <w:sz w:val="22"/>
          <w:szCs w:val="22"/>
        </w:rPr>
        <w:t>% wynagrodzenia umownego brutto.</w:t>
      </w:r>
    </w:p>
    <w:p w14:paraId="046A8881" w14:textId="77777777" w:rsidR="00D228F0" w:rsidRPr="00245A8C" w:rsidRDefault="00D228F0" w:rsidP="00CA37FF">
      <w:pPr>
        <w:numPr>
          <w:ilvl w:val="0"/>
          <w:numId w:val="36"/>
        </w:numPr>
        <w:spacing w:before="0" w:after="0"/>
        <w:ind w:left="426" w:hanging="426"/>
        <w:jc w:val="both"/>
        <w:rPr>
          <w:sz w:val="22"/>
          <w:szCs w:val="22"/>
        </w:rPr>
      </w:pPr>
      <w:r w:rsidRPr="00245A8C">
        <w:rPr>
          <w:sz w:val="22"/>
          <w:szCs w:val="22"/>
        </w:rPr>
        <w:t>Zamawiający i Wykonawca mogą dochodzić odszkodowania przewyższającego wysokość zastrzeżonych kar umownych na zasadach ogólnych.</w:t>
      </w:r>
    </w:p>
    <w:p w14:paraId="4C045C6A" w14:textId="0877CE4C" w:rsidR="00976B92" w:rsidRDefault="00D228F0" w:rsidP="00A75C31">
      <w:pPr>
        <w:numPr>
          <w:ilvl w:val="0"/>
          <w:numId w:val="36"/>
        </w:numPr>
        <w:spacing w:before="0" w:after="0"/>
        <w:ind w:left="426" w:hanging="426"/>
        <w:jc w:val="both"/>
        <w:rPr>
          <w:sz w:val="22"/>
          <w:szCs w:val="22"/>
        </w:rPr>
      </w:pPr>
      <w:r w:rsidRPr="00245A8C">
        <w:rPr>
          <w:sz w:val="22"/>
          <w:szCs w:val="22"/>
        </w:rPr>
        <w:t>Wykonawca upoważnia Zamawiającego do potracenia naliczonych kar umownych z wynagrodzenia Wykonawcy.</w:t>
      </w:r>
    </w:p>
    <w:p w14:paraId="7731E703" w14:textId="77777777" w:rsidR="00A75C31" w:rsidRPr="00A75C31" w:rsidRDefault="00A75C31" w:rsidP="00A75C31">
      <w:pPr>
        <w:spacing w:before="0" w:after="0"/>
        <w:ind w:left="426"/>
        <w:jc w:val="both"/>
        <w:rPr>
          <w:sz w:val="22"/>
          <w:szCs w:val="22"/>
        </w:rPr>
      </w:pPr>
    </w:p>
    <w:p w14:paraId="1C03A4DD" w14:textId="515CA23C" w:rsidR="00D228F0" w:rsidRPr="00D228F0" w:rsidRDefault="00D228F0" w:rsidP="00E36AF7">
      <w:pPr>
        <w:jc w:val="center"/>
      </w:pPr>
      <w:r w:rsidRPr="00D228F0">
        <w:t>§ 6</w:t>
      </w:r>
    </w:p>
    <w:p w14:paraId="52D87CD7" w14:textId="77777777" w:rsidR="00D228F0" w:rsidRPr="00D228F0" w:rsidRDefault="00D228F0" w:rsidP="00E36AF7">
      <w:pPr>
        <w:jc w:val="center"/>
      </w:pPr>
      <w:r w:rsidRPr="00D228F0">
        <w:t>ZMIANY UMOWY</w:t>
      </w:r>
    </w:p>
    <w:p w14:paraId="563A13AE" w14:textId="481B56A1" w:rsidR="00D228F0" w:rsidRPr="00245A8C" w:rsidRDefault="00D228F0" w:rsidP="00CA37FF">
      <w:pPr>
        <w:numPr>
          <w:ilvl w:val="1"/>
          <w:numId w:val="30"/>
        </w:numPr>
        <w:tabs>
          <w:tab w:val="clear" w:pos="2520"/>
        </w:tabs>
        <w:spacing w:before="0" w:after="0"/>
        <w:ind w:left="426" w:hanging="426"/>
        <w:jc w:val="both"/>
        <w:rPr>
          <w:sz w:val="22"/>
          <w:szCs w:val="22"/>
        </w:rPr>
      </w:pPr>
      <w:r w:rsidRPr="00245A8C">
        <w:rPr>
          <w:sz w:val="22"/>
          <w:szCs w:val="22"/>
        </w:rPr>
        <w:t xml:space="preserve">Strony dopuszczają zmiany postanowień umowy w stosunku do treści oferty, na podstawie której dokonano wyboru Wykonawcy, w sytuacji obiektywnej konieczności wprowadzenia zmiany, </w:t>
      </w:r>
      <w:r w:rsidRPr="00245A8C">
        <w:rPr>
          <w:sz w:val="22"/>
          <w:szCs w:val="22"/>
        </w:rPr>
        <w:lastRenderedPageBreak/>
        <w:t>zgodnie z art. 455 ust. 1 ustawy Prawo zamówień publicznych oraz w niżej przedstawionym zakresie, z zastrzeżeniem art. 455 ust. 3 i 4 ww. ustawy:</w:t>
      </w:r>
    </w:p>
    <w:p w14:paraId="2BD82A0F" w14:textId="2E14D005" w:rsidR="00B5057D" w:rsidRPr="00245A8C" w:rsidRDefault="00D228F0" w:rsidP="00D37558">
      <w:pPr>
        <w:pStyle w:val="Akapitzlist"/>
        <w:numPr>
          <w:ilvl w:val="0"/>
          <w:numId w:val="42"/>
        </w:numPr>
        <w:tabs>
          <w:tab w:val="clear" w:pos="851"/>
          <w:tab w:val="left" w:pos="709"/>
        </w:tabs>
        <w:ind w:left="709" w:hanging="283"/>
      </w:pPr>
      <w:r w:rsidRPr="00245A8C">
        <w:t xml:space="preserve">zmiany Przedmiotu umowy – w przypadkach zaprzestania </w:t>
      </w:r>
      <w:r w:rsidR="00A579E8" w:rsidRPr="00245A8C">
        <w:t xml:space="preserve">lub wstrzymania </w:t>
      </w:r>
      <w:r w:rsidRPr="00245A8C">
        <w:t xml:space="preserve">produkcji przez producenta oferowanego przez Wykonawcę </w:t>
      </w:r>
      <w:r w:rsidR="00A579E8" w:rsidRPr="00245A8C">
        <w:t>Przedmiotu umowy</w:t>
      </w:r>
      <w:r w:rsidRPr="00245A8C">
        <w:t>, jeśli Wykonawca pomimo dołożenia należytej staranności nie mógł uzyskać takiej informacji do chwili zawarcia umowy. W takim wypadku Wykonawca musi wykazać, iż dołożył należytej staranności, aby uzyskać od producenta informację odnośnie kontynuowania lub zaprzestania</w:t>
      </w:r>
      <w:r w:rsidR="00A579E8" w:rsidRPr="00245A8C">
        <w:t xml:space="preserve"> lub wstrzymania</w:t>
      </w:r>
      <w:r w:rsidRPr="00245A8C">
        <w:t xml:space="preserve"> produkcji oferowanego </w:t>
      </w:r>
      <w:r w:rsidR="00B5057D" w:rsidRPr="00245A8C">
        <w:t>przedmiotu zamówienia</w:t>
      </w:r>
      <w:r w:rsidRPr="00245A8C">
        <w:t xml:space="preserve"> i zaoferować w zamian Przedmiot umowy o nie niższych parametrach technicznych i funkcjonalności spełniający wszystkie wymagania opisu przedmiotu zamówienia przy niezmienionej cenie; </w:t>
      </w:r>
    </w:p>
    <w:p w14:paraId="3226FF9D" w14:textId="77777777" w:rsidR="00B5057D" w:rsidRPr="00245A8C" w:rsidRDefault="00D228F0" w:rsidP="00D37558">
      <w:pPr>
        <w:pStyle w:val="Akapitzlist"/>
        <w:tabs>
          <w:tab w:val="clear" w:pos="851"/>
          <w:tab w:val="left" w:pos="709"/>
        </w:tabs>
        <w:ind w:left="709" w:hanging="283"/>
      </w:pPr>
      <w:r w:rsidRPr="00245A8C">
        <w:t>zmiany elementów Przedmiotu umowy i/lub wyposażenia związanej ze zmianami technologicznymi mogą zaistnieć w przypadku pojawienia się na rynku materiałów i/lub urządzeń nowszej generacji pozwalających na polepszenie parametrów technicznych lub użytkowych lub zmniejszenie kosztów eksploatacji związanych z użytkowaniem Przedmiotu umowy przy niezmienionej cenie,</w:t>
      </w:r>
    </w:p>
    <w:p w14:paraId="49313227" w14:textId="77777777" w:rsidR="00B5057D" w:rsidRPr="00245A8C" w:rsidRDefault="00D228F0" w:rsidP="00D37558">
      <w:pPr>
        <w:pStyle w:val="Akapitzlist"/>
        <w:tabs>
          <w:tab w:val="clear" w:pos="851"/>
          <w:tab w:val="left" w:pos="709"/>
        </w:tabs>
        <w:ind w:left="709" w:hanging="283"/>
      </w:pPr>
      <w:r w:rsidRPr="00245A8C">
        <w:t>zmiany sposobu wykonania umowy z uzasadnionych przyczyn technicznych lub funkcjonalnych,</w:t>
      </w:r>
    </w:p>
    <w:p w14:paraId="4575D1F6" w14:textId="77777777" w:rsidR="00B5057D" w:rsidRPr="00245A8C" w:rsidRDefault="00D228F0" w:rsidP="00D37558">
      <w:pPr>
        <w:pStyle w:val="Akapitzlist"/>
        <w:tabs>
          <w:tab w:val="clear" w:pos="851"/>
          <w:tab w:val="left" w:pos="709"/>
        </w:tabs>
        <w:ind w:left="709" w:hanging="283"/>
      </w:pPr>
      <w:r w:rsidRPr="00245A8C">
        <w:t>zmiany powszechnie obowiązujących przepisów prawa mających wpływ na realizację przedmiotu umowy,</w:t>
      </w:r>
    </w:p>
    <w:p w14:paraId="0421A38D" w14:textId="77777777" w:rsidR="004C5B3C" w:rsidRPr="00245A8C" w:rsidRDefault="00D228F0" w:rsidP="00D37558">
      <w:pPr>
        <w:pStyle w:val="Akapitzlist"/>
        <w:tabs>
          <w:tab w:val="clear" w:pos="851"/>
          <w:tab w:val="left" w:pos="709"/>
        </w:tabs>
        <w:ind w:left="709" w:hanging="283"/>
      </w:pPr>
      <w:r w:rsidRPr="00245A8C">
        <w:t>zmiany cen – w następujących przypadkach,</w:t>
      </w:r>
    </w:p>
    <w:p w14:paraId="7F4F928C" w14:textId="77777777" w:rsidR="004C5B3C" w:rsidRPr="00245A8C" w:rsidRDefault="00D228F0" w:rsidP="00D37558">
      <w:pPr>
        <w:pStyle w:val="Akapitzlist"/>
        <w:numPr>
          <w:ilvl w:val="0"/>
          <w:numId w:val="40"/>
        </w:numPr>
      </w:pPr>
      <w:r w:rsidRPr="00245A8C">
        <w:t>zmiany wynikającej ze zmiany w prawie właściwym dla podatków i ceł, które podwyższą lub obniżą cenę brutto przedmiotu zamówienia, co w zależności od rodzaju zmian jakie będą miały miejsce, będzie skutkowało obniżeniem lub podwyższeniem ceny jednostkowej brutto przedmiotu zamówienia,</w:t>
      </w:r>
    </w:p>
    <w:p w14:paraId="6EDB1611" w14:textId="144A3E95" w:rsidR="00D228F0" w:rsidRPr="00245A8C" w:rsidRDefault="00D228F0" w:rsidP="00D37558">
      <w:pPr>
        <w:pStyle w:val="Akapitzlist"/>
        <w:numPr>
          <w:ilvl w:val="0"/>
          <w:numId w:val="40"/>
        </w:numPr>
      </w:pPr>
      <w:r w:rsidRPr="00245A8C">
        <w:t>zmiany na korzyść Zamawiającego na skutek udzielonych rabatów, promocji, zmiany kursów walutowych,</w:t>
      </w:r>
    </w:p>
    <w:p w14:paraId="65EA868E" w14:textId="77777777" w:rsidR="00D228F0" w:rsidRPr="00245A8C" w:rsidRDefault="00D228F0" w:rsidP="00CA37FF">
      <w:pPr>
        <w:spacing w:before="0" w:after="0"/>
        <w:ind w:left="709" w:hanging="283"/>
        <w:jc w:val="both"/>
        <w:rPr>
          <w:sz w:val="22"/>
          <w:szCs w:val="22"/>
        </w:rPr>
      </w:pPr>
      <w:r w:rsidRPr="00245A8C">
        <w:rPr>
          <w:sz w:val="22"/>
          <w:szCs w:val="22"/>
        </w:rPr>
        <w:t>6)</w:t>
      </w:r>
      <w:r w:rsidRPr="00245A8C">
        <w:rPr>
          <w:sz w:val="22"/>
          <w:szCs w:val="22"/>
        </w:rPr>
        <w:tab/>
        <w:t>zmiany danych Wykonawcy (np.: zmiana siedziby, adresu, nazwy).</w:t>
      </w:r>
    </w:p>
    <w:p w14:paraId="7138E381" w14:textId="77777777" w:rsidR="00D228F0" w:rsidRPr="00245A8C" w:rsidRDefault="00D228F0" w:rsidP="00CA37FF">
      <w:pPr>
        <w:numPr>
          <w:ilvl w:val="1"/>
          <w:numId w:val="30"/>
        </w:numPr>
        <w:tabs>
          <w:tab w:val="clear" w:pos="2520"/>
        </w:tabs>
        <w:spacing w:before="0" w:after="0"/>
        <w:ind w:left="426" w:hanging="426"/>
        <w:jc w:val="both"/>
        <w:rPr>
          <w:sz w:val="22"/>
          <w:szCs w:val="22"/>
        </w:rPr>
      </w:pPr>
      <w:r w:rsidRPr="00245A8C">
        <w:rPr>
          <w:sz w:val="22"/>
          <w:szCs w:val="22"/>
        </w:rPr>
        <w:t>Zamawiający zastrzega sobie również możliwość zmiany, z zastrzeżeniem art. 445 ust. 1 i 3 ustawy Prawo zamówień publicznych, w przypadku:</w:t>
      </w:r>
    </w:p>
    <w:p w14:paraId="2E7CB79D" w14:textId="77777777" w:rsidR="00D228F0" w:rsidRPr="00245A8C" w:rsidRDefault="00D228F0" w:rsidP="00CA37FF">
      <w:pPr>
        <w:spacing w:before="0" w:after="0"/>
        <w:ind w:left="851" w:hanging="425"/>
        <w:jc w:val="both"/>
        <w:rPr>
          <w:sz w:val="22"/>
          <w:szCs w:val="22"/>
        </w:rPr>
      </w:pPr>
      <w:r w:rsidRPr="00245A8C">
        <w:rPr>
          <w:sz w:val="22"/>
          <w:szCs w:val="22"/>
        </w:rPr>
        <w:t>1)</w:t>
      </w:r>
      <w:r w:rsidRPr="00245A8C">
        <w:rPr>
          <w:sz w:val="22"/>
          <w:szCs w:val="22"/>
        </w:rPr>
        <w:tab/>
        <w:t>zmiany w obowiązujących przepisach prawa mających wpływ na przedmiot i warunki umowy oraz zmiany sytuacji prawnej lub faktycznej Wykonawcy i/lub Zamawiającego skutkującej brakiem możliwości realizacji przedmiotu umowy,</w:t>
      </w:r>
    </w:p>
    <w:p w14:paraId="019CBD4F" w14:textId="77777777" w:rsidR="00D228F0" w:rsidRPr="00245A8C" w:rsidRDefault="00D228F0" w:rsidP="00CA37FF">
      <w:pPr>
        <w:spacing w:before="0" w:after="0"/>
        <w:ind w:left="851" w:hanging="425"/>
        <w:jc w:val="both"/>
        <w:rPr>
          <w:sz w:val="22"/>
          <w:szCs w:val="22"/>
        </w:rPr>
      </w:pPr>
      <w:r w:rsidRPr="00245A8C">
        <w:rPr>
          <w:sz w:val="22"/>
          <w:szCs w:val="22"/>
        </w:rPr>
        <w:t>2)</w:t>
      </w:r>
      <w:r w:rsidRPr="00245A8C">
        <w:rPr>
          <w:sz w:val="22"/>
          <w:szCs w:val="22"/>
        </w:rPr>
        <w:tab/>
        <w:t>powstania nadzwyczajnych okoliczności będących „siłą wyższą” skutkujących brakiem możliwości realizacji przedmiotu umowy lub grożących rażącą stratą, których Strony nie przewidziały przy zawarciu umowy; jako „siłę wyższą” rozumie się wydarzenia i okoliczności nadzwyczajne, nieprzewidywalne, niezależne od woli i intencji którejkolwiek ze Stron umowy,</w:t>
      </w:r>
    </w:p>
    <w:p w14:paraId="751726CF" w14:textId="77777777" w:rsidR="00D228F0" w:rsidRPr="00245A8C" w:rsidRDefault="00D228F0" w:rsidP="00CA37FF">
      <w:pPr>
        <w:spacing w:before="0" w:after="0"/>
        <w:ind w:left="851" w:hanging="425"/>
        <w:jc w:val="both"/>
        <w:rPr>
          <w:sz w:val="22"/>
          <w:szCs w:val="22"/>
        </w:rPr>
      </w:pPr>
      <w:r w:rsidRPr="00245A8C">
        <w:rPr>
          <w:sz w:val="22"/>
          <w:szCs w:val="22"/>
        </w:rPr>
        <w:t>3)</w:t>
      </w:r>
      <w:r w:rsidRPr="00245A8C">
        <w:rPr>
          <w:sz w:val="22"/>
          <w:szCs w:val="22"/>
        </w:rPr>
        <w:tab/>
        <w:t>powstania nadzwyczajnych okoliczności nie będących „siłą wyższą”, grożących rażącą stratą, których Strony nie przewidziały przy zawarciu umowy.</w:t>
      </w:r>
    </w:p>
    <w:p w14:paraId="7862EF17" w14:textId="676BB8FA" w:rsidR="00245A8C" w:rsidRDefault="00D228F0" w:rsidP="00245A8C">
      <w:pPr>
        <w:numPr>
          <w:ilvl w:val="1"/>
          <w:numId w:val="30"/>
        </w:numPr>
        <w:tabs>
          <w:tab w:val="clear" w:pos="2520"/>
          <w:tab w:val="num" w:pos="426"/>
        </w:tabs>
        <w:spacing w:before="0" w:after="0"/>
        <w:ind w:left="426" w:hanging="426"/>
        <w:jc w:val="both"/>
        <w:rPr>
          <w:sz w:val="22"/>
          <w:szCs w:val="22"/>
        </w:rPr>
      </w:pPr>
      <w:r w:rsidRPr="00245A8C">
        <w:rPr>
          <w:sz w:val="22"/>
          <w:szCs w:val="22"/>
        </w:rPr>
        <w:t>Wyżej wymienione zmiany mogą być dokonane na wniosek Zamawiającego lub Wykonawcy i za zgodą obu Stron, w formie aneksu, wprowadzone do umowy</w:t>
      </w:r>
      <w:r w:rsidR="00245A8C">
        <w:rPr>
          <w:sz w:val="22"/>
          <w:szCs w:val="22"/>
        </w:rPr>
        <w:t>.</w:t>
      </w:r>
    </w:p>
    <w:p w14:paraId="2AA42FEE" w14:textId="77777777" w:rsidR="00245A8C" w:rsidRPr="00245A8C" w:rsidRDefault="00245A8C" w:rsidP="00245A8C">
      <w:pPr>
        <w:spacing w:before="0" w:after="0"/>
        <w:ind w:left="426"/>
        <w:jc w:val="both"/>
        <w:rPr>
          <w:sz w:val="22"/>
          <w:szCs w:val="22"/>
        </w:rPr>
      </w:pPr>
    </w:p>
    <w:p w14:paraId="6B413DFA" w14:textId="77777777" w:rsidR="00D228F0" w:rsidRPr="00D228F0" w:rsidRDefault="00D228F0" w:rsidP="006B3F51">
      <w:pPr>
        <w:jc w:val="center"/>
      </w:pPr>
      <w:r w:rsidRPr="00D228F0">
        <w:t>§ 7</w:t>
      </w:r>
    </w:p>
    <w:p w14:paraId="40F37E9B" w14:textId="77777777" w:rsidR="00D228F0" w:rsidRPr="00D228F0" w:rsidRDefault="00D228F0" w:rsidP="006B3F51">
      <w:pPr>
        <w:jc w:val="center"/>
      </w:pPr>
      <w:r w:rsidRPr="00D228F0">
        <w:t>DANE OSOBOWE</w:t>
      </w:r>
    </w:p>
    <w:p w14:paraId="584CD19B"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Strony zgodnie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Strony nie będzie wykorzystywać tych danych w celu innym niż realizacja umowy.</w:t>
      </w:r>
    </w:p>
    <w:p w14:paraId="16120439"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Strony oświadczają, że osoby, o których mowa w ust. 1 dysponują informacjami dotyczącymi przetwarzania ich danych przez Strony na potrzeby realizacji niniejszej umowy.</w:t>
      </w:r>
    </w:p>
    <w:p w14:paraId="4C38BB2C"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lastRenderedPageBreak/>
        <w:t>Strony ustalają, iż zgodnie z treścią art. 13 i art. 14 rozporządzenia Parlamentu Europejskiego i Rady (UE) 2016/679 z dnia 27.04.2016 roku w sprawie ochrony osób fizycznych w związku z przetwarzaniem danych osobowych i w sprawie swobodnego przepływu takich danych oraz uchylenia Dyrektywy 95/46/WE (dalej: RODO), dane osobowe osób będących Stronami niniejszej umowy są przetwarzane na podstawie art. 6 ust. 1 lit. b RODO, a w przypadku reprezentantów Stron niniejszej umowy oraz osób wyznaczonych do kontaktów roboczych  oraz odpowiedzialnych za koordynację i realizację niniejszej umowy na podstawie art. 6 ust. 1 lit. f RODO, w celu związanym z zawarciem oraz realizacją umowy. Dane osobowe będą przechowywane przez Strony w trakcie realizacji umowy oraz w okresie wynikającym z powszechnie obowiązujących przepisów w zakresie niezbędnym na potrzeby ustalenia, dochodzenia lub obrony przed roszczeniami z tytułu niniejszej umowy.</w:t>
      </w:r>
    </w:p>
    <w:p w14:paraId="3771773A"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Osoby wskazane w ust. 3 mają prawo dostępu do treści swoich danych oraz prawo ich sprostowania, usunięcia, ograniczenia przetwarzania, prawo do przeniesienia danych, prawo do wniesienia sprzeciwu.</w:t>
      </w:r>
    </w:p>
    <w:p w14:paraId="16F7C9A9"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Niezależnie o uprawnień wskazanych w ust. 4 powyżej, osoby, będące Stroną niniejszej umowy lub reprezentantami Stron lub osoby upoważnione do kontaktów roboczych lub koordynacji realizacji niniejszej umowy mają prawo do wniesienia skargi do Prezesa Urzędu Ochrony Danych Osobowych, jeżeli uznają, że przetwarzanie ich danych osobowych w związku z realizacją niniejszej umowy narusza przepisy RODO.</w:t>
      </w:r>
    </w:p>
    <w:p w14:paraId="3B0006DA"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 xml:space="preserve">Podanie danych osobowych jest niezbędne dla celów związanych z zawarciem i realizacją niniejszej umowy. </w:t>
      </w:r>
    </w:p>
    <w:p w14:paraId="0B13A45A"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Dane osobowe nie będą poddawane profilowaniu.</w:t>
      </w:r>
    </w:p>
    <w:p w14:paraId="0B94CB4B"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Strony nie będą przekazywać danych osobowych do państwa trzeciego lub organizacji międzynarodowej.</w:t>
      </w:r>
    </w:p>
    <w:p w14:paraId="6647B15E"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Dane osobowe mogą być udostępnione organom uprawnionym na podstawie przepisów prawa oraz powierzone innym podmiotom działającym na zlecenie Stron w zakresie oraz celu związanym z realizacją umowy.</w:t>
      </w:r>
    </w:p>
    <w:p w14:paraId="676C5B08" w14:textId="77777777" w:rsidR="00D228F0" w:rsidRPr="00245A8C" w:rsidRDefault="00D228F0" w:rsidP="00CA37FF">
      <w:pPr>
        <w:numPr>
          <w:ilvl w:val="0"/>
          <w:numId w:val="20"/>
        </w:numPr>
        <w:spacing w:before="0" w:after="0"/>
        <w:ind w:left="426" w:hanging="426"/>
        <w:jc w:val="both"/>
        <w:rPr>
          <w:sz w:val="22"/>
          <w:szCs w:val="22"/>
        </w:rPr>
      </w:pPr>
      <w:r w:rsidRPr="00245A8C">
        <w:rPr>
          <w:sz w:val="22"/>
          <w:szCs w:val="22"/>
        </w:rPr>
        <w:t>Z Inspektorem Ochrony Danych Osobowych lub osobą odpowiedzialną za ochronę danych osobowych można skontaktować się:</w:t>
      </w:r>
    </w:p>
    <w:p w14:paraId="42ED33B9" w14:textId="2A63A8E0" w:rsidR="00D228F0" w:rsidRPr="00245A8C" w:rsidRDefault="00D228F0" w:rsidP="00CA37FF">
      <w:pPr>
        <w:numPr>
          <w:ilvl w:val="0"/>
          <w:numId w:val="21"/>
        </w:numPr>
        <w:spacing w:before="0" w:after="0"/>
        <w:jc w:val="both"/>
        <w:rPr>
          <w:sz w:val="22"/>
          <w:szCs w:val="22"/>
        </w:rPr>
      </w:pPr>
      <w:r w:rsidRPr="00245A8C">
        <w:rPr>
          <w:sz w:val="22"/>
          <w:szCs w:val="22"/>
        </w:rPr>
        <w:t>Ze strony Zamawiającego:</w:t>
      </w:r>
      <w:r w:rsidR="000402DD" w:rsidRPr="00245A8C">
        <w:rPr>
          <w:sz w:val="22"/>
          <w:szCs w:val="22"/>
        </w:rPr>
        <w:t xml:space="preserve"> …………………….</w:t>
      </w:r>
      <w:r w:rsidRPr="00245A8C">
        <w:rPr>
          <w:sz w:val="22"/>
          <w:szCs w:val="22"/>
        </w:rPr>
        <w:t xml:space="preserve"> ;</w:t>
      </w:r>
    </w:p>
    <w:p w14:paraId="3600B5DA" w14:textId="01E33633" w:rsidR="00D228F0" w:rsidRDefault="00D228F0" w:rsidP="00D228F0">
      <w:pPr>
        <w:numPr>
          <w:ilvl w:val="0"/>
          <w:numId w:val="21"/>
        </w:numPr>
        <w:spacing w:before="0" w:after="0"/>
        <w:jc w:val="both"/>
        <w:rPr>
          <w:sz w:val="22"/>
          <w:szCs w:val="22"/>
        </w:rPr>
      </w:pPr>
      <w:r w:rsidRPr="00245A8C">
        <w:rPr>
          <w:sz w:val="22"/>
          <w:szCs w:val="22"/>
        </w:rPr>
        <w:t>Ze strony Wykonawcy ………………………….. ;</w:t>
      </w:r>
    </w:p>
    <w:p w14:paraId="04A2F063" w14:textId="77777777" w:rsidR="00245A8C" w:rsidRPr="00245A8C" w:rsidRDefault="00245A8C" w:rsidP="00245A8C">
      <w:pPr>
        <w:spacing w:before="0" w:after="0"/>
        <w:ind w:left="1050"/>
        <w:jc w:val="both"/>
        <w:rPr>
          <w:sz w:val="22"/>
          <w:szCs w:val="22"/>
        </w:rPr>
      </w:pPr>
    </w:p>
    <w:p w14:paraId="544D3F37" w14:textId="77777777" w:rsidR="00D228F0" w:rsidRPr="00D228F0" w:rsidRDefault="00D228F0" w:rsidP="006B3F51">
      <w:pPr>
        <w:jc w:val="center"/>
      </w:pPr>
      <w:r w:rsidRPr="00D228F0">
        <w:t>§ 8</w:t>
      </w:r>
    </w:p>
    <w:p w14:paraId="327F04B6" w14:textId="7A1ABB7E" w:rsidR="00D228F0" w:rsidRPr="00D228F0" w:rsidRDefault="00D228F0" w:rsidP="006B3F51">
      <w:pPr>
        <w:jc w:val="center"/>
      </w:pPr>
      <w:r w:rsidRPr="00D228F0">
        <w:t>PODWYKONAWCY</w:t>
      </w:r>
      <w:r w:rsidR="00123589">
        <w:t>*</w:t>
      </w:r>
    </w:p>
    <w:p w14:paraId="4DE48AE4" w14:textId="77777777" w:rsidR="00D228F0" w:rsidRPr="00245A8C" w:rsidRDefault="00D228F0" w:rsidP="00CA37FF">
      <w:pPr>
        <w:numPr>
          <w:ilvl w:val="0"/>
          <w:numId w:val="31"/>
        </w:numPr>
        <w:spacing w:before="0" w:after="0"/>
        <w:ind w:left="425" w:hanging="425"/>
        <w:jc w:val="both"/>
        <w:rPr>
          <w:sz w:val="22"/>
          <w:szCs w:val="22"/>
        </w:rPr>
      </w:pPr>
      <w:r w:rsidRPr="00245A8C">
        <w:rPr>
          <w:sz w:val="22"/>
          <w:szCs w:val="22"/>
        </w:rPr>
        <w:t>Wykonawca oświadcza, iż przedmiot zamówienia wykonywać będzie przy pomocy podwykonawców, zgodnie z zakresem rzeczowym wyszczególnionym w Załączniku nr 3 do umowy.</w:t>
      </w:r>
    </w:p>
    <w:p w14:paraId="53B11F53" w14:textId="77777777" w:rsidR="00D228F0" w:rsidRPr="00245A8C" w:rsidRDefault="00D228F0" w:rsidP="00CA37FF">
      <w:pPr>
        <w:numPr>
          <w:ilvl w:val="0"/>
          <w:numId w:val="31"/>
        </w:numPr>
        <w:spacing w:before="0" w:after="0"/>
        <w:ind w:left="425" w:hanging="425"/>
        <w:jc w:val="both"/>
        <w:rPr>
          <w:sz w:val="22"/>
          <w:szCs w:val="22"/>
        </w:rPr>
      </w:pPr>
      <w:r w:rsidRPr="00245A8C">
        <w:rPr>
          <w:sz w:val="22"/>
          <w:szCs w:val="22"/>
        </w:rPr>
        <w:t xml:space="preserve">Wykonawca zobowiązany jest do pisemnego zgłaszania Zamawiającego podwykonawców, którzy na rzecz Wykonawcy świadczyć będą prace związane z realizacją przedmiotu umowy oraz podania firm podwykonawców. </w:t>
      </w:r>
    </w:p>
    <w:p w14:paraId="4D0B8C77" w14:textId="77777777" w:rsidR="00D228F0" w:rsidRPr="00245A8C" w:rsidRDefault="00D228F0" w:rsidP="00CA37FF">
      <w:pPr>
        <w:numPr>
          <w:ilvl w:val="0"/>
          <w:numId w:val="31"/>
        </w:numPr>
        <w:spacing w:before="0" w:after="0"/>
        <w:ind w:left="425" w:hanging="425"/>
        <w:jc w:val="both"/>
        <w:rPr>
          <w:sz w:val="22"/>
          <w:szCs w:val="22"/>
        </w:rPr>
      </w:pPr>
      <w:r w:rsidRPr="00245A8C">
        <w:rPr>
          <w:sz w:val="22"/>
          <w:szCs w:val="22"/>
        </w:rPr>
        <w:t>Umowa pomiędzy Wykonawcą a podwykonawcą powinna być zawarta w formie pisemnej pod rygorem nieważności.</w:t>
      </w:r>
    </w:p>
    <w:p w14:paraId="4F189EDA" w14:textId="77777777" w:rsidR="00D228F0" w:rsidRPr="00245A8C" w:rsidRDefault="00D228F0" w:rsidP="00CA37FF">
      <w:pPr>
        <w:numPr>
          <w:ilvl w:val="0"/>
          <w:numId w:val="31"/>
        </w:numPr>
        <w:spacing w:before="0" w:after="0"/>
        <w:ind w:left="425" w:hanging="425"/>
        <w:jc w:val="both"/>
        <w:rPr>
          <w:sz w:val="22"/>
          <w:szCs w:val="22"/>
        </w:rPr>
      </w:pPr>
      <w:r w:rsidRPr="00245A8C">
        <w:rPr>
          <w:sz w:val="22"/>
          <w:szCs w:val="22"/>
        </w:rPr>
        <w:t>Wykonawca ponosi wobec Zamawiającego i osób trzecich pełną odpowiedzialność za prace, które wykonuje przy pomocy podwykonawców.</w:t>
      </w:r>
    </w:p>
    <w:p w14:paraId="7E92E111" w14:textId="77777777" w:rsidR="00D228F0" w:rsidRPr="00245A8C" w:rsidRDefault="00D228F0" w:rsidP="00CA37FF">
      <w:pPr>
        <w:numPr>
          <w:ilvl w:val="0"/>
          <w:numId w:val="31"/>
        </w:numPr>
        <w:spacing w:before="0" w:after="0"/>
        <w:ind w:left="425" w:hanging="425"/>
        <w:jc w:val="both"/>
        <w:rPr>
          <w:sz w:val="22"/>
          <w:szCs w:val="22"/>
        </w:rPr>
      </w:pPr>
      <w:r w:rsidRPr="00245A8C">
        <w:rPr>
          <w:sz w:val="22"/>
          <w:szCs w:val="22"/>
        </w:rPr>
        <w:t xml:space="preserve">Wykonawca zobowiązuje się zwolnić Zamawiającego z wszelkich roszczeń jakie mogą być podnoszone przez podwykonawców względem Zamawiającego w związku z niniejszą umową i naprawi wszelkie szkody, jakie Zamawiający poniósł lub może ponieść z tego tytułu. </w:t>
      </w:r>
    </w:p>
    <w:p w14:paraId="6CD6B88E" w14:textId="4EED51D2" w:rsidR="00D228F0" w:rsidRDefault="00D228F0" w:rsidP="00D228F0">
      <w:pPr>
        <w:numPr>
          <w:ilvl w:val="0"/>
          <w:numId w:val="31"/>
        </w:numPr>
        <w:spacing w:before="0" w:after="0"/>
        <w:ind w:left="425" w:hanging="425"/>
        <w:jc w:val="both"/>
        <w:rPr>
          <w:sz w:val="22"/>
          <w:szCs w:val="22"/>
        </w:rPr>
      </w:pPr>
      <w:r w:rsidRPr="00245A8C">
        <w:rPr>
          <w:sz w:val="22"/>
          <w:szCs w:val="22"/>
        </w:rPr>
        <w:t>Wykonawca w szczególności pokryje wszelkie wydatki i koszty poniesione przez Zamawiającego w związku z ochroną przed takimi roszczeniami lub w związku z ich zaspokojeniem - bez względu na ich wysokość.</w:t>
      </w:r>
    </w:p>
    <w:p w14:paraId="77502376" w14:textId="3695BF27" w:rsidR="00245A8C" w:rsidRDefault="00245A8C" w:rsidP="008F2727">
      <w:pPr>
        <w:spacing w:before="0" w:after="0"/>
        <w:jc w:val="both"/>
        <w:rPr>
          <w:sz w:val="22"/>
          <w:szCs w:val="22"/>
        </w:rPr>
      </w:pPr>
    </w:p>
    <w:p w14:paraId="29D31A41" w14:textId="22A2F659" w:rsidR="005F199C" w:rsidRDefault="005F199C" w:rsidP="008F2727">
      <w:pPr>
        <w:spacing w:before="0" w:after="0"/>
        <w:jc w:val="both"/>
        <w:rPr>
          <w:sz w:val="22"/>
          <w:szCs w:val="22"/>
        </w:rPr>
      </w:pPr>
    </w:p>
    <w:p w14:paraId="60D179CA" w14:textId="77777777" w:rsidR="005F199C" w:rsidRPr="00245A8C" w:rsidRDefault="005F199C" w:rsidP="008F2727">
      <w:pPr>
        <w:spacing w:before="0" w:after="0"/>
        <w:jc w:val="both"/>
        <w:rPr>
          <w:sz w:val="22"/>
          <w:szCs w:val="22"/>
        </w:rPr>
      </w:pPr>
    </w:p>
    <w:p w14:paraId="04730FAF" w14:textId="77777777" w:rsidR="00D228F0" w:rsidRPr="00D228F0" w:rsidRDefault="00D228F0" w:rsidP="00123589">
      <w:pPr>
        <w:jc w:val="center"/>
      </w:pPr>
      <w:r w:rsidRPr="00D228F0">
        <w:lastRenderedPageBreak/>
        <w:t>§ 9</w:t>
      </w:r>
    </w:p>
    <w:p w14:paraId="4D2D55DC" w14:textId="77777777" w:rsidR="00D228F0" w:rsidRPr="00D228F0" w:rsidRDefault="00D228F0" w:rsidP="00123589">
      <w:pPr>
        <w:jc w:val="center"/>
      </w:pPr>
      <w:r w:rsidRPr="00D228F0">
        <w:t>POUFNOŚĆ</w:t>
      </w:r>
    </w:p>
    <w:p w14:paraId="5F43B5FB" w14:textId="211545D5" w:rsidR="00D228F0" w:rsidRPr="00245A8C" w:rsidRDefault="00D228F0" w:rsidP="00CA37FF">
      <w:pPr>
        <w:numPr>
          <w:ilvl w:val="0"/>
          <w:numId w:val="32"/>
        </w:numPr>
        <w:spacing w:before="0" w:after="0"/>
        <w:ind w:left="425" w:hanging="425"/>
        <w:jc w:val="both"/>
        <w:rPr>
          <w:sz w:val="22"/>
          <w:szCs w:val="22"/>
        </w:rPr>
      </w:pPr>
      <w:r w:rsidRPr="00245A8C">
        <w:rPr>
          <w:sz w:val="22"/>
          <w:szCs w:val="22"/>
        </w:rPr>
        <w:t xml:space="preserve">Wykonawca oświadcza, że znany jest mu fakt, iż treść niniejszej umowy, a w szczególności przedmiot umowy i wysokość wynagrodzenia, stanowią informację publiczną w rozumieniu art. 1 ust. 1 ustawy z dnia 6 września 2001 r. o dostępie do informacji publicznej (Dz. U. z 2019 r. poz.1429 z </w:t>
      </w:r>
      <w:proofErr w:type="spellStart"/>
      <w:r w:rsidRPr="00245A8C">
        <w:rPr>
          <w:sz w:val="22"/>
          <w:szCs w:val="22"/>
        </w:rPr>
        <w:t>pózn</w:t>
      </w:r>
      <w:proofErr w:type="spellEnd"/>
      <w:r w:rsidRPr="00245A8C">
        <w:rPr>
          <w:sz w:val="22"/>
          <w:szCs w:val="22"/>
        </w:rPr>
        <w:t>. zm.) która podlega udostępnieniu w trybie przedmiotowej ustawy, z zastrzeżeniem informacji stanowiących tajemnicę przedsiębiorstwa.</w:t>
      </w:r>
    </w:p>
    <w:p w14:paraId="43A94EF3" w14:textId="77777777" w:rsidR="00D228F0" w:rsidRPr="00245A8C" w:rsidRDefault="00D228F0" w:rsidP="00CA37FF">
      <w:pPr>
        <w:numPr>
          <w:ilvl w:val="0"/>
          <w:numId w:val="32"/>
        </w:numPr>
        <w:spacing w:before="0" w:after="0"/>
        <w:ind w:left="425" w:hanging="425"/>
        <w:jc w:val="both"/>
        <w:rPr>
          <w:sz w:val="22"/>
          <w:szCs w:val="22"/>
        </w:rPr>
      </w:pPr>
      <w:r w:rsidRPr="00245A8C">
        <w:rPr>
          <w:sz w:val="22"/>
          <w:szCs w:val="22"/>
        </w:rPr>
        <w:t>Wykonawca wyraża zgodę na udostępnienie w trybie ustawy, o której mowa w ust. 1, zawartych w niniejszej umowie danych go dotyczących, w zakresie obejmującym imiona i nazwiska osób realizujących przedmiot zamówienia.</w:t>
      </w:r>
    </w:p>
    <w:p w14:paraId="5146A847" w14:textId="77777777" w:rsidR="00D228F0" w:rsidRPr="00D228F0" w:rsidRDefault="00D228F0" w:rsidP="00123589">
      <w:pPr>
        <w:jc w:val="both"/>
      </w:pPr>
    </w:p>
    <w:p w14:paraId="1EB28A21" w14:textId="77777777" w:rsidR="00D228F0" w:rsidRPr="00D228F0" w:rsidRDefault="00D228F0" w:rsidP="00123589">
      <w:pPr>
        <w:jc w:val="center"/>
      </w:pPr>
      <w:r w:rsidRPr="00D228F0">
        <w:t>§ 10</w:t>
      </w:r>
    </w:p>
    <w:p w14:paraId="4269E1C4" w14:textId="77777777" w:rsidR="00D228F0" w:rsidRPr="00D228F0" w:rsidRDefault="00D228F0" w:rsidP="00123589">
      <w:pPr>
        <w:jc w:val="center"/>
      </w:pPr>
      <w:r w:rsidRPr="00D228F0">
        <w:t>OBOWIĄZKI INFORMACYJNE</w:t>
      </w:r>
    </w:p>
    <w:p w14:paraId="7306E482" w14:textId="77777777" w:rsidR="00D228F0" w:rsidRPr="008F2727" w:rsidRDefault="00D228F0" w:rsidP="00CA37FF">
      <w:pPr>
        <w:spacing w:before="0" w:after="0"/>
        <w:jc w:val="both"/>
        <w:rPr>
          <w:sz w:val="22"/>
          <w:szCs w:val="22"/>
        </w:rPr>
      </w:pPr>
      <w:r w:rsidRPr="008F2727">
        <w:rPr>
          <w:sz w:val="22"/>
          <w:szCs w:val="22"/>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0D1E376A" w14:textId="77777777" w:rsidR="00E073A0" w:rsidRPr="00D228F0" w:rsidRDefault="00E073A0" w:rsidP="00D228F0">
      <w:pPr>
        <w:jc w:val="both"/>
      </w:pPr>
    </w:p>
    <w:p w14:paraId="46CA1018" w14:textId="77777777" w:rsidR="00D228F0" w:rsidRPr="00D228F0" w:rsidRDefault="00D228F0" w:rsidP="00123589">
      <w:pPr>
        <w:jc w:val="center"/>
      </w:pPr>
      <w:r w:rsidRPr="00D228F0">
        <w:t>§ 11</w:t>
      </w:r>
    </w:p>
    <w:p w14:paraId="50D8525E" w14:textId="77777777" w:rsidR="00D228F0" w:rsidRPr="00D228F0" w:rsidRDefault="00D228F0" w:rsidP="00123589">
      <w:pPr>
        <w:jc w:val="center"/>
      </w:pPr>
      <w:r w:rsidRPr="00D228F0">
        <w:t>POSTANOWIENIA KOŃCOWE</w:t>
      </w:r>
    </w:p>
    <w:p w14:paraId="15DCBE56" w14:textId="77777777" w:rsidR="00D228F0" w:rsidRPr="008F2727" w:rsidRDefault="00D228F0" w:rsidP="00CA37FF">
      <w:pPr>
        <w:numPr>
          <w:ilvl w:val="0"/>
          <w:numId w:val="19"/>
        </w:numPr>
        <w:spacing w:before="0" w:after="0"/>
        <w:ind w:left="426" w:hanging="426"/>
        <w:jc w:val="both"/>
        <w:rPr>
          <w:sz w:val="22"/>
          <w:szCs w:val="22"/>
        </w:rPr>
      </w:pPr>
      <w:r w:rsidRPr="008F2727">
        <w:rPr>
          <w:sz w:val="22"/>
          <w:szCs w:val="22"/>
        </w:rPr>
        <w:t>Wszelkie spory jakie mogą wyniknąć pomiędzy stronami w związku z realizacja postanowień niniejszej umowy, będą rozwiązywane polubownie.</w:t>
      </w:r>
    </w:p>
    <w:p w14:paraId="507EA915" w14:textId="77777777" w:rsidR="00D228F0" w:rsidRPr="008F2727" w:rsidRDefault="00D228F0" w:rsidP="00CA37FF">
      <w:pPr>
        <w:numPr>
          <w:ilvl w:val="0"/>
          <w:numId w:val="19"/>
        </w:numPr>
        <w:spacing w:before="0" w:after="0"/>
        <w:ind w:left="426" w:hanging="426"/>
        <w:jc w:val="both"/>
        <w:rPr>
          <w:sz w:val="22"/>
          <w:szCs w:val="22"/>
        </w:rPr>
      </w:pPr>
      <w:r w:rsidRPr="008F2727">
        <w:rPr>
          <w:sz w:val="22"/>
          <w:szCs w:val="22"/>
        </w:rPr>
        <w:t>W razie braku możliwości porozumienia się stron w terminie nie dłuższym niż 30 dni, spór poddany zostanie rozstrzygnięciu sądu właściwego miejscowo dla siedziby Zamawiającego.</w:t>
      </w:r>
    </w:p>
    <w:p w14:paraId="26295B2E" w14:textId="77777777" w:rsidR="00D228F0" w:rsidRPr="008F2727" w:rsidRDefault="00D228F0" w:rsidP="00CA37FF">
      <w:pPr>
        <w:numPr>
          <w:ilvl w:val="0"/>
          <w:numId w:val="19"/>
        </w:numPr>
        <w:spacing w:before="0" w:after="0"/>
        <w:ind w:left="426" w:hanging="426"/>
        <w:jc w:val="both"/>
        <w:rPr>
          <w:sz w:val="22"/>
          <w:szCs w:val="22"/>
        </w:rPr>
      </w:pPr>
      <w:r w:rsidRPr="008F2727">
        <w:rPr>
          <w:sz w:val="22"/>
          <w:szCs w:val="22"/>
        </w:rPr>
        <w:t>W sprawach nieuregulowanych w niniejszej Umowie, będą miały zastosowanie przepisy ustawy z dnia 11 września 2019r. - Prawo zamówień publicznych (tekst jedn. Dz.U. 2021, poz. 1129), ustawy z dani 23 kwietnia 1964r. - Kodeks Cywilny (tekst jedn. Dz.U. 2020, poz. 1740 ze zm.) oraz innych obowiązujących Strony aktów prawnych.</w:t>
      </w:r>
    </w:p>
    <w:p w14:paraId="1B9BB14E" w14:textId="77777777" w:rsidR="00D228F0" w:rsidRPr="00D228F0" w:rsidRDefault="00D228F0" w:rsidP="00CA37FF">
      <w:pPr>
        <w:spacing w:before="0" w:after="0"/>
        <w:jc w:val="both"/>
      </w:pPr>
    </w:p>
    <w:p w14:paraId="3EEDBCA7" w14:textId="74679D2D" w:rsidR="00D228F0" w:rsidRPr="00D228F0" w:rsidRDefault="00D228F0" w:rsidP="00123589">
      <w:pPr>
        <w:ind w:firstLine="426"/>
        <w:jc w:val="both"/>
      </w:pPr>
      <w:r w:rsidRPr="00D228F0">
        <w:rPr>
          <w:b/>
          <w:bCs/>
        </w:rPr>
        <w:t>WYKONAWCA</w:t>
      </w:r>
      <w:r w:rsidRPr="00D228F0">
        <w:rPr>
          <w:b/>
          <w:bCs/>
        </w:rPr>
        <w:tab/>
      </w:r>
      <w:r w:rsidRPr="00D228F0">
        <w:rPr>
          <w:b/>
          <w:bCs/>
        </w:rPr>
        <w:tab/>
      </w:r>
      <w:r w:rsidRPr="00D228F0">
        <w:rPr>
          <w:b/>
          <w:bCs/>
        </w:rPr>
        <w:tab/>
      </w:r>
      <w:r w:rsidRPr="00D228F0">
        <w:rPr>
          <w:b/>
          <w:bCs/>
        </w:rPr>
        <w:tab/>
      </w:r>
      <w:r w:rsidRPr="00D228F0">
        <w:rPr>
          <w:b/>
          <w:bCs/>
        </w:rPr>
        <w:tab/>
      </w:r>
      <w:r w:rsidRPr="00D228F0">
        <w:rPr>
          <w:b/>
          <w:bCs/>
        </w:rPr>
        <w:tab/>
      </w:r>
      <w:r w:rsidRPr="00D228F0">
        <w:rPr>
          <w:b/>
          <w:bCs/>
        </w:rPr>
        <w:tab/>
      </w:r>
      <w:r w:rsidRPr="00D228F0">
        <w:rPr>
          <w:b/>
          <w:bCs/>
        </w:rPr>
        <w:tab/>
        <w:t>ZAMAWIAJĄCY</w:t>
      </w:r>
    </w:p>
    <w:p w14:paraId="069FB887" w14:textId="77777777" w:rsidR="006660CC" w:rsidRPr="00A96247" w:rsidRDefault="006660CC" w:rsidP="00803A90">
      <w:pPr>
        <w:ind w:firstLine="709"/>
        <w:jc w:val="right"/>
        <w:rPr>
          <w:rFonts w:asciiTheme="minorHAnsi" w:hAnsiTheme="minorHAnsi" w:cstheme="minorHAnsi"/>
        </w:rPr>
      </w:pPr>
    </w:p>
    <w:sectPr w:rsidR="006660CC" w:rsidRPr="00A96247" w:rsidSect="002E5AD9">
      <w:headerReference w:type="even" r:id="rId8"/>
      <w:footerReference w:type="default" r:id="rId9"/>
      <w:headerReference w:type="first" r:id="rId10"/>
      <w:pgSz w:w="11906" w:h="16838"/>
      <w:pgMar w:top="851" w:right="1417" w:bottom="709" w:left="1417" w:header="2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270BD" w14:textId="77777777" w:rsidR="00BE389E" w:rsidRDefault="00BE389E" w:rsidP="00824579">
      <w:pPr>
        <w:spacing w:before="0" w:after="0"/>
      </w:pPr>
      <w:r>
        <w:separator/>
      </w:r>
    </w:p>
  </w:endnote>
  <w:endnote w:type="continuationSeparator" w:id="0">
    <w:p w14:paraId="1E28253F" w14:textId="77777777" w:rsidR="00BE389E" w:rsidRDefault="00BE389E" w:rsidP="008245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ongti SC">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ajorEastAsia" w:hAnsiTheme="minorHAnsi" w:cstheme="minorHAnsi"/>
        <w:sz w:val="20"/>
        <w:szCs w:val="20"/>
      </w:rPr>
      <w:id w:val="-1832677210"/>
      <w:docPartObj>
        <w:docPartGallery w:val="Page Numbers (Bottom of Page)"/>
        <w:docPartUnique/>
      </w:docPartObj>
    </w:sdtPr>
    <w:sdtEndPr/>
    <w:sdtContent>
      <w:p w14:paraId="6A2484B3" w14:textId="2547AA6D" w:rsidR="002E5AD9" w:rsidRPr="002E5AD9" w:rsidRDefault="002E5AD9">
        <w:pPr>
          <w:pStyle w:val="Stopka"/>
          <w:jc w:val="right"/>
          <w:rPr>
            <w:rFonts w:asciiTheme="minorHAnsi" w:eastAsiaTheme="majorEastAsia" w:hAnsiTheme="minorHAnsi" w:cstheme="minorHAnsi"/>
            <w:sz w:val="20"/>
            <w:szCs w:val="20"/>
          </w:rPr>
        </w:pPr>
        <w:r w:rsidRPr="002E5AD9">
          <w:rPr>
            <w:rFonts w:asciiTheme="minorHAnsi" w:eastAsiaTheme="majorEastAsia" w:hAnsiTheme="minorHAnsi" w:cstheme="minorHAnsi"/>
            <w:sz w:val="20"/>
            <w:szCs w:val="20"/>
          </w:rPr>
          <w:t xml:space="preserve">str. </w:t>
        </w:r>
        <w:r w:rsidRPr="002E5AD9">
          <w:rPr>
            <w:rFonts w:asciiTheme="minorHAnsi" w:eastAsiaTheme="minorEastAsia" w:hAnsiTheme="minorHAnsi" w:cstheme="minorHAnsi"/>
            <w:sz w:val="20"/>
            <w:szCs w:val="20"/>
          </w:rPr>
          <w:fldChar w:fldCharType="begin"/>
        </w:r>
        <w:r w:rsidRPr="002E5AD9">
          <w:rPr>
            <w:rFonts w:asciiTheme="minorHAnsi" w:hAnsiTheme="minorHAnsi" w:cstheme="minorHAnsi"/>
            <w:sz w:val="20"/>
            <w:szCs w:val="20"/>
          </w:rPr>
          <w:instrText>PAGE    \* MERGEFORMAT</w:instrText>
        </w:r>
        <w:r w:rsidRPr="002E5AD9">
          <w:rPr>
            <w:rFonts w:asciiTheme="minorHAnsi" w:eastAsiaTheme="minorEastAsia" w:hAnsiTheme="minorHAnsi" w:cstheme="minorHAnsi"/>
            <w:sz w:val="20"/>
            <w:szCs w:val="20"/>
          </w:rPr>
          <w:fldChar w:fldCharType="separate"/>
        </w:r>
        <w:r w:rsidRPr="002E5AD9">
          <w:rPr>
            <w:rFonts w:asciiTheme="minorHAnsi" w:eastAsiaTheme="majorEastAsia" w:hAnsiTheme="minorHAnsi" w:cstheme="minorHAnsi"/>
            <w:sz w:val="20"/>
            <w:szCs w:val="20"/>
          </w:rPr>
          <w:t>2</w:t>
        </w:r>
        <w:r w:rsidRPr="002E5AD9">
          <w:rPr>
            <w:rFonts w:asciiTheme="minorHAnsi" w:eastAsiaTheme="majorEastAsia" w:hAnsiTheme="minorHAnsi" w:cstheme="minorHAnsi"/>
            <w:sz w:val="20"/>
            <w:szCs w:val="20"/>
          </w:rPr>
          <w:fldChar w:fldCharType="end"/>
        </w:r>
      </w:p>
    </w:sdtContent>
  </w:sdt>
  <w:p w14:paraId="18C9A4A6" w14:textId="77777777" w:rsidR="002E5AD9" w:rsidRDefault="002E5A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3A018" w14:textId="77777777" w:rsidR="00BE389E" w:rsidRDefault="00BE389E" w:rsidP="00824579">
      <w:pPr>
        <w:spacing w:before="0" w:after="0"/>
      </w:pPr>
      <w:r>
        <w:separator/>
      </w:r>
    </w:p>
  </w:footnote>
  <w:footnote w:type="continuationSeparator" w:id="0">
    <w:p w14:paraId="10166A11" w14:textId="77777777" w:rsidR="00BE389E" w:rsidRDefault="00BE389E" w:rsidP="0082457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E4CD7" w14:textId="77777777" w:rsidR="002C276D" w:rsidRDefault="005F199C">
    <w:pPr>
      <w:pStyle w:val="Nagwek"/>
    </w:pPr>
    <w:r>
      <w:rPr>
        <w:noProof/>
      </w:rPr>
      <w:pict w14:anchorId="1D81FD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616.95pt;height:368.2pt;z-index:-25165824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13F2" w14:textId="77777777" w:rsidR="002C276D" w:rsidRDefault="005F199C">
    <w:pPr>
      <w:pStyle w:val="Nagwek"/>
    </w:pPr>
    <w:r>
      <w:rPr>
        <w:noProof/>
      </w:rPr>
      <w:pict w14:anchorId="5E3DBC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616.95pt;height:368.2pt;z-index:-25165926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9A4A8B8A"/>
    <w:name w:val="WW8Num17"/>
    <w:lvl w:ilvl="0">
      <w:start w:val="1"/>
      <w:numFmt w:val="decimal"/>
      <w:lvlText w:val="%1."/>
      <w:lvlJc w:val="left"/>
      <w:pPr>
        <w:tabs>
          <w:tab w:val="num" w:pos="-360"/>
        </w:tabs>
        <w:ind w:left="0" w:hanging="360"/>
      </w:pPr>
      <w:rPr>
        <w:b w:val="0"/>
      </w:rPr>
    </w:lvl>
  </w:abstractNum>
  <w:abstractNum w:abstractNumId="1" w15:restartNumberingAfterBreak="0">
    <w:nsid w:val="00000015"/>
    <w:multiLevelType w:val="multilevel"/>
    <w:tmpl w:val="00000015"/>
    <w:name w:val="WW8Num22"/>
    <w:lvl w:ilvl="0">
      <w:start w:val="1"/>
      <w:numFmt w:val="decimal"/>
      <w:lvlText w:val="%1."/>
      <w:lvlJc w:val="left"/>
      <w:pPr>
        <w:tabs>
          <w:tab w:val="num" w:pos="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D09C1"/>
    <w:multiLevelType w:val="hybridMultilevel"/>
    <w:tmpl w:val="C31CC630"/>
    <w:lvl w:ilvl="0" w:tplc="A2E6C03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0D6BA9"/>
    <w:multiLevelType w:val="hybridMultilevel"/>
    <w:tmpl w:val="7924BAE8"/>
    <w:lvl w:ilvl="0" w:tplc="04150011">
      <w:start w:val="1"/>
      <w:numFmt w:val="decimal"/>
      <w:lvlText w:val="%1)"/>
      <w:lvlJc w:val="left"/>
      <w:pPr>
        <w:ind w:left="1004" w:hanging="360"/>
      </w:pPr>
      <w:rPr>
        <w:rFonts w:hint="default"/>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A4C3350"/>
    <w:multiLevelType w:val="hybridMultilevel"/>
    <w:tmpl w:val="7110E978"/>
    <w:lvl w:ilvl="0" w:tplc="5BBA48CC">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CE290B"/>
    <w:multiLevelType w:val="hybridMultilevel"/>
    <w:tmpl w:val="90C69256"/>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 w15:restartNumberingAfterBreak="0">
    <w:nsid w:val="0B486964"/>
    <w:multiLevelType w:val="hybridMultilevel"/>
    <w:tmpl w:val="CFBA8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793837"/>
    <w:multiLevelType w:val="hybridMultilevel"/>
    <w:tmpl w:val="4AFC2EAA"/>
    <w:lvl w:ilvl="0" w:tplc="AFB8BDC2">
      <w:start w:val="7"/>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C05F91"/>
    <w:multiLevelType w:val="hybridMultilevel"/>
    <w:tmpl w:val="3F74937E"/>
    <w:lvl w:ilvl="0" w:tplc="DE783582">
      <w:start w:val="1"/>
      <w:numFmt w:val="decimal"/>
      <w:lvlText w:val="%1."/>
      <w:lvlJc w:val="left"/>
      <w:pPr>
        <w:ind w:left="928"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913CE7"/>
    <w:multiLevelType w:val="hybridMultilevel"/>
    <w:tmpl w:val="394ECC12"/>
    <w:lvl w:ilvl="0" w:tplc="5F64155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854122"/>
    <w:multiLevelType w:val="hybridMultilevel"/>
    <w:tmpl w:val="9A205E90"/>
    <w:lvl w:ilvl="0" w:tplc="4BC2E368">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8D719B"/>
    <w:multiLevelType w:val="hybridMultilevel"/>
    <w:tmpl w:val="FA1E1694"/>
    <w:lvl w:ilvl="0" w:tplc="7444B96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613750"/>
    <w:multiLevelType w:val="hybridMultilevel"/>
    <w:tmpl w:val="6B9CD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772A06"/>
    <w:multiLevelType w:val="hybridMultilevel"/>
    <w:tmpl w:val="8A48774A"/>
    <w:lvl w:ilvl="0" w:tplc="F290394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5C7BA7"/>
    <w:multiLevelType w:val="hybridMultilevel"/>
    <w:tmpl w:val="19729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2217D1"/>
    <w:multiLevelType w:val="hybridMultilevel"/>
    <w:tmpl w:val="70D88114"/>
    <w:lvl w:ilvl="0" w:tplc="62606AEC">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0204C0"/>
    <w:multiLevelType w:val="multilevel"/>
    <w:tmpl w:val="7110E978"/>
    <w:styleLink w:val="Biecalist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636231"/>
    <w:multiLevelType w:val="hybridMultilevel"/>
    <w:tmpl w:val="98F6B0E2"/>
    <w:lvl w:ilvl="0" w:tplc="6E96F904">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AF3937"/>
    <w:multiLevelType w:val="hybridMultilevel"/>
    <w:tmpl w:val="38A46C28"/>
    <w:lvl w:ilvl="0" w:tplc="D966A7FA">
      <w:start w:val="1"/>
      <w:numFmt w:val="lowerLetter"/>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B6162F"/>
    <w:multiLevelType w:val="hybridMultilevel"/>
    <w:tmpl w:val="9202EB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84BF3"/>
    <w:multiLevelType w:val="hybridMultilevel"/>
    <w:tmpl w:val="CB4A74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8C1F60"/>
    <w:multiLevelType w:val="hybridMultilevel"/>
    <w:tmpl w:val="D46CAF34"/>
    <w:lvl w:ilvl="0" w:tplc="0C7689FA">
      <w:start w:val="1"/>
      <w:numFmt w:val="decimal"/>
      <w:lvlText w:val="%1."/>
      <w:lvlJc w:val="left"/>
      <w:pPr>
        <w:ind w:left="720" w:hanging="360"/>
      </w:pPr>
      <w:rPr>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74347BF"/>
    <w:multiLevelType w:val="hybridMultilevel"/>
    <w:tmpl w:val="5FF22018"/>
    <w:lvl w:ilvl="0" w:tplc="B1DE3BA2">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7AD30DB"/>
    <w:multiLevelType w:val="multilevel"/>
    <w:tmpl w:val="639CB2E6"/>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BF73D13"/>
    <w:multiLevelType w:val="hybridMultilevel"/>
    <w:tmpl w:val="5B52F104"/>
    <w:lvl w:ilvl="0" w:tplc="5D145B10">
      <w:start w:val="1"/>
      <w:numFmt w:val="decimal"/>
      <w:lvlText w:val="%1)"/>
      <w:lvlJc w:val="left"/>
      <w:pPr>
        <w:tabs>
          <w:tab w:val="num" w:pos="1800"/>
        </w:tabs>
        <w:ind w:left="1800" w:hanging="360"/>
      </w:pPr>
      <w:rPr>
        <w:rFonts w:hint="default"/>
      </w:rPr>
    </w:lvl>
    <w:lvl w:ilvl="1" w:tplc="AF700E3C">
      <w:start w:val="1"/>
      <w:numFmt w:val="decimal"/>
      <w:lvlText w:val="%2."/>
      <w:lvlJc w:val="left"/>
      <w:pPr>
        <w:tabs>
          <w:tab w:val="num" w:pos="2520"/>
        </w:tabs>
        <w:ind w:left="2520" w:hanging="360"/>
      </w:pPr>
      <w:rPr>
        <w:rFonts w:hint="default"/>
      </w:rPr>
    </w:lvl>
    <w:lvl w:ilvl="2" w:tplc="0415001B" w:tentative="1">
      <w:start w:val="1"/>
      <w:numFmt w:val="lowerRoman"/>
      <w:lvlText w:val="%3."/>
      <w:lvlJc w:val="right"/>
      <w:pPr>
        <w:tabs>
          <w:tab w:val="num" w:pos="3240"/>
        </w:tabs>
        <w:ind w:left="3240" w:hanging="180"/>
      </w:pPr>
    </w:lvl>
    <w:lvl w:ilvl="3" w:tplc="0415000F">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5" w15:restartNumberingAfterBreak="0">
    <w:nsid w:val="40217A26"/>
    <w:multiLevelType w:val="hybridMultilevel"/>
    <w:tmpl w:val="A06CC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0D911F7"/>
    <w:multiLevelType w:val="hybridMultilevel"/>
    <w:tmpl w:val="F0F45E86"/>
    <w:lvl w:ilvl="0" w:tplc="D0004A5C">
      <w:start w:val="1"/>
      <w:numFmt w:val="lowerLetter"/>
      <w:lvlText w:val="%1."/>
      <w:lvlJc w:val="left"/>
      <w:pPr>
        <w:ind w:left="1050" w:hanging="360"/>
      </w:pPr>
      <w:rPr>
        <w:rFonts w:asciiTheme="minorHAnsi" w:hAnsiTheme="minorHAnsi" w:cstheme="minorHAnsi" w:hint="default"/>
        <w:sz w:val="22"/>
        <w:szCs w:val="22"/>
      </w:rPr>
    </w:lvl>
    <w:lvl w:ilvl="1" w:tplc="04150019" w:tentative="1">
      <w:start w:val="1"/>
      <w:numFmt w:val="lowerLetter"/>
      <w:lvlText w:val="%2."/>
      <w:lvlJc w:val="left"/>
      <w:pPr>
        <w:ind w:left="1770" w:hanging="360"/>
      </w:pPr>
    </w:lvl>
    <w:lvl w:ilvl="2" w:tplc="0415001B" w:tentative="1">
      <w:start w:val="1"/>
      <w:numFmt w:val="lowerRoman"/>
      <w:lvlText w:val="%3."/>
      <w:lvlJc w:val="right"/>
      <w:pPr>
        <w:ind w:left="2490" w:hanging="180"/>
      </w:pPr>
    </w:lvl>
    <w:lvl w:ilvl="3" w:tplc="0415000F" w:tentative="1">
      <w:start w:val="1"/>
      <w:numFmt w:val="decimal"/>
      <w:lvlText w:val="%4."/>
      <w:lvlJc w:val="left"/>
      <w:pPr>
        <w:ind w:left="3210" w:hanging="360"/>
      </w:pPr>
    </w:lvl>
    <w:lvl w:ilvl="4" w:tplc="04150019" w:tentative="1">
      <w:start w:val="1"/>
      <w:numFmt w:val="lowerLetter"/>
      <w:lvlText w:val="%5."/>
      <w:lvlJc w:val="left"/>
      <w:pPr>
        <w:ind w:left="3930" w:hanging="360"/>
      </w:pPr>
    </w:lvl>
    <w:lvl w:ilvl="5" w:tplc="0415001B" w:tentative="1">
      <w:start w:val="1"/>
      <w:numFmt w:val="lowerRoman"/>
      <w:lvlText w:val="%6."/>
      <w:lvlJc w:val="right"/>
      <w:pPr>
        <w:ind w:left="4650" w:hanging="180"/>
      </w:pPr>
    </w:lvl>
    <w:lvl w:ilvl="6" w:tplc="0415000F" w:tentative="1">
      <w:start w:val="1"/>
      <w:numFmt w:val="decimal"/>
      <w:lvlText w:val="%7."/>
      <w:lvlJc w:val="left"/>
      <w:pPr>
        <w:ind w:left="5370" w:hanging="360"/>
      </w:pPr>
    </w:lvl>
    <w:lvl w:ilvl="7" w:tplc="04150019" w:tentative="1">
      <w:start w:val="1"/>
      <w:numFmt w:val="lowerLetter"/>
      <w:lvlText w:val="%8."/>
      <w:lvlJc w:val="left"/>
      <w:pPr>
        <w:ind w:left="6090" w:hanging="360"/>
      </w:pPr>
    </w:lvl>
    <w:lvl w:ilvl="8" w:tplc="0415001B" w:tentative="1">
      <w:start w:val="1"/>
      <w:numFmt w:val="lowerRoman"/>
      <w:lvlText w:val="%9."/>
      <w:lvlJc w:val="right"/>
      <w:pPr>
        <w:ind w:left="6810" w:hanging="180"/>
      </w:pPr>
    </w:lvl>
  </w:abstractNum>
  <w:abstractNum w:abstractNumId="27" w15:restartNumberingAfterBreak="0">
    <w:nsid w:val="41477F30"/>
    <w:multiLevelType w:val="hybridMultilevel"/>
    <w:tmpl w:val="6C44C9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5378F2"/>
    <w:multiLevelType w:val="hybridMultilevel"/>
    <w:tmpl w:val="33B4DCE6"/>
    <w:lvl w:ilvl="0" w:tplc="076888D2">
      <w:start w:val="1"/>
      <w:numFmt w:val="decimal"/>
      <w:pStyle w:val="Akapitzlist"/>
      <w:lvlText w:val="%1)"/>
      <w:lvlJc w:val="left"/>
      <w:pPr>
        <w:ind w:left="1145" w:hanging="360"/>
      </w:pPr>
      <w:rPr>
        <w:sz w:val="22"/>
        <w:szCs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9" w15:restartNumberingAfterBreak="0">
    <w:nsid w:val="45BC7B67"/>
    <w:multiLevelType w:val="hybridMultilevel"/>
    <w:tmpl w:val="E6DE9786"/>
    <w:lvl w:ilvl="0" w:tplc="72B87B4E">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9CC65C2"/>
    <w:multiLevelType w:val="hybridMultilevel"/>
    <w:tmpl w:val="43CEB97C"/>
    <w:lvl w:ilvl="0" w:tplc="7778B582">
      <w:start w:val="1"/>
      <w:numFmt w:val="lowerLetter"/>
      <w:lvlText w:val="%1."/>
      <w:lvlJc w:val="left"/>
      <w:pPr>
        <w:ind w:left="720" w:hanging="360"/>
      </w:pPr>
      <w:rPr>
        <w:rFonts w:ascii="Franklin Gothic Book" w:hAnsi="Franklin Gothic Book"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85E3D"/>
    <w:multiLevelType w:val="hybridMultilevel"/>
    <w:tmpl w:val="2A1CC7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D1112DB"/>
    <w:multiLevelType w:val="hybridMultilevel"/>
    <w:tmpl w:val="21C62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3A20319"/>
    <w:multiLevelType w:val="hybridMultilevel"/>
    <w:tmpl w:val="064046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FA41F8"/>
    <w:multiLevelType w:val="hybridMultilevel"/>
    <w:tmpl w:val="15560938"/>
    <w:lvl w:ilvl="0" w:tplc="FBEC31F4">
      <w:start w:val="1"/>
      <w:numFmt w:val="lowerLetter"/>
      <w:lvlText w:val="%1."/>
      <w:lvlJc w:val="left"/>
      <w:pPr>
        <w:ind w:left="720" w:hanging="360"/>
      </w:pPr>
      <w:rPr>
        <w:rFonts w:asciiTheme="minorHAnsi" w:hAnsiTheme="minorHAnsi" w:cstheme="min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C7248B"/>
    <w:multiLevelType w:val="hybridMultilevel"/>
    <w:tmpl w:val="BF827440"/>
    <w:lvl w:ilvl="0" w:tplc="1E3A16A8">
      <w:start w:val="1"/>
      <w:numFmt w:val="decimal"/>
      <w:lvlText w:val="%1."/>
      <w:lvlJc w:val="left"/>
      <w:pPr>
        <w:ind w:left="720" w:hanging="360"/>
      </w:pPr>
      <w:rPr>
        <w:b/>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AF20E44"/>
    <w:multiLevelType w:val="hybridMultilevel"/>
    <w:tmpl w:val="3CF60E66"/>
    <w:lvl w:ilvl="0" w:tplc="E2F8D4FC">
      <w:start w:val="1"/>
      <w:numFmt w:val="bullet"/>
      <w:pStyle w:val="Listapunktowana"/>
      <w:suff w:val="nothing"/>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4617D72"/>
    <w:multiLevelType w:val="multilevel"/>
    <w:tmpl w:val="A9D6FE30"/>
    <w:lvl w:ilvl="0">
      <w:start w:val="1"/>
      <w:numFmt w:val="decimal"/>
      <w:lvlText w:val="%1."/>
      <w:lvlJc w:val="left"/>
      <w:pPr>
        <w:tabs>
          <w:tab w:val="num" w:pos="360"/>
        </w:tabs>
        <w:ind w:left="360" w:hanging="360"/>
      </w:pPr>
      <w:rPr>
        <w:rFonts w:asciiTheme="minorHAnsi" w:hAnsiTheme="minorHAnsi" w:cstheme="minorHAnsi" w:hint="default"/>
      </w:rPr>
    </w:lvl>
    <w:lvl w:ilvl="1">
      <w:start w:val="1"/>
      <w:numFmt w:val="decimal"/>
      <w:lvlText w:val="%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720"/>
        </w:tabs>
        <w:ind w:left="720" w:hanging="720"/>
      </w:pPr>
      <w:rPr>
        <w:rFonts w:ascii="Times New Roman" w:hAnsi="Times New Roman" w:cs="Times New Roman"/>
      </w:rPr>
    </w:lvl>
    <w:lvl w:ilvl="4">
      <w:start w:val="1"/>
      <w:numFmt w:val="decimal"/>
      <w:lvlText w:val="%1.%2.%3.%4.%5."/>
      <w:lvlJc w:val="left"/>
      <w:pPr>
        <w:tabs>
          <w:tab w:val="num" w:pos="720"/>
        </w:tabs>
        <w:ind w:left="720" w:hanging="720"/>
      </w:pPr>
      <w:rPr>
        <w:rFonts w:ascii="Times New Roman" w:hAnsi="Times New Roman" w:cs="Times New Roman"/>
      </w:rPr>
    </w:lvl>
    <w:lvl w:ilvl="5">
      <w:start w:val="1"/>
      <w:numFmt w:val="decimal"/>
      <w:lvlText w:val="%1.%2.%3.%4.%5.%6."/>
      <w:lvlJc w:val="left"/>
      <w:pPr>
        <w:tabs>
          <w:tab w:val="num" w:pos="1080"/>
        </w:tabs>
        <w:ind w:left="1080" w:hanging="1080"/>
      </w:pPr>
      <w:rPr>
        <w:rFonts w:ascii="Times New Roman" w:hAnsi="Times New Roman" w:cs="Times New Roman"/>
      </w:rPr>
    </w:lvl>
    <w:lvl w:ilvl="6">
      <w:start w:val="1"/>
      <w:numFmt w:val="decimal"/>
      <w:lvlText w:val="%1.%2.%3.%4.%5.%6.%7."/>
      <w:lvlJc w:val="left"/>
      <w:pPr>
        <w:tabs>
          <w:tab w:val="num" w:pos="1080"/>
        </w:tabs>
        <w:ind w:left="1080" w:hanging="1080"/>
      </w:pPr>
      <w:rPr>
        <w:rFonts w:ascii="Times New Roman" w:hAnsi="Times New Roman" w:cs="Times New Roman"/>
      </w:rPr>
    </w:lvl>
    <w:lvl w:ilvl="7">
      <w:start w:val="1"/>
      <w:numFmt w:val="decimal"/>
      <w:lvlText w:val="%1.%2.%3.%4.%5.%6.%7.%8."/>
      <w:lvlJc w:val="left"/>
      <w:pPr>
        <w:tabs>
          <w:tab w:val="num" w:pos="1440"/>
        </w:tabs>
        <w:ind w:left="1440" w:hanging="1440"/>
      </w:pPr>
      <w:rPr>
        <w:rFonts w:ascii="Times New Roman" w:hAnsi="Times New Roman" w:cs="Times New Roman"/>
      </w:rPr>
    </w:lvl>
    <w:lvl w:ilvl="8">
      <w:start w:val="1"/>
      <w:numFmt w:val="decimal"/>
      <w:lvlText w:val="%1.%2.%3.%4.%5.%6.%7.%8.%9."/>
      <w:lvlJc w:val="left"/>
      <w:pPr>
        <w:tabs>
          <w:tab w:val="num" w:pos="1440"/>
        </w:tabs>
        <w:ind w:left="1440" w:hanging="1440"/>
      </w:pPr>
      <w:rPr>
        <w:rFonts w:ascii="Times New Roman" w:hAnsi="Times New Roman" w:cs="Times New Roman"/>
      </w:rPr>
    </w:lvl>
  </w:abstractNum>
  <w:abstractNum w:abstractNumId="39" w15:restartNumberingAfterBreak="0">
    <w:nsid w:val="752B4AA4"/>
    <w:multiLevelType w:val="hybridMultilevel"/>
    <w:tmpl w:val="0284CF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7E85F9D"/>
    <w:multiLevelType w:val="multilevel"/>
    <w:tmpl w:val="24E4A9B6"/>
    <w:styleLink w:val="Biecalista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7EF6F86"/>
    <w:multiLevelType w:val="hybridMultilevel"/>
    <w:tmpl w:val="4B1AA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0C3BF4"/>
    <w:multiLevelType w:val="hybridMultilevel"/>
    <w:tmpl w:val="2A4E595C"/>
    <w:lvl w:ilvl="0" w:tplc="733E9D16">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8518794">
    <w:abstractNumId w:val="37"/>
  </w:num>
  <w:num w:numId="2" w16cid:durableId="96172517">
    <w:abstractNumId w:val="5"/>
  </w:num>
  <w:num w:numId="3" w16cid:durableId="708184101">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0503577">
    <w:abstractNumId w:val="40"/>
  </w:num>
  <w:num w:numId="5" w16cid:durableId="832573730">
    <w:abstractNumId w:val="23"/>
  </w:num>
  <w:num w:numId="6" w16cid:durableId="680467856">
    <w:abstractNumId w:val="4"/>
  </w:num>
  <w:num w:numId="7" w16cid:durableId="1691561156">
    <w:abstractNumId w:val="16"/>
  </w:num>
  <w:num w:numId="8" w16cid:durableId="1285235609">
    <w:abstractNumId w:val="27"/>
  </w:num>
  <w:num w:numId="9" w16cid:durableId="484052496">
    <w:abstractNumId w:val="34"/>
  </w:num>
  <w:num w:numId="10" w16cid:durableId="1248225102">
    <w:abstractNumId w:val="25"/>
  </w:num>
  <w:num w:numId="11" w16cid:durableId="1821262517">
    <w:abstractNumId w:val="6"/>
  </w:num>
  <w:num w:numId="12" w16cid:durableId="617103953">
    <w:abstractNumId w:val="20"/>
  </w:num>
  <w:num w:numId="13" w16cid:durableId="831411128">
    <w:abstractNumId w:val="19"/>
  </w:num>
  <w:num w:numId="14" w16cid:durableId="615527591">
    <w:abstractNumId w:val="33"/>
  </w:num>
  <w:num w:numId="15" w16cid:durableId="2032487423">
    <w:abstractNumId w:val="41"/>
  </w:num>
  <w:num w:numId="16" w16cid:durableId="559249827">
    <w:abstractNumId w:val="12"/>
  </w:num>
  <w:num w:numId="17" w16cid:durableId="652568217">
    <w:abstractNumId w:val="21"/>
  </w:num>
  <w:num w:numId="18" w16cid:durableId="1399471523">
    <w:abstractNumId w:val="11"/>
  </w:num>
  <w:num w:numId="19" w16cid:durableId="195777518">
    <w:abstractNumId w:val="31"/>
  </w:num>
  <w:num w:numId="20" w16cid:durableId="2081173284">
    <w:abstractNumId w:val="39"/>
  </w:num>
  <w:num w:numId="21" w16cid:durableId="30613041">
    <w:abstractNumId w:val="26"/>
  </w:num>
  <w:num w:numId="22" w16cid:durableId="379087136">
    <w:abstractNumId w:val="42"/>
  </w:num>
  <w:num w:numId="23" w16cid:durableId="1683048306">
    <w:abstractNumId w:val="17"/>
  </w:num>
  <w:num w:numId="24" w16cid:durableId="1365518820">
    <w:abstractNumId w:val="18"/>
  </w:num>
  <w:num w:numId="25" w16cid:durableId="2107844631">
    <w:abstractNumId w:val="8"/>
  </w:num>
  <w:num w:numId="26" w16cid:durableId="360591313">
    <w:abstractNumId w:val="38"/>
  </w:num>
  <w:num w:numId="27" w16cid:durableId="1506629811">
    <w:abstractNumId w:val="10"/>
  </w:num>
  <w:num w:numId="28" w16cid:durableId="1606645682">
    <w:abstractNumId w:val="35"/>
  </w:num>
  <w:num w:numId="29" w16cid:durableId="314378133">
    <w:abstractNumId w:val="2"/>
  </w:num>
  <w:num w:numId="30" w16cid:durableId="1086416867">
    <w:abstractNumId w:val="24"/>
  </w:num>
  <w:num w:numId="31" w16cid:durableId="700472269">
    <w:abstractNumId w:val="14"/>
  </w:num>
  <w:num w:numId="32" w16cid:durableId="2134668129">
    <w:abstractNumId w:val="9"/>
  </w:num>
  <w:num w:numId="33" w16cid:durableId="1642735679">
    <w:abstractNumId w:val="3"/>
  </w:num>
  <w:num w:numId="34" w16cid:durableId="1741708244">
    <w:abstractNumId w:val="15"/>
  </w:num>
  <w:num w:numId="35" w16cid:durableId="2138571018">
    <w:abstractNumId w:val="32"/>
  </w:num>
  <w:num w:numId="36" w16cid:durableId="1685746143">
    <w:abstractNumId w:val="7"/>
  </w:num>
  <w:num w:numId="37" w16cid:durableId="489324412">
    <w:abstractNumId w:val="13"/>
  </w:num>
  <w:num w:numId="38" w16cid:durableId="1635675463">
    <w:abstractNumId w:val="30"/>
  </w:num>
  <w:num w:numId="39" w16cid:durableId="1812821550">
    <w:abstractNumId w:val="22"/>
  </w:num>
  <w:num w:numId="40" w16cid:durableId="518740421">
    <w:abstractNumId w:val="29"/>
  </w:num>
  <w:num w:numId="41" w16cid:durableId="1369179200">
    <w:abstractNumId w:val="28"/>
  </w:num>
  <w:num w:numId="42" w16cid:durableId="597367618">
    <w:abstractNumId w:val="28"/>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79"/>
    <w:rsid w:val="00000644"/>
    <w:rsid w:val="000212A7"/>
    <w:rsid w:val="00025B37"/>
    <w:rsid w:val="00032DBA"/>
    <w:rsid w:val="000351A6"/>
    <w:rsid w:val="000402DD"/>
    <w:rsid w:val="00056F4D"/>
    <w:rsid w:val="000576E6"/>
    <w:rsid w:val="0006627C"/>
    <w:rsid w:val="000842F4"/>
    <w:rsid w:val="00086FF9"/>
    <w:rsid w:val="00090405"/>
    <w:rsid w:val="000A0632"/>
    <w:rsid w:val="000A0B72"/>
    <w:rsid w:val="000C466D"/>
    <w:rsid w:val="000C6CBF"/>
    <w:rsid w:val="00123589"/>
    <w:rsid w:val="00130618"/>
    <w:rsid w:val="0013532D"/>
    <w:rsid w:val="001359F3"/>
    <w:rsid w:val="001400A9"/>
    <w:rsid w:val="00144B7E"/>
    <w:rsid w:val="0014540C"/>
    <w:rsid w:val="00146B4D"/>
    <w:rsid w:val="00146E77"/>
    <w:rsid w:val="0015103B"/>
    <w:rsid w:val="001522F8"/>
    <w:rsid w:val="00154F03"/>
    <w:rsid w:val="00161F4E"/>
    <w:rsid w:val="0018127A"/>
    <w:rsid w:val="00183638"/>
    <w:rsid w:val="00185BCD"/>
    <w:rsid w:val="001902C6"/>
    <w:rsid w:val="0019589F"/>
    <w:rsid w:val="00196DDC"/>
    <w:rsid w:val="001979FB"/>
    <w:rsid w:val="001B6F3C"/>
    <w:rsid w:val="001C0AD6"/>
    <w:rsid w:val="001C59FB"/>
    <w:rsid w:val="001D0DEB"/>
    <w:rsid w:val="001D2B3E"/>
    <w:rsid w:val="001D59A1"/>
    <w:rsid w:val="001D60C1"/>
    <w:rsid w:val="001D6BF1"/>
    <w:rsid w:val="00206E7E"/>
    <w:rsid w:val="00213A4D"/>
    <w:rsid w:val="0021702F"/>
    <w:rsid w:val="0022052E"/>
    <w:rsid w:val="00223A8D"/>
    <w:rsid w:val="00224440"/>
    <w:rsid w:val="00235926"/>
    <w:rsid w:val="00245A8C"/>
    <w:rsid w:val="00265C9E"/>
    <w:rsid w:val="00272C70"/>
    <w:rsid w:val="00275CA5"/>
    <w:rsid w:val="002A7CEC"/>
    <w:rsid w:val="002B0BFE"/>
    <w:rsid w:val="002B2C54"/>
    <w:rsid w:val="002C276D"/>
    <w:rsid w:val="002C5AB0"/>
    <w:rsid w:val="002D163D"/>
    <w:rsid w:val="002E5AD9"/>
    <w:rsid w:val="002F11C1"/>
    <w:rsid w:val="002F13A7"/>
    <w:rsid w:val="003014E8"/>
    <w:rsid w:val="0030487C"/>
    <w:rsid w:val="003129B3"/>
    <w:rsid w:val="003162EC"/>
    <w:rsid w:val="0034053A"/>
    <w:rsid w:val="00352E8E"/>
    <w:rsid w:val="00392833"/>
    <w:rsid w:val="003A5888"/>
    <w:rsid w:val="003B01FC"/>
    <w:rsid w:val="003C0A2F"/>
    <w:rsid w:val="003C243B"/>
    <w:rsid w:val="003C425A"/>
    <w:rsid w:val="003E4914"/>
    <w:rsid w:val="003F34B8"/>
    <w:rsid w:val="003F619D"/>
    <w:rsid w:val="00416D35"/>
    <w:rsid w:val="00422BE3"/>
    <w:rsid w:val="0042333B"/>
    <w:rsid w:val="004314BD"/>
    <w:rsid w:val="00433C3E"/>
    <w:rsid w:val="004429F2"/>
    <w:rsid w:val="004604D8"/>
    <w:rsid w:val="004C5B3C"/>
    <w:rsid w:val="004D3AEE"/>
    <w:rsid w:val="004D57AD"/>
    <w:rsid w:val="004D58AD"/>
    <w:rsid w:val="004E3E6B"/>
    <w:rsid w:val="004E632F"/>
    <w:rsid w:val="004F34FD"/>
    <w:rsid w:val="00501442"/>
    <w:rsid w:val="005060DA"/>
    <w:rsid w:val="005111A2"/>
    <w:rsid w:val="00511D41"/>
    <w:rsid w:val="00527ED1"/>
    <w:rsid w:val="0056113A"/>
    <w:rsid w:val="005700EE"/>
    <w:rsid w:val="00572C4B"/>
    <w:rsid w:val="00586301"/>
    <w:rsid w:val="0059199B"/>
    <w:rsid w:val="00592AD3"/>
    <w:rsid w:val="005A016F"/>
    <w:rsid w:val="005C210F"/>
    <w:rsid w:val="005C3120"/>
    <w:rsid w:val="005C7EA6"/>
    <w:rsid w:val="005D0BA0"/>
    <w:rsid w:val="005D0BF4"/>
    <w:rsid w:val="005E7043"/>
    <w:rsid w:val="005F0674"/>
    <w:rsid w:val="005F15E5"/>
    <w:rsid w:val="005F199C"/>
    <w:rsid w:val="005F1E28"/>
    <w:rsid w:val="005F484B"/>
    <w:rsid w:val="005F72C3"/>
    <w:rsid w:val="0060451F"/>
    <w:rsid w:val="00607C29"/>
    <w:rsid w:val="00623A17"/>
    <w:rsid w:val="006406B7"/>
    <w:rsid w:val="006412A5"/>
    <w:rsid w:val="006479B6"/>
    <w:rsid w:val="00651AFF"/>
    <w:rsid w:val="00660638"/>
    <w:rsid w:val="006660CC"/>
    <w:rsid w:val="0069044C"/>
    <w:rsid w:val="006B3F51"/>
    <w:rsid w:val="006B54C6"/>
    <w:rsid w:val="006C5378"/>
    <w:rsid w:val="006C59B7"/>
    <w:rsid w:val="006D21D5"/>
    <w:rsid w:val="006E066A"/>
    <w:rsid w:val="006E734B"/>
    <w:rsid w:val="00703DDA"/>
    <w:rsid w:val="00715D18"/>
    <w:rsid w:val="00716A5E"/>
    <w:rsid w:val="00735674"/>
    <w:rsid w:val="0073727A"/>
    <w:rsid w:val="00751D7B"/>
    <w:rsid w:val="00755A47"/>
    <w:rsid w:val="0076280A"/>
    <w:rsid w:val="007741D9"/>
    <w:rsid w:val="00776D40"/>
    <w:rsid w:val="007774FE"/>
    <w:rsid w:val="007A5CF7"/>
    <w:rsid w:val="007A6D12"/>
    <w:rsid w:val="007D33BA"/>
    <w:rsid w:val="007E2567"/>
    <w:rsid w:val="007F2C5C"/>
    <w:rsid w:val="007F4269"/>
    <w:rsid w:val="007F5F9B"/>
    <w:rsid w:val="00803A90"/>
    <w:rsid w:val="00810494"/>
    <w:rsid w:val="00824579"/>
    <w:rsid w:val="008277DC"/>
    <w:rsid w:val="00864CE4"/>
    <w:rsid w:val="008658BE"/>
    <w:rsid w:val="00877BD1"/>
    <w:rsid w:val="00887A2F"/>
    <w:rsid w:val="00893980"/>
    <w:rsid w:val="008B616E"/>
    <w:rsid w:val="008B6189"/>
    <w:rsid w:val="008C5419"/>
    <w:rsid w:val="008D7BD5"/>
    <w:rsid w:val="008F2727"/>
    <w:rsid w:val="008F3BB3"/>
    <w:rsid w:val="0090252D"/>
    <w:rsid w:val="00904C64"/>
    <w:rsid w:val="00905462"/>
    <w:rsid w:val="0092014A"/>
    <w:rsid w:val="00927ED9"/>
    <w:rsid w:val="009338CE"/>
    <w:rsid w:val="00934B7A"/>
    <w:rsid w:val="009377C8"/>
    <w:rsid w:val="009541E4"/>
    <w:rsid w:val="00954B22"/>
    <w:rsid w:val="00976B92"/>
    <w:rsid w:val="00977F0F"/>
    <w:rsid w:val="009B6362"/>
    <w:rsid w:val="009E217C"/>
    <w:rsid w:val="009E4DC6"/>
    <w:rsid w:val="009F50B8"/>
    <w:rsid w:val="00A04C8A"/>
    <w:rsid w:val="00A104DF"/>
    <w:rsid w:val="00A2438D"/>
    <w:rsid w:val="00A36F67"/>
    <w:rsid w:val="00A403EE"/>
    <w:rsid w:val="00A41C51"/>
    <w:rsid w:val="00A579E8"/>
    <w:rsid w:val="00A75C31"/>
    <w:rsid w:val="00A83B42"/>
    <w:rsid w:val="00A96247"/>
    <w:rsid w:val="00AB3671"/>
    <w:rsid w:val="00AC10AE"/>
    <w:rsid w:val="00AC597E"/>
    <w:rsid w:val="00AC61D9"/>
    <w:rsid w:val="00AE0077"/>
    <w:rsid w:val="00B021F9"/>
    <w:rsid w:val="00B05A5D"/>
    <w:rsid w:val="00B1370A"/>
    <w:rsid w:val="00B13D91"/>
    <w:rsid w:val="00B2711F"/>
    <w:rsid w:val="00B367CE"/>
    <w:rsid w:val="00B5057D"/>
    <w:rsid w:val="00B545A9"/>
    <w:rsid w:val="00B6399C"/>
    <w:rsid w:val="00B74C80"/>
    <w:rsid w:val="00B74EF3"/>
    <w:rsid w:val="00B8116F"/>
    <w:rsid w:val="00B8733B"/>
    <w:rsid w:val="00BB6316"/>
    <w:rsid w:val="00BC700F"/>
    <w:rsid w:val="00BD19E2"/>
    <w:rsid w:val="00BE128F"/>
    <w:rsid w:val="00BE12CC"/>
    <w:rsid w:val="00BE389E"/>
    <w:rsid w:val="00BF7BFC"/>
    <w:rsid w:val="00C03344"/>
    <w:rsid w:val="00C052FF"/>
    <w:rsid w:val="00C11D1A"/>
    <w:rsid w:val="00C11E85"/>
    <w:rsid w:val="00C12598"/>
    <w:rsid w:val="00C13733"/>
    <w:rsid w:val="00C4104F"/>
    <w:rsid w:val="00C51A8A"/>
    <w:rsid w:val="00C64749"/>
    <w:rsid w:val="00C709D9"/>
    <w:rsid w:val="00C7278A"/>
    <w:rsid w:val="00C831A3"/>
    <w:rsid w:val="00C8388B"/>
    <w:rsid w:val="00C83986"/>
    <w:rsid w:val="00C84AC3"/>
    <w:rsid w:val="00C928D2"/>
    <w:rsid w:val="00CA34A0"/>
    <w:rsid w:val="00CA37FF"/>
    <w:rsid w:val="00CB3F9E"/>
    <w:rsid w:val="00CD0A8C"/>
    <w:rsid w:val="00CD2872"/>
    <w:rsid w:val="00CD5485"/>
    <w:rsid w:val="00CE6741"/>
    <w:rsid w:val="00CF465A"/>
    <w:rsid w:val="00D0129B"/>
    <w:rsid w:val="00D1106F"/>
    <w:rsid w:val="00D165E1"/>
    <w:rsid w:val="00D173F9"/>
    <w:rsid w:val="00D228F0"/>
    <w:rsid w:val="00D32EC3"/>
    <w:rsid w:val="00D37558"/>
    <w:rsid w:val="00D55AFD"/>
    <w:rsid w:val="00D621D4"/>
    <w:rsid w:val="00D63733"/>
    <w:rsid w:val="00D718E8"/>
    <w:rsid w:val="00D75E4F"/>
    <w:rsid w:val="00D8278E"/>
    <w:rsid w:val="00D87F88"/>
    <w:rsid w:val="00D970C1"/>
    <w:rsid w:val="00DA766A"/>
    <w:rsid w:val="00DC412A"/>
    <w:rsid w:val="00DC4688"/>
    <w:rsid w:val="00DD3519"/>
    <w:rsid w:val="00DE2C52"/>
    <w:rsid w:val="00DE758D"/>
    <w:rsid w:val="00DE7C2C"/>
    <w:rsid w:val="00E05FE0"/>
    <w:rsid w:val="00E073A0"/>
    <w:rsid w:val="00E07531"/>
    <w:rsid w:val="00E20D53"/>
    <w:rsid w:val="00E24FD2"/>
    <w:rsid w:val="00E25695"/>
    <w:rsid w:val="00E27624"/>
    <w:rsid w:val="00E2786D"/>
    <w:rsid w:val="00E36AF7"/>
    <w:rsid w:val="00E4136F"/>
    <w:rsid w:val="00E6687B"/>
    <w:rsid w:val="00E81284"/>
    <w:rsid w:val="00E81F6C"/>
    <w:rsid w:val="00E82C16"/>
    <w:rsid w:val="00E8350F"/>
    <w:rsid w:val="00E9367F"/>
    <w:rsid w:val="00E93BD6"/>
    <w:rsid w:val="00EC0246"/>
    <w:rsid w:val="00EC345E"/>
    <w:rsid w:val="00EC5BD7"/>
    <w:rsid w:val="00ED1A10"/>
    <w:rsid w:val="00ED32D6"/>
    <w:rsid w:val="00F00D2E"/>
    <w:rsid w:val="00F140A0"/>
    <w:rsid w:val="00F16075"/>
    <w:rsid w:val="00F31681"/>
    <w:rsid w:val="00F3595D"/>
    <w:rsid w:val="00F3724A"/>
    <w:rsid w:val="00F52EAC"/>
    <w:rsid w:val="00F704A9"/>
    <w:rsid w:val="00F8102F"/>
    <w:rsid w:val="00F90C53"/>
    <w:rsid w:val="00F9291F"/>
    <w:rsid w:val="00FA3668"/>
    <w:rsid w:val="00FB04C5"/>
    <w:rsid w:val="00FC0EAA"/>
    <w:rsid w:val="00FC7047"/>
    <w:rsid w:val="00FD0CE8"/>
    <w:rsid w:val="00FF3322"/>
    <w:rsid w:val="00FF45C3"/>
    <w:rsid w:val="00FF62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1FC40F"/>
  <w15:docId w15:val="{AE526EF0-8C2C-4E0D-BCC6-3996DD077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252D"/>
    <w:pPr>
      <w:spacing w:before="120" w:after="120"/>
    </w:pPr>
    <w:rPr>
      <w:rFonts w:cs="Arial"/>
      <w:sz w:val="24"/>
      <w:szCs w:val="24"/>
    </w:rPr>
  </w:style>
  <w:style w:type="paragraph" w:styleId="Nagwek1">
    <w:name w:val="heading 1"/>
    <w:basedOn w:val="Normalny"/>
    <w:next w:val="Normalny"/>
    <w:link w:val="Nagwek1Znak"/>
    <w:uiPriority w:val="99"/>
    <w:qFormat/>
    <w:rsid w:val="0090252D"/>
    <w:pPr>
      <w:keepNext/>
      <w:spacing w:before="240" w:after="60"/>
      <w:outlineLvl w:val="0"/>
    </w:pPr>
    <w:rPr>
      <w:b/>
      <w:bCs/>
      <w:color w:val="4F81BD"/>
      <w:kern w:val="32"/>
      <w:sz w:val="32"/>
      <w:lang w:eastAsia="en-US"/>
    </w:rPr>
  </w:style>
  <w:style w:type="paragraph" w:styleId="Nagwek2">
    <w:name w:val="heading 2"/>
    <w:basedOn w:val="Normalny"/>
    <w:next w:val="Normalny"/>
    <w:link w:val="Nagwek2Znak"/>
    <w:uiPriority w:val="99"/>
    <w:qFormat/>
    <w:rsid w:val="0090252D"/>
    <w:pPr>
      <w:keepNext/>
      <w:spacing w:before="240" w:after="60"/>
      <w:outlineLvl w:val="1"/>
    </w:pPr>
    <w:rPr>
      <w:b/>
      <w:bCs/>
      <w:i/>
      <w:iCs/>
      <w:color w:val="4F81BD"/>
      <w:sz w:val="28"/>
      <w:szCs w:val="28"/>
    </w:rPr>
  </w:style>
  <w:style w:type="paragraph" w:styleId="Nagwek3">
    <w:name w:val="heading 3"/>
    <w:basedOn w:val="Normalny"/>
    <w:next w:val="Normalny"/>
    <w:link w:val="Nagwek3Znak"/>
    <w:uiPriority w:val="99"/>
    <w:qFormat/>
    <w:rsid w:val="0090252D"/>
    <w:pPr>
      <w:keepNext/>
      <w:keepLines/>
      <w:spacing w:before="200" w:after="0"/>
      <w:outlineLvl w:val="2"/>
    </w:pPr>
    <w:rPr>
      <w:rFonts w:ascii="Cambria" w:hAnsi="Cambria" w:cs="Times New Roman"/>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0252D"/>
    <w:rPr>
      <w:rFonts w:eastAsia="Times New Roman" w:cs="Arial"/>
      <w:b/>
      <w:bCs/>
      <w:color w:val="4F81BD"/>
      <w:kern w:val="32"/>
      <w:sz w:val="24"/>
      <w:szCs w:val="24"/>
    </w:rPr>
  </w:style>
  <w:style w:type="character" w:customStyle="1" w:styleId="Nagwek2Znak">
    <w:name w:val="Nagłówek 2 Znak"/>
    <w:basedOn w:val="Domylnaczcionkaakapitu"/>
    <w:link w:val="Nagwek2"/>
    <w:uiPriority w:val="99"/>
    <w:locked/>
    <w:rsid w:val="0090252D"/>
    <w:rPr>
      <w:rFonts w:cs="Arial"/>
      <w:b/>
      <w:bCs/>
      <w:i/>
      <w:iCs/>
      <w:color w:val="4F81BD"/>
      <w:sz w:val="28"/>
      <w:szCs w:val="28"/>
      <w:lang w:eastAsia="pl-PL"/>
    </w:rPr>
  </w:style>
  <w:style w:type="character" w:customStyle="1" w:styleId="Nagwek3Znak">
    <w:name w:val="Nagłówek 3 Znak"/>
    <w:basedOn w:val="Domylnaczcionkaakapitu"/>
    <w:link w:val="Nagwek3"/>
    <w:uiPriority w:val="99"/>
    <w:semiHidden/>
    <w:locked/>
    <w:rsid w:val="0090252D"/>
    <w:rPr>
      <w:rFonts w:ascii="Cambria" w:hAnsi="Cambria" w:cs="Times New Roman"/>
      <w:b/>
      <w:bCs/>
      <w:color w:val="4F81BD"/>
      <w:sz w:val="24"/>
      <w:szCs w:val="24"/>
      <w:lang w:eastAsia="pl-PL"/>
    </w:rPr>
  </w:style>
  <w:style w:type="paragraph" w:styleId="Akapitzlist">
    <w:name w:val="List Paragraph"/>
    <w:aliases w:val="Akapit z listą janusz"/>
    <w:basedOn w:val="Listapunktowana"/>
    <w:next w:val="Normalny"/>
    <w:link w:val="AkapitzlistZnak"/>
    <w:autoRedefine/>
    <w:uiPriority w:val="99"/>
    <w:qFormat/>
    <w:rsid w:val="00D37558"/>
    <w:pPr>
      <w:numPr>
        <w:numId w:val="41"/>
      </w:numPr>
      <w:tabs>
        <w:tab w:val="left" w:pos="851"/>
      </w:tabs>
      <w:suppressAutoHyphens/>
      <w:spacing w:before="0" w:after="0"/>
      <w:jc w:val="both"/>
    </w:pPr>
    <w:rPr>
      <w:rFonts w:asciiTheme="minorHAnsi" w:hAnsiTheme="minorHAnsi" w:cstheme="minorHAnsi"/>
    </w:rPr>
  </w:style>
  <w:style w:type="character" w:customStyle="1" w:styleId="AkapitzlistZnak">
    <w:name w:val="Akapit z listą Znak"/>
    <w:aliases w:val="Akapit z listą janusz Znak"/>
    <w:basedOn w:val="Domylnaczcionkaakapitu"/>
    <w:link w:val="Akapitzlist"/>
    <w:uiPriority w:val="99"/>
    <w:locked/>
    <w:rsid w:val="00D37558"/>
    <w:rPr>
      <w:rFonts w:asciiTheme="minorHAnsi" w:hAnsiTheme="minorHAnsi" w:cstheme="minorHAnsi"/>
      <w:sz w:val="24"/>
      <w:szCs w:val="24"/>
    </w:rPr>
  </w:style>
  <w:style w:type="paragraph" w:styleId="Listapunktowana">
    <w:name w:val="List Bullet"/>
    <w:basedOn w:val="Normalny"/>
    <w:uiPriority w:val="99"/>
    <w:semiHidden/>
    <w:rsid w:val="00E07531"/>
    <w:pPr>
      <w:numPr>
        <w:numId w:val="1"/>
      </w:numPr>
      <w:contextualSpacing/>
    </w:pPr>
  </w:style>
  <w:style w:type="paragraph" w:customStyle="1" w:styleId="AAA">
    <w:name w:val="AAA"/>
    <w:basedOn w:val="Listapunktowana"/>
    <w:link w:val="AAAZnak"/>
    <w:autoRedefine/>
    <w:uiPriority w:val="99"/>
    <w:rsid w:val="0090252D"/>
    <w:pPr>
      <w:numPr>
        <w:numId w:val="0"/>
      </w:numPr>
      <w:tabs>
        <w:tab w:val="left" w:pos="0"/>
      </w:tabs>
      <w:spacing w:after="100" w:afterAutospacing="1"/>
    </w:pPr>
    <w:rPr>
      <w:rFonts w:cs="Times New Roman"/>
      <w:sz w:val="22"/>
      <w:szCs w:val="22"/>
      <w:lang w:eastAsia="en-US"/>
    </w:rPr>
  </w:style>
  <w:style w:type="character" w:customStyle="1" w:styleId="AAAZnak">
    <w:name w:val="AAA Znak"/>
    <w:basedOn w:val="Domylnaczcionkaakapitu"/>
    <w:link w:val="AAA"/>
    <w:uiPriority w:val="99"/>
    <w:locked/>
    <w:rsid w:val="0090252D"/>
    <w:rPr>
      <w:rFonts w:cs="Times New Roman"/>
    </w:rPr>
  </w:style>
  <w:style w:type="character" w:styleId="Pogrubienie">
    <w:name w:val="Strong"/>
    <w:basedOn w:val="Domylnaczcionkaakapitu"/>
    <w:uiPriority w:val="99"/>
    <w:qFormat/>
    <w:rsid w:val="0090252D"/>
    <w:rPr>
      <w:rFonts w:cs="Times New Roman"/>
      <w:b/>
      <w:bCs/>
    </w:rPr>
  </w:style>
  <w:style w:type="paragraph" w:styleId="Bezodstpw">
    <w:name w:val="No Spacing"/>
    <w:uiPriority w:val="99"/>
    <w:qFormat/>
    <w:rsid w:val="0090252D"/>
    <w:rPr>
      <w:rFonts w:cs="Arial"/>
      <w:sz w:val="24"/>
      <w:szCs w:val="24"/>
    </w:rPr>
  </w:style>
  <w:style w:type="paragraph" w:styleId="Nagwek">
    <w:name w:val="header"/>
    <w:basedOn w:val="Normalny"/>
    <w:link w:val="NagwekZnak"/>
    <w:uiPriority w:val="99"/>
    <w:rsid w:val="00824579"/>
    <w:pPr>
      <w:tabs>
        <w:tab w:val="center" w:pos="4536"/>
        <w:tab w:val="right" w:pos="9072"/>
      </w:tabs>
      <w:spacing w:before="0" w:after="0"/>
    </w:pPr>
  </w:style>
  <w:style w:type="character" w:customStyle="1" w:styleId="NagwekZnak">
    <w:name w:val="Nagłówek Znak"/>
    <w:basedOn w:val="Domylnaczcionkaakapitu"/>
    <w:link w:val="Nagwek"/>
    <w:uiPriority w:val="99"/>
    <w:locked/>
    <w:rsid w:val="00824579"/>
    <w:rPr>
      <w:rFonts w:cs="Arial"/>
      <w:sz w:val="24"/>
      <w:szCs w:val="24"/>
      <w:lang w:eastAsia="pl-PL"/>
    </w:rPr>
  </w:style>
  <w:style w:type="paragraph" w:styleId="Stopka">
    <w:name w:val="footer"/>
    <w:basedOn w:val="Normalny"/>
    <w:link w:val="StopkaZnak"/>
    <w:uiPriority w:val="99"/>
    <w:rsid w:val="00824579"/>
    <w:pPr>
      <w:tabs>
        <w:tab w:val="center" w:pos="4536"/>
        <w:tab w:val="right" w:pos="9072"/>
      </w:tabs>
      <w:spacing w:before="0" w:after="0"/>
    </w:pPr>
  </w:style>
  <w:style w:type="character" w:customStyle="1" w:styleId="StopkaZnak">
    <w:name w:val="Stopka Znak"/>
    <w:basedOn w:val="Domylnaczcionkaakapitu"/>
    <w:link w:val="Stopka"/>
    <w:uiPriority w:val="99"/>
    <w:locked/>
    <w:rsid w:val="00824579"/>
    <w:rPr>
      <w:rFonts w:cs="Arial"/>
      <w:sz w:val="24"/>
      <w:szCs w:val="24"/>
      <w:lang w:eastAsia="pl-PL"/>
    </w:rPr>
  </w:style>
  <w:style w:type="table" w:styleId="Tabela-Siatka">
    <w:name w:val="Table Grid"/>
    <w:basedOn w:val="Standardowy"/>
    <w:uiPriority w:val="99"/>
    <w:rsid w:val="0082457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824579"/>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24579"/>
    <w:rPr>
      <w:rFonts w:ascii="Tahoma" w:hAnsi="Tahoma" w:cs="Tahoma"/>
      <w:sz w:val="16"/>
      <w:szCs w:val="16"/>
      <w:lang w:eastAsia="pl-PL"/>
    </w:rPr>
  </w:style>
  <w:style w:type="character" w:styleId="Hipercze">
    <w:name w:val="Hyperlink"/>
    <w:uiPriority w:val="99"/>
    <w:semiHidden/>
    <w:unhideWhenUsed/>
    <w:rsid w:val="004F34FD"/>
    <w:rPr>
      <w:color w:val="0000FF"/>
      <w:u w:val="single"/>
    </w:rPr>
  </w:style>
  <w:style w:type="paragraph" w:customStyle="1" w:styleId="FR1">
    <w:name w:val="FR1"/>
    <w:rsid w:val="004F34FD"/>
    <w:pPr>
      <w:widowControl w:val="0"/>
      <w:snapToGrid w:val="0"/>
      <w:ind w:left="680" w:right="5600"/>
      <w:jc w:val="center"/>
    </w:pPr>
    <w:rPr>
      <w:rFonts w:ascii="Arial" w:hAnsi="Arial"/>
      <w:sz w:val="16"/>
      <w:szCs w:val="20"/>
    </w:rPr>
  </w:style>
  <w:style w:type="paragraph" w:customStyle="1" w:styleId="Default">
    <w:name w:val="Default"/>
    <w:rsid w:val="0034053A"/>
    <w:pPr>
      <w:autoSpaceDE w:val="0"/>
      <w:autoSpaceDN w:val="0"/>
      <w:adjustRightInd w:val="0"/>
    </w:pPr>
    <w:rPr>
      <w:rFonts w:ascii="Times New Roman" w:hAnsi="Times New Roman"/>
      <w:color w:val="000000"/>
      <w:sz w:val="24"/>
      <w:szCs w:val="24"/>
    </w:rPr>
  </w:style>
  <w:style w:type="paragraph" w:customStyle="1" w:styleId="Standard">
    <w:name w:val="Standard"/>
    <w:rsid w:val="00D8278E"/>
    <w:pPr>
      <w:suppressAutoHyphens/>
      <w:autoSpaceDN w:val="0"/>
    </w:pPr>
    <w:rPr>
      <w:rFonts w:ascii="Liberation Serif" w:eastAsia="Songti SC" w:hAnsi="Liberation Serif" w:cs="Arial Unicode MS"/>
      <w:kern w:val="3"/>
      <w:sz w:val="24"/>
      <w:szCs w:val="24"/>
      <w:lang w:eastAsia="zh-CN" w:bidi="hi-IN"/>
    </w:rPr>
  </w:style>
  <w:style w:type="numbering" w:customStyle="1" w:styleId="Biecalista1">
    <w:name w:val="Bieżąca lista1"/>
    <w:uiPriority w:val="99"/>
    <w:rsid w:val="00EC0246"/>
    <w:pPr>
      <w:numPr>
        <w:numId w:val="4"/>
      </w:numPr>
    </w:pPr>
  </w:style>
  <w:style w:type="numbering" w:customStyle="1" w:styleId="Biecalista2">
    <w:name w:val="Bieżąca lista2"/>
    <w:uiPriority w:val="99"/>
    <w:rsid w:val="00EC0246"/>
    <w:pPr>
      <w:numPr>
        <w:numId w:val="5"/>
      </w:numPr>
    </w:pPr>
  </w:style>
  <w:style w:type="numbering" w:customStyle="1" w:styleId="Biecalista3">
    <w:name w:val="Bieżąca lista3"/>
    <w:uiPriority w:val="99"/>
    <w:rsid w:val="0090546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34180">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C6958-105E-4EE4-8280-F16ED4C79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3614</Words>
  <Characters>23124</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WPS</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WPS</dc:title>
  <dc:creator>Admin</dc:creator>
  <cp:lastModifiedBy>Robert Kochański</cp:lastModifiedBy>
  <cp:revision>9</cp:revision>
  <cp:lastPrinted>2021-10-18T11:27:00Z</cp:lastPrinted>
  <dcterms:created xsi:type="dcterms:W3CDTF">2022-03-19T07:11:00Z</dcterms:created>
  <dcterms:modified xsi:type="dcterms:W3CDTF">2022-04-07T10:38:00Z</dcterms:modified>
</cp:coreProperties>
</file>