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A9608" w14:textId="77777777" w:rsidR="00381622" w:rsidRPr="00D44206" w:rsidRDefault="007732BD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wzór umowy</w:t>
      </w:r>
    </w:p>
    <w:p w14:paraId="247AAAAB" w14:textId="77777777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10F21C0B" w14:textId="4B301D97" w:rsidR="00381622" w:rsidRPr="00D44206" w:rsidRDefault="00381622" w:rsidP="00381622">
      <w:pPr>
        <w:pStyle w:val="Tytu"/>
        <w:ind w:right="-229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NR </w:t>
      </w:r>
      <w:r w:rsidR="00F8772D">
        <w:rPr>
          <w:rFonts w:ascii="Arial" w:hAnsi="Arial" w:cs="Arial"/>
          <w:sz w:val="20"/>
          <w:szCs w:val="20"/>
        </w:rPr>
        <w:t>U</w:t>
      </w:r>
      <w:r w:rsidRPr="00D44206">
        <w:rPr>
          <w:rFonts w:ascii="Arial" w:hAnsi="Arial" w:cs="Arial"/>
          <w:sz w:val="20"/>
          <w:szCs w:val="20"/>
        </w:rPr>
        <w:t>Z-2</w:t>
      </w:r>
      <w:r w:rsidR="00F8772D">
        <w:rPr>
          <w:rFonts w:ascii="Arial" w:hAnsi="Arial" w:cs="Arial"/>
          <w:sz w:val="20"/>
          <w:szCs w:val="20"/>
        </w:rPr>
        <w:t>.1</w:t>
      </w:r>
      <w:r w:rsidRPr="00D44206">
        <w:rPr>
          <w:rFonts w:ascii="Arial" w:hAnsi="Arial" w:cs="Arial"/>
          <w:sz w:val="20"/>
          <w:szCs w:val="20"/>
        </w:rPr>
        <w:t>/20</w:t>
      </w:r>
      <w:r w:rsidR="007732BD">
        <w:rPr>
          <w:rFonts w:ascii="Arial" w:hAnsi="Arial" w:cs="Arial"/>
          <w:sz w:val="20"/>
          <w:szCs w:val="20"/>
        </w:rPr>
        <w:t>2</w:t>
      </w:r>
      <w:r w:rsidR="0077102C">
        <w:rPr>
          <w:rFonts w:ascii="Arial" w:hAnsi="Arial" w:cs="Arial"/>
          <w:sz w:val="20"/>
          <w:szCs w:val="20"/>
        </w:rPr>
        <w:t>1</w:t>
      </w:r>
    </w:p>
    <w:p w14:paraId="332A9522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Zawarta w dniu</w:t>
      </w:r>
      <w:r w:rsidR="00CD4DFC">
        <w:rPr>
          <w:rFonts w:ascii="Arial" w:hAnsi="Arial" w:cs="Arial"/>
          <w:sz w:val="20"/>
          <w:szCs w:val="20"/>
        </w:rPr>
        <w:t xml:space="preserve"> …………………………</w:t>
      </w:r>
      <w:r w:rsidRPr="00D44206">
        <w:rPr>
          <w:rFonts w:ascii="Arial" w:hAnsi="Arial" w:cs="Arial"/>
          <w:sz w:val="20"/>
          <w:szCs w:val="20"/>
        </w:rPr>
        <w:t xml:space="preserve"> w Stargardzie  pomiędzy:</w:t>
      </w:r>
    </w:p>
    <w:p w14:paraId="03A8099B" w14:textId="77777777" w:rsidR="00381622" w:rsidRPr="00D44206" w:rsidRDefault="00381622" w:rsidP="00381622">
      <w:pPr>
        <w:jc w:val="center"/>
        <w:rPr>
          <w:rFonts w:ascii="Arial" w:hAnsi="Arial" w:cs="Arial"/>
          <w:sz w:val="20"/>
          <w:szCs w:val="20"/>
        </w:rPr>
      </w:pPr>
    </w:p>
    <w:p w14:paraId="60852106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Miejskim Przedsiębiorstwem Komunikacji Sp. z o.o.  73-110 Stargard, ul. Składowa 1, </w:t>
      </w:r>
    </w:p>
    <w:p w14:paraId="6E50D957" w14:textId="66D32413" w:rsidR="00381622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posiadającym NIP: 854-241-94-84, REGON: 368802088</w:t>
      </w:r>
      <w:bookmarkStart w:id="1" w:name="_Hlk532968846"/>
      <w:r w:rsidRPr="00D4420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zarejestrowanym w Sadzie Rejonowym szczecin Centrum w Szczecinie  XIII wydział Gospodarczy Krajowego Rejestru Sądowego kapitała zakładowy : </w:t>
      </w:r>
      <w:r w:rsidR="0077102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 </w:t>
      </w:r>
      <w:r w:rsidR="0077102C">
        <w:rPr>
          <w:rFonts w:ascii="Arial" w:hAnsi="Arial" w:cs="Arial"/>
          <w:sz w:val="20"/>
          <w:szCs w:val="20"/>
        </w:rPr>
        <w:t>322</w:t>
      </w:r>
      <w:r>
        <w:rPr>
          <w:rFonts w:ascii="Arial" w:hAnsi="Arial" w:cs="Arial"/>
          <w:sz w:val="20"/>
          <w:szCs w:val="20"/>
        </w:rPr>
        <w:t> 000,00PLN</w:t>
      </w:r>
    </w:p>
    <w:bookmarkEnd w:id="1"/>
    <w:p w14:paraId="2EAEC99B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zwanym dalej </w:t>
      </w:r>
      <w:r w:rsidRPr="00D44206">
        <w:rPr>
          <w:rFonts w:ascii="Arial" w:hAnsi="Arial" w:cs="Arial"/>
          <w:b/>
          <w:bCs/>
          <w:sz w:val="20"/>
          <w:szCs w:val="20"/>
        </w:rPr>
        <w:t xml:space="preserve">ZAMAWIAJĄCYM, </w:t>
      </w:r>
      <w:r w:rsidRPr="00D44206">
        <w:rPr>
          <w:rFonts w:ascii="Arial" w:hAnsi="Arial" w:cs="Arial"/>
          <w:sz w:val="20"/>
          <w:szCs w:val="20"/>
        </w:rPr>
        <w:t xml:space="preserve">reprezentowanym przez: </w:t>
      </w:r>
    </w:p>
    <w:p w14:paraId="02790179" w14:textId="77777777" w:rsidR="00381622" w:rsidRPr="00D44206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773A415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10E9A444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  <w:r w:rsidRPr="00E55199">
        <w:rPr>
          <w:rFonts w:ascii="Arial" w:hAnsi="Arial" w:cs="Arial"/>
          <w:sz w:val="20"/>
          <w:szCs w:val="20"/>
        </w:rPr>
        <w:t>oraz</w:t>
      </w:r>
    </w:p>
    <w:p w14:paraId="6E4F8045" w14:textId="77777777" w:rsidR="00381622" w:rsidRPr="007732BD" w:rsidRDefault="007732BD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  <w:r w:rsidR="00381622" w:rsidRPr="00E55199">
        <w:rPr>
          <w:rFonts w:ascii="Arial" w:hAnsi="Arial" w:cs="Arial"/>
          <w:sz w:val="20"/>
          <w:szCs w:val="20"/>
        </w:rPr>
        <w:t xml:space="preserve">zwanym dalej </w:t>
      </w:r>
      <w:r w:rsidR="00381622" w:rsidRPr="00E55199">
        <w:rPr>
          <w:rFonts w:ascii="Arial" w:hAnsi="Arial" w:cs="Arial"/>
          <w:b/>
          <w:bCs/>
          <w:sz w:val="20"/>
          <w:szCs w:val="20"/>
        </w:rPr>
        <w:t xml:space="preserve">WYKONAWCĄ, </w:t>
      </w:r>
      <w:r w:rsidR="00381622" w:rsidRPr="00E55199">
        <w:rPr>
          <w:rFonts w:ascii="Arial" w:hAnsi="Arial" w:cs="Arial"/>
          <w:sz w:val="20"/>
          <w:szCs w:val="20"/>
        </w:rPr>
        <w:t>reprezentowanym przez:</w:t>
      </w:r>
    </w:p>
    <w:p w14:paraId="7AF8C06A" w14:textId="77777777" w:rsidR="00381622" w:rsidRPr="00E55199" w:rsidRDefault="007732BD" w:rsidP="003816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33FA8B55" w14:textId="77777777" w:rsidR="00381622" w:rsidRPr="00E55199" w:rsidRDefault="00381622" w:rsidP="00381622">
      <w:pPr>
        <w:rPr>
          <w:rFonts w:ascii="Arial" w:hAnsi="Arial" w:cs="Arial"/>
          <w:sz w:val="20"/>
          <w:szCs w:val="20"/>
        </w:rPr>
      </w:pPr>
    </w:p>
    <w:p w14:paraId="2DC01A37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</w:p>
    <w:p w14:paraId="3DBA7DC2" w14:textId="77777777" w:rsidR="00381622" w:rsidRPr="00D44206" w:rsidRDefault="00381622" w:rsidP="00381622">
      <w:pPr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wyniku przeprowadzonego postępowania o udzielenie  zamówienia publicznego w trybie przetargu nieograniczonego strony  zawierają umowę następującej treści :</w:t>
      </w:r>
    </w:p>
    <w:p w14:paraId="367743C9" w14:textId="77777777" w:rsidR="00381622" w:rsidRPr="00D44206" w:rsidRDefault="00381622" w:rsidP="00381622">
      <w:pPr>
        <w:jc w:val="both"/>
        <w:rPr>
          <w:rFonts w:ascii="Arial" w:hAnsi="Arial" w:cs="Arial"/>
          <w:bCs/>
          <w:spacing w:val="-2"/>
          <w:sz w:val="20"/>
          <w:szCs w:val="20"/>
        </w:rPr>
      </w:pPr>
    </w:p>
    <w:p w14:paraId="1870345D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  <w:sz w:val="20"/>
          <w:szCs w:val="20"/>
        </w:rPr>
      </w:pPr>
    </w:p>
    <w:p w14:paraId="23958C0F" w14:textId="77777777" w:rsidR="00381622" w:rsidRPr="00381622" w:rsidRDefault="00381622" w:rsidP="00381622">
      <w:pPr>
        <w:pStyle w:val="Tekstpodstawowy2"/>
        <w:ind w:right="0"/>
        <w:jc w:val="center"/>
        <w:rPr>
          <w:rFonts w:ascii="Arial" w:hAnsi="Arial" w:cs="Arial"/>
          <w:b/>
          <w:sz w:val="20"/>
          <w:szCs w:val="20"/>
        </w:rPr>
      </w:pPr>
      <w:r w:rsidRPr="00381622">
        <w:rPr>
          <w:rFonts w:ascii="Arial" w:hAnsi="Arial" w:cs="Arial"/>
          <w:b/>
          <w:sz w:val="20"/>
          <w:szCs w:val="20"/>
        </w:rPr>
        <w:t>§1.</w:t>
      </w:r>
    </w:p>
    <w:p w14:paraId="3B2ADEBC" w14:textId="77777777" w:rsidR="00381622" w:rsidRPr="00D44206" w:rsidRDefault="00381622" w:rsidP="00381622">
      <w:pPr>
        <w:pStyle w:val="Tekstpodstawowy2"/>
        <w:ind w:right="-229"/>
        <w:jc w:val="center"/>
        <w:rPr>
          <w:rFonts w:ascii="Arial" w:hAnsi="Arial" w:cs="Arial"/>
          <w:sz w:val="20"/>
          <w:szCs w:val="20"/>
        </w:rPr>
      </w:pPr>
    </w:p>
    <w:p w14:paraId="76AFB07B" w14:textId="44583BC9" w:rsidR="00381622" w:rsidRDefault="00381622" w:rsidP="00381622">
      <w:pPr>
        <w:pStyle w:val="Tekstpodstawowy2"/>
        <w:numPr>
          <w:ilvl w:val="0"/>
          <w:numId w:val="20"/>
        </w:numPr>
        <w:ind w:right="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Strony zgodnie umawiają się, że Wykonawca zobowiązuje się do dostarczenia </w:t>
      </w:r>
      <w:r w:rsidR="00F8772D">
        <w:rPr>
          <w:rFonts w:ascii="Arial" w:hAnsi="Arial" w:cs="Arial"/>
          <w:sz w:val="20"/>
          <w:szCs w:val="20"/>
        </w:rPr>
        <w:t>olejów silnikowych</w:t>
      </w:r>
      <w:r w:rsidRPr="00D44206">
        <w:rPr>
          <w:rFonts w:ascii="Arial" w:hAnsi="Arial" w:cs="Arial"/>
          <w:sz w:val="20"/>
          <w:szCs w:val="20"/>
        </w:rPr>
        <w:t xml:space="preserve"> w cenach jednostkowych netto zgodnie ze złożoną ofertą</w:t>
      </w:r>
      <w:r w:rsidR="00F8772D">
        <w:rPr>
          <w:rFonts w:ascii="Arial" w:hAnsi="Arial" w:cs="Arial"/>
          <w:sz w:val="20"/>
          <w:szCs w:val="20"/>
        </w:rPr>
        <w:t>:</w:t>
      </w:r>
    </w:p>
    <w:p w14:paraId="3A590CC1" w14:textId="2E214111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8772D">
        <w:rPr>
          <w:rFonts w:ascii="Arial" w:hAnsi="Arial" w:cs="Arial"/>
          <w:sz w:val="20"/>
          <w:szCs w:val="20"/>
        </w:rPr>
        <w:t xml:space="preserve">lej silnikowy spełniający wymagania klasyfikacji  jakościowej wg normy ACEA E-5 oraz klasyfikacji lepkościowej wg normy SAE 15W/40; posiadający aktualne dopuszczenie do stosowania przez MAN (norma MAN M 3275) w ilości 410 l, </w:t>
      </w:r>
    </w:p>
    <w:p w14:paraId="054B119F" w14:textId="785E911A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8772D">
        <w:rPr>
          <w:rFonts w:ascii="Arial" w:hAnsi="Arial" w:cs="Arial"/>
          <w:sz w:val="20"/>
          <w:szCs w:val="20"/>
        </w:rPr>
        <w:t>lej silnikowy spełniający wymagania klasyfikacji  jakościowej wg normy ACEA: E-6, klasyfikacji lepkościowej SAE 10W/40, posiadający aktualne dopuszczenie do stosowania przez MAN (norma MAN M 3477) w ilości 6</w:t>
      </w:r>
      <w:r w:rsidR="0030064A">
        <w:rPr>
          <w:rFonts w:ascii="Arial" w:hAnsi="Arial" w:cs="Arial"/>
          <w:sz w:val="20"/>
          <w:szCs w:val="20"/>
        </w:rPr>
        <w:t>24</w:t>
      </w:r>
      <w:r w:rsidRPr="00F8772D">
        <w:rPr>
          <w:rFonts w:ascii="Arial" w:hAnsi="Arial" w:cs="Arial"/>
          <w:sz w:val="20"/>
          <w:szCs w:val="20"/>
        </w:rPr>
        <w:t xml:space="preserve"> l,</w:t>
      </w:r>
    </w:p>
    <w:p w14:paraId="26F92D4A" w14:textId="1579E2F9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8772D">
        <w:rPr>
          <w:rFonts w:ascii="Arial" w:hAnsi="Arial" w:cs="Arial"/>
          <w:sz w:val="20"/>
          <w:szCs w:val="20"/>
        </w:rPr>
        <w:t xml:space="preserve">lej silnikowy spełniający wymagania klasyfikacji  jakościowej wg normy ACEA: E-6/E9, klasyfikacji lepkościowej SAE 5W/30, posiadający aktualne dopuszczenie do stosowania przez MAN (norma MAN M 3677) w ilości </w:t>
      </w:r>
      <w:r w:rsidR="0030064A">
        <w:rPr>
          <w:rFonts w:ascii="Arial" w:hAnsi="Arial" w:cs="Arial"/>
          <w:sz w:val="20"/>
          <w:szCs w:val="20"/>
        </w:rPr>
        <w:t>624</w:t>
      </w:r>
      <w:r w:rsidRPr="00F8772D">
        <w:rPr>
          <w:rFonts w:ascii="Arial" w:hAnsi="Arial" w:cs="Arial"/>
          <w:sz w:val="20"/>
          <w:szCs w:val="20"/>
        </w:rPr>
        <w:t xml:space="preserve"> l,</w:t>
      </w:r>
    </w:p>
    <w:p w14:paraId="404B392A" w14:textId="40C1F334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Olej silnikowy spełniający wymagania klasyfikacji  jakościowej wg normy ACEA: E9, klasyfikacji lepkościowej SAE 15W/40, posiadający aktualne dopuszczenie do stosowania przez </w:t>
      </w:r>
      <w:proofErr w:type="spellStart"/>
      <w:r w:rsidRPr="00F8772D">
        <w:rPr>
          <w:rFonts w:ascii="Arial" w:hAnsi="Arial" w:cs="Arial"/>
          <w:sz w:val="20"/>
          <w:szCs w:val="20"/>
        </w:rPr>
        <w:t>Cummins</w:t>
      </w:r>
      <w:proofErr w:type="spellEnd"/>
      <w:r w:rsidRPr="00F8772D">
        <w:rPr>
          <w:rFonts w:ascii="Arial" w:hAnsi="Arial" w:cs="Arial"/>
          <w:sz w:val="20"/>
          <w:szCs w:val="20"/>
        </w:rPr>
        <w:t xml:space="preserve"> (norma CES 20081) w ilości </w:t>
      </w:r>
      <w:r w:rsidR="0030064A">
        <w:rPr>
          <w:rFonts w:ascii="Arial" w:hAnsi="Arial" w:cs="Arial"/>
          <w:sz w:val="20"/>
          <w:szCs w:val="20"/>
        </w:rPr>
        <w:t>1435</w:t>
      </w:r>
      <w:r w:rsidRPr="00F8772D">
        <w:rPr>
          <w:rFonts w:ascii="Arial" w:hAnsi="Arial" w:cs="Arial"/>
          <w:sz w:val="20"/>
          <w:szCs w:val="20"/>
        </w:rPr>
        <w:t xml:space="preserve"> l.</w:t>
      </w:r>
    </w:p>
    <w:p w14:paraId="20DCCC76" w14:textId="77777777" w:rsidR="00F8772D" w:rsidRPr="00F8772D" w:rsidRDefault="00F8772D" w:rsidP="00F8772D">
      <w:pPr>
        <w:pStyle w:val="Tekstpodstawowy2"/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Olej silnikowy spełniający wymagania klasyfikacji  jakościowej wg normy ACEA C-3 oraz klasyfikacji lepkościowej wg normy SAE 5W/40; w ilości 70 l,</w:t>
      </w:r>
    </w:p>
    <w:p w14:paraId="4D1244E3" w14:textId="77777777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Umowa realizowana będzie dostawami bieżącymi po pisemnym lub telefonicznym określeniu przez Zamawiającego asortymentu i ilości środków. </w:t>
      </w:r>
    </w:p>
    <w:p w14:paraId="50E98903" w14:textId="77777777" w:rsidR="00381622" w:rsidRPr="00D44206" w:rsidRDefault="00381622" w:rsidP="00381622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zobowiązuje się zrealizować dostawę bieżącą w ciągu 72 godzin od zgłoszenia zapotrzebowania przez zamawiającego (telefonicznie lub </w:t>
      </w:r>
      <w:r w:rsidR="00562055">
        <w:rPr>
          <w:rFonts w:ascii="Arial" w:hAnsi="Arial" w:cs="Arial"/>
          <w:sz w:val="20"/>
          <w:szCs w:val="20"/>
        </w:rPr>
        <w:t>emailem</w:t>
      </w:r>
      <w:r w:rsidRPr="00D44206">
        <w:rPr>
          <w:rFonts w:ascii="Arial" w:hAnsi="Arial" w:cs="Arial"/>
          <w:sz w:val="20"/>
          <w:szCs w:val="20"/>
        </w:rPr>
        <w:t>). Czas dostawy liczony jest od godziny 7</w:t>
      </w:r>
      <w:r w:rsidRPr="00D44206">
        <w:rPr>
          <w:rFonts w:ascii="Arial" w:hAnsi="Arial" w:cs="Arial"/>
          <w:sz w:val="20"/>
          <w:szCs w:val="20"/>
          <w:u w:val="single"/>
          <w:vertAlign w:val="superscript"/>
        </w:rPr>
        <w:t>00</w:t>
      </w:r>
      <w:r w:rsidRPr="00D44206">
        <w:rPr>
          <w:rFonts w:ascii="Arial" w:hAnsi="Arial" w:cs="Arial"/>
          <w:sz w:val="20"/>
          <w:szCs w:val="20"/>
        </w:rPr>
        <w:t xml:space="preserve"> dnia następnego w którym zamawiający dokonał zgłoszenia zapotrzebowania.</w:t>
      </w:r>
    </w:p>
    <w:p w14:paraId="2A3A1C0C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 upływie czasu określonego w § 1 pkt. 3, zamawiający ma prawo dokonać zakupu przedmiotu zamówienia od innego dostawcy, jednocześnie informując pisemnie o tym fakcie Wykonawcę.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związku z powyższym Wykonawca obciążony zostanie powstałą różnicą cen zakupionego przedmiotu zamówienia (cena zakupu pomniejszona o cenę z oferty) u innego Dostawcy</w:t>
      </w:r>
    </w:p>
    <w:p w14:paraId="1252B7AD" w14:textId="77777777" w:rsidR="00381622" w:rsidRPr="00D44206" w:rsidRDefault="00381622" w:rsidP="00381622">
      <w:pPr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Przedmiot zamówienia został określony szacunkowo, tak, więc ilości asortymentu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poszczególnych pozycjach mogą ulec zmianie (również zmniejszeniu). </w:t>
      </w:r>
    </w:p>
    <w:p w14:paraId="0A5D2DFC" w14:textId="0E099FD7" w:rsidR="00381622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Wymagane ilości dostaw jednostkowych to:</w:t>
      </w:r>
    </w:p>
    <w:p w14:paraId="2245A7B1" w14:textId="30861296" w:rsidR="005D1C4A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dla poz. 1,</w:t>
      </w:r>
      <w:r>
        <w:rPr>
          <w:rFonts w:ascii="Arial" w:hAnsi="Arial" w:cs="Arial"/>
          <w:sz w:val="20"/>
          <w:szCs w:val="20"/>
        </w:rPr>
        <w:t xml:space="preserve"> 2, 3, załącznika nr 1</w:t>
      </w:r>
      <w:r w:rsidR="00AF7186">
        <w:rPr>
          <w:rFonts w:ascii="Arial" w:hAnsi="Arial" w:cs="Arial"/>
          <w:sz w:val="20"/>
          <w:szCs w:val="20"/>
        </w:rPr>
        <w:t xml:space="preserve"> do umowy</w:t>
      </w:r>
      <w:r>
        <w:rPr>
          <w:rFonts w:ascii="Arial" w:hAnsi="Arial" w:cs="Arial"/>
          <w:sz w:val="20"/>
          <w:szCs w:val="20"/>
        </w:rPr>
        <w:t xml:space="preserve"> - </w:t>
      </w:r>
      <w:r w:rsidRPr="00D44206">
        <w:rPr>
          <w:rFonts w:ascii="Arial" w:hAnsi="Arial" w:cs="Arial"/>
          <w:sz w:val="20"/>
          <w:szCs w:val="20"/>
        </w:rPr>
        <w:t xml:space="preserve">opakowania </w:t>
      </w:r>
      <w:r>
        <w:rPr>
          <w:rFonts w:ascii="Arial" w:hAnsi="Arial" w:cs="Arial"/>
          <w:sz w:val="20"/>
          <w:szCs w:val="20"/>
        </w:rPr>
        <w:t>~</w:t>
      </w:r>
      <w:r w:rsidRPr="00D44206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5</w:t>
      </w:r>
      <w:r w:rsidRPr="00D44206">
        <w:rPr>
          <w:rFonts w:ascii="Arial" w:hAnsi="Arial" w:cs="Arial"/>
          <w:sz w:val="20"/>
          <w:szCs w:val="20"/>
        </w:rPr>
        <w:t xml:space="preserve"> litrów</w:t>
      </w:r>
    </w:p>
    <w:p w14:paraId="4DC5E708" w14:textId="418A173F" w:rsidR="005D1C4A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poz. 4 załącznika nr 1 </w:t>
      </w:r>
      <w:r w:rsidR="00AF7186">
        <w:rPr>
          <w:rFonts w:ascii="Arial" w:hAnsi="Arial" w:cs="Arial"/>
          <w:sz w:val="20"/>
          <w:szCs w:val="20"/>
        </w:rPr>
        <w:t xml:space="preserve">do umowy </w:t>
      </w:r>
      <w:r>
        <w:rPr>
          <w:rFonts w:ascii="Arial" w:hAnsi="Arial" w:cs="Arial"/>
          <w:sz w:val="20"/>
          <w:szCs w:val="20"/>
        </w:rPr>
        <w:t xml:space="preserve">- </w:t>
      </w:r>
      <w:r w:rsidR="005D1C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opakowania </w:t>
      </w:r>
      <w:r w:rsidRPr="009D4E4A">
        <w:rPr>
          <w:rFonts w:ascii="Arial" w:hAnsi="Arial" w:cs="Arial"/>
          <w:sz w:val="20"/>
          <w:szCs w:val="20"/>
        </w:rPr>
        <w:t>200-1000 litrów</w:t>
      </w:r>
    </w:p>
    <w:p w14:paraId="3CD0C108" w14:textId="766B600B" w:rsidR="005D1C4A" w:rsidRPr="00D44206" w:rsidRDefault="009D4E4A" w:rsidP="005D1C4A">
      <w:pPr>
        <w:pStyle w:val="Tekstpodstawowy2"/>
        <w:numPr>
          <w:ilvl w:val="0"/>
          <w:numId w:val="30"/>
        </w:num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dla poz. 5 </w:t>
      </w:r>
      <w:r w:rsidR="00AF7186">
        <w:rPr>
          <w:rFonts w:ascii="Arial" w:hAnsi="Arial" w:cs="Arial"/>
          <w:sz w:val="20"/>
          <w:szCs w:val="20"/>
        </w:rPr>
        <w:t>załącznika</w:t>
      </w:r>
      <w:r>
        <w:rPr>
          <w:rFonts w:ascii="Arial" w:hAnsi="Arial" w:cs="Arial"/>
          <w:sz w:val="20"/>
          <w:szCs w:val="20"/>
        </w:rPr>
        <w:t xml:space="preserve"> nr 1 </w:t>
      </w:r>
      <w:r w:rsidR="00AF7186">
        <w:rPr>
          <w:rFonts w:ascii="Arial" w:hAnsi="Arial" w:cs="Arial"/>
          <w:sz w:val="20"/>
          <w:szCs w:val="20"/>
        </w:rPr>
        <w:t>do umowy –</w:t>
      </w:r>
      <w:r>
        <w:rPr>
          <w:rFonts w:ascii="Arial" w:hAnsi="Arial" w:cs="Arial"/>
          <w:sz w:val="20"/>
          <w:szCs w:val="20"/>
        </w:rPr>
        <w:t xml:space="preserve"> </w:t>
      </w:r>
      <w:r w:rsidR="00AF7186">
        <w:rPr>
          <w:rFonts w:ascii="Arial" w:hAnsi="Arial" w:cs="Arial"/>
          <w:sz w:val="20"/>
          <w:szCs w:val="20"/>
        </w:rPr>
        <w:t>opakowania od 4 do 20 litrów</w:t>
      </w:r>
    </w:p>
    <w:p w14:paraId="6683286B" w14:textId="77777777" w:rsidR="00381622" w:rsidRPr="00D4420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Miejscem dostawy jest magazyn Zamawiającego mieszczący się przy ul. Składowej 1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Stargardzie.</w:t>
      </w:r>
    </w:p>
    <w:p w14:paraId="050C7E88" w14:textId="77777777" w:rsidR="00AF7186" w:rsidRDefault="00381622" w:rsidP="00381622">
      <w:pPr>
        <w:pStyle w:val="Tekstpodstawowy2"/>
        <w:numPr>
          <w:ilvl w:val="0"/>
          <w:numId w:val="20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Wynagrodzenie (ceny jednostkowe) obejmują wszystkie koszty związane z transportem do siedziby Zamawiającego, jak i inne, jeżeli takowe wystąpią.   </w:t>
      </w:r>
    </w:p>
    <w:p w14:paraId="50B273B3" w14:textId="29D5AAF7" w:rsidR="00381622" w:rsidRPr="00D44206" w:rsidRDefault="00381622" w:rsidP="00F37531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0D8A45" w14:textId="105085E7" w:rsidR="00AF7186" w:rsidRDefault="00AF71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77E56A7" w14:textId="1411BEF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lastRenderedPageBreak/>
        <w:t>§ 2.</w:t>
      </w:r>
    </w:p>
    <w:p w14:paraId="54CF197C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8119B91" w14:textId="20D39988" w:rsidR="00381622" w:rsidRPr="00D44206" w:rsidRDefault="00381622" w:rsidP="00381622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Wynagrodzenie Wykonawcy za zrealizowane dostawy jednostkowe będzie</w:t>
      </w:r>
      <w:r w:rsidR="00F8772D">
        <w:rPr>
          <w:rFonts w:ascii="Arial" w:hAnsi="Arial" w:cs="Arial"/>
          <w:sz w:val="20"/>
          <w:szCs w:val="20"/>
        </w:rPr>
        <w:t xml:space="preserve"> zgodne z załącznikiem nr 1 do umowy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6F95424" w14:textId="3BEC2070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 xml:space="preserve">Zapłata należnego wynagrodzenia następować będzie w terminie do 14  dni od daty złożenia faktury VAT na rachunek bankowy Wykonawcy nr ……………………………………………... Za datę dokonania płatności faktury strony przyjmują datę złożenia przez Zamawiającego polecenia przelewu w banku. </w:t>
      </w:r>
    </w:p>
    <w:p w14:paraId="561DEE4D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 oświadcza, że jest płatnikiem podatku VAT i posiada NIP ………………………...</w:t>
      </w:r>
    </w:p>
    <w:p w14:paraId="554BD850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 przypadku zwłoki w zapłacie faktury Zamawiający zapłaci ustawowe odsetki.</w:t>
      </w:r>
    </w:p>
    <w:p w14:paraId="59B654D2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 datę zapłaty strony uznają datę obciążenia rachunku bankowego Zamawiającego.</w:t>
      </w:r>
    </w:p>
    <w:p w14:paraId="42E0DB60" w14:textId="328E8C28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Zamawiający zastrzega sobie prawo do stosowania mechanizmu podzielonej płatności wynikające z art. 108a ustawy z dnia 11 marca 2004 r. o podatku od towarów i usług (</w:t>
      </w:r>
      <w:r w:rsidR="0077102C">
        <w:rPr>
          <w:rFonts w:ascii="Arial" w:hAnsi="Arial" w:cs="Arial"/>
          <w:sz w:val="20"/>
        </w:rPr>
        <w:t xml:space="preserve">tekst jednolity </w:t>
      </w:r>
      <w:r w:rsidR="0077102C" w:rsidRPr="0050387C">
        <w:rPr>
          <w:rFonts w:ascii="Arial" w:hAnsi="Arial" w:cs="Arial"/>
          <w:sz w:val="20"/>
        </w:rPr>
        <w:t xml:space="preserve">Dz.U. z </w:t>
      </w:r>
      <w:r w:rsidR="0077102C">
        <w:rPr>
          <w:rFonts w:ascii="Arial" w:hAnsi="Arial" w:cs="Arial"/>
          <w:sz w:val="20"/>
        </w:rPr>
        <w:br/>
      </w:r>
      <w:r w:rsidR="0077102C" w:rsidRPr="0050387C">
        <w:rPr>
          <w:rFonts w:ascii="Arial" w:hAnsi="Arial" w:cs="Arial"/>
          <w:sz w:val="20"/>
        </w:rPr>
        <w:t>20</w:t>
      </w:r>
      <w:r w:rsidR="0077102C">
        <w:rPr>
          <w:rFonts w:ascii="Arial" w:hAnsi="Arial" w:cs="Arial"/>
          <w:sz w:val="20"/>
        </w:rPr>
        <w:t>20</w:t>
      </w:r>
      <w:r w:rsidR="0077102C" w:rsidRPr="0050387C">
        <w:rPr>
          <w:rFonts w:ascii="Arial" w:hAnsi="Arial" w:cs="Arial"/>
          <w:sz w:val="20"/>
        </w:rPr>
        <w:t xml:space="preserve"> r. poz. 1</w:t>
      </w:r>
      <w:r w:rsidR="0077102C">
        <w:rPr>
          <w:rFonts w:ascii="Arial" w:hAnsi="Arial" w:cs="Arial"/>
          <w:sz w:val="20"/>
        </w:rPr>
        <w:t>06</w:t>
      </w:r>
      <w:r w:rsidR="0077102C" w:rsidRPr="0050387C">
        <w:rPr>
          <w:rFonts w:ascii="Arial" w:hAnsi="Arial" w:cs="Arial"/>
          <w:sz w:val="20"/>
        </w:rPr>
        <w:t xml:space="preserve"> z </w:t>
      </w:r>
      <w:proofErr w:type="spellStart"/>
      <w:r w:rsidR="0077102C" w:rsidRPr="0050387C">
        <w:rPr>
          <w:rFonts w:ascii="Arial" w:hAnsi="Arial" w:cs="Arial"/>
          <w:sz w:val="20"/>
        </w:rPr>
        <w:t>późn</w:t>
      </w:r>
      <w:proofErr w:type="spellEnd"/>
      <w:r w:rsidR="0077102C" w:rsidRPr="0050387C">
        <w:rPr>
          <w:rFonts w:ascii="Arial" w:hAnsi="Arial" w:cs="Arial"/>
          <w:sz w:val="20"/>
        </w:rPr>
        <w:t>. zm.</w:t>
      </w:r>
      <w:r w:rsidRPr="00F8772D">
        <w:rPr>
          <w:rFonts w:ascii="Arial" w:hAnsi="Arial" w:cs="Arial"/>
          <w:sz w:val="20"/>
          <w:szCs w:val="20"/>
        </w:rPr>
        <w:t>).</w:t>
      </w:r>
    </w:p>
    <w:p w14:paraId="474CB89B" w14:textId="77777777" w:rsidR="00F8772D" w:rsidRPr="00F8772D" w:rsidRDefault="00F8772D" w:rsidP="00F8772D">
      <w:pPr>
        <w:pStyle w:val="Tekstpodstawowy2"/>
        <w:numPr>
          <w:ilvl w:val="0"/>
          <w:numId w:val="2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F8772D">
        <w:rPr>
          <w:rFonts w:ascii="Arial" w:hAnsi="Arial" w:cs="Arial"/>
          <w:sz w:val="20"/>
          <w:szCs w:val="20"/>
        </w:rPr>
        <w:t>Wykonawca oświadcza, że rachunek bankowy wskazany w ust. 3 jest rachunkiem zgłoszonym w organie podatkowym i wymienionym w rejestrze podatników VAT.</w:t>
      </w:r>
    </w:p>
    <w:p w14:paraId="37DA271C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b/>
          <w:sz w:val="20"/>
          <w:szCs w:val="20"/>
        </w:rPr>
      </w:pPr>
    </w:p>
    <w:p w14:paraId="471B28A0" w14:textId="77777777" w:rsidR="00381622" w:rsidRPr="00D44206" w:rsidRDefault="00381622" w:rsidP="00381622">
      <w:pPr>
        <w:pStyle w:val="Tekstpodstawowy2"/>
        <w:ind w:left="142" w:right="-1"/>
        <w:jc w:val="center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3</w:t>
      </w:r>
      <w:r w:rsidRPr="00D44206">
        <w:rPr>
          <w:rFonts w:ascii="Arial" w:hAnsi="Arial" w:cs="Arial"/>
          <w:sz w:val="20"/>
          <w:szCs w:val="20"/>
        </w:rPr>
        <w:t>.</w:t>
      </w:r>
    </w:p>
    <w:p w14:paraId="77F2589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73D8A39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Odbiór każdorazowej dostawy jednostkowej jest warunkowany dostarczeniem przez Wykonawcę kart charakterystyki danego produktu.</w:t>
      </w:r>
    </w:p>
    <w:p w14:paraId="7EEC7FCD" w14:textId="77777777" w:rsidR="00381622" w:rsidRPr="00D44206" w:rsidRDefault="00381622" w:rsidP="00381622">
      <w:pPr>
        <w:pStyle w:val="Tekstpodstawowy2"/>
        <w:numPr>
          <w:ilvl w:val="0"/>
          <w:numId w:val="2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Wszelkie odstępstwa od parametrów jakościowych przedmiotu dostawy będą podstawą do żądania przez Zamawiającego wymiany danej partii na wolną od wad. </w:t>
      </w:r>
    </w:p>
    <w:p w14:paraId="51EFC62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769252A2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4</w:t>
      </w:r>
    </w:p>
    <w:p w14:paraId="66790A15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4C84C3EF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 razie wystąpienia istotnej zmiany okoliczności powodującej, że wykonanie umowy nie leży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interesie publicznym, czego nie można było przewidzieć w chwili zawarcia umowy, Zamawiający może odstąpić od umowy w terminie 30 dni od powzięcia wiadomości o powyższych okolicznościach.</w:t>
      </w:r>
    </w:p>
    <w:p w14:paraId="1C5D8EC7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takim wypadku Wykonawca może żądać jedynie wynagrodzenia należnego mu z tytułu wykonania części umowy.</w:t>
      </w:r>
    </w:p>
    <w:p w14:paraId="4C3B31CC" w14:textId="77777777" w:rsidR="00381622" w:rsidRPr="00D44206" w:rsidRDefault="00381622" w:rsidP="00381622">
      <w:pPr>
        <w:pStyle w:val="Tekstpodstawowy2"/>
        <w:numPr>
          <w:ilvl w:val="0"/>
          <w:numId w:val="23"/>
        </w:numPr>
        <w:tabs>
          <w:tab w:val="clear" w:pos="720"/>
        </w:tabs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Odstąpienie od umowy powinno nastąpić w formie pisemnej pod rygorem nieważności takiego oświadczenia i powinno zawierać uzasadnienie.</w:t>
      </w:r>
    </w:p>
    <w:p w14:paraId="15F24038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9966769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5</w:t>
      </w:r>
    </w:p>
    <w:p w14:paraId="6A09CA0F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785C0305" w14:textId="77777777" w:rsidR="00F37531" w:rsidRPr="00D44206" w:rsidRDefault="00F37531" w:rsidP="00F37531">
      <w:pPr>
        <w:pStyle w:val="Tekstpodstawowy2"/>
        <w:numPr>
          <w:ilvl w:val="0"/>
          <w:numId w:val="27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Poza przypadkami, o których mowa w § 4, stronom przysługuje prawo odstąpienia od umowy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następujących sytuacjach:</w:t>
      </w:r>
    </w:p>
    <w:p w14:paraId="7CECC6AE" w14:textId="77777777" w:rsidR="00F37531" w:rsidRPr="00D44206" w:rsidRDefault="00F37531" w:rsidP="00F37531">
      <w:pPr>
        <w:pStyle w:val="Tekstpodstawowy2"/>
        <w:numPr>
          <w:ilvl w:val="1"/>
          <w:numId w:val="31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Zamawiającemu przysługuje prawo odstąpienia od umowy, gdy:</w:t>
      </w:r>
    </w:p>
    <w:p w14:paraId="228F08C2" w14:textId="77777777" w:rsidR="00F37531" w:rsidRPr="00D44206" w:rsidRDefault="00F37531" w:rsidP="00F37531">
      <w:pPr>
        <w:pStyle w:val="Tekstpodstawowy2"/>
        <w:numPr>
          <w:ilvl w:val="2"/>
          <w:numId w:val="3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ogłoszona upadłość lub rozwiązanie przedsiębiorstwa Wykonawcy,</w:t>
      </w:r>
    </w:p>
    <w:p w14:paraId="644FC494" w14:textId="77777777" w:rsidR="00F37531" w:rsidRPr="00D44206" w:rsidRDefault="00F37531" w:rsidP="00F37531">
      <w:pPr>
        <w:pStyle w:val="Tekstpodstawowy2"/>
        <w:numPr>
          <w:ilvl w:val="2"/>
          <w:numId w:val="32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Zostanie wydany nakaz zajęcia majątku Wykonawcy.</w:t>
      </w:r>
    </w:p>
    <w:p w14:paraId="63355441" w14:textId="77777777" w:rsidR="00F37531" w:rsidRPr="00D44206" w:rsidRDefault="00F37531" w:rsidP="00F37531">
      <w:pPr>
        <w:pStyle w:val="Tekstpodstawowy2"/>
        <w:numPr>
          <w:ilvl w:val="0"/>
          <w:numId w:val="33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Wykonawcy przysługuje prawo odstąpienia od umowy, jeżeli Zamawiający nie wywiązuje się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obowiązku zapłaty faktur w terminie 4 tygodni po upływie terminu płatności.</w:t>
      </w:r>
    </w:p>
    <w:p w14:paraId="1130C551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6</w:t>
      </w:r>
    </w:p>
    <w:p w14:paraId="170E72FE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205E4774" w14:textId="59C1F5E2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Umowa zawarta jest na czas określony od dnia podpisania umowy</w:t>
      </w:r>
      <w:r>
        <w:rPr>
          <w:rFonts w:ascii="Arial" w:hAnsi="Arial" w:cs="Arial"/>
          <w:sz w:val="20"/>
          <w:szCs w:val="20"/>
        </w:rPr>
        <w:t xml:space="preserve"> jednak nie wcześniej jak od dnia </w:t>
      </w:r>
      <w:r>
        <w:rPr>
          <w:rFonts w:ascii="Arial" w:hAnsi="Arial" w:cs="Arial"/>
          <w:sz w:val="20"/>
          <w:szCs w:val="20"/>
        </w:rPr>
        <w:br/>
        <w:t>1 stycznia 20</w:t>
      </w:r>
      <w:r w:rsidR="00CD4DFC">
        <w:rPr>
          <w:rFonts w:ascii="Arial" w:hAnsi="Arial" w:cs="Arial"/>
          <w:sz w:val="20"/>
          <w:szCs w:val="20"/>
        </w:rPr>
        <w:t>2</w:t>
      </w:r>
      <w:r w:rsidR="0077102C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roku</w:t>
      </w:r>
      <w:r w:rsidRPr="00D44206">
        <w:rPr>
          <w:rFonts w:ascii="Arial" w:hAnsi="Arial" w:cs="Arial"/>
          <w:sz w:val="20"/>
          <w:szCs w:val="20"/>
        </w:rPr>
        <w:t xml:space="preserve"> do dnia  31.12.20</w:t>
      </w:r>
      <w:r w:rsidR="00CD4DFC">
        <w:rPr>
          <w:rFonts w:ascii="Arial" w:hAnsi="Arial" w:cs="Arial"/>
          <w:sz w:val="20"/>
          <w:szCs w:val="20"/>
        </w:rPr>
        <w:t>2</w:t>
      </w:r>
      <w:r w:rsidR="0077102C">
        <w:rPr>
          <w:rFonts w:ascii="Arial" w:hAnsi="Arial" w:cs="Arial"/>
          <w:sz w:val="20"/>
          <w:szCs w:val="20"/>
        </w:rPr>
        <w:t>1</w:t>
      </w:r>
      <w:r w:rsidRPr="00D44206">
        <w:rPr>
          <w:rFonts w:ascii="Arial" w:hAnsi="Arial" w:cs="Arial"/>
          <w:sz w:val="20"/>
          <w:szCs w:val="20"/>
        </w:rPr>
        <w:t xml:space="preserve"> r.</w:t>
      </w:r>
    </w:p>
    <w:p w14:paraId="5BE7E41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6A25191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7</w:t>
      </w:r>
    </w:p>
    <w:p w14:paraId="2C4195E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6B207803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oświadcza, że nie wyczerpanie przez Zamawiającego przedmiotu umowy, w zbiegu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przesłanką upływu terminu ważności umowy określonego w § 6, nie będzie stanowiło podstawy wysuwania wobec Zamawiającego roszczeń z tytułu utraconych korzyści.</w:t>
      </w:r>
    </w:p>
    <w:p w14:paraId="57A8F4A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07BEF50E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 8</w:t>
      </w:r>
    </w:p>
    <w:p w14:paraId="43CBBEA7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7A5DD8B8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Zakazuje się istotnych zmian postanowień zawartej umowy w stosunku do treści oferty, na podstawie, której dokonano wyboru wykonawcy, chyba, że Zamawiający przewidział możliwość dokonania takiej zmiany. </w:t>
      </w:r>
    </w:p>
    <w:p w14:paraId="7D4FF2B1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Zmiana umowy dokonana z naruszeniem przepisu ust. 1 podlega unieważnieniu.</w:t>
      </w:r>
    </w:p>
    <w:p w14:paraId="7F1E6735" w14:textId="77777777" w:rsidR="00381622" w:rsidRPr="00D44206" w:rsidRDefault="00381622" w:rsidP="00381622">
      <w:pPr>
        <w:pStyle w:val="Tekstpodstawowy2"/>
        <w:numPr>
          <w:ilvl w:val="0"/>
          <w:numId w:val="25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Zamawiający dopuszcza możliwość waloryzacji wynagrodzenia, w przypadku zmiany stawki podatku od towarów i usług.</w:t>
      </w:r>
    </w:p>
    <w:p w14:paraId="4C6A66A5" w14:textId="77777777" w:rsidR="00381622" w:rsidRPr="00D44206" w:rsidRDefault="00381622" w:rsidP="00381622">
      <w:pPr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28F0B4AA" w14:textId="77777777" w:rsidR="00381622" w:rsidRPr="00D44206" w:rsidRDefault="00381622" w:rsidP="00381622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lastRenderedPageBreak/>
        <w:t>§ 9</w:t>
      </w:r>
    </w:p>
    <w:p w14:paraId="354FA6BD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b/>
          <w:sz w:val="20"/>
          <w:szCs w:val="20"/>
        </w:rPr>
      </w:pPr>
    </w:p>
    <w:p w14:paraId="48587DAA" w14:textId="77777777" w:rsidR="00AF7186" w:rsidRDefault="00AF7186" w:rsidP="00381622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AF7186">
        <w:rPr>
          <w:rFonts w:ascii="Arial" w:hAnsi="Arial" w:cs="Arial"/>
          <w:sz w:val="20"/>
          <w:szCs w:val="20"/>
        </w:rPr>
        <w:t xml:space="preserve">Zamawiający przewiduje możliwość udzielenia zamówień polegających na powtórzeniu podobnych usług. Ewentualne zamówienia polegające na powtórzeniu podobnych usług zgodnych z przedmiotem zamówienia zostaną udzielone do 30% wielkości zamówienia podstawowego oraz w trybie przewidzianym w art. 67 ust. 1 pkt. 6 ustawy Prawo zamówień publicznych, jeżeli spełnione zostaną przesłanki tam określone. </w:t>
      </w:r>
    </w:p>
    <w:p w14:paraId="183B979B" w14:textId="22F266A5" w:rsidR="00381622" w:rsidRPr="00D44206" w:rsidRDefault="00381622" w:rsidP="00381622">
      <w:pPr>
        <w:pStyle w:val="Tekstpodstawowy2"/>
        <w:numPr>
          <w:ilvl w:val="0"/>
          <w:numId w:val="24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Ceny towarów dostarczonych Zamawiającemu w ramach zamówień uzupełniających będą takie same jak dla zamówienia podstawowego.</w:t>
      </w:r>
    </w:p>
    <w:p w14:paraId="4133DBF7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</w:p>
    <w:p w14:paraId="7D8A7795" w14:textId="77777777" w:rsidR="00381622" w:rsidRPr="00D44206" w:rsidRDefault="00381622" w:rsidP="00381622">
      <w:pPr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t>§ 10</w:t>
      </w:r>
    </w:p>
    <w:p w14:paraId="441A7BB3" w14:textId="77777777" w:rsidR="00381622" w:rsidRPr="00D44206" w:rsidRDefault="00381622" w:rsidP="00381622">
      <w:pPr>
        <w:rPr>
          <w:rFonts w:ascii="Arial" w:hAnsi="Arial" w:cs="Arial"/>
          <w:b/>
          <w:sz w:val="20"/>
          <w:szCs w:val="20"/>
        </w:rPr>
      </w:pPr>
    </w:p>
    <w:p w14:paraId="47086382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oświadczają, iż są administratorami danych osobowych </w:t>
      </w:r>
      <w:r w:rsidRPr="00D44206">
        <w:rPr>
          <w:rFonts w:ascii="Arial" w:hAnsi="Arial" w:cs="Arial"/>
          <w:sz w:val="20"/>
          <w:szCs w:val="20"/>
        </w:rPr>
        <w:br/>
        <w:t xml:space="preserve">w rozumieniu 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i w sprawie swobodnego przepływu takich danych oraz uchylenia dyrektywy 95/46/WE (Dz. Urz.  UE L 119/1 z 4 maja 2016 r.; zwane dalej: „Rozporządzeniem” lub „RODO”). w odniesieniu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danych osobowych osób fizycznych reprezentujących Zamawiającego i Wykonawcę, a także osób fizycznych wskazanych przez te podmioty jako osoby do kontaktu, koordynatorzy, osoby odpowiedzialne za wykonanie niniejszej Umowy.</w:t>
      </w:r>
    </w:p>
    <w:p w14:paraId="27DE5821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informuje, że kontakt z Inspektorem Ochrony Danych w MPK Sp. z o.o. jest pod adresem: </w:t>
      </w:r>
      <w:hyperlink r:id="rId7" w:history="1">
        <w:r w:rsidRPr="00D44206">
          <w:rPr>
            <w:rFonts w:ascii="Arial" w:hAnsi="Arial" w:cs="Arial"/>
            <w:color w:val="0000FF"/>
            <w:sz w:val="20"/>
            <w:szCs w:val="20"/>
            <w:u w:val="single"/>
          </w:rPr>
          <w:t>iod@mpkstargard.pl</w:t>
        </w:r>
      </w:hyperlink>
      <w:r w:rsidRPr="00D44206">
        <w:rPr>
          <w:rFonts w:ascii="Arial" w:hAnsi="Arial" w:cs="Arial"/>
          <w:sz w:val="20"/>
          <w:szCs w:val="20"/>
        </w:rPr>
        <w:t>.</w:t>
      </w:r>
    </w:p>
    <w:p w14:paraId="17E7C507" w14:textId="77777777" w:rsidR="00CD4DFC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Wykonawca informuje, że kontakt z Inspektorem Ochrony Danych* </w:t>
      </w:r>
      <w:r w:rsidR="00CD4DFC">
        <w:rPr>
          <w:rFonts w:ascii="Arial" w:hAnsi="Arial" w:cs="Arial"/>
          <w:sz w:val="20"/>
          <w:szCs w:val="20"/>
        </w:rPr>
        <w:t>w…………………………………</w:t>
      </w:r>
      <w:r w:rsidRPr="00D44206">
        <w:rPr>
          <w:rFonts w:ascii="Arial" w:hAnsi="Arial" w:cs="Arial"/>
          <w:sz w:val="20"/>
          <w:szCs w:val="20"/>
        </w:rPr>
        <w:t xml:space="preserve"> </w:t>
      </w:r>
    </w:p>
    <w:p w14:paraId="317E6B9F" w14:textId="77777777" w:rsidR="00381622" w:rsidRPr="00D44206" w:rsidRDefault="00381622" w:rsidP="00CD4DFC">
      <w:pPr>
        <w:ind w:left="360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jest pod adresem:</w:t>
      </w:r>
      <w:r w:rsidR="00CD4DFC">
        <w:rPr>
          <w:rFonts w:ascii="Arial" w:hAnsi="Arial" w:cs="Arial"/>
          <w:sz w:val="20"/>
          <w:szCs w:val="20"/>
        </w:rPr>
        <w:t>……………………………………….</w:t>
      </w:r>
    </w:p>
    <w:p w14:paraId="59F37094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osób, o których mowa w ust. 1, będą przetwarzane przez Zamawiającego oraz Wykonawcę na podstawie art. 6 ust.1 lit. f) RODO jedynie w celu i zakresie niezbędnym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do wykonania zadań  związanych z realizacją Umowy w kategorii dane zwykłe - imię, nazwisko, zajmowane stanowisko i miejsce pracy, numer służbowego telefonu, służbowy adres e-mail.</w:t>
      </w:r>
    </w:p>
    <w:p w14:paraId="6B32B1FC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Dane osobowe nie będą przekazywane podmiotom trzecim, o ile nie będzie się to wiązało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z koniecznością wynikającą z realizacji niniejszej Umowy i nie będą przekazywane do państwa trzeciego, ani organizacji międzynarodowej w rozumieniu RODO.</w:t>
      </w:r>
    </w:p>
    <w:p w14:paraId="12E2F0AF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Dane osobowe, o których mowa w ust. 1, będą przetwarzane przez okres 5 lat od końca roku kalendarzowego, w którym niniejsza Umowa została wykonana, chyba że niezbędny będzie dłuższy okres przetwarzania np.: z uwagi na obowiązki archiwizacyjne, dochodzenie roszczeń itp.</w:t>
      </w:r>
    </w:p>
    <w:p w14:paraId="27381EDA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 przenoszenia danych oraz prawo do wniesienia skargi do organu nadzorczego (Biuro Prezesa Urzędu Ochrony Danych Osobowych (PUODO), ul. Stawki 2, 00-193 Warszawa).</w:t>
      </w:r>
    </w:p>
    <w:p w14:paraId="2F044A4B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Podanie danych osobowych przez Zamawiającego oraz Wykonawcę, o których mowa w ust. 1, było wymagane do zawarcia niniejszej Umowy. Wniesienie żądania usunięcia lub ograniczenia przetwarzania może skutkować rozwiązaniem Umowy przez Zamawiającego lub Wykonawcę,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 xml:space="preserve">w zależności od tego która z osób, której dane osobowe zostały ujawnione w treści Umowy wniosła takie żądanie. Wniesienie przez wyżej opisaną osobę fizyczną żądania jak w zdaniu drugim skutkuje obowiązkiem Zamawiającego lub Wykonawcy do niezwłocznego wskazania innej osoby </w:t>
      </w:r>
      <w:r>
        <w:rPr>
          <w:rFonts w:ascii="Arial" w:hAnsi="Arial" w:cs="Arial"/>
          <w:sz w:val="20"/>
          <w:szCs w:val="20"/>
        </w:rPr>
        <w:br/>
      </w:r>
      <w:r w:rsidRPr="00D44206">
        <w:rPr>
          <w:rFonts w:ascii="Arial" w:hAnsi="Arial" w:cs="Arial"/>
          <w:sz w:val="20"/>
          <w:szCs w:val="20"/>
        </w:rPr>
        <w:t>w jej miejsce.</w:t>
      </w:r>
    </w:p>
    <w:p w14:paraId="52A2E275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oparciu o podane dane osobowe osób, o których mowa w ust. 1, Zamawiający oraz  Wykonawca oświadczają, że nie będą podejmowały zautomatyzowanych decyzji, w tym decyzji będących wynikiem profilowania w rozumieniu RODO.</w:t>
      </w:r>
    </w:p>
    <w:p w14:paraId="4DD679B8" w14:textId="77777777" w:rsidR="00381622" w:rsidRPr="00D44206" w:rsidRDefault="00381622" w:rsidP="00381622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 xml:space="preserve">Zamawiający oraz Wykonawca zobowiązują się, każda ze stron we własnym zakresie,  poinformować osoby fizyczne, których dane osobowe ujawniły, a które nie podpisały niniejszej Umowy, o treści niniejszych postanowień Umowy. </w:t>
      </w:r>
    </w:p>
    <w:p w14:paraId="3808722B" w14:textId="77777777" w:rsidR="00381622" w:rsidRPr="00D44206" w:rsidRDefault="00381622" w:rsidP="00381622">
      <w:pPr>
        <w:jc w:val="both"/>
        <w:rPr>
          <w:rFonts w:ascii="Arial" w:hAnsi="Arial" w:cs="Arial"/>
          <w:sz w:val="20"/>
          <w:szCs w:val="20"/>
        </w:rPr>
      </w:pPr>
    </w:p>
    <w:p w14:paraId="3710ABCC" w14:textId="77777777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>§ 11</w:t>
      </w:r>
    </w:p>
    <w:p w14:paraId="159B723A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0779C8A1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Ewentualne kwestie sporne wynikłe w trakcie realizacji niniejszej umowy strony rozstrzygać będą polubownie.</w:t>
      </w:r>
    </w:p>
    <w:p w14:paraId="66128CBF" w14:textId="77777777" w:rsidR="00381622" w:rsidRPr="00D44206" w:rsidRDefault="00381622" w:rsidP="00381622">
      <w:pPr>
        <w:pStyle w:val="Tekstpodstawowy2"/>
        <w:numPr>
          <w:ilvl w:val="0"/>
          <w:numId w:val="26"/>
        </w:numPr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przypadku nie dojścia do porozumienia spory rozstrzygane będą przez właściwy sąd dla siedziby Zamawiającego.</w:t>
      </w:r>
    </w:p>
    <w:p w14:paraId="7B79B5EE" w14:textId="77777777" w:rsidR="00AF7186" w:rsidRDefault="00AF7186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559522B8" w14:textId="77777777" w:rsidR="003520B3" w:rsidRDefault="003520B3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22B3FD63" w14:textId="77777777" w:rsidR="003520B3" w:rsidRDefault="003520B3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7101CE87" w14:textId="77777777" w:rsidR="003520B3" w:rsidRDefault="003520B3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23F30C16" w14:textId="77777777" w:rsidR="003520B3" w:rsidRDefault="003520B3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</w:p>
    <w:p w14:paraId="70AE676E" w14:textId="6D5D00C2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D44206">
        <w:rPr>
          <w:rFonts w:ascii="Arial" w:hAnsi="Arial" w:cs="Arial"/>
          <w:b/>
          <w:sz w:val="20"/>
          <w:szCs w:val="20"/>
        </w:rPr>
        <w:lastRenderedPageBreak/>
        <w:t>§ 12</w:t>
      </w:r>
    </w:p>
    <w:p w14:paraId="6DC2E450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68BDCCEB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r w:rsidRPr="00D44206">
        <w:rPr>
          <w:rFonts w:ascii="Arial" w:hAnsi="Arial" w:cs="Arial"/>
          <w:sz w:val="20"/>
          <w:szCs w:val="20"/>
        </w:rPr>
        <w:t>W sprawach nieuregulowanych niniejszą umową stosuje się przepisy Kodeksu cywilnego oraz przepisy ustawy o zamówieniach publicznych, a w sprawach procesowych – przepisy Kodeksu postępowania cywilnego.</w:t>
      </w:r>
    </w:p>
    <w:p w14:paraId="71B5DBD3" w14:textId="77777777" w:rsidR="00AF7186" w:rsidRDefault="00AF7186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6B36F3" w14:textId="7E17CA39" w:rsidR="00381622" w:rsidRPr="00D44206" w:rsidRDefault="00381622" w:rsidP="00381622">
      <w:pPr>
        <w:pStyle w:val="Tekstpodstawowy2"/>
        <w:ind w:right="-1"/>
        <w:jc w:val="center"/>
        <w:rPr>
          <w:rFonts w:ascii="Arial" w:hAnsi="Arial" w:cs="Arial"/>
          <w:b/>
          <w:bCs/>
          <w:sz w:val="20"/>
          <w:szCs w:val="20"/>
        </w:rPr>
      </w:pPr>
      <w:r w:rsidRPr="00D44206">
        <w:rPr>
          <w:rFonts w:ascii="Arial" w:hAnsi="Arial" w:cs="Arial"/>
          <w:b/>
          <w:bCs/>
          <w:sz w:val="20"/>
          <w:szCs w:val="20"/>
        </w:rPr>
        <w:t>§ 13</w:t>
      </w:r>
    </w:p>
    <w:p w14:paraId="3027F17A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</w:p>
    <w:p w14:paraId="0767B010" w14:textId="77777777" w:rsidR="00381622" w:rsidRPr="00D44206" w:rsidRDefault="00381622" w:rsidP="00381622">
      <w:pPr>
        <w:pStyle w:val="Tekstpodstawowy2"/>
        <w:ind w:right="-1"/>
        <w:jc w:val="both"/>
        <w:rPr>
          <w:rFonts w:ascii="Arial" w:hAnsi="Arial" w:cs="Arial"/>
          <w:sz w:val="20"/>
          <w:szCs w:val="20"/>
        </w:rPr>
      </w:pPr>
      <w:bookmarkStart w:id="2" w:name="_Hlk532968911"/>
      <w:r w:rsidRPr="00D44206">
        <w:rPr>
          <w:rFonts w:ascii="Arial" w:hAnsi="Arial" w:cs="Arial"/>
          <w:sz w:val="20"/>
          <w:szCs w:val="20"/>
        </w:rPr>
        <w:t xml:space="preserve">Umowa sporządzona została w </w:t>
      </w:r>
      <w:r>
        <w:rPr>
          <w:rFonts w:ascii="Arial" w:hAnsi="Arial" w:cs="Arial"/>
          <w:sz w:val="20"/>
          <w:szCs w:val="20"/>
        </w:rPr>
        <w:t>trzech</w:t>
      </w:r>
      <w:r w:rsidRPr="00D44206">
        <w:rPr>
          <w:rFonts w:ascii="Arial" w:hAnsi="Arial" w:cs="Arial"/>
          <w:sz w:val="20"/>
          <w:szCs w:val="20"/>
        </w:rPr>
        <w:t xml:space="preserve"> jednobrzmiących egzemplarzach, </w:t>
      </w:r>
      <w:r>
        <w:rPr>
          <w:rFonts w:ascii="Arial" w:hAnsi="Arial" w:cs="Arial"/>
          <w:sz w:val="20"/>
          <w:szCs w:val="20"/>
        </w:rPr>
        <w:t>dwa egzemplarze dla zamawiającego i jeden egzemplarz dla wykonawcy</w:t>
      </w:r>
      <w:bookmarkEnd w:id="2"/>
      <w:r w:rsidRPr="00D44206">
        <w:rPr>
          <w:rFonts w:ascii="Arial" w:hAnsi="Arial" w:cs="Arial"/>
          <w:sz w:val="20"/>
          <w:szCs w:val="20"/>
        </w:rPr>
        <w:t>.</w:t>
      </w:r>
    </w:p>
    <w:p w14:paraId="2FDA0804" w14:textId="77777777" w:rsidR="00381622" w:rsidRPr="00D44206" w:rsidRDefault="00381622" w:rsidP="00381622">
      <w:pPr>
        <w:pStyle w:val="Tekstpodstawowy2"/>
        <w:ind w:left="360" w:right="-1"/>
        <w:jc w:val="both"/>
        <w:rPr>
          <w:rFonts w:ascii="Arial" w:hAnsi="Arial" w:cs="Arial"/>
          <w:sz w:val="20"/>
          <w:szCs w:val="20"/>
        </w:rPr>
      </w:pPr>
    </w:p>
    <w:p w14:paraId="5A724FC0" w14:textId="77777777" w:rsidR="00381622" w:rsidRPr="00AC139A" w:rsidRDefault="00381622" w:rsidP="00381622">
      <w:pPr>
        <w:pStyle w:val="Tekstpodstawowy2"/>
        <w:ind w:left="360" w:right="-229"/>
      </w:pPr>
    </w:p>
    <w:p w14:paraId="6E6A71D5" w14:textId="77777777" w:rsidR="00381622" w:rsidRPr="00AC139A" w:rsidRDefault="00381622" w:rsidP="00381622">
      <w:pPr>
        <w:pStyle w:val="Tekstpodstawowy2"/>
        <w:ind w:right="-229"/>
      </w:pPr>
    </w:p>
    <w:p w14:paraId="049DE69A" w14:textId="77777777" w:rsidR="00381622" w:rsidRPr="00D44206" w:rsidRDefault="00381622" w:rsidP="00381622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38A45CEA" w14:textId="77777777" w:rsidR="00381622" w:rsidRPr="00D44206" w:rsidRDefault="00381622" w:rsidP="00381622">
      <w:pPr>
        <w:pStyle w:val="Tekstpodstawowy2"/>
        <w:ind w:left="360" w:right="-229"/>
        <w:jc w:val="center"/>
        <w:rPr>
          <w:rFonts w:ascii="Arial" w:hAnsi="Arial" w:cs="Arial"/>
        </w:rPr>
      </w:pPr>
    </w:p>
    <w:p w14:paraId="148D54FA" w14:textId="77777777" w:rsidR="00381622" w:rsidRPr="003A4932" w:rsidRDefault="00381622" w:rsidP="00381622">
      <w:pPr>
        <w:rPr>
          <w:rFonts w:ascii="Arial" w:hAnsi="Arial" w:cs="Arial"/>
          <w:sz w:val="20"/>
          <w:szCs w:val="20"/>
        </w:rPr>
      </w:pPr>
    </w:p>
    <w:p w14:paraId="0D01B7BE" w14:textId="1AB8F42C" w:rsidR="00BE3B17" w:rsidRDefault="00BE3B17" w:rsidP="00381622"/>
    <w:p w14:paraId="447BF3F5" w14:textId="624ACBC7" w:rsidR="00F8772D" w:rsidRDefault="00F8772D" w:rsidP="00381622"/>
    <w:p w14:paraId="6A787FF6" w14:textId="2BD1E513" w:rsidR="00F8772D" w:rsidRDefault="00F8772D" w:rsidP="00381622"/>
    <w:p w14:paraId="2E4DC22D" w14:textId="781EFBA1" w:rsidR="00F8772D" w:rsidRDefault="00F8772D" w:rsidP="00381622"/>
    <w:p w14:paraId="57A85409" w14:textId="6FACC38B" w:rsidR="00F8772D" w:rsidRDefault="00F8772D" w:rsidP="00381622"/>
    <w:p w14:paraId="51D6A960" w14:textId="332CA7B6" w:rsidR="00F8772D" w:rsidRDefault="00F8772D" w:rsidP="00381622"/>
    <w:p w14:paraId="532AB0CE" w14:textId="27CDB7D0" w:rsidR="00F8772D" w:rsidRDefault="00F8772D" w:rsidP="00381622"/>
    <w:p w14:paraId="1A116C66" w14:textId="2978439F" w:rsidR="00F8772D" w:rsidRDefault="00F8772D" w:rsidP="00381622"/>
    <w:p w14:paraId="05C6F7F1" w14:textId="3D228F79" w:rsidR="00F8772D" w:rsidRDefault="00F8772D" w:rsidP="00381622"/>
    <w:p w14:paraId="71E6F443" w14:textId="4435B057" w:rsidR="00F8772D" w:rsidRDefault="00F8772D" w:rsidP="00381622"/>
    <w:p w14:paraId="5ABAD923" w14:textId="4D290442" w:rsidR="00F8772D" w:rsidRDefault="00F8772D" w:rsidP="00381622"/>
    <w:p w14:paraId="39952B13" w14:textId="2AA23C3D" w:rsidR="00F8772D" w:rsidRDefault="00F8772D" w:rsidP="00381622"/>
    <w:p w14:paraId="2CEDBCD0" w14:textId="37714A6F" w:rsidR="00F8772D" w:rsidRDefault="00F8772D" w:rsidP="00381622"/>
    <w:p w14:paraId="10415A1F" w14:textId="362B09EA" w:rsidR="00F8772D" w:rsidRDefault="00F8772D" w:rsidP="00381622"/>
    <w:p w14:paraId="45A090D6" w14:textId="77777777" w:rsidR="005D1C4A" w:rsidRDefault="005D1C4A">
      <w:r>
        <w:br w:type="page"/>
      </w:r>
    </w:p>
    <w:p w14:paraId="2C2827C2" w14:textId="60981668" w:rsidR="00F8772D" w:rsidRDefault="00F8772D" w:rsidP="00F8772D">
      <w:pPr>
        <w:jc w:val="right"/>
      </w:pPr>
      <w:r>
        <w:lastRenderedPageBreak/>
        <w:t xml:space="preserve">Załącznik nr 1 </w:t>
      </w:r>
    </w:p>
    <w:p w14:paraId="1C8C51D4" w14:textId="59203A1E" w:rsidR="00F8772D" w:rsidRDefault="00F8772D" w:rsidP="00F8772D">
      <w:pPr>
        <w:jc w:val="right"/>
      </w:pPr>
      <w:r>
        <w:t>do umowy UZ-2.1/202</w:t>
      </w:r>
      <w:r w:rsidR="0077102C">
        <w:t>1</w:t>
      </w:r>
    </w:p>
    <w:p w14:paraId="4BA06A53" w14:textId="641BD701" w:rsidR="005D1C4A" w:rsidRDefault="005D1C4A" w:rsidP="00F8772D">
      <w:pPr>
        <w:jc w:val="right"/>
      </w:pPr>
    </w:p>
    <w:p w14:paraId="1B142DF0" w14:textId="304BBB10" w:rsidR="005D1C4A" w:rsidRDefault="005D1C4A" w:rsidP="005D1C4A">
      <w:pPr>
        <w:jc w:val="center"/>
      </w:pPr>
      <w:r>
        <w:t>Ceny jednostkowe za poszczególny asortyment zamówienia zgodnie ze złożoną ofertą</w:t>
      </w:r>
    </w:p>
    <w:p w14:paraId="7142B55D" w14:textId="2734B662" w:rsidR="005D1C4A" w:rsidRDefault="005D1C4A" w:rsidP="00F8772D">
      <w:pPr>
        <w:jc w:val="right"/>
      </w:pPr>
    </w:p>
    <w:p w14:paraId="2C45A259" w14:textId="0671F485" w:rsidR="005D1C4A" w:rsidRDefault="005D1C4A" w:rsidP="00F8772D">
      <w:pPr>
        <w:jc w:val="right"/>
      </w:pPr>
    </w:p>
    <w:tbl>
      <w:tblPr>
        <w:tblW w:w="93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033"/>
        <w:gridCol w:w="582"/>
        <w:gridCol w:w="1403"/>
        <w:gridCol w:w="1320"/>
        <w:gridCol w:w="1340"/>
      </w:tblGrid>
      <w:tr w:rsidR="005D1C4A" w:rsidRPr="005D1C4A" w14:paraId="67FC99CA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992E" w14:textId="7777777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EB8" w14:textId="35252F45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sz w:val="18"/>
                <w:szCs w:val="18"/>
                <w:lang w:eastAsia="en-US"/>
              </w:rPr>
              <w:t>Nazwa asortymentowa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91AA" w14:textId="33B31CBF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="003520B3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3520B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41FB" w14:textId="77777777" w:rsid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14:paraId="267366A0" w14:textId="0087CD4C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B0C1" w14:textId="26EA00DD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14:paraId="3434E14A" w14:textId="74DB9C38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CC4B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14:paraId="22334419" w14:textId="77777777" w:rsidR="005D1C4A" w:rsidRPr="005D1C4A" w:rsidRDefault="005D1C4A" w:rsidP="005D1C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6BB3B390" w14:textId="21FD1454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D1C4A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5D1C4A" w:rsidRPr="005D1C4A" w14:paraId="22FDCD27" w14:textId="77777777" w:rsidTr="003520B3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200" w14:textId="77777777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4D2A" w14:textId="77777777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0493" w14:textId="77777777" w:rsidR="005D1C4A" w:rsidRPr="005D1C4A" w:rsidRDefault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C2523" w14:textId="3A82D870" w:rsidR="005D1C4A" w:rsidRPr="005D1C4A" w:rsidRDefault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9AA98" w14:textId="17F672DC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8539" w14:textId="7A2FD475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7CA93D54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04CA" w14:textId="77777777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910" w14:textId="4462881C" w:rsid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ACEA E-5 , SAE 15W-40</w:t>
            </w:r>
          </w:p>
          <w:p w14:paraId="130C73A4" w14:textId="77777777" w:rsidR="0077102C" w:rsidRPr="005D1C4A" w:rsidRDefault="0077102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E28BF5A" w14:textId="5749C318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D9E9" w14:textId="28E920F4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D734" w14:textId="09DA449C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9DB4F" w14:textId="4BCF20F6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0B17" w14:textId="1376B374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6312DACB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C6C4" w14:textId="77777777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FB70" w14:textId="77777777" w:rsidR="005D1C4A" w:rsidRPr="005D1C4A" w:rsidRDefault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5C8CB" w14:textId="7777777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ADEF" w14:textId="71626CD3" w:rsidR="005D1C4A" w:rsidRPr="005D1C4A" w:rsidRDefault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9725" w14:textId="5D186672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40E2" w14:textId="2F68A897" w:rsidR="005D1C4A" w:rsidRPr="005D1C4A" w:rsidRDefault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17CE12B3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7C87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AFED" w14:textId="5FBD0968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ACEA E-6 SAE 10W-40</w:t>
            </w:r>
          </w:p>
          <w:p w14:paraId="721EC8C6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963EA1" w14:textId="5643CB40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…………………………...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21EA" w14:textId="6C90BC9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7C6E" w14:textId="5B25148C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B6EEA" w14:textId="0316BCA3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AD083" w14:textId="1DACA3DB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233E550C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2016" w14:textId="77777777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DBA3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7F8F9" w14:textId="024A95BE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5C86B" w14:textId="592BECCA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6804B" w14:textId="2A538867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4ABC4" w14:textId="756B2411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0AEB8B25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4D8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94D3" w14:textId="220946A6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val="de-DE" w:eastAsia="en-US"/>
              </w:rPr>
              <w:t>ACEA E-6/E9 , SAE 5W-30</w:t>
            </w:r>
          </w:p>
          <w:p w14:paraId="58E80560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  <w:p w14:paraId="34FC40E3" w14:textId="1A3F9F94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val="de-DE"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F838" w14:textId="4692E7CF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03B4" w14:textId="69871809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F5EC" w14:textId="09F04E81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16EF" w14:textId="044298E5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</w:tc>
      </w:tr>
      <w:tr w:rsidR="005D1C4A" w:rsidRPr="005D1C4A" w14:paraId="1270CD30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D1E4" w14:textId="396F94F1" w:rsidR="005D1C4A" w:rsidRPr="005D1C4A" w:rsidRDefault="003520B3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BF94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034CE" w14:textId="48F9BA05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6540" w14:textId="0C8C6C37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C0731" w14:textId="4D279333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CAC74" w14:textId="2049E01E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37A85B78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6542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49A3" w14:textId="5823211F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ACEA E-9 , SAE 15W-40 </w:t>
            </w:r>
          </w:p>
          <w:p w14:paraId="56BA75A8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B455F02" w14:textId="13FCACED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2807" w14:textId="0F1DF67B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A94E3" w14:textId="28966681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950A" w14:textId="0BB589B6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92E7" w14:textId="739DE70B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465A2F27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E33C" w14:textId="22D602ED" w:rsidR="005D1C4A" w:rsidRPr="005D1C4A" w:rsidRDefault="003520B3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4A10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 xml:space="preserve">Olej silnikowy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868AD" w14:textId="2C8F1C51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93CC8" w14:textId="3AF751C3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6699" w14:textId="6FD391C0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E04A" w14:textId="57945025" w:rsidR="005D1C4A" w:rsidRPr="005D1C4A" w:rsidRDefault="005D1C4A" w:rsidP="005D1C4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5D1C4A" w:rsidRPr="005D1C4A" w14:paraId="6407F51D" w14:textId="77777777" w:rsidTr="003520B3">
        <w:trPr>
          <w:trHeight w:val="25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D4D2" w14:textId="7777777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A50C" w14:textId="4A408E3D" w:rsid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ACEA C-3 , SAE 5W-40</w:t>
            </w:r>
          </w:p>
          <w:p w14:paraId="299D9CB1" w14:textId="77777777" w:rsidR="0077102C" w:rsidRPr="005D1C4A" w:rsidRDefault="0077102C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C24341D" w14:textId="4C4279A6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D1C4A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460E" w14:textId="299E2812" w:rsidR="005D1C4A" w:rsidRPr="005D1C4A" w:rsidRDefault="005D1C4A" w:rsidP="005D1C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FC60" w14:textId="06A48F97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1BF6D" w14:textId="289392CD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97630" w14:textId="59AEF901" w:rsidR="005D1C4A" w:rsidRPr="005D1C4A" w:rsidRDefault="005D1C4A" w:rsidP="005D1C4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BE5108" w14:textId="0B46DD16" w:rsidR="005D1C4A" w:rsidRDefault="005D1C4A" w:rsidP="00F8772D">
      <w:pPr>
        <w:jc w:val="right"/>
      </w:pPr>
    </w:p>
    <w:p w14:paraId="389C5176" w14:textId="5FEDE5BF" w:rsidR="005D1C4A" w:rsidRDefault="005D1C4A" w:rsidP="00F8772D">
      <w:pPr>
        <w:jc w:val="right"/>
      </w:pPr>
    </w:p>
    <w:p w14:paraId="4493ADF9" w14:textId="7085FE46" w:rsidR="005D1C4A" w:rsidRDefault="005D1C4A" w:rsidP="00F8772D">
      <w:pPr>
        <w:jc w:val="right"/>
      </w:pPr>
    </w:p>
    <w:p w14:paraId="5F78B4F2" w14:textId="34C288F2" w:rsidR="005D1C4A" w:rsidRDefault="005D1C4A" w:rsidP="00F8772D">
      <w:pPr>
        <w:jc w:val="right"/>
      </w:pPr>
    </w:p>
    <w:p w14:paraId="4ABE9FEA" w14:textId="77777777" w:rsidR="005D1C4A" w:rsidRPr="00D44206" w:rsidRDefault="005D1C4A" w:rsidP="005D1C4A">
      <w:pPr>
        <w:pStyle w:val="Tekstpodstawowy2"/>
        <w:ind w:right="-229"/>
        <w:rPr>
          <w:rFonts w:ascii="Arial" w:hAnsi="Arial" w:cs="Arial"/>
        </w:rPr>
      </w:pPr>
      <w:r w:rsidRPr="00AC139A">
        <w:t xml:space="preserve">   </w:t>
      </w:r>
      <w:r w:rsidRPr="00D44206">
        <w:rPr>
          <w:rFonts w:ascii="Arial" w:hAnsi="Arial" w:cs="Arial"/>
        </w:rPr>
        <w:t xml:space="preserve"> WYKONAWCA</w:t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</w:r>
      <w:r w:rsidRPr="00D44206">
        <w:rPr>
          <w:rFonts w:ascii="Arial" w:hAnsi="Arial" w:cs="Arial"/>
        </w:rPr>
        <w:tab/>
        <w:t xml:space="preserve">ZAMAWIAJĄCY </w:t>
      </w:r>
    </w:p>
    <w:p w14:paraId="260C8E5F" w14:textId="77777777" w:rsidR="005D1C4A" w:rsidRPr="00381622" w:rsidRDefault="005D1C4A" w:rsidP="00F8772D">
      <w:pPr>
        <w:jc w:val="right"/>
      </w:pPr>
    </w:p>
    <w:sectPr w:rsidR="005D1C4A" w:rsidRPr="00381622" w:rsidSect="00DA68BE">
      <w:headerReference w:type="default" r:id="rId8"/>
      <w:footerReference w:type="default" r:id="rId9"/>
      <w:pgSz w:w="11906" w:h="16838"/>
      <w:pgMar w:top="240" w:right="1416" w:bottom="567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5000B" w14:textId="77777777" w:rsidR="00530473" w:rsidRDefault="00530473" w:rsidP="00B32DEC">
      <w:r>
        <w:separator/>
      </w:r>
    </w:p>
  </w:endnote>
  <w:endnote w:type="continuationSeparator" w:id="0">
    <w:p w14:paraId="5BF6D197" w14:textId="77777777" w:rsidR="00530473" w:rsidRDefault="00530473" w:rsidP="00B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Siatkatabelijasn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4"/>
      <w:gridCol w:w="1527"/>
      <w:gridCol w:w="1971"/>
    </w:tblGrid>
    <w:tr w:rsidR="00AD3966" w:rsidRPr="00246553" w14:paraId="5C63308F" w14:textId="77777777" w:rsidTr="00246553">
      <w:tc>
        <w:tcPr>
          <w:tcW w:w="5711" w:type="dxa"/>
        </w:tcPr>
        <w:p w14:paraId="3170EE1D" w14:textId="77777777" w:rsidR="00AD3966" w:rsidRPr="00B3404B" w:rsidRDefault="00AD3966" w:rsidP="00AD3966">
          <w:pPr>
            <w:pStyle w:val="Stopka"/>
            <w:tabs>
              <w:tab w:val="right" w:pos="9638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1561" w:type="dxa"/>
        </w:tcPr>
        <w:p w14:paraId="546BA2AE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</w:rPr>
          </w:pPr>
        </w:p>
      </w:tc>
      <w:tc>
        <w:tcPr>
          <w:tcW w:w="2016" w:type="dxa"/>
        </w:tcPr>
        <w:p w14:paraId="404CC660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6"/>
              <w:szCs w:val="16"/>
              <w:lang w:val="en-US"/>
            </w:rPr>
          </w:pPr>
        </w:p>
      </w:tc>
    </w:tr>
    <w:tr w:rsidR="00AD3966" w:rsidRPr="00246553" w14:paraId="52DB6DE2" w14:textId="77777777" w:rsidTr="00246553">
      <w:trPr>
        <w:trHeight w:val="66"/>
      </w:trPr>
      <w:tc>
        <w:tcPr>
          <w:tcW w:w="5711" w:type="dxa"/>
        </w:tcPr>
        <w:p w14:paraId="644AB610" w14:textId="77777777" w:rsidR="00AD3966" w:rsidRPr="008228A3" w:rsidRDefault="00AD3966" w:rsidP="00AD3966">
          <w:pPr>
            <w:pStyle w:val="Stopka"/>
            <w:tabs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1561" w:type="dxa"/>
        </w:tcPr>
        <w:p w14:paraId="21377508" w14:textId="77777777" w:rsidR="00AD3966" w:rsidRPr="008228A3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sz w:val="18"/>
              <w:szCs w:val="18"/>
              <w:lang w:val="en-US"/>
            </w:rPr>
          </w:pPr>
        </w:p>
      </w:tc>
      <w:tc>
        <w:tcPr>
          <w:tcW w:w="2016" w:type="dxa"/>
          <w:vAlign w:val="center"/>
        </w:tcPr>
        <w:p w14:paraId="679178FD" w14:textId="77777777" w:rsidR="00AD3966" w:rsidRPr="00B3404B" w:rsidRDefault="00AD3966" w:rsidP="00AD3966">
          <w:pPr>
            <w:pStyle w:val="Stopka"/>
            <w:tabs>
              <w:tab w:val="clear" w:pos="9072"/>
              <w:tab w:val="right" w:pos="9638"/>
            </w:tabs>
            <w:rPr>
              <w:b/>
              <w:color w:val="7F7F7F" w:themeColor="text1" w:themeTint="80"/>
              <w:sz w:val="18"/>
              <w:szCs w:val="18"/>
              <w:lang w:val="en-US"/>
            </w:rPr>
          </w:pPr>
        </w:p>
      </w:tc>
    </w:tr>
  </w:tbl>
  <w:sdt>
    <w:sdtPr>
      <w:id w:val="1875273588"/>
      <w:docPartObj>
        <w:docPartGallery w:val="Page Numbers (Bottom of Page)"/>
        <w:docPartUnique/>
      </w:docPartObj>
    </w:sdtPr>
    <w:sdtEndPr/>
    <w:sdtContent>
      <w:sdt>
        <w:sdtPr>
          <w:id w:val="819935345"/>
          <w:docPartObj>
            <w:docPartGallery w:val="Page Numbers (Top of Page)"/>
            <w:docPartUnique/>
          </w:docPartObj>
        </w:sdtPr>
        <w:sdtEndPr/>
        <w:sdtContent>
          <w:p w14:paraId="47134720" w14:textId="77777777" w:rsidR="00AD3966" w:rsidRDefault="00AD3966" w:rsidP="00AD3966">
            <w:pPr>
              <w:pStyle w:val="Stopka"/>
              <w:jc w:val="right"/>
              <w:rPr>
                <w:b/>
                <w:bCs/>
              </w:rPr>
            </w:pPr>
            <w:r>
              <w:t xml:space="preserve">Strona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1</w:t>
            </w:r>
            <w:r w:rsidR="001D70BA">
              <w:rPr>
                <w:b/>
                <w:bCs/>
              </w:rPr>
              <w:fldChar w:fldCharType="end"/>
            </w:r>
            <w:r>
              <w:t xml:space="preserve"> z </w:t>
            </w:r>
            <w:r w:rsidR="001D70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D70BA">
              <w:rPr>
                <w:b/>
                <w:bCs/>
              </w:rPr>
              <w:fldChar w:fldCharType="separate"/>
            </w:r>
            <w:r w:rsidR="001764B9">
              <w:rPr>
                <w:b/>
                <w:bCs/>
                <w:noProof/>
              </w:rPr>
              <w:t>3</w:t>
            </w:r>
            <w:r w:rsidR="001D70BA">
              <w:rPr>
                <w:b/>
                <w:bCs/>
              </w:rPr>
              <w:fldChar w:fldCharType="end"/>
            </w:r>
          </w:p>
          <w:p w14:paraId="499C702A" w14:textId="77777777" w:rsidR="00B32DEC" w:rsidRDefault="00530473" w:rsidP="00AD3966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4595D" w14:textId="77777777" w:rsidR="00530473" w:rsidRDefault="00530473" w:rsidP="00B32DEC">
      <w:bookmarkStart w:id="0" w:name="_Hlk532541027"/>
      <w:bookmarkEnd w:id="0"/>
      <w:r>
        <w:separator/>
      </w:r>
    </w:p>
  </w:footnote>
  <w:footnote w:type="continuationSeparator" w:id="0">
    <w:p w14:paraId="7E18C056" w14:textId="77777777" w:rsidR="00530473" w:rsidRDefault="00530473" w:rsidP="00B3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4213" w14:textId="77777777" w:rsidR="00DA68BE" w:rsidRDefault="00AD59AF" w:rsidP="00DA68BE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i/>
        <w:iCs/>
        <w:sz w:val="20"/>
      </w:rPr>
    </w:pPr>
    <w:r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64384" behindDoc="1" locked="0" layoutInCell="1" allowOverlap="1" wp14:anchorId="36FC251D" wp14:editId="0228A361">
          <wp:simplePos x="0" y="0"/>
          <wp:positionH relativeFrom="page">
            <wp:posOffset>-339090</wp:posOffset>
          </wp:positionH>
          <wp:positionV relativeFrom="paragraph">
            <wp:posOffset>-466725</wp:posOffset>
          </wp:positionV>
          <wp:extent cx="8288655" cy="11420475"/>
          <wp:effectExtent l="1905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68BE" w:rsidRPr="00206E59">
      <w:rPr>
        <w:noProof/>
        <w:sz w:val="20"/>
      </w:rPr>
      <w:drawing>
        <wp:inline distT="0" distB="0" distL="0" distR="0" wp14:anchorId="6C106B8B" wp14:editId="4CFAB340">
          <wp:extent cx="541020" cy="205105"/>
          <wp:effectExtent l="19050" t="0" r="0" b="0"/>
          <wp:docPr id="28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20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53A1F3" w14:textId="77777777" w:rsidR="00DA68BE" w:rsidRPr="00206E59" w:rsidRDefault="00DA68BE" w:rsidP="00DA68BE">
    <w:pPr>
      <w:pBdr>
        <w:bottom w:val="single" w:sz="4" w:space="1" w:color="auto"/>
      </w:pBdr>
      <w:tabs>
        <w:tab w:val="right" w:pos="9072"/>
      </w:tabs>
      <w:rPr>
        <w:noProof/>
        <w:sz w:val="20"/>
      </w:rPr>
    </w:pPr>
    <w:r w:rsidRPr="00206E59">
      <w:rPr>
        <w:rFonts w:ascii="Arial" w:hAnsi="Arial" w:cs="Arial"/>
        <w:i/>
        <w:iCs/>
        <w:sz w:val="20"/>
      </w:rPr>
      <w:t>MPK Sp. z o.o</w:t>
    </w:r>
    <w:r w:rsidRPr="00206E59">
      <w:rPr>
        <w:rFonts w:ascii="Arial" w:hAnsi="Arial" w:cs="Arial"/>
        <w:bCs/>
        <w:i/>
        <w:iCs/>
        <w:sz w:val="20"/>
      </w:rPr>
      <w:t>. z siedzibą w Stargardzie</w:t>
    </w:r>
    <w:r w:rsidRPr="00206E59">
      <w:rPr>
        <w:rFonts w:ascii="Verdana" w:hAnsi="Verdana"/>
        <w:bCs/>
        <w:i/>
        <w:iCs/>
        <w:sz w:val="20"/>
      </w:rPr>
      <w:t xml:space="preserve"> </w:t>
    </w:r>
    <w:r>
      <w:rPr>
        <w:noProof/>
        <w:sz w:val="20"/>
      </w:rPr>
      <w:t xml:space="preserve">                                                                                                                                                </w:t>
    </w:r>
    <w:r w:rsidRPr="00206E59">
      <w:rPr>
        <w:rFonts w:ascii="Arial" w:hAnsi="Arial" w:cs="Arial"/>
        <w:i/>
        <w:noProof/>
        <w:sz w:val="20"/>
      </w:rPr>
      <w:t xml:space="preserve">  </w:t>
    </w:r>
  </w:p>
  <w:p w14:paraId="4878D951" w14:textId="77777777" w:rsidR="00DA68BE" w:rsidRPr="00DA68BE" w:rsidRDefault="00DA68BE" w:rsidP="00246553">
    <w:pPr>
      <w:pStyle w:val="Nagwek"/>
      <w:rPr>
        <w:color w:val="595959" w:themeColor="text1" w:themeTint="A6"/>
        <w:sz w:val="20"/>
        <w:szCs w:val="20"/>
      </w:rPr>
    </w:pPr>
    <w:r w:rsidRPr="00206E59">
      <w:rPr>
        <w:rFonts w:ascii="Verdana" w:hAnsi="Verdana"/>
        <w:bCs/>
        <w:i/>
        <w:iCs/>
        <w:sz w:val="20"/>
      </w:rPr>
      <w:tab/>
    </w:r>
    <w:r w:rsidR="005D192E">
      <w:rPr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7216" behindDoc="1" locked="0" layoutInCell="1" allowOverlap="1" wp14:anchorId="48BB837A" wp14:editId="5CAFC85E">
          <wp:simplePos x="0" y="0"/>
          <wp:positionH relativeFrom="page">
            <wp:posOffset>352425</wp:posOffset>
          </wp:positionH>
          <wp:positionV relativeFrom="paragraph">
            <wp:posOffset>-172085</wp:posOffset>
          </wp:positionV>
          <wp:extent cx="8288655" cy="11420475"/>
          <wp:effectExtent l="1905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pier_back_mp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655" cy="11420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3966">
      <w:rPr>
        <w:color w:val="595959" w:themeColor="text1" w:themeTint="A6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440D"/>
    <w:multiLevelType w:val="hybridMultilevel"/>
    <w:tmpl w:val="F5020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0971"/>
    <w:multiLevelType w:val="hybridMultilevel"/>
    <w:tmpl w:val="E2AC6432"/>
    <w:lvl w:ilvl="0" w:tplc="322C39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45E"/>
    <w:multiLevelType w:val="hybridMultilevel"/>
    <w:tmpl w:val="F468F84E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36FD3"/>
    <w:multiLevelType w:val="multilevel"/>
    <w:tmpl w:val="8B14F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FB6F9A"/>
    <w:multiLevelType w:val="hybridMultilevel"/>
    <w:tmpl w:val="80E8D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4F4"/>
    <w:multiLevelType w:val="multilevel"/>
    <w:tmpl w:val="F3E68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6A34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0164F8"/>
    <w:multiLevelType w:val="hybridMultilevel"/>
    <w:tmpl w:val="B71E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4D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280E2A"/>
    <w:multiLevelType w:val="hybridMultilevel"/>
    <w:tmpl w:val="252668A8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53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EB7E92"/>
    <w:multiLevelType w:val="multilevel"/>
    <w:tmpl w:val="40626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B08119F"/>
    <w:multiLevelType w:val="multilevel"/>
    <w:tmpl w:val="77206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7000BC"/>
    <w:multiLevelType w:val="multilevel"/>
    <w:tmpl w:val="D64EFA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2703EE"/>
    <w:multiLevelType w:val="hybridMultilevel"/>
    <w:tmpl w:val="DD220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E2B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13107D"/>
    <w:multiLevelType w:val="hybridMultilevel"/>
    <w:tmpl w:val="8716ECC8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52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9F27D0C"/>
    <w:multiLevelType w:val="hybridMultilevel"/>
    <w:tmpl w:val="A358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05E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FD5C60"/>
    <w:multiLevelType w:val="multilevel"/>
    <w:tmpl w:val="15A25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987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E8361C"/>
    <w:multiLevelType w:val="hybridMultilevel"/>
    <w:tmpl w:val="004A5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E75C7"/>
    <w:multiLevelType w:val="hybridMultilevel"/>
    <w:tmpl w:val="617892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8A5565"/>
    <w:multiLevelType w:val="hybridMultilevel"/>
    <w:tmpl w:val="4AE4602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1610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13193B"/>
    <w:multiLevelType w:val="hybridMultilevel"/>
    <w:tmpl w:val="7286E522"/>
    <w:lvl w:ilvl="0" w:tplc="0CBE46B8">
      <w:start w:val="1"/>
      <w:numFmt w:val="decimal"/>
      <w:lvlText w:val="%1"/>
      <w:lvlJc w:val="left"/>
      <w:pPr>
        <w:ind w:left="825" w:hanging="46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511FC"/>
    <w:multiLevelType w:val="hybridMultilevel"/>
    <w:tmpl w:val="D48E03D2"/>
    <w:lvl w:ilvl="0" w:tplc="6EF2D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0F68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4F7E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B11F3"/>
    <w:multiLevelType w:val="hybridMultilevel"/>
    <w:tmpl w:val="B486E7D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F480B"/>
    <w:multiLevelType w:val="hybridMultilevel"/>
    <w:tmpl w:val="3D10E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1"/>
  </w:num>
  <w:num w:numId="4">
    <w:abstractNumId w:val="4"/>
  </w:num>
  <w:num w:numId="5">
    <w:abstractNumId w:val="18"/>
  </w:num>
  <w:num w:numId="6">
    <w:abstractNumId w:val="1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26"/>
  </w:num>
  <w:num w:numId="17">
    <w:abstractNumId w:val="9"/>
  </w:num>
  <w:num w:numId="18">
    <w:abstractNumId w:val="8"/>
  </w:num>
  <w:num w:numId="19">
    <w:abstractNumId w:val="19"/>
  </w:num>
  <w:num w:numId="20">
    <w:abstractNumId w:val="17"/>
  </w:num>
  <w:num w:numId="21">
    <w:abstractNumId w:val="10"/>
  </w:num>
  <w:num w:numId="22">
    <w:abstractNumId w:val="25"/>
  </w:num>
  <w:num w:numId="23">
    <w:abstractNumId w:val="14"/>
  </w:num>
  <w:num w:numId="24">
    <w:abstractNumId w:val="21"/>
  </w:num>
  <w:num w:numId="25">
    <w:abstractNumId w:val="29"/>
  </w:num>
  <w:num w:numId="26">
    <w:abstractNumId w:val="28"/>
  </w:num>
  <w:num w:numId="27">
    <w:abstractNumId w:val="6"/>
  </w:num>
  <w:num w:numId="28">
    <w:abstractNumId w:val="5"/>
  </w:num>
  <w:num w:numId="29">
    <w:abstractNumId w:val="12"/>
  </w:num>
  <w:num w:numId="30">
    <w:abstractNumId w:val="22"/>
  </w:num>
  <w:num w:numId="31">
    <w:abstractNumId w:val="3"/>
  </w:num>
  <w:num w:numId="32">
    <w:abstractNumId w:val="2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0E"/>
    <w:rsid w:val="000119EF"/>
    <w:rsid w:val="000206C0"/>
    <w:rsid w:val="0002235D"/>
    <w:rsid w:val="000453EF"/>
    <w:rsid w:val="000465DF"/>
    <w:rsid w:val="00047528"/>
    <w:rsid w:val="00051BD9"/>
    <w:rsid w:val="00096129"/>
    <w:rsid w:val="000A39D2"/>
    <w:rsid w:val="000B6B36"/>
    <w:rsid w:val="000C364D"/>
    <w:rsid w:val="000D539C"/>
    <w:rsid w:val="000F0F24"/>
    <w:rsid w:val="000F4426"/>
    <w:rsid w:val="00126EF7"/>
    <w:rsid w:val="0013253A"/>
    <w:rsid w:val="0016428A"/>
    <w:rsid w:val="001764B9"/>
    <w:rsid w:val="00181FEA"/>
    <w:rsid w:val="001834BD"/>
    <w:rsid w:val="001A1910"/>
    <w:rsid w:val="001A4D16"/>
    <w:rsid w:val="001D70BA"/>
    <w:rsid w:val="001E05B7"/>
    <w:rsid w:val="00206BE5"/>
    <w:rsid w:val="00216369"/>
    <w:rsid w:val="002272CD"/>
    <w:rsid w:val="00231BE6"/>
    <w:rsid w:val="00246553"/>
    <w:rsid w:val="00253370"/>
    <w:rsid w:val="002567B1"/>
    <w:rsid w:val="00265690"/>
    <w:rsid w:val="002744F0"/>
    <w:rsid w:val="00294106"/>
    <w:rsid w:val="002955FA"/>
    <w:rsid w:val="002A2392"/>
    <w:rsid w:val="002E77EA"/>
    <w:rsid w:val="002E7817"/>
    <w:rsid w:val="0030064A"/>
    <w:rsid w:val="00325A6A"/>
    <w:rsid w:val="00335483"/>
    <w:rsid w:val="003520B3"/>
    <w:rsid w:val="003617CA"/>
    <w:rsid w:val="00362ACD"/>
    <w:rsid w:val="00367891"/>
    <w:rsid w:val="003779E3"/>
    <w:rsid w:val="00381622"/>
    <w:rsid w:val="0038229B"/>
    <w:rsid w:val="003A52D8"/>
    <w:rsid w:val="003D6BCF"/>
    <w:rsid w:val="00411C0A"/>
    <w:rsid w:val="00412C97"/>
    <w:rsid w:val="00460DA1"/>
    <w:rsid w:val="00472E7F"/>
    <w:rsid w:val="004A05BE"/>
    <w:rsid w:val="004B1FBE"/>
    <w:rsid w:val="004B2F14"/>
    <w:rsid w:val="004C5501"/>
    <w:rsid w:val="004D6701"/>
    <w:rsid w:val="004E2581"/>
    <w:rsid w:val="00515A61"/>
    <w:rsid w:val="00527C85"/>
    <w:rsid w:val="00530473"/>
    <w:rsid w:val="005304E8"/>
    <w:rsid w:val="00541721"/>
    <w:rsid w:val="00562055"/>
    <w:rsid w:val="00572FB8"/>
    <w:rsid w:val="00581749"/>
    <w:rsid w:val="00590E0C"/>
    <w:rsid w:val="005A67C6"/>
    <w:rsid w:val="005D192E"/>
    <w:rsid w:val="005D1C4A"/>
    <w:rsid w:val="005E4191"/>
    <w:rsid w:val="00606277"/>
    <w:rsid w:val="00616C25"/>
    <w:rsid w:val="00650EC3"/>
    <w:rsid w:val="00682AAD"/>
    <w:rsid w:val="006915BA"/>
    <w:rsid w:val="006B3A02"/>
    <w:rsid w:val="00702964"/>
    <w:rsid w:val="00703637"/>
    <w:rsid w:val="00760124"/>
    <w:rsid w:val="0077102C"/>
    <w:rsid w:val="007732BD"/>
    <w:rsid w:val="00776BCE"/>
    <w:rsid w:val="007A0F0E"/>
    <w:rsid w:val="007C6F61"/>
    <w:rsid w:val="007D3DC1"/>
    <w:rsid w:val="007E3FC0"/>
    <w:rsid w:val="007F0270"/>
    <w:rsid w:val="008407CA"/>
    <w:rsid w:val="00876E60"/>
    <w:rsid w:val="008E0078"/>
    <w:rsid w:val="008F159B"/>
    <w:rsid w:val="008F6FDE"/>
    <w:rsid w:val="00932728"/>
    <w:rsid w:val="00940504"/>
    <w:rsid w:val="00942216"/>
    <w:rsid w:val="00945340"/>
    <w:rsid w:val="0094681A"/>
    <w:rsid w:val="00947F30"/>
    <w:rsid w:val="00982200"/>
    <w:rsid w:val="00982922"/>
    <w:rsid w:val="009872AD"/>
    <w:rsid w:val="0099454D"/>
    <w:rsid w:val="009A5003"/>
    <w:rsid w:val="009C201C"/>
    <w:rsid w:val="009D4E4A"/>
    <w:rsid w:val="009D60E7"/>
    <w:rsid w:val="00A06A47"/>
    <w:rsid w:val="00A27D83"/>
    <w:rsid w:val="00A32E20"/>
    <w:rsid w:val="00A51ACD"/>
    <w:rsid w:val="00A6162F"/>
    <w:rsid w:val="00A71F3D"/>
    <w:rsid w:val="00A8710C"/>
    <w:rsid w:val="00A946E6"/>
    <w:rsid w:val="00AA6B6D"/>
    <w:rsid w:val="00AD3966"/>
    <w:rsid w:val="00AD3E8E"/>
    <w:rsid w:val="00AD59AF"/>
    <w:rsid w:val="00AD7AA0"/>
    <w:rsid w:val="00AE3FE3"/>
    <w:rsid w:val="00AF7186"/>
    <w:rsid w:val="00B12552"/>
    <w:rsid w:val="00B32DEC"/>
    <w:rsid w:val="00B4673F"/>
    <w:rsid w:val="00B55C70"/>
    <w:rsid w:val="00B64AA0"/>
    <w:rsid w:val="00BB4368"/>
    <w:rsid w:val="00BC2862"/>
    <w:rsid w:val="00BD42F1"/>
    <w:rsid w:val="00BD6AA6"/>
    <w:rsid w:val="00BE3B17"/>
    <w:rsid w:val="00BF1A7E"/>
    <w:rsid w:val="00C06917"/>
    <w:rsid w:val="00C13AE4"/>
    <w:rsid w:val="00C336B1"/>
    <w:rsid w:val="00C35C21"/>
    <w:rsid w:val="00C74533"/>
    <w:rsid w:val="00C83B95"/>
    <w:rsid w:val="00CB07A1"/>
    <w:rsid w:val="00CD4DFC"/>
    <w:rsid w:val="00D04CD9"/>
    <w:rsid w:val="00D35A1F"/>
    <w:rsid w:val="00D40E54"/>
    <w:rsid w:val="00D4135F"/>
    <w:rsid w:val="00D804AC"/>
    <w:rsid w:val="00D83CE5"/>
    <w:rsid w:val="00D91BF4"/>
    <w:rsid w:val="00DA68BE"/>
    <w:rsid w:val="00DA6F2A"/>
    <w:rsid w:val="00DC4692"/>
    <w:rsid w:val="00DD1F53"/>
    <w:rsid w:val="00DD3781"/>
    <w:rsid w:val="00E15F8F"/>
    <w:rsid w:val="00E306CD"/>
    <w:rsid w:val="00E9214D"/>
    <w:rsid w:val="00E92E1D"/>
    <w:rsid w:val="00EC156A"/>
    <w:rsid w:val="00EC50D7"/>
    <w:rsid w:val="00F14944"/>
    <w:rsid w:val="00F25A09"/>
    <w:rsid w:val="00F333B1"/>
    <w:rsid w:val="00F37531"/>
    <w:rsid w:val="00F37FD4"/>
    <w:rsid w:val="00F8772D"/>
    <w:rsid w:val="00FA16A6"/>
    <w:rsid w:val="00FB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ED2ADF"/>
  <w15:docId w15:val="{8E8F9282-7160-48D8-AEA5-62300A78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29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2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DEC"/>
    <w:rPr>
      <w:sz w:val="24"/>
      <w:szCs w:val="24"/>
    </w:rPr>
  </w:style>
  <w:style w:type="paragraph" w:styleId="Stopka">
    <w:name w:val="footer"/>
    <w:basedOn w:val="Normalny"/>
    <w:link w:val="StopkaZnak"/>
    <w:rsid w:val="00B32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2DE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F0270"/>
    <w:pPr>
      <w:ind w:left="720"/>
      <w:contextualSpacing/>
    </w:pPr>
  </w:style>
  <w:style w:type="paragraph" w:customStyle="1" w:styleId="Standard">
    <w:name w:val="Standard"/>
    <w:rsid w:val="00AD3966"/>
    <w:pPr>
      <w:widowControl w:val="0"/>
      <w:suppressAutoHyphens/>
      <w:autoSpaceDN w:val="0"/>
      <w:spacing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nhideWhenUsed/>
    <w:rsid w:val="00AD3966"/>
    <w:rPr>
      <w:color w:val="0000FF" w:themeColor="hyperlink"/>
      <w:u w:val="single"/>
    </w:rPr>
  </w:style>
  <w:style w:type="table" w:customStyle="1" w:styleId="Siatkatabelijasna1">
    <w:name w:val="Siatka tabeli — jasna1"/>
    <w:basedOn w:val="Standardowy"/>
    <w:uiPriority w:val="40"/>
    <w:rsid w:val="00AD39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ny"/>
    <w:next w:val="Normalny"/>
    <w:uiPriority w:val="99"/>
    <w:qFormat/>
    <w:rsid w:val="00246553"/>
    <w:pPr>
      <w:spacing w:before="360" w:after="120"/>
      <w:jc w:val="center"/>
    </w:pPr>
    <w:rPr>
      <w:b/>
      <w:bCs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246553"/>
    <w:pPr>
      <w:ind w:right="-113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46553"/>
    <w:rPr>
      <w:sz w:val="28"/>
      <w:szCs w:val="28"/>
    </w:rPr>
  </w:style>
  <w:style w:type="paragraph" w:styleId="NormalnyWeb">
    <w:name w:val="Normal (Web)"/>
    <w:basedOn w:val="Normalny"/>
    <w:rsid w:val="00246553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rsid w:val="005304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04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5304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30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304E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304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304E8"/>
    <w:rPr>
      <w:b/>
      <w:bCs/>
    </w:rPr>
  </w:style>
  <w:style w:type="paragraph" w:styleId="Tytu">
    <w:name w:val="Title"/>
    <w:basedOn w:val="Normalny"/>
    <w:link w:val="TytuZnak"/>
    <w:qFormat/>
    <w:rsid w:val="00381622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38162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pkstargar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1677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</vt:lpstr>
    </vt:vector>
  </TitlesOfParts>
  <Company>MZK</Company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</dc:title>
  <dc:creator>MZK5C</dc:creator>
  <cp:lastModifiedBy>Krzysztof Dybała</cp:lastModifiedBy>
  <cp:revision>6</cp:revision>
  <cp:lastPrinted>2018-12-19T12:45:00Z</cp:lastPrinted>
  <dcterms:created xsi:type="dcterms:W3CDTF">2019-12-03T14:36:00Z</dcterms:created>
  <dcterms:modified xsi:type="dcterms:W3CDTF">2020-11-27T10:20:00Z</dcterms:modified>
</cp:coreProperties>
</file>