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2FA8B" w14:textId="2106918C" w:rsidR="00513385" w:rsidRPr="00513385" w:rsidRDefault="00513385" w:rsidP="00513385">
      <w:pPr>
        <w:pageBreakBefore/>
        <w:widowControl w:val="0"/>
        <w:suppressAutoHyphens/>
        <w:spacing w:line="276" w:lineRule="auto"/>
        <w:jc w:val="right"/>
        <w:rPr>
          <w:b/>
          <w:kern w:val="1"/>
          <w:lang w:eastAsia="hi-IN" w:bidi="hi-IN"/>
        </w:rPr>
      </w:pPr>
      <w:r w:rsidRPr="00513385">
        <w:rPr>
          <w:b/>
          <w:kern w:val="1"/>
          <w:lang w:eastAsia="hi-IN" w:bidi="hi-IN"/>
        </w:rPr>
        <w:t>Załącznik nr</w:t>
      </w:r>
      <w:r>
        <w:rPr>
          <w:b/>
          <w:kern w:val="1"/>
          <w:lang w:eastAsia="hi-IN" w:bidi="hi-IN"/>
        </w:rPr>
        <w:t xml:space="preserve"> </w:t>
      </w:r>
      <w:r w:rsidR="00F247B7">
        <w:rPr>
          <w:b/>
          <w:kern w:val="1"/>
          <w:lang w:eastAsia="hi-IN" w:bidi="hi-IN"/>
        </w:rPr>
        <w:t>6</w:t>
      </w:r>
      <w:r w:rsidR="001A63ED">
        <w:rPr>
          <w:b/>
          <w:kern w:val="1"/>
          <w:lang w:eastAsia="hi-IN" w:bidi="hi-IN"/>
        </w:rPr>
        <w:t xml:space="preserve"> </w:t>
      </w:r>
    </w:p>
    <w:p w14:paraId="3BA83224" w14:textId="77777777" w:rsidR="00F602A2" w:rsidRDefault="00F602A2" w:rsidP="00F602A2">
      <w:pPr>
        <w:widowControl w:val="0"/>
        <w:suppressAutoHyphens/>
        <w:spacing w:line="276" w:lineRule="auto"/>
        <w:ind w:left="-720"/>
        <w:jc w:val="center"/>
        <w:rPr>
          <w:b/>
          <w:kern w:val="1"/>
          <w:sz w:val="28"/>
          <w:szCs w:val="28"/>
          <w:lang w:eastAsia="hi-IN" w:bidi="hi-IN"/>
        </w:rPr>
      </w:pPr>
      <w:r w:rsidRPr="00F602A2">
        <w:rPr>
          <w:b/>
          <w:kern w:val="1"/>
          <w:sz w:val="28"/>
          <w:szCs w:val="28"/>
          <w:lang w:eastAsia="hi-IN" w:bidi="hi-IN"/>
        </w:rPr>
        <w:t>OPIS PRZEDMIOTU ZAMÓWIENIA</w:t>
      </w:r>
    </w:p>
    <w:p w14:paraId="6694556E" w14:textId="19ECD6E3" w:rsidR="007463D4" w:rsidRPr="007463D4" w:rsidRDefault="007463D4" w:rsidP="007463D4">
      <w:pPr>
        <w:ind w:left="284" w:hanging="284"/>
        <w:rPr>
          <w:rFonts w:eastAsia="Calibri"/>
          <w:lang w:eastAsia="en-US"/>
        </w:rPr>
      </w:pPr>
      <w:r w:rsidRPr="007463D4">
        <w:rPr>
          <w:rFonts w:eastAsia="Calibri"/>
          <w:lang w:eastAsia="en-US"/>
        </w:rPr>
        <w:t>1.</w:t>
      </w:r>
      <w:r w:rsidRPr="007463D4">
        <w:rPr>
          <w:rFonts w:eastAsia="Calibri"/>
          <w:lang w:eastAsia="en-US"/>
        </w:rPr>
        <w:tab/>
      </w:r>
      <w:r w:rsidRPr="007463D4">
        <w:rPr>
          <w:rFonts w:eastAsia="Times New Roman"/>
        </w:rPr>
        <w:t>Przedmiotem zamówienia jest dostawa komputerów typu AiO i urządzeń drukujących dla Szpitala Zachodniego w Grodzisku Mazowieckim.</w:t>
      </w:r>
      <w:r w:rsidRPr="007463D4">
        <w:rPr>
          <w:rFonts w:eastAsia="Calibri"/>
          <w:lang w:eastAsia="en-US"/>
        </w:rPr>
        <w:t xml:space="preserve">. </w:t>
      </w:r>
    </w:p>
    <w:p w14:paraId="393614B3" w14:textId="77777777" w:rsidR="008A06D6" w:rsidRDefault="007463D4" w:rsidP="007463D4">
      <w:pPr>
        <w:ind w:left="284" w:hanging="284"/>
        <w:jc w:val="both"/>
        <w:rPr>
          <w:rFonts w:eastAsia="Calibri"/>
          <w:lang w:eastAsia="en-US"/>
        </w:rPr>
      </w:pPr>
      <w:r w:rsidRPr="007463D4">
        <w:rPr>
          <w:rFonts w:eastAsia="Calibri"/>
          <w:lang w:eastAsia="en-US"/>
        </w:rPr>
        <w:t>2.</w:t>
      </w:r>
      <w:r w:rsidRPr="007463D4">
        <w:rPr>
          <w:rFonts w:eastAsia="Calibri"/>
          <w:lang w:eastAsia="en-US"/>
        </w:rPr>
        <w:tab/>
        <w:t xml:space="preserve">Termin realizacji zamówienia maksymalnie </w:t>
      </w:r>
      <w:r>
        <w:rPr>
          <w:rFonts w:eastAsia="Calibri"/>
          <w:lang w:eastAsia="en-US"/>
        </w:rPr>
        <w:t>12 miesięcy</w:t>
      </w:r>
      <w:r w:rsidRPr="007463D4">
        <w:rPr>
          <w:rFonts w:eastAsia="Calibri"/>
          <w:lang w:eastAsia="en-US"/>
        </w:rPr>
        <w:t xml:space="preserve"> od daty podpisania umowy</w:t>
      </w:r>
      <w:r w:rsidR="008A06D6">
        <w:rPr>
          <w:rFonts w:eastAsia="Calibri"/>
          <w:lang w:eastAsia="en-US"/>
        </w:rPr>
        <w:t xml:space="preserve"> – dotyczy Pakietu 1 i 2</w:t>
      </w:r>
    </w:p>
    <w:p w14:paraId="639E4FF9" w14:textId="73E6002E" w:rsidR="007463D4" w:rsidRDefault="008A06D6" w:rsidP="007463D4">
      <w:p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7463D4" w:rsidRPr="007463D4">
        <w:rPr>
          <w:rFonts w:eastAsia="Calibri"/>
          <w:lang w:eastAsia="en-US"/>
        </w:rPr>
        <w:t xml:space="preserve">. </w:t>
      </w:r>
      <w:r w:rsidRPr="007463D4">
        <w:rPr>
          <w:rFonts w:eastAsia="Calibri"/>
          <w:lang w:eastAsia="en-US"/>
        </w:rPr>
        <w:t xml:space="preserve">Termin realizacji zamówienia maksymalnie </w:t>
      </w:r>
      <w:r>
        <w:rPr>
          <w:rFonts w:eastAsia="Calibri"/>
          <w:lang w:eastAsia="en-US"/>
        </w:rPr>
        <w:t>do 30 listopada 2024 r.</w:t>
      </w:r>
      <w:r w:rsidRPr="007463D4">
        <w:rPr>
          <w:rFonts w:eastAsia="Calibri"/>
          <w:lang w:eastAsia="en-US"/>
        </w:rPr>
        <w:t xml:space="preserve"> od daty podpisania umowy</w:t>
      </w:r>
      <w:r w:rsidRPr="008A06D6">
        <w:rPr>
          <w:rFonts w:eastAsia="Calibri"/>
          <w:lang w:eastAsia="en-US"/>
        </w:rPr>
        <w:t xml:space="preserve"> – dotyczy Pakietu </w:t>
      </w:r>
      <w:r>
        <w:rPr>
          <w:rFonts w:eastAsia="Calibri"/>
          <w:lang w:eastAsia="en-US"/>
        </w:rPr>
        <w:t>3</w:t>
      </w:r>
    </w:p>
    <w:p w14:paraId="2F23216F" w14:textId="36F9ECCE" w:rsidR="008A06D6" w:rsidRPr="007463D4" w:rsidRDefault="008A06D6" w:rsidP="007463D4">
      <w:p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Termin realizacji zamówień jednostkowych/częściowych </w:t>
      </w:r>
      <w:r w:rsidR="00142081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 xml:space="preserve"> </w:t>
      </w:r>
      <w:r w:rsidR="00142081">
        <w:rPr>
          <w:rFonts w:eastAsia="Calibri"/>
          <w:lang w:eastAsia="en-US"/>
        </w:rPr>
        <w:t>maksymalnie 7 dni od przekazania zapotrzebowania /</w:t>
      </w:r>
      <w:r w:rsidR="00BC3D62">
        <w:rPr>
          <w:rFonts w:eastAsia="Calibri"/>
          <w:lang w:eastAsia="en-US"/>
        </w:rPr>
        <w:t>zamówienia jednostkowego</w:t>
      </w:r>
      <w:r w:rsidR="00142081">
        <w:rPr>
          <w:rFonts w:eastAsia="Calibri"/>
          <w:lang w:eastAsia="en-US"/>
        </w:rPr>
        <w:t>.</w:t>
      </w:r>
    </w:p>
    <w:p w14:paraId="4B6EFCB1" w14:textId="6EA14FFB" w:rsidR="007463D4" w:rsidRPr="007463D4" w:rsidRDefault="00142081" w:rsidP="007463D4">
      <w:pPr>
        <w:tabs>
          <w:tab w:val="left" w:pos="540"/>
        </w:tabs>
        <w:suppressAutoHyphens/>
        <w:ind w:left="284" w:hanging="284"/>
        <w:jc w:val="both"/>
        <w:rPr>
          <w:bCs/>
        </w:rPr>
      </w:pPr>
      <w:r>
        <w:t>5</w:t>
      </w:r>
      <w:r w:rsidR="007463D4" w:rsidRPr="007463D4">
        <w:t>.</w:t>
      </w:r>
      <w:r w:rsidR="007463D4" w:rsidRPr="007463D4">
        <w:tab/>
      </w:r>
      <w:r w:rsidR="007463D4" w:rsidRPr="007463D4">
        <w:rPr>
          <w:bCs/>
        </w:rPr>
        <w:t>Miejsce realizacji zamówienia:</w:t>
      </w:r>
    </w:p>
    <w:p w14:paraId="7BE0E817" w14:textId="77777777" w:rsidR="007463D4" w:rsidRPr="007463D4" w:rsidRDefault="007463D4" w:rsidP="007463D4">
      <w:pPr>
        <w:tabs>
          <w:tab w:val="left" w:pos="540"/>
        </w:tabs>
        <w:suppressAutoHyphens/>
        <w:ind w:left="568" w:hanging="284"/>
        <w:jc w:val="both"/>
        <w:rPr>
          <w:bCs/>
          <w:iCs/>
        </w:rPr>
      </w:pPr>
      <w:r w:rsidRPr="007463D4">
        <w:rPr>
          <w:bCs/>
          <w:iCs/>
        </w:rPr>
        <w:t>Samodzielny Publiczny Specjalistyczny</w:t>
      </w:r>
    </w:p>
    <w:p w14:paraId="7E34B9BB" w14:textId="77777777" w:rsidR="007463D4" w:rsidRPr="007463D4" w:rsidRDefault="007463D4" w:rsidP="007463D4">
      <w:pPr>
        <w:tabs>
          <w:tab w:val="left" w:pos="540"/>
        </w:tabs>
        <w:suppressAutoHyphens/>
        <w:ind w:left="568" w:hanging="284"/>
        <w:jc w:val="both"/>
        <w:rPr>
          <w:bCs/>
          <w:iCs/>
        </w:rPr>
      </w:pPr>
      <w:r w:rsidRPr="007463D4">
        <w:rPr>
          <w:bCs/>
          <w:iCs/>
        </w:rPr>
        <w:t>Szpital Zachodni im. św. Jana Pawła II</w:t>
      </w:r>
    </w:p>
    <w:p w14:paraId="47C6330B" w14:textId="77777777" w:rsidR="007463D4" w:rsidRPr="007463D4" w:rsidRDefault="007463D4" w:rsidP="007463D4">
      <w:pPr>
        <w:tabs>
          <w:tab w:val="left" w:pos="540"/>
        </w:tabs>
        <w:suppressAutoHyphens/>
        <w:ind w:left="568" w:hanging="284"/>
        <w:jc w:val="both"/>
        <w:rPr>
          <w:bCs/>
          <w:iCs/>
        </w:rPr>
      </w:pPr>
      <w:r w:rsidRPr="007463D4">
        <w:rPr>
          <w:bCs/>
          <w:iCs/>
        </w:rPr>
        <w:t>ul. Daleka 11</w:t>
      </w:r>
    </w:p>
    <w:p w14:paraId="19A10D6E" w14:textId="77777777" w:rsidR="007463D4" w:rsidRPr="007463D4" w:rsidRDefault="007463D4" w:rsidP="007463D4">
      <w:pPr>
        <w:tabs>
          <w:tab w:val="left" w:pos="540"/>
        </w:tabs>
        <w:suppressAutoHyphens/>
        <w:ind w:left="568" w:hanging="284"/>
        <w:jc w:val="both"/>
        <w:rPr>
          <w:bCs/>
          <w:iCs/>
        </w:rPr>
      </w:pPr>
      <w:r w:rsidRPr="007463D4">
        <w:rPr>
          <w:bCs/>
          <w:iCs/>
        </w:rPr>
        <w:t>05-825 Grodzisk Mazowiecki</w:t>
      </w:r>
    </w:p>
    <w:p w14:paraId="528D0608" w14:textId="621D766F" w:rsidR="007463D4" w:rsidRPr="007463D4" w:rsidRDefault="00142081" w:rsidP="007463D4">
      <w:pPr>
        <w:ind w:left="284" w:hanging="284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6</w:t>
      </w:r>
      <w:r w:rsidR="007463D4" w:rsidRPr="007463D4">
        <w:rPr>
          <w:rFonts w:eastAsia="Calibri"/>
          <w:bCs/>
          <w:lang w:eastAsia="en-US"/>
        </w:rPr>
        <w:t>.</w:t>
      </w:r>
      <w:r w:rsidR="007463D4" w:rsidRPr="007463D4">
        <w:rPr>
          <w:rFonts w:eastAsia="Calibri"/>
          <w:bCs/>
          <w:lang w:eastAsia="en-US"/>
        </w:rPr>
        <w:tab/>
        <w:t xml:space="preserve">Przedmiot zamówienia określony jest w Wspólnym Słowniku Zamówień kodem CPV: </w:t>
      </w:r>
    </w:p>
    <w:p w14:paraId="59E3B310" w14:textId="77777777" w:rsidR="00532991" w:rsidRDefault="00C61223" w:rsidP="00532991">
      <w:pPr>
        <w:ind w:left="284"/>
        <w:rPr>
          <w:rFonts w:eastAsia="Calibri"/>
          <w:lang w:eastAsia="en-US"/>
        </w:rPr>
      </w:pPr>
      <w:r w:rsidRPr="00C61223">
        <w:rPr>
          <w:rFonts w:eastAsia="Calibri"/>
          <w:lang w:eastAsia="en-US"/>
        </w:rPr>
        <w:t>30200000-1 Urządzenia komputerowe</w:t>
      </w:r>
    </w:p>
    <w:p w14:paraId="3BF55D46" w14:textId="233A6A76" w:rsidR="00F602A2" w:rsidRPr="00532991" w:rsidRDefault="00532991" w:rsidP="00532991">
      <w:pPr>
        <w:ind w:left="284"/>
        <w:rPr>
          <w:rFonts w:eastAsia="Calibri"/>
          <w:lang w:eastAsia="en-US"/>
        </w:rPr>
      </w:pPr>
      <w:r w:rsidRPr="00532991">
        <w:rPr>
          <w:rFonts w:eastAsia="Calibri"/>
          <w:bCs/>
          <w:lang w:eastAsia="en-US"/>
        </w:rPr>
        <w:t>30232100-5</w:t>
      </w:r>
      <w:r>
        <w:rPr>
          <w:rFonts w:eastAsia="Calibri"/>
          <w:bCs/>
          <w:lang w:eastAsia="en-US"/>
        </w:rPr>
        <w:t xml:space="preserve"> Drukarki i plotery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4"/>
        <w:gridCol w:w="7929"/>
        <w:gridCol w:w="948"/>
      </w:tblGrid>
      <w:tr w:rsidR="00F602A2" w:rsidRPr="00F602A2" w14:paraId="31B76E44" w14:textId="77777777" w:rsidTr="00FE5FE2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2391" w14:textId="77777777" w:rsidR="00F602A2" w:rsidRPr="00F602A2" w:rsidRDefault="00F602A2" w:rsidP="00F602A2">
            <w:pPr>
              <w:widowControl w:val="0"/>
              <w:suppressAutoHyphens/>
              <w:spacing w:line="100" w:lineRule="atLeast"/>
              <w:jc w:val="center"/>
              <w:rPr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bCs/>
                <w:kern w:val="1"/>
                <w:sz w:val="22"/>
                <w:szCs w:val="22"/>
                <w:lang w:eastAsia="hi-IN" w:bidi="hi-IN"/>
              </w:rPr>
              <w:t>LP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430D" w14:textId="77777777" w:rsidR="00F602A2" w:rsidRPr="00F602A2" w:rsidRDefault="00F602A2" w:rsidP="00F602A2">
            <w:pPr>
              <w:widowControl w:val="0"/>
              <w:suppressAutoHyphens/>
              <w:spacing w:line="100" w:lineRule="atLeast"/>
              <w:jc w:val="center"/>
              <w:rPr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bCs/>
                <w:kern w:val="1"/>
                <w:sz w:val="22"/>
                <w:szCs w:val="22"/>
                <w:lang w:eastAsia="hi-IN" w:bidi="hi-IN"/>
              </w:rPr>
              <w:t>Przedmiot zamówienia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073D" w14:textId="77777777" w:rsidR="00F602A2" w:rsidRPr="00F602A2" w:rsidRDefault="00F602A2" w:rsidP="00F602A2">
            <w:pPr>
              <w:widowControl w:val="0"/>
              <w:suppressAutoHyphens/>
              <w:spacing w:line="100" w:lineRule="atLeast"/>
              <w:jc w:val="center"/>
              <w:rPr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bCs/>
                <w:kern w:val="1"/>
                <w:sz w:val="22"/>
                <w:szCs w:val="22"/>
                <w:lang w:eastAsia="hi-IN" w:bidi="hi-IN"/>
              </w:rPr>
              <w:t>Ilość</w:t>
            </w:r>
          </w:p>
          <w:p w14:paraId="20888DDF" w14:textId="77777777" w:rsidR="00F602A2" w:rsidRPr="00F602A2" w:rsidRDefault="00F602A2" w:rsidP="00F602A2">
            <w:pPr>
              <w:widowControl w:val="0"/>
              <w:suppressAutoHyphens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bCs/>
                <w:kern w:val="1"/>
                <w:sz w:val="22"/>
                <w:szCs w:val="22"/>
                <w:lang w:eastAsia="hi-IN" w:bidi="hi-IN"/>
              </w:rPr>
              <w:t>sztuk</w:t>
            </w:r>
          </w:p>
        </w:tc>
      </w:tr>
      <w:tr w:rsidR="00F602A2" w:rsidRPr="00F602A2" w14:paraId="4055C6EC" w14:textId="77777777" w:rsidTr="00FE5FE2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00C4" w14:textId="77777777" w:rsidR="00F602A2" w:rsidRPr="00F602A2" w:rsidRDefault="00F602A2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45C7" w14:textId="4B20C7DD" w:rsidR="00F602A2" w:rsidRPr="00F602A2" w:rsidRDefault="00F602A2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Komputer AiO z systemem operacyjnym - </w:t>
            </w:r>
            <w:r w:rsidR="00142081">
              <w:rPr>
                <w:kern w:val="1"/>
                <w:sz w:val="22"/>
                <w:szCs w:val="22"/>
                <w:lang w:eastAsia="hi-IN" w:bidi="hi-IN"/>
              </w:rPr>
              <w:t>T</w:t>
            </w:r>
            <w:r w:rsidRPr="00F602A2">
              <w:rPr>
                <w:kern w:val="1"/>
                <w:sz w:val="22"/>
                <w:szCs w:val="22"/>
                <w:lang w:eastAsia="hi-IN" w:bidi="hi-IN"/>
              </w:rPr>
              <w:t>abela nr 1 (dotyczy Pakietu 1)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D6AE" w14:textId="77777777" w:rsidR="00F602A2" w:rsidRPr="00F602A2" w:rsidRDefault="00F602A2" w:rsidP="00F602A2">
            <w:pPr>
              <w:widowControl w:val="0"/>
              <w:suppressAutoHyphens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55</w:t>
            </w:r>
          </w:p>
        </w:tc>
      </w:tr>
      <w:tr w:rsidR="00F602A2" w:rsidRPr="00F602A2" w14:paraId="633C74C7" w14:textId="77777777" w:rsidTr="00FE5FE2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335C" w14:textId="2908BD40" w:rsidR="00F602A2" w:rsidRPr="00F602A2" w:rsidRDefault="005B6094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>
              <w:rPr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3247" w14:textId="2EB82DE4" w:rsidR="00F602A2" w:rsidRPr="00F602A2" w:rsidRDefault="00F602A2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Drukarka mono A4 - </w:t>
            </w:r>
            <w:r w:rsidR="005B6094">
              <w:rPr>
                <w:kern w:val="1"/>
                <w:sz w:val="22"/>
                <w:szCs w:val="22"/>
                <w:lang w:eastAsia="hi-IN" w:bidi="hi-IN"/>
              </w:rPr>
              <w:t>T</w:t>
            </w:r>
            <w:r w:rsidRPr="00F602A2">
              <w:rPr>
                <w:kern w:val="1"/>
                <w:sz w:val="22"/>
                <w:szCs w:val="22"/>
                <w:lang w:eastAsia="hi-IN" w:bidi="hi-IN"/>
              </w:rPr>
              <w:t>abela nr 2 (dot. Pakietu nr 2</w:t>
            </w:r>
            <w:r w:rsidR="005B6094">
              <w:rPr>
                <w:kern w:val="1"/>
                <w:sz w:val="22"/>
                <w:szCs w:val="22"/>
                <w:lang w:eastAsia="hi-IN" w:bidi="hi-IN"/>
              </w:rPr>
              <w:t xml:space="preserve"> poz. 1</w:t>
            </w:r>
            <w:r w:rsidRPr="00F602A2">
              <w:rPr>
                <w:kern w:val="1"/>
                <w:sz w:val="22"/>
                <w:szCs w:val="22"/>
                <w:lang w:eastAsia="hi-IN" w:bidi="hi-IN"/>
              </w:rPr>
              <w:t>)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B02C" w14:textId="77777777" w:rsidR="00F602A2" w:rsidRPr="00F602A2" w:rsidRDefault="00F602A2" w:rsidP="00F602A2">
            <w:pPr>
              <w:widowControl w:val="0"/>
              <w:suppressAutoHyphens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15</w:t>
            </w:r>
          </w:p>
        </w:tc>
      </w:tr>
      <w:tr w:rsidR="00F602A2" w:rsidRPr="00F602A2" w14:paraId="68D0E963" w14:textId="77777777" w:rsidTr="00FE5FE2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EC9B" w14:textId="72D35383" w:rsidR="00F602A2" w:rsidRPr="00F602A2" w:rsidRDefault="005B6094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>
              <w:rPr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C8E1" w14:textId="56CF756D" w:rsidR="00F602A2" w:rsidRPr="00F602A2" w:rsidRDefault="00F602A2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Urządzenie wielofunkcyjne mono A4 - </w:t>
            </w:r>
            <w:r w:rsidR="005B6094">
              <w:rPr>
                <w:kern w:val="1"/>
                <w:sz w:val="22"/>
                <w:szCs w:val="22"/>
                <w:lang w:eastAsia="hi-IN" w:bidi="hi-IN"/>
              </w:rPr>
              <w:t>T</w:t>
            </w:r>
            <w:r w:rsidRPr="00F602A2">
              <w:rPr>
                <w:kern w:val="1"/>
                <w:sz w:val="22"/>
                <w:szCs w:val="22"/>
                <w:lang w:eastAsia="hi-IN" w:bidi="hi-IN"/>
              </w:rPr>
              <w:t>abela nr 3 (dotyczy Pakietu 2</w:t>
            </w:r>
            <w:r w:rsidR="005B6094">
              <w:rPr>
                <w:kern w:val="1"/>
                <w:sz w:val="22"/>
                <w:szCs w:val="22"/>
                <w:lang w:eastAsia="hi-IN" w:bidi="hi-IN"/>
              </w:rPr>
              <w:t xml:space="preserve"> poz. 2</w:t>
            </w:r>
            <w:r w:rsidRPr="00F602A2">
              <w:rPr>
                <w:kern w:val="1"/>
                <w:sz w:val="22"/>
                <w:szCs w:val="22"/>
                <w:lang w:eastAsia="hi-IN" w:bidi="hi-IN"/>
              </w:rPr>
              <w:t>)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4006" w14:textId="77777777" w:rsidR="00F602A2" w:rsidRPr="00F602A2" w:rsidRDefault="00F602A2" w:rsidP="00F602A2">
            <w:pPr>
              <w:widowControl w:val="0"/>
              <w:suppressAutoHyphens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15</w:t>
            </w:r>
          </w:p>
        </w:tc>
      </w:tr>
      <w:tr w:rsidR="00F602A2" w:rsidRPr="00F602A2" w14:paraId="7359447D" w14:textId="77777777" w:rsidTr="00FE5FE2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788C" w14:textId="13B892E6" w:rsidR="00F602A2" w:rsidRPr="00F602A2" w:rsidRDefault="00B43DF8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>
              <w:rPr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56D1" w14:textId="674EA659" w:rsidR="00F602A2" w:rsidRPr="00F602A2" w:rsidRDefault="00F602A2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Komputer AiO z systemem operacyjnym - </w:t>
            </w:r>
            <w:r w:rsidR="005B6094">
              <w:rPr>
                <w:kern w:val="1"/>
                <w:sz w:val="22"/>
                <w:szCs w:val="22"/>
                <w:lang w:eastAsia="hi-IN" w:bidi="hi-IN"/>
              </w:rPr>
              <w:t>T</w:t>
            </w:r>
            <w:r w:rsidRPr="00F602A2">
              <w:rPr>
                <w:kern w:val="1"/>
                <w:sz w:val="22"/>
                <w:szCs w:val="22"/>
                <w:lang w:eastAsia="hi-IN" w:bidi="hi-IN"/>
              </w:rPr>
              <w:t>abela nr 1 (dotyczy Pakietu 3)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8677" w14:textId="77777777" w:rsidR="00F602A2" w:rsidRPr="00F602A2" w:rsidRDefault="00F602A2" w:rsidP="00F602A2">
            <w:pPr>
              <w:widowControl w:val="0"/>
              <w:suppressAutoHyphens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11</w:t>
            </w:r>
          </w:p>
        </w:tc>
      </w:tr>
    </w:tbl>
    <w:p w14:paraId="42A577A1" w14:textId="77777777" w:rsidR="00F602A2" w:rsidRPr="00F602A2" w:rsidRDefault="00F602A2" w:rsidP="00F602A2">
      <w:pPr>
        <w:widowControl w:val="0"/>
        <w:suppressAutoHyphens/>
        <w:spacing w:after="200" w:line="276" w:lineRule="auto"/>
        <w:rPr>
          <w:kern w:val="1"/>
          <w:sz w:val="22"/>
          <w:szCs w:val="22"/>
          <w:lang w:eastAsia="hi-IN" w:bidi="hi-IN"/>
        </w:rPr>
      </w:pPr>
    </w:p>
    <w:p w14:paraId="1D4AE1D5" w14:textId="77777777" w:rsidR="0075274F" w:rsidRDefault="0075274F" w:rsidP="00142081">
      <w:pPr>
        <w:widowControl w:val="0"/>
        <w:suppressAutoHyphens/>
        <w:rPr>
          <w:b/>
          <w:bCs/>
          <w:kern w:val="1"/>
          <w:sz w:val="22"/>
          <w:szCs w:val="22"/>
          <w:lang w:eastAsia="hi-IN" w:bidi="hi-IN"/>
        </w:rPr>
      </w:pPr>
      <w:bookmarkStart w:id="0" w:name="_Hlk175907057"/>
      <w:r w:rsidRPr="00F602A2">
        <w:rPr>
          <w:b/>
          <w:bCs/>
          <w:kern w:val="1"/>
          <w:sz w:val="22"/>
          <w:szCs w:val="22"/>
          <w:lang w:eastAsia="hi-IN" w:bidi="hi-IN"/>
        </w:rPr>
        <w:t xml:space="preserve">Tabela nr 1 </w:t>
      </w:r>
    </w:p>
    <w:p w14:paraId="33B454EB" w14:textId="5CC669B7" w:rsidR="00F602A2" w:rsidRPr="0075274F" w:rsidRDefault="00F602A2" w:rsidP="0075274F">
      <w:pPr>
        <w:widowControl w:val="0"/>
        <w:suppressAutoHyphens/>
        <w:rPr>
          <w:kern w:val="1"/>
          <w:sz w:val="22"/>
          <w:szCs w:val="22"/>
          <w:lang w:eastAsia="hi-IN" w:bidi="hi-IN"/>
        </w:rPr>
      </w:pPr>
      <w:r w:rsidRPr="0075274F">
        <w:rPr>
          <w:kern w:val="1"/>
          <w:sz w:val="22"/>
          <w:szCs w:val="22"/>
          <w:lang w:eastAsia="hi-IN" w:bidi="hi-IN"/>
        </w:rPr>
        <w:t>Minimalne wymagane przez Zamawiającego parametry</w:t>
      </w:r>
      <w:r w:rsidR="00142081" w:rsidRPr="0075274F">
        <w:rPr>
          <w:kern w:val="1"/>
          <w:sz w:val="22"/>
          <w:szCs w:val="22"/>
          <w:lang w:eastAsia="hi-IN" w:bidi="hi-IN"/>
        </w:rPr>
        <w:t xml:space="preserve"> </w:t>
      </w:r>
      <w:bookmarkEnd w:id="0"/>
      <w:r w:rsidR="00142081" w:rsidRPr="0075274F">
        <w:rPr>
          <w:kern w:val="1"/>
          <w:sz w:val="22"/>
          <w:szCs w:val="22"/>
          <w:lang w:eastAsia="hi-IN" w:bidi="hi-IN"/>
        </w:rPr>
        <w:t>– Komputer AiO (dotyczy Pakietu 1 i 3)</w:t>
      </w: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5"/>
        <w:gridCol w:w="1907"/>
        <w:gridCol w:w="6929"/>
      </w:tblGrid>
      <w:tr w:rsidR="00577FAA" w:rsidRPr="00F602A2" w14:paraId="63E75D4B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A8F5E" w14:textId="77777777" w:rsidR="00577FAA" w:rsidRPr="00F602A2" w:rsidRDefault="00577FAA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MS Outlook"/>
                <w:b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b/>
                <w:kern w:val="1"/>
                <w:sz w:val="22"/>
                <w:szCs w:val="22"/>
                <w:lang w:eastAsia="en-US" w:bidi="hi-IN"/>
              </w:rPr>
              <w:t>Lp.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AD461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Nazwa komponentu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24ECE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ind w:left="-71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Wymagane minimalne parametry techniczne</w:t>
            </w:r>
          </w:p>
        </w:tc>
      </w:tr>
      <w:tr w:rsidR="00577FAA" w:rsidRPr="00F602A2" w14:paraId="3A734832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EE79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64D6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Typ/Obudowa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2728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Komputer stacjonarny typu „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all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in one” ze zintegrowanym monitorem,</w:t>
            </w:r>
          </w:p>
          <w:p w14:paraId="7E5AF2F5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Możliwość instalacji na uchwycie biurkowym/ściennym – VESA 100x100,</w:t>
            </w:r>
          </w:p>
          <w:p w14:paraId="0227A183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Regulacja podstawy w zakresie:</w:t>
            </w:r>
          </w:p>
          <w:p w14:paraId="456BBF7C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pochylenia: przód/tył min. -5 do 15 stopni,</w:t>
            </w:r>
          </w:p>
          <w:p w14:paraId="519DC7EC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wysokości: min. 100 mm,</w:t>
            </w:r>
          </w:p>
          <w:p w14:paraId="2D0B8B57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obrotu na boki: + - 45 stopni.</w:t>
            </w:r>
          </w:p>
          <w:p w14:paraId="2EED63F2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Obudowa trwale oznaczona nazwą producenta, oznaczeniem modelu, numerem seryjnym.</w:t>
            </w:r>
          </w:p>
        </w:tc>
      </w:tr>
      <w:tr w:rsidR="00577FAA" w:rsidRPr="00F602A2" w14:paraId="3B4A5B1C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7BE1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5F26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Zasilacz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0AC0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Zasilacz maksymalnie 180W o sprawności minimum 90%, certyfikat 80 PLUS Platinum – Zamawiający wymaga dołączenia certyfikatu dla oferowanego zasilacza.</w:t>
            </w:r>
          </w:p>
        </w:tc>
      </w:tr>
      <w:tr w:rsidR="00577FAA" w:rsidRPr="00F602A2" w14:paraId="3A902BF1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2248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E737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Chipset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18A0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Dostosowany do zaoferowanego procesora</w:t>
            </w:r>
          </w:p>
        </w:tc>
      </w:tr>
      <w:tr w:rsidR="00577FAA" w:rsidRPr="00F602A2" w14:paraId="3A1CC742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84B5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EA85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Płyta główna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D731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Zaprojektowana i wyprodukowana na zlecenie producenta komputera dla danego urządzenia.</w:t>
            </w:r>
          </w:p>
        </w:tc>
      </w:tr>
      <w:tr w:rsidR="00577FAA" w:rsidRPr="00F602A2" w14:paraId="2A5CEF38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F1A9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D390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Procesor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289B" w14:textId="724A8A3A" w:rsidR="00577FAA" w:rsidRPr="00611B15" w:rsidRDefault="001A63ED" w:rsidP="00F602A2">
            <w:pPr>
              <w:widowControl w:val="0"/>
              <w:suppressAutoHyphens/>
              <w:rPr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9D130B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Procesor klasy x86, 12 rdzeni, 16 wątków; </w:t>
            </w:r>
            <w:r w:rsidRPr="009D130B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br/>
              <w:t xml:space="preserve">Taktowanie rdzeni (tryb turbo) dla rdzeni </w:t>
            </w:r>
            <w:proofErr w:type="spellStart"/>
            <w:r w:rsidRPr="009D130B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t>Efficient</w:t>
            </w:r>
            <w:proofErr w:type="spellEnd"/>
            <w:r w:rsidRPr="009D130B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 min. 3,5GHz, dla rdzeni Performance min. 4,5GHz. </w:t>
            </w:r>
            <w:r w:rsidRPr="009D130B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br/>
              <w:t xml:space="preserve">Min. 18 MB cache. </w:t>
            </w:r>
            <w:r w:rsidRPr="009D130B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br/>
              <w:t xml:space="preserve">Wydajność min. 22500 (3500 dla operacji jednowątkowych) liczona w </w:t>
            </w:r>
            <w:r w:rsidRPr="009D130B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lastRenderedPageBreak/>
              <w:t xml:space="preserve">punktach na podstawie PerformanceTest w teście CPU Mark według wyników opublikowanych na </w:t>
            </w:r>
            <w:hyperlink r:id="rId8" w:history="1">
              <w:r w:rsidRPr="009D130B">
                <w:rPr>
                  <w:rStyle w:val="Hipercze"/>
                  <w:i/>
                  <w:iCs/>
                  <w:kern w:val="1"/>
                  <w:sz w:val="22"/>
                  <w:szCs w:val="22"/>
                  <w:lang w:eastAsia="hi-IN" w:bidi="hi-IN"/>
                </w:rPr>
                <w:t>http://www.cpubenchmark.net/</w:t>
              </w:r>
            </w:hyperlink>
            <w:r w:rsidRPr="009D130B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. </w:t>
            </w:r>
            <w:r w:rsidRPr="009D130B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br/>
            </w:r>
            <w:r w:rsidRPr="009D130B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Podać dokładny model oferowanego podzespołu.</w:t>
            </w:r>
          </w:p>
        </w:tc>
      </w:tr>
      <w:tr w:rsidR="00577FAA" w:rsidRPr="00F602A2" w14:paraId="37D0D412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087E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98BF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Pamięć operacyjna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C276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Min. 16GB DDR5 5200MHz</w:t>
            </w:r>
          </w:p>
          <w:p w14:paraId="465CF1FF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Ilość banków pamięci: min. 2 szt.</w:t>
            </w:r>
          </w:p>
          <w:p w14:paraId="76BCA843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Ilość wolnych banków pamięci: min. 1 szt. </w:t>
            </w:r>
          </w:p>
        </w:tc>
      </w:tr>
      <w:tr w:rsidR="00577FAA" w:rsidRPr="00F602A2" w14:paraId="5C9F8927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7BEC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EE37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Dysk twardy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99E3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Min. 512GB SSD M.2 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PCIe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NVMe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zawierający partycję RECOVERY umożliwiającą odtworzenie systemu operacyjnego fabrycznie zainstalowanego na komputerze po awarii. Obsługa szyfrowania sprzętowego OPAL</w:t>
            </w:r>
          </w:p>
        </w:tc>
      </w:tr>
      <w:tr w:rsidR="00577FAA" w:rsidRPr="00F602A2" w14:paraId="4A7B3E1F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8158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078C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Napęd optyczny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8C5C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Nagrywarka DVD +/-RW </w:t>
            </w:r>
          </w:p>
        </w:tc>
      </w:tr>
      <w:tr w:rsidR="00577FAA" w:rsidRPr="00F602A2" w14:paraId="17601CF0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14FC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val="sv-SE"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ECB3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Karta graficzna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7143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Zintegrowana</w:t>
            </w:r>
          </w:p>
        </w:tc>
      </w:tr>
      <w:tr w:rsidR="00577FAA" w:rsidRPr="00F602A2" w14:paraId="736AA875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DA1C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437A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Audio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A152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Karta dźwiękowa zintegrowana z płytą główną, zgodna z High Definition. Głośniki wbudowane w obudowie komputera. Stereo. Moc min. 2x3W.</w:t>
            </w:r>
          </w:p>
        </w:tc>
      </w:tr>
      <w:tr w:rsidR="00577FAA" w:rsidRPr="00F602A2" w14:paraId="6B82D38D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8E15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A5F4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Kamera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51D1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Kamera wideo o rozdzielczości min. 5MP, wyposażona w 2 mikrofony do komunikacji.</w:t>
            </w:r>
          </w:p>
        </w:tc>
      </w:tr>
      <w:tr w:rsidR="00577FAA" w:rsidRPr="00F602A2" w14:paraId="4F70E1B8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B2D9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F496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Karta sieciowa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22D2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LAN 10/100/1000 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Mbit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>/s z funkcją Wake on LAN.</w:t>
            </w:r>
          </w:p>
          <w:p w14:paraId="31EB7D60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Wifi w standardzie AX</w:t>
            </w:r>
          </w:p>
          <w:p w14:paraId="3235905C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Minimum - Bluetooth 5.1</w:t>
            </w:r>
          </w:p>
        </w:tc>
      </w:tr>
      <w:tr w:rsidR="00577FAA" w:rsidRPr="00F602A2" w14:paraId="785DE4D3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2663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75F1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Porty/złącza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4716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Wbudowane porty/złącza: </w:t>
            </w:r>
          </w:p>
          <w:p w14:paraId="0FADFB1A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Wideo umożliwiające elastyczne podłączenie urządzenia bez stosowania przejściówek lub adapterów za pomocą portów min:</w:t>
            </w:r>
          </w:p>
          <w:p w14:paraId="2086BB56" w14:textId="77777777" w:rsidR="00577FAA" w:rsidRPr="00FE5FE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>- 1 x HDMI out</w:t>
            </w:r>
          </w:p>
          <w:p w14:paraId="6BCD9021" w14:textId="77777777" w:rsidR="00577FAA" w:rsidRPr="00FE5FE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>- 1 x HDMI in</w:t>
            </w:r>
          </w:p>
          <w:p w14:paraId="481F438A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Pozostałe porty/złącza:</w:t>
            </w:r>
          </w:p>
          <w:p w14:paraId="726EE138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- 6 x USB w tym co najmniej:</w:t>
            </w:r>
          </w:p>
          <w:p w14:paraId="22C30440" w14:textId="77777777" w:rsidR="00577FAA" w:rsidRPr="00FE5FE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 xml:space="preserve">- min. 2 x USB3.2 </w:t>
            </w:r>
            <w:proofErr w:type="spellStart"/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>typu</w:t>
            </w:r>
            <w:proofErr w:type="spellEnd"/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 xml:space="preserve"> A</w:t>
            </w:r>
          </w:p>
          <w:p w14:paraId="2E86DC19" w14:textId="77777777" w:rsidR="00577FAA" w:rsidRPr="00FE5FE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>- min. 1 x USB-C Gen2</w:t>
            </w:r>
          </w:p>
          <w:p w14:paraId="06B6848D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Inne:</w:t>
            </w:r>
          </w:p>
          <w:p w14:paraId="2307C40E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- port sieciowy RJ-45, </w:t>
            </w:r>
          </w:p>
          <w:p w14:paraId="7BF914B7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porty słuchawek i mikrofonu na przednim lub tylnym panelu obudowy</w:t>
            </w:r>
          </w:p>
          <w:p w14:paraId="1D9CA333" w14:textId="2EEE8FB6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Wymagana ilość i rozmieszczenie (na zewnątrz obudowy komputera) portów USB nie może być osiągnięta w wyniku stosowania konwerterów, przejściówek itp.</w:t>
            </w:r>
            <w:r w:rsidR="00634AEE" w:rsidRPr="00634AEE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634AEE" w:rsidRPr="00611B15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Zamawiający </w:t>
            </w:r>
            <w:r w:rsidR="00634AEE" w:rsidRPr="00611B1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dopuszcza złącze słuchawek i mikrofonu </w:t>
            </w:r>
            <w:proofErr w:type="spellStart"/>
            <w:r w:rsidR="00634AEE" w:rsidRPr="00611B1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combo</w:t>
            </w:r>
            <w:proofErr w:type="spellEnd"/>
            <w:r w:rsidR="00634AEE" w:rsidRPr="00611B1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="00634AEE" w:rsidRPr="00611B1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jack</w:t>
            </w:r>
            <w:proofErr w:type="spellEnd"/>
            <w:r w:rsidR="00634AEE" w:rsidRPr="00611B1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 3.5 mm.</w:t>
            </w:r>
          </w:p>
        </w:tc>
      </w:tr>
      <w:tr w:rsidR="00577FAA" w:rsidRPr="00F602A2" w14:paraId="56CB4F25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6C69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D86E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Cs w:val="21"/>
                <w:lang w:eastAsia="hi-IN" w:bidi="hi-IN"/>
              </w:rPr>
            </w:pPr>
            <w:r w:rsidRPr="00F602A2">
              <w:rPr>
                <w:kern w:val="1"/>
                <w:szCs w:val="21"/>
                <w:lang w:eastAsia="hi-IN" w:bidi="hi-IN"/>
              </w:rPr>
              <w:t>Klawiatura/</w:t>
            </w:r>
          </w:p>
          <w:p w14:paraId="7DDAB718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Cs w:val="21"/>
                <w:lang w:eastAsia="hi-IN" w:bidi="hi-IN"/>
              </w:rPr>
            </w:pPr>
            <w:r w:rsidRPr="00F602A2">
              <w:rPr>
                <w:kern w:val="1"/>
                <w:szCs w:val="21"/>
                <w:lang w:eastAsia="hi-IN" w:bidi="hi-IN"/>
              </w:rPr>
              <w:t>mysz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0A54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Klawiatura przewodowa w układzie US, USB</w:t>
            </w:r>
          </w:p>
          <w:p w14:paraId="382C2709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Mysz przewodowa (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scroll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>), USB</w:t>
            </w:r>
          </w:p>
        </w:tc>
      </w:tr>
      <w:tr w:rsidR="00577FAA" w:rsidRPr="00F602A2" w14:paraId="1C09D7DC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2757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19D5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System operacyjny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E96D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Windows 11 pro 64bit PL lub równoważny</w:t>
            </w:r>
          </w:p>
          <w:p w14:paraId="36B0EDC3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jc w:val="both"/>
              <w:rPr>
                <w:kern w:val="1"/>
                <w:sz w:val="18"/>
                <w:szCs w:val="18"/>
                <w:lang w:eastAsia="hi-IN" w:bidi="hi-IN"/>
              </w:rPr>
            </w:pPr>
            <w:r w:rsidRPr="00F602A2">
              <w:rPr>
                <w:kern w:val="1"/>
                <w:sz w:val="18"/>
                <w:szCs w:val="18"/>
                <w:lang w:eastAsia="hi-IN" w:bidi="hi-IN"/>
              </w:rPr>
              <w:t>(Warunki równoważności dla systemu operacyjnego zostały określone w OPZ)</w:t>
            </w:r>
          </w:p>
        </w:tc>
      </w:tr>
      <w:tr w:rsidR="00577FAA" w:rsidRPr="00F602A2" w14:paraId="6FCC7257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C653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28DA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BIOS  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3712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BIOS zgodny ze specyfikacją UEFI, wyprodukowany przez producenta komputera, zawierający logo producenta komputera lub nazwę producenta komputera.</w:t>
            </w:r>
          </w:p>
          <w:p w14:paraId="4F487B64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Pełna obsługa BIOS za pomocą klawiatury i myszy. Możliwość, bez uruchamiania systemu operacyjnego z dysku twardego komputera, bez dodatkowego oprogramowania z zewnętrznych i podłączonych do niego </w:t>
            </w:r>
            <w:r w:rsidRPr="00F602A2">
              <w:rPr>
                <w:kern w:val="1"/>
                <w:sz w:val="22"/>
                <w:szCs w:val="22"/>
                <w:lang w:eastAsia="hi-IN" w:bidi="hi-IN"/>
              </w:rPr>
              <w:lastRenderedPageBreak/>
              <w:t>urządzeń zewnętrznych odczytania z BIOS informacji o:</w:t>
            </w:r>
          </w:p>
          <w:p w14:paraId="2AB27A9B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wersji BIOS wraz z datą produkcji BIOS</w:t>
            </w:r>
          </w:p>
          <w:p w14:paraId="1C164688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nr seryjnym komputera</w:t>
            </w:r>
          </w:p>
          <w:p w14:paraId="1D9C880E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color w:val="FF0000"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Ilości zainstalowanej pamięci RAM wraz z taktowaniem</w:t>
            </w:r>
          </w:p>
          <w:p w14:paraId="191C40DA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color w:val="FF0000"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typie procesora i jego prędkości</w:t>
            </w:r>
            <w:r w:rsidRPr="00F602A2">
              <w:rPr>
                <w:color w:val="FF0000"/>
                <w:kern w:val="1"/>
                <w:sz w:val="22"/>
                <w:szCs w:val="22"/>
                <w:lang w:eastAsia="hi-IN" w:bidi="hi-IN"/>
              </w:rPr>
              <w:br/>
            </w:r>
            <w:r w:rsidRPr="00F602A2">
              <w:rPr>
                <w:kern w:val="1"/>
                <w:sz w:val="22"/>
                <w:szCs w:val="22"/>
                <w:lang w:eastAsia="hi-IN" w:bidi="hi-IN"/>
              </w:rPr>
              <w:t>- MAC adresu zintegrowanej karty sieciowej</w:t>
            </w:r>
          </w:p>
          <w:p w14:paraId="6BF0B4C6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- nr inwentarzowym (tzw. 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Asset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Tag) - wymagane wolne pole do edycji przez administratora</w:t>
            </w:r>
          </w:p>
          <w:p w14:paraId="0C53F802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nr seryjnym płyty głównej komputera</w:t>
            </w:r>
          </w:p>
          <w:p w14:paraId="0C5E23BF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informacja o licencji systemu operacyjnego, która została zaimplementowana w BIOS</w:t>
            </w:r>
          </w:p>
          <w:p w14:paraId="128E00A6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Administrator z poziomu BIOS musi mieć możliwość wykonania poniższych czynności: </w:t>
            </w:r>
          </w:p>
          <w:p w14:paraId="6CBBA4DD" w14:textId="77777777" w:rsidR="00577FAA" w:rsidRPr="00F602A2" w:rsidRDefault="00577FAA" w:rsidP="007E37F6">
            <w:pPr>
              <w:widowControl w:val="0"/>
              <w:numPr>
                <w:ilvl w:val="0"/>
                <w:numId w:val="58"/>
              </w:numPr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Możliwość włączania/wyłączania wirtualizacji z poziomu BIOS</w:t>
            </w:r>
          </w:p>
          <w:p w14:paraId="75B093D7" w14:textId="77777777" w:rsidR="00577FAA" w:rsidRPr="00F602A2" w:rsidRDefault="00577FAA" w:rsidP="007E37F6">
            <w:pPr>
              <w:widowControl w:val="0"/>
              <w:numPr>
                <w:ilvl w:val="0"/>
                <w:numId w:val="58"/>
              </w:numPr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wyłączania/włączania portów USB zarówno pojedynczo jak i wszystkich na raz</w:t>
            </w:r>
          </w:p>
          <w:p w14:paraId="12248C21" w14:textId="77777777" w:rsidR="00577FAA" w:rsidRPr="00F602A2" w:rsidRDefault="00577FAA" w:rsidP="007E37F6">
            <w:pPr>
              <w:widowControl w:val="0"/>
              <w:numPr>
                <w:ilvl w:val="0"/>
                <w:numId w:val="58"/>
              </w:numPr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Możliwość ustawienia kolejności 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bootowania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oraz wyłączenia poszczególnych urządzeń z listy startowej.</w:t>
            </w:r>
          </w:p>
          <w:p w14:paraId="1F208C8E" w14:textId="77777777" w:rsidR="00577FAA" w:rsidRPr="00F602A2" w:rsidRDefault="00577FAA" w:rsidP="007E37F6">
            <w:pPr>
              <w:widowControl w:val="0"/>
              <w:numPr>
                <w:ilvl w:val="0"/>
                <w:numId w:val="58"/>
              </w:numPr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wyłączenia karty sieciowej, karty audio, kamery</w:t>
            </w:r>
          </w:p>
          <w:p w14:paraId="3EBCF0C3" w14:textId="77777777" w:rsidR="00577FAA" w:rsidRPr="00F602A2" w:rsidRDefault="00577FAA" w:rsidP="007E37F6">
            <w:pPr>
              <w:widowControl w:val="0"/>
              <w:numPr>
                <w:ilvl w:val="0"/>
                <w:numId w:val="58"/>
              </w:numPr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możliwość ustawienia portów USB w jednym z dwóch trybów:</w:t>
            </w:r>
          </w:p>
          <w:p w14:paraId="716D461F" w14:textId="6DDA72B8" w:rsidR="00577FAA" w:rsidRPr="00B40C0F" w:rsidRDefault="00577FAA" w:rsidP="00527F71">
            <w:pPr>
              <w:pStyle w:val="Bezodstpw"/>
              <w:rPr>
                <w:rFonts w:ascii="Times New Roman" w:hAnsi="Times New Roman"/>
              </w:rPr>
            </w:pPr>
            <w:r w:rsidRPr="00B40C0F">
              <w:rPr>
                <w:rFonts w:ascii="Times New Roman" w:hAnsi="Times New Roman"/>
                <w:b/>
                <w:bCs/>
              </w:rPr>
              <w:t>1. Użytkownik</w:t>
            </w:r>
            <w:r w:rsidRPr="00B40C0F">
              <w:rPr>
                <w:rFonts w:ascii="Times New Roman" w:hAnsi="Times New Roman"/>
              </w:rPr>
              <w:t xml:space="preserve"> może kopiować dane z urządzenia pamięci masowej podłączonego do pamięci USB na komputer ale nie może kopiować danych z komputera na urządzenia pamięci masowej podłączone do portu USB</w:t>
            </w:r>
          </w:p>
          <w:p w14:paraId="082818F0" w14:textId="706FEB36" w:rsidR="00577FAA" w:rsidRPr="00B40C0F" w:rsidRDefault="00577FAA" w:rsidP="00527F71">
            <w:pPr>
              <w:pStyle w:val="Bezodstpw"/>
              <w:rPr>
                <w:rFonts w:ascii="Times New Roman" w:hAnsi="Times New Roman"/>
              </w:rPr>
            </w:pPr>
            <w:r w:rsidRPr="00B40C0F">
              <w:rPr>
                <w:rFonts w:ascii="Times New Roman" w:hAnsi="Times New Roman"/>
                <w:b/>
                <w:bCs/>
              </w:rPr>
              <w:t>2. Użytkownik</w:t>
            </w:r>
            <w:r w:rsidRPr="00B40C0F">
              <w:rPr>
                <w:rFonts w:ascii="Times New Roman" w:hAnsi="Times New Roman"/>
              </w:rPr>
              <w:t xml:space="preserve"> nie może kopiować danych z urządzenia pamięci masowej podłączonego do portu USB na komputer oraz nie może kopiować danych z komputera na urządzenia pamięci masowej </w:t>
            </w:r>
          </w:p>
          <w:p w14:paraId="05516477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- ustawienia hasła: administratora, Power-On, HDD</w:t>
            </w:r>
          </w:p>
          <w:p w14:paraId="1E87E254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- wyboru trybu uruchomienia komputera po utracie zasilania (włącz, wyłącz, poprzedni stan)</w:t>
            </w:r>
          </w:p>
          <w:p w14:paraId="5E0273BA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- ustawienia trybu wyłączenia komputera w stan niskiego poboru energii</w:t>
            </w:r>
          </w:p>
        </w:tc>
      </w:tr>
      <w:tr w:rsidR="00577FAA" w:rsidRPr="00F602A2" w14:paraId="68B13DAC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6A25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CEB5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Zintegrowany System Diagnostyczny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B13E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Wizualny system diagnostyczny producenta działający nawet w przypadku uszkodzenia dysku twardego z systemem operacyjnym komputera umożliwiający na wykonanie diagnostyki następujących podzespołów:</w:t>
            </w:r>
          </w:p>
          <w:p w14:paraId="79D5A044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- wykonanie testu pamięci RAM </w:t>
            </w:r>
          </w:p>
          <w:p w14:paraId="13723D94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test dysku twardego lub SSD</w:t>
            </w:r>
          </w:p>
          <w:p w14:paraId="20B10765" w14:textId="77777777" w:rsidR="00577FAA" w:rsidRPr="00FE5FE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 xml:space="preserve">- test </w:t>
            </w:r>
            <w:proofErr w:type="spellStart"/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>monitora</w:t>
            </w:r>
            <w:proofErr w:type="spellEnd"/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</w:p>
          <w:p w14:paraId="4275831C" w14:textId="77777777" w:rsidR="00577FAA" w:rsidRPr="00FE5FE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 xml:space="preserve">- test </w:t>
            </w:r>
            <w:proofErr w:type="spellStart"/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>magistrali</w:t>
            </w:r>
            <w:proofErr w:type="spellEnd"/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 xml:space="preserve"> PCI-e</w:t>
            </w:r>
          </w:p>
          <w:p w14:paraId="3133A5B6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lastRenderedPageBreak/>
              <w:t>- test portów USB</w:t>
            </w:r>
          </w:p>
          <w:p w14:paraId="2568F71C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test płyty głównej</w:t>
            </w:r>
          </w:p>
          <w:p w14:paraId="46DCA54B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test myszy i klawiatury</w:t>
            </w:r>
          </w:p>
          <w:p w14:paraId="19BE09F6" w14:textId="77777777" w:rsidR="00577FAA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test procesora</w:t>
            </w:r>
          </w:p>
          <w:p w14:paraId="68891E3A" w14:textId="77777777" w:rsidR="00B65C55" w:rsidRPr="00B65C55" w:rsidRDefault="00B65C55" w:rsidP="00B65C55">
            <w:pPr>
              <w:widowControl w:val="0"/>
              <w:suppressAutoHyphens/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Zamawiający dopuszcza zaoferowanie zintegrowanego systemu diagnostycznego umożliwiającego diagnostykę:</w:t>
            </w:r>
          </w:p>
          <w:p w14:paraId="6F5994CC" w14:textId="77777777" w:rsidR="00B65C55" w:rsidRPr="00B65C55" w:rsidRDefault="00B65C55" w:rsidP="00B65C55">
            <w:pPr>
              <w:widowControl w:val="0"/>
              <w:suppressAutoHyphens/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- wykonanie testu pamięci RAM </w:t>
            </w:r>
          </w:p>
          <w:p w14:paraId="5AAE4E5E" w14:textId="77777777" w:rsidR="00B65C55" w:rsidRPr="00B65C55" w:rsidRDefault="00B65C55" w:rsidP="00B65C55">
            <w:pPr>
              <w:widowControl w:val="0"/>
              <w:suppressAutoHyphens/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- test dysku twardego lub SSD</w:t>
            </w:r>
          </w:p>
          <w:p w14:paraId="6C015A84" w14:textId="77777777" w:rsidR="00B65C55" w:rsidRPr="00B65C55" w:rsidRDefault="00B65C55" w:rsidP="00B65C55">
            <w:pPr>
              <w:widowControl w:val="0"/>
              <w:suppressAutoHyphens/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- test magistrali PCI-e</w:t>
            </w:r>
          </w:p>
          <w:p w14:paraId="0AFA6926" w14:textId="77777777" w:rsidR="00B65C55" w:rsidRPr="00B65C55" w:rsidRDefault="00B65C55" w:rsidP="00B65C55">
            <w:pPr>
              <w:widowControl w:val="0"/>
              <w:suppressAutoHyphens/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- test płyty głównej</w:t>
            </w:r>
          </w:p>
          <w:p w14:paraId="674F4EA6" w14:textId="43A09F8F" w:rsidR="00B65C55" w:rsidRPr="00BF32F6" w:rsidRDefault="00B65C55" w:rsidP="00B65C55">
            <w:pPr>
              <w:widowControl w:val="0"/>
              <w:suppressAutoHyphens/>
              <w:rPr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- test procesora</w:t>
            </w:r>
          </w:p>
          <w:p w14:paraId="2A90E26F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Wizualna lub dźwiękowa sygnalizacja w przypadku błędów któregokolwiek z powyższych podzespołów komputera.</w:t>
            </w:r>
          </w:p>
          <w:p w14:paraId="134B7B6B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Ponadto system powinien umożliwiać identyfikacje testowanej jednostki i jej komponentów w następującym zakresie:</w:t>
            </w:r>
          </w:p>
          <w:p w14:paraId="51CA6919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PC: Producent, model</w:t>
            </w:r>
          </w:p>
          <w:p w14:paraId="5D2ECAE2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BIOS: Wersja oraz data wydania Bios</w:t>
            </w:r>
          </w:p>
          <w:p w14:paraId="672A2208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Procesor: Nazwa, taktowanie</w:t>
            </w:r>
          </w:p>
          <w:p w14:paraId="56687641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Pamięć RAM: Ilość zainstalowanej pamięci RAM, producent oraz numer seryjny poszczególnych kości pamięci</w:t>
            </w:r>
          </w:p>
          <w:p w14:paraId="008D844B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- Dysk: model, numer seryjny, wersja 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firmware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>, pojemność, temperatura pracy</w:t>
            </w:r>
          </w:p>
          <w:p w14:paraId="5018DB35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Monitor: producent, model, rozdzielczość</w:t>
            </w:r>
          </w:p>
          <w:p w14:paraId="649E4F4D" w14:textId="19551E05" w:rsidR="00B65C55" w:rsidRPr="00B65C55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System Diagnostyczny działający nawet w przypadku uszkodzenia dysku twardego z systemem operacyjnym komputera.</w:t>
            </w:r>
          </w:p>
        </w:tc>
      </w:tr>
      <w:tr w:rsidR="00577FAA" w:rsidRPr="00F602A2" w14:paraId="6ECFEE09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EA24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4E2E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Certyfikaty i standardy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1387" w14:textId="77777777" w:rsidR="00D92D0D" w:rsidRPr="00D92D0D" w:rsidRDefault="00D92D0D" w:rsidP="00D92D0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2D0D">
              <w:rPr>
                <w:rFonts w:eastAsia="Times New Roman"/>
                <w:sz w:val="22"/>
                <w:szCs w:val="22"/>
              </w:rPr>
              <w:t>Dla producenta sprzętu należy dostarczyć certyfikaty:</w:t>
            </w:r>
          </w:p>
          <w:p w14:paraId="147AF8D0" w14:textId="77777777" w:rsidR="00D92D0D" w:rsidRPr="00D92D0D" w:rsidRDefault="00D92D0D" w:rsidP="00D92D0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2D0D">
              <w:rPr>
                <w:rFonts w:eastAsia="Times New Roman"/>
                <w:sz w:val="22"/>
                <w:szCs w:val="22"/>
              </w:rPr>
              <w:t>- ISO 9001, ISO 14001, ISO 50001</w:t>
            </w:r>
          </w:p>
          <w:p w14:paraId="4CA80413" w14:textId="77777777" w:rsidR="00D92D0D" w:rsidRPr="00D92D0D" w:rsidRDefault="00D92D0D" w:rsidP="00D92D0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2D0D">
              <w:rPr>
                <w:rFonts w:eastAsia="Times New Roman"/>
                <w:sz w:val="22"/>
                <w:szCs w:val="22"/>
              </w:rPr>
              <w:t>Dla komputera AiO:</w:t>
            </w:r>
          </w:p>
          <w:p w14:paraId="64B135CD" w14:textId="77777777" w:rsidR="00D92D0D" w:rsidRPr="00D92D0D" w:rsidRDefault="00D92D0D" w:rsidP="00D92D0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  <w:lang w:val="en-US"/>
              </w:rPr>
            </w:pPr>
            <w:r w:rsidRPr="00D92D0D">
              <w:rPr>
                <w:rFonts w:eastAsia="Times New Roman"/>
                <w:sz w:val="22"/>
                <w:szCs w:val="22"/>
                <w:lang w:val="en-US"/>
              </w:rPr>
              <w:t xml:space="preserve">- TÜV </w:t>
            </w:r>
            <w:proofErr w:type="spellStart"/>
            <w:r w:rsidRPr="00D92D0D">
              <w:rPr>
                <w:rFonts w:eastAsia="Times New Roman"/>
                <w:sz w:val="22"/>
                <w:szCs w:val="22"/>
                <w:lang w:val="en-US"/>
              </w:rPr>
              <w:t>Rheinland</w:t>
            </w:r>
            <w:proofErr w:type="spellEnd"/>
            <w:r w:rsidRPr="00D92D0D">
              <w:rPr>
                <w:rFonts w:eastAsia="Times New Roman"/>
                <w:sz w:val="22"/>
                <w:szCs w:val="22"/>
                <w:lang w:val="en-US"/>
              </w:rPr>
              <w:t xml:space="preserve"> Flicker Free</w:t>
            </w:r>
          </w:p>
          <w:p w14:paraId="7D69DEB3" w14:textId="77777777" w:rsidR="00D92D0D" w:rsidRPr="00D92D0D" w:rsidRDefault="00D92D0D" w:rsidP="00D92D0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  <w:lang w:val="en-US"/>
              </w:rPr>
            </w:pPr>
            <w:r w:rsidRPr="00D92D0D">
              <w:rPr>
                <w:rFonts w:eastAsia="Times New Roman"/>
                <w:sz w:val="22"/>
                <w:szCs w:val="22"/>
                <w:lang w:val="en-US"/>
              </w:rPr>
              <w:t xml:space="preserve">- TÜV </w:t>
            </w:r>
            <w:proofErr w:type="spellStart"/>
            <w:r w:rsidRPr="00D92D0D">
              <w:rPr>
                <w:rFonts w:eastAsia="Times New Roman"/>
                <w:sz w:val="22"/>
                <w:szCs w:val="22"/>
                <w:lang w:val="en-US"/>
              </w:rPr>
              <w:t>Rheinland</w:t>
            </w:r>
            <w:proofErr w:type="spellEnd"/>
            <w:r w:rsidRPr="00D92D0D">
              <w:rPr>
                <w:rFonts w:eastAsia="Times New Roman"/>
                <w:sz w:val="22"/>
                <w:szCs w:val="22"/>
                <w:lang w:val="en-US"/>
              </w:rPr>
              <w:t xml:space="preserve"> Low Blue Light</w:t>
            </w:r>
          </w:p>
          <w:p w14:paraId="61916213" w14:textId="77777777" w:rsidR="00D92D0D" w:rsidRPr="00D92D0D" w:rsidRDefault="00D92D0D" w:rsidP="00D92D0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  <w:lang w:val="en-US"/>
              </w:rPr>
            </w:pPr>
            <w:r w:rsidRPr="00D92D0D">
              <w:rPr>
                <w:rFonts w:eastAsia="Times New Roman"/>
                <w:sz w:val="22"/>
                <w:szCs w:val="22"/>
                <w:lang w:val="en-US"/>
              </w:rPr>
              <w:t xml:space="preserve">- TÜV </w:t>
            </w:r>
            <w:proofErr w:type="spellStart"/>
            <w:r w:rsidRPr="00D92D0D">
              <w:rPr>
                <w:rFonts w:eastAsia="Times New Roman"/>
                <w:sz w:val="22"/>
                <w:szCs w:val="22"/>
                <w:lang w:val="en-US"/>
              </w:rPr>
              <w:t>Rheinland</w:t>
            </w:r>
            <w:proofErr w:type="spellEnd"/>
            <w:r w:rsidRPr="00D92D0D">
              <w:rPr>
                <w:rFonts w:eastAsia="Times New Roman"/>
                <w:sz w:val="22"/>
                <w:szCs w:val="22"/>
                <w:lang w:val="en-US"/>
              </w:rPr>
              <w:t xml:space="preserve"> Low Noise</w:t>
            </w:r>
          </w:p>
          <w:p w14:paraId="216C6638" w14:textId="77777777" w:rsidR="00D92D0D" w:rsidRPr="00D92D0D" w:rsidRDefault="00D92D0D" w:rsidP="00D92D0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  <w:lang w:val="en-US"/>
              </w:rPr>
            </w:pPr>
            <w:r w:rsidRPr="00D92D0D">
              <w:rPr>
                <w:rFonts w:eastAsia="Times New Roman"/>
                <w:sz w:val="22"/>
                <w:szCs w:val="22"/>
                <w:lang w:val="en-US"/>
              </w:rPr>
              <w:t>- ENERGY STAR 8.0</w:t>
            </w:r>
          </w:p>
          <w:p w14:paraId="569A3AB9" w14:textId="77777777" w:rsidR="00D92D0D" w:rsidRPr="00D92D0D" w:rsidRDefault="00D92D0D" w:rsidP="00D92D0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2D0D">
              <w:rPr>
                <w:rFonts w:eastAsia="Times New Roman"/>
                <w:sz w:val="22"/>
                <w:szCs w:val="22"/>
              </w:rPr>
              <w:t>- EPEAT przynajmniej na poziomie Silver</w:t>
            </w:r>
          </w:p>
          <w:p w14:paraId="75CBB6E0" w14:textId="77777777" w:rsidR="00D92D0D" w:rsidRPr="00D92D0D" w:rsidRDefault="00D92D0D" w:rsidP="00D92D0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2D0D">
              <w:rPr>
                <w:rFonts w:eastAsia="Times New Roman"/>
                <w:i/>
                <w:iCs/>
                <w:sz w:val="22"/>
                <w:szCs w:val="22"/>
              </w:rPr>
              <w:t>Zamawiający dopuszcza przedstawienie przedmiotowych środków dowodowych w zakresie wymaganych certyfikatów urządzenia pod warunkiem dostarczenia karty katalogowej urządzenia, która potwierdzi spełnienie wymagania oraz oświadczenie producenta sprzętu o spełnianiu wymagania</w:t>
            </w:r>
          </w:p>
          <w:p w14:paraId="2333B041" w14:textId="77777777" w:rsidR="00D92D0D" w:rsidRPr="00D92D0D" w:rsidRDefault="00D92D0D" w:rsidP="00D92D0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2D0D">
              <w:rPr>
                <w:rFonts w:eastAsia="Times New Roman"/>
                <w:sz w:val="22"/>
                <w:szCs w:val="22"/>
              </w:rPr>
              <w:t>- Deklaracja zgodności CE (załączyć do oferty)</w:t>
            </w:r>
          </w:p>
          <w:p w14:paraId="10FD7147" w14:textId="77777777" w:rsidR="00D92D0D" w:rsidRPr="00D92D0D" w:rsidRDefault="00D92D0D" w:rsidP="00D92D0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2D0D">
              <w:rPr>
                <w:rFonts w:eastAsia="Times New Roman"/>
                <w:sz w:val="22"/>
                <w:szCs w:val="22"/>
              </w:rPr>
              <w:t xml:space="preserve">- Potwierdzenie spełnienia kryteriów środowiskowych, w tym zgodności z dyrektywą </w:t>
            </w:r>
            <w:proofErr w:type="spellStart"/>
            <w:r w:rsidRPr="00D92D0D">
              <w:rPr>
                <w:rFonts w:eastAsia="Times New Roman"/>
                <w:sz w:val="22"/>
                <w:szCs w:val="22"/>
              </w:rPr>
              <w:t>RoHS</w:t>
            </w:r>
            <w:proofErr w:type="spellEnd"/>
            <w:r w:rsidRPr="00D92D0D">
              <w:rPr>
                <w:rFonts w:eastAsia="Times New Roman"/>
                <w:sz w:val="22"/>
                <w:szCs w:val="22"/>
              </w:rPr>
              <w:t xml:space="preserve"> Unii Europejskiej o eliminacji substancji niebezpiecznych w postaci oświadczenia producenta jednostki.</w:t>
            </w:r>
          </w:p>
          <w:p w14:paraId="04E060DF" w14:textId="65EF6517" w:rsidR="00577FAA" w:rsidRPr="00F602A2" w:rsidRDefault="00D92D0D" w:rsidP="00D92D0D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6B2103">
              <w:rPr>
                <w:rFonts w:eastAsia="Times New Roman"/>
                <w:b/>
                <w:bCs/>
                <w:sz w:val="22"/>
                <w:szCs w:val="22"/>
              </w:rPr>
              <w:t>Wyżej wymienione dokumenty/oświadczenia należy dołączyć do oferty, w przypadku dołączenia dokumentów w innym języku niż polski, należy dołączyć tłumaczenie na język polski.</w:t>
            </w:r>
          </w:p>
        </w:tc>
      </w:tr>
      <w:tr w:rsidR="00577FAA" w:rsidRPr="00F602A2" w14:paraId="4520F8A9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C7C1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13F4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Waga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2D24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Waga urządzenia poniżej 8 kg według kary katalogowej.</w:t>
            </w:r>
          </w:p>
          <w:p w14:paraId="0AE58C15" w14:textId="77777777" w:rsidR="00577FAA" w:rsidRPr="00F602A2" w:rsidRDefault="00577FAA" w:rsidP="00F602A2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77FAA" w:rsidRPr="00882A25" w14:paraId="3CFAC32A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4B28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F640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Bezpieczeństwo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E258" w14:textId="77777777" w:rsidR="00577FAA" w:rsidRPr="00FE5FE2" w:rsidRDefault="00577FAA" w:rsidP="00F602A2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bCs/>
                <w:kern w:val="1"/>
                <w:sz w:val="22"/>
                <w:szCs w:val="22"/>
                <w:lang w:val="en-US" w:eastAsia="hi-IN" w:bidi="hi-IN"/>
              </w:rPr>
              <w:t xml:space="preserve">- </w:t>
            </w:r>
            <w:proofErr w:type="spellStart"/>
            <w:r w:rsidRPr="00FE5FE2">
              <w:rPr>
                <w:bCs/>
                <w:kern w:val="1"/>
                <w:sz w:val="22"/>
                <w:szCs w:val="22"/>
                <w:lang w:val="en-US" w:eastAsia="hi-IN" w:bidi="hi-IN"/>
              </w:rPr>
              <w:t>Złącze</w:t>
            </w:r>
            <w:proofErr w:type="spellEnd"/>
            <w:r w:rsidRPr="00FE5FE2">
              <w:rPr>
                <w:bCs/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  <w:proofErr w:type="spellStart"/>
            <w:r w:rsidRPr="00FE5FE2">
              <w:rPr>
                <w:bCs/>
                <w:kern w:val="1"/>
                <w:sz w:val="22"/>
                <w:szCs w:val="22"/>
                <w:lang w:val="en-US" w:eastAsia="hi-IN" w:bidi="hi-IN"/>
              </w:rPr>
              <w:t>typu</w:t>
            </w:r>
            <w:proofErr w:type="spellEnd"/>
            <w:r w:rsidRPr="00FE5FE2">
              <w:rPr>
                <w:bCs/>
                <w:kern w:val="1"/>
                <w:sz w:val="22"/>
                <w:szCs w:val="22"/>
                <w:lang w:val="en-US" w:eastAsia="hi-IN" w:bidi="hi-IN"/>
              </w:rPr>
              <w:t xml:space="preserve"> Kensington Lock</w:t>
            </w:r>
          </w:p>
          <w:p w14:paraId="01F635CB" w14:textId="77777777" w:rsidR="00577FAA" w:rsidRPr="00FE5FE2" w:rsidRDefault="00577FAA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bCs/>
                <w:kern w:val="1"/>
                <w:sz w:val="22"/>
                <w:szCs w:val="22"/>
                <w:lang w:val="en-US" w:eastAsia="hi-IN" w:bidi="hi-IN"/>
              </w:rPr>
              <w:t>- TPM 2.0</w:t>
            </w:r>
          </w:p>
        </w:tc>
      </w:tr>
      <w:tr w:rsidR="00577FAA" w:rsidRPr="00F602A2" w14:paraId="66765CC9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EE4F" w14:textId="77777777" w:rsidR="00577FAA" w:rsidRPr="00FE5FE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val="en-US"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348D" w14:textId="77777777" w:rsidR="00577FAA" w:rsidRPr="00F602A2" w:rsidRDefault="00577FAA" w:rsidP="00F602A2">
            <w:pPr>
              <w:widowControl w:val="0"/>
              <w:tabs>
                <w:tab w:val="left" w:pos="213"/>
              </w:tabs>
              <w:suppressAutoHyphens/>
              <w:spacing w:after="200" w:line="276" w:lineRule="auto"/>
              <w:jc w:val="both"/>
              <w:rPr>
                <w:kern w:val="1"/>
                <w:sz w:val="22"/>
                <w:szCs w:val="22"/>
                <w:lang w:val="de-DE"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Ekran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D5C5" w14:textId="77777777" w:rsidR="00577FAA" w:rsidRPr="00F602A2" w:rsidRDefault="00577FAA" w:rsidP="00F602A2">
            <w:pPr>
              <w:widowControl w:val="0"/>
              <w:suppressAutoHyphens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cs="Mangal"/>
                <w:kern w:val="1"/>
                <w:sz w:val="22"/>
                <w:szCs w:val="22"/>
                <w:lang w:eastAsia="hi-IN" w:bidi="hi-IN"/>
              </w:rPr>
              <w:t>Matryca – min. 23.8”, matowa, typu IPS z podświetlaniem LED.</w:t>
            </w:r>
          </w:p>
          <w:p w14:paraId="407DCA85" w14:textId="77777777" w:rsidR="00577FAA" w:rsidRPr="00F602A2" w:rsidRDefault="00577FAA" w:rsidP="00F602A2">
            <w:pPr>
              <w:widowControl w:val="0"/>
              <w:suppressAutoHyphens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cs="Mangal"/>
                <w:kern w:val="1"/>
                <w:sz w:val="22"/>
                <w:szCs w:val="22"/>
                <w:lang w:eastAsia="hi-IN" w:bidi="hi-IN"/>
              </w:rPr>
              <w:t>Rozdzielczość FHD – min. 1920x1080,</w:t>
            </w:r>
          </w:p>
          <w:p w14:paraId="34CF3625" w14:textId="77777777" w:rsidR="00577FAA" w:rsidRPr="00F602A2" w:rsidRDefault="00577FAA" w:rsidP="00F602A2">
            <w:pPr>
              <w:widowControl w:val="0"/>
              <w:suppressAutoHyphens/>
              <w:rPr>
                <w:rFonts w:cs="Mangal"/>
                <w:kern w:val="1"/>
                <w:szCs w:val="21"/>
                <w:lang w:eastAsia="hi-IN" w:bidi="hi-IN"/>
              </w:rPr>
            </w:pPr>
            <w:r w:rsidRPr="00F602A2">
              <w:rPr>
                <w:rFonts w:cs="Mangal"/>
                <w:kern w:val="1"/>
                <w:sz w:val="22"/>
                <w:szCs w:val="22"/>
                <w:lang w:eastAsia="hi-IN" w:bidi="hi-IN"/>
              </w:rPr>
              <w:t>Jasność min. 250nits, kontrast 1000:1</w:t>
            </w:r>
          </w:p>
        </w:tc>
      </w:tr>
      <w:tr w:rsidR="00577FAA" w:rsidRPr="00F602A2" w14:paraId="4DC3956E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6ED2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6C64" w14:textId="77777777" w:rsidR="00577FAA" w:rsidRPr="00F602A2" w:rsidRDefault="00577FAA" w:rsidP="00F602A2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Gwarancja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F8D1" w14:textId="77777777" w:rsidR="00D92D0D" w:rsidRPr="00D92D0D" w:rsidRDefault="00D92D0D" w:rsidP="00D92D0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2D0D">
              <w:rPr>
                <w:rFonts w:eastAsia="Times New Roman"/>
                <w:sz w:val="22"/>
                <w:szCs w:val="22"/>
              </w:rPr>
              <w:t>5 lat (60 miesięcy) liczona od dnia dostawy urządzenia świadczona w miejscu użytkowania sprzętu (on-</w:t>
            </w:r>
            <w:proofErr w:type="spellStart"/>
            <w:r w:rsidRPr="00D92D0D">
              <w:rPr>
                <w:rFonts w:eastAsia="Times New Roman"/>
                <w:sz w:val="22"/>
                <w:szCs w:val="22"/>
              </w:rPr>
              <w:t>site</w:t>
            </w:r>
            <w:proofErr w:type="spellEnd"/>
            <w:r w:rsidRPr="00D92D0D">
              <w:rPr>
                <w:rFonts w:eastAsia="Times New Roman"/>
                <w:sz w:val="22"/>
                <w:szCs w:val="22"/>
              </w:rPr>
              <w:t>)</w:t>
            </w:r>
          </w:p>
          <w:p w14:paraId="6A9A2EB5" w14:textId="77777777" w:rsidR="00D92D0D" w:rsidRPr="00D92D0D" w:rsidRDefault="00D92D0D" w:rsidP="00D92D0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2D0D">
              <w:rPr>
                <w:rFonts w:eastAsia="Times New Roman"/>
                <w:sz w:val="22"/>
                <w:szCs w:val="22"/>
              </w:rPr>
              <w:t>Czas reakcji serwisu - maksymalnie 24h w dni robocze;</w:t>
            </w:r>
          </w:p>
          <w:p w14:paraId="37FECC37" w14:textId="77777777" w:rsidR="00D92D0D" w:rsidRPr="00D92D0D" w:rsidRDefault="00D92D0D" w:rsidP="00D92D0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2D0D">
              <w:rPr>
                <w:rFonts w:eastAsia="Times New Roman"/>
                <w:sz w:val="22"/>
                <w:szCs w:val="22"/>
              </w:rPr>
              <w:lastRenderedPageBreak/>
              <w:t>Czas naprawy -maksymalnie do 3 dni roboczych.</w:t>
            </w:r>
          </w:p>
          <w:p w14:paraId="44ED3A7D" w14:textId="77777777" w:rsidR="00D92D0D" w:rsidRPr="00D92D0D" w:rsidRDefault="00D92D0D" w:rsidP="00D92D0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2D0D">
              <w:rPr>
                <w:rFonts w:eastAsia="Times New Roman"/>
                <w:sz w:val="22"/>
                <w:szCs w:val="22"/>
              </w:rPr>
              <w:t>Firma serwisująca musi posiadać ISO 9001 na świadczenie usług serwisowych oraz posiadać autoryzacje producenta urządzeń – dokumenty potwierdzające należy załączyć do oferty.</w:t>
            </w:r>
          </w:p>
          <w:p w14:paraId="5BE9A573" w14:textId="77777777" w:rsidR="00D92D0D" w:rsidRPr="00D92D0D" w:rsidRDefault="00D92D0D" w:rsidP="00D92D0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2D0D">
              <w:rPr>
                <w:rFonts w:eastAsia="Times New Roman"/>
                <w:i/>
                <w:iCs/>
                <w:sz w:val="22"/>
                <w:szCs w:val="22"/>
              </w:rPr>
              <w:t>Oświadczenie Wykonawcy, że wraz z każdorazową dostawą urządzenia dostarczy gwarancję producenta dla oferowanego i dostarczonego urządzenia na okres gwarancyjny tj. na minimum 5 lat (60 miesięcy)</w:t>
            </w:r>
            <w:r w:rsidRPr="00D92D0D">
              <w:rPr>
                <w:rFonts w:eastAsia="Times New Roman"/>
                <w:sz w:val="22"/>
                <w:szCs w:val="22"/>
              </w:rPr>
              <w:t>.</w:t>
            </w:r>
            <w:r w:rsidRPr="00D92D0D">
              <w:rPr>
                <w:rFonts w:eastAsia="Times New Roman"/>
                <w:i/>
                <w:iCs/>
                <w:sz w:val="22"/>
                <w:szCs w:val="22"/>
              </w:rPr>
              <w:t>Oświadczenie dołączyć do oferty.</w:t>
            </w:r>
          </w:p>
          <w:p w14:paraId="2D7D1707" w14:textId="77777777" w:rsidR="00D92D0D" w:rsidRPr="00D92D0D" w:rsidRDefault="00D92D0D" w:rsidP="00D92D0D">
            <w:pPr>
              <w:suppressAutoHyphens/>
              <w:autoSpaceDN w:val="0"/>
              <w:textAlignment w:val="baseline"/>
              <w:rPr>
                <w:rFonts w:eastAsia="Times New Roman"/>
                <w:i/>
                <w:iCs/>
                <w:sz w:val="22"/>
                <w:szCs w:val="22"/>
              </w:rPr>
            </w:pPr>
            <w:r w:rsidRPr="00D92D0D">
              <w:rPr>
                <w:rFonts w:eastAsia="Times New Roman"/>
                <w:i/>
                <w:iCs/>
                <w:sz w:val="22"/>
                <w:szCs w:val="22"/>
              </w:rPr>
              <w:t>Wymagane dołączenie do oferty oświadczenia Producenta lub Wykonawcy potwierdzając, że Serwis urządzeń będzie realizowany bezpośrednio przez Producenta i/lub we współpracy z Autoryzowanym Partnerem Serwisowym Producenta.</w:t>
            </w:r>
          </w:p>
          <w:p w14:paraId="29E0871B" w14:textId="32E930C0" w:rsidR="00577FAA" w:rsidRPr="0058700E" w:rsidRDefault="00D92D0D" w:rsidP="00D92D0D">
            <w:pPr>
              <w:pStyle w:val="Bezodstpw"/>
              <w:rPr>
                <w:rFonts w:ascii="Times New Roman" w:hAnsi="Times New Roman"/>
                <w:kern w:val="1"/>
                <w:lang w:eastAsia="hi-IN" w:bidi="hi-IN"/>
              </w:rPr>
            </w:pPr>
            <w:r w:rsidRPr="00D92D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Wymagane jest pozostawienie dysku u Zamawiającego w przypadku awarii.</w:t>
            </w:r>
          </w:p>
        </w:tc>
      </w:tr>
      <w:tr w:rsidR="00577FAA" w:rsidRPr="00F602A2" w14:paraId="6D0A6C7A" w14:textId="77777777" w:rsidTr="00577FAA">
        <w:trPr>
          <w:trHeight w:val="28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858F" w14:textId="77777777" w:rsidR="00577FAA" w:rsidRPr="00F602A2" w:rsidRDefault="00577FAA" w:rsidP="007E37F6">
            <w:pPr>
              <w:widowControl w:val="0"/>
              <w:numPr>
                <w:ilvl w:val="0"/>
                <w:numId w:val="53"/>
              </w:numPr>
              <w:tabs>
                <w:tab w:val="left" w:pos="283"/>
              </w:tabs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AEAA" w14:textId="77777777" w:rsidR="00577FAA" w:rsidRPr="00F602A2" w:rsidRDefault="00577FAA" w:rsidP="00F602A2">
            <w:pPr>
              <w:widowControl w:val="0"/>
              <w:tabs>
                <w:tab w:val="left" w:pos="213"/>
              </w:tabs>
              <w:suppressAutoHyphens/>
              <w:spacing w:after="200" w:line="276" w:lineRule="auto"/>
              <w:jc w:val="both"/>
              <w:rPr>
                <w:kern w:val="1"/>
                <w:sz w:val="22"/>
                <w:szCs w:val="22"/>
                <w:lang w:val="de-DE"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Wsparcie techniczne producenta</w:t>
            </w:r>
          </w:p>
        </w:tc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3ADE" w14:textId="20964A4D" w:rsidR="00577FAA" w:rsidRPr="0058700E" w:rsidRDefault="00577FAA" w:rsidP="00264573">
            <w:pPr>
              <w:pStyle w:val="Bezodstpw"/>
              <w:rPr>
                <w:rFonts w:ascii="Times New Roman" w:hAnsi="Times New Roman"/>
                <w:bCs/>
                <w:lang w:bidi="hi-IN"/>
              </w:rPr>
            </w:pPr>
            <w:r w:rsidRPr="0058700E">
              <w:rPr>
                <w:rFonts w:ascii="Times New Roman" w:hAnsi="Times New Roman"/>
                <w:b/>
                <w:lang w:bidi="hi-IN"/>
              </w:rPr>
              <w:t>1. Diagnostyk</w:t>
            </w:r>
            <w:r w:rsidRPr="0058700E">
              <w:rPr>
                <w:rFonts w:ascii="Times New Roman" w:hAnsi="Times New Roman"/>
                <w:bCs/>
                <w:lang w:bidi="hi-IN"/>
              </w:rPr>
              <w:t>a sprzętowa oraz oprogramowania dostępna 24h/dobę na stronie producenta komputera.</w:t>
            </w:r>
          </w:p>
          <w:p w14:paraId="6835427E" w14:textId="5305CD00" w:rsidR="00577FAA" w:rsidRPr="0058700E" w:rsidRDefault="00577FAA" w:rsidP="00264573">
            <w:pPr>
              <w:pStyle w:val="Bezodstpw"/>
              <w:rPr>
                <w:rFonts w:ascii="Times New Roman" w:hAnsi="Times New Roman"/>
                <w:bCs/>
                <w:lang w:bidi="hi-IN"/>
              </w:rPr>
            </w:pPr>
            <w:r w:rsidRPr="0058700E">
              <w:rPr>
                <w:rStyle w:val="BezodstpwZnak"/>
                <w:rFonts w:ascii="Times New Roman" w:hAnsi="Times New Roman"/>
                <w:b/>
                <w:bCs/>
                <w:lang w:bidi="hi-IN"/>
              </w:rPr>
              <w:t>2</w:t>
            </w:r>
            <w:r w:rsidRPr="0058700E">
              <w:rPr>
                <w:rStyle w:val="BezodstpwZnak"/>
                <w:rFonts w:ascii="Times New Roman" w:hAnsi="Times New Roman"/>
                <w:b/>
              </w:rPr>
              <w:t xml:space="preserve">. </w:t>
            </w:r>
            <w:r w:rsidRPr="0058700E">
              <w:rPr>
                <w:rStyle w:val="BezodstpwZnak"/>
                <w:rFonts w:ascii="Times New Roman" w:hAnsi="Times New Roman"/>
                <w:b/>
                <w:bCs/>
                <w:lang w:eastAsia="hi-IN" w:bidi="hi-IN"/>
              </w:rPr>
              <w:t>Bezpośredni</w:t>
            </w:r>
            <w:r w:rsidRPr="0058700E">
              <w:rPr>
                <w:rStyle w:val="BezodstpwZnak"/>
                <w:rFonts w:ascii="Times New Roman" w:hAnsi="Times New Roman"/>
                <w:lang w:eastAsia="hi-IN" w:bidi="hi-IN"/>
              </w:rPr>
              <w:t xml:space="preserve"> </w:t>
            </w:r>
            <w:r w:rsidRPr="0058700E">
              <w:rPr>
                <w:rFonts w:ascii="Times New Roman" w:hAnsi="Times New Roman"/>
                <w:bCs/>
                <w:lang w:bidi="hi-IN"/>
              </w:rPr>
              <w:t xml:space="preserve">kontakt z Autoryzowanym Partnerem Serwisowym Producenta (brak konieczności zgłaszania każdej usterki sprzętowej telefonicznie), mający na celu przyśpieszenie procesu diagnostyki i skrócenia czasu usunięcia usterki. </w:t>
            </w:r>
          </w:p>
          <w:p w14:paraId="5E44CD4A" w14:textId="4D626692" w:rsidR="00577FAA" w:rsidRPr="0058700E" w:rsidRDefault="00577FAA" w:rsidP="00264573">
            <w:pPr>
              <w:pStyle w:val="Bezodstpw"/>
              <w:rPr>
                <w:rFonts w:ascii="Times New Roman" w:hAnsi="Times New Roman"/>
                <w:bCs/>
                <w:lang w:bidi="hi-IN"/>
              </w:rPr>
            </w:pPr>
            <w:r w:rsidRPr="0058700E">
              <w:rPr>
                <w:rFonts w:ascii="Times New Roman" w:hAnsi="Times New Roman"/>
                <w:b/>
                <w:lang w:bidi="hi-IN"/>
              </w:rPr>
              <w:t>3. Aktualna</w:t>
            </w:r>
            <w:r w:rsidRPr="0058700E">
              <w:rPr>
                <w:rFonts w:ascii="Times New Roman" w:hAnsi="Times New Roman"/>
                <w:bCs/>
                <w:lang w:bidi="hi-IN"/>
              </w:rPr>
              <w:t xml:space="preserve"> lista Autoryzowanych Partnerów Serwisowych dostępna na stronie Producenta komputera.</w:t>
            </w:r>
          </w:p>
          <w:p w14:paraId="108470D8" w14:textId="334A8879" w:rsidR="00577FAA" w:rsidRPr="0058700E" w:rsidRDefault="00577FAA" w:rsidP="00264573">
            <w:pPr>
              <w:pStyle w:val="Bezodstpw"/>
              <w:rPr>
                <w:rFonts w:ascii="Times New Roman" w:hAnsi="Times New Roman"/>
                <w:bCs/>
                <w:lang w:bidi="hi-IN"/>
              </w:rPr>
            </w:pPr>
            <w:r w:rsidRPr="0058700E">
              <w:rPr>
                <w:rFonts w:ascii="Times New Roman" w:hAnsi="Times New Roman"/>
                <w:b/>
                <w:lang w:bidi="hi-IN"/>
              </w:rPr>
              <w:t>4. Infolinia</w:t>
            </w:r>
            <w:r w:rsidRPr="0058700E">
              <w:rPr>
                <w:rFonts w:ascii="Times New Roman" w:hAnsi="Times New Roman"/>
                <w:bCs/>
                <w:lang w:bidi="hi-IN"/>
              </w:rPr>
              <w:t xml:space="preserve"> wsparcia technicznego dedykowana do rozwiązywania usterek  – możliwość kontaktu przez telefon, formularz web lub chat online, dostępna w dni powszednie od 9:00-17:00.</w:t>
            </w:r>
          </w:p>
          <w:p w14:paraId="43E9C398" w14:textId="4D122B25" w:rsidR="00577FAA" w:rsidRPr="0058700E" w:rsidRDefault="00577FAA" w:rsidP="00264573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b/>
                <w:bCs/>
                <w:lang w:bidi="hi-IN"/>
              </w:rPr>
              <w:t>5.Możliwość</w:t>
            </w:r>
            <w:r w:rsidRPr="0058700E">
              <w:rPr>
                <w:rFonts w:ascii="Times New Roman" w:hAnsi="Times New Roman"/>
                <w:lang w:bidi="hi-IN"/>
              </w:rPr>
              <w:t xml:space="preserve"> sprawdzenia aktualnego okresu i poziomu wsparcia technicznego dla urządzeń za </w:t>
            </w:r>
            <w:r w:rsidRPr="0058700E">
              <w:rPr>
                <w:rFonts w:ascii="Times New Roman" w:hAnsi="Times New Roman"/>
                <w:bCs/>
                <w:lang w:bidi="hi-IN"/>
              </w:rPr>
              <w:t>pośrednictwem strony internetowej producenta.</w:t>
            </w:r>
          </w:p>
          <w:p w14:paraId="7A016FBD" w14:textId="31228929" w:rsidR="00577FAA" w:rsidRPr="0058700E" w:rsidRDefault="00577FAA" w:rsidP="00264573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b/>
                <w:bCs/>
                <w:lang w:bidi="hi-IN"/>
              </w:rPr>
              <w:t>6.Możliwość</w:t>
            </w:r>
            <w:r w:rsidRPr="0058700E">
              <w:rPr>
                <w:rFonts w:ascii="Times New Roman" w:hAnsi="Times New Roman"/>
                <w:lang w:bidi="hi-IN"/>
              </w:rPr>
              <w:t xml:space="preserve"> sprawdzenia konfiguracji sprzętowej komputera oraz warunków gwarancji po podaniu numeru seryjnego </w:t>
            </w:r>
            <w:r w:rsidRPr="0058700E">
              <w:rPr>
                <w:rFonts w:ascii="Times New Roman" w:hAnsi="Times New Roman"/>
                <w:bCs/>
                <w:lang w:bidi="hi-IN"/>
              </w:rPr>
              <w:t>bezpośrednio na stronie producenta</w:t>
            </w:r>
            <w:r w:rsidRPr="0058700E">
              <w:rPr>
                <w:rFonts w:ascii="Times New Roman" w:hAnsi="Times New Roman"/>
                <w:lang w:bidi="hi-IN"/>
              </w:rPr>
              <w:t>.</w:t>
            </w:r>
          </w:p>
          <w:p w14:paraId="2428977A" w14:textId="0C453DA3" w:rsidR="00577FAA" w:rsidRPr="0058700E" w:rsidRDefault="00577FAA" w:rsidP="00264573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lang w:bidi="hi-IN"/>
              </w:rPr>
              <w:t xml:space="preserve">7. </w:t>
            </w:r>
            <w:r w:rsidRPr="0058700E">
              <w:rPr>
                <w:rFonts w:ascii="Times New Roman" w:hAnsi="Times New Roman"/>
                <w:b/>
                <w:bCs/>
                <w:lang w:bidi="hi-IN"/>
              </w:rPr>
              <w:t>Należy podać link do:</w:t>
            </w:r>
          </w:p>
          <w:p w14:paraId="4447F9DD" w14:textId="77777777" w:rsidR="00577FAA" w:rsidRPr="0058700E" w:rsidRDefault="00577FAA" w:rsidP="00264573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lang w:bidi="hi-IN"/>
              </w:rPr>
              <w:t>- zaawansowanej diagnostyki</w:t>
            </w:r>
          </w:p>
          <w:p w14:paraId="18496542" w14:textId="77777777" w:rsidR="00577FAA" w:rsidRPr="0058700E" w:rsidRDefault="00577FAA" w:rsidP="00264573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lang w:bidi="hi-IN"/>
              </w:rPr>
              <w:t>- do listy autoryzowanych Partnerów Serwisowych</w:t>
            </w:r>
          </w:p>
        </w:tc>
      </w:tr>
    </w:tbl>
    <w:p w14:paraId="43F077EF" w14:textId="77777777" w:rsidR="00F602A2" w:rsidRPr="00F602A2" w:rsidRDefault="00F602A2" w:rsidP="00F602A2">
      <w:pPr>
        <w:widowControl w:val="0"/>
        <w:suppressAutoHyphens/>
        <w:ind w:right="-227"/>
        <w:rPr>
          <w:kern w:val="1"/>
          <w:sz w:val="22"/>
          <w:szCs w:val="22"/>
          <w:lang w:eastAsia="hi-IN" w:bidi="hi-IN"/>
        </w:rPr>
      </w:pPr>
    </w:p>
    <w:p w14:paraId="7B35F026" w14:textId="77777777" w:rsidR="00F602A2" w:rsidRPr="00F602A2" w:rsidRDefault="00F602A2" w:rsidP="00F602A2">
      <w:pPr>
        <w:widowControl w:val="0"/>
        <w:suppressAutoHyphens/>
        <w:ind w:right="-227"/>
        <w:rPr>
          <w:kern w:val="1"/>
          <w:sz w:val="22"/>
          <w:szCs w:val="22"/>
          <w:lang w:eastAsia="hi-IN" w:bidi="hi-IN"/>
        </w:rPr>
      </w:pPr>
    </w:p>
    <w:p w14:paraId="2A3FE2F9" w14:textId="7E09E2DE" w:rsidR="00F602A2" w:rsidRPr="00F602A2" w:rsidRDefault="00620AB6" w:rsidP="00620AB6">
      <w:pPr>
        <w:widowControl w:val="0"/>
        <w:suppressAutoHyphens/>
        <w:rPr>
          <w:b/>
          <w:bCs/>
          <w:kern w:val="1"/>
          <w:sz w:val="22"/>
          <w:szCs w:val="22"/>
          <w:lang w:eastAsia="hi-IN" w:bidi="hi-IN"/>
        </w:rPr>
      </w:pPr>
      <w:r w:rsidRPr="00F602A2">
        <w:rPr>
          <w:b/>
          <w:bCs/>
          <w:kern w:val="1"/>
          <w:sz w:val="22"/>
          <w:szCs w:val="22"/>
          <w:lang w:eastAsia="hi-IN" w:bidi="hi-IN"/>
        </w:rPr>
        <w:t xml:space="preserve">Tabela nr 2 </w:t>
      </w:r>
    </w:p>
    <w:p w14:paraId="5A2855E5" w14:textId="0696ABFA" w:rsidR="00F602A2" w:rsidRPr="00620AB6" w:rsidRDefault="008836B9" w:rsidP="00620AB6">
      <w:pPr>
        <w:widowControl w:val="0"/>
        <w:suppressAutoHyphens/>
        <w:ind w:right="-227"/>
        <w:jc w:val="both"/>
        <w:rPr>
          <w:kern w:val="1"/>
          <w:sz w:val="22"/>
          <w:szCs w:val="22"/>
          <w:u w:val="single"/>
          <w:lang w:eastAsia="hi-IN" w:bidi="hi-IN"/>
        </w:rPr>
      </w:pPr>
      <w:r w:rsidRPr="00620AB6">
        <w:rPr>
          <w:kern w:val="1"/>
          <w:sz w:val="22"/>
          <w:szCs w:val="22"/>
          <w:u w:val="single"/>
          <w:lang w:eastAsia="hi-IN" w:bidi="hi-IN"/>
        </w:rPr>
        <w:t>Minimalne wymagane przez Zamawiającego parametry - Drukarka A4 mono (dotyczy Pakietu 2 poz. 1)</w:t>
      </w:r>
    </w:p>
    <w:p w14:paraId="0123678F" w14:textId="77777777" w:rsidR="00F602A2" w:rsidRPr="00F602A2" w:rsidRDefault="00F602A2" w:rsidP="00F602A2">
      <w:pPr>
        <w:widowControl w:val="0"/>
        <w:suppressAutoHyphens/>
        <w:ind w:right="-227"/>
        <w:rPr>
          <w:kern w:val="1"/>
          <w:sz w:val="22"/>
          <w:szCs w:val="22"/>
          <w:lang w:eastAsia="en-US" w:bidi="hi-I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769"/>
        <w:gridCol w:w="7026"/>
      </w:tblGrid>
      <w:tr w:rsidR="008836B9" w:rsidRPr="00F602A2" w14:paraId="6D051734" w14:textId="77777777" w:rsidTr="008836B9">
        <w:trPr>
          <w:trHeight w:val="3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881DC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b/>
                <w:kern w:val="1"/>
                <w:sz w:val="22"/>
                <w:szCs w:val="22"/>
                <w:lang w:eastAsia="hi-IN" w:bidi="hi-IN"/>
              </w:rPr>
              <w:t>Lp.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AB581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Nazwa komponentu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20056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Wymagane minimalne parametry techniczne</w:t>
            </w:r>
          </w:p>
        </w:tc>
      </w:tr>
      <w:tr w:rsidR="008836B9" w:rsidRPr="00F602A2" w14:paraId="123F8044" w14:textId="77777777" w:rsidTr="008836B9">
        <w:trPr>
          <w:trHeight w:val="3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581083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E5DB7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Typ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DED26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LED, mono</w:t>
            </w:r>
          </w:p>
        </w:tc>
      </w:tr>
      <w:tr w:rsidR="008836B9" w:rsidRPr="00F602A2" w14:paraId="74C23E02" w14:textId="77777777" w:rsidTr="008836B9">
        <w:trPr>
          <w:trHeight w:val="3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287B7C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6022A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Formaty wydruku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DCEFE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A4-A6, recepta lekarska, koperty (DL, C5, C6), banner do 900mm.</w:t>
            </w:r>
          </w:p>
        </w:tc>
      </w:tr>
      <w:tr w:rsidR="008836B9" w:rsidRPr="00F602A2" w14:paraId="115FF5EF" w14:textId="77777777" w:rsidTr="008836B9">
        <w:trPr>
          <w:trHeight w:val="3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D1C3A4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3.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B6097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Prędkość wydruku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55DEB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 40 str./min. Mono A4, czas nagrzewania max. 15 sek.</w:t>
            </w:r>
          </w:p>
        </w:tc>
      </w:tr>
      <w:tr w:rsidR="008836B9" w:rsidRPr="00F602A2" w14:paraId="61C27792" w14:textId="77777777" w:rsidTr="008836B9">
        <w:trPr>
          <w:trHeight w:val="3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6A89CC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4.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524E2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Rozdzielczość wydruku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4E0C5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Min. 1200 x 1200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dpi</w:t>
            </w:r>
            <w:proofErr w:type="spellEnd"/>
          </w:p>
        </w:tc>
      </w:tr>
      <w:tr w:rsidR="008836B9" w:rsidRPr="00F602A2" w14:paraId="3E7BA3BC" w14:textId="77777777" w:rsidTr="008836B9">
        <w:trPr>
          <w:trHeight w:val="66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720190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5.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2F63C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Interfejsy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D3EA1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Ethernet 10/100/1000, USB2.0, USB2.0-Host, możliwość rozbudowy o sieć bezprzewodową wifi a/b/g/n</w:t>
            </w:r>
          </w:p>
        </w:tc>
      </w:tr>
      <w:tr w:rsidR="008836B9" w:rsidRPr="00F602A2" w14:paraId="1E3C068D" w14:textId="77777777" w:rsidTr="008836B9">
        <w:trPr>
          <w:trHeight w:val="408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45381E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6.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6A20E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Protokoły sieciowe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3ADAF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TCP/IP (IPv4/IPv6)</w:t>
            </w:r>
          </w:p>
        </w:tc>
      </w:tr>
      <w:tr w:rsidR="008836B9" w:rsidRPr="00F602A2" w14:paraId="32988C85" w14:textId="77777777" w:rsidTr="008836B9">
        <w:trPr>
          <w:trHeight w:val="425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D409F6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7.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F3229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Języki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3F1E4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PCL5e, PCL6, emulacja PostScript3/PDF</w:t>
            </w:r>
          </w:p>
        </w:tc>
      </w:tr>
      <w:tr w:rsidR="008836B9" w:rsidRPr="00882A25" w14:paraId="5A87151E" w14:textId="77777777" w:rsidTr="008836B9">
        <w:trPr>
          <w:trHeight w:val="88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5392D9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lastRenderedPageBreak/>
              <w:t>8.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56214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Obsługiwane systemy operacyjne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06B8B" w14:textId="77777777" w:rsidR="008836B9" w:rsidRPr="00FE5FE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 xml:space="preserve">Microsoft Windows 10/11, Microsoft Server 2012/2012 R2/2016/2022, Mac OS X v.10.10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>lub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 xml:space="preserve">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>nowszy</w:t>
            </w:r>
            <w:proofErr w:type="spellEnd"/>
          </w:p>
        </w:tc>
      </w:tr>
      <w:tr w:rsidR="008836B9" w:rsidRPr="00F602A2" w14:paraId="10E9E581" w14:textId="77777777" w:rsidTr="008836B9">
        <w:trPr>
          <w:trHeight w:val="3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41FA27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9.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668A8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Wyświetlacz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9E19A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Min. 4-liniowy panel</w:t>
            </w:r>
          </w:p>
        </w:tc>
      </w:tr>
      <w:tr w:rsidR="008836B9" w:rsidRPr="00F602A2" w14:paraId="60856969" w14:textId="77777777" w:rsidTr="008836B9">
        <w:trPr>
          <w:trHeight w:val="6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163A89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10.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08E36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Pamięć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C6B95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Min. 2 GB RAM</w:t>
            </w:r>
          </w:p>
        </w:tc>
      </w:tr>
      <w:tr w:rsidR="008836B9" w:rsidRPr="00F602A2" w14:paraId="1C2387A7" w14:textId="77777777" w:rsidTr="008836B9">
        <w:trPr>
          <w:trHeight w:val="9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29BD74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11.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602F3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Podajniki papieru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C0F33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Kaseta na minimum 500 arkuszy A4, 80 g/m², podajnik ręczny na minimum 100 arkuszy A4, 80 g/m²</w:t>
            </w:r>
          </w:p>
        </w:tc>
      </w:tr>
      <w:tr w:rsidR="008836B9" w:rsidRPr="00F602A2" w14:paraId="7B89D025" w14:textId="77777777" w:rsidTr="008836B9">
        <w:trPr>
          <w:trHeight w:val="9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17D029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12.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97B1B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Odbiornik papieru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475DB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Minimum 250 arkuszy A4, 80 g/m²</w:t>
            </w:r>
          </w:p>
        </w:tc>
      </w:tr>
      <w:tr w:rsidR="008836B9" w:rsidRPr="00F602A2" w14:paraId="5DFEFEF6" w14:textId="77777777" w:rsidTr="008836B9">
        <w:trPr>
          <w:trHeight w:val="6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031B01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bookmarkStart w:id="1" w:name="_Hlk71021736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13.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FEBD4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Gramatura papieru (g/m²)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6DE3D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Kaseta: 52 – 220, podajnik ręczny: 52 – 256, duplex: 52 - 162</w:t>
            </w:r>
          </w:p>
        </w:tc>
      </w:tr>
      <w:tr w:rsidR="008836B9" w:rsidRPr="00F602A2" w14:paraId="5CB287D2" w14:textId="77777777" w:rsidTr="008836B9">
        <w:trPr>
          <w:trHeight w:val="6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881350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14.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9A5C6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Duplex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9823C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Wbudowany, automatyczny</w:t>
            </w:r>
          </w:p>
        </w:tc>
      </w:tr>
      <w:tr w:rsidR="008836B9" w:rsidRPr="00F602A2" w14:paraId="492C0FCD" w14:textId="77777777" w:rsidTr="008836B9">
        <w:trPr>
          <w:trHeight w:val="6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116479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bookmarkStart w:id="2" w:name="_Hlk58845114"/>
            <w:bookmarkEnd w:id="1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15.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83FFC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Zużycie energii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B9212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Maks 1260W, w trybie gotowości max. 80W, w trybie uśpienia max. 0,5W</w:t>
            </w:r>
          </w:p>
        </w:tc>
      </w:tr>
      <w:tr w:rsidR="008836B9" w:rsidRPr="00F602A2" w14:paraId="1A33AC62" w14:textId="77777777" w:rsidTr="008836B9">
        <w:trPr>
          <w:trHeight w:val="6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670563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bookmarkStart w:id="3" w:name="Bookmark9"/>
            <w:bookmarkEnd w:id="2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16.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67F9C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Poziom natężenia dźwięku (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dB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(A))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A3294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Max 65 w czasie pracy, max. 30 w trybie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standby</w:t>
            </w:r>
            <w:proofErr w:type="spellEnd"/>
          </w:p>
        </w:tc>
      </w:tr>
      <w:tr w:rsidR="008836B9" w:rsidRPr="00F602A2" w14:paraId="07DF3938" w14:textId="77777777" w:rsidTr="008836B9">
        <w:trPr>
          <w:trHeight w:val="6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68E2F9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bookmarkStart w:id="4" w:name="Bookmark11"/>
            <w:bookmarkEnd w:id="3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17.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84D37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Obciążenie miesięczne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6F9E5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Max. 10000 str.</w:t>
            </w:r>
          </w:p>
        </w:tc>
      </w:tr>
      <w:tr w:rsidR="008836B9" w:rsidRPr="00F602A2" w14:paraId="6648AA29" w14:textId="77777777" w:rsidTr="008836B9">
        <w:trPr>
          <w:trHeight w:val="3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A2C1A8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18.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C193C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Żywotność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0C60C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600000 str.</w:t>
            </w:r>
          </w:p>
        </w:tc>
      </w:tr>
      <w:tr w:rsidR="008836B9" w:rsidRPr="00F602A2" w14:paraId="52A1D50E" w14:textId="77777777" w:rsidTr="008836B9">
        <w:trPr>
          <w:trHeight w:val="6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B4DA5D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bookmarkStart w:id="5" w:name="Bookmark21"/>
            <w:bookmarkEnd w:id="4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19.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9D1BE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Materiały eksploatacyjne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02318" w14:textId="77777777" w:rsidR="008836B9" w:rsidRPr="00F602A2" w:rsidRDefault="008836B9" w:rsidP="00F602A2">
            <w:pPr>
              <w:widowControl w:val="0"/>
              <w:suppressAutoHyphens/>
              <w:rPr>
                <w:rFonts w:cs="Mangal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cs="Mangal"/>
                <w:kern w:val="1"/>
                <w:sz w:val="22"/>
                <w:szCs w:val="22"/>
                <w:lang w:bidi="hi-IN"/>
              </w:rPr>
              <w:t>Wydajność tonera min. 14 000 str., wydajność bębna min. 40000 str.</w:t>
            </w:r>
          </w:p>
          <w:p w14:paraId="5F2F049E" w14:textId="77777777" w:rsidR="008836B9" w:rsidRPr="00F602A2" w:rsidRDefault="008836B9" w:rsidP="00F602A2">
            <w:pPr>
              <w:widowControl w:val="0"/>
              <w:suppressAutoHyphens/>
              <w:rPr>
                <w:rFonts w:cs="Mangal"/>
                <w:kern w:val="1"/>
                <w:szCs w:val="21"/>
                <w:lang w:eastAsia="hi-IN" w:bidi="hi-IN"/>
              </w:rPr>
            </w:pPr>
            <w:r w:rsidRPr="00F602A2">
              <w:rPr>
                <w:rFonts w:cs="Mangal"/>
                <w:kern w:val="1"/>
                <w:sz w:val="22"/>
                <w:szCs w:val="22"/>
                <w:lang w:bidi="hi-IN"/>
              </w:rPr>
              <w:t>Na wyposażeniu toner o wydajności min. 9000 stron.</w:t>
            </w:r>
          </w:p>
        </w:tc>
      </w:tr>
      <w:tr w:rsidR="008836B9" w:rsidRPr="00F602A2" w14:paraId="693B1153" w14:textId="77777777" w:rsidTr="008836B9">
        <w:trPr>
          <w:trHeight w:val="6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774F6E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20.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F0487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Certyfikaty i standardy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D9984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bookmarkStart w:id="6" w:name="_Hlk175312534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Certyfikat ISO9001 dla producenta sprzętu (należy załączyć do oferty)</w:t>
            </w:r>
            <w:bookmarkEnd w:id="6"/>
          </w:p>
          <w:p w14:paraId="4D873B23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Deklaracja zgodności CE (należy załączyć do oferty)</w:t>
            </w:r>
          </w:p>
          <w:p w14:paraId="57F493EA" w14:textId="77777777" w:rsidR="008836B9" w:rsidRPr="00F602A2" w:rsidRDefault="008836B9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Potwierdzenie spełnienia kryteriów środowiskowych, w tym zgodności z dyrektywą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RoHS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Unii Europejskiej o eliminacji substancji niebezpiecznych w postaci oświadczenia producenta jednostki lub innego dokumentu fakt ten potwierdzający (należy załączyć do oferty).</w:t>
            </w:r>
          </w:p>
        </w:tc>
      </w:tr>
      <w:bookmarkEnd w:id="5"/>
      <w:tr w:rsidR="008836B9" w:rsidRPr="00F602A2" w14:paraId="1771F160" w14:textId="77777777" w:rsidTr="008836B9">
        <w:trPr>
          <w:trHeight w:val="3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1482D5" w14:textId="77777777" w:rsidR="008836B9" w:rsidRPr="00F602A2" w:rsidRDefault="008836B9" w:rsidP="00F04E98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21.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BEB84" w14:textId="77777777" w:rsidR="008836B9" w:rsidRPr="00F602A2" w:rsidRDefault="008836B9" w:rsidP="00F04E98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Gwarancja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AAC" w14:textId="77777777" w:rsidR="00D92D0D" w:rsidRPr="00D92D0D" w:rsidRDefault="00D92D0D" w:rsidP="00D92D0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2D0D">
              <w:rPr>
                <w:rFonts w:eastAsia="Times New Roman"/>
                <w:sz w:val="22"/>
                <w:szCs w:val="22"/>
              </w:rPr>
              <w:t>3 lata (36 miesięcy) od daty dostawy urządzenia - świadczona w miejscu użytkowania sprzętu (on-</w:t>
            </w:r>
            <w:proofErr w:type="spellStart"/>
            <w:r w:rsidRPr="00D92D0D">
              <w:rPr>
                <w:rFonts w:eastAsia="Times New Roman"/>
                <w:sz w:val="22"/>
                <w:szCs w:val="22"/>
              </w:rPr>
              <w:t>site</w:t>
            </w:r>
            <w:proofErr w:type="spellEnd"/>
            <w:r w:rsidRPr="00D92D0D">
              <w:rPr>
                <w:rFonts w:eastAsia="Times New Roman"/>
                <w:sz w:val="22"/>
                <w:szCs w:val="22"/>
              </w:rPr>
              <w:t>)</w:t>
            </w:r>
          </w:p>
          <w:p w14:paraId="14C66972" w14:textId="77777777" w:rsidR="00D92D0D" w:rsidRPr="00D92D0D" w:rsidRDefault="00D92D0D" w:rsidP="00D92D0D">
            <w:pPr>
              <w:suppressAutoHyphens/>
              <w:autoSpaceDN w:val="0"/>
              <w:textAlignment w:val="baseline"/>
              <w:rPr>
                <w:rFonts w:eastAsia="Times New Roman"/>
                <w:i/>
                <w:iCs/>
                <w:sz w:val="22"/>
                <w:szCs w:val="22"/>
              </w:rPr>
            </w:pPr>
            <w:r w:rsidRPr="00D92D0D">
              <w:rPr>
                <w:rFonts w:eastAsia="Times New Roman"/>
                <w:i/>
                <w:iCs/>
                <w:sz w:val="22"/>
                <w:szCs w:val="22"/>
              </w:rPr>
              <w:t>Oświadczenie Wykonawcy, że wraz z każdorazową dostawą urządzenia dostarczy gwarancję producenta dla oferowanego i dostarczonego urządzenia na w/w okres gwarancyjny tj. na minimum 3 lata (36 miesięcy).</w:t>
            </w:r>
            <w:r w:rsidRPr="00D92D0D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D92D0D">
              <w:rPr>
                <w:rFonts w:eastAsia="Times New Roman"/>
                <w:i/>
                <w:iCs/>
                <w:sz w:val="22"/>
                <w:szCs w:val="22"/>
              </w:rPr>
              <w:t>Oświadczenie dołączyć do oferty.</w:t>
            </w:r>
          </w:p>
          <w:p w14:paraId="1AC7EF8A" w14:textId="77777777" w:rsidR="00D92D0D" w:rsidRPr="00D92D0D" w:rsidRDefault="00D92D0D" w:rsidP="00D92D0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2D0D">
              <w:rPr>
                <w:rFonts w:eastAsia="Times New Roman"/>
                <w:sz w:val="22"/>
                <w:szCs w:val="22"/>
              </w:rPr>
              <w:t>Czas reakcji serwisu - maksymalnie 24h w dni robocze;</w:t>
            </w:r>
          </w:p>
          <w:p w14:paraId="59FD7E99" w14:textId="033D52A9" w:rsidR="008836B9" w:rsidRPr="00F602A2" w:rsidRDefault="00D92D0D" w:rsidP="00D92D0D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D92D0D">
              <w:rPr>
                <w:rFonts w:eastAsia="Times New Roman"/>
                <w:sz w:val="22"/>
                <w:szCs w:val="22"/>
              </w:rPr>
              <w:t>Czas naprawy - maksymalnie do 5 dni roboczych.</w:t>
            </w:r>
          </w:p>
        </w:tc>
      </w:tr>
      <w:tr w:rsidR="008836B9" w:rsidRPr="00F602A2" w14:paraId="3DE41401" w14:textId="77777777" w:rsidTr="008836B9">
        <w:trPr>
          <w:trHeight w:val="3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459F75" w14:textId="77777777" w:rsidR="008836B9" w:rsidRPr="00F602A2" w:rsidRDefault="008836B9" w:rsidP="00F04E98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22.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30C17" w14:textId="77777777" w:rsidR="008836B9" w:rsidRPr="00F602A2" w:rsidRDefault="008836B9" w:rsidP="00F04E98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Wsparcie techniczne producenta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3BE39" w14:textId="3F6D83B9" w:rsidR="008836B9" w:rsidRPr="00F602A2" w:rsidRDefault="008836B9" w:rsidP="00F04E98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Dedykowany numer </w:t>
            </w:r>
            <w:r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telefoniczny do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wsparcia technicznego i informacji produktowej.</w:t>
            </w:r>
          </w:p>
          <w:p w14:paraId="667C21FC" w14:textId="7180F39A" w:rsidR="008836B9" w:rsidRPr="00F602A2" w:rsidRDefault="008836B9" w:rsidP="00F04E98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Naprawy gwarancyjne  urządzeń muszą być realizowany przez Producenta lub Autoryzowanego Partnera Serwisowego Producenta.</w:t>
            </w:r>
          </w:p>
        </w:tc>
      </w:tr>
    </w:tbl>
    <w:p w14:paraId="71E039C9" w14:textId="77777777" w:rsidR="00F602A2" w:rsidRPr="00F602A2" w:rsidRDefault="00F602A2" w:rsidP="00F602A2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607BD257" w14:textId="77777777" w:rsidR="00F602A2" w:rsidRPr="00F602A2" w:rsidRDefault="00F602A2" w:rsidP="00F602A2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7B4C1324" w14:textId="77777777" w:rsidR="009B7FF8" w:rsidRDefault="009B7FF8" w:rsidP="00F602A2">
      <w:pPr>
        <w:widowControl w:val="0"/>
        <w:suppressAutoHyphens/>
        <w:rPr>
          <w:b/>
          <w:bCs/>
          <w:kern w:val="1"/>
          <w:sz w:val="22"/>
          <w:szCs w:val="22"/>
          <w:lang w:eastAsia="hi-IN" w:bidi="hi-IN"/>
        </w:rPr>
      </w:pPr>
    </w:p>
    <w:p w14:paraId="4FF3CA02" w14:textId="77777777" w:rsidR="009B7FF8" w:rsidRDefault="009B7FF8" w:rsidP="00F602A2">
      <w:pPr>
        <w:widowControl w:val="0"/>
        <w:suppressAutoHyphens/>
        <w:rPr>
          <w:b/>
          <w:bCs/>
          <w:kern w:val="1"/>
          <w:sz w:val="22"/>
          <w:szCs w:val="22"/>
          <w:lang w:eastAsia="hi-IN" w:bidi="hi-IN"/>
        </w:rPr>
      </w:pPr>
    </w:p>
    <w:p w14:paraId="5C4C8682" w14:textId="77777777" w:rsidR="009B7FF8" w:rsidRDefault="009B7FF8" w:rsidP="00F602A2">
      <w:pPr>
        <w:widowControl w:val="0"/>
        <w:suppressAutoHyphens/>
        <w:rPr>
          <w:b/>
          <w:bCs/>
          <w:kern w:val="1"/>
          <w:sz w:val="22"/>
          <w:szCs w:val="22"/>
          <w:lang w:eastAsia="hi-IN" w:bidi="hi-IN"/>
        </w:rPr>
      </w:pPr>
    </w:p>
    <w:p w14:paraId="3646B421" w14:textId="77777777" w:rsidR="009B7FF8" w:rsidRDefault="009B7FF8" w:rsidP="00F602A2">
      <w:pPr>
        <w:widowControl w:val="0"/>
        <w:suppressAutoHyphens/>
        <w:rPr>
          <w:b/>
          <w:bCs/>
          <w:kern w:val="1"/>
          <w:sz w:val="22"/>
          <w:szCs w:val="22"/>
          <w:lang w:eastAsia="hi-IN" w:bidi="hi-IN"/>
        </w:rPr>
      </w:pPr>
    </w:p>
    <w:p w14:paraId="3018B61B" w14:textId="77777777" w:rsidR="009B7FF8" w:rsidRDefault="009B7FF8" w:rsidP="00F602A2">
      <w:pPr>
        <w:widowControl w:val="0"/>
        <w:suppressAutoHyphens/>
        <w:rPr>
          <w:b/>
          <w:bCs/>
          <w:kern w:val="1"/>
          <w:sz w:val="22"/>
          <w:szCs w:val="22"/>
          <w:lang w:eastAsia="hi-IN" w:bidi="hi-IN"/>
        </w:rPr>
      </w:pPr>
    </w:p>
    <w:p w14:paraId="63D9C7CE" w14:textId="517928A2" w:rsidR="000604C1" w:rsidRDefault="000604C1" w:rsidP="00F602A2">
      <w:pPr>
        <w:widowControl w:val="0"/>
        <w:suppressAutoHyphens/>
        <w:rPr>
          <w:b/>
          <w:bCs/>
          <w:kern w:val="1"/>
          <w:sz w:val="22"/>
          <w:szCs w:val="22"/>
          <w:lang w:eastAsia="hi-IN" w:bidi="hi-IN"/>
        </w:rPr>
      </w:pPr>
      <w:r w:rsidRPr="00F602A2">
        <w:rPr>
          <w:b/>
          <w:bCs/>
          <w:kern w:val="1"/>
          <w:sz w:val="22"/>
          <w:szCs w:val="22"/>
          <w:lang w:eastAsia="hi-IN" w:bidi="hi-IN"/>
        </w:rPr>
        <w:t>Minimalne wymagane przez Zamawiającego parametry</w:t>
      </w:r>
      <w:r>
        <w:rPr>
          <w:b/>
          <w:bCs/>
          <w:kern w:val="1"/>
          <w:sz w:val="22"/>
          <w:szCs w:val="22"/>
          <w:lang w:eastAsia="hi-IN" w:bidi="hi-IN"/>
        </w:rPr>
        <w:t xml:space="preserve"> -</w:t>
      </w:r>
      <w:r w:rsidR="00F602A2" w:rsidRPr="00F602A2">
        <w:rPr>
          <w:b/>
          <w:bCs/>
          <w:kern w:val="1"/>
          <w:sz w:val="22"/>
          <w:szCs w:val="22"/>
          <w:lang w:eastAsia="hi-IN" w:bidi="hi-IN"/>
        </w:rPr>
        <w:t xml:space="preserve"> Urządzenie wielofunkcyjne A4 mono</w:t>
      </w:r>
      <w:r>
        <w:rPr>
          <w:b/>
          <w:bCs/>
          <w:kern w:val="1"/>
          <w:sz w:val="22"/>
          <w:szCs w:val="22"/>
          <w:lang w:eastAsia="hi-IN" w:bidi="hi-IN"/>
        </w:rPr>
        <w:t xml:space="preserve"> </w:t>
      </w:r>
    </w:p>
    <w:p w14:paraId="1F8E4685" w14:textId="7E68E7A6" w:rsidR="000604C1" w:rsidRDefault="000604C1" w:rsidP="00F602A2">
      <w:pPr>
        <w:widowControl w:val="0"/>
        <w:suppressAutoHyphens/>
        <w:rPr>
          <w:b/>
          <w:bCs/>
          <w:kern w:val="1"/>
          <w:sz w:val="22"/>
          <w:szCs w:val="22"/>
          <w:lang w:eastAsia="hi-IN" w:bidi="hi-IN"/>
        </w:rPr>
      </w:pPr>
      <w:r>
        <w:rPr>
          <w:b/>
          <w:bCs/>
          <w:kern w:val="1"/>
          <w:sz w:val="22"/>
          <w:szCs w:val="22"/>
          <w:lang w:eastAsia="hi-IN" w:bidi="hi-IN"/>
        </w:rPr>
        <w:t>(dotyczy Pakietu nr 2 poz. 2)</w:t>
      </w:r>
    </w:p>
    <w:p w14:paraId="27D7994A" w14:textId="34D30C5E" w:rsidR="00F602A2" w:rsidRPr="00F602A2" w:rsidRDefault="000604C1" w:rsidP="00F602A2">
      <w:pPr>
        <w:widowControl w:val="0"/>
        <w:suppressAutoHyphens/>
        <w:rPr>
          <w:b/>
          <w:bCs/>
          <w:kern w:val="1"/>
          <w:sz w:val="22"/>
          <w:szCs w:val="22"/>
          <w:lang w:eastAsia="hi-IN" w:bidi="hi-IN"/>
        </w:rPr>
      </w:pPr>
      <w:r w:rsidRPr="00F602A2">
        <w:rPr>
          <w:b/>
          <w:bCs/>
          <w:kern w:val="1"/>
          <w:sz w:val="22"/>
          <w:szCs w:val="22"/>
          <w:lang w:eastAsia="hi-IN" w:bidi="hi-IN"/>
        </w:rPr>
        <w:t>Tabela nr 3</w:t>
      </w:r>
    </w:p>
    <w:p w14:paraId="438FA978" w14:textId="77777777" w:rsidR="00F602A2" w:rsidRPr="00F602A2" w:rsidRDefault="00F602A2" w:rsidP="00F602A2">
      <w:pPr>
        <w:widowControl w:val="0"/>
        <w:suppressAutoHyphens/>
        <w:ind w:right="-227"/>
        <w:rPr>
          <w:kern w:val="1"/>
          <w:sz w:val="22"/>
          <w:szCs w:val="22"/>
          <w:lang w:eastAsia="en-US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4"/>
        <w:gridCol w:w="1867"/>
        <w:gridCol w:w="6870"/>
      </w:tblGrid>
      <w:tr w:rsidR="006F1130" w:rsidRPr="00F602A2" w14:paraId="73AAC2A3" w14:textId="77777777" w:rsidTr="006F1130">
        <w:trPr>
          <w:trHeight w:val="3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2779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b/>
                <w:kern w:val="1"/>
                <w:sz w:val="22"/>
                <w:szCs w:val="22"/>
                <w:lang w:eastAsia="hi-IN" w:bidi="hi-IN"/>
              </w:rPr>
              <w:t>Lp.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46B7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Nazwa komponentu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DBAC4" w14:textId="77777777" w:rsidR="006F1130" w:rsidRPr="00F602A2" w:rsidRDefault="006F1130" w:rsidP="00F602A2">
            <w:pPr>
              <w:widowControl w:val="0"/>
              <w:tabs>
                <w:tab w:val="left" w:pos="1590"/>
              </w:tabs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Wymagane minimalne parametry techniczne</w:t>
            </w:r>
          </w:p>
        </w:tc>
      </w:tr>
      <w:tr w:rsidR="006F1130" w:rsidRPr="00F602A2" w14:paraId="14B848B4" w14:textId="77777777" w:rsidTr="006F1130">
        <w:trPr>
          <w:trHeight w:val="3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DD60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96F3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Typ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B17B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Laser, mono</w:t>
            </w:r>
          </w:p>
        </w:tc>
      </w:tr>
      <w:tr w:rsidR="006F1130" w:rsidRPr="00F602A2" w14:paraId="030AD0D5" w14:textId="77777777" w:rsidTr="006F1130">
        <w:trPr>
          <w:trHeight w:val="3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E92B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1745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Formaty wydruku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ADA0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A4-A6, recepta lekarska</w:t>
            </w:r>
          </w:p>
        </w:tc>
      </w:tr>
      <w:tr w:rsidR="006F1130" w:rsidRPr="00F602A2" w14:paraId="2C473345" w14:textId="77777777" w:rsidTr="006F1130">
        <w:trPr>
          <w:trHeight w:val="3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3260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3.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7328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Prędkość wydruku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8DB1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 50 str./min. Mono A4, czas nagrzewania max. 8 sek.</w:t>
            </w:r>
          </w:p>
        </w:tc>
      </w:tr>
      <w:tr w:rsidR="006F1130" w:rsidRPr="00F602A2" w14:paraId="47E92759" w14:textId="77777777" w:rsidTr="006F1130">
        <w:trPr>
          <w:trHeight w:val="3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A09A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4.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192C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Rozdzielczość wydruku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9609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Min. 1200 x 1200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dpi</w:t>
            </w:r>
            <w:proofErr w:type="spellEnd"/>
          </w:p>
        </w:tc>
      </w:tr>
      <w:tr w:rsidR="006F1130" w:rsidRPr="00F602A2" w14:paraId="140A791B" w14:textId="77777777" w:rsidTr="006F1130">
        <w:trPr>
          <w:trHeight w:val="73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4EE2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5.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0DDF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Podajniki papieru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C85A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Kaseta na minimum 500 arkuszy A4, 80 g/m², podajnik ręczny na minimum 50 arkuszy A4, 80 g/m²</w:t>
            </w:r>
          </w:p>
        </w:tc>
      </w:tr>
      <w:tr w:rsidR="006F1130" w:rsidRPr="00F602A2" w14:paraId="61836515" w14:textId="77777777" w:rsidTr="006F1130">
        <w:trPr>
          <w:trHeight w:val="68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D014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6.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9636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Odbiornik papieru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74B4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Minimum 250 arkuszy A4, 80 g/m²</w:t>
            </w:r>
          </w:p>
        </w:tc>
      </w:tr>
      <w:tr w:rsidR="006F1130" w:rsidRPr="00F602A2" w14:paraId="7F05E3DE" w14:textId="77777777" w:rsidTr="006F1130">
        <w:trPr>
          <w:trHeight w:val="6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BF16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7.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5B0D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Gramatura papieru (g/m²)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D412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Kaseta: 60 – 120, podajnik ręczny: 60 – 200, duplex: 60 - 105</w:t>
            </w:r>
          </w:p>
        </w:tc>
      </w:tr>
      <w:tr w:rsidR="006F1130" w:rsidRPr="00F602A2" w14:paraId="685D13E8" w14:textId="77777777" w:rsidTr="006F1130">
        <w:trPr>
          <w:trHeight w:val="34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B123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bookmarkStart w:id="7" w:name="Bookmark31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8.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5E5C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Duplex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D6AD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Wbudowany, automatyczny</w:t>
            </w:r>
          </w:p>
        </w:tc>
      </w:tr>
      <w:tr w:rsidR="006F1130" w:rsidRPr="00F602A2" w14:paraId="7F914622" w14:textId="77777777" w:rsidTr="006F1130">
        <w:trPr>
          <w:trHeight w:val="6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9634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9.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2A72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Zużycie energii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444A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Maks. 730W, w trybie gotowości max. 37W, w trybie uśpienia maks.. 9W</w:t>
            </w:r>
          </w:p>
        </w:tc>
      </w:tr>
      <w:tr w:rsidR="006F1130" w:rsidRPr="00F602A2" w14:paraId="6CD8F1E8" w14:textId="77777777" w:rsidTr="006F1130">
        <w:trPr>
          <w:trHeight w:val="6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8D60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10.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5BA4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Poziom natężenia dźwięku (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dB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(A))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6C28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Maks. 57 w czasie pracy, maks. 35 w trybie gotowości</w:t>
            </w:r>
          </w:p>
        </w:tc>
      </w:tr>
      <w:tr w:rsidR="006F1130" w:rsidRPr="00F602A2" w14:paraId="6F85C3A6" w14:textId="77777777" w:rsidTr="006F1130">
        <w:trPr>
          <w:trHeight w:val="6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421F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11.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8E60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Materiały eksploatacyjne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0763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Wydajność tonera: min. 14 000 str.</w:t>
            </w:r>
          </w:p>
          <w:p w14:paraId="70554D62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Wydajność bębna min. 50 000 str.</w:t>
            </w:r>
          </w:p>
          <w:p w14:paraId="1386A270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Na wyposażeniu toner na min. 14 000 stron.</w:t>
            </w:r>
          </w:p>
        </w:tc>
      </w:tr>
      <w:bookmarkEnd w:id="7"/>
      <w:tr w:rsidR="006F1130" w:rsidRPr="00F602A2" w14:paraId="629B683E" w14:textId="77777777" w:rsidTr="006F1130">
        <w:trPr>
          <w:trHeight w:val="3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AA2B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12.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1EFE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Protokoły sieciowe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DB5A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TCP/IP (IPv4/IPv6)</w:t>
            </w:r>
          </w:p>
        </w:tc>
      </w:tr>
      <w:tr w:rsidR="006F1130" w:rsidRPr="00F602A2" w14:paraId="3BBF1046" w14:textId="77777777" w:rsidTr="006F1130">
        <w:trPr>
          <w:trHeight w:val="385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F2A7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13.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F297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Wyświetlacz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89DC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Panel operacyjny min. 4,8 cala</w:t>
            </w:r>
          </w:p>
        </w:tc>
      </w:tr>
      <w:tr w:rsidR="006F1130" w:rsidRPr="00F602A2" w14:paraId="230D282C" w14:textId="77777777" w:rsidTr="006F1130">
        <w:trPr>
          <w:trHeight w:val="6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118B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14.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B93E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Interfejsy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5EC1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Ethernet 10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base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-T/100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base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-TX/1000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base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-T, USB Host 2.0, możliwość rozbudowy o sieć bezprzewodową wifi a/b/g/n.</w:t>
            </w:r>
          </w:p>
        </w:tc>
      </w:tr>
      <w:tr w:rsidR="006F1130" w:rsidRPr="00F602A2" w14:paraId="24685D50" w14:textId="77777777" w:rsidTr="006F1130">
        <w:trPr>
          <w:trHeight w:val="356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F0C2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15.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14F8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Języki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6DC5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>PCL6, PostScript 3, PDF</w:t>
            </w:r>
          </w:p>
        </w:tc>
      </w:tr>
      <w:tr w:rsidR="006F1130" w:rsidRPr="00F602A2" w14:paraId="59FCF32D" w14:textId="77777777" w:rsidTr="006F1130">
        <w:trPr>
          <w:trHeight w:val="33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91AA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16.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0B2A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Pamięć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0D05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min. 1GB</w:t>
            </w:r>
          </w:p>
        </w:tc>
      </w:tr>
      <w:tr w:rsidR="006F1130" w:rsidRPr="00882A25" w14:paraId="1AF8CE25" w14:textId="77777777" w:rsidTr="006F1130">
        <w:trPr>
          <w:trHeight w:val="6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F9A3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17.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B876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Obsługiwane systemy operacyjne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3CF7" w14:textId="77777777" w:rsidR="006F1130" w:rsidRPr="00FE5FE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 xml:space="preserve">Windows 10/11, Windows Server 2012/2016/2022, Mac OS X v10.10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>lub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 xml:space="preserve">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>nowszy</w:t>
            </w:r>
            <w:proofErr w:type="spellEnd"/>
          </w:p>
        </w:tc>
      </w:tr>
      <w:tr w:rsidR="006F1130" w:rsidRPr="00F602A2" w14:paraId="2499C2EF" w14:textId="77777777" w:rsidTr="006F1130">
        <w:trPr>
          <w:trHeight w:val="3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166A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18.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CA75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Kopiowanie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BE32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Wielokrotne 1 – 999 stron, zoom 25 - 400% (co 1%), rozdzielczość 1200 x 600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dpi</w:t>
            </w:r>
            <w:proofErr w:type="spellEnd"/>
          </w:p>
        </w:tc>
      </w:tr>
      <w:tr w:rsidR="006F1130" w:rsidRPr="00F602A2" w14:paraId="4B7E0CEE" w14:textId="77777777" w:rsidTr="006F1130">
        <w:trPr>
          <w:trHeight w:val="3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20B1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19.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0649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Faks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EC26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Prędkość modemu 33,6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kbs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, kompresja: MH, MR, MMR, JBIG</w:t>
            </w:r>
          </w:p>
        </w:tc>
      </w:tr>
      <w:tr w:rsidR="006F1130" w:rsidRPr="00F602A2" w14:paraId="42BCB65C" w14:textId="77777777" w:rsidTr="006F1130">
        <w:trPr>
          <w:trHeight w:val="3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E459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20.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F4A8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Skaner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D86D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Rozdzielczość optyczna min 600 x 600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dpi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, skanowanie w trybie dwustronnym.</w:t>
            </w:r>
          </w:p>
        </w:tc>
      </w:tr>
      <w:tr w:rsidR="006F1130" w:rsidRPr="00F602A2" w14:paraId="263622D7" w14:textId="77777777" w:rsidTr="006F1130">
        <w:trPr>
          <w:trHeight w:val="6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AF47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21.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180C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Automatyczny podajnik dokumentów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7BB8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Pojemność 80 ark.</w:t>
            </w:r>
          </w:p>
        </w:tc>
      </w:tr>
      <w:tr w:rsidR="006F1130" w:rsidRPr="00F602A2" w14:paraId="14ED7F89" w14:textId="77777777" w:rsidTr="006F1130">
        <w:trPr>
          <w:trHeight w:val="606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5A91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22.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1296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Formaty skanowania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0140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Min. TIFF, JPEG, PDF</w:t>
            </w:r>
          </w:p>
        </w:tc>
      </w:tr>
      <w:tr w:rsidR="006F1130" w:rsidRPr="00FE5FE2" w14:paraId="699ADF59" w14:textId="77777777" w:rsidTr="006F1130">
        <w:trPr>
          <w:trHeight w:val="3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63A3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kern w:val="1"/>
                <w:sz w:val="22"/>
                <w:szCs w:val="22"/>
                <w:lang w:bidi="hi-IN"/>
              </w:rPr>
              <w:t>23.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5F3F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kern w:val="1"/>
                <w:sz w:val="22"/>
                <w:szCs w:val="22"/>
                <w:lang w:val="en-GB" w:bidi="hi-IN"/>
              </w:rPr>
            </w:pPr>
            <w:r w:rsidRPr="00F602A2">
              <w:rPr>
                <w:rFonts w:eastAsia="Times New Roman"/>
                <w:kern w:val="1"/>
                <w:sz w:val="22"/>
                <w:szCs w:val="22"/>
                <w:lang w:bidi="hi-IN"/>
              </w:rPr>
              <w:t>Skanowanie do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B61E" w14:textId="77777777" w:rsidR="006F1130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kern w:val="1"/>
                <w:sz w:val="22"/>
                <w:szCs w:val="22"/>
                <w:lang w:val="en-GB" w:bidi="hi-IN"/>
              </w:rPr>
            </w:pPr>
            <w:r w:rsidRPr="00F602A2">
              <w:rPr>
                <w:rFonts w:eastAsia="Times New Roman"/>
                <w:kern w:val="1"/>
                <w:sz w:val="22"/>
                <w:szCs w:val="22"/>
                <w:lang w:val="en-GB" w:bidi="hi-IN"/>
              </w:rPr>
              <w:t xml:space="preserve">Email (SMTP, POP3), </w:t>
            </w:r>
            <w:proofErr w:type="spellStart"/>
            <w:r w:rsidRPr="00F602A2">
              <w:rPr>
                <w:rFonts w:eastAsia="Times New Roman"/>
                <w:kern w:val="1"/>
                <w:sz w:val="22"/>
                <w:szCs w:val="22"/>
                <w:lang w:val="en-GB" w:bidi="hi-IN"/>
              </w:rPr>
              <w:t>folderu</w:t>
            </w:r>
            <w:proofErr w:type="spellEnd"/>
            <w:r w:rsidRPr="00F602A2">
              <w:rPr>
                <w:rFonts w:eastAsia="Times New Roman"/>
                <w:kern w:val="1"/>
                <w:sz w:val="22"/>
                <w:szCs w:val="22"/>
                <w:lang w:val="en-GB" w:bidi="hi-IN"/>
              </w:rPr>
              <w:t xml:space="preserve"> (SMB, FTP), TWAIN, WIA, USB</w:t>
            </w:r>
          </w:p>
          <w:p w14:paraId="3F53D79E" w14:textId="3BF38CCB" w:rsidR="00E460EB" w:rsidRPr="00882A25" w:rsidRDefault="00E460EB" w:rsidP="00F602A2">
            <w:pPr>
              <w:widowControl w:val="0"/>
              <w:suppressAutoHyphens/>
              <w:spacing w:line="100" w:lineRule="atLeast"/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882A25">
              <w:rPr>
                <w:rFonts w:eastAsia="Times New Roman"/>
                <w:b/>
                <w:bCs/>
                <w:i/>
                <w:iCs/>
                <w:kern w:val="1"/>
                <w:sz w:val="22"/>
                <w:szCs w:val="22"/>
                <w:lang w:bidi="hi-IN"/>
              </w:rPr>
              <w:t xml:space="preserve">Zamawiający dopuszcza </w:t>
            </w:r>
            <w:r w:rsidRPr="004C1A29">
              <w:rPr>
                <w:rFonts w:eastAsia="Times New Roman"/>
                <w:b/>
                <w:bCs/>
                <w:i/>
                <w:iCs/>
                <w:kern w:val="1"/>
                <w:sz w:val="22"/>
                <w:szCs w:val="22"/>
                <w:lang w:bidi="hi-IN"/>
              </w:rPr>
              <w:t>Email (SMTP) folderu (SMB, FTP), TWAIN, WIA, USB</w:t>
            </w:r>
          </w:p>
        </w:tc>
      </w:tr>
      <w:tr w:rsidR="006F1130" w:rsidRPr="00F602A2" w14:paraId="6FF34724" w14:textId="77777777" w:rsidTr="006F1130">
        <w:trPr>
          <w:trHeight w:val="60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54E3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24.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7675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Certyfikaty i standardy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5937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Certyfikat ISO9001 dla producenta sprzętu (należy załączyć do oferty)</w:t>
            </w:r>
          </w:p>
          <w:p w14:paraId="4AE496C7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Deklaracja zgodności CE (należy załączyć do oferty)</w:t>
            </w:r>
          </w:p>
          <w:p w14:paraId="3E793D9D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Potwierdzenie spełnienia kryteriów środowiskowych, w tym zgodności z dyrektywą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RoHS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Unii Europejskiej o eliminacji substancji niebezpiecznych w postaci oświadczenia producenta jednostki lub innego dokumentu fakt ten potwierdzający (należy załączyć do oferty).</w:t>
            </w:r>
          </w:p>
        </w:tc>
      </w:tr>
      <w:tr w:rsidR="006F1130" w:rsidRPr="00F602A2" w14:paraId="75F9371C" w14:textId="77777777" w:rsidTr="006F1130">
        <w:trPr>
          <w:trHeight w:val="284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12FB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25.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1E66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Gwarancja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6D37" w14:textId="77777777" w:rsidR="006B2103" w:rsidRPr="006B2103" w:rsidRDefault="006B2103" w:rsidP="006B2103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B2103">
              <w:rPr>
                <w:rFonts w:eastAsia="Times New Roman"/>
                <w:sz w:val="22"/>
                <w:szCs w:val="22"/>
              </w:rPr>
              <w:t>3 lata (36 miesięcy) od daty dostawy urządzenia - świadczona w miejscu użytkowania sprzętu (on-</w:t>
            </w:r>
            <w:proofErr w:type="spellStart"/>
            <w:r w:rsidRPr="006B2103">
              <w:rPr>
                <w:rFonts w:eastAsia="Times New Roman"/>
                <w:sz w:val="22"/>
                <w:szCs w:val="22"/>
              </w:rPr>
              <w:t>site</w:t>
            </w:r>
            <w:proofErr w:type="spellEnd"/>
            <w:r w:rsidRPr="006B2103">
              <w:rPr>
                <w:rFonts w:eastAsia="Times New Roman"/>
                <w:sz w:val="22"/>
                <w:szCs w:val="22"/>
              </w:rPr>
              <w:t>)</w:t>
            </w:r>
          </w:p>
          <w:p w14:paraId="7E76CB6A" w14:textId="77777777" w:rsidR="006B2103" w:rsidRPr="006B2103" w:rsidRDefault="006B2103" w:rsidP="006B2103">
            <w:pPr>
              <w:rPr>
                <w:rFonts w:eastAsia="Calibri"/>
                <w:i/>
                <w:iCs/>
                <w:kern w:val="1"/>
                <w:sz w:val="22"/>
                <w:szCs w:val="22"/>
                <w:lang w:bidi="hi-IN"/>
              </w:rPr>
            </w:pPr>
            <w:r w:rsidRPr="006B2103">
              <w:rPr>
                <w:rFonts w:eastAsia="Calibri"/>
                <w:i/>
                <w:iCs/>
                <w:kern w:val="1"/>
                <w:sz w:val="22"/>
                <w:szCs w:val="22"/>
                <w:lang w:bidi="hi-IN"/>
              </w:rPr>
              <w:t xml:space="preserve">Oświadczenie Wykonawcy, że wraz z każdorazową dostawą urządzenia dostarczy gwarancję producenta dla oferowanego i dostarczonego  urządzenia na w/w okres gwarancyjny tj. na minimum 3 lata (36 miesięcy). Oświadczenie </w:t>
            </w:r>
            <w:r w:rsidRPr="006B2103">
              <w:rPr>
                <w:rFonts w:eastAsia="Calibri"/>
                <w:i/>
                <w:iCs/>
                <w:kern w:val="1"/>
                <w:sz w:val="22"/>
                <w:szCs w:val="22"/>
              </w:rPr>
              <w:t>dołącz</w:t>
            </w:r>
            <w:r w:rsidRPr="006B2103">
              <w:rPr>
                <w:rFonts w:eastAsia="Calibri"/>
                <w:i/>
                <w:iCs/>
                <w:kern w:val="1"/>
                <w:sz w:val="22"/>
                <w:szCs w:val="22"/>
                <w:lang w:bidi="hi-IN"/>
              </w:rPr>
              <w:t>yć</w:t>
            </w:r>
            <w:r w:rsidRPr="006B2103">
              <w:rPr>
                <w:rFonts w:eastAsia="Calibri"/>
                <w:i/>
                <w:iCs/>
                <w:kern w:val="1"/>
                <w:sz w:val="22"/>
                <w:szCs w:val="22"/>
              </w:rPr>
              <w:t xml:space="preserve"> do oferty</w:t>
            </w:r>
            <w:r w:rsidRPr="006B2103">
              <w:rPr>
                <w:rFonts w:eastAsia="Calibri"/>
                <w:i/>
                <w:iCs/>
                <w:kern w:val="1"/>
                <w:sz w:val="22"/>
                <w:szCs w:val="22"/>
                <w:lang w:bidi="hi-IN"/>
              </w:rPr>
              <w:t>.</w:t>
            </w:r>
          </w:p>
          <w:p w14:paraId="2E66AC0D" w14:textId="77777777" w:rsidR="006B2103" w:rsidRPr="006B2103" w:rsidRDefault="006B2103" w:rsidP="006B2103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B2103">
              <w:rPr>
                <w:rFonts w:eastAsia="Times New Roman"/>
                <w:sz w:val="22"/>
                <w:szCs w:val="22"/>
              </w:rPr>
              <w:t>Czas reakcji serwisu - maksymalnie 24h w dni robocze;</w:t>
            </w:r>
          </w:p>
          <w:p w14:paraId="34A0EDBA" w14:textId="33E34305" w:rsidR="006F1130" w:rsidRPr="006B2103" w:rsidRDefault="006B2103" w:rsidP="006B2103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6B2103">
              <w:rPr>
                <w:rFonts w:eastAsia="Times New Roman"/>
                <w:sz w:val="22"/>
                <w:szCs w:val="22"/>
              </w:rPr>
              <w:t>Czas naprawy - maksymalnie do 5 dni roboczych.</w:t>
            </w:r>
          </w:p>
        </w:tc>
      </w:tr>
      <w:tr w:rsidR="006F1130" w:rsidRPr="00F602A2" w14:paraId="011A8FAA" w14:textId="77777777" w:rsidTr="006F1130">
        <w:trPr>
          <w:trHeight w:val="284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2CC6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26.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8EA9" w14:textId="77777777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Wsparcie techniczne producenta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9E12" w14:textId="71449081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Dedykowany numer</w:t>
            </w:r>
            <w:r w:rsidRPr="003F47CB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</w:t>
            </w:r>
            <w:r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telefoniczny do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wsparcia technicznego i informacji produktowej.</w:t>
            </w:r>
          </w:p>
          <w:p w14:paraId="7B4AF936" w14:textId="5A0A2332" w:rsidR="006F1130" w:rsidRPr="00F602A2" w:rsidRDefault="006F1130" w:rsidP="00F602A2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Naprawy gwarancyjne  urządzeń muszą być realizowany przez Producenta lub Autoryzowanego Partnera Serwisowego Producenta.</w:t>
            </w:r>
          </w:p>
        </w:tc>
      </w:tr>
    </w:tbl>
    <w:p w14:paraId="1818ABDA" w14:textId="77777777" w:rsidR="00B40C0F" w:rsidRDefault="00B40C0F" w:rsidP="006E196E">
      <w:pPr>
        <w:widowControl w:val="0"/>
        <w:suppressAutoHyphens/>
        <w:spacing w:line="276" w:lineRule="auto"/>
        <w:jc w:val="both"/>
        <w:rPr>
          <w:b/>
          <w:bCs/>
          <w:kern w:val="1"/>
          <w:lang w:eastAsia="hi-IN" w:bidi="hi-IN"/>
        </w:rPr>
      </w:pPr>
      <w:bookmarkStart w:id="8" w:name="_Hlk175818622"/>
    </w:p>
    <w:p w14:paraId="5919959F" w14:textId="77777777" w:rsidR="00960DBF" w:rsidRDefault="00960DBF" w:rsidP="004D7E16">
      <w:pPr>
        <w:autoSpaceDE w:val="0"/>
        <w:autoSpaceDN w:val="0"/>
        <w:adjustRightInd w:val="0"/>
        <w:spacing w:before="120" w:after="120"/>
        <w:ind w:left="284" w:hanging="284"/>
        <w:jc w:val="center"/>
        <w:rPr>
          <w:rFonts w:eastAsia="Times New Roman" w:cs="Calibri"/>
          <w:b/>
          <w:bCs/>
        </w:rPr>
      </w:pPr>
    </w:p>
    <w:p w14:paraId="110FCF8C" w14:textId="456BF16C" w:rsidR="004D7E16" w:rsidRPr="004D7E16" w:rsidRDefault="004D7E16" w:rsidP="004D7E16">
      <w:pPr>
        <w:autoSpaceDE w:val="0"/>
        <w:autoSpaceDN w:val="0"/>
        <w:adjustRightInd w:val="0"/>
        <w:spacing w:before="120" w:after="120"/>
        <w:ind w:left="284" w:hanging="284"/>
        <w:jc w:val="center"/>
        <w:rPr>
          <w:rFonts w:eastAsia="Times New Roman" w:cs="Calibri"/>
          <w:b/>
          <w:bCs/>
        </w:rPr>
      </w:pPr>
      <w:r w:rsidRPr="004D7E16">
        <w:rPr>
          <w:rFonts w:eastAsia="Times New Roman" w:cs="Calibri"/>
          <w:b/>
          <w:bCs/>
        </w:rPr>
        <w:t>Ogólne warunki równoważności</w:t>
      </w:r>
      <w:r w:rsidR="006E196E">
        <w:rPr>
          <w:rFonts w:eastAsia="Times New Roman" w:cs="Calibri"/>
          <w:b/>
          <w:bCs/>
        </w:rPr>
        <w:t xml:space="preserve"> dla systemu operacyjnego</w:t>
      </w:r>
      <w:r w:rsidRPr="004D7E16">
        <w:rPr>
          <w:rFonts w:eastAsia="Times New Roman" w:cs="Calibri"/>
          <w:b/>
          <w:bCs/>
        </w:rPr>
        <w:t>.</w:t>
      </w:r>
    </w:p>
    <w:p w14:paraId="2699E1C9" w14:textId="77777777" w:rsidR="004D7E16" w:rsidRPr="004D7E16" w:rsidRDefault="004D7E16" w:rsidP="00AB484D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 New Roman" w:cs="Calibri"/>
          <w:color w:val="000000"/>
          <w:sz w:val="22"/>
          <w:szCs w:val="22"/>
        </w:rPr>
      </w:pPr>
      <w:r w:rsidRPr="004D7E16">
        <w:rPr>
          <w:rFonts w:eastAsia="Times New Roman" w:cs="Calibri"/>
          <w:color w:val="000000"/>
          <w:sz w:val="22"/>
          <w:szCs w:val="22"/>
        </w:rPr>
        <w:t>1.</w:t>
      </w:r>
      <w:r w:rsidRPr="004D7E16">
        <w:rPr>
          <w:rFonts w:eastAsia="Times New Roman" w:cs="Calibri"/>
          <w:color w:val="000000"/>
          <w:sz w:val="22"/>
          <w:szCs w:val="22"/>
        </w:rPr>
        <w:tab/>
        <w:t xml:space="preserve">Zamawiający uzna, że zaoferowane rozwiązanie posiada równoważne cechy z przedmiotem zamówienia, jeżeli będzie ono zawierało funkcjonalności co najmniej tożsame lub lepsze od określonych w niniejszym opisie przedmiotu zamówienia w zakresie posiadanej funkcjonalności i będzie kompatybilne w 100% z oprogramowaniem posiadanym przez Zamawiającego. </w:t>
      </w:r>
    </w:p>
    <w:p w14:paraId="7877B123" w14:textId="3ED26D60" w:rsidR="004D7E16" w:rsidRPr="004D7E16" w:rsidRDefault="004D7E16" w:rsidP="00AB484D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 New Roman" w:cs="Calibri"/>
          <w:color w:val="000000"/>
          <w:sz w:val="22"/>
          <w:szCs w:val="22"/>
        </w:rPr>
      </w:pPr>
      <w:r w:rsidRPr="004D7E16">
        <w:rPr>
          <w:rFonts w:eastAsia="Times New Roman" w:cs="Calibri"/>
          <w:color w:val="000000"/>
          <w:sz w:val="22"/>
          <w:szCs w:val="22"/>
        </w:rPr>
        <w:t xml:space="preserve">2. W przypadku zaproponowania </w:t>
      </w:r>
      <w:r w:rsidRPr="003F47CB">
        <w:rPr>
          <w:rFonts w:eastAsia="Times New Roman" w:cs="Calibri"/>
          <w:color w:val="000000"/>
          <w:sz w:val="22"/>
          <w:szCs w:val="22"/>
        </w:rPr>
        <w:t xml:space="preserve">równoważnej </w:t>
      </w:r>
      <w:r w:rsidRPr="004D7E16">
        <w:rPr>
          <w:rFonts w:eastAsia="Times New Roman" w:cs="Calibri"/>
          <w:color w:val="000000"/>
          <w:sz w:val="22"/>
          <w:szCs w:val="22"/>
        </w:rPr>
        <w:t>wersji</w:t>
      </w:r>
      <w:r w:rsidRPr="003F47CB">
        <w:rPr>
          <w:rFonts w:eastAsia="Times New Roman" w:cs="Calibri"/>
          <w:color w:val="000000"/>
          <w:sz w:val="22"/>
          <w:szCs w:val="22"/>
        </w:rPr>
        <w:t xml:space="preserve"> systemu operacyjnego</w:t>
      </w:r>
      <w:r w:rsidRPr="004D7E16">
        <w:rPr>
          <w:rFonts w:eastAsia="Times New Roman" w:cs="Calibri"/>
          <w:color w:val="000000"/>
          <w:sz w:val="22"/>
          <w:szCs w:val="22"/>
        </w:rPr>
        <w:t xml:space="preserve"> Wykonawca zobowiązany jest dostarczyć na żądanie Zamawiającego opis i dane techniczne zaproponowanego rozwiązania umożliwiające porównanie go z wszystkimi parametrami wymaganymi niniejszym opisem przedmiotu i specyfikacją funkcjonalno - techniczną przedmiotu zamówienia w tym zgodność posiadanego oprogramowania z zaproponowanym rozwiązaniem równoważnym. </w:t>
      </w:r>
    </w:p>
    <w:p w14:paraId="22D372BE" w14:textId="77777777" w:rsidR="004D7E16" w:rsidRPr="004D7E16" w:rsidRDefault="004D7E16" w:rsidP="00AB484D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 New Roman" w:cs="Calibri"/>
          <w:color w:val="000000"/>
          <w:sz w:val="22"/>
          <w:szCs w:val="22"/>
        </w:rPr>
      </w:pPr>
      <w:r w:rsidRPr="004D7E16">
        <w:rPr>
          <w:rFonts w:eastAsia="Times New Roman" w:cs="Calibri"/>
          <w:color w:val="000000"/>
          <w:sz w:val="22"/>
          <w:szCs w:val="22"/>
        </w:rPr>
        <w:t>3. Zamawiający zastrzega sobie prawo do zweryfikowania funkcjonalności, wydajności i kompatybilności zaoferowanego rozwiązania równoważnego poprzez analizę jego możliwości. W przypadku skorzystania przez Zamawiającego z ww. uprawnienia wykonawca jest zobowiązany w terminie 5 dni od dnia otrzymania od Zamawiającego wezwania do dostarczenia testowej wersji zaproponowanego rozwiązania dostarczyć to rozwiązanie do siedziby Zamawiającego.</w:t>
      </w:r>
    </w:p>
    <w:p w14:paraId="24E5B393" w14:textId="3495D8FD" w:rsidR="004D7E16" w:rsidRPr="004D7E16" w:rsidRDefault="004D7E16" w:rsidP="00AB484D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 New Roman" w:cs="Calibri"/>
          <w:color w:val="000000"/>
          <w:sz w:val="22"/>
          <w:szCs w:val="22"/>
        </w:rPr>
      </w:pPr>
      <w:r w:rsidRPr="004D7E16">
        <w:rPr>
          <w:rFonts w:eastAsia="Times New Roman" w:cs="Calibri"/>
          <w:color w:val="000000"/>
          <w:sz w:val="22"/>
          <w:szCs w:val="22"/>
        </w:rPr>
        <w:t>4. Za rozwiązanie równoważne Zamawiający uznaje rozwiązanie, które nie spowoduje poniesienia dodatkowych kosztów (np. dodatkowych licencji, dodatkowego sprzętu, kosztów związanych z modyfikacją systemów działających u Zamawiającego</w:t>
      </w:r>
      <w:r w:rsidR="006D752A" w:rsidRPr="003F47CB">
        <w:rPr>
          <w:rFonts w:eastAsia="Times New Roman" w:cs="Calibri"/>
          <w:color w:val="000000"/>
          <w:sz w:val="22"/>
          <w:szCs w:val="22"/>
        </w:rPr>
        <w:t>.</w:t>
      </w:r>
    </w:p>
    <w:p w14:paraId="137EBDC8" w14:textId="77777777" w:rsidR="004D7E16" w:rsidRDefault="004D7E16" w:rsidP="00F602A2">
      <w:pPr>
        <w:widowControl w:val="0"/>
        <w:suppressAutoHyphens/>
        <w:spacing w:line="276" w:lineRule="auto"/>
        <w:ind w:left="425" w:hanging="425"/>
        <w:jc w:val="both"/>
        <w:rPr>
          <w:b/>
          <w:bCs/>
          <w:kern w:val="1"/>
          <w:lang w:eastAsia="hi-IN" w:bidi="hi-IN"/>
        </w:rPr>
      </w:pPr>
    </w:p>
    <w:p w14:paraId="21BDDF8D" w14:textId="77777777" w:rsidR="009159F5" w:rsidRDefault="003F47CB" w:rsidP="009159F5">
      <w:pPr>
        <w:widowControl w:val="0"/>
        <w:suppressAutoHyphens/>
        <w:spacing w:line="276" w:lineRule="auto"/>
        <w:ind w:left="425" w:hanging="425"/>
        <w:jc w:val="center"/>
        <w:rPr>
          <w:b/>
          <w:bCs/>
          <w:kern w:val="1"/>
          <w:lang w:eastAsia="hi-IN" w:bidi="hi-IN"/>
        </w:rPr>
      </w:pPr>
      <w:r>
        <w:rPr>
          <w:b/>
          <w:bCs/>
          <w:kern w:val="1"/>
          <w:lang w:eastAsia="hi-IN" w:bidi="hi-IN"/>
        </w:rPr>
        <w:t>Szczegółowe</w:t>
      </w:r>
      <w:r w:rsidR="009159F5">
        <w:rPr>
          <w:b/>
          <w:bCs/>
          <w:kern w:val="1"/>
          <w:lang w:eastAsia="hi-IN" w:bidi="hi-IN"/>
        </w:rPr>
        <w:t xml:space="preserve"> w</w:t>
      </w:r>
      <w:r w:rsidR="00F602A2" w:rsidRPr="00F602A2">
        <w:rPr>
          <w:b/>
          <w:bCs/>
          <w:kern w:val="1"/>
          <w:lang w:eastAsia="hi-IN" w:bidi="hi-IN"/>
        </w:rPr>
        <w:t>arunki równoważności dla systemu operacyjnego</w:t>
      </w:r>
    </w:p>
    <w:p w14:paraId="0D877D65" w14:textId="75BAFE62" w:rsidR="00F602A2" w:rsidRPr="00F602A2" w:rsidRDefault="00F602A2" w:rsidP="009159F5">
      <w:pPr>
        <w:widowControl w:val="0"/>
        <w:suppressAutoHyphens/>
        <w:spacing w:line="276" w:lineRule="auto"/>
        <w:ind w:left="425" w:hanging="425"/>
        <w:jc w:val="center"/>
        <w:rPr>
          <w:b/>
          <w:bCs/>
          <w:kern w:val="1"/>
          <w:lang w:eastAsia="hi-IN" w:bidi="hi-IN"/>
        </w:rPr>
      </w:pPr>
      <w:r w:rsidRPr="00F602A2">
        <w:rPr>
          <w:b/>
          <w:bCs/>
          <w:kern w:val="1"/>
          <w:lang w:eastAsia="hi-IN" w:bidi="hi-IN"/>
        </w:rPr>
        <w:t>(Tabela 1 - dotyczy Pakietu 1 i 3):</w:t>
      </w:r>
    </w:p>
    <w:p w14:paraId="21E23A39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System operacyjny klasy PC, który spełnia następujące wymagania poprzez wbudowane mechanizmy, bez użycia dodatkowych aplikacji:</w:t>
      </w:r>
    </w:p>
    <w:p w14:paraId="7EE06ED3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1.</w:t>
      </w:r>
      <w:r w:rsidRPr="00F602A2">
        <w:rPr>
          <w:kern w:val="1"/>
          <w:sz w:val="22"/>
          <w:szCs w:val="22"/>
          <w:lang w:eastAsia="hi-IN" w:bidi="hi-IN"/>
        </w:rPr>
        <w:tab/>
        <w:t>Dostępne dwa rodzaje graficznego interfejsu użytkownika:</w:t>
      </w:r>
    </w:p>
    <w:p w14:paraId="030897DB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a.</w:t>
      </w:r>
      <w:r w:rsidRPr="00F602A2">
        <w:rPr>
          <w:kern w:val="1"/>
          <w:sz w:val="22"/>
          <w:szCs w:val="22"/>
          <w:lang w:eastAsia="hi-IN" w:bidi="hi-IN"/>
        </w:rPr>
        <w:tab/>
        <w:t>Klasyczny, umożliwiający obsługę przy pomocy klawiatury i myszy,</w:t>
      </w:r>
    </w:p>
    <w:p w14:paraId="7BB66221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b.</w:t>
      </w:r>
      <w:r w:rsidRPr="00F602A2">
        <w:rPr>
          <w:kern w:val="1"/>
          <w:sz w:val="22"/>
          <w:szCs w:val="22"/>
          <w:lang w:eastAsia="hi-IN" w:bidi="hi-IN"/>
        </w:rPr>
        <w:tab/>
        <w:t>Dotykowy umożliwiający sterowanie dotykiem na urządzeniach typu tablet lub monitorach dotykowych</w:t>
      </w:r>
    </w:p>
    <w:p w14:paraId="1EDF8753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2.</w:t>
      </w:r>
      <w:r w:rsidRPr="00F602A2">
        <w:rPr>
          <w:kern w:val="1"/>
          <w:sz w:val="22"/>
          <w:szCs w:val="22"/>
          <w:lang w:eastAsia="hi-IN" w:bidi="hi-IN"/>
        </w:rPr>
        <w:tab/>
        <w:t>Funkcje związane z obsługą komputerów typu tablet, z wbudowanym modułem „uczenia się” pisma użytkownika – obsługa języka polskiego</w:t>
      </w:r>
    </w:p>
    <w:p w14:paraId="005744F6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3.</w:t>
      </w:r>
      <w:r w:rsidRPr="00F602A2">
        <w:rPr>
          <w:kern w:val="1"/>
          <w:sz w:val="22"/>
          <w:szCs w:val="22"/>
          <w:lang w:eastAsia="hi-IN" w:bidi="hi-IN"/>
        </w:rPr>
        <w:tab/>
        <w:t>Interfejs użytkownika dostępny w wielu językach do wyboru – w tym polskim i angielskim</w:t>
      </w:r>
    </w:p>
    <w:p w14:paraId="2EFD419F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4.</w:t>
      </w:r>
      <w:r w:rsidRPr="00F602A2">
        <w:rPr>
          <w:kern w:val="1"/>
          <w:sz w:val="22"/>
          <w:szCs w:val="22"/>
          <w:lang w:eastAsia="hi-IN" w:bidi="hi-IN"/>
        </w:rPr>
        <w:tab/>
        <w:t>Możliwość tworzenia pulpitów wirtualnych, przenoszenia aplikacji pomiędzy pulpitami i przełączanie się pomiędzy pulpitami za pomocą skrótów klawiaturowych lub GUI.</w:t>
      </w:r>
    </w:p>
    <w:p w14:paraId="44CB49B4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5.</w:t>
      </w:r>
      <w:r w:rsidRPr="00F602A2">
        <w:rPr>
          <w:kern w:val="1"/>
          <w:sz w:val="22"/>
          <w:szCs w:val="22"/>
          <w:lang w:eastAsia="hi-IN" w:bidi="hi-IN"/>
        </w:rPr>
        <w:tab/>
        <w:t>Wbudowane w system operacyjny minimum dwie przeglądarki Internetowe</w:t>
      </w:r>
    </w:p>
    <w:p w14:paraId="45D7578E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6.</w:t>
      </w:r>
      <w:r w:rsidRPr="00F602A2">
        <w:rPr>
          <w:kern w:val="1"/>
          <w:sz w:val="22"/>
          <w:szCs w:val="22"/>
          <w:lang w:eastAsia="hi-IN" w:bidi="hi-IN"/>
        </w:rPr>
        <w:tab/>
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</w:r>
    </w:p>
    <w:p w14:paraId="7146C244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7.</w:t>
      </w:r>
      <w:r w:rsidRPr="00F602A2">
        <w:rPr>
          <w:kern w:val="1"/>
          <w:sz w:val="22"/>
          <w:szCs w:val="22"/>
          <w:lang w:eastAsia="hi-IN" w:bidi="hi-IN"/>
        </w:rPr>
        <w:tab/>
        <w:t>Zlokalizowane w języku polskim, co najmniej następujące elementy: menu, pomoc, komunikaty systemowe, menedżer plików.</w:t>
      </w:r>
    </w:p>
    <w:p w14:paraId="4297A92F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8.</w:t>
      </w:r>
      <w:r w:rsidRPr="00F602A2">
        <w:rPr>
          <w:kern w:val="1"/>
          <w:sz w:val="22"/>
          <w:szCs w:val="22"/>
          <w:lang w:eastAsia="hi-IN" w:bidi="hi-IN"/>
        </w:rPr>
        <w:tab/>
        <w:t>Graficzne środowisko instalacji i konfiguracji dostępne w języku polskim</w:t>
      </w:r>
    </w:p>
    <w:p w14:paraId="4F423AED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9.</w:t>
      </w:r>
      <w:r w:rsidRPr="00F602A2">
        <w:rPr>
          <w:kern w:val="1"/>
          <w:sz w:val="22"/>
          <w:szCs w:val="22"/>
          <w:lang w:eastAsia="hi-IN" w:bidi="hi-IN"/>
        </w:rPr>
        <w:tab/>
        <w:t>Wbudowany system pomocy w języku polskim.</w:t>
      </w:r>
    </w:p>
    <w:p w14:paraId="3ADB818C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10.</w:t>
      </w:r>
      <w:r w:rsidRPr="00F602A2">
        <w:rPr>
          <w:kern w:val="1"/>
          <w:sz w:val="22"/>
          <w:szCs w:val="22"/>
          <w:lang w:eastAsia="hi-IN" w:bidi="hi-IN"/>
        </w:rPr>
        <w:tab/>
        <w:t>Możliwość przystosowania stanowiska dla osób niepełnosprawnych (np. słabo widzących).</w:t>
      </w:r>
    </w:p>
    <w:p w14:paraId="12059D79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11.</w:t>
      </w:r>
      <w:r w:rsidRPr="00F602A2">
        <w:rPr>
          <w:kern w:val="1"/>
          <w:sz w:val="22"/>
          <w:szCs w:val="22"/>
          <w:lang w:eastAsia="hi-IN" w:bidi="hi-IN"/>
        </w:rPr>
        <w:tab/>
        <w:t>Możliwość dokonywania aktualizacji i poprawek systemu poprzez mechanizm zarządzany przez administratora systemu Zamawiającego.</w:t>
      </w:r>
    </w:p>
    <w:p w14:paraId="7C76D49D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12.</w:t>
      </w:r>
      <w:r w:rsidRPr="00F602A2">
        <w:rPr>
          <w:kern w:val="1"/>
          <w:sz w:val="22"/>
          <w:szCs w:val="22"/>
          <w:lang w:eastAsia="hi-IN" w:bidi="hi-IN"/>
        </w:rPr>
        <w:tab/>
        <w:t xml:space="preserve">Możliwość dostarczania poprawek do systemu operacyjnego w modelu 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peer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>-to-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peer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>.</w:t>
      </w:r>
    </w:p>
    <w:p w14:paraId="75C78AEF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13.</w:t>
      </w:r>
      <w:r w:rsidRPr="00F602A2">
        <w:rPr>
          <w:kern w:val="1"/>
          <w:sz w:val="22"/>
          <w:szCs w:val="22"/>
          <w:lang w:eastAsia="hi-IN" w:bidi="hi-IN"/>
        </w:rPr>
        <w:tab/>
        <w:t>Możliwość sterowania czasem dostarczania nowych wersji systemu operacyjnego, możliwość centralnego opóźniania dostarczania nowej wersji o minimum 4 miesiące.</w:t>
      </w:r>
    </w:p>
    <w:p w14:paraId="0329F56E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14.</w:t>
      </w:r>
      <w:r w:rsidRPr="00F602A2">
        <w:rPr>
          <w:kern w:val="1"/>
          <w:sz w:val="22"/>
          <w:szCs w:val="22"/>
          <w:lang w:eastAsia="hi-IN" w:bidi="hi-IN"/>
        </w:rPr>
        <w:tab/>
        <w:t>Zabezpieczony hasłem hierarchiczny dostęp do systemu, konta i profile użytkowników zarządzane zdalnie; praca systemu w trybie ochrony kont użytkowników.</w:t>
      </w:r>
    </w:p>
    <w:p w14:paraId="7BB92126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15.</w:t>
      </w:r>
      <w:r w:rsidRPr="00F602A2">
        <w:rPr>
          <w:kern w:val="1"/>
          <w:sz w:val="22"/>
          <w:szCs w:val="22"/>
          <w:lang w:eastAsia="hi-IN" w:bidi="hi-IN"/>
        </w:rPr>
        <w:tab/>
        <w:t>Możliwość dołączenia systemu do usługi katalogowej on-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premise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 xml:space="preserve"> lub w chmurze.</w:t>
      </w:r>
    </w:p>
    <w:p w14:paraId="0839A4BF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16.</w:t>
      </w:r>
      <w:r w:rsidRPr="00F602A2">
        <w:rPr>
          <w:kern w:val="1"/>
          <w:sz w:val="22"/>
          <w:szCs w:val="22"/>
          <w:lang w:eastAsia="hi-IN" w:bidi="hi-IN"/>
        </w:rPr>
        <w:tab/>
        <w:t>Umożliwienie zablokowania urządzenia w ramach danego konta tylko do uruchamiania wybranej aplikacji - tryb "kiosk".</w:t>
      </w:r>
    </w:p>
    <w:p w14:paraId="2671FA32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17.</w:t>
      </w:r>
      <w:r w:rsidRPr="00F602A2">
        <w:rPr>
          <w:kern w:val="1"/>
          <w:sz w:val="22"/>
          <w:szCs w:val="22"/>
          <w:lang w:eastAsia="hi-IN" w:bidi="hi-IN"/>
        </w:rPr>
        <w:tab/>
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</w:r>
    </w:p>
    <w:p w14:paraId="7D981C96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18.</w:t>
      </w:r>
      <w:r w:rsidRPr="00F602A2">
        <w:rPr>
          <w:kern w:val="1"/>
          <w:sz w:val="22"/>
          <w:szCs w:val="22"/>
          <w:lang w:eastAsia="hi-IN" w:bidi="hi-IN"/>
        </w:rPr>
        <w:tab/>
        <w:t>Zdalna pomoc i współdzielenie aplikacji – możliwość zdalnego przejęcia sesji zalogowanego użytkownika celem rozwiązania problemu z komputerem.</w:t>
      </w:r>
    </w:p>
    <w:p w14:paraId="4F8DB12F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19.</w:t>
      </w:r>
      <w:r w:rsidRPr="00F602A2">
        <w:rPr>
          <w:kern w:val="1"/>
          <w:sz w:val="22"/>
          <w:szCs w:val="22"/>
          <w:lang w:eastAsia="hi-IN" w:bidi="hi-IN"/>
        </w:rPr>
        <w:tab/>
        <w:t xml:space="preserve">Transakcyjny system plików pozwalający na stosowanie przydziałów (ang. 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quota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>) na dysku dla użytkowników oraz zapewniający większą niezawodność i pozwalający tworzyć kopie zapasowe.</w:t>
      </w:r>
    </w:p>
    <w:p w14:paraId="09D33A4F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20.</w:t>
      </w:r>
      <w:r w:rsidRPr="00F602A2">
        <w:rPr>
          <w:kern w:val="1"/>
          <w:sz w:val="22"/>
          <w:szCs w:val="22"/>
          <w:lang w:eastAsia="hi-IN" w:bidi="hi-IN"/>
        </w:rPr>
        <w:tab/>
        <w:t>Oprogramowanie dla tworzenia kopii zapasowych (Backup); automatyczne wykonywanie kopii plików z możliwością automatycznego przywrócenia wersji wcześniejszej.</w:t>
      </w:r>
    </w:p>
    <w:p w14:paraId="0770A133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21.</w:t>
      </w:r>
      <w:r w:rsidRPr="00F602A2">
        <w:rPr>
          <w:kern w:val="1"/>
          <w:sz w:val="22"/>
          <w:szCs w:val="22"/>
          <w:lang w:eastAsia="hi-IN" w:bidi="hi-IN"/>
        </w:rPr>
        <w:tab/>
        <w:t>Możliwość przywracania obrazu plików systemowych do uprzednio zapisanej postaci.</w:t>
      </w:r>
    </w:p>
    <w:p w14:paraId="06E4D35C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22.</w:t>
      </w:r>
      <w:r w:rsidRPr="00F602A2">
        <w:rPr>
          <w:kern w:val="1"/>
          <w:sz w:val="22"/>
          <w:szCs w:val="22"/>
          <w:lang w:eastAsia="hi-IN" w:bidi="hi-IN"/>
        </w:rPr>
        <w:tab/>
        <w:t>Możliwość przywracania systemu operacyjnego do stanu początkowego z pozostawieniem plików użytkownika.</w:t>
      </w:r>
    </w:p>
    <w:p w14:paraId="138D1BE2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23.</w:t>
      </w:r>
      <w:r w:rsidRPr="00F602A2">
        <w:rPr>
          <w:kern w:val="1"/>
          <w:sz w:val="22"/>
          <w:szCs w:val="22"/>
          <w:lang w:eastAsia="hi-IN" w:bidi="hi-IN"/>
        </w:rPr>
        <w:tab/>
        <w:t>Możliwość blokowania lub dopuszczania dowolnych urządzeń peryferyjnych za pomocą polityk grupowych (np. przy użyciu numerów identyfikacyjnych sprzętu)."</w:t>
      </w:r>
    </w:p>
    <w:p w14:paraId="27736E11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24.</w:t>
      </w:r>
      <w:r w:rsidRPr="00F602A2">
        <w:rPr>
          <w:kern w:val="1"/>
          <w:sz w:val="22"/>
          <w:szCs w:val="22"/>
          <w:lang w:eastAsia="hi-IN" w:bidi="hi-IN"/>
        </w:rPr>
        <w:tab/>
        <w:t xml:space="preserve">Wbudowany mechanizm wirtualizacji typu 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hypervisor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>."</w:t>
      </w:r>
    </w:p>
    <w:p w14:paraId="12524829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25.</w:t>
      </w:r>
      <w:r w:rsidRPr="00F602A2">
        <w:rPr>
          <w:kern w:val="1"/>
          <w:sz w:val="22"/>
          <w:szCs w:val="22"/>
          <w:lang w:eastAsia="hi-IN" w:bidi="hi-IN"/>
        </w:rPr>
        <w:tab/>
        <w:t>Wbudowana możliwość zdalnego dostępu do systemu i pracy zdalnej z wykorzystaniem pełnego interfejsu graficznego.</w:t>
      </w:r>
    </w:p>
    <w:p w14:paraId="79A71965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26.</w:t>
      </w:r>
      <w:r w:rsidRPr="00F602A2">
        <w:rPr>
          <w:kern w:val="1"/>
          <w:sz w:val="22"/>
          <w:szCs w:val="22"/>
          <w:lang w:eastAsia="hi-IN" w:bidi="hi-IN"/>
        </w:rPr>
        <w:tab/>
        <w:t>Dostępność bezpłatnych biuletynów bezpieczeństwa związanych z działaniem systemu operacyjnego.</w:t>
      </w:r>
    </w:p>
    <w:p w14:paraId="1A8622FE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27.</w:t>
      </w:r>
      <w:r w:rsidRPr="00F602A2">
        <w:rPr>
          <w:kern w:val="1"/>
          <w:sz w:val="22"/>
          <w:szCs w:val="22"/>
          <w:lang w:eastAsia="hi-IN" w:bidi="hi-IN"/>
        </w:rPr>
        <w:tab/>
        <w:t>Wbudowana zapora internetowa (firewall) dla ochrony połączeń internetowych, zintegrowana z systemem konsola do zarządzania ustawieniami zapory i regułami IP v4 i v6.</w:t>
      </w:r>
    </w:p>
    <w:p w14:paraId="26F921F2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28.</w:t>
      </w:r>
      <w:r w:rsidRPr="00F602A2">
        <w:rPr>
          <w:kern w:val="1"/>
          <w:sz w:val="22"/>
          <w:szCs w:val="22"/>
          <w:lang w:eastAsia="hi-IN" w:bidi="hi-IN"/>
        </w:rPr>
        <w:tab/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</w:r>
    </w:p>
    <w:p w14:paraId="3E98192E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29.</w:t>
      </w:r>
      <w:r w:rsidRPr="00F602A2">
        <w:rPr>
          <w:kern w:val="1"/>
          <w:sz w:val="22"/>
          <w:szCs w:val="22"/>
          <w:lang w:eastAsia="hi-IN" w:bidi="hi-IN"/>
        </w:rPr>
        <w:tab/>
        <w:t>Możliwość zdefiniowania zarządzanych aplikacji w taki sposób aby automatycznie szyfrowały pliki na poziomie systemu plików. Blokowanie bezpośredniego kopiowania treści między aplikacjami zarządzanymi a niezarządzanymi.</w:t>
      </w:r>
    </w:p>
    <w:p w14:paraId="6C0AD280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30.</w:t>
      </w:r>
      <w:r w:rsidRPr="00F602A2">
        <w:rPr>
          <w:kern w:val="1"/>
          <w:sz w:val="22"/>
          <w:szCs w:val="22"/>
          <w:lang w:eastAsia="hi-IN" w:bidi="hi-IN"/>
        </w:rPr>
        <w:tab/>
        <w:t>Wbudowany system uwierzytelnienia dwuskładnikowego oparty o certyfikat lub klucz prywatny oraz PIN lub uwierzytelnienie biometryczne.</w:t>
      </w:r>
    </w:p>
    <w:p w14:paraId="763A5BB4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31.</w:t>
      </w:r>
      <w:r w:rsidRPr="00F602A2">
        <w:rPr>
          <w:kern w:val="1"/>
          <w:sz w:val="22"/>
          <w:szCs w:val="22"/>
          <w:lang w:eastAsia="hi-IN" w:bidi="hi-IN"/>
        </w:rPr>
        <w:tab/>
        <w:t>Wbudowane mechanizmy ochrony antywirusowej i przeciw złośliwemu oprogramowaniu z zapewnionymi bezpłatnymi aktualizacjami.</w:t>
      </w:r>
    </w:p>
    <w:p w14:paraId="37DCF51D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32.</w:t>
      </w:r>
      <w:r w:rsidRPr="00F602A2">
        <w:rPr>
          <w:kern w:val="1"/>
          <w:sz w:val="22"/>
          <w:szCs w:val="22"/>
          <w:lang w:eastAsia="hi-IN" w:bidi="hi-IN"/>
        </w:rPr>
        <w:tab/>
        <w:t>Wbudowany system szyfrowania dysku twardego ze wsparciem modułu TPM</w:t>
      </w:r>
    </w:p>
    <w:p w14:paraId="32B42297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33.</w:t>
      </w:r>
      <w:r w:rsidRPr="00F602A2">
        <w:rPr>
          <w:kern w:val="1"/>
          <w:sz w:val="22"/>
          <w:szCs w:val="22"/>
          <w:lang w:eastAsia="hi-IN" w:bidi="hi-IN"/>
        </w:rPr>
        <w:tab/>
        <w:t>Możliwość tworzenia i przechowywania kopii zapasowych kluczy odzyskiwania do szyfrowania dysku w usługach katalogowych.</w:t>
      </w:r>
    </w:p>
    <w:p w14:paraId="439FD884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34.</w:t>
      </w:r>
      <w:r w:rsidRPr="00F602A2">
        <w:rPr>
          <w:kern w:val="1"/>
          <w:sz w:val="22"/>
          <w:szCs w:val="22"/>
          <w:lang w:eastAsia="hi-IN" w:bidi="hi-IN"/>
        </w:rPr>
        <w:tab/>
        <w:t>Możliwość tworzenia wirtualnych kart inteligentnych.</w:t>
      </w:r>
    </w:p>
    <w:p w14:paraId="66421BBD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35.</w:t>
      </w:r>
      <w:r w:rsidRPr="00F602A2">
        <w:rPr>
          <w:kern w:val="1"/>
          <w:sz w:val="22"/>
          <w:szCs w:val="22"/>
          <w:lang w:eastAsia="hi-IN" w:bidi="hi-IN"/>
        </w:rPr>
        <w:tab/>
        <w:t xml:space="preserve">Wsparcie dla 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firmware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 xml:space="preserve"> UEFI i funkcji bezpiecznego rozruchu (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Secure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Boot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>)</w:t>
      </w:r>
    </w:p>
    <w:p w14:paraId="112F0F0F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36.</w:t>
      </w:r>
      <w:r w:rsidRPr="00F602A2">
        <w:rPr>
          <w:kern w:val="1"/>
          <w:sz w:val="22"/>
          <w:szCs w:val="22"/>
          <w:lang w:eastAsia="hi-IN" w:bidi="hi-IN"/>
        </w:rPr>
        <w:tab/>
        <w:t xml:space="preserve">Wbudowany w system, wykorzystywany automatycznie przez wbudowane przeglądarki filtr 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reputacyjny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 xml:space="preserve"> URL.</w:t>
      </w:r>
    </w:p>
    <w:p w14:paraId="55616D6B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37.</w:t>
      </w:r>
      <w:r w:rsidRPr="00F602A2">
        <w:rPr>
          <w:kern w:val="1"/>
          <w:sz w:val="22"/>
          <w:szCs w:val="22"/>
          <w:lang w:eastAsia="hi-IN" w:bidi="hi-IN"/>
        </w:rPr>
        <w:tab/>
        <w:t>Wsparcie dla IPSEC oparte na politykach – wdrażanie IPSEC oparte na zestawach reguł definiujących ustawienia zarządzanych w sposób centralny.</w:t>
      </w:r>
    </w:p>
    <w:p w14:paraId="15AF79D7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38.</w:t>
      </w:r>
      <w:r w:rsidRPr="00F602A2">
        <w:rPr>
          <w:kern w:val="1"/>
          <w:sz w:val="22"/>
          <w:szCs w:val="22"/>
          <w:lang w:eastAsia="hi-IN" w:bidi="hi-IN"/>
        </w:rPr>
        <w:tab/>
        <w:t>Mechanizmy logowania w oparciu o:</w:t>
      </w:r>
    </w:p>
    <w:p w14:paraId="07E1EA07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a.</w:t>
      </w:r>
      <w:r w:rsidRPr="00F602A2">
        <w:rPr>
          <w:kern w:val="1"/>
          <w:sz w:val="22"/>
          <w:szCs w:val="22"/>
          <w:lang w:eastAsia="hi-IN" w:bidi="hi-IN"/>
        </w:rPr>
        <w:tab/>
        <w:t>Login i hasło,</w:t>
      </w:r>
    </w:p>
    <w:p w14:paraId="00DBB583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b.</w:t>
      </w:r>
      <w:r w:rsidRPr="00F602A2">
        <w:rPr>
          <w:kern w:val="1"/>
          <w:sz w:val="22"/>
          <w:szCs w:val="22"/>
          <w:lang w:eastAsia="hi-IN" w:bidi="hi-IN"/>
        </w:rPr>
        <w:tab/>
        <w:t>Karty inteligentne i certyfikaty (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smartcard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>),</w:t>
      </w:r>
    </w:p>
    <w:p w14:paraId="07CF0117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c.</w:t>
      </w:r>
      <w:r w:rsidRPr="00F602A2">
        <w:rPr>
          <w:kern w:val="1"/>
          <w:sz w:val="22"/>
          <w:szCs w:val="22"/>
          <w:lang w:eastAsia="hi-IN" w:bidi="hi-IN"/>
        </w:rPr>
        <w:tab/>
        <w:t>Wirtualne karty inteligentne i certyfikaty (logowanie w oparciu o certyfikat chroniony poprzez moduł TPM),</w:t>
      </w:r>
    </w:p>
    <w:p w14:paraId="2B698010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d.</w:t>
      </w:r>
      <w:r w:rsidRPr="00F602A2">
        <w:rPr>
          <w:kern w:val="1"/>
          <w:sz w:val="22"/>
          <w:szCs w:val="22"/>
          <w:lang w:eastAsia="hi-IN" w:bidi="hi-IN"/>
        </w:rPr>
        <w:tab/>
        <w:t>Certyfikat/Klucz i PIN</w:t>
      </w:r>
    </w:p>
    <w:p w14:paraId="0962A757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e.</w:t>
      </w:r>
      <w:r w:rsidRPr="00F602A2">
        <w:rPr>
          <w:kern w:val="1"/>
          <w:sz w:val="22"/>
          <w:szCs w:val="22"/>
          <w:lang w:eastAsia="hi-IN" w:bidi="hi-IN"/>
        </w:rPr>
        <w:tab/>
        <w:t>Certyfikat/Klucz i uwierzytelnienie biometryczne</w:t>
      </w:r>
    </w:p>
    <w:p w14:paraId="28BA754F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39.</w:t>
      </w:r>
      <w:r w:rsidRPr="00F602A2">
        <w:rPr>
          <w:kern w:val="1"/>
          <w:sz w:val="22"/>
          <w:szCs w:val="22"/>
          <w:lang w:eastAsia="hi-IN" w:bidi="hi-IN"/>
        </w:rPr>
        <w:tab/>
        <w:t xml:space="preserve">Wsparcie dla uwierzytelniania na bazie 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Kerberos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 xml:space="preserve"> v. 5</w:t>
      </w:r>
    </w:p>
    <w:p w14:paraId="1433187A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40.</w:t>
      </w:r>
      <w:r w:rsidRPr="00F602A2">
        <w:rPr>
          <w:kern w:val="1"/>
          <w:sz w:val="22"/>
          <w:szCs w:val="22"/>
          <w:lang w:eastAsia="hi-IN" w:bidi="hi-IN"/>
        </w:rPr>
        <w:tab/>
        <w:t>Wbudowany agent do zbierania danych na temat zagrożeń na stacji roboczej.</w:t>
      </w:r>
    </w:p>
    <w:p w14:paraId="073EC811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41.</w:t>
      </w:r>
      <w:r w:rsidRPr="00F602A2">
        <w:rPr>
          <w:kern w:val="1"/>
          <w:sz w:val="22"/>
          <w:szCs w:val="22"/>
          <w:lang w:eastAsia="hi-IN" w:bidi="hi-IN"/>
        </w:rPr>
        <w:tab/>
        <w:t>Wsparcie .NET Framework 2.x, 3.x i 4.x – możliwość uruchomienia aplikacji działających we wskazanych środowiskach</w:t>
      </w:r>
    </w:p>
    <w:p w14:paraId="0E8DF7CD" w14:textId="77777777" w:rsidR="00F602A2" w:rsidRP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42.</w:t>
      </w:r>
      <w:r w:rsidRPr="00F602A2">
        <w:rPr>
          <w:kern w:val="1"/>
          <w:sz w:val="22"/>
          <w:szCs w:val="22"/>
          <w:lang w:eastAsia="hi-IN" w:bidi="hi-IN"/>
        </w:rPr>
        <w:tab/>
        <w:t xml:space="preserve">Wsparcie dla </w:t>
      </w:r>
      <w:proofErr w:type="spellStart"/>
      <w:r w:rsidRPr="00F602A2">
        <w:rPr>
          <w:kern w:val="1"/>
          <w:sz w:val="22"/>
          <w:szCs w:val="22"/>
          <w:lang w:eastAsia="hi-IN" w:bidi="hi-IN"/>
        </w:rPr>
        <w:t>VBScript</w:t>
      </w:r>
      <w:proofErr w:type="spellEnd"/>
      <w:r w:rsidRPr="00F602A2">
        <w:rPr>
          <w:kern w:val="1"/>
          <w:sz w:val="22"/>
          <w:szCs w:val="22"/>
          <w:lang w:eastAsia="hi-IN" w:bidi="hi-IN"/>
        </w:rPr>
        <w:t xml:space="preserve"> – możliwość uruchamiania interpretera poleceń</w:t>
      </w:r>
    </w:p>
    <w:p w14:paraId="77683778" w14:textId="77777777" w:rsidR="00F602A2" w:rsidRDefault="00F602A2" w:rsidP="00F602A2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 w:rsidRPr="00F602A2">
        <w:rPr>
          <w:kern w:val="1"/>
          <w:sz w:val="22"/>
          <w:szCs w:val="22"/>
          <w:lang w:eastAsia="hi-IN" w:bidi="hi-IN"/>
        </w:rPr>
        <w:t>43.</w:t>
      </w:r>
      <w:r w:rsidRPr="00F602A2">
        <w:rPr>
          <w:kern w:val="1"/>
          <w:sz w:val="22"/>
          <w:szCs w:val="22"/>
          <w:lang w:eastAsia="hi-IN" w:bidi="hi-IN"/>
        </w:rPr>
        <w:tab/>
        <w:t>Wsparcie dla PowerShell 5.x – możliwość uruchamiania interpretera poleceń</w:t>
      </w:r>
      <w:bookmarkEnd w:id="8"/>
    </w:p>
    <w:p w14:paraId="00529B47" w14:textId="79E8F076" w:rsidR="002E0FEA" w:rsidRPr="006B2103" w:rsidRDefault="006C7F3C" w:rsidP="006B2103">
      <w:pPr>
        <w:widowControl w:val="0"/>
        <w:suppressAutoHyphens/>
        <w:spacing w:line="276" w:lineRule="auto"/>
        <w:ind w:left="425" w:hanging="425"/>
        <w:jc w:val="both"/>
        <w:rPr>
          <w:kern w:val="1"/>
          <w:sz w:val="22"/>
          <w:szCs w:val="22"/>
          <w:lang w:eastAsia="hi-IN" w:bidi="hi-IN"/>
        </w:rPr>
      </w:pPr>
      <w:r>
        <w:rPr>
          <w:kern w:val="1"/>
          <w:sz w:val="22"/>
          <w:szCs w:val="22"/>
          <w:lang w:eastAsia="hi-IN" w:bidi="hi-IN"/>
        </w:rPr>
        <w:t>44.</w:t>
      </w:r>
      <w:r>
        <w:rPr>
          <w:kern w:val="1"/>
          <w:sz w:val="22"/>
          <w:szCs w:val="22"/>
          <w:lang w:eastAsia="hi-IN" w:bidi="hi-IN"/>
        </w:rPr>
        <w:tab/>
      </w:r>
      <w:r w:rsidRPr="009159F5">
        <w:rPr>
          <w:kern w:val="1"/>
          <w:sz w:val="22"/>
          <w:szCs w:val="22"/>
          <w:lang w:eastAsia="hi-IN" w:bidi="hi-IN"/>
        </w:rPr>
        <w:t xml:space="preserve">System operacyjny ma pozwalać na aktualizację i migrację z zachowaniem danych wytworzonych na komputerach z systemem operacyjnym Windows 8.1 i Windows 10 oraz uruchomienie i pracę z aplikacjami użytkowanymi przez Zamawiającego, w szczególności: MS Office (2019, 2021, Office 365), Płatnik, Simple ERP, CGM </w:t>
      </w:r>
      <w:proofErr w:type="spellStart"/>
      <w:r w:rsidRPr="009159F5">
        <w:rPr>
          <w:kern w:val="1"/>
          <w:sz w:val="22"/>
          <w:szCs w:val="22"/>
          <w:lang w:eastAsia="hi-IN" w:bidi="hi-IN"/>
        </w:rPr>
        <w:t>Clininet</w:t>
      </w:r>
      <w:proofErr w:type="spellEnd"/>
      <w:r w:rsidRPr="009159F5">
        <w:rPr>
          <w:kern w:val="1"/>
          <w:sz w:val="22"/>
          <w:szCs w:val="22"/>
          <w:lang w:eastAsia="hi-IN" w:bidi="hi-IN"/>
        </w:rPr>
        <w:t xml:space="preserve">/STER, Kamsoft ASW, Marcel LSI Centrum, Kroton, </w:t>
      </w:r>
      <w:proofErr w:type="spellStart"/>
      <w:r w:rsidRPr="009159F5">
        <w:rPr>
          <w:kern w:val="1"/>
          <w:sz w:val="22"/>
          <w:szCs w:val="22"/>
          <w:lang w:eastAsia="hi-IN" w:bidi="hi-IN"/>
        </w:rPr>
        <w:t>Endobase</w:t>
      </w:r>
      <w:proofErr w:type="spellEnd"/>
      <w:r w:rsidRPr="009159F5">
        <w:rPr>
          <w:kern w:val="1"/>
          <w:sz w:val="22"/>
          <w:szCs w:val="22"/>
          <w:lang w:eastAsia="hi-IN" w:bidi="hi-IN"/>
        </w:rPr>
        <w:t xml:space="preserve">, </w:t>
      </w:r>
      <w:proofErr w:type="spellStart"/>
      <w:r w:rsidRPr="009159F5">
        <w:rPr>
          <w:kern w:val="1"/>
          <w:sz w:val="22"/>
          <w:szCs w:val="22"/>
          <w:lang w:eastAsia="hi-IN" w:bidi="hi-IN"/>
        </w:rPr>
        <w:t>Vitreo</w:t>
      </w:r>
      <w:proofErr w:type="spellEnd"/>
      <w:r w:rsidRPr="009159F5">
        <w:rPr>
          <w:kern w:val="1"/>
          <w:sz w:val="22"/>
          <w:szCs w:val="22"/>
          <w:lang w:eastAsia="hi-IN" w:bidi="hi-IN"/>
        </w:rPr>
        <w:t xml:space="preserve">, </w:t>
      </w:r>
      <w:proofErr w:type="spellStart"/>
      <w:r w:rsidRPr="009159F5">
        <w:rPr>
          <w:kern w:val="1"/>
          <w:sz w:val="22"/>
          <w:szCs w:val="22"/>
          <w:lang w:eastAsia="hi-IN" w:bidi="hi-IN"/>
        </w:rPr>
        <w:t>INTCenferenceClient</w:t>
      </w:r>
      <w:proofErr w:type="spellEnd"/>
      <w:r w:rsidRPr="009159F5">
        <w:rPr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9159F5">
        <w:rPr>
          <w:kern w:val="1"/>
          <w:sz w:val="22"/>
          <w:szCs w:val="22"/>
          <w:lang w:eastAsia="hi-IN" w:bidi="hi-IN"/>
        </w:rPr>
        <w:t>Klaromed</w:t>
      </w:r>
      <w:proofErr w:type="spellEnd"/>
      <w:r w:rsidRPr="009159F5">
        <w:rPr>
          <w:kern w:val="1"/>
          <w:sz w:val="22"/>
          <w:szCs w:val="22"/>
          <w:lang w:eastAsia="hi-IN" w:bidi="hi-IN"/>
        </w:rPr>
        <w:t xml:space="preserve">, </w:t>
      </w:r>
      <w:proofErr w:type="spellStart"/>
      <w:r w:rsidRPr="009159F5">
        <w:rPr>
          <w:kern w:val="1"/>
          <w:sz w:val="22"/>
          <w:szCs w:val="22"/>
          <w:lang w:eastAsia="hi-IN" w:bidi="hi-IN"/>
        </w:rPr>
        <w:t>PenDirector</w:t>
      </w:r>
      <w:proofErr w:type="spellEnd"/>
      <w:r w:rsidRPr="009159F5">
        <w:rPr>
          <w:kern w:val="1"/>
          <w:sz w:val="22"/>
          <w:szCs w:val="22"/>
          <w:lang w:eastAsia="hi-IN" w:bidi="hi-IN"/>
        </w:rPr>
        <w:t xml:space="preserve"> IC PEN, S4H</w:t>
      </w:r>
      <w:r w:rsidR="00AB484D" w:rsidRPr="009159F5">
        <w:rPr>
          <w:kern w:val="1"/>
          <w:sz w:val="22"/>
          <w:szCs w:val="22"/>
          <w:lang w:eastAsia="hi-IN" w:bidi="hi-IN"/>
        </w:rPr>
        <w:t>.</w:t>
      </w:r>
    </w:p>
    <w:sectPr w:rsidR="002E0FEA" w:rsidRPr="006B2103" w:rsidSect="006F0BD6">
      <w:footerReference w:type="even" r:id="rId9"/>
      <w:footerReference w:type="default" r:id="rId10"/>
      <w:pgSz w:w="11906" w:h="16838"/>
      <w:pgMar w:top="1418" w:right="1077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31D8C" w14:textId="77777777" w:rsidR="00024776" w:rsidRDefault="00024776" w:rsidP="00123720">
      <w:r>
        <w:separator/>
      </w:r>
    </w:p>
  </w:endnote>
  <w:endnote w:type="continuationSeparator" w:id="0">
    <w:p w14:paraId="01DD5E2F" w14:textId="77777777" w:rsidR="00024776" w:rsidRDefault="00024776" w:rsidP="0012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1">
    <w:charset w:val="00"/>
    <w:family w:val="roman"/>
    <w:pitch w:val="default"/>
  </w:font>
  <w:font w:name="Arial2"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10570" w14:textId="0A823ED1" w:rsidR="00FE5FE2" w:rsidRDefault="00FE5F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07CA7B06" w14:textId="77777777" w:rsidR="00FE5FE2" w:rsidRDefault="00FE5F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B8677" w14:textId="77777777" w:rsidR="00FE5FE2" w:rsidRPr="005975D6" w:rsidRDefault="00FE5FE2" w:rsidP="005975D6">
    <w:pPr>
      <w:pStyle w:val="Stopka"/>
      <w:jc w:val="right"/>
      <w:rPr>
        <w:sz w:val="20"/>
        <w:szCs w:val="20"/>
      </w:rPr>
    </w:pPr>
    <w:r w:rsidRPr="005975D6">
      <w:rPr>
        <w:sz w:val="20"/>
        <w:szCs w:val="20"/>
      </w:rPr>
      <w:t xml:space="preserve">Strona </w:t>
    </w:r>
    <w:r w:rsidRPr="005975D6">
      <w:rPr>
        <w:sz w:val="20"/>
        <w:szCs w:val="20"/>
      </w:rPr>
      <w:fldChar w:fldCharType="begin"/>
    </w:r>
    <w:r w:rsidRPr="005975D6">
      <w:rPr>
        <w:sz w:val="20"/>
        <w:szCs w:val="20"/>
      </w:rPr>
      <w:instrText>PAGE  \* Arabic  \* MERGEFORMAT</w:instrText>
    </w:r>
    <w:r w:rsidRPr="005975D6">
      <w:rPr>
        <w:sz w:val="20"/>
        <w:szCs w:val="20"/>
      </w:rPr>
      <w:fldChar w:fldCharType="separate"/>
    </w:r>
    <w:r w:rsidRPr="005975D6">
      <w:rPr>
        <w:sz w:val="20"/>
        <w:szCs w:val="20"/>
      </w:rPr>
      <w:t>2</w:t>
    </w:r>
    <w:r w:rsidRPr="005975D6">
      <w:rPr>
        <w:sz w:val="20"/>
        <w:szCs w:val="20"/>
      </w:rPr>
      <w:fldChar w:fldCharType="end"/>
    </w:r>
    <w:r w:rsidRPr="005975D6">
      <w:rPr>
        <w:sz w:val="20"/>
        <w:szCs w:val="20"/>
      </w:rPr>
      <w:t xml:space="preserve"> z </w:t>
    </w:r>
    <w:r w:rsidRPr="005975D6">
      <w:rPr>
        <w:sz w:val="20"/>
        <w:szCs w:val="20"/>
      </w:rPr>
      <w:fldChar w:fldCharType="begin"/>
    </w:r>
    <w:r w:rsidRPr="005975D6">
      <w:rPr>
        <w:sz w:val="20"/>
        <w:szCs w:val="20"/>
      </w:rPr>
      <w:instrText>NUMPAGES \ * arabskie \ * MERGEFORMAT</w:instrText>
    </w:r>
    <w:r w:rsidRPr="005975D6">
      <w:rPr>
        <w:sz w:val="20"/>
        <w:szCs w:val="20"/>
      </w:rPr>
      <w:fldChar w:fldCharType="separate"/>
    </w:r>
    <w:r w:rsidRPr="005975D6">
      <w:rPr>
        <w:sz w:val="20"/>
        <w:szCs w:val="20"/>
      </w:rPr>
      <w:t>2</w:t>
    </w:r>
    <w:r w:rsidRPr="005975D6">
      <w:rPr>
        <w:sz w:val="20"/>
        <w:szCs w:val="20"/>
      </w:rPr>
      <w:fldChar w:fldCharType="end"/>
    </w:r>
  </w:p>
  <w:p w14:paraId="7D774996" w14:textId="77777777" w:rsidR="00FE5FE2" w:rsidRDefault="00FE5F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DBA67" w14:textId="77777777" w:rsidR="00024776" w:rsidRDefault="00024776" w:rsidP="00123720">
      <w:r>
        <w:separator/>
      </w:r>
    </w:p>
  </w:footnote>
  <w:footnote w:type="continuationSeparator" w:id="0">
    <w:p w14:paraId="4C89E74F" w14:textId="77777777" w:rsidR="00024776" w:rsidRDefault="00024776" w:rsidP="00123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A8372E"/>
    <w:multiLevelType w:val="multilevel"/>
    <w:tmpl w:val="BDA8372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3" w:hanging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000002"/>
    <w:multiLevelType w:val="multilevel"/>
    <w:tmpl w:val="781A1BC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4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6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kern w:val="2"/>
        <w:sz w:val="20"/>
        <w:szCs w:val="20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240" w:hanging="360"/>
      </w:pPr>
      <w:rPr>
        <w:rFonts w:ascii="Calibri" w:eastAsia="Calibri" w:hAnsi="Calibri" w:cs="Calibri" w:hint="default"/>
        <w:kern w:val="2"/>
        <w:sz w:val="20"/>
        <w:szCs w:val="20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B"/>
    <w:multiLevelType w:val="multilevel"/>
    <w:tmpl w:val="0000000B"/>
    <w:name w:val="WW8Num14"/>
    <w:lvl w:ilvl="0">
      <w:start w:val="3"/>
      <w:numFmt w:val="none"/>
      <w:lvlText w:val="-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2551"/>
        </w:tabs>
        <w:ind w:left="0" w:firstLine="0"/>
      </w:pPr>
    </w:lvl>
  </w:abstractNum>
  <w:abstractNum w:abstractNumId="12" w15:restartNumberingAfterBreak="0">
    <w:nsid w:val="0000000C"/>
    <w:multiLevelType w:val="multilevel"/>
    <w:tmpl w:val="DEDAE9B0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3" w15:restartNumberingAfterBreak="0">
    <w:nsid w:val="0000000D"/>
    <w:multiLevelType w:val="multilevel"/>
    <w:tmpl w:val="96444EB8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4" w15:restartNumberingAfterBreak="0">
    <w:nsid w:val="0000000F"/>
    <w:multiLevelType w:val="multilevel"/>
    <w:tmpl w:val="7B10BB8A"/>
    <w:name w:val="WW8Num18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28A6BB0A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eastAsia="Batang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3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9" w15:restartNumberingAfterBreak="0">
    <w:nsid w:val="00000016"/>
    <w:multiLevelType w:val="multilevel"/>
    <w:tmpl w:val="00000016"/>
    <w:name w:val="WW8Num25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0" w15:restartNumberingAfterBreak="0">
    <w:nsid w:val="00E62766"/>
    <w:multiLevelType w:val="multilevel"/>
    <w:tmpl w:val="3CC4BD8A"/>
    <w:styleLink w:val="WWNum44"/>
    <w:lvl w:ilvl="0">
      <w:start w:val="1"/>
      <w:numFmt w:val="decimal"/>
      <w:lvlText w:val="%1."/>
      <w:lvlJc w:val="left"/>
      <w:rPr>
        <w:b w:val="0"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0593786A"/>
    <w:multiLevelType w:val="multilevel"/>
    <w:tmpl w:val="650E2AD2"/>
    <w:lvl w:ilvl="0">
      <w:start w:val="3"/>
      <w:numFmt w:val="decimal"/>
      <w:suff w:val="space"/>
      <w:lvlText w:val="%1."/>
      <w:lvlJc w:val="left"/>
      <w:pPr>
        <w:ind w:left="363" w:hanging="36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6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8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6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8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05DE5331"/>
    <w:multiLevelType w:val="multilevel"/>
    <w:tmpl w:val="05DE533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0" w:firstLine="0"/>
      </w:pPr>
      <w:rPr>
        <w:color w:val="00000A"/>
      </w:rPr>
    </w:lvl>
    <w:lvl w:ilvl="4">
      <w:start w:val="1"/>
      <w:numFmt w:val="decimal"/>
      <w:lvlText w:val="%2.%3.%4.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08EA27ED"/>
    <w:multiLevelType w:val="multilevel"/>
    <w:tmpl w:val="B2E0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A5215A1"/>
    <w:multiLevelType w:val="multilevel"/>
    <w:tmpl w:val="600E8D9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7654"/>
        </w:tabs>
        <w:ind w:left="6804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5" w15:restartNumberingAfterBreak="0">
    <w:nsid w:val="0B270CAA"/>
    <w:multiLevelType w:val="hybridMultilevel"/>
    <w:tmpl w:val="544AF10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0D854AEA"/>
    <w:multiLevelType w:val="hybridMultilevel"/>
    <w:tmpl w:val="E9061932"/>
    <w:lvl w:ilvl="0" w:tplc="035C4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16542E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C93B4E"/>
    <w:multiLevelType w:val="multilevel"/>
    <w:tmpl w:val="6790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4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1DA7E8D"/>
    <w:multiLevelType w:val="hybridMultilevel"/>
    <w:tmpl w:val="698821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235A920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52C6C7C2">
      <w:start w:val="1"/>
      <w:numFmt w:val="lowerLetter"/>
      <w:lvlText w:val="%3."/>
      <w:lvlJc w:val="left"/>
      <w:pPr>
        <w:ind w:left="644" w:hanging="360"/>
      </w:pPr>
      <w:rPr>
        <w:rFonts w:hint="default"/>
        <w:b/>
        <w:sz w:val="24"/>
        <w:szCs w:val="24"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A879FD"/>
    <w:multiLevelType w:val="hybridMultilevel"/>
    <w:tmpl w:val="77F4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2C2DBA"/>
    <w:multiLevelType w:val="hybridMultilevel"/>
    <w:tmpl w:val="6A50D8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4A5294A"/>
    <w:multiLevelType w:val="hybridMultilevel"/>
    <w:tmpl w:val="DB481AC4"/>
    <w:lvl w:ilvl="0" w:tplc="4412F4B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14E537D9"/>
    <w:multiLevelType w:val="multilevel"/>
    <w:tmpl w:val="A46EAA56"/>
    <w:lvl w:ilvl="0">
      <w:start w:val="5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153A79A9"/>
    <w:multiLevelType w:val="hybridMultilevel"/>
    <w:tmpl w:val="3D7C0D4A"/>
    <w:lvl w:ilvl="0" w:tplc="471A3D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CE4413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E335A2"/>
    <w:multiLevelType w:val="multilevel"/>
    <w:tmpl w:val="46A0C03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0" w:firstLine="0"/>
      </w:pPr>
      <w:rPr>
        <w:rFonts w:hint="default"/>
        <w:color w:val="00000A"/>
      </w:rPr>
    </w:lvl>
    <w:lvl w:ilvl="4">
      <w:start w:val="1"/>
      <w:numFmt w:val="decimal"/>
      <w:lvlText w:val="%2.%3.%4.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18BF09C6"/>
    <w:multiLevelType w:val="multilevel"/>
    <w:tmpl w:val="54E2E68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18FE6C34"/>
    <w:multiLevelType w:val="multilevel"/>
    <w:tmpl w:val="9EE0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A1C55AF"/>
    <w:multiLevelType w:val="multilevel"/>
    <w:tmpl w:val="CEAE65F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  <w:color w:val="auto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i w:val="0"/>
        <w:iCs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decimal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8" w15:restartNumberingAfterBreak="0">
    <w:nsid w:val="1A585DC3"/>
    <w:multiLevelType w:val="hybridMultilevel"/>
    <w:tmpl w:val="8BDAC86C"/>
    <w:lvl w:ilvl="0" w:tplc="77EAAED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5F6AE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B6A6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0C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C88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EA27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8B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6D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8CC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C260CD0"/>
    <w:multiLevelType w:val="hybridMultilevel"/>
    <w:tmpl w:val="A3102506"/>
    <w:lvl w:ilvl="0" w:tplc="CE7C18D8">
      <w:start w:val="1"/>
      <w:numFmt w:val="upperRoman"/>
      <w:lvlText w:val="%1."/>
      <w:lvlJc w:val="left"/>
      <w:pPr>
        <w:ind w:left="8299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6F3AB6"/>
    <w:multiLevelType w:val="hybridMultilevel"/>
    <w:tmpl w:val="17E05486"/>
    <w:lvl w:ilvl="0" w:tplc="0E203B2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639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EBA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4E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E39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667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A74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7C8B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A87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0730E4E"/>
    <w:multiLevelType w:val="hybridMultilevel"/>
    <w:tmpl w:val="8B269580"/>
    <w:lvl w:ilvl="0" w:tplc="693453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C6F2CC42">
      <w:start w:val="19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2912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60741D"/>
    <w:multiLevelType w:val="hybridMultilevel"/>
    <w:tmpl w:val="1F766EF0"/>
    <w:lvl w:ilvl="0" w:tplc="D5D27876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  <w:bCs/>
      </w:rPr>
    </w:lvl>
    <w:lvl w:ilvl="1" w:tplc="58148C04">
      <w:start w:val="1"/>
      <w:numFmt w:val="lowerLetter"/>
      <w:lvlText w:val="%2)"/>
      <w:lvlJc w:val="left"/>
      <w:pPr>
        <w:ind w:left="1425" w:hanging="6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 w15:restartNumberingAfterBreak="0">
    <w:nsid w:val="2B360189"/>
    <w:multiLevelType w:val="multilevel"/>
    <w:tmpl w:val="04E406A6"/>
    <w:styleLink w:val="WWNum5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2"/>
      <w:numFmt w:val="decimal"/>
      <w:lvlText w:val="%1.%2.%3.%4."/>
      <w:lvlJc w:val="left"/>
      <w:pPr>
        <w:ind w:left="454" w:hanging="454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CE505E8"/>
    <w:multiLevelType w:val="multilevel"/>
    <w:tmpl w:val="A2785C2C"/>
    <w:styleLink w:val="WWNum5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2D4E450B"/>
    <w:multiLevelType w:val="hybridMultilevel"/>
    <w:tmpl w:val="0438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C00EBB"/>
    <w:multiLevelType w:val="hybridMultilevel"/>
    <w:tmpl w:val="EF88CED8"/>
    <w:name w:val="WW8Num152222222222222232"/>
    <w:lvl w:ilvl="0" w:tplc="EE70CFFC">
      <w:start w:val="1"/>
      <w:numFmt w:val="upperLetter"/>
      <w:lvlText w:val="%1)"/>
      <w:lvlJc w:val="left"/>
      <w:pPr>
        <w:ind w:left="114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3008598E"/>
    <w:multiLevelType w:val="hybridMultilevel"/>
    <w:tmpl w:val="CDA236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301A0FFA"/>
    <w:multiLevelType w:val="multilevel"/>
    <w:tmpl w:val="301A0FFA"/>
    <w:lvl w:ilvl="0">
      <w:start w:val="1"/>
      <w:numFmt w:val="lowerLetter"/>
      <w:lvlText w:val="%1)"/>
      <w:lvlJc w:val="left"/>
      <w:pPr>
        <w:ind w:left="1157" w:hanging="360"/>
      </w:p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Letter"/>
      <w:lvlText w:val="%3)"/>
      <w:lvlJc w:val="left"/>
      <w:pPr>
        <w:ind w:left="259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abstractNum w:abstractNumId="50" w15:restartNumberingAfterBreak="0">
    <w:nsid w:val="332973E8"/>
    <w:multiLevelType w:val="hybridMultilevel"/>
    <w:tmpl w:val="AC884D46"/>
    <w:lvl w:ilvl="0" w:tplc="E67A668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77290D"/>
    <w:multiLevelType w:val="hybridMultilevel"/>
    <w:tmpl w:val="3558BFEE"/>
    <w:lvl w:ilvl="0" w:tplc="FFFFFFFF">
      <w:start w:val="1"/>
      <w:numFmt w:val="lowerLetter"/>
      <w:lvlText w:val="%1)"/>
      <w:lvlJc w:val="left"/>
      <w:pPr>
        <w:ind w:left="1133" w:hanging="360"/>
      </w:pPr>
    </w:lvl>
    <w:lvl w:ilvl="1" w:tplc="FFFFFFFF">
      <w:start w:val="1"/>
      <w:numFmt w:val="lowerLetter"/>
      <w:lvlText w:val="%2."/>
      <w:lvlJc w:val="left"/>
      <w:pPr>
        <w:ind w:left="1853" w:hanging="360"/>
      </w:pPr>
    </w:lvl>
    <w:lvl w:ilvl="2" w:tplc="FFFFFFFF">
      <w:start w:val="1"/>
      <w:numFmt w:val="lowerRoman"/>
      <w:lvlText w:val="%3."/>
      <w:lvlJc w:val="right"/>
      <w:pPr>
        <w:ind w:left="2573" w:hanging="180"/>
      </w:pPr>
    </w:lvl>
    <w:lvl w:ilvl="3" w:tplc="FFFFFFFF">
      <w:start w:val="1"/>
      <w:numFmt w:val="decimal"/>
      <w:lvlText w:val="%4."/>
      <w:lvlJc w:val="left"/>
      <w:pPr>
        <w:ind w:left="3293" w:hanging="360"/>
      </w:pPr>
    </w:lvl>
    <w:lvl w:ilvl="4" w:tplc="FFFFFFFF">
      <w:start w:val="1"/>
      <w:numFmt w:val="lowerLetter"/>
      <w:lvlText w:val="%5."/>
      <w:lvlJc w:val="left"/>
      <w:pPr>
        <w:ind w:left="4013" w:hanging="360"/>
      </w:pPr>
    </w:lvl>
    <w:lvl w:ilvl="5" w:tplc="FFFFFFFF">
      <w:start w:val="1"/>
      <w:numFmt w:val="lowerRoman"/>
      <w:lvlText w:val="%6."/>
      <w:lvlJc w:val="right"/>
      <w:pPr>
        <w:ind w:left="4733" w:hanging="180"/>
      </w:pPr>
    </w:lvl>
    <w:lvl w:ilvl="6" w:tplc="FFFFFFFF">
      <w:start w:val="1"/>
      <w:numFmt w:val="decimal"/>
      <w:lvlText w:val="%7."/>
      <w:lvlJc w:val="left"/>
      <w:pPr>
        <w:ind w:left="5453" w:hanging="360"/>
      </w:pPr>
    </w:lvl>
    <w:lvl w:ilvl="7" w:tplc="FFFFFFFF">
      <w:start w:val="1"/>
      <w:numFmt w:val="lowerLetter"/>
      <w:lvlText w:val="%8."/>
      <w:lvlJc w:val="left"/>
      <w:pPr>
        <w:ind w:left="6173" w:hanging="360"/>
      </w:pPr>
    </w:lvl>
    <w:lvl w:ilvl="8" w:tplc="FFFFFFFF">
      <w:start w:val="1"/>
      <w:numFmt w:val="lowerRoman"/>
      <w:lvlText w:val="%9."/>
      <w:lvlJc w:val="right"/>
      <w:pPr>
        <w:ind w:left="6893" w:hanging="180"/>
      </w:pPr>
    </w:lvl>
  </w:abstractNum>
  <w:abstractNum w:abstractNumId="53" w15:restartNumberingAfterBreak="0">
    <w:nsid w:val="369B1A4F"/>
    <w:multiLevelType w:val="multilevel"/>
    <w:tmpl w:val="FA7ADBCA"/>
    <w:styleLink w:val="WWNum61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 w15:restartNumberingAfterBreak="0">
    <w:nsid w:val="37381264"/>
    <w:multiLevelType w:val="hybridMultilevel"/>
    <w:tmpl w:val="95B27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956225"/>
    <w:multiLevelType w:val="multilevel"/>
    <w:tmpl w:val="FE56E562"/>
    <w:styleLink w:val="WWNum60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6" w15:restartNumberingAfterBreak="0">
    <w:nsid w:val="38D92000"/>
    <w:multiLevelType w:val="hybridMultilevel"/>
    <w:tmpl w:val="544AF10C"/>
    <w:lvl w:ilvl="0" w:tplc="FFFFFFFF">
      <w:start w:val="1"/>
      <w:numFmt w:val="lowerLetter"/>
      <w:lvlText w:val="%1)"/>
      <w:lvlJc w:val="left"/>
      <w:pPr>
        <w:ind w:left="1005" w:hanging="360"/>
      </w:pPr>
    </w:lvl>
    <w:lvl w:ilvl="1" w:tplc="FFFFFFFF">
      <w:start w:val="1"/>
      <w:numFmt w:val="lowerLetter"/>
      <w:lvlText w:val="%2."/>
      <w:lvlJc w:val="left"/>
      <w:pPr>
        <w:ind w:left="1725" w:hanging="360"/>
      </w:pPr>
    </w:lvl>
    <w:lvl w:ilvl="2" w:tplc="FFFFFFFF">
      <w:start w:val="1"/>
      <w:numFmt w:val="lowerRoman"/>
      <w:lvlText w:val="%3."/>
      <w:lvlJc w:val="right"/>
      <w:pPr>
        <w:ind w:left="2445" w:hanging="180"/>
      </w:pPr>
    </w:lvl>
    <w:lvl w:ilvl="3" w:tplc="FFFFFFFF">
      <w:start w:val="1"/>
      <w:numFmt w:val="decimal"/>
      <w:lvlText w:val="%4."/>
      <w:lvlJc w:val="left"/>
      <w:pPr>
        <w:ind w:left="3165" w:hanging="360"/>
      </w:pPr>
    </w:lvl>
    <w:lvl w:ilvl="4" w:tplc="FFFFFFFF">
      <w:start w:val="1"/>
      <w:numFmt w:val="lowerLetter"/>
      <w:lvlText w:val="%5."/>
      <w:lvlJc w:val="left"/>
      <w:pPr>
        <w:ind w:left="3885" w:hanging="360"/>
      </w:pPr>
    </w:lvl>
    <w:lvl w:ilvl="5" w:tplc="FFFFFFFF">
      <w:start w:val="1"/>
      <w:numFmt w:val="lowerRoman"/>
      <w:lvlText w:val="%6."/>
      <w:lvlJc w:val="right"/>
      <w:pPr>
        <w:ind w:left="4605" w:hanging="180"/>
      </w:pPr>
    </w:lvl>
    <w:lvl w:ilvl="6" w:tplc="FFFFFFFF">
      <w:start w:val="1"/>
      <w:numFmt w:val="decimal"/>
      <w:lvlText w:val="%7."/>
      <w:lvlJc w:val="left"/>
      <w:pPr>
        <w:ind w:left="5325" w:hanging="360"/>
      </w:pPr>
    </w:lvl>
    <w:lvl w:ilvl="7" w:tplc="FFFFFFFF">
      <w:start w:val="1"/>
      <w:numFmt w:val="lowerLetter"/>
      <w:lvlText w:val="%8."/>
      <w:lvlJc w:val="left"/>
      <w:pPr>
        <w:ind w:left="6045" w:hanging="360"/>
      </w:pPr>
    </w:lvl>
    <w:lvl w:ilvl="8" w:tplc="FFFFFFFF">
      <w:start w:val="1"/>
      <w:numFmt w:val="lowerRoman"/>
      <w:lvlText w:val="%9."/>
      <w:lvlJc w:val="right"/>
      <w:pPr>
        <w:ind w:left="6765" w:hanging="180"/>
      </w:pPr>
    </w:lvl>
  </w:abstractNum>
  <w:abstractNum w:abstractNumId="57" w15:restartNumberingAfterBreak="0">
    <w:nsid w:val="3CAD717F"/>
    <w:multiLevelType w:val="multilevel"/>
    <w:tmpl w:val="D83069B4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8" w15:restartNumberingAfterBreak="0">
    <w:nsid w:val="400F4585"/>
    <w:multiLevelType w:val="multilevel"/>
    <w:tmpl w:val="CE400C7A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42947140"/>
    <w:multiLevelType w:val="hybridMultilevel"/>
    <w:tmpl w:val="DAD0D6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A0243B"/>
    <w:multiLevelType w:val="multilevel"/>
    <w:tmpl w:val="6A5A9FFE"/>
    <w:styleLink w:val="WWNum53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 w15:restartNumberingAfterBreak="0">
    <w:nsid w:val="432A6EFA"/>
    <w:multiLevelType w:val="multilevel"/>
    <w:tmpl w:val="7A5EDC4A"/>
    <w:styleLink w:val="WWNum5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4BA651FA"/>
    <w:multiLevelType w:val="hybridMultilevel"/>
    <w:tmpl w:val="BC746136"/>
    <w:lvl w:ilvl="0" w:tplc="D1704BC0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i w:val="0"/>
        <w:iCs/>
        <w:color w:val="auto"/>
        <w:sz w:val="24"/>
        <w:szCs w:val="24"/>
      </w:rPr>
    </w:lvl>
    <w:lvl w:ilvl="1" w:tplc="0F66FC38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18ACFFA8">
      <w:start w:val="1"/>
      <w:numFmt w:val="decimal"/>
      <w:lvlText w:val="%4)"/>
      <w:lvlJc w:val="left"/>
      <w:pPr>
        <w:ind w:left="292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3" w15:restartNumberingAfterBreak="0">
    <w:nsid w:val="4DD5306F"/>
    <w:multiLevelType w:val="hybridMultilevel"/>
    <w:tmpl w:val="07DAAE88"/>
    <w:lvl w:ilvl="0" w:tplc="471A3DF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F66FC38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18ACFFA8">
      <w:start w:val="1"/>
      <w:numFmt w:val="decimal"/>
      <w:lvlText w:val="%4)"/>
      <w:lvlJc w:val="left"/>
      <w:pPr>
        <w:ind w:left="292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4" w15:restartNumberingAfterBreak="0">
    <w:nsid w:val="4EFE3693"/>
    <w:multiLevelType w:val="hybridMultilevel"/>
    <w:tmpl w:val="4F54E3B8"/>
    <w:lvl w:ilvl="0" w:tplc="7B60AD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7020C6"/>
    <w:multiLevelType w:val="hybridMultilevel"/>
    <w:tmpl w:val="2ADCAABC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2059BA"/>
    <w:multiLevelType w:val="hybridMultilevel"/>
    <w:tmpl w:val="A8346E1C"/>
    <w:lvl w:ilvl="0" w:tplc="B21A3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3A4789"/>
    <w:multiLevelType w:val="multilevel"/>
    <w:tmpl w:val="27288428"/>
    <w:styleLink w:val="WWNum59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8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A8F6B02"/>
    <w:multiLevelType w:val="hybridMultilevel"/>
    <w:tmpl w:val="0ABC2FB2"/>
    <w:lvl w:ilvl="0" w:tplc="0415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70" w15:restartNumberingAfterBreak="0">
    <w:nsid w:val="5E4F3C8F"/>
    <w:multiLevelType w:val="hybridMultilevel"/>
    <w:tmpl w:val="E8EE7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D43D1B"/>
    <w:multiLevelType w:val="hybridMultilevel"/>
    <w:tmpl w:val="FEEC35AC"/>
    <w:name w:val="WW8Num15222222222222223"/>
    <w:lvl w:ilvl="0" w:tplc="5B0087B4">
      <w:start w:val="1"/>
      <w:numFmt w:val="upperLetter"/>
      <w:lvlText w:val="%1)"/>
      <w:lvlJc w:val="left"/>
      <w:pPr>
        <w:ind w:left="258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60CD5402"/>
    <w:multiLevelType w:val="hybridMultilevel"/>
    <w:tmpl w:val="02524C4E"/>
    <w:lvl w:ilvl="0" w:tplc="6A50EE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235A920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52C6C7C2">
      <w:start w:val="1"/>
      <w:numFmt w:val="lowerLetter"/>
      <w:lvlText w:val="%3."/>
      <w:lvlJc w:val="left"/>
      <w:pPr>
        <w:ind w:left="644" w:hanging="360"/>
      </w:pPr>
      <w:rPr>
        <w:rFonts w:hint="default"/>
        <w:b/>
        <w:sz w:val="24"/>
        <w:szCs w:val="24"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E39C947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AF2F18"/>
    <w:multiLevelType w:val="singleLevel"/>
    <w:tmpl w:val="64684650"/>
    <w:lvl w:ilvl="0">
      <w:start w:val="1"/>
      <w:numFmt w:val="lowerLetter"/>
      <w:lvlText w:val="%1)"/>
      <w:legacy w:legacy="1" w:legacySpace="0" w:legacyIndent="446"/>
      <w:lvlJc w:val="left"/>
      <w:rPr>
        <w:rFonts w:ascii="Arial Unicode MS" w:eastAsia="Arial Unicode MS" w:hAnsi="Arial Unicode MS" w:cs="Arial Unicode MS" w:hint="eastAsia"/>
      </w:rPr>
    </w:lvl>
  </w:abstractNum>
  <w:abstractNum w:abstractNumId="74" w15:restartNumberingAfterBreak="0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6CF8D7"/>
    <w:multiLevelType w:val="hybridMultilevel"/>
    <w:tmpl w:val="39DF6232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 w15:restartNumberingAfterBreak="0">
    <w:nsid w:val="67C66824"/>
    <w:multiLevelType w:val="multilevel"/>
    <w:tmpl w:val="18C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195EAC"/>
    <w:multiLevelType w:val="hybridMultilevel"/>
    <w:tmpl w:val="2BB2C6A0"/>
    <w:lvl w:ilvl="0" w:tplc="798EC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197DAD"/>
    <w:multiLevelType w:val="multilevel"/>
    <w:tmpl w:val="6AB6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45250E6"/>
    <w:multiLevelType w:val="hybridMultilevel"/>
    <w:tmpl w:val="C2663DB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66312B8"/>
    <w:multiLevelType w:val="multilevel"/>
    <w:tmpl w:val="D39E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69745FB"/>
    <w:multiLevelType w:val="multilevel"/>
    <w:tmpl w:val="E80E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9AF7F95"/>
    <w:multiLevelType w:val="hybridMultilevel"/>
    <w:tmpl w:val="6E42647A"/>
    <w:lvl w:ilvl="0" w:tplc="3C8C56F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E5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057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61A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C76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0C5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6BC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406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4CA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C755F38"/>
    <w:multiLevelType w:val="multilevel"/>
    <w:tmpl w:val="48E044C6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7C8602A7"/>
    <w:multiLevelType w:val="multilevel"/>
    <w:tmpl w:val="89C4856C"/>
    <w:styleLink w:val="WWNum49"/>
    <w:lvl w:ilvl="0">
      <w:start w:val="1"/>
      <w:numFmt w:val="decimal"/>
      <w:lvlText w:val="%1."/>
      <w:lvlJc w:val="right"/>
      <w:pPr>
        <w:ind w:left="2771" w:hanging="360"/>
      </w:pPr>
      <w:rPr>
        <w:rFonts w:cs="Times New Roman"/>
        <w:b w:val="0"/>
        <w:sz w:val="22"/>
      </w:rPr>
    </w:lvl>
    <w:lvl w:ilvl="1">
      <w:start w:val="1"/>
      <w:numFmt w:val="decimal"/>
      <w:lvlText w:val="%2."/>
      <w:lvlJc w:val="right"/>
      <w:pPr>
        <w:ind w:left="644" w:hanging="360"/>
      </w:pPr>
      <w:rPr>
        <w:rFonts w:cs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6" w15:restartNumberingAfterBreak="0">
    <w:nsid w:val="7DC11DD6"/>
    <w:multiLevelType w:val="hybridMultilevel"/>
    <w:tmpl w:val="446687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79577603">
    <w:abstractNumId w:val="6"/>
  </w:num>
  <w:num w:numId="2" w16cid:durableId="1272054546">
    <w:abstractNumId w:val="62"/>
  </w:num>
  <w:num w:numId="3" w16cid:durableId="982395259">
    <w:abstractNumId w:val="72"/>
  </w:num>
  <w:num w:numId="4" w16cid:durableId="1980265373">
    <w:abstractNumId w:val="57"/>
  </w:num>
  <w:num w:numId="5" w16cid:durableId="14580681">
    <w:abstractNumId w:val="44"/>
  </w:num>
  <w:num w:numId="6" w16cid:durableId="370303488">
    <w:abstractNumId w:val="84"/>
  </w:num>
  <w:num w:numId="7" w16cid:durableId="1145584239">
    <w:abstractNumId w:val="35"/>
  </w:num>
  <w:num w:numId="8" w16cid:durableId="209222090">
    <w:abstractNumId w:val="66"/>
  </w:num>
  <w:num w:numId="9" w16cid:durableId="368380563">
    <w:abstractNumId w:val="74"/>
  </w:num>
  <w:num w:numId="10" w16cid:durableId="844901043">
    <w:abstractNumId w:val="77"/>
  </w:num>
  <w:num w:numId="11" w16cid:durableId="408624480">
    <w:abstractNumId w:val="51"/>
  </w:num>
  <w:num w:numId="12" w16cid:durableId="281159661">
    <w:abstractNumId w:val="78"/>
  </w:num>
  <w:num w:numId="13" w16cid:durableId="1139960174">
    <w:abstractNumId w:val="26"/>
  </w:num>
  <w:num w:numId="14" w16cid:durableId="952980877">
    <w:abstractNumId w:val="42"/>
  </w:num>
  <w:num w:numId="15" w16cid:durableId="16083372">
    <w:abstractNumId w:val="28"/>
  </w:num>
  <w:num w:numId="16" w16cid:durableId="912936703">
    <w:abstractNumId w:val="54"/>
  </w:num>
  <w:num w:numId="17" w16cid:durableId="1569995115">
    <w:abstractNumId w:val="29"/>
  </w:num>
  <w:num w:numId="18" w16cid:durableId="651758533">
    <w:abstractNumId w:val="32"/>
  </w:num>
  <w:num w:numId="19" w16cid:durableId="213544595">
    <w:abstractNumId w:val="46"/>
  </w:num>
  <w:num w:numId="20" w16cid:durableId="1945183050">
    <w:abstractNumId w:val="70"/>
  </w:num>
  <w:num w:numId="21" w16cid:durableId="1506553493">
    <w:abstractNumId w:val="31"/>
  </w:num>
  <w:num w:numId="22" w16cid:durableId="2029596673">
    <w:abstractNumId w:val="65"/>
  </w:num>
  <w:num w:numId="23" w16cid:durableId="949433951">
    <w:abstractNumId w:val="64"/>
  </w:num>
  <w:num w:numId="24" w16cid:durableId="288634664">
    <w:abstractNumId w:val="73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</w:num>
  <w:num w:numId="25" w16cid:durableId="1884049828">
    <w:abstractNumId w:val="81"/>
  </w:num>
  <w:num w:numId="26" w16cid:durableId="1528788861">
    <w:abstractNumId w:val="27"/>
    <w:lvlOverride w:ilvl="0">
      <w:lvl w:ilvl="0">
        <w:start w:val="1"/>
        <w:numFmt w:val="decimal"/>
        <w:lvlText w:val="6.%1."/>
        <w:lvlJc w:val="left"/>
        <w:pPr>
          <w:ind w:left="3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7" w16cid:durableId="783810954">
    <w:abstractNumId w:val="38"/>
  </w:num>
  <w:num w:numId="28" w16cid:durableId="26180899">
    <w:abstractNumId w:val="82"/>
  </w:num>
  <w:num w:numId="29" w16cid:durableId="1135100585">
    <w:abstractNumId w:val="23"/>
    <w:lvlOverride w:ilvl="0">
      <w:lvl w:ilvl="0">
        <w:numFmt w:val="lowerLetter"/>
        <w:lvlText w:val="%1.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30" w16cid:durableId="1173060129">
    <w:abstractNumId w:val="63"/>
  </w:num>
  <w:num w:numId="31" w16cid:durableId="1602834005">
    <w:abstractNumId w:val="36"/>
  </w:num>
  <w:num w:numId="32" w16cid:durableId="899904765">
    <w:abstractNumId w:val="79"/>
    <w:lvlOverride w:ilvl="0">
      <w:lvl w:ilvl="0">
        <w:numFmt w:val="lowerLetter"/>
        <w:lvlText w:val="%1."/>
        <w:lvlJc w:val="left"/>
      </w:lvl>
    </w:lvlOverride>
  </w:num>
  <w:num w:numId="33" w16cid:durableId="1100879001">
    <w:abstractNumId w:val="76"/>
  </w:num>
  <w:num w:numId="34" w16cid:durableId="2012636823">
    <w:abstractNumId w:val="39"/>
  </w:num>
  <w:num w:numId="35" w16cid:durableId="1701472756">
    <w:abstractNumId w:val="85"/>
  </w:num>
  <w:num w:numId="36" w16cid:durableId="1660190474">
    <w:abstractNumId w:val="33"/>
  </w:num>
  <w:num w:numId="37" w16cid:durableId="1322197909">
    <w:abstractNumId w:val="40"/>
  </w:num>
  <w:num w:numId="38" w16cid:durableId="1427384193">
    <w:abstractNumId w:val="83"/>
  </w:num>
  <w:num w:numId="39" w16cid:durableId="1389768809">
    <w:abstractNumId w:val="69"/>
  </w:num>
  <w:num w:numId="40" w16cid:durableId="558442617">
    <w:abstractNumId w:val="24"/>
  </w:num>
  <w:num w:numId="41" w16cid:durableId="1421947414">
    <w:abstractNumId w:val="41"/>
  </w:num>
  <w:num w:numId="42" w16cid:durableId="1318609037">
    <w:abstractNumId w:val="37"/>
  </w:num>
  <w:num w:numId="43" w16cid:durableId="631329895">
    <w:abstractNumId w:val="20"/>
  </w:num>
  <w:num w:numId="44" w16cid:durableId="232930599">
    <w:abstractNumId w:val="60"/>
  </w:num>
  <w:num w:numId="45" w16cid:durableId="1481850322">
    <w:abstractNumId w:val="43"/>
  </w:num>
  <w:num w:numId="46" w16cid:durableId="228687682">
    <w:abstractNumId w:val="45"/>
  </w:num>
  <w:num w:numId="47" w16cid:durableId="718825780">
    <w:abstractNumId w:val="61"/>
  </w:num>
  <w:num w:numId="48" w16cid:durableId="229463402">
    <w:abstractNumId w:val="67"/>
  </w:num>
  <w:num w:numId="49" w16cid:durableId="381448773">
    <w:abstractNumId w:val="55"/>
  </w:num>
  <w:num w:numId="50" w16cid:durableId="1716781608">
    <w:abstractNumId w:val="53"/>
  </w:num>
  <w:num w:numId="51" w16cid:durableId="59520105">
    <w:abstractNumId w:val="49"/>
  </w:num>
  <w:num w:numId="52" w16cid:durableId="1978535826">
    <w:abstractNumId w:val="0"/>
  </w:num>
  <w:num w:numId="53" w16cid:durableId="1364550332">
    <w:abstractNumId w:val="22"/>
  </w:num>
  <w:num w:numId="54" w16cid:durableId="1887063471">
    <w:abstractNumId w:val="58"/>
  </w:num>
  <w:num w:numId="55" w16cid:durableId="126977747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00375496">
    <w:abstractNumId w:val="75"/>
  </w:num>
  <w:num w:numId="57" w16cid:durableId="785733705">
    <w:abstractNumId w:val="50"/>
  </w:num>
  <w:num w:numId="58" w16cid:durableId="1629169305">
    <w:abstractNumId w:val="68"/>
  </w:num>
  <w:num w:numId="59" w16cid:durableId="16672483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66969115">
    <w:abstractNumId w:val="21"/>
  </w:num>
  <w:num w:numId="61" w16cid:durableId="1651976916">
    <w:abstractNumId w:val="34"/>
  </w:num>
  <w:num w:numId="62" w16cid:durableId="465198361">
    <w:abstractNumId w:val="30"/>
  </w:num>
  <w:num w:numId="63" w16cid:durableId="1542130363">
    <w:abstractNumId w:val="59"/>
  </w:num>
  <w:num w:numId="64" w16cid:durableId="878055010">
    <w:abstractNumId w:val="25"/>
  </w:num>
  <w:num w:numId="65" w16cid:durableId="1920826303">
    <w:abstractNumId w:val="56"/>
  </w:num>
  <w:num w:numId="66" w16cid:durableId="1079718548">
    <w:abstractNumId w:val="86"/>
  </w:num>
  <w:num w:numId="67" w16cid:durableId="897086368">
    <w:abstractNumId w:val="52"/>
  </w:num>
  <w:num w:numId="68" w16cid:durableId="784925688">
    <w:abstractNumId w:val="48"/>
  </w:num>
  <w:num w:numId="69" w16cid:durableId="1704138692">
    <w:abstractNumId w:val="8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1CA"/>
    <w:rsid w:val="00000151"/>
    <w:rsid w:val="000009CC"/>
    <w:rsid w:val="000016D2"/>
    <w:rsid w:val="000019D2"/>
    <w:rsid w:val="00002149"/>
    <w:rsid w:val="00003245"/>
    <w:rsid w:val="00003370"/>
    <w:rsid w:val="0000343F"/>
    <w:rsid w:val="00003F5C"/>
    <w:rsid w:val="0000487F"/>
    <w:rsid w:val="00004F8A"/>
    <w:rsid w:val="000057AC"/>
    <w:rsid w:val="00006022"/>
    <w:rsid w:val="00006C24"/>
    <w:rsid w:val="00006DE2"/>
    <w:rsid w:val="00006FB1"/>
    <w:rsid w:val="000078F4"/>
    <w:rsid w:val="00007DE7"/>
    <w:rsid w:val="00010A66"/>
    <w:rsid w:val="000112A7"/>
    <w:rsid w:val="00011388"/>
    <w:rsid w:val="00011520"/>
    <w:rsid w:val="00012777"/>
    <w:rsid w:val="00014E1D"/>
    <w:rsid w:val="00015355"/>
    <w:rsid w:val="00016D10"/>
    <w:rsid w:val="000171DC"/>
    <w:rsid w:val="00017258"/>
    <w:rsid w:val="000200E6"/>
    <w:rsid w:val="00020BCE"/>
    <w:rsid w:val="00020C31"/>
    <w:rsid w:val="00021071"/>
    <w:rsid w:val="0002129C"/>
    <w:rsid w:val="000214E6"/>
    <w:rsid w:val="00023C18"/>
    <w:rsid w:val="000242B6"/>
    <w:rsid w:val="00024776"/>
    <w:rsid w:val="0002651B"/>
    <w:rsid w:val="00026E26"/>
    <w:rsid w:val="00027E20"/>
    <w:rsid w:val="000303A1"/>
    <w:rsid w:val="00030622"/>
    <w:rsid w:val="00030915"/>
    <w:rsid w:val="00032159"/>
    <w:rsid w:val="00033E1A"/>
    <w:rsid w:val="00034053"/>
    <w:rsid w:val="00034B36"/>
    <w:rsid w:val="0003638B"/>
    <w:rsid w:val="0003686F"/>
    <w:rsid w:val="00036F27"/>
    <w:rsid w:val="00040439"/>
    <w:rsid w:val="0004115C"/>
    <w:rsid w:val="00041C67"/>
    <w:rsid w:val="0004241D"/>
    <w:rsid w:val="00042D63"/>
    <w:rsid w:val="0004371D"/>
    <w:rsid w:val="00043AAC"/>
    <w:rsid w:val="00043EAB"/>
    <w:rsid w:val="00043F9C"/>
    <w:rsid w:val="000441EC"/>
    <w:rsid w:val="00044F6D"/>
    <w:rsid w:val="0005044D"/>
    <w:rsid w:val="000504BF"/>
    <w:rsid w:val="0005093C"/>
    <w:rsid w:val="00050A04"/>
    <w:rsid w:val="000528BE"/>
    <w:rsid w:val="000532B0"/>
    <w:rsid w:val="00054D39"/>
    <w:rsid w:val="00055AD7"/>
    <w:rsid w:val="00055C6D"/>
    <w:rsid w:val="00055DF6"/>
    <w:rsid w:val="00056F6D"/>
    <w:rsid w:val="000604C1"/>
    <w:rsid w:val="00060C3F"/>
    <w:rsid w:val="00061708"/>
    <w:rsid w:val="00062AB4"/>
    <w:rsid w:val="00063914"/>
    <w:rsid w:val="00063980"/>
    <w:rsid w:val="00063AAC"/>
    <w:rsid w:val="00063BD5"/>
    <w:rsid w:val="00063C25"/>
    <w:rsid w:val="00064E0A"/>
    <w:rsid w:val="00065E7C"/>
    <w:rsid w:val="000661D2"/>
    <w:rsid w:val="0006717B"/>
    <w:rsid w:val="00067B3D"/>
    <w:rsid w:val="00070102"/>
    <w:rsid w:val="0007109E"/>
    <w:rsid w:val="000728FB"/>
    <w:rsid w:val="00072EBE"/>
    <w:rsid w:val="0007311F"/>
    <w:rsid w:val="00073BFA"/>
    <w:rsid w:val="00074886"/>
    <w:rsid w:val="00081EC4"/>
    <w:rsid w:val="0008401D"/>
    <w:rsid w:val="0008428F"/>
    <w:rsid w:val="00084492"/>
    <w:rsid w:val="000845BB"/>
    <w:rsid w:val="0008481B"/>
    <w:rsid w:val="00084F1E"/>
    <w:rsid w:val="00085683"/>
    <w:rsid w:val="00087584"/>
    <w:rsid w:val="00090A15"/>
    <w:rsid w:val="00091614"/>
    <w:rsid w:val="00092503"/>
    <w:rsid w:val="00092C82"/>
    <w:rsid w:val="00094568"/>
    <w:rsid w:val="00094A42"/>
    <w:rsid w:val="00094C51"/>
    <w:rsid w:val="0009623D"/>
    <w:rsid w:val="000966BD"/>
    <w:rsid w:val="00097242"/>
    <w:rsid w:val="0009749A"/>
    <w:rsid w:val="00097684"/>
    <w:rsid w:val="000977EC"/>
    <w:rsid w:val="0009783F"/>
    <w:rsid w:val="000A25A4"/>
    <w:rsid w:val="000A3663"/>
    <w:rsid w:val="000A58AF"/>
    <w:rsid w:val="000A6B8A"/>
    <w:rsid w:val="000A7501"/>
    <w:rsid w:val="000A7C84"/>
    <w:rsid w:val="000B0254"/>
    <w:rsid w:val="000B17D7"/>
    <w:rsid w:val="000B1C9B"/>
    <w:rsid w:val="000B2856"/>
    <w:rsid w:val="000B2D82"/>
    <w:rsid w:val="000B2FF9"/>
    <w:rsid w:val="000B38DA"/>
    <w:rsid w:val="000B5D0C"/>
    <w:rsid w:val="000B5EB8"/>
    <w:rsid w:val="000B618A"/>
    <w:rsid w:val="000B767D"/>
    <w:rsid w:val="000B7F43"/>
    <w:rsid w:val="000C100C"/>
    <w:rsid w:val="000C189D"/>
    <w:rsid w:val="000C20C2"/>
    <w:rsid w:val="000C233B"/>
    <w:rsid w:val="000C26C5"/>
    <w:rsid w:val="000C2C24"/>
    <w:rsid w:val="000C304C"/>
    <w:rsid w:val="000C5AD2"/>
    <w:rsid w:val="000C6068"/>
    <w:rsid w:val="000C6EE0"/>
    <w:rsid w:val="000C7737"/>
    <w:rsid w:val="000C7EC5"/>
    <w:rsid w:val="000D0D4B"/>
    <w:rsid w:val="000D0E2D"/>
    <w:rsid w:val="000D1263"/>
    <w:rsid w:val="000D1918"/>
    <w:rsid w:val="000D2056"/>
    <w:rsid w:val="000D3409"/>
    <w:rsid w:val="000D3BC9"/>
    <w:rsid w:val="000D501D"/>
    <w:rsid w:val="000D5D1E"/>
    <w:rsid w:val="000D665F"/>
    <w:rsid w:val="000D7630"/>
    <w:rsid w:val="000D7D33"/>
    <w:rsid w:val="000D7FF3"/>
    <w:rsid w:val="000E0B7D"/>
    <w:rsid w:val="000E0BA7"/>
    <w:rsid w:val="000E1642"/>
    <w:rsid w:val="000E39BB"/>
    <w:rsid w:val="000E4917"/>
    <w:rsid w:val="000E5B26"/>
    <w:rsid w:val="000E6DD2"/>
    <w:rsid w:val="000E6E24"/>
    <w:rsid w:val="000E7C16"/>
    <w:rsid w:val="000E7D2B"/>
    <w:rsid w:val="000F01B0"/>
    <w:rsid w:val="000F1166"/>
    <w:rsid w:val="000F272D"/>
    <w:rsid w:val="000F3A9B"/>
    <w:rsid w:val="000F63FB"/>
    <w:rsid w:val="000F7872"/>
    <w:rsid w:val="00100B44"/>
    <w:rsid w:val="00103271"/>
    <w:rsid w:val="0010354E"/>
    <w:rsid w:val="00103F99"/>
    <w:rsid w:val="00105548"/>
    <w:rsid w:val="00105C26"/>
    <w:rsid w:val="00106DCB"/>
    <w:rsid w:val="00106F2B"/>
    <w:rsid w:val="0010749A"/>
    <w:rsid w:val="00107A13"/>
    <w:rsid w:val="00107BAC"/>
    <w:rsid w:val="00107F00"/>
    <w:rsid w:val="001100D1"/>
    <w:rsid w:val="00110A01"/>
    <w:rsid w:val="00110A07"/>
    <w:rsid w:val="001111D9"/>
    <w:rsid w:val="00111F51"/>
    <w:rsid w:val="00112D53"/>
    <w:rsid w:val="00113530"/>
    <w:rsid w:val="00113A19"/>
    <w:rsid w:val="001141C0"/>
    <w:rsid w:val="001146DC"/>
    <w:rsid w:val="001152ED"/>
    <w:rsid w:val="001158E4"/>
    <w:rsid w:val="00115B07"/>
    <w:rsid w:val="0011766C"/>
    <w:rsid w:val="0012110F"/>
    <w:rsid w:val="00122283"/>
    <w:rsid w:val="00122BAC"/>
    <w:rsid w:val="0012304E"/>
    <w:rsid w:val="00123720"/>
    <w:rsid w:val="0012493E"/>
    <w:rsid w:val="001252C8"/>
    <w:rsid w:val="00127825"/>
    <w:rsid w:val="001278AD"/>
    <w:rsid w:val="0012791F"/>
    <w:rsid w:val="001279A0"/>
    <w:rsid w:val="001321FB"/>
    <w:rsid w:val="00133242"/>
    <w:rsid w:val="001340C1"/>
    <w:rsid w:val="00134D22"/>
    <w:rsid w:val="00134EA9"/>
    <w:rsid w:val="001351E7"/>
    <w:rsid w:val="00136D15"/>
    <w:rsid w:val="00141484"/>
    <w:rsid w:val="0014150C"/>
    <w:rsid w:val="00142081"/>
    <w:rsid w:val="001430DC"/>
    <w:rsid w:val="001431F8"/>
    <w:rsid w:val="00143761"/>
    <w:rsid w:val="0014430A"/>
    <w:rsid w:val="0014529D"/>
    <w:rsid w:val="00146551"/>
    <w:rsid w:val="00151F42"/>
    <w:rsid w:val="00152050"/>
    <w:rsid w:val="00152366"/>
    <w:rsid w:val="00152C63"/>
    <w:rsid w:val="00153466"/>
    <w:rsid w:val="00153517"/>
    <w:rsid w:val="00153744"/>
    <w:rsid w:val="001550DD"/>
    <w:rsid w:val="0015683F"/>
    <w:rsid w:val="00156B1D"/>
    <w:rsid w:val="00157ACB"/>
    <w:rsid w:val="00161CE9"/>
    <w:rsid w:val="00162850"/>
    <w:rsid w:val="00162BD3"/>
    <w:rsid w:val="00163333"/>
    <w:rsid w:val="001634A8"/>
    <w:rsid w:val="001647ED"/>
    <w:rsid w:val="00167B00"/>
    <w:rsid w:val="00167EF2"/>
    <w:rsid w:val="0017090F"/>
    <w:rsid w:val="00170A47"/>
    <w:rsid w:val="00170E57"/>
    <w:rsid w:val="0017167B"/>
    <w:rsid w:val="00172E73"/>
    <w:rsid w:val="00173B70"/>
    <w:rsid w:val="001771BD"/>
    <w:rsid w:val="00180FE2"/>
    <w:rsid w:val="00182898"/>
    <w:rsid w:val="00182C9D"/>
    <w:rsid w:val="00183CF6"/>
    <w:rsid w:val="001845C8"/>
    <w:rsid w:val="0018499F"/>
    <w:rsid w:val="00184D27"/>
    <w:rsid w:val="00185409"/>
    <w:rsid w:val="001863C3"/>
    <w:rsid w:val="00186F19"/>
    <w:rsid w:val="001870FA"/>
    <w:rsid w:val="0018720A"/>
    <w:rsid w:val="00187353"/>
    <w:rsid w:val="00190979"/>
    <w:rsid w:val="0019156D"/>
    <w:rsid w:val="001917F0"/>
    <w:rsid w:val="00191C71"/>
    <w:rsid w:val="00191C97"/>
    <w:rsid w:val="00191F60"/>
    <w:rsid w:val="00192710"/>
    <w:rsid w:val="001941C3"/>
    <w:rsid w:val="001947E8"/>
    <w:rsid w:val="00194A0E"/>
    <w:rsid w:val="00195945"/>
    <w:rsid w:val="0019674E"/>
    <w:rsid w:val="0019703D"/>
    <w:rsid w:val="00197958"/>
    <w:rsid w:val="00197D86"/>
    <w:rsid w:val="001A0B04"/>
    <w:rsid w:val="001A11A1"/>
    <w:rsid w:val="001A28B4"/>
    <w:rsid w:val="001A3135"/>
    <w:rsid w:val="001A331C"/>
    <w:rsid w:val="001A3329"/>
    <w:rsid w:val="001A46D3"/>
    <w:rsid w:val="001A4FEA"/>
    <w:rsid w:val="001A5154"/>
    <w:rsid w:val="001A5A70"/>
    <w:rsid w:val="001A615A"/>
    <w:rsid w:val="001A63ED"/>
    <w:rsid w:val="001A6EC3"/>
    <w:rsid w:val="001B130E"/>
    <w:rsid w:val="001B3658"/>
    <w:rsid w:val="001B3B23"/>
    <w:rsid w:val="001B4495"/>
    <w:rsid w:val="001B4821"/>
    <w:rsid w:val="001B4B89"/>
    <w:rsid w:val="001B5239"/>
    <w:rsid w:val="001B620E"/>
    <w:rsid w:val="001B6AA2"/>
    <w:rsid w:val="001B6AC6"/>
    <w:rsid w:val="001B6E9C"/>
    <w:rsid w:val="001B704D"/>
    <w:rsid w:val="001B72E7"/>
    <w:rsid w:val="001C1872"/>
    <w:rsid w:val="001C1EC9"/>
    <w:rsid w:val="001C29D2"/>
    <w:rsid w:val="001C300B"/>
    <w:rsid w:val="001C3164"/>
    <w:rsid w:val="001C4096"/>
    <w:rsid w:val="001C5454"/>
    <w:rsid w:val="001C5A5D"/>
    <w:rsid w:val="001C5A89"/>
    <w:rsid w:val="001C5CC2"/>
    <w:rsid w:val="001C6E28"/>
    <w:rsid w:val="001C74C5"/>
    <w:rsid w:val="001C7F69"/>
    <w:rsid w:val="001D1490"/>
    <w:rsid w:val="001D15BC"/>
    <w:rsid w:val="001D20C0"/>
    <w:rsid w:val="001D2C2D"/>
    <w:rsid w:val="001D485F"/>
    <w:rsid w:val="001D4AA9"/>
    <w:rsid w:val="001D4D80"/>
    <w:rsid w:val="001D6788"/>
    <w:rsid w:val="001E0D2D"/>
    <w:rsid w:val="001E112F"/>
    <w:rsid w:val="001E1DD8"/>
    <w:rsid w:val="001E2674"/>
    <w:rsid w:val="001E2ADC"/>
    <w:rsid w:val="001E327B"/>
    <w:rsid w:val="001E40B7"/>
    <w:rsid w:val="001E455F"/>
    <w:rsid w:val="001E5D66"/>
    <w:rsid w:val="001E6297"/>
    <w:rsid w:val="001E6B2D"/>
    <w:rsid w:val="001E797A"/>
    <w:rsid w:val="001E7C55"/>
    <w:rsid w:val="001F134D"/>
    <w:rsid w:val="001F1B78"/>
    <w:rsid w:val="001F205E"/>
    <w:rsid w:val="001F3734"/>
    <w:rsid w:val="001F373C"/>
    <w:rsid w:val="001F44FF"/>
    <w:rsid w:val="001F4C97"/>
    <w:rsid w:val="001F626A"/>
    <w:rsid w:val="001F6623"/>
    <w:rsid w:val="001F76AE"/>
    <w:rsid w:val="00200157"/>
    <w:rsid w:val="00200875"/>
    <w:rsid w:val="0020097C"/>
    <w:rsid w:val="002009E2"/>
    <w:rsid w:val="00201D79"/>
    <w:rsid w:val="00202F5A"/>
    <w:rsid w:val="002037FF"/>
    <w:rsid w:val="00203D6E"/>
    <w:rsid w:val="00204A2C"/>
    <w:rsid w:val="00204F79"/>
    <w:rsid w:val="0020517A"/>
    <w:rsid w:val="00205C23"/>
    <w:rsid w:val="0020600D"/>
    <w:rsid w:val="002063FC"/>
    <w:rsid w:val="00206E29"/>
    <w:rsid w:val="0021007B"/>
    <w:rsid w:val="002113A4"/>
    <w:rsid w:val="002116E6"/>
    <w:rsid w:val="002121C1"/>
    <w:rsid w:val="00212D55"/>
    <w:rsid w:val="00212E40"/>
    <w:rsid w:val="0021327C"/>
    <w:rsid w:val="00213B02"/>
    <w:rsid w:val="00214519"/>
    <w:rsid w:val="00214621"/>
    <w:rsid w:val="002146F5"/>
    <w:rsid w:val="002161E9"/>
    <w:rsid w:val="00216840"/>
    <w:rsid w:val="0021712A"/>
    <w:rsid w:val="00217950"/>
    <w:rsid w:val="00220338"/>
    <w:rsid w:val="002203F5"/>
    <w:rsid w:val="00221B3C"/>
    <w:rsid w:val="00223385"/>
    <w:rsid w:val="00223A3A"/>
    <w:rsid w:val="002257EF"/>
    <w:rsid w:val="00225A4A"/>
    <w:rsid w:val="00227936"/>
    <w:rsid w:val="0023181C"/>
    <w:rsid w:val="00231AED"/>
    <w:rsid w:val="00232868"/>
    <w:rsid w:val="0023369E"/>
    <w:rsid w:val="00233AC1"/>
    <w:rsid w:val="00234137"/>
    <w:rsid w:val="00234B72"/>
    <w:rsid w:val="00234CAF"/>
    <w:rsid w:val="00234FA2"/>
    <w:rsid w:val="00235231"/>
    <w:rsid w:val="00236A83"/>
    <w:rsid w:val="00236C1B"/>
    <w:rsid w:val="002376D4"/>
    <w:rsid w:val="00237F7F"/>
    <w:rsid w:val="00240BFB"/>
    <w:rsid w:val="00241B8B"/>
    <w:rsid w:val="002424C3"/>
    <w:rsid w:val="002424E5"/>
    <w:rsid w:val="002430C0"/>
    <w:rsid w:val="00244C29"/>
    <w:rsid w:val="0024551E"/>
    <w:rsid w:val="00245BAF"/>
    <w:rsid w:val="00246783"/>
    <w:rsid w:val="002475FF"/>
    <w:rsid w:val="002516CA"/>
    <w:rsid w:val="00251AA3"/>
    <w:rsid w:val="0025217F"/>
    <w:rsid w:val="002529F0"/>
    <w:rsid w:val="00254D9B"/>
    <w:rsid w:val="002559EE"/>
    <w:rsid w:val="00255A27"/>
    <w:rsid w:val="00256694"/>
    <w:rsid w:val="002575F0"/>
    <w:rsid w:val="00257937"/>
    <w:rsid w:val="00260B2D"/>
    <w:rsid w:val="00261DFB"/>
    <w:rsid w:val="00262A15"/>
    <w:rsid w:val="00264573"/>
    <w:rsid w:val="00264728"/>
    <w:rsid w:val="002647EF"/>
    <w:rsid w:val="00264947"/>
    <w:rsid w:val="00264EA4"/>
    <w:rsid w:val="002654EC"/>
    <w:rsid w:val="002662AD"/>
    <w:rsid w:val="0027283B"/>
    <w:rsid w:val="00273C8E"/>
    <w:rsid w:val="00275792"/>
    <w:rsid w:val="00276CA2"/>
    <w:rsid w:val="0028181F"/>
    <w:rsid w:val="002819BB"/>
    <w:rsid w:val="00281F60"/>
    <w:rsid w:val="00282FDB"/>
    <w:rsid w:val="002843CD"/>
    <w:rsid w:val="00284BD2"/>
    <w:rsid w:val="00285117"/>
    <w:rsid w:val="00287035"/>
    <w:rsid w:val="00287928"/>
    <w:rsid w:val="00287D9B"/>
    <w:rsid w:val="00287DF4"/>
    <w:rsid w:val="00290A19"/>
    <w:rsid w:val="00290D48"/>
    <w:rsid w:val="00291D16"/>
    <w:rsid w:val="00293488"/>
    <w:rsid w:val="00293934"/>
    <w:rsid w:val="00293E44"/>
    <w:rsid w:val="002946CA"/>
    <w:rsid w:val="00297C6A"/>
    <w:rsid w:val="002A009D"/>
    <w:rsid w:val="002A173D"/>
    <w:rsid w:val="002A19ED"/>
    <w:rsid w:val="002A2078"/>
    <w:rsid w:val="002A3A05"/>
    <w:rsid w:val="002A423C"/>
    <w:rsid w:val="002A484E"/>
    <w:rsid w:val="002A59C6"/>
    <w:rsid w:val="002A60A6"/>
    <w:rsid w:val="002A6790"/>
    <w:rsid w:val="002A6A5A"/>
    <w:rsid w:val="002A75CD"/>
    <w:rsid w:val="002A79BE"/>
    <w:rsid w:val="002A7F6C"/>
    <w:rsid w:val="002B0DB6"/>
    <w:rsid w:val="002B189B"/>
    <w:rsid w:val="002B223D"/>
    <w:rsid w:val="002B2B1F"/>
    <w:rsid w:val="002B3C2A"/>
    <w:rsid w:val="002B4D4B"/>
    <w:rsid w:val="002B527B"/>
    <w:rsid w:val="002B6153"/>
    <w:rsid w:val="002B638E"/>
    <w:rsid w:val="002B6565"/>
    <w:rsid w:val="002C03E4"/>
    <w:rsid w:val="002C1ED5"/>
    <w:rsid w:val="002C25C0"/>
    <w:rsid w:val="002C262B"/>
    <w:rsid w:val="002C46CA"/>
    <w:rsid w:val="002C4744"/>
    <w:rsid w:val="002C480E"/>
    <w:rsid w:val="002C49DC"/>
    <w:rsid w:val="002C4CEB"/>
    <w:rsid w:val="002C562E"/>
    <w:rsid w:val="002C6519"/>
    <w:rsid w:val="002C6DB6"/>
    <w:rsid w:val="002C6FEC"/>
    <w:rsid w:val="002D0443"/>
    <w:rsid w:val="002D0F73"/>
    <w:rsid w:val="002D3E26"/>
    <w:rsid w:val="002D429B"/>
    <w:rsid w:val="002D4689"/>
    <w:rsid w:val="002D51D4"/>
    <w:rsid w:val="002D5B62"/>
    <w:rsid w:val="002E0100"/>
    <w:rsid w:val="002E0825"/>
    <w:rsid w:val="002E0FEA"/>
    <w:rsid w:val="002E1B20"/>
    <w:rsid w:val="002E34E8"/>
    <w:rsid w:val="002E4D49"/>
    <w:rsid w:val="002E4DB5"/>
    <w:rsid w:val="002E5FB0"/>
    <w:rsid w:val="002E60D5"/>
    <w:rsid w:val="002E64E1"/>
    <w:rsid w:val="002F07EF"/>
    <w:rsid w:val="002F1BD9"/>
    <w:rsid w:val="002F2367"/>
    <w:rsid w:val="002F32B2"/>
    <w:rsid w:val="002F3DB7"/>
    <w:rsid w:val="002F616F"/>
    <w:rsid w:val="002F6292"/>
    <w:rsid w:val="002F64E5"/>
    <w:rsid w:val="002F65C7"/>
    <w:rsid w:val="002F79F6"/>
    <w:rsid w:val="002F7AC6"/>
    <w:rsid w:val="002F7B61"/>
    <w:rsid w:val="002F7FBF"/>
    <w:rsid w:val="00300122"/>
    <w:rsid w:val="0030043F"/>
    <w:rsid w:val="00301140"/>
    <w:rsid w:val="00301690"/>
    <w:rsid w:val="00301814"/>
    <w:rsid w:val="00302415"/>
    <w:rsid w:val="003025A2"/>
    <w:rsid w:val="003043DB"/>
    <w:rsid w:val="00305B96"/>
    <w:rsid w:val="003064EC"/>
    <w:rsid w:val="00306CE2"/>
    <w:rsid w:val="00307432"/>
    <w:rsid w:val="00310A4C"/>
    <w:rsid w:val="00312322"/>
    <w:rsid w:val="003127C1"/>
    <w:rsid w:val="00312BD5"/>
    <w:rsid w:val="00314B8C"/>
    <w:rsid w:val="003163E9"/>
    <w:rsid w:val="00316A10"/>
    <w:rsid w:val="00317EE8"/>
    <w:rsid w:val="003217EC"/>
    <w:rsid w:val="00321B49"/>
    <w:rsid w:val="00322C3B"/>
    <w:rsid w:val="00323E2B"/>
    <w:rsid w:val="00324711"/>
    <w:rsid w:val="00324834"/>
    <w:rsid w:val="00327075"/>
    <w:rsid w:val="00327110"/>
    <w:rsid w:val="00327277"/>
    <w:rsid w:val="00327DA3"/>
    <w:rsid w:val="00330EFF"/>
    <w:rsid w:val="0033109A"/>
    <w:rsid w:val="00332B07"/>
    <w:rsid w:val="003343C4"/>
    <w:rsid w:val="00335110"/>
    <w:rsid w:val="003351FC"/>
    <w:rsid w:val="003353E5"/>
    <w:rsid w:val="00336712"/>
    <w:rsid w:val="00337359"/>
    <w:rsid w:val="0033787A"/>
    <w:rsid w:val="003407A1"/>
    <w:rsid w:val="00340E2B"/>
    <w:rsid w:val="00341303"/>
    <w:rsid w:val="00341468"/>
    <w:rsid w:val="003416E2"/>
    <w:rsid w:val="003418DE"/>
    <w:rsid w:val="00342A4D"/>
    <w:rsid w:val="003436A5"/>
    <w:rsid w:val="003438C2"/>
    <w:rsid w:val="00343FBC"/>
    <w:rsid w:val="00344D23"/>
    <w:rsid w:val="00346166"/>
    <w:rsid w:val="003466C8"/>
    <w:rsid w:val="00347472"/>
    <w:rsid w:val="00347956"/>
    <w:rsid w:val="00351ED5"/>
    <w:rsid w:val="003535DA"/>
    <w:rsid w:val="00355469"/>
    <w:rsid w:val="00355834"/>
    <w:rsid w:val="0035638B"/>
    <w:rsid w:val="0035641E"/>
    <w:rsid w:val="003611F4"/>
    <w:rsid w:val="00361425"/>
    <w:rsid w:val="00361A3B"/>
    <w:rsid w:val="00361B47"/>
    <w:rsid w:val="0036298A"/>
    <w:rsid w:val="00363864"/>
    <w:rsid w:val="0036394F"/>
    <w:rsid w:val="00366614"/>
    <w:rsid w:val="00367E3F"/>
    <w:rsid w:val="00367ECC"/>
    <w:rsid w:val="00370877"/>
    <w:rsid w:val="00370D23"/>
    <w:rsid w:val="00372414"/>
    <w:rsid w:val="003752E1"/>
    <w:rsid w:val="003761EF"/>
    <w:rsid w:val="003772A8"/>
    <w:rsid w:val="0037753A"/>
    <w:rsid w:val="00377B85"/>
    <w:rsid w:val="003800E6"/>
    <w:rsid w:val="00380E80"/>
    <w:rsid w:val="003827B4"/>
    <w:rsid w:val="003827CF"/>
    <w:rsid w:val="00382DC4"/>
    <w:rsid w:val="003861DB"/>
    <w:rsid w:val="00386D62"/>
    <w:rsid w:val="00390AC6"/>
    <w:rsid w:val="0039161D"/>
    <w:rsid w:val="00392CED"/>
    <w:rsid w:val="00394164"/>
    <w:rsid w:val="00394AA7"/>
    <w:rsid w:val="003951B5"/>
    <w:rsid w:val="003951F9"/>
    <w:rsid w:val="00395C93"/>
    <w:rsid w:val="00395E3C"/>
    <w:rsid w:val="00396546"/>
    <w:rsid w:val="00397745"/>
    <w:rsid w:val="00397FEA"/>
    <w:rsid w:val="003A0355"/>
    <w:rsid w:val="003A09CB"/>
    <w:rsid w:val="003A0FA2"/>
    <w:rsid w:val="003A12F1"/>
    <w:rsid w:val="003A15D6"/>
    <w:rsid w:val="003A37EF"/>
    <w:rsid w:val="003A4A36"/>
    <w:rsid w:val="003A552B"/>
    <w:rsid w:val="003A60E9"/>
    <w:rsid w:val="003A6465"/>
    <w:rsid w:val="003B00A2"/>
    <w:rsid w:val="003B0153"/>
    <w:rsid w:val="003B0D0F"/>
    <w:rsid w:val="003B162F"/>
    <w:rsid w:val="003B22C8"/>
    <w:rsid w:val="003B2A5B"/>
    <w:rsid w:val="003B337D"/>
    <w:rsid w:val="003B3584"/>
    <w:rsid w:val="003B3CD6"/>
    <w:rsid w:val="003B46AB"/>
    <w:rsid w:val="003B46E1"/>
    <w:rsid w:val="003B6BFE"/>
    <w:rsid w:val="003B7232"/>
    <w:rsid w:val="003B7CCA"/>
    <w:rsid w:val="003C06CE"/>
    <w:rsid w:val="003C0E53"/>
    <w:rsid w:val="003C11DC"/>
    <w:rsid w:val="003C16B3"/>
    <w:rsid w:val="003C2328"/>
    <w:rsid w:val="003C26C9"/>
    <w:rsid w:val="003C398C"/>
    <w:rsid w:val="003C5549"/>
    <w:rsid w:val="003C58BE"/>
    <w:rsid w:val="003C64D3"/>
    <w:rsid w:val="003C7BD3"/>
    <w:rsid w:val="003D05C6"/>
    <w:rsid w:val="003D1049"/>
    <w:rsid w:val="003D10A5"/>
    <w:rsid w:val="003D17CD"/>
    <w:rsid w:val="003D18AC"/>
    <w:rsid w:val="003D305B"/>
    <w:rsid w:val="003D7A40"/>
    <w:rsid w:val="003D7AA9"/>
    <w:rsid w:val="003E0BD8"/>
    <w:rsid w:val="003E12E9"/>
    <w:rsid w:val="003E16FA"/>
    <w:rsid w:val="003E182F"/>
    <w:rsid w:val="003E43A0"/>
    <w:rsid w:val="003E4A00"/>
    <w:rsid w:val="003E4CC2"/>
    <w:rsid w:val="003E5216"/>
    <w:rsid w:val="003E5F7F"/>
    <w:rsid w:val="003F0505"/>
    <w:rsid w:val="003F0C10"/>
    <w:rsid w:val="003F25BE"/>
    <w:rsid w:val="003F3A58"/>
    <w:rsid w:val="003F41CF"/>
    <w:rsid w:val="003F47CB"/>
    <w:rsid w:val="003F4BE4"/>
    <w:rsid w:val="003F4EEB"/>
    <w:rsid w:val="003F59A1"/>
    <w:rsid w:val="00400471"/>
    <w:rsid w:val="0040087A"/>
    <w:rsid w:val="00403E17"/>
    <w:rsid w:val="0040419F"/>
    <w:rsid w:val="00404B4A"/>
    <w:rsid w:val="00404D32"/>
    <w:rsid w:val="004055A3"/>
    <w:rsid w:val="00405663"/>
    <w:rsid w:val="00405A3D"/>
    <w:rsid w:val="00406454"/>
    <w:rsid w:val="00406E17"/>
    <w:rsid w:val="00410974"/>
    <w:rsid w:val="00410FA3"/>
    <w:rsid w:val="00411457"/>
    <w:rsid w:val="004114FC"/>
    <w:rsid w:val="00411691"/>
    <w:rsid w:val="00412C1A"/>
    <w:rsid w:val="00412DB9"/>
    <w:rsid w:val="00412DE5"/>
    <w:rsid w:val="004139F5"/>
    <w:rsid w:val="00414B03"/>
    <w:rsid w:val="00415E71"/>
    <w:rsid w:val="00417F67"/>
    <w:rsid w:val="004201E7"/>
    <w:rsid w:val="0042147A"/>
    <w:rsid w:val="00421AAC"/>
    <w:rsid w:val="00422B29"/>
    <w:rsid w:val="00423B5E"/>
    <w:rsid w:val="004241E8"/>
    <w:rsid w:val="0042477A"/>
    <w:rsid w:val="00425102"/>
    <w:rsid w:val="00425229"/>
    <w:rsid w:val="00425460"/>
    <w:rsid w:val="00425A8B"/>
    <w:rsid w:val="00425F19"/>
    <w:rsid w:val="004273EA"/>
    <w:rsid w:val="004319C7"/>
    <w:rsid w:val="00432309"/>
    <w:rsid w:val="00432998"/>
    <w:rsid w:val="00432BDC"/>
    <w:rsid w:val="00433827"/>
    <w:rsid w:val="00434B5C"/>
    <w:rsid w:val="00434C0E"/>
    <w:rsid w:val="00435229"/>
    <w:rsid w:val="00436756"/>
    <w:rsid w:val="004373A3"/>
    <w:rsid w:val="00437915"/>
    <w:rsid w:val="00440D57"/>
    <w:rsid w:val="0044233D"/>
    <w:rsid w:val="00442A6C"/>
    <w:rsid w:val="0044431A"/>
    <w:rsid w:val="00444D4C"/>
    <w:rsid w:val="00444EDD"/>
    <w:rsid w:val="00445ABA"/>
    <w:rsid w:val="00447AED"/>
    <w:rsid w:val="00447D2F"/>
    <w:rsid w:val="00451401"/>
    <w:rsid w:val="004518EC"/>
    <w:rsid w:val="00451997"/>
    <w:rsid w:val="00452182"/>
    <w:rsid w:val="004522C0"/>
    <w:rsid w:val="004546EA"/>
    <w:rsid w:val="00456341"/>
    <w:rsid w:val="00456C06"/>
    <w:rsid w:val="00457421"/>
    <w:rsid w:val="00460D64"/>
    <w:rsid w:val="0046104E"/>
    <w:rsid w:val="00462025"/>
    <w:rsid w:val="00462788"/>
    <w:rsid w:val="0046529B"/>
    <w:rsid w:val="00466AED"/>
    <w:rsid w:val="00467539"/>
    <w:rsid w:val="00472FA4"/>
    <w:rsid w:val="00473301"/>
    <w:rsid w:val="00473728"/>
    <w:rsid w:val="00473923"/>
    <w:rsid w:val="00475FDF"/>
    <w:rsid w:val="004760AC"/>
    <w:rsid w:val="004762C0"/>
    <w:rsid w:val="00480979"/>
    <w:rsid w:val="004816E6"/>
    <w:rsid w:val="00482BE3"/>
    <w:rsid w:val="004838D5"/>
    <w:rsid w:val="00484A2A"/>
    <w:rsid w:val="00484C54"/>
    <w:rsid w:val="00485DA1"/>
    <w:rsid w:val="004860AD"/>
    <w:rsid w:val="00486174"/>
    <w:rsid w:val="00487937"/>
    <w:rsid w:val="0048799B"/>
    <w:rsid w:val="00487A1C"/>
    <w:rsid w:val="00490FFF"/>
    <w:rsid w:val="00491BEA"/>
    <w:rsid w:val="00493983"/>
    <w:rsid w:val="0049508E"/>
    <w:rsid w:val="004A086C"/>
    <w:rsid w:val="004A0D35"/>
    <w:rsid w:val="004A1A9A"/>
    <w:rsid w:val="004A27B9"/>
    <w:rsid w:val="004A335B"/>
    <w:rsid w:val="004A5484"/>
    <w:rsid w:val="004A7797"/>
    <w:rsid w:val="004B2CD8"/>
    <w:rsid w:val="004B371E"/>
    <w:rsid w:val="004B4A80"/>
    <w:rsid w:val="004B5481"/>
    <w:rsid w:val="004C1405"/>
    <w:rsid w:val="004C1A29"/>
    <w:rsid w:val="004C2657"/>
    <w:rsid w:val="004C269C"/>
    <w:rsid w:val="004C3057"/>
    <w:rsid w:val="004C3161"/>
    <w:rsid w:val="004C34CF"/>
    <w:rsid w:val="004C37AB"/>
    <w:rsid w:val="004C392A"/>
    <w:rsid w:val="004C3B6D"/>
    <w:rsid w:val="004C4F31"/>
    <w:rsid w:val="004C5051"/>
    <w:rsid w:val="004C5C59"/>
    <w:rsid w:val="004D01ED"/>
    <w:rsid w:val="004D0410"/>
    <w:rsid w:val="004D045B"/>
    <w:rsid w:val="004D0879"/>
    <w:rsid w:val="004D0B07"/>
    <w:rsid w:val="004D281E"/>
    <w:rsid w:val="004D2A5D"/>
    <w:rsid w:val="004D2F7F"/>
    <w:rsid w:val="004D3A77"/>
    <w:rsid w:val="004D3C91"/>
    <w:rsid w:val="004D453F"/>
    <w:rsid w:val="004D4C12"/>
    <w:rsid w:val="004D4CB1"/>
    <w:rsid w:val="004D50D2"/>
    <w:rsid w:val="004D64EB"/>
    <w:rsid w:val="004D6827"/>
    <w:rsid w:val="004D7A29"/>
    <w:rsid w:val="004D7E16"/>
    <w:rsid w:val="004E04BE"/>
    <w:rsid w:val="004E12E7"/>
    <w:rsid w:val="004E35F6"/>
    <w:rsid w:val="004E4666"/>
    <w:rsid w:val="004E5738"/>
    <w:rsid w:val="004E60DD"/>
    <w:rsid w:val="004E68B8"/>
    <w:rsid w:val="004E7160"/>
    <w:rsid w:val="004F09BA"/>
    <w:rsid w:val="004F143A"/>
    <w:rsid w:val="004F1659"/>
    <w:rsid w:val="004F18D2"/>
    <w:rsid w:val="004F1B0F"/>
    <w:rsid w:val="004F26F9"/>
    <w:rsid w:val="004F47AC"/>
    <w:rsid w:val="004F47AD"/>
    <w:rsid w:val="004F48AB"/>
    <w:rsid w:val="004F5195"/>
    <w:rsid w:val="004F619B"/>
    <w:rsid w:val="004F63F6"/>
    <w:rsid w:val="004F659A"/>
    <w:rsid w:val="004F7CAD"/>
    <w:rsid w:val="004F7F40"/>
    <w:rsid w:val="00502E65"/>
    <w:rsid w:val="00503F8F"/>
    <w:rsid w:val="0050491B"/>
    <w:rsid w:val="005059FF"/>
    <w:rsid w:val="005064FB"/>
    <w:rsid w:val="00507684"/>
    <w:rsid w:val="00507A88"/>
    <w:rsid w:val="00507E71"/>
    <w:rsid w:val="0051056F"/>
    <w:rsid w:val="00511018"/>
    <w:rsid w:val="00512D43"/>
    <w:rsid w:val="00513385"/>
    <w:rsid w:val="0051385F"/>
    <w:rsid w:val="00514355"/>
    <w:rsid w:val="005144C1"/>
    <w:rsid w:val="00514698"/>
    <w:rsid w:val="0051492B"/>
    <w:rsid w:val="00515446"/>
    <w:rsid w:val="005157EF"/>
    <w:rsid w:val="0051600A"/>
    <w:rsid w:val="00516FA7"/>
    <w:rsid w:val="00517AEA"/>
    <w:rsid w:val="00517E59"/>
    <w:rsid w:val="00521A3D"/>
    <w:rsid w:val="00522C10"/>
    <w:rsid w:val="00523203"/>
    <w:rsid w:val="00523EC0"/>
    <w:rsid w:val="0052458D"/>
    <w:rsid w:val="00524821"/>
    <w:rsid w:val="005257E3"/>
    <w:rsid w:val="00525D72"/>
    <w:rsid w:val="00525EA8"/>
    <w:rsid w:val="0052619A"/>
    <w:rsid w:val="0052676D"/>
    <w:rsid w:val="0052693B"/>
    <w:rsid w:val="00526F3C"/>
    <w:rsid w:val="00527375"/>
    <w:rsid w:val="00527804"/>
    <w:rsid w:val="00527F71"/>
    <w:rsid w:val="00532666"/>
    <w:rsid w:val="00532748"/>
    <w:rsid w:val="00532991"/>
    <w:rsid w:val="00533644"/>
    <w:rsid w:val="00534029"/>
    <w:rsid w:val="00535397"/>
    <w:rsid w:val="005358D9"/>
    <w:rsid w:val="005362FB"/>
    <w:rsid w:val="00536B04"/>
    <w:rsid w:val="005375CC"/>
    <w:rsid w:val="005378A2"/>
    <w:rsid w:val="00540373"/>
    <w:rsid w:val="00540AA2"/>
    <w:rsid w:val="00540D80"/>
    <w:rsid w:val="005419AA"/>
    <w:rsid w:val="005420AB"/>
    <w:rsid w:val="005437E6"/>
    <w:rsid w:val="00543932"/>
    <w:rsid w:val="005442CE"/>
    <w:rsid w:val="00546A9D"/>
    <w:rsid w:val="00550E37"/>
    <w:rsid w:val="0055383A"/>
    <w:rsid w:val="005545AD"/>
    <w:rsid w:val="00555707"/>
    <w:rsid w:val="00556547"/>
    <w:rsid w:val="00556958"/>
    <w:rsid w:val="00556FE6"/>
    <w:rsid w:val="005614D4"/>
    <w:rsid w:val="00562237"/>
    <w:rsid w:val="00562737"/>
    <w:rsid w:val="005631FD"/>
    <w:rsid w:val="0056541A"/>
    <w:rsid w:val="00565C19"/>
    <w:rsid w:val="00565EF4"/>
    <w:rsid w:val="005666CF"/>
    <w:rsid w:val="0056732E"/>
    <w:rsid w:val="00567863"/>
    <w:rsid w:val="00567B01"/>
    <w:rsid w:val="0057004D"/>
    <w:rsid w:val="0057022F"/>
    <w:rsid w:val="00571538"/>
    <w:rsid w:val="00571B06"/>
    <w:rsid w:val="005727C9"/>
    <w:rsid w:val="00572C29"/>
    <w:rsid w:val="005730E2"/>
    <w:rsid w:val="005741BF"/>
    <w:rsid w:val="005747CF"/>
    <w:rsid w:val="005756F5"/>
    <w:rsid w:val="00575D1B"/>
    <w:rsid w:val="00575E86"/>
    <w:rsid w:val="00576408"/>
    <w:rsid w:val="00576D5E"/>
    <w:rsid w:val="00577835"/>
    <w:rsid w:val="00577946"/>
    <w:rsid w:val="00577FAA"/>
    <w:rsid w:val="00582CBB"/>
    <w:rsid w:val="00582EF9"/>
    <w:rsid w:val="005833D7"/>
    <w:rsid w:val="00583ADD"/>
    <w:rsid w:val="00584969"/>
    <w:rsid w:val="00584A16"/>
    <w:rsid w:val="00586230"/>
    <w:rsid w:val="005864A5"/>
    <w:rsid w:val="0058700E"/>
    <w:rsid w:val="0058726E"/>
    <w:rsid w:val="00590079"/>
    <w:rsid w:val="00592C35"/>
    <w:rsid w:val="00593037"/>
    <w:rsid w:val="00593078"/>
    <w:rsid w:val="00593C9F"/>
    <w:rsid w:val="005945DD"/>
    <w:rsid w:val="00595630"/>
    <w:rsid w:val="00595AA8"/>
    <w:rsid w:val="005962FC"/>
    <w:rsid w:val="005969D9"/>
    <w:rsid w:val="005975D6"/>
    <w:rsid w:val="00597CD0"/>
    <w:rsid w:val="005A1370"/>
    <w:rsid w:val="005A1650"/>
    <w:rsid w:val="005A284B"/>
    <w:rsid w:val="005A4974"/>
    <w:rsid w:val="005A526C"/>
    <w:rsid w:val="005A6811"/>
    <w:rsid w:val="005A7090"/>
    <w:rsid w:val="005A751B"/>
    <w:rsid w:val="005B0747"/>
    <w:rsid w:val="005B07F6"/>
    <w:rsid w:val="005B0800"/>
    <w:rsid w:val="005B238F"/>
    <w:rsid w:val="005B295F"/>
    <w:rsid w:val="005B30A1"/>
    <w:rsid w:val="005B3727"/>
    <w:rsid w:val="005B4320"/>
    <w:rsid w:val="005B4BD7"/>
    <w:rsid w:val="005B526F"/>
    <w:rsid w:val="005B56B3"/>
    <w:rsid w:val="005B5928"/>
    <w:rsid w:val="005B6094"/>
    <w:rsid w:val="005B6FA3"/>
    <w:rsid w:val="005C221E"/>
    <w:rsid w:val="005C268B"/>
    <w:rsid w:val="005C3453"/>
    <w:rsid w:val="005C4E1D"/>
    <w:rsid w:val="005C554B"/>
    <w:rsid w:val="005C5709"/>
    <w:rsid w:val="005C59DF"/>
    <w:rsid w:val="005C6337"/>
    <w:rsid w:val="005C65C1"/>
    <w:rsid w:val="005C76EF"/>
    <w:rsid w:val="005C78B6"/>
    <w:rsid w:val="005C7BC7"/>
    <w:rsid w:val="005C7BDE"/>
    <w:rsid w:val="005D02F6"/>
    <w:rsid w:val="005D159A"/>
    <w:rsid w:val="005D160F"/>
    <w:rsid w:val="005D191E"/>
    <w:rsid w:val="005D324E"/>
    <w:rsid w:val="005D3907"/>
    <w:rsid w:val="005D456D"/>
    <w:rsid w:val="005D4668"/>
    <w:rsid w:val="005D50A8"/>
    <w:rsid w:val="005D55A6"/>
    <w:rsid w:val="005D6313"/>
    <w:rsid w:val="005D743E"/>
    <w:rsid w:val="005D7B6D"/>
    <w:rsid w:val="005E061F"/>
    <w:rsid w:val="005E08D1"/>
    <w:rsid w:val="005E1726"/>
    <w:rsid w:val="005E1A0D"/>
    <w:rsid w:val="005E40BF"/>
    <w:rsid w:val="005E4634"/>
    <w:rsid w:val="005E593C"/>
    <w:rsid w:val="005E5DC3"/>
    <w:rsid w:val="005E6257"/>
    <w:rsid w:val="005E6C83"/>
    <w:rsid w:val="005E7402"/>
    <w:rsid w:val="005F060B"/>
    <w:rsid w:val="005F0D93"/>
    <w:rsid w:val="005F1677"/>
    <w:rsid w:val="005F1C17"/>
    <w:rsid w:val="005F1C29"/>
    <w:rsid w:val="005F2885"/>
    <w:rsid w:val="005F5512"/>
    <w:rsid w:val="005F62D7"/>
    <w:rsid w:val="005F68D3"/>
    <w:rsid w:val="005F7A4C"/>
    <w:rsid w:val="005F7FF2"/>
    <w:rsid w:val="00600DB1"/>
    <w:rsid w:val="0060107A"/>
    <w:rsid w:val="006015CC"/>
    <w:rsid w:val="00602E11"/>
    <w:rsid w:val="006039FC"/>
    <w:rsid w:val="00603D8C"/>
    <w:rsid w:val="006041A2"/>
    <w:rsid w:val="006043A8"/>
    <w:rsid w:val="00605277"/>
    <w:rsid w:val="0060763B"/>
    <w:rsid w:val="0061056E"/>
    <w:rsid w:val="00611B15"/>
    <w:rsid w:val="006122CC"/>
    <w:rsid w:val="00612738"/>
    <w:rsid w:val="0061408E"/>
    <w:rsid w:val="006144F0"/>
    <w:rsid w:val="0061697F"/>
    <w:rsid w:val="00620133"/>
    <w:rsid w:val="0062084E"/>
    <w:rsid w:val="00620AB6"/>
    <w:rsid w:val="006210D2"/>
    <w:rsid w:val="00621133"/>
    <w:rsid w:val="006221D0"/>
    <w:rsid w:val="00622E7E"/>
    <w:rsid w:val="006235E9"/>
    <w:rsid w:val="0062376C"/>
    <w:rsid w:val="00624ADF"/>
    <w:rsid w:val="0062560A"/>
    <w:rsid w:val="00625A14"/>
    <w:rsid w:val="00625E65"/>
    <w:rsid w:val="0062684E"/>
    <w:rsid w:val="006268DB"/>
    <w:rsid w:val="00630027"/>
    <w:rsid w:val="0063259E"/>
    <w:rsid w:val="0063295F"/>
    <w:rsid w:val="00633D21"/>
    <w:rsid w:val="00634AEE"/>
    <w:rsid w:val="006353A0"/>
    <w:rsid w:val="00635831"/>
    <w:rsid w:val="006359A6"/>
    <w:rsid w:val="00636412"/>
    <w:rsid w:val="00636DE8"/>
    <w:rsid w:val="00637D67"/>
    <w:rsid w:val="006408EA"/>
    <w:rsid w:val="00641A65"/>
    <w:rsid w:val="00642A90"/>
    <w:rsid w:val="0064418D"/>
    <w:rsid w:val="00645991"/>
    <w:rsid w:val="006460F6"/>
    <w:rsid w:val="00646964"/>
    <w:rsid w:val="00647A96"/>
    <w:rsid w:val="0065142E"/>
    <w:rsid w:val="0065291E"/>
    <w:rsid w:val="00652F12"/>
    <w:rsid w:val="00652F56"/>
    <w:rsid w:val="0065323A"/>
    <w:rsid w:val="00653BEB"/>
    <w:rsid w:val="00654463"/>
    <w:rsid w:val="00656432"/>
    <w:rsid w:val="00660102"/>
    <w:rsid w:val="00660E5E"/>
    <w:rsid w:val="00662FEC"/>
    <w:rsid w:val="0066314E"/>
    <w:rsid w:val="006641F3"/>
    <w:rsid w:val="0066660B"/>
    <w:rsid w:val="00666792"/>
    <w:rsid w:val="00670239"/>
    <w:rsid w:val="0067287B"/>
    <w:rsid w:val="00673367"/>
    <w:rsid w:val="00673B8D"/>
    <w:rsid w:val="00673E91"/>
    <w:rsid w:val="00674464"/>
    <w:rsid w:val="006747B9"/>
    <w:rsid w:val="00675C33"/>
    <w:rsid w:val="006762F3"/>
    <w:rsid w:val="006777D2"/>
    <w:rsid w:val="00677AFB"/>
    <w:rsid w:val="006801D0"/>
    <w:rsid w:val="00680730"/>
    <w:rsid w:val="00680A6B"/>
    <w:rsid w:val="006832B1"/>
    <w:rsid w:val="006841FA"/>
    <w:rsid w:val="00685BCC"/>
    <w:rsid w:val="00686101"/>
    <w:rsid w:val="006862F7"/>
    <w:rsid w:val="006864A3"/>
    <w:rsid w:val="00686FE9"/>
    <w:rsid w:val="0068792C"/>
    <w:rsid w:val="00687C05"/>
    <w:rsid w:val="00690189"/>
    <w:rsid w:val="00690511"/>
    <w:rsid w:val="00690CCA"/>
    <w:rsid w:val="0069162A"/>
    <w:rsid w:val="00691FBB"/>
    <w:rsid w:val="00692013"/>
    <w:rsid w:val="00693F0F"/>
    <w:rsid w:val="00693F89"/>
    <w:rsid w:val="00695566"/>
    <w:rsid w:val="006968D1"/>
    <w:rsid w:val="00696CF0"/>
    <w:rsid w:val="00697502"/>
    <w:rsid w:val="006976CE"/>
    <w:rsid w:val="00697BDE"/>
    <w:rsid w:val="00697CF7"/>
    <w:rsid w:val="006A1236"/>
    <w:rsid w:val="006A210E"/>
    <w:rsid w:val="006A24B4"/>
    <w:rsid w:val="006A26BC"/>
    <w:rsid w:val="006A3705"/>
    <w:rsid w:val="006A3847"/>
    <w:rsid w:val="006A4A95"/>
    <w:rsid w:val="006A5019"/>
    <w:rsid w:val="006A5150"/>
    <w:rsid w:val="006A5E94"/>
    <w:rsid w:val="006A61C3"/>
    <w:rsid w:val="006A6AC9"/>
    <w:rsid w:val="006A6ADA"/>
    <w:rsid w:val="006B0126"/>
    <w:rsid w:val="006B06C5"/>
    <w:rsid w:val="006B2103"/>
    <w:rsid w:val="006B2BD7"/>
    <w:rsid w:val="006B2C5B"/>
    <w:rsid w:val="006B301C"/>
    <w:rsid w:val="006B43CD"/>
    <w:rsid w:val="006B45E2"/>
    <w:rsid w:val="006B534D"/>
    <w:rsid w:val="006B54CC"/>
    <w:rsid w:val="006B591B"/>
    <w:rsid w:val="006B5BE9"/>
    <w:rsid w:val="006B5F4F"/>
    <w:rsid w:val="006B68DA"/>
    <w:rsid w:val="006C0863"/>
    <w:rsid w:val="006C0B32"/>
    <w:rsid w:val="006C0BD9"/>
    <w:rsid w:val="006C116A"/>
    <w:rsid w:val="006C14AC"/>
    <w:rsid w:val="006C1AD1"/>
    <w:rsid w:val="006C1D1C"/>
    <w:rsid w:val="006C22B6"/>
    <w:rsid w:val="006C28ED"/>
    <w:rsid w:val="006C3206"/>
    <w:rsid w:val="006C3777"/>
    <w:rsid w:val="006C42AC"/>
    <w:rsid w:val="006C4707"/>
    <w:rsid w:val="006C4D2E"/>
    <w:rsid w:val="006C4F21"/>
    <w:rsid w:val="006C555F"/>
    <w:rsid w:val="006C653F"/>
    <w:rsid w:val="006C6B5F"/>
    <w:rsid w:val="006C7512"/>
    <w:rsid w:val="006C77C3"/>
    <w:rsid w:val="006C7F3C"/>
    <w:rsid w:val="006D080E"/>
    <w:rsid w:val="006D09CE"/>
    <w:rsid w:val="006D0C86"/>
    <w:rsid w:val="006D2536"/>
    <w:rsid w:val="006D258D"/>
    <w:rsid w:val="006D2A69"/>
    <w:rsid w:val="006D2A9D"/>
    <w:rsid w:val="006D3974"/>
    <w:rsid w:val="006D47C4"/>
    <w:rsid w:val="006D52D7"/>
    <w:rsid w:val="006D6828"/>
    <w:rsid w:val="006D69F5"/>
    <w:rsid w:val="006D752A"/>
    <w:rsid w:val="006E196E"/>
    <w:rsid w:val="006E2B22"/>
    <w:rsid w:val="006E3EC3"/>
    <w:rsid w:val="006E42DC"/>
    <w:rsid w:val="006E46C5"/>
    <w:rsid w:val="006E6201"/>
    <w:rsid w:val="006E6D49"/>
    <w:rsid w:val="006F0733"/>
    <w:rsid w:val="006F07A7"/>
    <w:rsid w:val="006F0BD6"/>
    <w:rsid w:val="006F0C5E"/>
    <w:rsid w:val="006F1130"/>
    <w:rsid w:val="006F2F1A"/>
    <w:rsid w:val="006F319D"/>
    <w:rsid w:val="006F36E1"/>
    <w:rsid w:val="006F5B95"/>
    <w:rsid w:val="006F60D7"/>
    <w:rsid w:val="006F6F1F"/>
    <w:rsid w:val="006F6F81"/>
    <w:rsid w:val="007029D4"/>
    <w:rsid w:val="00702BB1"/>
    <w:rsid w:val="00702DBC"/>
    <w:rsid w:val="007033C9"/>
    <w:rsid w:val="007042A5"/>
    <w:rsid w:val="00705612"/>
    <w:rsid w:val="00705CB2"/>
    <w:rsid w:val="00705EF1"/>
    <w:rsid w:val="00706269"/>
    <w:rsid w:val="00706FAA"/>
    <w:rsid w:val="00706FC7"/>
    <w:rsid w:val="007079E0"/>
    <w:rsid w:val="00710A4E"/>
    <w:rsid w:val="00711200"/>
    <w:rsid w:val="00711FC9"/>
    <w:rsid w:val="00712B71"/>
    <w:rsid w:val="00713680"/>
    <w:rsid w:val="0071397C"/>
    <w:rsid w:val="00713DC9"/>
    <w:rsid w:val="0071565E"/>
    <w:rsid w:val="00715E2B"/>
    <w:rsid w:val="007160CF"/>
    <w:rsid w:val="007161E9"/>
    <w:rsid w:val="00716674"/>
    <w:rsid w:val="00716A33"/>
    <w:rsid w:val="007174B4"/>
    <w:rsid w:val="00717759"/>
    <w:rsid w:val="007206C6"/>
    <w:rsid w:val="007210F8"/>
    <w:rsid w:val="0072177D"/>
    <w:rsid w:val="007218C2"/>
    <w:rsid w:val="00722152"/>
    <w:rsid w:val="007234A0"/>
    <w:rsid w:val="007234B1"/>
    <w:rsid w:val="00726816"/>
    <w:rsid w:val="0072752F"/>
    <w:rsid w:val="0073224A"/>
    <w:rsid w:val="007344F4"/>
    <w:rsid w:val="00735293"/>
    <w:rsid w:val="00735D95"/>
    <w:rsid w:val="007360AB"/>
    <w:rsid w:val="0073689F"/>
    <w:rsid w:val="00737167"/>
    <w:rsid w:val="0073752F"/>
    <w:rsid w:val="007378E2"/>
    <w:rsid w:val="007401B2"/>
    <w:rsid w:val="00741825"/>
    <w:rsid w:val="007419DC"/>
    <w:rsid w:val="00741ADB"/>
    <w:rsid w:val="0074240A"/>
    <w:rsid w:val="00742F94"/>
    <w:rsid w:val="00743047"/>
    <w:rsid w:val="00743948"/>
    <w:rsid w:val="00744927"/>
    <w:rsid w:val="007460ED"/>
    <w:rsid w:val="007463D4"/>
    <w:rsid w:val="00746C47"/>
    <w:rsid w:val="0074729F"/>
    <w:rsid w:val="00750184"/>
    <w:rsid w:val="00750373"/>
    <w:rsid w:val="00750BDF"/>
    <w:rsid w:val="007522AA"/>
    <w:rsid w:val="007525C0"/>
    <w:rsid w:val="0075274F"/>
    <w:rsid w:val="007540F0"/>
    <w:rsid w:val="0075415F"/>
    <w:rsid w:val="00754922"/>
    <w:rsid w:val="00754EE7"/>
    <w:rsid w:val="00755075"/>
    <w:rsid w:val="0075578C"/>
    <w:rsid w:val="0075631D"/>
    <w:rsid w:val="00756DEE"/>
    <w:rsid w:val="00757215"/>
    <w:rsid w:val="0076067B"/>
    <w:rsid w:val="00760B9E"/>
    <w:rsid w:val="00762683"/>
    <w:rsid w:val="00762BA9"/>
    <w:rsid w:val="00762ECD"/>
    <w:rsid w:val="007630B4"/>
    <w:rsid w:val="007633B0"/>
    <w:rsid w:val="00763B3F"/>
    <w:rsid w:val="00764AEB"/>
    <w:rsid w:val="00764FA7"/>
    <w:rsid w:val="007652F7"/>
    <w:rsid w:val="0076557C"/>
    <w:rsid w:val="00767401"/>
    <w:rsid w:val="00767482"/>
    <w:rsid w:val="0076790C"/>
    <w:rsid w:val="00767B64"/>
    <w:rsid w:val="007700B7"/>
    <w:rsid w:val="0077095B"/>
    <w:rsid w:val="00771C6E"/>
    <w:rsid w:val="0077254F"/>
    <w:rsid w:val="0077303F"/>
    <w:rsid w:val="0077336C"/>
    <w:rsid w:val="00774056"/>
    <w:rsid w:val="00774593"/>
    <w:rsid w:val="00775D4F"/>
    <w:rsid w:val="00776E93"/>
    <w:rsid w:val="007772B3"/>
    <w:rsid w:val="0078068C"/>
    <w:rsid w:val="007819F2"/>
    <w:rsid w:val="00784F9E"/>
    <w:rsid w:val="00785A0B"/>
    <w:rsid w:val="00786D5B"/>
    <w:rsid w:val="00786EB9"/>
    <w:rsid w:val="0078742C"/>
    <w:rsid w:val="00787685"/>
    <w:rsid w:val="007903BE"/>
    <w:rsid w:val="00790525"/>
    <w:rsid w:val="007908B1"/>
    <w:rsid w:val="00790C35"/>
    <w:rsid w:val="00790E1A"/>
    <w:rsid w:val="00790EFC"/>
    <w:rsid w:val="00791338"/>
    <w:rsid w:val="007916B5"/>
    <w:rsid w:val="0079208F"/>
    <w:rsid w:val="0079236C"/>
    <w:rsid w:val="00792B81"/>
    <w:rsid w:val="00793BAA"/>
    <w:rsid w:val="00794390"/>
    <w:rsid w:val="007943FF"/>
    <w:rsid w:val="00794C9F"/>
    <w:rsid w:val="0079515B"/>
    <w:rsid w:val="007953B4"/>
    <w:rsid w:val="007954E4"/>
    <w:rsid w:val="007954FB"/>
    <w:rsid w:val="00795E03"/>
    <w:rsid w:val="0079774C"/>
    <w:rsid w:val="00797780"/>
    <w:rsid w:val="007A14ED"/>
    <w:rsid w:val="007A20F2"/>
    <w:rsid w:val="007A2908"/>
    <w:rsid w:val="007A2BA8"/>
    <w:rsid w:val="007A2D79"/>
    <w:rsid w:val="007A3E11"/>
    <w:rsid w:val="007A42A5"/>
    <w:rsid w:val="007A464E"/>
    <w:rsid w:val="007A4917"/>
    <w:rsid w:val="007A5415"/>
    <w:rsid w:val="007A5EBD"/>
    <w:rsid w:val="007A6020"/>
    <w:rsid w:val="007A7426"/>
    <w:rsid w:val="007A7668"/>
    <w:rsid w:val="007B067E"/>
    <w:rsid w:val="007B0E9A"/>
    <w:rsid w:val="007B279F"/>
    <w:rsid w:val="007B4AE2"/>
    <w:rsid w:val="007B5756"/>
    <w:rsid w:val="007B5DDF"/>
    <w:rsid w:val="007B77AB"/>
    <w:rsid w:val="007B7FCF"/>
    <w:rsid w:val="007C2610"/>
    <w:rsid w:val="007C36C4"/>
    <w:rsid w:val="007C3F7A"/>
    <w:rsid w:val="007C433B"/>
    <w:rsid w:val="007C54A4"/>
    <w:rsid w:val="007C6CE4"/>
    <w:rsid w:val="007C72C9"/>
    <w:rsid w:val="007D0292"/>
    <w:rsid w:val="007D0C4A"/>
    <w:rsid w:val="007D302D"/>
    <w:rsid w:val="007D383D"/>
    <w:rsid w:val="007D5426"/>
    <w:rsid w:val="007D5ECA"/>
    <w:rsid w:val="007E1088"/>
    <w:rsid w:val="007E1335"/>
    <w:rsid w:val="007E2151"/>
    <w:rsid w:val="007E37F6"/>
    <w:rsid w:val="007E43FA"/>
    <w:rsid w:val="007E49B0"/>
    <w:rsid w:val="007E735A"/>
    <w:rsid w:val="007E74C8"/>
    <w:rsid w:val="007E7975"/>
    <w:rsid w:val="007F053B"/>
    <w:rsid w:val="007F0FD6"/>
    <w:rsid w:val="007F18C7"/>
    <w:rsid w:val="007F272A"/>
    <w:rsid w:val="007F3092"/>
    <w:rsid w:val="007F4564"/>
    <w:rsid w:val="007F4C2D"/>
    <w:rsid w:val="007F58FA"/>
    <w:rsid w:val="007F59EB"/>
    <w:rsid w:val="00800509"/>
    <w:rsid w:val="00801364"/>
    <w:rsid w:val="00801B71"/>
    <w:rsid w:val="00802867"/>
    <w:rsid w:val="00802A7C"/>
    <w:rsid w:val="00805373"/>
    <w:rsid w:val="0080570F"/>
    <w:rsid w:val="008058BF"/>
    <w:rsid w:val="00806901"/>
    <w:rsid w:val="00811407"/>
    <w:rsid w:val="00812D9B"/>
    <w:rsid w:val="00814B3D"/>
    <w:rsid w:val="0081574F"/>
    <w:rsid w:val="00815D87"/>
    <w:rsid w:val="00816AE4"/>
    <w:rsid w:val="008215C5"/>
    <w:rsid w:val="00821B77"/>
    <w:rsid w:val="008223A0"/>
    <w:rsid w:val="00822977"/>
    <w:rsid w:val="008229FA"/>
    <w:rsid w:val="00822B8B"/>
    <w:rsid w:val="00822BC3"/>
    <w:rsid w:val="0082321F"/>
    <w:rsid w:val="008234A0"/>
    <w:rsid w:val="00824FA7"/>
    <w:rsid w:val="008261EB"/>
    <w:rsid w:val="00827FDE"/>
    <w:rsid w:val="008305BB"/>
    <w:rsid w:val="0083077E"/>
    <w:rsid w:val="00832938"/>
    <w:rsid w:val="00832FB9"/>
    <w:rsid w:val="00833258"/>
    <w:rsid w:val="00833CDA"/>
    <w:rsid w:val="00834968"/>
    <w:rsid w:val="00834BFC"/>
    <w:rsid w:val="00835091"/>
    <w:rsid w:val="008366BB"/>
    <w:rsid w:val="00836DE6"/>
    <w:rsid w:val="00837E33"/>
    <w:rsid w:val="008403B2"/>
    <w:rsid w:val="00841864"/>
    <w:rsid w:val="00842432"/>
    <w:rsid w:val="00843F6A"/>
    <w:rsid w:val="008447E5"/>
    <w:rsid w:val="0084487A"/>
    <w:rsid w:val="0084549D"/>
    <w:rsid w:val="008455A6"/>
    <w:rsid w:val="0084572E"/>
    <w:rsid w:val="0084626D"/>
    <w:rsid w:val="00846397"/>
    <w:rsid w:val="00846E72"/>
    <w:rsid w:val="0085055A"/>
    <w:rsid w:val="0085090D"/>
    <w:rsid w:val="00851223"/>
    <w:rsid w:val="00851ACA"/>
    <w:rsid w:val="00851E47"/>
    <w:rsid w:val="008527A4"/>
    <w:rsid w:val="00853237"/>
    <w:rsid w:val="0085350C"/>
    <w:rsid w:val="00854117"/>
    <w:rsid w:val="00854F2F"/>
    <w:rsid w:val="008559AD"/>
    <w:rsid w:val="00857949"/>
    <w:rsid w:val="00860165"/>
    <w:rsid w:val="0086028F"/>
    <w:rsid w:val="00860520"/>
    <w:rsid w:val="00861D5A"/>
    <w:rsid w:val="008663EE"/>
    <w:rsid w:val="00867021"/>
    <w:rsid w:val="0086711D"/>
    <w:rsid w:val="008673E6"/>
    <w:rsid w:val="00867B42"/>
    <w:rsid w:val="008701CA"/>
    <w:rsid w:val="00870882"/>
    <w:rsid w:val="00871372"/>
    <w:rsid w:val="008765C8"/>
    <w:rsid w:val="0088055C"/>
    <w:rsid w:val="0088099A"/>
    <w:rsid w:val="00881ED0"/>
    <w:rsid w:val="008824A4"/>
    <w:rsid w:val="00882A25"/>
    <w:rsid w:val="00883565"/>
    <w:rsid w:val="00883573"/>
    <w:rsid w:val="008836B9"/>
    <w:rsid w:val="00883DB9"/>
    <w:rsid w:val="00884CD4"/>
    <w:rsid w:val="00885149"/>
    <w:rsid w:val="0088615E"/>
    <w:rsid w:val="00886265"/>
    <w:rsid w:val="008867F6"/>
    <w:rsid w:val="008869CE"/>
    <w:rsid w:val="0088720C"/>
    <w:rsid w:val="0089246C"/>
    <w:rsid w:val="008942BA"/>
    <w:rsid w:val="00894711"/>
    <w:rsid w:val="008947F8"/>
    <w:rsid w:val="00895F0D"/>
    <w:rsid w:val="00896193"/>
    <w:rsid w:val="0089649A"/>
    <w:rsid w:val="00896B42"/>
    <w:rsid w:val="00897459"/>
    <w:rsid w:val="008978AF"/>
    <w:rsid w:val="00897907"/>
    <w:rsid w:val="0089798A"/>
    <w:rsid w:val="008A06D6"/>
    <w:rsid w:val="008A154B"/>
    <w:rsid w:val="008A2128"/>
    <w:rsid w:val="008A23D0"/>
    <w:rsid w:val="008A3AAF"/>
    <w:rsid w:val="008A43FE"/>
    <w:rsid w:val="008A4431"/>
    <w:rsid w:val="008A447A"/>
    <w:rsid w:val="008A7E6E"/>
    <w:rsid w:val="008B15BC"/>
    <w:rsid w:val="008B2055"/>
    <w:rsid w:val="008B2209"/>
    <w:rsid w:val="008B245A"/>
    <w:rsid w:val="008B2B43"/>
    <w:rsid w:val="008B393A"/>
    <w:rsid w:val="008B3E5C"/>
    <w:rsid w:val="008B5237"/>
    <w:rsid w:val="008B62B2"/>
    <w:rsid w:val="008B6523"/>
    <w:rsid w:val="008B70FC"/>
    <w:rsid w:val="008B7282"/>
    <w:rsid w:val="008B74B1"/>
    <w:rsid w:val="008B792B"/>
    <w:rsid w:val="008C05A7"/>
    <w:rsid w:val="008C0F20"/>
    <w:rsid w:val="008C0F76"/>
    <w:rsid w:val="008C12DA"/>
    <w:rsid w:val="008C12DC"/>
    <w:rsid w:val="008C1347"/>
    <w:rsid w:val="008C1787"/>
    <w:rsid w:val="008C2BA4"/>
    <w:rsid w:val="008C2C71"/>
    <w:rsid w:val="008C3579"/>
    <w:rsid w:val="008C3E7F"/>
    <w:rsid w:val="008C4C4F"/>
    <w:rsid w:val="008C5214"/>
    <w:rsid w:val="008C5BE1"/>
    <w:rsid w:val="008D15F9"/>
    <w:rsid w:val="008D2347"/>
    <w:rsid w:val="008D34C3"/>
    <w:rsid w:val="008D34F9"/>
    <w:rsid w:val="008D5BC1"/>
    <w:rsid w:val="008D5F3E"/>
    <w:rsid w:val="008D6A22"/>
    <w:rsid w:val="008D76A4"/>
    <w:rsid w:val="008E11C2"/>
    <w:rsid w:val="008E29BB"/>
    <w:rsid w:val="008E3451"/>
    <w:rsid w:val="008E3500"/>
    <w:rsid w:val="008E37FD"/>
    <w:rsid w:val="008E43F9"/>
    <w:rsid w:val="008E4B3D"/>
    <w:rsid w:val="008E5B42"/>
    <w:rsid w:val="008E6A11"/>
    <w:rsid w:val="008E6DBC"/>
    <w:rsid w:val="008E6E32"/>
    <w:rsid w:val="008E6E9A"/>
    <w:rsid w:val="008E7102"/>
    <w:rsid w:val="008E7163"/>
    <w:rsid w:val="008F034F"/>
    <w:rsid w:val="008F057F"/>
    <w:rsid w:val="008F16DF"/>
    <w:rsid w:val="008F1F1C"/>
    <w:rsid w:val="008F22A2"/>
    <w:rsid w:val="008F2D5F"/>
    <w:rsid w:val="008F3413"/>
    <w:rsid w:val="008F3F0E"/>
    <w:rsid w:val="008F4370"/>
    <w:rsid w:val="008F4966"/>
    <w:rsid w:val="008F626F"/>
    <w:rsid w:val="008F62EF"/>
    <w:rsid w:val="008F660F"/>
    <w:rsid w:val="008F6DBC"/>
    <w:rsid w:val="008F7E7C"/>
    <w:rsid w:val="0090016F"/>
    <w:rsid w:val="00900201"/>
    <w:rsid w:val="00900257"/>
    <w:rsid w:val="00900F5E"/>
    <w:rsid w:val="00901044"/>
    <w:rsid w:val="00901435"/>
    <w:rsid w:val="009015C0"/>
    <w:rsid w:val="0090182A"/>
    <w:rsid w:val="00901F73"/>
    <w:rsid w:val="009022BB"/>
    <w:rsid w:val="00902EDA"/>
    <w:rsid w:val="00903648"/>
    <w:rsid w:val="0090514F"/>
    <w:rsid w:val="00905A24"/>
    <w:rsid w:val="00906681"/>
    <w:rsid w:val="0090676E"/>
    <w:rsid w:val="00906C1E"/>
    <w:rsid w:val="009108D5"/>
    <w:rsid w:val="00911A61"/>
    <w:rsid w:val="00911B4D"/>
    <w:rsid w:val="00912188"/>
    <w:rsid w:val="00913629"/>
    <w:rsid w:val="00913EBA"/>
    <w:rsid w:val="00914A33"/>
    <w:rsid w:val="00914DAD"/>
    <w:rsid w:val="009153E1"/>
    <w:rsid w:val="009159F5"/>
    <w:rsid w:val="00916367"/>
    <w:rsid w:val="009165B9"/>
    <w:rsid w:val="00920A23"/>
    <w:rsid w:val="00921B7E"/>
    <w:rsid w:val="00921CEA"/>
    <w:rsid w:val="00922A5B"/>
    <w:rsid w:val="00922C09"/>
    <w:rsid w:val="0092317A"/>
    <w:rsid w:val="00923343"/>
    <w:rsid w:val="00923F37"/>
    <w:rsid w:val="00924EC8"/>
    <w:rsid w:val="009254D1"/>
    <w:rsid w:val="009264EA"/>
    <w:rsid w:val="00927668"/>
    <w:rsid w:val="00927F70"/>
    <w:rsid w:val="00930091"/>
    <w:rsid w:val="00931BC2"/>
    <w:rsid w:val="0093261B"/>
    <w:rsid w:val="0093282B"/>
    <w:rsid w:val="00932BED"/>
    <w:rsid w:val="00933F7D"/>
    <w:rsid w:val="0093442A"/>
    <w:rsid w:val="00934480"/>
    <w:rsid w:val="00934944"/>
    <w:rsid w:val="00934A61"/>
    <w:rsid w:val="009350A7"/>
    <w:rsid w:val="00935A67"/>
    <w:rsid w:val="00935C6C"/>
    <w:rsid w:val="009364C6"/>
    <w:rsid w:val="009378B7"/>
    <w:rsid w:val="00937B11"/>
    <w:rsid w:val="009400D9"/>
    <w:rsid w:val="009401E2"/>
    <w:rsid w:val="009425A9"/>
    <w:rsid w:val="009438FE"/>
    <w:rsid w:val="00943977"/>
    <w:rsid w:val="00943DB7"/>
    <w:rsid w:val="009445A5"/>
    <w:rsid w:val="009502CD"/>
    <w:rsid w:val="0095092C"/>
    <w:rsid w:val="00952104"/>
    <w:rsid w:val="009545F1"/>
    <w:rsid w:val="00954802"/>
    <w:rsid w:val="00954B8C"/>
    <w:rsid w:val="00954EC4"/>
    <w:rsid w:val="00956262"/>
    <w:rsid w:val="00956FBB"/>
    <w:rsid w:val="009576F3"/>
    <w:rsid w:val="0096050D"/>
    <w:rsid w:val="00960DBF"/>
    <w:rsid w:val="00961D45"/>
    <w:rsid w:val="009639FC"/>
    <w:rsid w:val="00963E59"/>
    <w:rsid w:val="00963F65"/>
    <w:rsid w:val="00964D8B"/>
    <w:rsid w:val="0096611C"/>
    <w:rsid w:val="009666A9"/>
    <w:rsid w:val="009673B0"/>
    <w:rsid w:val="009677FA"/>
    <w:rsid w:val="00967AD2"/>
    <w:rsid w:val="009704E2"/>
    <w:rsid w:val="009722FD"/>
    <w:rsid w:val="00973796"/>
    <w:rsid w:val="00973F8A"/>
    <w:rsid w:val="0097465C"/>
    <w:rsid w:val="00976916"/>
    <w:rsid w:val="00976C88"/>
    <w:rsid w:val="00980418"/>
    <w:rsid w:val="009806D1"/>
    <w:rsid w:val="00980D0E"/>
    <w:rsid w:val="00981445"/>
    <w:rsid w:val="00981CD6"/>
    <w:rsid w:val="009821CA"/>
    <w:rsid w:val="00983E12"/>
    <w:rsid w:val="00984532"/>
    <w:rsid w:val="009849D9"/>
    <w:rsid w:val="00984E2C"/>
    <w:rsid w:val="00985A25"/>
    <w:rsid w:val="00986FA2"/>
    <w:rsid w:val="009871C2"/>
    <w:rsid w:val="00987399"/>
    <w:rsid w:val="00990835"/>
    <w:rsid w:val="00991FF6"/>
    <w:rsid w:val="00992434"/>
    <w:rsid w:val="00992537"/>
    <w:rsid w:val="00992AC9"/>
    <w:rsid w:val="00993CEA"/>
    <w:rsid w:val="00995246"/>
    <w:rsid w:val="009953AE"/>
    <w:rsid w:val="00995C14"/>
    <w:rsid w:val="00997353"/>
    <w:rsid w:val="00997C09"/>
    <w:rsid w:val="00997D89"/>
    <w:rsid w:val="009A09F4"/>
    <w:rsid w:val="009A0DA9"/>
    <w:rsid w:val="009A1D8C"/>
    <w:rsid w:val="009A2FF7"/>
    <w:rsid w:val="009A371F"/>
    <w:rsid w:val="009A39C4"/>
    <w:rsid w:val="009A605D"/>
    <w:rsid w:val="009A79AD"/>
    <w:rsid w:val="009B1017"/>
    <w:rsid w:val="009B15D7"/>
    <w:rsid w:val="009B274B"/>
    <w:rsid w:val="009B2F5E"/>
    <w:rsid w:val="009B3387"/>
    <w:rsid w:val="009B44C3"/>
    <w:rsid w:val="009B46AA"/>
    <w:rsid w:val="009B4B33"/>
    <w:rsid w:val="009B4F35"/>
    <w:rsid w:val="009B5209"/>
    <w:rsid w:val="009B7FF8"/>
    <w:rsid w:val="009C0425"/>
    <w:rsid w:val="009C12D4"/>
    <w:rsid w:val="009C194B"/>
    <w:rsid w:val="009C2063"/>
    <w:rsid w:val="009C2ECB"/>
    <w:rsid w:val="009C4969"/>
    <w:rsid w:val="009C4C6F"/>
    <w:rsid w:val="009C5105"/>
    <w:rsid w:val="009C7789"/>
    <w:rsid w:val="009C7989"/>
    <w:rsid w:val="009C7A72"/>
    <w:rsid w:val="009D029C"/>
    <w:rsid w:val="009D04DE"/>
    <w:rsid w:val="009D04F1"/>
    <w:rsid w:val="009D0707"/>
    <w:rsid w:val="009D08E8"/>
    <w:rsid w:val="009D0DB3"/>
    <w:rsid w:val="009D145A"/>
    <w:rsid w:val="009D1877"/>
    <w:rsid w:val="009D3CE2"/>
    <w:rsid w:val="009D4450"/>
    <w:rsid w:val="009D5501"/>
    <w:rsid w:val="009E0086"/>
    <w:rsid w:val="009E012D"/>
    <w:rsid w:val="009E0A31"/>
    <w:rsid w:val="009E0FDF"/>
    <w:rsid w:val="009E148C"/>
    <w:rsid w:val="009E1834"/>
    <w:rsid w:val="009E2739"/>
    <w:rsid w:val="009E2769"/>
    <w:rsid w:val="009E28D2"/>
    <w:rsid w:val="009E3DA1"/>
    <w:rsid w:val="009E4586"/>
    <w:rsid w:val="009E6084"/>
    <w:rsid w:val="009E61BB"/>
    <w:rsid w:val="009E6C40"/>
    <w:rsid w:val="009E6E7F"/>
    <w:rsid w:val="009E6F49"/>
    <w:rsid w:val="009E7465"/>
    <w:rsid w:val="009E7BAA"/>
    <w:rsid w:val="009F003C"/>
    <w:rsid w:val="009F004F"/>
    <w:rsid w:val="009F0856"/>
    <w:rsid w:val="009F14CA"/>
    <w:rsid w:val="009F1CB6"/>
    <w:rsid w:val="009F1FC9"/>
    <w:rsid w:val="009F2F94"/>
    <w:rsid w:val="009F6CEC"/>
    <w:rsid w:val="00A004AE"/>
    <w:rsid w:val="00A026FC"/>
    <w:rsid w:val="00A03313"/>
    <w:rsid w:val="00A03E11"/>
    <w:rsid w:val="00A045BF"/>
    <w:rsid w:val="00A055B0"/>
    <w:rsid w:val="00A06DDF"/>
    <w:rsid w:val="00A07D1C"/>
    <w:rsid w:val="00A1015B"/>
    <w:rsid w:val="00A10AF9"/>
    <w:rsid w:val="00A10C6C"/>
    <w:rsid w:val="00A11010"/>
    <w:rsid w:val="00A11067"/>
    <w:rsid w:val="00A11E9A"/>
    <w:rsid w:val="00A11FF5"/>
    <w:rsid w:val="00A12401"/>
    <w:rsid w:val="00A12710"/>
    <w:rsid w:val="00A12863"/>
    <w:rsid w:val="00A1298F"/>
    <w:rsid w:val="00A12DE7"/>
    <w:rsid w:val="00A13185"/>
    <w:rsid w:val="00A141ED"/>
    <w:rsid w:val="00A144BF"/>
    <w:rsid w:val="00A1489E"/>
    <w:rsid w:val="00A14948"/>
    <w:rsid w:val="00A15B02"/>
    <w:rsid w:val="00A21719"/>
    <w:rsid w:val="00A22279"/>
    <w:rsid w:val="00A22736"/>
    <w:rsid w:val="00A22BFC"/>
    <w:rsid w:val="00A2479F"/>
    <w:rsid w:val="00A248EF"/>
    <w:rsid w:val="00A25561"/>
    <w:rsid w:val="00A25E3F"/>
    <w:rsid w:val="00A2616D"/>
    <w:rsid w:val="00A274AB"/>
    <w:rsid w:val="00A276CF"/>
    <w:rsid w:val="00A27BC6"/>
    <w:rsid w:val="00A30788"/>
    <w:rsid w:val="00A30870"/>
    <w:rsid w:val="00A320B7"/>
    <w:rsid w:val="00A330B1"/>
    <w:rsid w:val="00A337CD"/>
    <w:rsid w:val="00A3431F"/>
    <w:rsid w:val="00A34695"/>
    <w:rsid w:val="00A35529"/>
    <w:rsid w:val="00A35A84"/>
    <w:rsid w:val="00A36115"/>
    <w:rsid w:val="00A363F5"/>
    <w:rsid w:val="00A36AD5"/>
    <w:rsid w:val="00A36E9E"/>
    <w:rsid w:val="00A36F73"/>
    <w:rsid w:val="00A37668"/>
    <w:rsid w:val="00A41A1A"/>
    <w:rsid w:val="00A43492"/>
    <w:rsid w:val="00A43C9D"/>
    <w:rsid w:val="00A43D72"/>
    <w:rsid w:val="00A446C6"/>
    <w:rsid w:val="00A4573B"/>
    <w:rsid w:val="00A46A36"/>
    <w:rsid w:val="00A47321"/>
    <w:rsid w:val="00A47AD4"/>
    <w:rsid w:val="00A47DF8"/>
    <w:rsid w:val="00A50CEF"/>
    <w:rsid w:val="00A5122F"/>
    <w:rsid w:val="00A52D26"/>
    <w:rsid w:val="00A531A2"/>
    <w:rsid w:val="00A555F1"/>
    <w:rsid w:val="00A55821"/>
    <w:rsid w:val="00A55C53"/>
    <w:rsid w:val="00A56F31"/>
    <w:rsid w:val="00A57569"/>
    <w:rsid w:val="00A57630"/>
    <w:rsid w:val="00A61C4F"/>
    <w:rsid w:val="00A6262B"/>
    <w:rsid w:val="00A62A5E"/>
    <w:rsid w:val="00A62F2C"/>
    <w:rsid w:val="00A632BC"/>
    <w:rsid w:val="00A6530B"/>
    <w:rsid w:val="00A664AB"/>
    <w:rsid w:val="00A66A19"/>
    <w:rsid w:val="00A66DE9"/>
    <w:rsid w:val="00A67093"/>
    <w:rsid w:val="00A67671"/>
    <w:rsid w:val="00A70FA4"/>
    <w:rsid w:val="00A714CB"/>
    <w:rsid w:val="00A716AA"/>
    <w:rsid w:val="00A71B7B"/>
    <w:rsid w:val="00A7271B"/>
    <w:rsid w:val="00A72AF1"/>
    <w:rsid w:val="00A72F86"/>
    <w:rsid w:val="00A738AA"/>
    <w:rsid w:val="00A761DE"/>
    <w:rsid w:val="00A76DCE"/>
    <w:rsid w:val="00A76F13"/>
    <w:rsid w:val="00A81A82"/>
    <w:rsid w:val="00A840D2"/>
    <w:rsid w:val="00A84249"/>
    <w:rsid w:val="00A846CE"/>
    <w:rsid w:val="00A8567E"/>
    <w:rsid w:val="00A85750"/>
    <w:rsid w:val="00A857C0"/>
    <w:rsid w:val="00A86EE2"/>
    <w:rsid w:val="00A879EC"/>
    <w:rsid w:val="00A903E4"/>
    <w:rsid w:val="00A90CF1"/>
    <w:rsid w:val="00A939F6"/>
    <w:rsid w:val="00A96F4A"/>
    <w:rsid w:val="00A96FB0"/>
    <w:rsid w:val="00A97ADF"/>
    <w:rsid w:val="00A97D71"/>
    <w:rsid w:val="00A97E2B"/>
    <w:rsid w:val="00AA02E8"/>
    <w:rsid w:val="00AA2465"/>
    <w:rsid w:val="00AA25B0"/>
    <w:rsid w:val="00AA2625"/>
    <w:rsid w:val="00AA2656"/>
    <w:rsid w:val="00AA311D"/>
    <w:rsid w:val="00AA3C8E"/>
    <w:rsid w:val="00AA589B"/>
    <w:rsid w:val="00AA6081"/>
    <w:rsid w:val="00AA6236"/>
    <w:rsid w:val="00AA6ABC"/>
    <w:rsid w:val="00AB0006"/>
    <w:rsid w:val="00AB01BD"/>
    <w:rsid w:val="00AB0830"/>
    <w:rsid w:val="00AB1424"/>
    <w:rsid w:val="00AB1570"/>
    <w:rsid w:val="00AB2213"/>
    <w:rsid w:val="00AB22D9"/>
    <w:rsid w:val="00AB2929"/>
    <w:rsid w:val="00AB2E56"/>
    <w:rsid w:val="00AB467F"/>
    <w:rsid w:val="00AB4828"/>
    <w:rsid w:val="00AB484D"/>
    <w:rsid w:val="00AB5087"/>
    <w:rsid w:val="00AB5320"/>
    <w:rsid w:val="00AB5377"/>
    <w:rsid w:val="00AB5647"/>
    <w:rsid w:val="00AB5E8B"/>
    <w:rsid w:val="00AB5F78"/>
    <w:rsid w:val="00AB60B2"/>
    <w:rsid w:val="00AB7491"/>
    <w:rsid w:val="00AC3F59"/>
    <w:rsid w:val="00AC44A5"/>
    <w:rsid w:val="00AC548E"/>
    <w:rsid w:val="00AC5E0E"/>
    <w:rsid w:val="00AC5F59"/>
    <w:rsid w:val="00AC7104"/>
    <w:rsid w:val="00AC7431"/>
    <w:rsid w:val="00AC7FF1"/>
    <w:rsid w:val="00AD05D7"/>
    <w:rsid w:val="00AD0608"/>
    <w:rsid w:val="00AD1209"/>
    <w:rsid w:val="00AD190D"/>
    <w:rsid w:val="00AD2046"/>
    <w:rsid w:val="00AD61DF"/>
    <w:rsid w:val="00AD744C"/>
    <w:rsid w:val="00AD74A5"/>
    <w:rsid w:val="00AD7F76"/>
    <w:rsid w:val="00AE1F1E"/>
    <w:rsid w:val="00AE28BB"/>
    <w:rsid w:val="00AE4F70"/>
    <w:rsid w:val="00AE5F57"/>
    <w:rsid w:val="00AE692F"/>
    <w:rsid w:val="00AF0451"/>
    <w:rsid w:val="00AF1658"/>
    <w:rsid w:val="00AF1EC5"/>
    <w:rsid w:val="00AF2AE3"/>
    <w:rsid w:val="00AF2E88"/>
    <w:rsid w:val="00AF34F3"/>
    <w:rsid w:val="00AF3A54"/>
    <w:rsid w:val="00AF3CA0"/>
    <w:rsid w:val="00AF3F14"/>
    <w:rsid w:val="00AF5A79"/>
    <w:rsid w:val="00AF5E50"/>
    <w:rsid w:val="00AF5F23"/>
    <w:rsid w:val="00AF747E"/>
    <w:rsid w:val="00AF76C3"/>
    <w:rsid w:val="00B00039"/>
    <w:rsid w:val="00B00DBF"/>
    <w:rsid w:val="00B01178"/>
    <w:rsid w:val="00B01A50"/>
    <w:rsid w:val="00B03179"/>
    <w:rsid w:val="00B04305"/>
    <w:rsid w:val="00B047EA"/>
    <w:rsid w:val="00B06828"/>
    <w:rsid w:val="00B07BD1"/>
    <w:rsid w:val="00B10B2F"/>
    <w:rsid w:val="00B10D22"/>
    <w:rsid w:val="00B11B8D"/>
    <w:rsid w:val="00B11C2F"/>
    <w:rsid w:val="00B1257E"/>
    <w:rsid w:val="00B12E2F"/>
    <w:rsid w:val="00B13EA9"/>
    <w:rsid w:val="00B14612"/>
    <w:rsid w:val="00B15032"/>
    <w:rsid w:val="00B15B20"/>
    <w:rsid w:val="00B206EC"/>
    <w:rsid w:val="00B21BD6"/>
    <w:rsid w:val="00B21D14"/>
    <w:rsid w:val="00B21FCE"/>
    <w:rsid w:val="00B22267"/>
    <w:rsid w:val="00B2259A"/>
    <w:rsid w:val="00B225F9"/>
    <w:rsid w:val="00B229E4"/>
    <w:rsid w:val="00B22A81"/>
    <w:rsid w:val="00B22FD1"/>
    <w:rsid w:val="00B23D58"/>
    <w:rsid w:val="00B251C3"/>
    <w:rsid w:val="00B2622E"/>
    <w:rsid w:val="00B26607"/>
    <w:rsid w:val="00B276E4"/>
    <w:rsid w:val="00B310B8"/>
    <w:rsid w:val="00B3115F"/>
    <w:rsid w:val="00B31B1A"/>
    <w:rsid w:val="00B326C8"/>
    <w:rsid w:val="00B32A22"/>
    <w:rsid w:val="00B331BC"/>
    <w:rsid w:val="00B34075"/>
    <w:rsid w:val="00B365EC"/>
    <w:rsid w:val="00B3768C"/>
    <w:rsid w:val="00B4064F"/>
    <w:rsid w:val="00B40C0F"/>
    <w:rsid w:val="00B40E23"/>
    <w:rsid w:val="00B41FA9"/>
    <w:rsid w:val="00B421CA"/>
    <w:rsid w:val="00B43DF8"/>
    <w:rsid w:val="00B44A82"/>
    <w:rsid w:val="00B46E16"/>
    <w:rsid w:val="00B47389"/>
    <w:rsid w:val="00B4778F"/>
    <w:rsid w:val="00B50B4B"/>
    <w:rsid w:val="00B531BE"/>
    <w:rsid w:val="00B546F7"/>
    <w:rsid w:val="00B57CC0"/>
    <w:rsid w:val="00B57F2F"/>
    <w:rsid w:val="00B619A3"/>
    <w:rsid w:val="00B6222D"/>
    <w:rsid w:val="00B6265F"/>
    <w:rsid w:val="00B653A7"/>
    <w:rsid w:val="00B65C55"/>
    <w:rsid w:val="00B663C8"/>
    <w:rsid w:val="00B66A53"/>
    <w:rsid w:val="00B670F4"/>
    <w:rsid w:val="00B70134"/>
    <w:rsid w:val="00B72270"/>
    <w:rsid w:val="00B72513"/>
    <w:rsid w:val="00B737EC"/>
    <w:rsid w:val="00B7576E"/>
    <w:rsid w:val="00B7669A"/>
    <w:rsid w:val="00B76755"/>
    <w:rsid w:val="00B80F0C"/>
    <w:rsid w:val="00B83D3C"/>
    <w:rsid w:val="00B85899"/>
    <w:rsid w:val="00B864B9"/>
    <w:rsid w:val="00B8793C"/>
    <w:rsid w:val="00B90665"/>
    <w:rsid w:val="00B9246B"/>
    <w:rsid w:val="00B92732"/>
    <w:rsid w:val="00B92AA1"/>
    <w:rsid w:val="00B936CA"/>
    <w:rsid w:val="00B94C26"/>
    <w:rsid w:val="00B95291"/>
    <w:rsid w:val="00B95C4A"/>
    <w:rsid w:val="00B95DCB"/>
    <w:rsid w:val="00B974E3"/>
    <w:rsid w:val="00B97FE7"/>
    <w:rsid w:val="00BA0CE8"/>
    <w:rsid w:val="00BA1F17"/>
    <w:rsid w:val="00BA4346"/>
    <w:rsid w:val="00BA4A8F"/>
    <w:rsid w:val="00BA5582"/>
    <w:rsid w:val="00BA67C4"/>
    <w:rsid w:val="00BB001A"/>
    <w:rsid w:val="00BB0971"/>
    <w:rsid w:val="00BB0E59"/>
    <w:rsid w:val="00BB109E"/>
    <w:rsid w:val="00BB26ED"/>
    <w:rsid w:val="00BB41ED"/>
    <w:rsid w:val="00BB42AD"/>
    <w:rsid w:val="00BB49DB"/>
    <w:rsid w:val="00BB5EFA"/>
    <w:rsid w:val="00BB6040"/>
    <w:rsid w:val="00BB6518"/>
    <w:rsid w:val="00BB6612"/>
    <w:rsid w:val="00BB7C47"/>
    <w:rsid w:val="00BC0708"/>
    <w:rsid w:val="00BC095E"/>
    <w:rsid w:val="00BC0B61"/>
    <w:rsid w:val="00BC0D50"/>
    <w:rsid w:val="00BC1463"/>
    <w:rsid w:val="00BC3A7D"/>
    <w:rsid w:val="00BC3D62"/>
    <w:rsid w:val="00BC491C"/>
    <w:rsid w:val="00BC4B0B"/>
    <w:rsid w:val="00BC4C44"/>
    <w:rsid w:val="00BC5075"/>
    <w:rsid w:val="00BC6263"/>
    <w:rsid w:val="00BC6398"/>
    <w:rsid w:val="00BC711A"/>
    <w:rsid w:val="00BD0B0C"/>
    <w:rsid w:val="00BD1919"/>
    <w:rsid w:val="00BD1B28"/>
    <w:rsid w:val="00BD2655"/>
    <w:rsid w:val="00BD29F1"/>
    <w:rsid w:val="00BD579B"/>
    <w:rsid w:val="00BD6859"/>
    <w:rsid w:val="00BD6C8B"/>
    <w:rsid w:val="00BD79BB"/>
    <w:rsid w:val="00BD7EBB"/>
    <w:rsid w:val="00BE1145"/>
    <w:rsid w:val="00BE153E"/>
    <w:rsid w:val="00BE20AA"/>
    <w:rsid w:val="00BE3A6D"/>
    <w:rsid w:val="00BE3E2F"/>
    <w:rsid w:val="00BE4290"/>
    <w:rsid w:val="00BE42D3"/>
    <w:rsid w:val="00BE4858"/>
    <w:rsid w:val="00BE4AC3"/>
    <w:rsid w:val="00BE5B1A"/>
    <w:rsid w:val="00BE60F0"/>
    <w:rsid w:val="00BE687B"/>
    <w:rsid w:val="00BE791E"/>
    <w:rsid w:val="00BF0190"/>
    <w:rsid w:val="00BF08CC"/>
    <w:rsid w:val="00BF0C2A"/>
    <w:rsid w:val="00BF1131"/>
    <w:rsid w:val="00BF13D0"/>
    <w:rsid w:val="00BF2196"/>
    <w:rsid w:val="00BF25FA"/>
    <w:rsid w:val="00BF2F66"/>
    <w:rsid w:val="00BF32F6"/>
    <w:rsid w:val="00BF378B"/>
    <w:rsid w:val="00BF3B1B"/>
    <w:rsid w:val="00BF485C"/>
    <w:rsid w:val="00BF6371"/>
    <w:rsid w:val="00BF6EA8"/>
    <w:rsid w:val="00BF7266"/>
    <w:rsid w:val="00BF7CBE"/>
    <w:rsid w:val="00C006DE"/>
    <w:rsid w:val="00C00965"/>
    <w:rsid w:val="00C037EF"/>
    <w:rsid w:val="00C03CCC"/>
    <w:rsid w:val="00C0463C"/>
    <w:rsid w:val="00C0530E"/>
    <w:rsid w:val="00C10956"/>
    <w:rsid w:val="00C11404"/>
    <w:rsid w:val="00C115C1"/>
    <w:rsid w:val="00C119B9"/>
    <w:rsid w:val="00C12051"/>
    <w:rsid w:val="00C1284E"/>
    <w:rsid w:val="00C1355C"/>
    <w:rsid w:val="00C145A8"/>
    <w:rsid w:val="00C149EA"/>
    <w:rsid w:val="00C14E69"/>
    <w:rsid w:val="00C156A7"/>
    <w:rsid w:val="00C15B62"/>
    <w:rsid w:val="00C15DEE"/>
    <w:rsid w:val="00C17E41"/>
    <w:rsid w:val="00C20599"/>
    <w:rsid w:val="00C20E64"/>
    <w:rsid w:val="00C213B5"/>
    <w:rsid w:val="00C2151F"/>
    <w:rsid w:val="00C21BCB"/>
    <w:rsid w:val="00C225DE"/>
    <w:rsid w:val="00C22F0B"/>
    <w:rsid w:val="00C24555"/>
    <w:rsid w:val="00C25271"/>
    <w:rsid w:val="00C270E2"/>
    <w:rsid w:val="00C27B8D"/>
    <w:rsid w:val="00C311A5"/>
    <w:rsid w:val="00C316E2"/>
    <w:rsid w:val="00C319C2"/>
    <w:rsid w:val="00C319D3"/>
    <w:rsid w:val="00C32A9C"/>
    <w:rsid w:val="00C336E6"/>
    <w:rsid w:val="00C3495F"/>
    <w:rsid w:val="00C34EFD"/>
    <w:rsid w:val="00C36B84"/>
    <w:rsid w:val="00C370DA"/>
    <w:rsid w:val="00C3758A"/>
    <w:rsid w:val="00C37F08"/>
    <w:rsid w:val="00C400A7"/>
    <w:rsid w:val="00C40A99"/>
    <w:rsid w:val="00C40D55"/>
    <w:rsid w:val="00C40F6A"/>
    <w:rsid w:val="00C42A19"/>
    <w:rsid w:val="00C42AC0"/>
    <w:rsid w:val="00C43B11"/>
    <w:rsid w:val="00C44632"/>
    <w:rsid w:val="00C45A10"/>
    <w:rsid w:val="00C45AC0"/>
    <w:rsid w:val="00C4651C"/>
    <w:rsid w:val="00C465C9"/>
    <w:rsid w:val="00C46A0C"/>
    <w:rsid w:val="00C47CC6"/>
    <w:rsid w:val="00C47DC8"/>
    <w:rsid w:val="00C5001A"/>
    <w:rsid w:val="00C51045"/>
    <w:rsid w:val="00C52029"/>
    <w:rsid w:val="00C521CE"/>
    <w:rsid w:val="00C5224E"/>
    <w:rsid w:val="00C525B7"/>
    <w:rsid w:val="00C52E4C"/>
    <w:rsid w:val="00C55593"/>
    <w:rsid w:val="00C55B2E"/>
    <w:rsid w:val="00C57FEE"/>
    <w:rsid w:val="00C601FD"/>
    <w:rsid w:val="00C61223"/>
    <w:rsid w:val="00C61E50"/>
    <w:rsid w:val="00C61F52"/>
    <w:rsid w:val="00C62574"/>
    <w:rsid w:val="00C62F44"/>
    <w:rsid w:val="00C637EC"/>
    <w:rsid w:val="00C64184"/>
    <w:rsid w:val="00C65FC7"/>
    <w:rsid w:val="00C66632"/>
    <w:rsid w:val="00C6715E"/>
    <w:rsid w:val="00C7000D"/>
    <w:rsid w:val="00C70945"/>
    <w:rsid w:val="00C70A42"/>
    <w:rsid w:val="00C715C5"/>
    <w:rsid w:val="00C720D1"/>
    <w:rsid w:val="00C72BA8"/>
    <w:rsid w:val="00C72CFB"/>
    <w:rsid w:val="00C72DEE"/>
    <w:rsid w:val="00C7310D"/>
    <w:rsid w:val="00C73714"/>
    <w:rsid w:val="00C74CF3"/>
    <w:rsid w:val="00C76E8E"/>
    <w:rsid w:val="00C77444"/>
    <w:rsid w:val="00C77F33"/>
    <w:rsid w:val="00C81339"/>
    <w:rsid w:val="00C8215D"/>
    <w:rsid w:val="00C82277"/>
    <w:rsid w:val="00C82AFD"/>
    <w:rsid w:val="00C84E08"/>
    <w:rsid w:val="00C84F13"/>
    <w:rsid w:val="00C85051"/>
    <w:rsid w:val="00C85075"/>
    <w:rsid w:val="00C85269"/>
    <w:rsid w:val="00C85504"/>
    <w:rsid w:val="00C86AD1"/>
    <w:rsid w:val="00C86D04"/>
    <w:rsid w:val="00C90719"/>
    <w:rsid w:val="00C917EA"/>
    <w:rsid w:val="00C91E56"/>
    <w:rsid w:val="00C91EAB"/>
    <w:rsid w:val="00C923FA"/>
    <w:rsid w:val="00C93144"/>
    <w:rsid w:val="00C93190"/>
    <w:rsid w:val="00C933B8"/>
    <w:rsid w:val="00C94494"/>
    <w:rsid w:val="00C94C77"/>
    <w:rsid w:val="00C954F7"/>
    <w:rsid w:val="00C961DF"/>
    <w:rsid w:val="00C97341"/>
    <w:rsid w:val="00C9779B"/>
    <w:rsid w:val="00C97818"/>
    <w:rsid w:val="00C97A15"/>
    <w:rsid w:val="00CA1EF1"/>
    <w:rsid w:val="00CA1FEB"/>
    <w:rsid w:val="00CA1FFC"/>
    <w:rsid w:val="00CA21B9"/>
    <w:rsid w:val="00CA421B"/>
    <w:rsid w:val="00CA4382"/>
    <w:rsid w:val="00CA54B8"/>
    <w:rsid w:val="00CA6166"/>
    <w:rsid w:val="00CA77D2"/>
    <w:rsid w:val="00CA78C8"/>
    <w:rsid w:val="00CA7B1A"/>
    <w:rsid w:val="00CB0329"/>
    <w:rsid w:val="00CB09AB"/>
    <w:rsid w:val="00CB29B0"/>
    <w:rsid w:val="00CB2A3D"/>
    <w:rsid w:val="00CB31C3"/>
    <w:rsid w:val="00CB41D3"/>
    <w:rsid w:val="00CB47AE"/>
    <w:rsid w:val="00CB48A8"/>
    <w:rsid w:val="00CB586D"/>
    <w:rsid w:val="00CB5E35"/>
    <w:rsid w:val="00CB70CA"/>
    <w:rsid w:val="00CB7A7F"/>
    <w:rsid w:val="00CC02C6"/>
    <w:rsid w:val="00CC06DF"/>
    <w:rsid w:val="00CC0D6D"/>
    <w:rsid w:val="00CC139E"/>
    <w:rsid w:val="00CC3A94"/>
    <w:rsid w:val="00CC3C2A"/>
    <w:rsid w:val="00CC45D1"/>
    <w:rsid w:val="00CC474F"/>
    <w:rsid w:val="00CC50DE"/>
    <w:rsid w:val="00CC5A4B"/>
    <w:rsid w:val="00CC6312"/>
    <w:rsid w:val="00CC6E5E"/>
    <w:rsid w:val="00CC7FBD"/>
    <w:rsid w:val="00CD0482"/>
    <w:rsid w:val="00CD0561"/>
    <w:rsid w:val="00CD0B63"/>
    <w:rsid w:val="00CD16BD"/>
    <w:rsid w:val="00CD233D"/>
    <w:rsid w:val="00CD2BC2"/>
    <w:rsid w:val="00CD3020"/>
    <w:rsid w:val="00CD3A29"/>
    <w:rsid w:val="00CD49FB"/>
    <w:rsid w:val="00CD4A61"/>
    <w:rsid w:val="00CD5845"/>
    <w:rsid w:val="00CD687A"/>
    <w:rsid w:val="00CD72D9"/>
    <w:rsid w:val="00CD740D"/>
    <w:rsid w:val="00CD7DF0"/>
    <w:rsid w:val="00CE24AF"/>
    <w:rsid w:val="00CE2969"/>
    <w:rsid w:val="00CE2C9F"/>
    <w:rsid w:val="00CE31B4"/>
    <w:rsid w:val="00CE37B4"/>
    <w:rsid w:val="00CE3CB0"/>
    <w:rsid w:val="00CE494C"/>
    <w:rsid w:val="00CE5B8B"/>
    <w:rsid w:val="00CE6AFF"/>
    <w:rsid w:val="00CE79FF"/>
    <w:rsid w:val="00CF0E11"/>
    <w:rsid w:val="00CF167B"/>
    <w:rsid w:val="00CF1DC1"/>
    <w:rsid w:val="00CF2791"/>
    <w:rsid w:val="00CF30DE"/>
    <w:rsid w:val="00CF41A4"/>
    <w:rsid w:val="00CF5BF8"/>
    <w:rsid w:val="00CF7414"/>
    <w:rsid w:val="00CF7E9C"/>
    <w:rsid w:val="00CF7F57"/>
    <w:rsid w:val="00D00F3C"/>
    <w:rsid w:val="00D02227"/>
    <w:rsid w:val="00D03170"/>
    <w:rsid w:val="00D034B3"/>
    <w:rsid w:val="00D04087"/>
    <w:rsid w:val="00D0449D"/>
    <w:rsid w:val="00D046BC"/>
    <w:rsid w:val="00D06ACB"/>
    <w:rsid w:val="00D070F5"/>
    <w:rsid w:val="00D078F7"/>
    <w:rsid w:val="00D119A3"/>
    <w:rsid w:val="00D14DF5"/>
    <w:rsid w:val="00D1533F"/>
    <w:rsid w:val="00D16085"/>
    <w:rsid w:val="00D1705E"/>
    <w:rsid w:val="00D17B81"/>
    <w:rsid w:val="00D17D9E"/>
    <w:rsid w:val="00D20541"/>
    <w:rsid w:val="00D20861"/>
    <w:rsid w:val="00D20A8A"/>
    <w:rsid w:val="00D20F88"/>
    <w:rsid w:val="00D217AD"/>
    <w:rsid w:val="00D21CFE"/>
    <w:rsid w:val="00D21F1A"/>
    <w:rsid w:val="00D23A8A"/>
    <w:rsid w:val="00D2423E"/>
    <w:rsid w:val="00D2433E"/>
    <w:rsid w:val="00D24C64"/>
    <w:rsid w:val="00D262BC"/>
    <w:rsid w:val="00D27E29"/>
    <w:rsid w:val="00D30578"/>
    <w:rsid w:val="00D30B6E"/>
    <w:rsid w:val="00D31817"/>
    <w:rsid w:val="00D332BA"/>
    <w:rsid w:val="00D33D9E"/>
    <w:rsid w:val="00D3409C"/>
    <w:rsid w:val="00D35656"/>
    <w:rsid w:val="00D35EDA"/>
    <w:rsid w:val="00D37817"/>
    <w:rsid w:val="00D409FA"/>
    <w:rsid w:val="00D41242"/>
    <w:rsid w:val="00D4248A"/>
    <w:rsid w:val="00D44F23"/>
    <w:rsid w:val="00D45C0B"/>
    <w:rsid w:val="00D47C15"/>
    <w:rsid w:val="00D51927"/>
    <w:rsid w:val="00D51B4D"/>
    <w:rsid w:val="00D52412"/>
    <w:rsid w:val="00D52578"/>
    <w:rsid w:val="00D52E3C"/>
    <w:rsid w:val="00D5353F"/>
    <w:rsid w:val="00D54934"/>
    <w:rsid w:val="00D55D11"/>
    <w:rsid w:val="00D5605F"/>
    <w:rsid w:val="00D56CC2"/>
    <w:rsid w:val="00D56D56"/>
    <w:rsid w:val="00D57C03"/>
    <w:rsid w:val="00D6164F"/>
    <w:rsid w:val="00D61AB7"/>
    <w:rsid w:val="00D626ED"/>
    <w:rsid w:val="00D62868"/>
    <w:rsid w:val="00D62C5D"/>
    <w:rsid w:val="00D6319D"/>
    <w:rsid w:val="00D63770"/>
    <w:rsid w:val="00D63FB0"/>
    <w:rsid w:val="00D64A42"/>
    <w:rsid w:val="00D65BFA"/>
    <w:rsid w:val="00D67046"/>
    <w:rsid w:val="00D67FFD"/>
    <w:rsid w:val="00D70362"/>
    <w:rsid w:val="00D70599"/>
    <w:rsid w:val="00D706D9"/>
    <w:rsid w:val="00D71173"/>
    <w:rsid w:val="00D7135E"/>
    <w:rsid w:val="00D71802"/>
    <w:rsid w:val="00D72A9F"/>
    <w:rsid w:val="00D73C50"/>
    <w:rsid w:val="00D74B03"/>
    <w:rsid w:val="00D757B0"/>
    <w:rsid w:val="00D760D2"/>
    <w:rsid w:val="00D77027"/>
    <w:rsid w:val="00D773E6"/>
    <w:rsid w:val="00D8105F"/>
    <w:rsid w:val="00D81912"/>
    <w:rsid w:val="00D822FA"/>
    <w:rsid w:val="00D82C13"/>
    <w:rsid w:val="00D83610"/>
    <w:rsid w:val="00D83E15"/>
    <w:rsid w:val="00D866B8"/>
    <w:rsid w:val="00D86B1C"/>
    <w:rsid w:val="00D86F08"/>
    <w:rsid w:val="00D906C2"/>
    <w:rsid w:val="00D91AAA"/>
    <w:rsid w:val="00D92D0D"/>
    <w:rsid w:val="00D932A6"/>
    <w:rsid w:val="00D933E4"/>
    <w:rsid w:val="00D9347B"/>
    <w:rsid w:val="00D944D8"/>
    <w:rsid w:val="00D94860"/>
    <w:rsid w:val="00D959D3"/>
    <w:rsid w:val="00D95DEF"/>
    <w:rsid w:val="00D967F8"/>
    <w:rsid w:val="00DA0EB5"/>
    <w:rsid w:val="00DA1529"/>
    <w:rsid w:val="00DA1906"/>
    <w:rsid w:val="00DA2BD0"/>
    <w:rsid w:val="00DA40B1"/>
    <w:rsid w:val="00DA4609"/>
    <w:rsid w:val="00DA5248"/>
    <w:rsid w:val="00DA5F2E"/>
    <w:rsid w:val="00DA7336"/>
    <w:rsid w:val="00DA74C9"/>
    <w:rsid w:val="00DA796E"/>
    <w:rsid w:val="00DB11B1"/>
    <w:rsid w:val="00DB14CE"/>
    <w:rsid w:val="00DB1919"/>
    <w:rsid w:val="00DB1C54"/>
    <w:rsid w:val="00DB2FEC"/>
    <w:rsid w:val="00DB523D"/>
    <w:rsid w:val="00DB5B6C"/>
    <w:rsid w:val="00DB6742"/>
    <w:rsid w:val="00DB6901"/>
    <w:rsid w:val="00DB6FB1"/>
    <w:rsid w:val="00DB7073"/>
    <w:rsid w:val="00DB737E"/>
    <w:rsid w:val="00DB7568"/>
    <w:rsid w:val="00DC02B6"/>
    <w:rsid w:val="00DC0442"/>
    <w:rsid w:val="00DC197A"/>
    <w:rsid w:val="00DC3EF2"/>
    <w:rsid w:val="00DC4152"/>
    <w:rsid w:val="00DC49CB"/>
    <w:rsid w:val="00DC5A5A"/>
    <w:rsid w:val="00DC6BE4"/>
    <w:rsid w:val="00DC6C6E"/>
    <w:rsid w:val="00DC7867"/>
    <w:rsid w:val="00DD39ED"/>
    <w:rsid w:val="00DD48E8"/>
    <w:rsid w:val="00DD5704"/>
    <w:rsid w:val="00DD5BEC"/>
    <w:rsid w:val="00DD5DEC"/>
    <w:rsid w:val="00DD6272"/>
    <w:rsid w:val="00DD6F43"/>
    <w:rsid w:val="00DD72F8"/>
    <w:rsid w:val="00DE029D"/>
    <w:rsid w:val="00DE0A6A"/>
    <w:rsid w:val="00DE18D8"/>
    <w:rsid w:val="00DE1A24"/>
    <w:rsid w:val="00DE24C4"/>
    <w:rsid w:val="00DE3309"/>
    <w:rsid w:val="00DE3D8C"/>
    <w:rsid w:val="00DE4CBF"/>
    <w:rsid w:val="00DE4E5E"/>
    <w:rsid w:val="00DE52D0"/>
    <w:rsid w:val="00DE7511"/>
    <w:rsid w:val="00DE7FA2"/>
    <w:rsid w:val="00DF1280"/>
    <w:rsid w:val="00DF13FC"/>
    <w:rsid w:val="00DF1FF1"/>
    <w:rsid w:val="00DF38E1"/>
    <w:rsid w:val="00DF4128"/>
    <w:rsid w:val="00DF46BA"/>
    <w:rsid w:val="00DF5EB2"/>
    <w:rsid w:val="00DF66B6"/>
    <w:rsid w:val="00DF6F0F"/>
    <w:rsid w:val="00DF7729"/>
    <w:rsid w:val="00E013A0"/>
    <w:rsid w:val="00E01576"/>
    <w:rsid w:val="00E01B76"/>
    <w:rsid w:val="00E0330B"/>
    <w:rsid w:val="00E03E8E"/>
    <w:rsid w:val="00E03EA5"/>
    <w:rsid w:val="00E05309"/>
    <w:rsid w:val="00E0586B"/>
    <w:rsid w:val="00E05878"/>
    <w:rsid w:val="00E0643E"/>
    <w:rsid w:val="00E06E5C"/>
    <w:rsid w:val="00E10D03"/>
    <w:rsid w:val="00E111B4"/>
    <w:rsid w:val="00E13313"/>
    <w:rsid w:val="00E13BBF"/>
    <w:rsid w:val="00E1424A"/>
    <w:rsid w:val="00E159BB"/>
    <w:rsid w:val="00E16855"/>
    <w:rsid w:val="00E1689D"/>
    <w:rsid w:val="00E169EC"/>
    <w:rsid w:val="00E16F4B"/>
    <w:rsid w:val="00E17135"/>
    <w:rsid w:val="00E1784B"/>
    <w:rsid w:val="00E20A5C"/>
    <w:rsid w:val="00E2366D"/>
    <w:rsid w:val="00E2629E"/>
    <w:rsid w:val="00E27090"/>
    <w:rsid w:val="00E3017C"/>
    <w:rsid w:val="00E31F37"/>
    <w:rsid w:val="00E32B3C"/>
    <w:rsid w:val="00E336A4"/>
    <w:rsid w:val="00E33DF0"/>
    <w:rsid w:val="00E34A35"/>
    <w:rsid w:val="00E34C3C"/>
    <w:rsid w:val="00E3638B"/>
    <w:rsid w:val="00E3678D"/>
    <w:rsid w:val="00E36B02"/>
    <w:rsid w:val="00E372EE"/>
    <w:rsid w:val="00E373CB"/>
    <w:rsid w:val="00E40207"/>
    <w:rsid w:val="00E40B64"/>
    <w:rsid w:val="00E40DA4"/>
    <w:rsid w:val="00E411C5"/>
    <w:rsid w:val="00E41BB2"/>
    <w:rsid w:val="00E42661"/>
    <w:rsid w:val="00E42789"/>
    <w:rsid w:val="00E43300"/>
    <w:rsid w:val="00E45547"/>
    <w:rsid w:val="00E460EB"/>
    <w:rsid w:val="00E46EE7"/>
    <w:rsid w:val="00E47193"/>
    <w:rsid w:val="00E47260"/>
    <w:rsid w:val="00E47B5D"/>
    <w:rsid w:val="00E50825"/>
    <w:rsid w:val="00E51EDB"/>
    <w:rsid w:val="00E51F53"/>
    <w:rsid w:val="00E5293A"/>
    <w:rsid w:val="00E52BB0"/>
    <w:rsid w:val="00E52DEB"/>
    <w:rsid w:val="00E53125"/>
    <w:rsid w:val="00E55AFD"/>
    <w:rsid w:val="00E55E27"/>
    <w:rsid w:val="00E56013"/>
    <w:rsid w:val="00E57374"/>
    <w:rsid w:val="00E57A2F"/>
    <w:rsid w:val="00E61E7B"/>
    <w:rsid w:val="00E61FE7"/>
    <w:rsid w:val="00E631BC"/>
    <w:rsid w:val="00E64CFF"/>
    <w:rsid w:val="00E65889"/>
    <w:rsid w:val="00E67520"/>
    <w:rsid w:val="00E67F8B"/>
    <w:rsid w:val="00E70135"/>
    <w:rsid w:val="00E70CF9"/>
    <w:rsid w:val="00E71659"/>
    <w:rsid w:val="00E72973"/>
    <w:rsid w:val="00E73154"/>
    <w:rsid w:val="00E73E90"/>
    <w:rsid w:val="00E74AAA"/>
    <w:rsid w:val="00E74AF6"/>
    <w:rsid w:val="00E761D2"/>
    <w:rsid w:val="00E76389"/>
    <w:rsid w:val="00E8089B"/>
    <w:rsid w:val="00E80FAB"/>
    <w:rsid w:val="00E820D6"/>
    <w:rsid w:val="00E833A1"/>
    <w:rsid w:val="00E84C4D"/>
    <w:rsid w:val="00E85686"/>
    <w:rsid w:val="00E86966"/>
    <w:rsid w:val="00E877F6"/>
    <w:rsid w:val="00E87C62"/>
    <w:rsid w:val="00E902B3"/>
    <w:rsid w:val="00E91225"/>
    <w:rsid w:val="00E91ADD"/>
    <w:rsid w:val="00E92681"/>
    <w:rsid w:val="00E92D59"/>
    <w:rsid w:val="00E938F3"/>
    <w:rsid w:val="00E93B8E"/>
    <w:rsid w:val="00E945B4"/>
    <w:rsid w:val="00E94ADA"/>
    <w:rsid w:val="00E94C09"/>
    <w:rsid w:val="00E95177"/>
    <w:rsid w:val="00E95B18"/>
    <w:rsid w:val="00E96B5D"/>
    <w:rsid w:val="00E9786B"/>
    <w:rsid w:val="00EA0DA6"/>
    <w:rsid w:val="00EA1890"/>
    <w:rsid w:val="00EA1BCA"/>
    <w:rsid w:val="00EA239D"/>
    <w:rsid w:val="00EA329D"/>
    <w:rsid w:val="00EA335D"/>
    <w:rsid w:val="00EA36D0"/>
    <w:rsid w:val="00EA3A87"/>
    <w:rsid w:val="00EA3B4D"/>
    <w:rsid w:val="00EA3BCA"/>
    <w:rsid w:val="00EA3F62"/>
    <w:rsid w:val="00EA3F98"/>
    <w:rsid w:val="00EA6E5B"/>
    <w:rsid w:val="00EB0F22"/>
    <w:rsid w:val="00EB1D4E"/>
    <w:rsid w:val="00EB2225"/>
    <w:rsid w:val="00EB2E38"/>
    <w:rsid w:val="00EB3DF9"/>
    <w:rsid w:val="00EB412D"/>
    <w:rsid w:val="00EB47B8"/>
    <w:rsid w:val="00EB646B"/>
    <w:rsid w:val="00EB6706"/>
    <w:rsid w:val="00EB6915"/>
    <w:rsid w:val="00EB7B00"/>
    <w:rsid w:val="00EB7C1F"/>
    <w:rsid w:val="00EC09CB"/>
    <w:rsid w:val="00EC107F"/>
    <w:rsid w:val="00EC179B"/>
    <w:rsid w:val="00EC1BCA"/>
    <w:rsid w:val="00EC2B48"/>
    <w:rsid w:val="00EC4D79"/>
    <w:rsid w:val="00EC4E72"/>
    <w:rsid w:val="00EC5884"/>
    <w:rsid w:val="00EC7B7F"/>
    <w:rsid w:val="00EC7E19"/>
    <w:rsid w:val="00ED0B95"/>
    <w:rsid w:val="00ED4D42"/>
    <w:rsid w:val="00ED5AC1"/>
    <w:rsid w:val="00EE0348"/>
    <w:rsid w:val="00EE216F"/>
    <w:rsid w:val="00EE223B"/>
    <w:rsid w:val="00EE3D26"/>
    <w:rsid w:val="00EE492F"/>
    <w:rsid w:val="00EE4A1F"/>
    <w:rsid w:val="00EE4B1D"/>
    <w:rsid w:val="00EE575A"/>
    <w:rsid w:val="00EE60A0"/>
    <w:rsid w:val="00EF2982"/>
    <w:rsid w:val="00EF3067"/>
    <w:rsid w:val="00EF319B"/>
    <w:rsid w:val="00EF44F6"/>
    <w:rsid w:val="00EF51F7"/>
    <w:rsid w:val="00EF667C"/>
    <w:rsid w:val="00F00FB3"/>
    <w:rsid w:val="00F0184E"/>
    <w:rsid w:val="00F034BB"/>
    <w:rsid w:val="00F044DA"/>
    <w:rsid w:val="00F04E98"/>
    <w:rsid w:val="00F05F23"/>
    <w:rsid w:val="00F07FDB"/>
    <w:rsid w:val="00F11444"/>
    <w:rsid w:val="00F118B7"/>
    <w:rsid w:val="00F11B40"/>
    <w:rsid w:val="00F13575"/>
    <w:rsid w:val="00F13B30"/>
    <w:rsid w:val="00F141B0"/>
    <w:rsid w:val="00F14249"/>
    <w:rsid w:val="00F149C5"/>
    <w:rsid w:val="00F15866"/>
    <w:rsid w:val="00F1609A"/>
    <w:rsid w:val="00F20249"/>
    <w:rsid w:val="00F2085F"/>
    <w:rsid w:val="00F2199D"/>
    <w:rsid w:val="00F21CD4"/>
    <w:rsid w:val="00F221B4"/>
    <w:rsid w:val="00F23584"/>
    <w:rsid w:val="00F2380F"/>
    <w:rsid w:val="00F23F11"/>
    <w:rsid w:val="00F247B7"/>
    <w:rsid w:val="00F26FD4"/>
    <w:rsid w:val="00F27553"/>
    <w:rsid w:val="00F27EBE"/>
    <w:rsid w:val="00F30651"/>
    <w:rsid w:val="00F30FB5"/>
    <w:rsid w:val="00F31BA3"/>
    <w:rsid w:val="00F32216"/>
    <w:rsid w:val="00F33FE6"/>
    <w:rsid w:val="00F346E6"/>
    <w:rsid w:val="00F3608D"/>
    <w:rsid w:val="00F36CAE"/>
    <w:rsid w:val="00F407C4"/>
    <w:rsid w:val="00F42C74"/>
    <w:rsid w:val="00F44CF0"/>
    <w:rsid w:val="00F45591"/>
    <w:rsid w:val="00F45C96"/>
    <w:rsid w:val="00F47FEF"/>
    <w:rsid w:val="00F52531"/>
    <w:rsid w:val="00F52EB7"/>
    <w:rsid w:val="00F53A1D"/>
    <w:rsid w:val="00F5453F"/>
    <w:rsid w:val="00F54844"/>
    <w:rsid w:val="00F54F0A"/>
    <w:rsid w:val="00F55A82"/>
    <w:rsid w:val="00F56992"/>
    <w:rsid w:val="00F571B2"/>
    <w:rsid w:val="00F57D06"/>
    <w:rsid w:val="00F602A2"/>
    <w:rsid w:val="00F602AB"/>
    <w:rsid w:val="00F60C14"/>
    <w:rsid w:val="00F62BE2"/>
    <w:rsid w:val="00F6451C"/>
    <w:rsid w:val="00F650E5"/>
    <w:rsid w:val="00F6516C"/>
    <w:rsid w:val="00F663ED"/>
    <w:rsid w:val="00F66C78"/>
    <w:rsid w:val="00F67914"/>
    <w:rsid w:val="00F710A9"/>
    <w:rsid w:val="00F710D1"/>
    <w:rsid w:val="00F71611"/>
    <w:rsid w:val="00F71DEE"/>
    <w:rsid w:val="00F71FD5"/>
    <w:rsid w:val="00F72761"/>
    <w:rsid w:val="00F73171"/>
    <w:rsid w:val="00F7705F"/>
    <w:rsid w:val="00F77161"/>
    <w:rsid w:val="00F7720B"/>
    <w:rsid w:val="00F77780"/>
    <w:rsid w:val="00F77A33"/>
    <w:rsid w:val="00F77E62"/>
    <w:rsid w:val="00F81C04"/>
    <w:rsid w:val="00F81C86"/>
    <w:rsid w:val="00F81CFC"/>
    <w:rsid w:val="00F81D0A"/>
    <w:rsid w:val="00F822CD"/>
    <w:rsid w:val="00F8298C"/>
    <w:rsid w:val="00F82E36"/>
    <w:rsid w:val="00F83541"/>
    <w:rsid w:val="00F83A93"/>
    <w:rsid w:val="00F84088"/>
    <w:rsid w:val="00F85987"/>
    <w:rsid w:val="00F8671C"/>
    <w:rsid w:val="00F868C1"/>
    <w:rsid w:val="00F8762E"/>
    <w:rsid w:val="00F9281F"/>
    <w:rsid w:val="00F92943"/>
    <w:rsid w:val="00F92F89"/>
    <w:rsid w:val="00F934BB"/>
    <w:rsid w:val="00F944AA"/>
    <w:rsid w:val="00F9456A"/>
    <w:rsid w:val="00F94764"/>
    <w:rsid w:val="00F94C6D"/>
    <w:rsid w:val="00F94F8D"/>
    <w:rsid w:val="00F95C92"/>
    <w:rsid w:val="00FA0221"/>
    <w:rsid w:val="00FA04A8"/>
    <w:rsid w:val="00FA04D0"/>
    <w:rsid w:val="00FA150F"/>
    <w:rsid w:val="00FA2155"/>
    <w:rsid w:val="00FA2351"/>
    <w:rsid w:val="00FA2575"/>
    <w:rsid w:val="00FA348D"/>
    <w:rsid w:val="00FA3A8F"/>
    <w:rsid w:val="00FA4062"/>
    <w:rsid w:val="00FA4E07"/>
    <w:rsid w:val="00FA5CCF"/>
    <w:rsid w:val="00FA61F5"/>
    <w:rsid w:val="00FA7739"/>
    <w:rsid w:val="00FB00FE"/>
    <w:rsid w:val="00FB095C"/>
    <w:rsid w:val="00FB1D90"/>
    <w:rsid w:val="00FB22C3"/>
    <w:rsid w:val="00FB5CC5"/>
    <w:rsid w:val="00FB600E"/>
    <w:rsid w:val="00FB670D"/>
    <w:rsid w:val="00FB6DD1"/>
    <w:rsid w:val="00FC03BE"/>
    <w:rsid w:val="00FC1B59"/>
    <w:rsid w:val="00FC3C88"/>
    <w:rsid w:val="00FC47C2"/>
    <w:rsid w:val="00FC55D0"/>
    <w:rsid w:val="00FC6FF4"/>
    <w:rsid w:val="00FD01A5"/>
    <w:rsid w:val="00FD09DA"/>
    <w:rsid w:val="00FD12CA"/>
    <w:rsid w:val="00FD14A2"/>
    <w:rsid w:val="00FD1852"/>
    <w:rsid w:val="00FD187F"/>
    <w:rsid w:val="00FD57F7"/>
    <w:rsid w:val="00FD6038"/>
    <w:rsid w:val="00FD6BD9"/>
    <w:rsid w:val="00FD6BFF"/>
    <w:rsid w:val="00FD72F9"/>
    <w:rsid w:val="00FD7387"/>
    <w:rsid w:val="00FE109F"/>
    <w:rsid w:val="00FE194A"/>
    <w:rsid w:val="00FE19A5"/>
    <w:rsid w:val="00FE1D7E"/>
    <w:rsid w:val="00FE2261"/>
    <w:rsid w:val="00FE250D"/>
    <w:rsid w:val="00FE27BE"/>
    <w:rsid w:val="00FE3253"/>
    <w:rsid w:val="00FE3F3F"/>
    <w:rsid w:val="00FE553F"/>
    <w:rsid w:val="00FE57CF"/>
    <w:rsid w:val="00FE582F"/>
    <w:rsid w:val="00FE5FE2"/>
    <w:rsid w:val="00FE644D"/>
    <w:rsid w:val="00FF0B5A"/>
    <w:rsid w:val="00FF1BCB"/>
    <w:rsid w:val="00FF2D0C"/>
    <w:rsid w:val="00FF3FCE"/>
    <w:rsid w:val="00FF448C"/>
    <w:rsid w:val="00FF4501"/>
    <w:rsid w:val="00FF4671"/>
    <w:rsid w:val="00FF4763"/>
    <w:rsid w:val="00FF68D6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B429"/>
  <w15:chartTrackingRefBased/>
  <w15:docId w15:val="{84A19616-066D-4665-ACE8-B195C72B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6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7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/>
    <w:lsdException w:name="Body Text Indent" w:semiHidden="1" w:uiPriority="6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6" w:unhideWhenUsed="1"/>
    <w:lsdException w:name="FollowedHyperlink" w:semiHidden="1" w:uiPriority="0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60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6"/>
    <w:qFormat/>
    <w:rsid w:val="009821CA"/>
    <w:pPr>
      <w:keepNext/>
      <w:tabs>
        <w:tab w:val="num" w:pos="0"/>
      </w:tabs>
      <w:suppressAutoHyphens/>
      <w:ind w:left="783"/>
      <w:outlineLvl w:val="0"/>
    </w:pPr>
    <w:rPr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6"/>
    <w:qFormat/>
    <w:rsid w:val="009821CA"/>
    <w:pPr>
      <w:keepNext/>
      <w:tabs>
        <w:tab w:val="num" w:pos="0"/>
      </w:tabs>
      <w:suppressAutoHyphens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6"/>
    <w:qFormat/>
    <w:rsid w:val="009821CA"/>
    <w:pPr>
      <w:keepNext/>
      <w:tabs>
        <w:tab w:val="left" w:pos="720"/>
      </w:tabs>
      <w:suppressAutoHyphens/>
      <w:ind w:left="360" w:right="-651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6"/>
    <w:qFormat/>
    <w:rsid w:val="009821CA"/>
    <w:pPr>
      <w:keepNext/>
      <w:jc w:val="center"/>
      <w:outlineLvl w:val="3"/>
    </w:pPr>
    <w:rPr>
      <w:rFonts w:ascii="Arial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uiPriority w:val="6"/>
    <w:qFormat/>
    <w:rsid w:val="009821CA"/>
    <w:pPr>
      <w:keepNext/>
      <w:tabs>
        <w:tab w:val="num" w:pos="0"/>
      </w:tabs>
      <w:suppressAutoHyphens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6"/>
    <w:qFormat/>
    <w:rsid w:val="009821CA"/>
    <w:pPr>
      <w:keepNext/>
      <w:suppressAutoHyphens/>
      <w:jc w:val="right"/>
      <w:outlineLvl w:val="5"/>
    </w:pPr>
    <w:rPr>
      <w:b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6"/>
    <w:qFormat/>
    <w:rsid w:val="009821CA"/>
    <w:pPr>
      <w:keepNext/>
      <w:outlineLvl w:val="6"/>
    </w:pPr>
    <w:rPr>
      <w:b/>
      <w:sz w:val="22"/>
    </w:rPr>
  </w:style>
  <w:style w:type="paragraph" w:styleId="Nagwek8">
    <w:name w:val="heading 8"/>
    <w:basedOn w:val="Normalny"/>
    <w:next w:val="Normalny"/>
    <w:link w:val="Nagwek8Znak"/>
    <w:uiPriority w:val="6"/>
    <w:qFormat/>
    <w:rsid w:val="009821CA"/>
    <w:pPr>
      <w:keepNext/>
      <w:tabs>
        <w:tab w:val="num" w:pos="0"/>
      </w:tabs>
      <w:suppressAutoHyphens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6"/>
    <w:qFormat/>
    <w:rsid w:val="009821CA"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6"/>
    <w:rsid w:val="009821CA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link w:val="Nagwek2"/>
    <w:uiPriority w:val="6"/>
    <w:rsid w:val="009821C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link w:val="Nagwek3"/>
    <w:uiPriority w:val="6"/>
    <w:rsid w:val="009821C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link w:val="Nagwek4"/>
    <w:uiPriority w:val="6"/>
    <w:rsid w:val="009821CA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link w:val="Nagwek5"/>
    <w:uiPriority w:val="6"/>
    <w:rsid w:val="009821C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link w:val="Nagwek6"/>
    <w:uiPriority w:val="6"/>
    <w:rsid w:val="009821C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link w:val="Nagwek7"/>
    <w:uiPriority w:val="6"/>
    <w:rsid w:val="009821CA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link w:val="Nagwek8"/>
    <w:uiPriority w:val="6"/>
    <w:rsid w:val="009821CA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link w:val="Nagwek9"/>
    <w:uiPriority w:val="6"/>
    <w:rsid w:val="009821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next w:val="Podtytu"/>
    <w:link w:val="TytuZnak"/>
    <w:uiPriority w:val="7"/>
    <w:qFormat/>
    <w:rsid w:val="009821CA"/>
    <w:pPr>
      <w:suppressAutoHyphens/>
      <w:jc w:val="center"/>
    </w:pPr>
    <w:rPr>
      <w:rFonts w:ascii="Albertus Extra Bold" w:hAnsi="Albertus Extra Bold"/>
      <w:b/>
      <w:sz w:val="32"/>
      <w:szCs w:val="20"/>
    </w:rPr>
  </w:style>
  <w:style w:type="character" w:customStyle="1" w:styleId="TytuZnak">
    <w:name w:val="Tytuł Znak"/>
    <w:link w:val="Tytu"/>
    <w:uiPriority w:val="7"/>
    <w:rsid w:val="009821CA"/>
    <w:rPr>
      <w:rFonts w:ascii="Albertus Extra Bold" w:eastAsia="Times New Roman" w:hAnsi="Albertus Extra Bold" w:cs="Times New Roman"/>
      <w:b/>
      <w:sz w:val="32"/>
      <w:szCs w:val="20"/>
    </w:rPr>
  </w:style>
  <w:style w:type="paragraph" w:styleId="Podtytu">
    <w:name w:val="Subtitle"/>
    <w:basedOn w:val="Normalny"/>
    <w:link w:val="PodtytuZnak"/>
    <w:uiPriority w:val="6"/>
    <w:qFormat/>
    <w:rsid w:val="009821CA"/>
    <w:pPr>
      <w:suppressAutoHyphens/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uiPriority w:val="6"/>
    <w:rsid w:val="009821CA"/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6"/>
    <w:rsid w:val="009821CA"/>
    <w:pPr>
      <w:suppressAutoHyphens/>
    </w:pPr>
    <w:rPr>
      <w:szCs w:val="20"/>
    </w:rPr>
  </w:style>
  <w:style w:type="character" w:customStyle="1" w:styleId="TekstpodstawowyZnak">
    <w:name w:val="Tekst podstawowy Znak"/>
    <w:link w:val="Tekstpodstawowy"/>
    <w:uiPriority w:val="6"/>
    <w:rsid w:val="009821C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uiPriority w:val="6"/>
    <w:rsid w:val="009821CA"/>
    <w:pPr>
      <w:suppressAutoHyphens/>
      <w:jc w:val="center"/>
    </w:pPr>
    <w:rPr>
      <w:b/>
      <w:szCs w:val="20"/>
    </w:rPr>
  </w:style>
  <w:style w:type="paragraph" w:styleId="Nagwek">
    <w:name w:val="header"/>
    <w:basedOn w:val="Normalny"/>
    <w:link w:val="NagwekZnak"/>
    <w:uiPriority w:val="6"/>
    <w:rsid w:val="009821CA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character" w:customStyle="1" w:styleId="NagwekZnak">
    <w:name w:val="Nagłówek Znak"/>
    <w:link w:val="Nagwek"/>
    <w:uiPriority w:val="6"/>
    <w:rsid w:val="009821CA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21CA"/>
    <w:pPr>
      <w:tabs>
        <w:tab w:val="left" w:pos="720"/>
      </w:tabs>
      <w:suppressAutoHyphens/>
      <w:ind w:right="-651"/>
      <w:jc w:val="both"/>
    </w:pPr>
    <w:rPr>
      <w:b/>
      <w:sz w:val="28"/>
    </w:rPr>
  </w:style>
  <w:style w:type="character" w:customStyle="1" w:styleId="Tekstpodstawowy2Znak">
    <w:name w:val="Tekst podstawowy 2 Znak"/>
    <w:link w:val="Tekstpodstawowy2"/>
    <w:uiPriority w:val="6"/>
    <w:rsid w:val="009821CA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9821CA"/>
    <w:pPr>
      <w:suppressAutoHyphens/>
      <w:ind w:right="-651"/>
      <w:jc w:val="both"/>
    </w:pPr>
  </w:style>
  <w:style w:type="character" w:customStyle="1" w:styleId="Tekstpodstawowy3Znak">
    <w:name w:val="Tekst podstawowy 3 Znak"/>
    <w:link w:val="Tekstpodstawowy3"/>
    <w:uiPriority w:val="6"/>
    <w:rsid w:val="009821CA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9821CA"/>
    <w:pPr>
      <w:suppressAutoHyphens/>
      <w:ind w:left="360" w:right="-651" w:hanging="360"/>
      <w:jc w:val="both"/>
    </w:pPr>
  </w:style>
  <w:style w:type="paragraph" w:styleId="Tekstpodstawowywcity">
    <w:name w:val="Body Text Indent"/>
    <w:basedOn w:val="Normalny"/>
    <w:link w:val="TekstpodstawowywcityZnak"/>
    <w:uiPriority w:val="6"/>
    <w:rsid w:val="009821CA"/>
    <w:pPr>
      <w:suppressAutoHyphens/>
      <w:ind w:right="-651" w:hanging="15"/>
      <w:jc w:val="both"/>
    </w:pPr>
    <w:rPr>
      <w:b/>
      <w:bCs/>
      <w:u w:val="single"/>
    </w:rPr>
  </w:style>
  <w:style w:type="character" w:customStyle="1" w:styleId="TekstpodstawowywcityZnak">
    <w:name w:val="Tekst podstawowy wcięty Znak"/>
    <w:link w:val="Tekstpodstawowywcity"/>
    <w:uiPriority w:val="6"/>
    <w:rsid w:val="009821C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topka">
    <w:name w:val="footer"/>
    <w:basedOn w:val="Normalny"/>
    <w:link w:val="StopkaZnak"/>
    <w:uiPriority w:val="6"/>
    <w:rsid w:val="009821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6"/>
    <w:rsid w:val="009821CA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9821CA"/>
  </w:style>
  <w:style w:type="paragraph" w:customStyle="1" w:styleId="ZU">
    <w:name w:val="Z_U"/>
    <w:basedOn w:val="Normalny"/>
    <w:uiPriority w:val="5"/>
    <w:rsid w:val="009821CA"/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Normalny"/>
    <w:uiPriority w:val="6"/>
    <w:rsid w:val="009821CA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Normalny"/>
    <w:uiPriority w:val="6"/>
    <w:rsid w:val="009821CA"/>
    <w:pPr>
      <w:spacing w:before="100" w:beforeAutospacing="1" w:after="100" w:afterAutospacing="1"/>
    </w:pPr>
    <w:rPr>
      <w:rFonts w:eastAsia="Arial Unicode MS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rsid w:val="009821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6"/>
    <w:rsid w:val="009821CA"/>
    <w:rPr>
      <w:rFonts w:ascii="Times New Roman" w:eastAsia="Times New Roman" w:hAnsi="Times New Roman" w:cs="Times New Roman"/>
      <w:sz w:val="20"/>
      <w:szCs w:val="20"/>
    </w:rPr>
  </w:style>
  <w:style w:type="paragraph" w:styleId="Listapunktowana3">
    <w:name w:val="List Bullet 3"/>
    <w:basedOn w:val="Normalny"/>
    <w:autoRedefine/>
    <w:semiHidden/>
    <w:rsid w:val="009821CA"/>
    <w:pPr>
      <w:tabs>
        <w:tab w:val="num" w:pos="283"/>
      </w:tabs>
    </w:pPr>
    <w:rPr>
      <w:sz w:val="20"/>
      <w:szCs w:val="20"/>
      <w:lang w:val="en-AU" w:eastAsia="en-US"/>
    </w:rPr>
  </w:style>
  <w:style w:type="paragraph" w:customStyle="1" w:styleId="Domylnie1">
    <w:name w:val="Domyślnie1"/>
    <w:basedOn w:val="Normalny"/>
    <w:uiPriority w:val="6"/>
    <w:rsid w:val="009821CA"/>
    <w:pPr>
      <w:widowControl w:val="0"/>
      <w:autoSpaceDE w:val="0"/>
      <w:autoSpaceDN w:val="0"/>
      <w:adjustRightInd w:val="0"/>
    </w:pPr>
  </w:style>
  <w:style w:type="paragraph" w:customStyle="1" w:styleId="Obszartekstu">
    <w:name w:val="Obszar tekstu"/>
    <w:basedOn w:val="Domylnie1"/>
    <w:uiPriority w:val="7"/>
    <w:rsid w:val="009821CA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uiPriority w:val="7"/>
    <w:rsid w:val="009821CA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uiPriority w:val="7"/>
    <w:rsid w:val="009821CA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Normalny"/>
    <w:uiPriority w:val="7"/>
    <w:rsid w:val="009821CA"/>
    <w:pPr>
      <w:widowControl w:val="0"/>
      <w:autoSpaceDN w:val="0"/>
      <w:adjustRightInd w:val="0"/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rsid w:val="009821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6"/>
    <w:rsid w:val="009821CA"/>
    <w:rPr>
      <w:rFonts w:ascii="Tahoma" w:eastAsia="Times New Roman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821CA"/>
    <w:pPr>
      <w:suppressAutoHyphens/>
      <w:ind w:left="360" w:hanging="360"/>
    </w:pPr>
  </w:style>
  <w:style w:type="character" w:customStyle="1" w:styleId="Tekstpodstawowywcity2Znak">
    <w:name w:val="Tekst podstawowy wcięty 2 Znak"/>
    <w:link w:val="Tekstpodstawowywcity2"/>
    <w:uiPriority w:val="6"/>
    <w:rsid w:val="009821CA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6"/>
    <w:rsid w:val="009821CA"/>
    <w:rPr>
      <w:color w:val="0000FF"/>
      <w:u w:val="single"/>
    </w:rPr>
  </w:style>
  <w:style w:type="paragraph" w:styleId="Adreszwrotnynakopercie">
    <w:name w:val="envelope return"/>
    <w:basedOn w:val="Normalny"/>
    <w:semiHidden/>
    <w:rsid w:val="009821CA"/>
    <w:rPr>
      <w:rFonts w:ascii="Arial" w:hAnsi="Arial"/>
      <w:szCs w:val="20"/>
    </w:rPr>
  </w:style>
  <w:style w:type="paragraph" w:customStyle="1" w:styleId="Tekstblokowy1">
    <w:name w:val="Tekst blokowy1"/>
    <w:basedOn w:val="Normalny"/>
    <w:uiPriority w:val="6"/>
    <w:rsid w:val="009821CA"/>
    <w:pPr>
      <w:tabs>
        <w:tab w:val="left" w:pos="284"/>
        <w:tab w:val="left" w:pos="568"/>
      </w:tabs>
      <w:suppressAutoHyphens/>
      <w:ind w:left="142" w:right="306" w:firstLine="38"/>
      <w:jc w:val="both"/>
    </w:pPr>
    <w:rPr>
      <w:szCs w:val="20"/>
    </w:rPr>
  </w:style>
  <w:style w:type="paragraph" w:customStyle="1" w:styleId="WW-Tekstpodstawowy21">
    <w:name w:val="WW-Tekst podstawowy 21"/>
    <w:basedOn w:val="Normalny"/>
    <w:uiPriority w:val="2"/>
    <w:rsid w:val="009821CA"/>
    <w:pPr>
      <w:ind w:right="-284"/>
    </w:pPr>
    <w:rPr>
      <w:rFonts w:ascii="Arial" w:hAnsi="Arial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9821CA"/>
    <w:pPr>
      <w:suppressAutoHyphens/>
      <w:ind w:left="360" w:hanging="360"/>
      <w:jc w:val="both"/>
    </w:pPr>
  </w:style>
  <w:style w:type="character" w:customStyle="1" w:styleId="Tekstpodstawowywcity3Znak">
    <w:name w:val="Tekst podstawowy wcięty 3 Znak"/>
    <w:link w:val="Tekstpodstawowywcity3"/>
    <w:uiPriority w:val="6"/>
    <w:rsid w:val="009821CA"/>
    <w:rPr>
      <w:rFonts w:ascii="Times New Roman" w:eastAsia="Times New Roman" w:hAnsi="Times New Roman" w:cs="Times New Roman"/>
      <w:sz w:val="24"/>
      <w:szCs w:val="24"/>
    </w:rPr>
  </w:style>
  <w:style w:type="paragraph" w:styleId="Listapunktowana2">
    <w:name w:val="List Bullet 2"/>
    <w:basedOn w:val="Normalny"/>
    <w:semiHidden/>
    <w:rsid w:val="009821CA"/>
    <w:pPr>
      <w:tabs>
        <w:tab w:val="num" w:pos="643"/>
      </w:tabs>
      <w:suppressAutoHyphens/>
      <w:ind w:left="643" w:hanging="360"/>
    </w:pPr>
    <w:rPr>
      <w:sz w:val="20"/>
      <w:szCs w:val="20"/>
    </w:rPr>
  </w:style>
  <w:style w:type="character" w:styleId="UyteHipercze">
    <w:name w:val="FollowedHyperlink"/>
    <w:rsid w:val="009821CA"/>
    <w:rPr>
      <w:color w:val="800080"/>
      <w:u w:val="single"/>
    </w:rPr>
  </w:style>
  <w:style w:type="table" w:styleId="Tabela-Siatka">
    <w:name w:val="Table Grid"/>
    <w:basedOn w:val="Standardowy"/>
    <w:uiPriority w:val="39"/>
    <w:rsid w:val="009821C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6"/>
    <w:qFormat/>
    <w:rsid w:val="009821CA"/>
    <w:rPr>
      <w:b/>
      <w:bCs/>
    </w:rPr>
  </w:style>
  <w:style w:type="paragraph" w:customStyle="1" w:styleId="font0">
    <w:name w:val="font0"/>
    <w:basedOn w:val="Normalny"/>
    <w:uiPriority w:val="6"/>
    <w:rsid w:val="009821C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Normalny"/>
    <w:uiPriority w:val="6"/>
    <w:rsid w:val="009821CA"/>
    <w:pPr>
      <w:spacing w:before="100" w:beforeAutospacing="1" w:after="100" w:afterAutospacing="1"/>
    </w:pPr>
    <w:rPr>
      <w:rFonts w:ascii="Arial" w:hAnsi="Arial" w:cs="Arial"/>
      <w:color w:val="FF00FF"/>
      <w:sz w:val="22"/>
      <w:szCs w:val="22"/>
    </w:rPr>
  </w:style>
  <w:style w:type="paragraph" w:customStyle="1" w:styleId="font8">
    <w:name w:val="font8"/>
    <w:basedOn w:val="Normalny"/>
    <w:uiPriority w:val="6"/>
    <w:rsid w:val="009821C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9">
    <w:name w:val="font9"/>
    <w:basedOn w:val="Normalny"/>
    <w:uiPriority w:val="6"/>
    <w:rsid w:val="009821CA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font10">
    <w:name w:val="font10"/>
    <w:basedOn w:val="Normalny"/>
    <w:uiPriority w:val="6"/>
    <w:rsid w:val="009821CA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font11">
    <w:name w:val="font11"/>
    <w:basedOn w:val="Normalny"/>
    <w:uiPriority w:val="6"/>
    <w:rsid w:val="009821CA"/>
    <w:pPr>
      <w:spacing w:before="100" w:beforeAutospacing="1" w:after="100" w:afterAutospacing="1"/>
    </w:pPr>
  </w:style>
  <w:style w:type="paragraph" w:customStyle="1" w:styleId="font12">
    <w:name w:val="font12"/>
    <w:basedOn w:val="Normalny"/>
    <w:uiPriority w:val="6"/>
    <w:rsid w:val="009821CA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22"/>
      <w:szCs w:val="22"/>
    </w:rPr>
  </w:style>
  <w:style w:type="paragraph" w:customStyle="1" w:styleId="font13">
    <w:name w:val="font13"/>
    <w:basedOn w:val="Normalny"/>
    <w:uiPriority w:val="6"/>
    <w:rsid w:val="009821C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3">
    <w:name w:val="xl63"/>
    <w:basedOn w:val="Normalny"/>
    <w:uiPriority w:val="3"/>
    <w:rsid w:val="009821CA"/>
    <w:pPr>
      <w:shd w:val="clear" w:color="CC99FF" w:fill="9999FF"/>
      <w:spacing w:before="100" w:beforeAutospacing="1" w:after="100" w:afterAutospacing="1"/>
    </w:pPr>
  </w:style>
  <w:style w:type="paragraph" w:customStyle="1" w:styleId="xl64">
    <w:name w:val="xl64"/>
    <w:basedOn w:val="Normalny"/>
    <w:uiPriority w:val="3"/>
    <w:rsid w:val="009821CA"/>
    <w:pPr>
      <w:shd w:val="clear" w:color="993300" w:fill="FF0000"/>
      <w:spacing w:before="100" w:beforeAutospacing="1" w:after="100" w:afterAutospacing="1"/>
    </w:pPr>
  </w:style>
  <w:style w:type="paragraph" w:customStyle="1" w:styleId="xl65">
    <w:name w:val="xl6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8">
    <w:name w:val="xl68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Normalny"/>
    <w:uiPriority w:val="3"/>
    <w:rsid w:val="009821CA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2">
    <w:name w:val="xl7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3">
    <w:name w:val="xl7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5">
    <w:name w:val="xl75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6">
    <w:name w:val="xl7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7">
    <w:name w:val="xl77"/>
    <w:basedOn w:val="Normalny"/>
    <w:uiPriority w:val="3"/>
    <w:rsid w:val="009821CA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8">
    <w:name w:val="xl78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9">
    <w:name w:val="xl79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0">
    <w:name w:val="xl8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ny"/>
    <w:uiPriority w:val="3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Normalny"/>
    <w:uiPriority w:val="3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84">
    <w:name w:val="xl84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85">
    <w:name w:val="xl85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6">
    <w:name w:val="xl8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Normalny"/>
    <w:uiPriority w:val="3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uiPriority w:val="3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90">
    <w:name w:val="xl90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ahoma" w:hAnsi="Tahoma" w:cs="Tahoma"/>
      <w:sz w:val="22"/>
      <w:szCs w:val="22"/>
    </w:rPr>
  </w:style>
  <w:style w:type="paragraph" w:customStyle="1" w:styleId="xl94">
    <w:name w:val="xl94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22"/>
      <w:szCs w:val="22"/>
    </w:rPr>
  </w:style>
  <w:style w:type="paragraph" w:customStyle="1" w:styleId="xl95">
    <w:name w:val="xl9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96">
    <w:name w:val="xl96"/>
    <w:basedOn w:val="Normalny"/>
    <w:uiPriority w:val="3"/>
    <w:rsid w:val="009821CA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8">
    <w:name w:val="xl98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99">
    <w:name w:val="xl99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22"/>
      <w:szCs w:val="22"/>
    </w:rPr>
  </w:style>
  <w:style w:type="paragraph" w:customStyle="1" w:styleId="xl102">
    <w:name w:val="xl102"/>
    <w:basedOn w:val="Normalny"/>
    <w:uiPriority w:val="3"/>
    <w:rsid w:val="009821C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03">
    <w:name w:val="xl103"/>
    <w:basedOn w:val="Normalny"/>
    <w:uiPriority w:val="3"/>
    <w:rsid w:val="009821CA"/>
    <w:pPr>
      <w:shd w:val="clear" w:color="C0C0C0" w:fill="FFCC99"/>
      <w:spacing w:before="100" w:beforeAutospacing="1" w:after="100" w:afterAutospacing="1"/>
    </w:pPr>
  </w:style>
  <w:style w:type="paragraph" w:customStyle="1" w:styleId="xl104">
    <w:name w:val="xl104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Normalny"/>
    <w:uiPriority w:val="3"/>
    <w:rsid w:val="009821CA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6">
    <w:name w:val="xl10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Normalny"/>
    <w:uiPriority w:val="3"/>
    <w:rsid w:val="009821CA"/>
    <w:pPr>
      <w:shd w:val="clear" w:color="FFFFCC" w:fill="FFFFFF"/>
      <w:spacing w:before="100" w:beforeAutospacing="1" w:after="100" w:afterAutospacing="1"/>
    </w:pPr>
  </w:style>
  <w:style w:type="paragraph" w:customStyle="1" w:styleId="xl109">
    <w:name w:val="xl109"/>
    <w:basedOn w:val="Normalny"/>
    <w:uiPriority w:val="3"/>
    <w:rsid w:val="009821CA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2">
    <w:name w:val="xl11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Normalny"/>
    <w:uiPriority w:val="3"/>
    <w:rsid w:val="009821C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6">
    <w:name w:val="xl11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7">
    <w:name w:val="xl117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8">
    <w:name w:val="xl118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2">
    <w:name w:val="xl122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3">
    <w:name w:val="xl123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4">
    <w:name w:val="xl124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6">
    <w:name w:val="xl12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8">
    <w:name w:val="xl128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9">
    <w:name w:val="xl129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7">
    <w:name w:val="xl13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8">
    <w:name w:val="xl138"/>
    <w:basedOn w:val="Normalny"/>
    <w:uiPriority w:val="3"/>
    <w:rsid w:val="009821CA"/>
    <w:pPr>
      <w:spacing w:before="100" w:beforeAutospacing="1" w:after="100" w:afterAutospacing="1"/>
    </w:pPr>
  </w:style>
  <w:style w:type="paragraph" w:customStyle="1" w:styleId="xl139">
    <w:name w:val="xl139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1">
    <w:name w:val="xl141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2">
    <w:name w:val="xl142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3">
    <w:name w:val="xl14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4">
    <w:name w:val="xl144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145">
    <w:name w:val="xl14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46">
    <w:name w:val="xl146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47">
    <w:name w:val="xl14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49">
    <w:name w:val="xl149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150">
    <w:name w:val="xl15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2">
    <w:name w:val="xl152"/>
    <w:basedOn w:val="Normalny"/>
    <w:uiPriority w:val="3"/>
    <w:rsid w:val="009821CA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53">
    <w:name w:val="xl15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54">
    <w:name w:val="xl154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55">
    <w:name w:val="xl155"/>
    <w:basedOn w:val="Normalny"/>
    <w:uiPriority w:val="3"/>
    <w:rsid w:val="009821CA"/>
    <w:pPr>
      <w:spacing w:before="100" w:beforeAutospacing="1" w:after="100" w:afterAutospacing="1"/>
    </w:pPr>
    <w:rPr>
      <w:color w:val="000000"/>
    </w:rPr>
  </w:style>
  <w:style w:type="paragraph" w:customStyle="1" w:styleId="xl156">
    <w:name w:val="xl15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57">
    <w:name w:val="xl15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before="100" w:beforeAutospacing="1" w:after="100" w:afterAutospacing="1"/>
    </w:pPr>
  </w:style>
  <w:style w:type="paragraph" w:customStyle="1" w:styleId="xl158">
    <w:name w:val="xl158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9">
    <w:name w:val="xl159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0">
    <w:name w:val="xl16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1">
    <w:name w:val="xl161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22"/>
      <w:szCs w:val="22"/>
    </w:rPr>
  </w:style>
  <w:style w:type="paragraph" w:customStyle="1" w:styleId="xl162">
    <w:name w:val="xl16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63">
    <w:name w:val="xl16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64">
    <w:name w:val="xl164"/>
    <w:basedOn w:val="Normalny"/>
    <w:uiPriority w:val="3"/>
    <w:rsid w:val="009821CA"/>
    <w:pPr>
      <w:shd w:val="clear" w:color="FFFFCC" w:fill="FFFFFF"/>
      <w:spacing w:before="100" w:beforeAutospacing="1" w:after="100" w:afterAutospacing="1"/>
    </w:pPr>
  </w:style>
  <w:style w:type="paragraph" w:customStyle="1" w:styleId="xl165">
    <w:name w:val="xl165"/>
    <w:basedOn w:val="Normalny"/>
    <w:uiPriority w:val="3"/>
    <w:rsid w:val="009821CA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6">
    <w:name w:val="xl166"/>
    <w:basedOn w:val="Normalny"/>
    <w:uiPriority w:val="3"/>
    <w:rsid w:val="009821CA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7">
    <w:name w:val="xl167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168">
    <w:name w:val="xl168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169">
    <w:name w:val="xl169"/>
    <w:basedOn w:val="Normalny"/>
    <w:uiPriority w:val="3"/>
    <w:rsid w:val="009821CA"/>
    <w:pPr>
      <w:spacing w:before="100" w:beforeAutospacing="1" w:after="100" w:afterAutospacing="1"/>
      <w:jc w:val="center"/>
    </w:pPr>
  </w:style>
  <w:style w:type="paragraph" w:customStyle="1" w:styleId="xl170">
    <w:name w:val="xl170"/>
    <w:basedOn w:val="Normalny"/>
    <w:uiPriority w:val="3"/>
    <w:rsid w:val="009821CA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71">
    <w:name w:val="xl171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72">
    <w:name w:val="xl17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173">
    <w:name w:val="xl17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74">
    <w:name w:val="xl174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175">
    <w:name w:val="xl17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76">
    <w:name w:val="xl176"/>
    <w:basedOn w:val="Normalny"/>
    <w:uiPriority w:val="3"/>
    <w:rsid w:val="009821CA"/>
    <w:pPr>
      <w:shd w:val="clear" w:color="993300" w:fill="FF0000"/>
      <w:spacing w:before="100" w:beforeAutospacing="1" w:after="100" w:afterAutospacing="1"/>
    </w:pPr>
  </w:style>
  <w:style w:type="paragraph" w:customStyle="1" w:styleId="xl177">
    <w:name w:val="xl17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78">
    <w:name w:val="xl178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79">
    <w:name w:val="xl179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80">
    <w:name w:val="xl18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Tekstblokowy11">
    <w:name w:val="Tekst blokowy11"/>
    <w:basedOn w:val="Normalny"/>
    <w:uiPriority w:val="6"/>
    <w:rsid w:val="009821CA"/>
    <w:pPr>
      <w:suppressAutoHyphens/>
      <w:ind w:left="360" w:right="-651" w:hanging="360"/>
      <w:jc w:val="both"/>
    </w:pPr>
    <w:rPr>
      <w:lang w:eastAsia="ar-SA"/>
    </w:rPr>
  </w:style>
  <w:style w:type="character" w:customStyle="1" w:styleId="WW8Num8z0">
    <w:name w:val="WW8Num8z0"/>
    <w:uiPriority w:val="3"/>
    <w:rsid w:val="009821CA"/>
    <w:rPr>
      <w:rFonts w:ascii="Times New Roman" w:hAnsi="Times New Roman" w:cs="Times New Roman"/>
      <w:color w:val="auto"/>
      <w:sz w:val="16"/>
    </w:rPr>
  </w:style>
  <w:style w:type="paragraph" w:styleId="Bezodstpw">
    <w:name w:val="No Spacing"/>
    <w:link w:val="BezodstpwZnak"/>
    <w:qFormat/>
    <w:rsid w:val="009821CA"/>
    <w:rPr>
      <w:rFonts w:eastAsia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9821CA"/>
    <w:pPr>
      <w:spacing w:before="100" w:beforeAutospacing="1" w:after="119"/>
    </w:pPr>
  </w:style>
  <w:style w:type="paragraph" w:customStyle="1" w:styleId="Zawartotabeli">
    <w:name w:val="Zawartość tabeli"/>
    <w:basedOn w:val="Normalny"/>
    <w:uiPriority w:val="7"/>
    <w:rsid w:val="009821CA"/>
    <w:pPr>
      <w:suppressLineNumbers/>
      <w:suppressAutoHyphens/>
    </w:pPr>
    <w:rPr>
      <w:lang w:eastAsia="ar-SA"/>
    </w:rPr>
  </w:style>
  <w:style w:type="paragraph" w:customStyle="1" w:styleId="Pa23">
    <w:name w:val="Pa23"/>
    <w:basedOn w:val="Normalny"/>
    <w:next w:val="Normalny"/>
    <w:uiPriority w:val="3"/>
    <w:rsid w:val="009821CA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  <w:style w:type="paragraph" w:styleId="Lista3">
    <w:name w:val="List 3"/>
    <w:basedOn w:val="Normalny"/>
    <w:unhideWhenUsed/>
    <w:rsid w:val="009821CA"/>
    <w:pPr>
      <w:ind w:left="849" w:hanging="283"/>
    </w:pPr>
    <w:rPr>
      <w:sz w:val="20"/>
      <w:szCs w:val="20"/>
    </w:rPr>
  </w:style>
  <w:style w:type="paragraph" w:styleId="Akapitzlist">
    <w:name w:val="List Paragraph"/>
    <w:aliases w:val="L1,Numerowanie,CW_Lista,List Paragraph,2 heading,A_wyliczenie,K-P_odwolanie,Akapit z listą5,maz_wyliczenie,opis dzialania,sw tekst,Wypunktowanie,Akapit z listą BS,Bulleted list,Odstavec,Podsis rysunku,T_SZ_List Paragraph,1.,BulletC,lp11"/>
    <w:basedOn w:val="Normalny"/>
    <w:link w:val="AkapitzlistZnak"/>
    <w:uiPriority w:val="34"/>
    <w:qFormat/>
    <w:rsid w:val="009821CA"/>
    <w:pPr>
      <w:ind w:left="720"/>
      <w:contextualSpacing/>
    </w:pPr>
    <w:rPr>
      <w:rFonts w:ascii="Tahoma" w:hAnsi="Tahoma" w:cs="Tahoma"/>
    </w:rPr>
  </w:style>
  <w:style w:type="paragraph" w:customStyle="1" w:styleId="Standard">
    <w:name w:val="Standard"/>
    <w:rsid w:val="0019097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uiPriority w:val="6"/>
    <w:rsid w:val="00B225F9"/>
    <w:pPr>
      <w:suppressAutoHyphens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BodyText21">
    <w:name w:val="Body Text 21"/>
    <w:basedOn w:val="Normalny"/>
    <w:uiPriority w:val="6"/>
    <w:rsid w:val="00D046BC"/>
    <w:pPr>
      <w:suppressAutoHyphens/>
      <w:jc w:val="center"/>
    </w:pPr>
    <w:rPr>
      <w:b/>
      <w:szCs w:val="20"/>
      <w:lang w:eastAsia="ar-SA"/>
    </w:rPr>
  </w:style>
  <w:style w:type="character" w:customStyle="1" w:styleId="FooterChar1">
    <w:name w:val="Footer Char1"/>
    <w:uiPriority w:val="6"/>
    <w:rsid w:val="00E32B3C"/>
    <w:rPr>
      <w:rFonts w:ascii="Times New Roman" w:eastAsia="Times New Roman" w:hAnsi="Times New Roman"/>
      <w:sz w:val="24"/>
      <w:szCs w:val="24"/>
    </w:rPr>
  </w:style>
  <w:style w:type="character" w:customStyle="1" w:styleId="HeaderChar1">
    <w:name w:val="Header Char1"/>
    <w:uiPriority w:val="6"/>
    <w:rsid w:val="00E32B3C"/>
    <w:rPr>
      <w:rFonts w:ascii="Times New Roman" w:eastAsia="Times New Roman" w:hAnsi="Times New Roman"/>
      <w:sz w:val="24"/>
      <w:szCs w:val="24"/>
    </w:rPr>
  </w:style>
  <w:style w:type="character" w:customStyle="1" w:styleId="txt-new">
    <w:name w:val="txt-new"/>
    <w:uiPriority w:val="7"/>
    <w:rsid w:val="003800E6"/>
  </w:style>
  <w:style w:type="paragraph" w:customStyle="1" w:styleId="Tekstpodstawowy23">
    <w:name w:val="Tekst podstawowy 23"/>
    <w:basedOn w:val="Normalny"/>
    <w:uiPriority w:val="6"/>
    <w:rsid w:val="00DB1C54"/>
    <w:pPr>
      <w:suppressAutoHyphens/>
      <w:jc w:val="center"/>
    </w:pPr>
    <w:rPr>
      <w:b/>
      <w:szCs w:val="20"/>
    </w:rPr>
  </w:style>
  <w:style w:type="paragraph" w:customStyle="1" w:styleId="TableContents">
    <w:name w:val="Table Contents"/>
    <w:basedOn w:val="Standard"/>
    <w:rsid w:val="000441EC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">
    <w:name w:val="Table Heading"/>
    <w:basedOn w:val="TableContents"/>
    <w:rsid w:val="000441EC"/>
    <w:pPr>
      <w:jc w:val="center"/>
    </w:pPr>
    <w:rPr>
      <w:b/>
      <w:bCs/>
    </w:rPr>
  </w:style>
  <w:style w:type="numbering" w:customStyle="1" w:styleId="WWNum2">
    <w:name w:val="WWNum2"/>
    <w:basedOn w:val="Bezlisty"/>
    <w:rsid w:val="000441EC"/>
    <w:pPr>
      <w:numPr>
        <w:numId w:val="4"/>
      </w:numPr>
    </w:pPr>
  </w:style>
  <w:style w:type="paragraph" w:customStyle="1" w:styleId="msonormal0">
    <w:name w:val="msonormal"/>
    <w:basedOn w:val="Normalny"/>
    <w:uiPriority w:val="6"/>
    <w:rsid w:val="00E84C4D"/>
    <w:pPr>
      <w:spacing w:before="100" w:beforeAutospacing="1" w:after="100" w:afterAutospacing="1"/>
    </w:pPr>
  </w:style>
  <w:style w:type="paragraph" w:customStyle="1" w:styleId="xl111">
    <w:name w:val="xl111"/>
    <w:basedOn w:val="Normalny"/>
    <w:uiPriority w:val="3"/>
    <w:rsid w:val="00E84C4D"/>
    <w:pPr>
      <w:spacing w:before="100" w:beforeAutospacing="1" w:after="100" w:afterAutospacing="1"/>
    </w:pPr>
    <w:rPr>
      <w:i/>
      <w:iCs/>
    </w:rPr>
  </w:style>
  <w:style w:type="paragraph" w:customStyle="1" w:styleId="xl181">
    <w:name w:val="xl181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182">
    <w:name w:val="xl182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3">
    <w:name w:val="xl183"/>
    <w:basedOn w:val="Normalny"/>
    <w:uiPriority w:val="3"/>
    <w:rsid w:val="00E84C4D"/>
    <w:pPr>
      <w:spacing w:before="100" w:beforeAutospacing="1" w:after="100" w:afterAutospacing="1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184">
    <w:name w:val="xl184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5">
    <w:name w:val="xl185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6">
    <w:name w:val="xl186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87">
    <w:name w:val="xl187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i/>
      <w:iCs/>
    </w:rPr>
  </w:style>
  <w:style w:type="paragraph" w:customStyle="1" w:styleId="xl188">
    <w:name w:val="xl188"/>
    <w:basedOn w:val="Normalny"/>
    <w:uiPriority w:val="3"/>
    <w:rsid w:val="00E84C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9">
    <w:name w:val="xl189"/>
    <w:basedOn w:val="Normalny"/>
    <w:uiPriority w:val="3"/>
    <w:rsid w:val="00E84C4D"/>
    <w:pPr>
      <w:spacing w:before="100" w:beforeAutospacing="1" w:after="100" w:afterAutospacing="1"/>
      <w:textAlignment w:val="center"/>
    </w:pPr>
    <w:rPr>
      <w:rFonts w:ascii="Arial1" w:hAnsi="Arial1"/>
      <w:i/>
      <w:iCs/>
    </w:rPr>
  </w:style>
  <w:style w:type="paragraph" w:customStyle="1" w:styleId="xl190">
    <w:name w:val="xl190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rFonts w:ascii="Arial1" w:hAnsi="Arial1"/>
      <w:i/>
      <w:iCs/>
    </w:rPr>
  </w:style>
  <w:style w:type="paragraph" w:customStyle="1" w:styleId="xl191">
    <w:name w:val="xl191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2">
    <w:name w:val="xl192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3">
    <w:name w:val="xl193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94">
    <w:name w:val="xl194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95">
    <w:name w:val="xl195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96">
    <w:name w:val="xl196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Normalny"/>
    <w:uiPriority w:val="3"/>
    <w:rsid w:val="00E84C4D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8">
    <w:name w:val="xl198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199">
    <w:name w:val="xl199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0">
    <w:name w:val="xl200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01">
    <w:name w:val="xl201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2">
    <w:name w:val="xl202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1" w:hAnsi="Arial1"/>
      <w:sz w:val="20"/>
      <w:szCs w:val="20"/>
    </w:rPr>
  </w:style>
  <w:style w:type="paragraph" w:customStyle="1" w:styleId="xl203">
    <w:name w:val="xl203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204">
    <w:name w:val="xl204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205">
    <w:name w:val="xl205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6">
    <w:name w:val="xl206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7">
    <w:name w:val="xl207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sz w:val="20"/>
      <w:szCs w:val="20"/>
    </w:rPr>
  </w:style>
  <w:style w:type="paragraph" w:customStyle="1" w:styleId="xl208">
    <w:name w:val="xl208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sz w:val="20"/>
      <w:szCs w:val="20"/>
    </w:rPr>
  </w:style>
  <w:style w:type="paragraph" w:customStyle="1" w:styleId="xl209">
    <w:name w:val="xl209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211">
    <w:name w:val="xl211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212">
    <w:name w:val="xl212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1" w:hAnsi="Arial1"/>
      <w:sz w:val="20"/>
      <w:szCs w:val="20"/>
    </w:rPr>
  </w:style>
  <w:style w:type="paragraph" w:customStyle="1" w:styleId="xl213">
    <w:name w:val="xl213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1" w:hAnsi="Arial1"/>
      <w:sz w:val="20"/>
      <w:szCs w:val="20"/>
    </w:rPr>
  </w:style>
  <w:style w:type="paragraph" w:customStyle="1" w:styleId="xl214">
    <w:name w:val="xl214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1" w:hAnsi="Arial1"/>
      <w:sz w:val="20"/>
      <w:szCs w:val="20"/>
    </w:rPr>
  </w:style>
  <w:style w:type="paragraph" w:customStyle="1" w:styleId="xl215">
    <w:name w:val="xl215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216">
    <w:name w:val="xl216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217">
    <w:name w:val="xl217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2" w:hAnsi="Arial2"/>
      <w:i/>
      <w:iCs/>
      <w:sz w:val="20"/>
      <w:szCs w:val="20"/>
    </w:rPr>
  </w:style>
  <w:style w:type="paragraph" w:customStyle="1" w:styleId="xl218">
    <w:name w:val="xl218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219">
    <w:name w:val="xl219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220">
    <w:name w:val="xl220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221">
    <w:name w:val="xl221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222">
    <w:name w:val="xl222"/>
    <w:basedOn w:val="Normalny"/>
    <w:uiPriority w:val="3"/>
    <w:rsid w:val="00E84C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223">
    <w:name w:val="xl223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224">
    <w:name w:val="xl224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25">
    <w:name w:val="xl225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26">
    <w:name w:val="xl226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7">
    <w:name w:val="xl227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28">
    <w:name w:val="xl228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29">
    <w:name w:val="xl229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30">
    <w:name w:val="xl230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231">
    <w:name w:val="xl231"/>
    <w:basedOn w:val="Normalny"/>
    <w:uiPriority w:val="3"/>
    <w:rsid w:val="00E84C4D"/>
    <w:pPr>
      <w:spacing w:before="100" w:beforeAutospacing="1" w:after="100" w:afterAutospacing="1"/>
    </w:pPr>
  </w:style>
  <w:style w:type="paragraph" w:customStyle="1" w:styleId="xl232">
    <w:name w:val="xl232"/>
    <w:basedOn w:val="Normalny"/>
    <w:uiPriority w:val="3"/>
    <w:rsid w:val="00E84C4D"/>
    <w:pPr>
      <w:spacing w:before="100" w:beforeAutospacing="1" w:after="100" w:afterAutospacing="1"/>
    </w:pPr>
    <w:rPr>
      <w:b/>
      <w:bCs/>
    </w:rPr>
  </w:style>
  <w:style w:type="paragraph" w:customStyle="1" w:styleId="xl233">
    <w:name w:val="xl233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34">
    <w:name w:val="xl234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Normalny"/>
    <w:uiPriority w:val="3"/>
    <w:rsid w:val="00E84C4D"/>
    <w:pPr>
      <w:spacing w:before="100" w:beforeAutospacing="1" w:after="100" w:afterAutospacing="1"/>
      <w:jc w:val="center"/>
    </w:pPr>
  </w:style>
  <w:style w:type="paragraph" w:customStyle="1" w:styleId="xl236">
    <w:name w:val="xl236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Normalny"/>
    <w:uiPriority w:val="3"/>
    <w:rsid w:val="00E84C4D"/>
    <w:pPr>
      <w:spacing w:before="100" w:beforeAutospacing="1" w:after="100" w:afterAutospacing="1"/>
    </w:pPr>
    <w:rPr>
      <w:sz w:val="20"/>
      <w:szCs w:val="20"/>
    </w:rPr>
  </w:style>
  <w:style w:type="character" w:customStyle="1" w:styleId="BezodstpwZnak">
    <w:name w:val="Bez odstępów Znak"/>
    <w:link w:val="Bezodstpw"/>
    <w:qFormat/>
    <w:locked/>
    <w:rsid w:val="00C72CFB"/>
    <w:rPr>
      <w:rFonts w:eastAsia="Calibri"/>
      <w:sz w:val="22"/>
      <w:szCs w:val="22"/>
      <w:lang w:eastAsia="en-US"/>
    </w:rPr>
  </w:style>
  <w:style w:type="numbering" w:customStyle="1" w:styleId="WW8Num14">
    <w:name w:val="WW8Num14"/>
    <w:basedOn w:val="Bezlisty"/>
    <w:rsid w:val="003D17CD"/>
    <w:pPr>
      <w:numPr>
        <w:numId w:val="5"/>
      </w:numPr>
    </w:pPr>
  </w:style>
  <w:style w:type="numbering" w:customStyle="1" w:styleId="WW8Num15">
    <w:name w:val="WW8Num15"/>
    <w:basedOn w:val="Bezlisty"/>
    <w:rsid w:val="003D17CD"/>
    <w:pPr>
      <w:numPr>
        <w:numId w:val="6"/>
      </w:numPr>
    </w:pPr>
  </w:style>
  <w:style w:type="paragraph" w:styleId="Tekstmakra">
    <w:name w:val="macro"/>
    <w:link w:val="TekstmakraZnak"/>
    <w:semiHidden/>
    <w:rsid w:val="00CC02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/>
      <w:jc w:val="both"/>
    </w:pPr>
    <w:rPr>
      <w:rFonts w:ascii="Courier New" w:hAnsi="Courier New" w:cs="Courier New"/>
    </w:rPr>
  </w:style>
  <w:style w:type="character" w:customStyle="1" w:styleId="TekstmakraZnak">
    <w:name w:val="Tekst makra Znak"/>
    <w:link w:val="Tekstmakra"/>
    <w:uiPriority w:val="6"/>
    <w:rsid w:val="00CC02C6"/>
    <w:rPr>
      <w:rFonts w:ascii="Courier New" w:hAnsi="Courier New" w:cs="Courier New"/>
    </w:rPr>
  </w:style>
  <w:style w:type="character" w:customStyle="1" w:styleId="AkapitzlistZnak">
    <w:name w:val="Akapit z listą Znak"/>
    <w:aliases w:val="L1 Znak,Numerowanie Znak,CW_Lista Znak,List Paragraph Znak,2 heading Znak,A_wyliczenie Znak,K-P_odwolanie Znak,Akapit z listą5 Znak,maz_wyliczenie Znak,opis dzialania Znak,sw tekst Znak,Wypunktowanie Znak,Akapit z listą BS Znak"/>
    <w:link w:val="Akapitzlist"/>
    <w:uiPriority w:val="34"/>
    <w:qFormat/>
    <w:rsid w:val="00BB41ED"/>
    <w:rPr>
      <w:rFonts w:ascii="Tahoma" w:hAnsi="Tahoma" w:cs="Tahoma"/>
      <w:sz w:val="24"/>
      <w:szCs w:val="24"/>
    </w:rPr>
  </w:style>
  <w:style w:type="character" w:customStyle="1" w:styleId="Teksttreci2">
    <w:name w:val="Tekst treści (2)_"/>
    <w:link w:val="Teksttreci20"/>
    <w:uiPriority w:val="6"/>
    <w:rsid w:val="0060527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Teksttreci212ptBezpogrubienia">
    <w:name w:val="Tekst treści (2) + 12 pt;Bez pogrubienia"/>
    <w:uiPriority w:val="6"/>
    <w:rsid w:val="00605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0ptBezpogrubienia">
    <w:name w:val="Tekst treści (2) + 10 pt;Bez pogrubienia"/>
    <w:uiPriority w:val="6"/>
    <w:rsid w:val="00605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uiPriority w:val="6"/>
    <w:rsid w:val="00605277"/>
    <w:pPr>
      <w:widowControl w:val="0"/>
      <w:shd w:val="clear" w:color="auto" w:fill="FFFFFF"/>
      <w:spacing w:before="1340" w:line="317" w:lineRule="exact"/>
      <w:ind w:hanging="2060"/>
    </w:pPr>
    <w:rPr>
      <w:b/>
      <w:bCs/>
      <w:sz w:val="26"/>
      <w:szCs w:val="26"/>
    </w:rPr>
  </w:style>
  <w:style w:type="character" w:customStyle="1" w:styleId="Teksttreci210ptBezpogrubieniaKursywa">
    <w:name w:val="Tekst treści (2) + 10 pt;Bez pogrubienia;Kursywa"/>
    <w:uiPriority w:val="6"/>
    <w:rsid w:val="006052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ierozpoznanawzmianka1">
    <w:name w:val="Nierozpoznana wzmianka1"/>
    <w:uiPriority w:val="6"/>
    <w:unhideWhenUsed/>
    <w:rsid w:val="00A846CE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395E3C"/>
    <w:pPr>
      <w:spacing w:after="120" w:line="264" w:lineRule="auto"/>
    </w:pPr>
  </w:style>
  <w:style w:type="numbering" w:customStyle="1" w:styleId="WWNum49">
    <w:name w:val="WWNum49"/>
    <w:basedOn w:val="Bezlisty"/>
    <w:rsid w:val="00395E3C"/>
    <w:pPr>
      <w:numPr>
        <w:numId w:val="35"/>
      </w:numPr>
    </w:pPr>
  </w:style>
  <w:style w:type="numbering" w:customStyle="1" w:styleId="WWNum7">
    <w:name w:val="WWNum7"/>
    <w:basedOn w:val="Bezlisty"/>
    <w:rsid w:val="00395E3C"/>
    <w:pPr>
      <w:numPr>
        <w:numId w:val="7"/>
      </w:numPr>
    </w:pPr>
  </w:style>
  <w:style w:type="paragraph" w:customStyle="1" w:styleId="divpoint">
    <w:name w:val="div.point"/>
    <w:uiPriority w:val="7"/>
    <w:rsid w:val="008D76A4"/>
    <w:pPr>
      <w:widowControl w:val="0"/>
      <w:autoSpaceDE w:val="0"/>
      <w:autoSpaceDN w:val="0"/>
      <w:adjustRightInd w:val="0"/>
      <w:spacing w:line="40" w:lineRule="atLeast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divparagraph">
    <w:name w:val="div.paragraph"/>
    <w:uiPriority w:val="7"/>
    <w:rsid w:val="00B310B8"/>
    <w:pPr>
      <w:widowControl w:val="0"/>
      <w:autoSpaceDE w:val="0"/>
      <w:autoSpaceDN w:val="0"/>
      <w:adjustRightInd w:val="0"/>
      <w:spacing w:line="40" w:lineRule="atLeast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h1chapter">
    <w:name w:val="h1.chapter"/>
    <w:uiPriority w:val="2"/>
    <w:rsid w:val="00C7310D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="MS Mincho" w:hAnsi="Helvetica" w:cs="Helvetica"/>
      <w:b/>
      <w:bCs/>
      <w:color w:val="000000"/>
      <w:sz w:val="18"/>
      <w:szCs w:val="18"/>
      <w:lang w:eastAsia="ja-JP"/>
    </w:rPr>
  </w:style>
  <w:style w:type="paragraph" w:customStyle="1" w:styleId="nrbrzegwide">
    <w:name w:val=".nrbrzegwide"/>
    <w:uiPriority w:val="7"/>
    <w:rsid w:val="006039FC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="MS Mincho" w:hAnsi="Helvetica" w:cs="Helvetica"/>
      <w:color w:val="808080"/>
      <w:sz w:val="18"/>
      <w:szCs w:val="18"/>
      <w:lang w:eastAsia="ja-JP"/>
    </w:rPr>
  </w:style>
  <w:style w:type="paragraph" w:customStyle="1" w:styleId="divpkt">
    <w:name w:val="div.pkt"/>
    <w:uiPriority w:val="7"/>
    <w:rsid w:val="00AA2625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Style11">
    <w:name w:val="Style11"/>
    <w:basedOn w:val="Normalny"/>
    <w:uiPriority w:val="7"/>
    <w:rsid w:val="00764AEB"/>
    <w:pPr>
      <w:widowControl w:val="0"/>
      <w:autoSpaceDE w:val="0"/>
      <w:autoSpaceDN w:val="0"/>
      <w:adjustRightInd w:val="0"/>
      <w:spacing w:line="230" w:lineRule="exact"/>
      <w:ind w:hanging="442"/>
      <w:jc w:val="both"/>
    </w:pPr>
    <w:rPr>
      <w:rFonts w:ascii="Arial Unicode MS" w:eastAsia="Arial Unicode MS" w:hAnsi="Calibri" w:cs="Arial Unicode MS"/>
    </w:rPr>
  </w:style>
  <w:style w:type="character" w:customStyle="1" w:styleId="FontStyle27">
    <w:name w:val="Font Style27"/>
    <w:uiPriority w:val="6"/>
    <w:rsid w:val="00764AEB"/>
    <w:rPr>
      <w:rFonts w:ascii="Arial Unicode MS" w:eastAsia="Arial Unicode MS" w:cs="Arial Unicode MS"/>
      <w:color w:val="000000"/>
      <w:sz w:val="18"/>
      <w:szCs w:val="18"/>
    </w:rPr>
  </w:style>
  <w:style w:type="character" w:styleId="Odwoaniedokomentarza">
    <w:name w:val="annotation reference"/>
    <w:unhideWhenUsed/>
    <w:rsid w:val="006A26B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A26BC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uiPriority w:val="6"/>
    <w:rsid w:val="006A2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parator">
    <w:name w:val="separator"/>
    <w:basedOn w:val="Domylnaczcionkaakapitu"/>
    <w:uiPriority w:val="7"/>
    <w:rsid w:val="00CD49FB"/>
  </w:style>
  <w:style w:type="paragraph" w:customStyle="1" w:styleId="Tekstpodstawowy24">
    <w:name w:val="Tekst podstawowy 24"/>
    <w:basedOn w:val="Normalny"/>
    <w:uiPriority w:val="6"/>
    <w:rsid w:val="00897459"/>
    <w:pPr>
      <w:suppressAutoHyphens/>
      <w:jc w:val="center"/>
    </w:pPr>
    <w:rPr>
      <w:b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10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22F0B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E7BA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">
    <w:name w:val="highlight"/>
    <w:basedOn w:val="Domylnaczcionkaakapitu"/>
    <w:rsid w:val="00896B42"/>
  </w:style>
  <w:style w:type="paragraph" w:customStyle="1" w:styleId="MJ-tekstupychanie">
    <w:name w:val="MÓJ - tekst upychanie"/>
    <w:basedOn w:val="Normalny"/>
    <w:link w:val="MJ-tekstupychanieZnak"/>
    <w:qFormat/>
    <w:rsid w:val="000057AC"/>
    <w:pPr>
      <w:spacing w:after="120" w:line="264" w:lineRule="auto"/>
    </w:pPr>
    <w:rPr>
      <w:rFonts w:asciiTheme="majorHAnsi" w:eastAsiaTheme="minorHAnsi" w:hAnsiTheme="majorHAnsi" w:cstheme="minorBidi"/>
      <w:lang w:eastAsia="en-US"/>
    </w:rPr>
  </w:style>
  <w:style w:type="character" w:customStyle="1" w:styleId="MJ-tekstupychanieZnak">
    <w:name w:val="MÓJ - tekst upychanie Znak"/>
    <w:basedOn w:val="Domylnaczcionkaakapitu"/>
    <w:link w:val="MJ-tekstupychanie"/>
    <w:rsid w:val="000057AC"/>
    <w:rPr>
      <w:rFonts w:asciiTheme="majorHAnsi" w:eastAsiaTheme="minorHAnsi" w:hAnsiTheme="majorHAnsi" w:cstheme="minorBidi"/>
      <w:sz w:val="24"/>
      <w:szCs w:val="24"/>
      <w:lang w:eastAsia="en-US"/>
    </w:rPr>
  </w:style>
  <w:style w:type="paragraph" w:customStyle="1" w:styleId="Art">
    <w:name w:val="Art."/>
    <w:basedOn w:val="Normalny"/>
    <w:link w:val="ArtZnak"/>
    <w:qFormat/>
    <w:rsid w:val="00754EE7"/>
    <w:pPr>
      <w:spacing w:before="720" w:after="200" w:line="331" w:lineRule="auto"/>
      <w:jc w:val="center"/>
    </w:pPr>
    <w:rPr>
      <w:rFonts w:asciiTheme="majorHAnsi" w:eastAsiaTheme="minorHAnsi" w:hAnsiTheme="majorHAnsi" w:cstheme="minorBidi"/>
      <w:b/>
      <w:sz w:val="22"/>
      <w:szCs w:val="22"/>
      <w:lang w:eastAsia="en-US"/>
    </w:rPr>
  </w:style>
  <w:style w:type="character" w:customStyle="1" w:styleId="ArtZnak">
    <w:name w:val="Art. Znak"/>
    <w:basedOn w:val="Domylnaczcionkaakapitu"/>
    <w:link w:val="Art"/>
    <w:rsid w:val="00754EE7"/>
    <w:rPr>
      <w:rFonts w:asciiTheme="majorHAnsi" w:eastAsiaTheme="minorHAnsi" w:hAnsiTheme="majorHAnsi" w:cstheme="minorBidi"/>
      <w:b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EE7"/>
    <w:pPr>
      <w:spacing w:after="12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EE7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4EE7"/>
    <w:rPr>
      <w:vertAlign w:val="superscript"/>
    </w:rPr>
  </w:style>
  <w:style w:type="numbering" w:customStyle="1" w:styleId="WWNum44">
    <w:name w:val="WWNum44"/>
    <w:basedOn w:val="Bezlisty"/>
    <w:rsid w:val="00526F3C"/>
    <w:pPr>
      <w:numPr>
        <w:numId w:val="43"/>
      </w:numPr>
    </w:pPr>
  </w:style>
  <w:style w:type="numbering" w:customStyle="1" w:styleId="WWNum53">
    <w:name w:val="WWNum53"/>
    <w:basedOn w:val="Bezlisty"/>
    <w:rsid w:val="00526F3C"/>
    <w:pPr>
      <w:numPr>
        <w:numId w:val="44"/>
      </w:numPr>
    </w:pPr>
  </w:style>
  <w:style w:type="numbering" w:customStyle="1" w:styleId="WWNum54">
    <w:name w:val="WWNum54"/>
    <w:basedOn w:val="Bezlisty"/>
    <w:rsid w:val="00526F3C"/>
    <w:pPr>
      <w:numPr>
        <w:numId w:val="45"/>
      </w:numPr>
    </w:pPr>
  </w:style>
  <w:style w:type="numbering" w:customStyle="1" w:styleId="WWNum57">
    <w:name w:val="WWNum57"/>
    <w:basedOn w:val="Bezlisty"/>
    <w:rsid w:val="00526F3C"/>
    <w:pPr>
      <w:numPr>
        <w:numId w:val="46"/>
      </w:numPr>
    </w:pPr>
  </w:style>
  <w:style w:type="numbering" w:customStyle="1" w:styleId="WWNum58">
    <w:name w:val="WWNum58"/>
    <w:basedOn w:val="Bezlisty"/>
    <w:rsid w:val="00526F3C"/>
    <w:pPr>
      <w:numPr>
        <w:numId w:val="47"/>
      </w:numPr>
    </w:pPr>
  </w:style>
  <w:style w:type="numbering" w:customStyle="1" w:styleId="WWNum59">
    <w:name w:val="WWNum59"/>
    <w:basedOn w:val="Bezlisty"/>
    <w:rsid w:val="00526F3C"/>
    <w:pPr>
      <w:numPr>
        <w:numId w:val="48"/>
      </w:numPr>
    </w:pPr>
  </w:style>
  <w:style w:type="numbering" w:customStyle="1" w:styleId="WWNum60">
    <w:name w:val="WWNum60"/>
    <w:basedOn w:val="Bezlisty"/>
    <w:rsid w:val="00526F3C"/>
    <w:pPr>
      <w:numPr>
        <w:numId w:val="49"/>
      </w:numPr>
    </w:pPr>
  </w:style>
  <w:style w:type="numbering" w:customStyle="1" w:styleId="WWNum61">
    <w:name w:val="WWNum61"/>
    <w:basedOn w:val="Bezlisty"/>
    <w:rsid w:val="00526F3C"/>
    <w:pPr>
      <w:numPr>
        <w:numId w:val="50"/>
      </w:numPr>
    </w:pPr>
  </w:style>
  <w:style w:type="character" w:styleId="Tekstzastpczy">
    <w:name w:val="Placeholder Text"/>
    <w:basedOn w:val="Domylnaczcionkaakapitu"/>
    <w:uiPriority w:val="99"/>
    <w:semiHidden/>
    <w:rsid w:val="001E455F"/>
    <w:rPr>
      <w:color w:val="808080"/>
    </w:rPr>
  </w:style>
  <w:style w:type="paragraph" w:customStyle="1" w:styleId="Bezodstpw1">
    <w:name w:val="Bez odstępów1"/>
    <w:uiPriority w:val="2"/>
    <w:rsid w:val="000D2056"/>
    <w:pPr>
      <w:suppressAutoHyphens/>
    </w:pPr>
    <w:rPr>
      <w:rFonts w:eastAsia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uiPriority w:val="7"/>
    <w:rsid w:val="000D2056"/>
    <w:pPr>
      <w:widowControl w:val="0"/>
      <w:suppressAutoHyphens/>
      <w:spacing w:line="100" w:lineRule="atLeast"/>
      <w:ind w:left="720"/>
    </w:pPr>
    <w:rPr>
      <w:rFonts w:ascii="Tahoma" w:hAnsi="Tahoma" w:cs="Tahoma"/>
      <w:kern w:val="2"/>
      <w:lang w:eastAsia="hi-IN" w:bidi="hi-IN"/>
    </w:rPr>
  </w:style>
  <w:style w:type="paragraph" w:customStyle="1" w:styleId="Tekstpodstawowy25">
    <w:name w:val="Tekst podstawowy 25"/>
    <w:basedOn w:val="Normalny"/>
    <w:uiPriority w:val="6"/>
    <w:rsid w:val="00085683"/>
    <w:pPr>
      <w:suppressAutoHyphens/>
      <w:jc w:val="center"/>
    </w:pPr>
    <w:rPr>
      <w:b/>
      <w:szCs w:val="20"/>
    </w:rPr>
  </w:style>
  <w:style w:type="paragraph" w:customStyle="1" w:styleId="BodyTextIndent21">
    <w:name w:val="Body Text Indent 21"/>
    <w:basedOn w:val="Normalny"/>
    <w:uiPriority w:val="6"/>
    <w:rsid w:val="00A22736"/>
    <w:pPr>
      <w:widowControl w:val="0"/>
      <w:suppressAutoHyphens/>
      <w:spacing w:line="100" w:lineRule="atLeast"/>
      <w:ind w:left="360" w:hanging="360"/>
    </w:pPr>
    <w:rPr>
      <w:rFonts w:cs="Mangal"/>
      <w:kern w:val="2"/>
      <w:lang w:eastAsia="hi-IN" w:bidi="hi-IN"/>
    </w:rPr>
  </w:style>
  <w:style w:type="table" w:customStyle="1" w:styleId="Tabela-Siatka3">
    <w:name w:val="Tabela - Siatka3"/>
    <w:basedOn w:val="Standardowy"/>
    <w:next w:val="Tabela-Siatka"/>
    <w:uiPriority w:val="59"/>
    <w:rsid w:val="005133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513385"/>
  </w:style>
  <w:style w:type="paragraph" w:styleId="Lista">
    <w:name w:val="List"/>
    <w:basedOn w:val="Tekstpodstawowy"/>
    <w:uiPriority w:val="7"/>
    <w:rsid w:val="00513385"/>
    <w:pPr>
      <w:widowControl w:val="0"/>
      <w:spacing w:after="120" w:line="264" w:lineRule="auto"/>
    </w:pPr>
    <w:rPr>
      <w:rFonts w:cs="Arial"/>
      <w:kern w:val="1"/>
      <w:lang w:eastAsia="hi-IN" w:bidi="hi-IN"/>
    </w:rPr>
  </w:style>
  <w:style w:type="character" w:customStyle="1" w:styleId="DefaultParagraphFont1">
    <w:name w:val="Default Paragraph Font1"/>
    <w:uiPriority w:val="6"/>
    <w:rsid w:val="00513385"/>
  </w:style>
  <w:style w:type="character" w:customStyle="1" w:styleId="Numerstrony1">
    <w:name w:val="Numer strony1"/>
    <w:uiPriority w:val="6"/>
    <w:rsid w:val="00513385"/>
  </w:style>
  <w:style w:type="character" w:customStyle="1" w:styleId="FollowedHyperlink1">
    <w:name w:val="FollowedHyperlink1"/>
    <w:uiPriority w:val="6"/>
    <w:rsid w:val="00513385"/>
    <w:rPr>
      <w:color w:val="800080"/>
      <w:u w:val="single"/>
    </w:rPr>
  </w:style>
  <w:style w:type="character" w:customStyle="1" w:styleId="Odwoaniedokomentarza1">
    <w:name w:val="Odwołanie do komentarza1"/>
    <w:uiPriority w:val="6"/>
    <w:rsid w:val="00513385"/>
    <w:rPr>
      <w:sz w:val="16"/>
      <w:szCs w:val="16"/>
    </w:rPr>
  </w:style>
  <w:style w:type="character" w:customStyle="1" w:styleId="ListLabel1">
    <w:name w:val="ListLabel 1"/>
    <w:uiPriority w:val="7"/>
    <w:rsid w:val="00513385"/>
    <w:rPr>
      <w:i w:val="0"/>
      <w:color w:val="00000A"/>
    </w:rPr>
  </w:style>
  <w:style w:type="character" w:customStyle="1" w:styleId="ListLabel2">
    <w:name w:val="ListLabel 2"/>
    <w:uiPriority w:val="7"/>
    <w:rsid w:val="00513385"/>
    <w:rPr>
      <w:rFonts w:eastAsia="Times New Roman" w:cs="Times New Roman"/>
    </w:rPr>
  </w:style>
  <w:style w:type="character" w:customStyle="1" w:styleId="ListLabel3">
    <w:name w:val="ListLabel 3"/>
    <w:uiPriority w:val="7"/>
    <w:rsid w:val="00513385"/>
    <w:rPr>
      <w:color w:val="00000A"/>
    </w:rPr>
  </w:style>
  <w:style w:type="character" w:customStyle="1" w:styleId="ListLabel4">
    <w:name w:val="ListLabel 4"/>
    <w:uiPriority w:val="7"/>
    <w:rsid w:val="00513385"/>
    <w:rPr>
      <w:b w:val="0"/>
      <w:i w:val="0"/>
      <w:iCs/>
      <w:color w:val="00000A"/>
      <w:sz w:val="24"/>
      <w:szCs w:val="24"/>
    </w:rPr>
  </w:style>
  <w:style w:type="character" w:customStyle="1" w:styleId="ListLabel5">
    <w:name w:val="ListLabel 5"/>
    <w:uiPriority w:val="7"/>
    <w:rsid w:val="00513385"/>
    <w:rPr>
      <w:b w:val="0"/>
      <w:sz w:val="24"/>
      <w:szCs w:val="24"/>
    </w:rPr>
  </w:style>
  <w:style w:type="character" w:customStyle="1" w:styleId="ListLabel6">
    <w:name w:val="ListLabel 6"/>
    <w:uiPriority w:val="7"/>
    <w:rsid w:val="00513385"/>
    <w:rPr>
      <w:b w:val="0"/>
    </w:rPr>
  </w:style>
  <w:style w:type="character" w:customStyle="1" w:styleId="ListLabel7">
    <w:name w:val="ListLabel 7"/>
    <w:uiPriority w:val="7"/>
    <w:rsid w:val="00513385"/>
    <w:rPr>
      <w:b/>
      <w:sz w:val="24"/>
      <w:szCs w:val="24"/>
    </w:rPr>
  </w:style>
  <w:style w:type="character" w:customStyle="1" w:styleId="ListLabel8">
    <w:name w:val="ListLabel 8"/>
    <w:uiPriority w:val="7"/>
    <w:rsid w:val="00513385"/>
    <w:rPr>
      <w:i w:val="0"/>
      <w:iCs/>
      <w:color w:val="00000A"/>
    </w:rPr>
  </w:style>
  <w:style w:type="character" w:customStyle="1" w:styleId="ListLabel9">
    <w:name w:val="ListLabel 9"/>
    <w:uiPriority w:val="7"/>
    <w:rsid w:val="00513385"/>
    <w:rPr>
      <w:sz w:val="20"/>
    </w:rPr>
  </w:style>
  <w:style w:type="character" w:customStyle="1" w:styleId="ListLabel10">
    <w:name w:val="ListLabel 10"/>
    <w:uiPriority w:val="7"/>
    <w:rsid w:val="00513385"/>
    <w:rPr>
      <w:rFonts w:cs="Times New Roman"/>
      <w:b w:val="0"/>
      <w:sz w:val="24"/>
      <w:szCs w:val="24"/>
    </w:rPr>
  </w:style>
  <w:style w:type="character" w:customStyle="1" w:styleId="ListLabel11">
    <w:name w:val="ListLabel 11"/>
    <w:uiPriority w:val="7"/>
    <w:rsid w:val="00513385"/>
    <w:rPr>
      <w:b w:val="0"/>
      <w:bCs/>
    </w:rPr>
  </w:style>
  <w:style w:type="character" w:customStyle="1" w:styleId="ListLabel12">
    <w:name w:val="ListLabel 12"/>
    <w:uiPriority w:val="7"/>
    <w:rsid w:val="00513385"/>
    <w:rPr>
      <w:rFonts w:cs="Times New Roman"/>
      <w:b w:val="0"/>
      <w:color w:val="00000A"/>
      <w:sz w:val="24"/>
      <w:szCs w:val="24"/>
    </w:rPr>
  </w:style>
  <w:style w:type="character" w:customStyle="1" w:styleId="ListLabel13">
    <w:name w:val="ListLabel 13"/>
    <w:uiPriority w:val="7"/>
    <w:rsid w:val="00513385"/>
    <w:rPr>
      <w:rFonts w:cs="Times New Roman"/>
    </w:rPr>
  </w:style>
  <w:style w:type="character" w:customStyle="1" w:styleId="ListLabel14">
    <w:name w:val="ListLabel 14"/>
    <w:uiPriority w:val="7"/>
    <w:rsid w:val="00513385"/>
    <w:rPr>
      <w:rFonts w:cs="Courier New"/>
    </w:rPr>
  </w:style>
  <w:style w:type="character" w:customStyle="1" w:styleId="ListLabel15">
    <w:name w:val="ListLabel 15"/>
    <w:uiPriority w:val="7"/>
    <w:rsid w:val="00513385"/>
    <w:rPr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">
    <w:name w:val="ListLabel 16"/>
    <w:uiPriority w:val="7"/>
    <w:rsid w:val="0051338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7">
    <w:name w:val="ListLabel 17"/>
    <w:uiPriority w:val="7"/>
    <w:rsid w:val="00513385"/>
    <w:rPr>
      <w:rFonts w:eastAsia="Arial Unicode MS" w:cs="Arial Unicode MS"/>
    </w:rPr>
  </w:style>
  <w:style w:type="character" w:customStyle="1" w:styleId="ListLabel18">
    <w:name w:val="ListLabel 18"/>
    <w:uiPriority w:val="7"/>
    <w:rsid w:val="00513385"/>
    <w:rPr>
      <w:rFonts w:cs="Times New Roman"/>
      <w:sz w:val="24"/>
      <w:szCs w:val="24"/>
    </w:rPr>
  </w:style>
  <w:style w:type="character" w:customStyle="1" w:styleId="ListLabel19">
    <w:name w:val="ListLabel 19"/>
    <w:uiPriority w:val="7"/>
    <w:rsid w:val="00513385"/>
    <w:rPr>
      <w:rFonts w:eastAsia="Times New Roman" w:cs="Times New Roman"/>
      <w:b w:val="0"/>
      <w:color w:val="00000A"/>
      <w:sz w:val="24"/>
      <w:szCs w:val="24"/>
    </w:rPr>
  </w:style>
  <w:style w:type="character" w:customStyle="1" w:styleId="ListLabel20">
    <w:name w:val="ListLabel 20"/>
    <w:uiPriority w:val="7"/>
    <w:rsid w:val="00513385"/>
    <w:rPr>
      <w:rFonts w:cs="Times New Roman"/>
      <w:b w:val="0"/>
      <w:sz w:val="22"/>
    </w:rPr>
  </w:style>
  <w:style w:type="character" w:customStyle="1" w:styleId="ListLabel21">
    <w:name w:val="ListLabel 21"/>
    <w:uiPriority w:val="7"/>
    <w:rsid w:val="00513385"/>
    <w:rPr>
      <w:rFonts w:eastAsia="Calibri" w:cs="Times New Roman"/>
    </w:rPr>
  </w:style>
  <w:style w:type="character" w:customStyle="1" w:styleId="Znakinumeracji">
    <w:name w:val="Znaki numeracji"/>
    <w:uiPriority w:val="6"/>
    <w:rsid w:val="00513385"/>
  </w:style>
  <w:style w:type="paragraph" w:customStyle="1" w:styleId="Nagwek10">
    <w:name w:val="Nagłówek1"/>
    <w:basedOn w:val="Normalny"/>
    <w:next w:val="Tekstpodstawowy"/>
    <w:uiPriority w:val="6"/>
    <w:rsid w:val="00513385"/>
    <w:pPr>
      <w:keepNext/>
      <w:widowControl w:val="0"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6"/>
    <w:rsid w:val="00513385"/>
    <w:pPr>
      <w:widowControl w:val="0"/>
      <w:suppressLineNumbers/>
      <w:suppressAutoHyphens/>
      <w:spacing w:before="120" w:after="120" w:line="276" w:lineRule="auto"/>
    </w:pPr>
    <w:rPr>
      <w:rFonts w:cs="Arial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6"/>
    <w:rsid w:val="00513385"/>
    <w:pPr>
      <w:widowControl w:val="0"/>
      <w:suppressLineNumbers/>
      <w:suppressAutoHyphens/>
      <w:spacing w:after="200" w:line="276" w:lineRule="auto"/>
    </w:pPr>
    <w:rPr>
      <w:rFonts w:cs="Arial"/>
      <w:kern w:val="1"/>
      <w:lang w:eastAsia="hi-IN" w:bidi="hi-IN"/>
    </w:rPr>
  </w:style>
  <w:style w:type="paragraph" w:customStyle="1" w:styleId="BodyText211">
    <w:name w:val="Body Text 211"/>
    <w:basedOn w:val="Normalny"/>
    <w:uiPriority w:val="6"/>
    <w:rsid w:val="00513385"/>
    <w:pPr>
      <w:widowControl w:val="0"/>
      <w:tabs>
        <w:tab w:val="left" w:pos="720"/>
      </w:tabs>
      <w:suppressAutoHyphens/>
      <w:spacing w:line="100" w:lineRule="atLeast"/>
      <w:ind w:right="-651"/>
      <w:jc w:val="both"/>
    </w:pPr>
    <w:rPr>
      <w:rFonts w:cs="Mangal"/>
      <w:b/>
      <w:kern w:val="1"/>
      <w:sz w:val="28"/>
      <w:lang w:eastAsia="hi-IN" w:bidi="hi-IN"/>
    </w:rPr>
  </w:style>
  <w:style w:type="paragraph" w:customStyle="1" w:styleId="BodyText31">
    <w:name w:val="Body Text 31"/>
    <w:basedOn w:val="Normalny"/>
    <w:uiPriority w:val="6"/>
    <w:rsid w:val="00513385"/>
    <w:pPr>
      <w:widowControl w:val="0"/>
      <w:suppressAutoHyphens/>
      <w:spacing w:line="100" w:lineRule="atLeast"/>
      <w:ind w:right="-651"/>
      <w:jc w:val="both"/>
    </w:pPr>
    <w:rPr>
      <w:rFonts w:cs="Mangal"/>
      <w:kern w:val="1"/>
      <w:lang w:eastAsia="hi-IN" w:bidi="hi-IN"/>
    </w:rPr>
  </w:style>
  <w:style w:type="paragraph" w:customStyle="1" w:styleId="BlockText1">
    <w:name w:val="Block Text1"/>
    <w:basedOn w:val="Normalny"/>
    <w:uiPriority w:val="6"/>
    <w:rsid w:val="00513385"/>
    <w:pPr>
      <w:widowControl w:val="0"/>
      <w:suppressAutoHyphens/>
      <w:spacing w:line="100" w:lineRule="atLeast"/>
      <w:ind w:left="360" w:right="-651" w:hanging="360"/>
      <w:jc w:val="both"/>
    </w:pPr>
    <w:rPr>
      <w:rFonts w:cs="Mangal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6"/>
    <w:rsid w:val="00513385"/>
    <w:pPr>
      <w:widowControl w:val="0"/>
      <w:suppressAutoHyphens/>
      <w:spacing w:line="100" w:lineRule="atLeast"/>
    </w:pPr>
    <w:rPr>
      <w:rFonts w:cs="Mangal"/>
      <w:kern w:val="1"/>
      <w:sz w:val="20"/>
      <w:szCs w:val="20"/>
      <w:lang w:eastAsia="hi-IN" w:bidi="hi-IN"/>
    </w:rPr>
  </w:style>
  <w:style w:type="paragraph" w:customStyle="1" w:styleId="ListBullet31">
    <w:name w:val="List Bullet 31"/>
    <w:basedOn w:val="Normalny"/>
    <w:uiPriority w:val="7"/>
    <w:rsid w:val="00513385"/>
    <w:pPr>
      <w:widowControl w:val="0"/>
      <w:tabs>
        <w:tab w:val="left" w:pos="283"/>
      </w:tabs>
      <w:suppressAutoHyphens/>
      <w:spacing w:line="100" w:lineRule="atLeast"/>
    </w:pPr>
    <w:rPr>
      <w:rFonts w:cs="Mangal"/>
      <w:kern w:val="1"/>
      <w:sz w:val="20"/>
      <w:szCs w:val="20"/>
      <w:lang w:val="en-AU" w:eastAsia="en-US" w:bidi="hi-IN"/>
    </w:rPr>
  </w:style>
  <w:style w:type="paragraph" w:customStyle="1" w:styleId="BalloonText1">
    <w:name w:val="Balloon Text1"/>
    <w:basedOn w:val="Normalny"/>
    <w:uiPriority w:val="6"/>
    <w:rsid w:val="00513385"/>
    <w:pPr>
      <w:widowControl w:val="0"/>
      <w:suppressAutoHyphens/>
      <w:spacing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Adreszwrotnynakopercie1">
    <w:name w:val="Adres zwrotny na kopercie1"/>
    <w:basedOn w:val="Normalny"/>
    <w:uiPriority w:val="7"/>
    <w:rsid w:val="00513385"/>
    <w:pPr>
      <w:widowControl w:val="0"/>
      <w:suppressAutoHyphens/>
      <w:spacing w:line="100" w:lineRule="atLeast"/>
    </w:pPr>
    <w:rPr>
      <w:rFonts w:ascii="Arial" w:hAnsi="Arial" w:cs="Mangal"/>
      <w:kern w:val="1"/>
      <w:szCs w:val="20"/>
      <w:lang w:eastAsia="hi-IN" w:bidi="hi-IN"/>
    </w:rPr>
  </w:style>
  <w:style w:type="paragraph" w:customStyle="1" w:styleId="BodyTextIndent31">
    <w:name w:val="Body Text Indent 31"/>
    <w:basedOn w:val="Normalny"/>
    <w:uiPriority w:val="6"/>
    <w:rsid w:val="00513385"/>
    <w:pPr>
      <w:widowControl w:val="0"/>
      <w:suppressAutoHyphens/>
      <w:spacing w:line="100" w:lineRule="atLeast"/>
      <w:ind w:left="360" w:hanging="360"/>
      <w:jc w:val="both"/>
    </w:pPr>
    <w:rPr>
      <w:rFonts w:cs="Mangal"/>
      <w:kern w:val="1"/>
      <w:lang w:eastAsia="hi-IN" w:bidi="hi-IN"/>
    </w:rPr>
  </w:style>
  <w:style w:type="paragraph" w:customStyle="1" w:styleId="ListBullet21">
    <w:name w:val="List Bullet 21"/>
    <w:basedOn w:val="Normalny"/>
    <w:uiPriority w:val="7"/>
    <w:rsid w:val="00513385"/>
    <w:pPr>
      <w:widowControl w:val="0"/>
      <w:tabs>
        <w:tab w:val="left" w:pos="643"/>
      </w:tabs>
      <w:suppressAutoHyphens/>
      <w:spacing w:line="100" w:lineRule="atLeast"/>
      <w:ind w:left="643" w:hanging="360"/>
    </w:pPr>
    <w:rPr>
      <w:rFonts w:cs="Mangal"/>
      <w:kern w:val="1"/>
      <w:sz w:val="20"/>
      <w:szCs w:val="20"/>
      <w:lang w:eastAsia="hi-IN" w:bidi="hi-IN"/>
    </w:rPr>
  </w:style>
  <w:style w:type="paragraph" w:customStyle="1" w:styleId="Bezodstpw2">
    <w:name w:val="Bez odstępów2"/>
    <w:uiPriority w:val="2"/>
    <w:rsid w:val="00513385"/>
    <w:pPr>
      <w:suppressAutoHyphens/>
    </w:pPr>
    <w:rPr>
      <w:rFonts w:eastAsia="Calibri"/>
      <w:sz w:val="22"/>
      <w:szCs w:val="22"/>
      <w:lang w:eastAsia="ar-SA"/>
    </w:rPr>
  </w:style>
  <w:style w:type="paragraph" w:customStyle="1" w:styleId="NormalWeb1">
    <w:name w:val="Normal (Web)1"/>
    <w:basedOn w:val="Normalny"/>
    <w:uiPriority w:val="7"/>
    <w:rsid w:val="00513385"/>
    <w:pPr>
      <w:widowControl w:val="0"/>
      <w:suppressAutoHyphens/>
      <w:spacing w:before="100" w:after="119" w:line="100" w:lineRule="atLeast"/>
    </w:pPr>
    <w:rPr>
      <w:rFonts w:cs="Mangal"/>
      <w:kern w:val="1"/>
      <w:lang w:eastAsia="hi-IN" w:bidi="hi-IN"/>
    </w:rPr>
  </w:style>
  <w:style w:type="paragraph" w:customStyle="1" w:styleId="Lista31">
    <w:name w:val="Lista 31"/>
    <w:basedOn w:val="Normalny"/>
    <w:uiPriority w:val="7"/>
    <w:rsid w:val="00513385"/>
    <w:pPr>
      <w:widowControl w:val="0"/>
      <w:suppressAutoHyphens/>
      <w:spacing w:line="100" w:lineRule="atLeast"/>
      <w:ind w:left="849" w:hanging="283"/>
    </w:pPr>
    <w:rPr>
      <w:rFonts w:cs="Mangal"/>
      <w:kern w:val="1"/>
      <w:sz w:val="20"/>
      <w:szCs w:val="20"/>
      <w:lang w:eastAsia="hi-IN" w:bidi="hi-IN"/>
    </w:rPr>
  </w:style>
  <w:style w:type="paragraph" w:customStyle="1" w:styleId="Nagwektabeli">
    <w:name w:val="Nagłówek tabeli"/>
    <w:basedOn w:val="Zawartotabeli"/>
    <w:uiPriority w:val="6"/>
    <w:rsid w:val="00513385"/>
    <w:pPr>
      <w:tabs>
        <w:tab w:val="left" w:pos="708"/>
      </w:tabs>
      <w:spacing w:line="100" w:lineRule="atLeast"/>
      <w:jc w:val="center"/>
    </w:pPr>
    <w:rPr>
      <w:rFonts w:eastAsia="Times New Roman"/>
      <w:b/>
      <w:bCs/>
      <w:color w:val="00000A"/>
      <w:kern w:val="1"/>
      <w:szCs w:val="20"/>
    </w:rPr>
  </w:style>
  <w:style w:type="paragraph" w:customStyle="1" w:styleId="Tekstmakra1">
    <w:name w:val="Tekst makra1"/>
    <w:uiPriority w:val="6"/>
    <w:rsid w:val="005133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60" w:after="60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Tematkomentarza1">
    <w:name w:val="Temat komentarza1"/>
    <w:basedOn w:val="Tekstkomentarza1"/>
    <w:uiPriority w:val="6"/>
    <w:rsid w:val="00513385"/>
    <w:pPr>
      <w:spacing w:after="200" w:line="276" w:lineRule="auto"/>
    </w:pPr>
    <w:rPr>
      <w:rFonts w:ascii="Calibri" w:hAnsi="Calibri"/>
      <w:b/>
      <w:bCs/>
    </w:rPr>
  </w:style>
  <w:style w:type="paragraph" w:customStyle="1" w:styleId="Tabelapozycja">
    <w:name w:val="Tabela pozycja"/>
    <w:basedOn w:val="Normalny"/>
    <w:uiPriority w:val="6"/>
    <w:rsid w:val="00513385"/>
    <w:pPr>
      <w:widowControl w:val="0"/>
      <w:suppressAutoHyphens/>
      <w:spacing w:line="100" w:lineRule="atLeast"/>
    </w:pPr>
    <w:rPr>
      <w:rFonts w:ascii="Arial" w:eastAsia="MS Outlook" w:hAnsi="Arial"/>
      <w:kern w:val="1"/>
      <w:szCs w:val="20"/>
      <w:lang w:bidi="hi-IN"/>
    </w:rPr>
  </w:style>
  <w:style w:type="character" w:customStyle="1" w:styleId="TekstkomentarzaZnak1">
    <w:name w:val="Tekst komentarza Znak1"/>
    <w:basedOn w:val="Domylnaczcionkaakapitu"/>
    <w:rsid w:val="00513385"/>
    <w:rPr>
      <w:rFonts w:cs="Mangal"/>
      <w:kern w:val="1"/>
      <w:szCs w:val="18"/>
      <w:lang w:eastAsia="hi-IN" w:bidi="hi-IN"/>
    </w:rPr>
  </w:style>
  <w:style w:type="character" w:customStyle="1" w:styleId="TematkomentarzaZnak1">
    <w:name w:val="Temat komentarza Znak1"/>
    <w:basedOn w:val="TekstkomentarzaZnak1"/>
    <w:rsid w:val="00513385"/>
    <w:rPr>
      <w:rFonts w:cs="Mangal"/>
      <w:b/>
      <w:bCs/>
      <w:kern w:val="1"/>
      <w:szCs w:val="18"/>
      <w:lang w:eastAsia="hi-IN" w:bidi="hi-IN"/>
    </w:rPr>
  </w:style>
  <w:style w:type="paragraph" w:customStyle="1" w:styleId="Default">
    <w:name w:val="Default"/>
    <w:rsid w:val="005133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unhideWhenUsed/>
    <w:rsid w:val="00513385"/>
    <w:rPr>
      <w:rFonts w:ascii="Times New Roman" w:hAnsi="Times New Roman" w:cs="Mangal"/>
      <w:kern w:val="1"/>
      <w:sz w:val="24"/>
      <w:szCs w:val="21"/>
      <w:lang w:eastAsia="hi-IN" w:bidi="hi-IN"/>
    </w:rPr>
  </w:style>
  <w:style w:type="numbering" w:customStyle="1" w:styleId="WWNum5">
    <w:name w:val="WWNum5"/>
    <w:basedOn w:val="Bezlisty"/>
    <w:rsid w:val="00BD6C8B"/>
    <w:pPr>
      <w:numPr>
        <w:numId w:val="54"/>
      </w:numPr>
    </w:pPr>
  </w:style>
  <w:style w:type="numbering" w:customStyle="1" w:styleId="WWNum51">
    <w:name w:val="WWNum51"/>
    <w:basedOn w:val="Bezlisty"/>
    <w:rsid w:val="00D37817"/>
  </w:style>
  <w:style w:type="table" w:customStyle="1" w:styleId="Tabela-Siatka21">
    <w:name w:val="Tabela - Siatka21"/>
    <w:basedOn w:val="Standardowy"/>
    <w:uiPriority w:val="39"/>
    <w:rsid w:val="0028181F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3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503F-492A-4207-85F5-328BCE46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3380</Words>
  <Characters>20282</Characters>
  <Application>Microsoft Office Word</Application>
  <DocSecurity>0</DocSecurity>
  <Lines>169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23615</CharactersWithSpaces>
  <SharedDoc>false</SharedDoc>
  <HLinks>
    <vt:vector size="150" baseType="variant">
      <vt:variant>
        <vt:i4>33</vt:i4>
      </vt:variant>
      <vt:variant>
        <vt:i4>72</vt:i4>
      </vt:variant>
      <vt:variant>
        <vt:i4>0</vt:i4>
      </vt:variant>
      <vt:variant>
        <vt:i4>5</vt:i4>
      </vt:variant>
      <vt:variant>
        <vt:lpwstr>mailto:iod@szpitalzachodni.pl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51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48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45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Bembenek</dc:creator>
  <cp:keywords/>
  <dc:description/>
  <cp:lastModifiedBy>Szpital Zachodni</cp:lastModifiedBy>
  <cp:revision>3</cp:revision>
  <cp:lastPrinted>2022-10-05T11:59:00Z</cp:lastPrinted>
  <dcterms:created xsi:type="dcterms:W3CDTF">2024-09-10T10:48:00Z</dcterms:created>
  <dcterms:modified xsi:type="dcterms:W3CDTF">2024-09-10T11:32:00Z</dcterms:modified>
</cp:coreProperties>
</file>