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B8" w:rsidRPr="00131D44" w:rsidRDefault="002F04B8" w:rsidP="00DA10A1">
      <w:pPr>
        <w:widowControl/>
        <w:spacing w:line="360" w:lineRule="auto"/>
        <w:jc w:val="both"/>
        <w:rPr>
          <w:rFonts w:ascii="Century Gothic" w:eastAsiaTheme="minorHAnsi" w:hAnsi="Century Gothic" w:cs="Times New Roman"/>
          <w:color w:val="000000"/>
          <w:kern w:val="0"/>
          <w:sz w:val="2"/>
          <w:szCs w:val="2"/>
          <w:lang w:eastAsia="en-US" w:bidi="ar-SA"/>
        </w:rPr>
      </w:pPr>
    </w:p>
    <w:p w:rsidR="00FC6A2D" w:rsidRPr="00284B72" w:rsidRDefault="00FC6A2D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7 do SWZ</w:t>
      </w:r>
    </w:p>
    <w:p w:rsidR="00FC6A2D" w:rsidRPr="00284B72" w:rsidRDefault="00FC6A2D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sz w:val="16"/>
          <w:szCs w:val="16"/>
          <w:lang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 w:rsidR="00973F2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01/23</w:t>
      </w: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/WŻ</w:t>
      </w:r>
    </w:p>
    <w:p w:rsidR="00B265EB" w:rsidRPr="001F00CE" w:rsidRDefault="00B265EB" w:rsidP="00DE23E7">
      <w:pPr>
        <w:widowControl/>
        <w:autoSpaceDN/>
        <w:ind w:left="7371"/>
        <w:textAlignment w:val="auto"/>
        <w:rPr>
          <w:rFonts w:ascii="Century Gothic" w:eastAsia="Times New Roman" w:hAnsi="Century Gothic" w:cs="Times New Roman"/>
          <w:b/>
          <w:iCs/>
          <w:kern w:val="0"/>
          <w:sz w:val="4"/>
          <w:szCs w:val="4"/>
          <w:lang w:eastAsia="ar-SA" w:bidi="ar-SA"/>
        </w:rPr>
      </w:pPr>
    </w:p>
    <w:p w:rsidR="00FC6A2D" w:rsidRPr="009B7087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FC6A2D" w:rsidRPr="009B7087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 w:rsid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FC6A2D" w:rsidRPr="009B7087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FC6A2D" w:rsidRPr="009B7087" w:rsidRDefault="00FC6A2D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 w:rsid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FC6A2D" w:rsidRPr="009B7087" w:rsidRDefault="00FC6A2D" w:rsidP="00DE23E7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 w:rsid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FC6A2D" w:rsidRPr="009B7087" w:rsidRDefault="00FC6A2D" w:rsidP="00DE23E7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FC6A2D" w:rsidRPr="00284B72" w:rsidRDefault="00FC6A2D" w:rsidP="00DE23E7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FC6A2D" w:rsidRDefault="00FC6A2D" w:rsidP="00DE23E7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9B7087" w:rsidRPr="00284B72" w:rsidRDefault="009B7087" w:rsidP="00FC6A2D">
      <w:pPr>
        <w:widowControl/>
        <w:autoSpaceDN/>
        <w:textAlignment w:val="auto"/>
        <w:rPr>
          <w:rFonts w:ascii="Century Gothic" w:eastAsia="Times New Roman" w:hAnsi="Century Gothic" w:cs="Times New Roman"/>
          <w:i/>
          <w:iCs/>
          <w:kern w:val="0"/>
          <w:lang w:eastAsia="ar-SA" w:bidi="ar-SA"/>
        </w:rPr>
      </w:pPr>
    </w:p>
    <w:p w:rsidR="00FC6A2D" w:rsidRPr="009B7087" w:rsidRDefault="00FC6A2D" w:rsidP="00FC6A2D">
      <w:pPr>
        <w:autoSpaceDN/>
        <w:ind w:right="72"/>
        <w:jc w:val="center"/>
        <w:textAlignment w:val="auto"/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</w:pPr>
      <w:r w:rsidRPr="009B7087">
        <w:rPr>
          <w:rFonts w:ascii="Century Gothic" w:eastAsia="Times New Roman" w:hAnsi="Century Gothic" w:cs="Times New Roman"/>
          <w:b/>
          <w:bCs/>
          <w:kern w:val="0"/>
          <w:sz w:val="22"/>
          <w:szCs w:val="22"/>
          <w:lang w:eastAsia="ar-SA" w:bidi="ar-SA"/>
        </w:rPr>
        <w:t>INORMACJA O PRZYNALEŻNOŚCI/BRAKU PRZYNALEŻNOŚCI DO GRUPY KAPITAŁOWEJ</w:t>
      </w:r>
    </w:p>
    <w:p w:rsidR="00FC6A2D" w:rsidRDefault="00FC6A2D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B7087" w:rsidRPr="00284B72" w:rsidRDefault="009B7087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FC6A2D" w:rsidRPr="001F00CE" w:rsidRDefault="00FC6A2D" w:rsidP="00FC6A2D">
      <w:pPr>
        <w:autoSpaceDN/>
        <w:ind w:right="72"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8"/>
          <w:szCs w:val="8"/>
          <w:lang w:eastAsia="ar-SA" w:bidi="ar-SA"/>
        </w:rPr>
      </w:pPr>
    </w:p>
    <w:p w:rsidR="00FC6A2D" w:rsidRPr="009B7087" w:rsidRDefault="00FC6A2D" w:rsidP="00973F22">
      <w:pPr>
        <w:widowControl/>
        <w:tabs>
          <w:tab w:val="left" w:pos="360"/>
        </w:tabs>
        <w:autoSpaceDN/>
        <w:jc w:val="both"/>
        <w:textAlignment w:val="auto"/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</w:pP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 związku z udziałem w postępowaniu w sprawie udzielenia zamówienia publicznego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  <w:t>na</w:t>
      </w:r>
      <w:r w:rsidRPr="009B7087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</w:t>
      </w:r>
      <w:r w:rsidR="00B265EB" w:rsidRPr="009B7087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dostawę </w:t>
      </w:r>
      <w:r w:rsidR="00973F22" w:rsidRPr="00973F2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ryb mrożonych, wędzonych, konserw</w:t>
      </w:r>
      <w:r w:rsidR="00973F2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 rybnych, przetworów ze śledzi </w:t>
      </w:r>
      <w:r w:rsidR="00973F22" w:rsidRPr="00973F2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do Centrum </w:t>
      </w:r>
      <w:r w:rsidR="00973F22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Szkolenia Policji w Legionowie </w:t>
      </w:r>
      <w:r w:rsidR="00973F22" w:rsidRPr="00973F22">
        <w:rPr>
          <w:rFonts w:ascii="Century Gothic" w:eastAsia="Times New Roman" w:hAnsi="Century Gothic" w:cs="Times New Roman"/>
          <w:i/>
          <w:kern w:val="0"/>
          <w:sz w:val="19"/>
          <w:szCs w:val="19"/>
          <w:lang w:eastAsia="ar-SA" w:bidi="ar-SA"/>
        </w:rPr>
        <w:t xml:space="preserve">i/lub Wydziału Administracyjno-Gospodarczego CSP w Sułkowicach 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oraz zgodnie z treścią </w:t>
      </w:r>
      <w:r w:rsidRPr="009B7087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 xml:space="preserve">Specyfikacji warunków zamówienia 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(Rozdział VII pkt 3 lit. </w:t>
      </w:r>
      <w:r w:rsidR="00CD1826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d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– SWZ)</w:t>
      </w:r>
    </w:p>
    <w:p w:rsidR="00FC6A2D" w:rsidRPr="009B7087" w:rsidRDefault="00FC6A2D" w:rsidP="00FC6A2D">
      <w:pPr>
        <w:widowControl/>
        <w:tabs>
          <w:tab w:val="left" w:pos="360"/>
        </w:tabs>
        <w:autoSpaceDN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B7087" w:rsidRDefault="00FC6A2D" w:rsidP="009B7087">
      <w:pPr>
        <w:widowControl/>
        <w:autoSpaceDN/>
        <w:ind w:left="567" w:hanging="567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B7087">
        <w:rPr>
          <w:rFonts w:ascii="Cambria Math" w:eastAsia="YuGothicUI-Regular" w:hAnsi="Cambria Math" w:cs="Cambria Math"/>
          <w:kern w:val="0"/>
          <w:sz w:val="20"/>
          <w:szCs w:val="20"/>
          <w:lang w:eastAsia="ar-SA" w:bidi="ar-SA"/>
        </w:rPr>
        <w:t>▢</w:t>
      </w:r>
      <w:r w:rsidRPr="009B7087">
        <w:rPr>
          <w:rFonts w:ascii="Century Gothic" w:eastAsia="YuGothicUI-Regular" w:hAnsi="Century Gothic" w:cs="YuGothicUI-Regular"/>
          <w:kern w:val="0"/>
          <w:sz w:val="20"/>
          <w:szCs w:val="20"/>
          <w:lang w:eastAsia="ar-SA" w:bidi="ar-SA"/>
        </w:rPr>
        <w:tab/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oświadczamy, że nie należymy</w:t>
      </w:r>
      <w:r w:rsidRPr="009B7087">
        <w:rPr>
          <w:rFonts w:ascii="Century Gothic" w:eastAsia="Calibri" w:hAnsi="Century Gothic" w:cs="Arial"/>
          <w:b/>
          <w:noProof/>
          <w:kern w:val="0"/>
          <w:sz w:val="20"/>
          <w:szCs w:val="20"/>
          <w:lang w:eastAsia="en-US" w:bidi="ar-SA"/>
        </w:rPr>
        <w:t>*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do tej samej grupy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kapitałowej 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w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rozumieniu 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ustawy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z dnia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dnia 16 lutego 2007 r. </w:t>
      </w:r>
      <w:r w:rsidR="009B7087" w:rsidRPr="009B7087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o ochronie konkurencji i konsumentów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,</w:t>
      </w:r>
      <w:r w:rsidR="009B7087" w:rsidRPr="009B7087">
        <w:rPr>
          <w:rFonts w:ascii="Century Gothic" w:eastAsia="Calibri" w:hAnsi="Century Gothic" w:cs="Arial"/>
          <w:noProof/>
          <w:kern w:val="0"/>
          <w:sz w:val="20"/>
          <w:szCs w:val="20"/>
          <w:lang w:eastAsia="en-US" w:bidi="ar-SA"/>
        </w:rPr>
        <w:t xml:space="preserve"> 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co inny Wykonawca, 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który złożył odrębną ofertę w postępowaniu</w:t>
      </w:r>
    </w:p>
    <w:p w:rsidR="00FC6A2D" w:rsidRPr="009B7087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9B7087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lub</w:t>
      </w:r>
    </w:p>
    <w:p w:rsidR="00FC6A2D" w:rsidRPr="009B7087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9B7087" w:rsidRDefault="00FC6A2D" w:rsidP="00FC6A2D">
      <w:pPr>
        <w:widowControl/>
        <w:autoSpaceDN/>
        <w:ind w:left="567" w:hanging="567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B7087">
        <w:rPr>
          <w:rFonts w:ascii="Cambria Math" w:eastAsia="YuGothicUI-Regular" w:hAnsi="Cambria Math" w:cs="Cambria Math"/>
          <w:kern w:val="0"/>
          <w:sz w:val="20"/>
          <w:szCs w:val="20"/>
          <w:lang w:eastAsia="ar-SA" w:bidi="ar-SA"/>
        </w:rPr>
        <w:t>▢</w:t>
      </w:r>
      <w:r w:rsidRPr="009B7087">
        <w:rPr>
          <w:rFonts w:ascii="Century Gothic" w:eastAsia="YuGothicUI-Regular" w:hAnsi="Century Gothic" w:cs="YuGothicUI-Regular"/>
          <w:kern w:val="0"/>
          <w:sz w:val="20"/>
          <w:szCs w:val="20"/>
          <w:lang w:eastAsia="ar-SA" w:bidi="ar-SA"/>
        </w:rPr>
        <w:tab/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oświadczamy,  że  należymy</w:t>
      </w:r>
      <w:r w:rsidRPr="009B7087"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  <w:t>*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do  tej  samej  grupy  kap</w:t>
      </w:r>
      <w:r w:rsidR="009B7087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itałowej  w  rozumieniu  ustawy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  <w:r w:rsid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   dnia  16  lutego  2007  r.  </w:t>
      </w:r>
      <w:r w:rsidRPr="009B7087">
        <w:rPr>
          <w:rFonts w:ascii="Century Gothic" w:eastAsia="Times New Roman" w:hAnsi="Century Gothic" w:cs="Times New Roman"/>
          <w:i/>
          <w:kern w:val="0"/>
          <w:sz w:val="20"/>
          <w:szCs w:val="20"/>
          <w:lang w:eastAsia="ar-SA" w:bidi="ar-SA"/>
        </w:rPr>
        <w:t>o  ochronie  konkurencji  i   konsumentów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, 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 xml:space="preserve"> co   następujący Wykonawca, który złożył odrębną ofertę, </w:t>
      </w: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w postępowaniu:</w:t>
      </w:r>
    </w:p>
    <w:p w:rsidR="00FC6A2D" w:rsidRPr="009B7087" w:rsidRDefault="00FC6A2D" w:rsidP="00FC6A2D">
      <w:pPr>
        <w:widowControl/>
        <w:autoSpaceDN/>
        <w:ind w:left="15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</w:t>
      </w:r>
    </w:p>
    <w:p w:rsidR="00FC6A2D" w:rsidRPr="009B7087" w:rsidRDefault="009B7087" w:rsidP="00FC6A2D">
      <w:pPr>
        <w:widowControl/>
        <w:autoSpaceDN/>
        <w:spacing w:line="360" w:lineRule="auto"/>
        <w:ind w:left="709" w:hanging="340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……………………………………………………………...………………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………………...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…… </w:t>
      </w:r>
    </w:p>
    <w:p w:rsidR="00FC6A2D" w:rsidRPr="009B7087" w:rsidRDefault="009B7087" w:rsidP="009B7087">
      <w:pPr>
        <w:widowControl/>
        <w:autoSpaceDN/>
        <w:spacing w:line="360" w:lineRule="auto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        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ab/>
        <w:t>………………………………………………………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……………...………………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………………...</w:t>
      </w:r>
      <w:r w:rsidR="00FC6A2D" w:rsidRPr="009B7087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…… </w:t>
      </w:r>
    </w:p>
    <w:p w:rsidR="00FC6A2D" w:rsidRPr="009B7087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FC6A2D" w:rsidRPr="009B7087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FC6A2D" w:rsidRPr="009B7087" w:rsidRDefault="00FC6A2D" w:rsidP="00FC6A2D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FC6A2D" w:rsidRPr="009B7087" w:rsidRDefault="00FC6A2D" w:rsidP="00FC6A2D">
      <w:pPr>
        <w:widowControl/>
        <w:suppressAutoHyphens w:val="0"/>
        <w:autoSpaceDN/>
        <w:spacing w:after="160" w:line="259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bookmarkStart w:id="0" w:name="_GoBack"/>
      <w:bookmarkEnd w:id="0"/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</w:t>
      </w:r>
    </w:p>
    <w:p w:rsidR="009B7087" w:rsidRDefault="009B7087" w:rsidP="00FC6A2D">
      <w:pPr>
        <w:widowControl/>
        <w:suppressAutoHyphens w:val="0"/>
        <w:autoSpaceDN/>
        <w:ind w:firstLine="709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C6A2D" w:rsidRPr="009B7087" w:rsidRDefault="00FC6A2D" w:rsidP="00FC6A2D">
      <w:pPr>
        <w:widowControl/>
        <w:suppressAutoHyphens w:val="0"/>
        <w:autoSpaceDN/>
        <w:ind w:firstLine="709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Wraz ze złożeniem niniejszego oświadczenia, Wykonawca może przedstawić dowody, że powiązania z innym Wykonawcą nie pro</w:t>
      </w:r>
      <w:r w:rsidR="002F04B8"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wadzą</w:t>
      </w:r>
      <w:r w:rsidR="002F04B8" w:rsidRPr="009B7087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 xml:space="preserve"> do zakłócenia </w:t>
      </w:r>
      <w:r w:rsidR="009B7087" w:rsidRPr="009B7087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 xml:space="preserve">konkurencji </w:t>
      </w:r>
      <w:r w:rsidRPr="009B7087">
        <w:rPr>
          <w:rFonts w:ascii="Century Gothic" w:eastAsia="Calibri" w:hAnsi="Century Gothic" w:cs="Times New Roman"/>
          <w:noProof/>
          <w:kern w:val="0"/>
          <w:sz w:val="19"/>
          <w:szCs w:val="19"/>
          <w:lang w:eastAsia="en-US" w:bidi="ar-SA"/>
        </w:rPr>
        <w:t>w przedmiotowym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 xml:space="preserve"> postępowaniu o udzielenie zamówienia publicznego.</w:t>
      </w:r>
    </w:p>
    <w:p w:rsidR="00FC6A2D" w:rsidRPr="009B7087" w:rsidRDefault="00FC6A2D" w:rsidP="00FC6A2D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FC6A2D" w:rsidRPr="009B7087" w:rsidRDefault="00FC6A2D" w:rsidP="00FC6A2D">
      <w:pPr>
        <w:widowControl/>
        <w:suppressAutoHyphens w:val="0"/>
        <w:autoSpaceDN/>
        <w:snapToGrid w:val="0"/>
        <w:spacing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miejscowość:</w:t>
      </w:r>
    </w:p>
    <w:p w:rsidR="00FC6A2D" w:rsidRPr="009B7087" w:rsidRDefault="00FC6A2D" w:rsidP="00FC6A2D">
      <w:pPr>
        <w:widowControl/>
        <w:suppressAutoHyphens w:val="0"/>
        <w:autoSpaceDN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FC6A2D" w:rsidRPr="009B7087" w:rsidRDefault="00FC6A2D" w:rsidP="00FC6A2D">
      <w:pPr>
        <w:widowControl/>
        <w:suppressAutoHyphens w:val="0"/>
        <w:autoSpaceDN/>
        <w:spacing w:line="259" w:lineRule="auto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</w:t>
      </w:r>
    </w:p>
    <w:p w:rsidR="00FC6A2D" w:rsidRPr="00284B72" w:rsidRDefault="00FC6A2D" w:rsidP="00FC6A2D">
      <w:pPr>
        <w:widowControl/>
        <w:suppressAutoHyphens w:val="0"/>
        <w:autoSpaceDN/>
        <w:spacing w:line="259" w:lineRule="auto"/>
        <w:textAlignment w:val="auto"/>
        <w:rPr>
          <w:rFonts w:ascii="Century Gothic" w:eastAsia="Calibri" w:hAnsi="Century Gothic" w:cs="Times New Roman"/>
          <w:noProof/>
          <w:kern w:val="0"/>
          <w:lang w:eastAsia="en-US" w:bidi="ar-SA"/>
        </w:rPr>
      </w:pPr>
    </w:p>
    <w:p w:rsidR="00B265EB" w:rsidRPr="00F44A2E" w:rsidRDefault="00B265EB" w:rsidP="00FC6A2D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i/>
          <w:kern w:val="1"/>
          <w:sz w:val="8"/>
          <w:szCs w:val="8"/>
        </w:rPr>
      </w:pPr>
    </w:p>
    <w:p w:rsidR="004F5ABD" w:rsidRPr="009B7087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9B7087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Dokument należy wypełnić i podpisać kwalifikowanym podpisem elektronicznym.</w:t>
      </w:r>
    </w:p>
    <w:p w:rsidR="00B265EB" w:rsidRPr="009B7087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9B7087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Zamawiający zaleca zapisanie dokumentu w formacie PDF. </w:t>
      </w:r>
    </w:p>
    <w:p w:rsidR="00B265EB" w:rsidRDefault="00B265EB" w:rsidP="00FC6A2D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i/>
          <w:kern w:val="1"/>
          <w:sz w:val="12"/>
          <w:szCs w:val="12"/>
        </w:rPr>
      </w:pPr>
    </w:p>
    <w:p w:rsidR="00131D44" w:rsidRPr="001F00CE" w:rsidRDefault="00131D44" w:rsidP="00FC6A2D">
      <w:pPr>
        <w:widowControl/>
        <w:autoSpaceDN/>
        <w:jc w:val="both"/>
        <w:textAlignment w:val="auto"/>
        <w:rPr>
          <w:rFonts w:ascii="Century Gothic" w:eastAsia="Arial" w:hAnsi="Century Gothic" w:cs="Times New Roman"/>
          <w:b/>
          <w:i/>
          <w:kern w:val="1"/>
          <w:sz w:val="12"/>
          <w:szCs w:val="12"/>
        </w:rPr>
      </w:pPr>
    </w:p>
    <w:p w:rsidR="00FC6A2D" w:rsidRPr="00284B72" w:rsidRDefault="00FC6A2D" w:rsidP="00FC6A2D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</w:pPr>
      <w:r w:rsidRPr="00284B72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___________</w:t>
      </w:r>
      <w:r w:rsidR="001F00CE">
        <w:rPr>
          <w:rFonts w:ascii="Century Gothic" w:eastAsia="Times New Roman" w:hAnsi="Century Gothic" w:cs="Times New Roman"/>
          <w:kern w:val="0"/>
          <w:sz w:val="18"/>
          <w:szCs w:val="18"/>
          <w:lang w:eastAsia="ar-SA" w:bidi="ar-SA"/>
        </w:rPr>
        <w:t>_______</w:t>
      </w:r>
    </w:p>
    <w:p w:rsidR="009B7087" w:rsidRDefault="00FC6A2D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9B7087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* niniejsze oświadczenie składa każdy z Wykonawców wspólnie ubiegających się o udzielenie zamówienia</w:t>
      </w: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973F22" w:rsidRDefault="00973F22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</w:p>
    <w:p w:rsidR="009B7087" w:rsidRPr="009B7087" w:rsidRDefault="009B7087" w:rsidP="00B265E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sectPr w:rsidR="009B7087" w:rsidRPr="009B7087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D4" w:rsidRDefault="002417D4" w:rsidP="000F1D63">
      <w:r>
        <w:separator/>
      </w:r>
    </w:p>
  </w:endnote>
  <w:endnote w:type="continuationSeparator" w:id="0">
    <w:p w:rsidR="002417D4" w:rsidRDefault="002417D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GothicUI-Regular">
    <w:altName w:val="Arial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D4" w:rsidRDefault="002417D4" w:rsidP="000F1D63">
      <w:r>
        <w:separator/>
      </w:r>
    </w:p>
  </w:footnote>
  <w:footnote w:type="continuationSeparator" w:id="0">
    <w:p w:rsidR="002417D4" w:rsidRDefault="002417D4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AF6252E"/>
    <w:multiLevelType w:val="hybridMultilevel"/>
    <w:tmpl w:val="1E1A2884"/>
    <w:lvl w:ilvl="0" w:tplc="1C1A963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161B51"/>
    <w:multiLevelType w:val="multilevel"/>
    <w:tmpl w:val="E474BF2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1" w15:restartNumberingAfterBreak="0">
    <w:nsid w:val="18CA327C"/>
    <w:multiLevelType w:val="hybridMultilevel"/>
    <w:tmpl w:val="469E9C50"/>
    <w:lvl w:ilvl="0" w:tplc="763A157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86EA6"/>
    <w:multiLevelType w:val="multilevel"/>
    <w:tmpl w:val="5194F8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7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2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89093D"/>
    <w:multiLevelType w:val="multilevel"/>
    <w:tmpl w:val="623E77B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A332CE"/>
    <w:multiLevelType w:val="multilevel"/>
    <w:tmpl w:val="0EBEE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544EBF76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5C3BF9"/>
    <w:multiLevelType w:val="multilevel"/>
    <w:tmpl w:val="08F4F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 w:hint="default"/>
        <w:b w:val="0"/>
        <w:bCs w:val="0"/>
        <w:i w:val="0"/>
        <w:iCs w:val="0"/>
        <w:spacing w:val="0"/>
        <w:szCs w:val="24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56F57E5"/>
    <w:multiLevelType w:val="multilevel"/>
    <w:tmpl w:val="0EBEEA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9096B62"/>
    <w:multiLevelType w:val="multilevel"/>
    <w:tmpl w:val="B7B4F56C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Symbol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3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4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1B39AD"/>
    <w:multiLevelType w:val="multilevel"/>
    <w:tmpl w:val="623E77B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8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30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1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3"/>
  </w:num>
  <w:num w:numId="10">
    <w:abstractNumId w:val="58"/>
  </w:num>
  <w:num w:numId="11">
    <w:abstractNumId w:val="15"/>
  </w:num>
  <w:num w:numId="12">
    <w:abstractNumId w:val="38"/>
  </w:num>
  <w:num w:numId="13">
    <w:abstractNumId w:val="53"/>
  </w:num>
  <w:num w:numId="14">
    <w:abstractNumId w:val="5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6">
    <w:abstractNumId w:val="60"/>
  </w:num>
  <w:num w:numId="17">
    <w:abstractNumId w:val="27"/>
  </w:num>
  <w:num w:numId="18">
    <w:abstractNumId w:val="39"/>
  </w:num>
  <w:num w:numId="19">
    <w:abstractNumId w:val="31"/>
  </w:num>
  <w:num w:numId="20">
    <w:abstractNumId w:val="4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54"/>
  </w:num>
  <w:num w:numId="24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9"/>
  </w:num>
  <w:num w:numId="26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8"/>
  </w:num>
  <w:num w:numId="28">
    <w:abstractNumId w:val="51"/>
  </w:num>
  <w:num w:numId="29">
    <w:abstractNumId w:val="23"/>
  </w:num>
  <w:num w:numId="30">
    <w:abstractNumId w:val="28"/>
  </w:num>
  <w:num w:numId="31">
    <w:abstractNumId w:val="45"/>
  </w:num>
  <w:num w:numId="32">
    <w:abstractNumId w:val="32"/>
  </w:num>
  <w:num w:numId="33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34">
    <w:abstractNumId w:val="59"/>
  </w:num>
  <w:num w:numId="35">
    <w:abstractNumId w:val="25"/>
  </w:num>
  <w:num w:numId="36">
    <w:abstractNumId w:val="34"/>
  </w:num>
  <w:num w:numId="37">
    <w:abstractNumId w:val="61"/>
  </w:num>
  <w:num w:numId="38">
    <w:abstractNumId w:val="4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0"/>
  </w:num>
  <w:num w:numId="44">
    <w:abstractNumId w:val="1"/>
  </w:num>
  <w:num w:numId="45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46">
    <w:abstractNumId w:val="48"/>
  </w:num>
  <w:num w:numId="47">
    <w:abstractNumId w:val="42"/>
  </w:num>
  <w:num w:numId="48">
    <w:abstractNumId w:val="49"/>
  </w:num>
  <w:num w:numId="49">
    <w:abstractNumId w:val="46"/>
  </w:num>
  <w:num w:numId="50">
    <w:abstractNumId w:val="21"/>
  </w:num>
  <w:num w:numId="51">
    <w:abstractNumId w:val="44"/>
  </w:num>
  <w:num w:numId="52">
    <w:abstractNumId w:val="5"/>
  </w:num>
  <w:num w:numId="53">
    <w:abstractNumId w:val="37"/>
  </w:num>
  <w:num w:numId="54">
    <w:abstractNumId w:val="20"/>
  </w:num>
  <w:num w:numId="55">
    <w:abstractNumId w:val="56"/>
  </w:num>
  <w:num w:numId="56">
    <w:abstractNumId w:val="26"/>
  </w:num>
  <w:num w:numId="57">
    <w:abstractNumId w:val="57"/>
  </w:num>
  <w:num w:numId="58">
    <w:abstractNumId w:val="41"/>
  </w:num>
  <w:num w:numId="59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3084"/>
    <w:rsid w:val="00033CFE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6381"/>
    <w:rsid w:val="000E6D70"/>
    <w:rsid w:val="000F1D63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D44"/>
    <w:rsid w:val="00133212"/>
    <w:rsid w:val="00133672"/>
    <w:rsid w:val="001337E4"/>
    <w:rsid w:val="00134084"/>
    <w:rsid w:val="00135960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F9"/>
    <w:rsid w:val="001C077F"/>
    <w:rsid w:val="001C0A58"/>
    <w:rsid w:val="001C3906"/>
    <w:rsid w:val="001C4324"/>
    <w:rsid w:val="001C5F64"/>
    <w:rsid w:val="001C6078"/>
    <w:rsid w:val="001C770E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7D4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A8E"/>
    <w:rsid w:val="0038060E"/>
    <w:rsid w:val="00380A56"/>
    <w:rsid w:val="00381A2D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4794"/>
    <w:rsid w:val="004A561A"/>
    <w:rsid w:val="004A6359"/>
    <w:rsid w:val="004B152F"/>
    <w:rsid w:val="004B2D44"/>
    <w:rsid w:val="004B409E"/>
    <w:rsid w:val="004B61B9"/>
    <w:rsid w:val="004B6530"/>
    <w:rsid w:val="004B6C52"/>
    <w:rsid w:val="004C021D"/>
    <w:rsid w:val="004C09B4"/>
    <w:rsid w:val="004C2C76"/>
    <w:rsid w:val="004C2F7F"/>
    <w:rsid w:val="004C522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5E51"/>
    <w:rsid w:val="00606265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4BED"/>
    <w:rsid w:val="00766F7D"/>
    <w:rsid w:val="0077591E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5E3"/>
    <w:rsid w:val="008D76EC"/>
    <w:rsid w:val="008E2749"/>
    <w:rsid w:val="008E2A6E"/>
    <w:rsid w:val="008E3061"/>
    <w:rsid w:val="008E33E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F5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E4F"/>
    <w:rsid w:val="00A210D5"/>
    <w:rsid w:val="00A22C87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79B6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4ECE"/>
    <w:rsid w:val="00B15E1A"/>
    <w:rsid w:val="00B15E5B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50682"/>
    <w:rsid w:val="00B506E5"/>
    <w:rsid w:val="00B50770"/>
    <w:rsid w:val="00B54415"/>
    <w:rsid w:val="00B604E2"/>
    <w:rsid w:val="00B6157B"/>
    <w:rsid w:val="00B62F7F"/>
    <w:rsid w:val="00B662AD"/>
    <w:rsid w:val="00B7209C"/>
    <w:rsid w:val="00B740C4"/>
    <w:rsid w:val="00B74A52"/>
    <w:rsid w:val="00B76A8D"/>
    <w:rsid w:val="00B8014A"/>
    <w:rsid w:val="00B80A32"/>
    <w:rsid w:val="00B8356C"/>
    <w:rsid w:val="00B8500E"/>
    <w:rsid w:val="00B903D1"/>
    <w:rsid w:val="00B909BA"/>
    <w:rsid w:val="00B92BBA"/>
    <w:rsid w:val="00B92F34"/>
    <w:rsid w:val="00B94371"/>
    <w:rsid w:val="00BA08F0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50CEE"/>
    <w:rsid w:val="00D51F26"/>
    <w:rsid w:val="00D53255"/>
    <w:rsid w:val="00D53850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D8C"/>
    <w:rsid w:val="00DD0F26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3274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FFB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3746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5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5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5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2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4"/>
      </w:numPr>
    </w:pPr>
  </w:style>
  <w:style w:type="numbering" w:customStyle="1" w:styleId="WW8Num4831">
    <w:name w:val="WW8Num4831"/>
    <w:basedOn w:val="Bezlisty"/>
    <w:rsid w:val="003C5FA7"/>
    <w:pPr>
      <w:numPr>
        <w:numId w:val="35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6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4851-F5D2-4469-93EB-8822EB28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2006</cp:revision>
  <cp:lastPrinted>2023-01-13T08:40:00Z</cp:lastPrinted>
  <dcterms:created xsi:type="dcterms:W3CDTF">2021-03-05T07:18:00Z</dcterms:created>
  <dcterms:modified xsi:type="dcterms:W3CDTF">2023-01-16T08:24:00Z</dcterms:modified>
</cp:coreProperties>
</file>