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6552" w14:textId="0181FDD7" w:rsidR="009528B8" w:rsidRDefault="00FD05CB" w:rsidP="000A2324">
      <w:pPr>
        <w:pStyle w:val="Indeks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CA684CD" wp14:editId="20449339">
                <wp:simplePos x="0" y="0"/>
                <wp:positionH relativeFrom="column">
                  <wp:posOffset>-518795</wp:posOffset>
                </wp:positionH>
                <wp:positionV relativeFrom="paragraph">
                  <wp:posOffset>-165100</wp:posOffset>
                </wp:positionV>
                <wp:extent cx="3248660" cy="1092200"/>
                <wp:effectExtent l="0" t="635" r="635" b="31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5C4815" w14:textId="2418FDBF" w:rsidR="009528B8" w:rsidRDefault="00A26C87">
                            <w:pPr>
                              <w:pStyle w:val="Zawartoramki"/>
                              <w:tabs>
                                <w:tab w:val="left" w:pos="1843"/>
                              </w:tabs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DCB3E55" wp14:editId="11C55ADB">
                                  <wp:extent cx="1621790" cy="640715"/>
                                  <wp:effectExtent l="0" t="0" r="0" b="6985"/>
                                  <wp:docPr id="2014922817" name="Obraz 20149228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790" cy="640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684CD" id="Text Box 4" o:spid="_x0000_s1026" style="position:absolute;margin-left:-40.85pt;margin-top:-13pt;width:255.8pt;height:8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" stroked="f">
                <v:textbox>
                  <w:txbxContent>
                    <w:p w14:paraId="7D5C4815" w14:textId="2418FDBF" w:rsidR="009528B8" w:rsidRDefault="00A26C87">
                      <w:pPr>
                        <w:pStyle w:val="Zawartoramki"/>
                        <w:tabs>
                          <w:tab w:val="left" w:pos="1843"/>
                        </w:tabs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DCB3E55" wp14:editId="11C55ADB">
                            <wp:extent cx="1621790" cy="640715"/>
                            <wp:effectExtent l="0" t="0" r="0" b="6985"/>
                            <wp:docPr id="2014922817" name="Obraz 20149228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790" cy="640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51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398B65B" wp14:editId="09BD4B69">
                <wp:simplePos x="0" y="0"/>
                <wp:positionH relativeFrom="column">
                  <wp:posOffset>567690</wp:posOffset>
                </wp:positionH>
                <wp:positionV relativeFrom="paragraph">
                  <wp:posOffset>0</wp:posOffset>
                </wp:positionV>
                <wp:extent cx="2581275" cy="387985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520704" w14:textId="18EAC6CA" w:rsidR="009528B8" w:rsidRDefault="00C251A3">
                            <w:pPr>
                              <w:pStyle w:val="Zawartoramki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8B65B" id="Text Box 5" o:spid="_x0000_s1027" style="position:absolute;margin-left:44.7pt;margin-top:0;width:203.25pt;height:30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" stroked="f">
                <v:textbox>
                  <w:txbxContent>
                    <w:p w14:paraId="1F520704" w14:textId="18EAC6CA" w:rsidR="009528B8" w:rsidRDefault="00C251A3">
                      <w:pPr>
                        <w:pStyle w:val="Zawartoramki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81BBB">
        <w:t>rząd Gminy w Rokietnicy</w:t>
      </w:r>
      <w:r w:rsidR="00A26C87">
        <w:t xml:space="preserve">                                                                   </w:t>
      </w:r>
      <w:r w:rsidR="00A26C87"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 wp14:anchorId="72F3CC7C" wp14:editId="0DF8B7C6">
            <wp:extent cx="1109345" cy="768350"/>
            <wp:effectExtent l="0" t="0" r="0" b="0"/>
            <wp:docPr id="7042676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6C87">
        <w:t xml:space="preserve"> </w:t>
      </w:r>
    </w:p>
    <w:tbl>
      <w:tblPr>
        <w:tblW w:w="4369" w:type="dxa"/>
        <w:tblInd w:w="49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69"/>
      </w:tblGrid>
      <w:tr w:rsidR="009528B8" w:rsidRPr="00954355" w14:paraId="4801593C" w14:textId="77777777" w:rsidTr="00144619">
        <w:trPr>
          <w:trHeight w:val="80"/>
        </w:trPr>
        <w:tc>
          <w:tcPr>
            <w:tcW w:w="4369" w:type="dxa"/>
            <w:shd w:val="clear" w:color="auto" w:fill="auto"/>
            <w:tcMar>
              <w:left w:w="103" w:type="dxa"/>
            </w:tcMar>
          </w:tcPr>
          <w:p w14:paraId="138748D2" w14:textId="77777777" w:rsidR="00A26C87" w:rsidRPr="00BA656B" w:rsidRDefault="00A26C87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</w:tbl>
    <w:p w14:paraId="0C2E285B" w14:textId="3DB15468" w:rsidR="00477D40" w:rsidRPr="001C4D77" w:rsidRDefault="00477D40" w:rsidP="00477D40">
      <w:pPr>
        <w:spacing w:after="160" w:line="319" w:lineRule="auto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>ZP.271.</w:t>
      </w:r>
      <w:r w:rsidR="0022339A">
        <w:rPr>
          <w:rFonts w:asciiTheme="minorHAnsi" w:eastAsiaTheme="minorHAnsi" w:hAnsiTheme="minorHAnsi" w:cstheme="minorHAnsi"/>
          <w:bCs/>
          <w:sz w:val="24"/>
          <w:szCs w:val="24"/>
        </w:rPr>
        <w:t>14</w:t>
      </w: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>.202</w:t>
      </w:r>
      <w:r w:rsidR="001C4D77" w:rsidRPr="001C4D77">
        <w:rPr>
          <w:rFonts w:asciiTheme="minorHAnsi" w:eastAsiaTheme="minorHAnsi" w:hAnsiTheme="minorHAnsi" w:cstheme="minorHAnsi"/>
          <w:bCs/>
          <w:sz w:val="24"/>
          <w:szCs w:val="24"/>
        </w:rPr>
        <w:t>4</w:t>
      </w: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 xml:space="preserve">                                                                         Rokietnica, dnia </w:t>
      </w:r>
      <w:r w:rsidR="005156EF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22339A">
        <w:rPr>
          <w:rFonts w:asciiTheme="minorHAnsi" w:eastAsiaTheme="minorHAnsi" w:hAnsiTheme="minorHAnsi" w:cstheme="minorHAnsi"/>
          <w:bCs/>
          <w:sz w:val="24"/>
          <w:szCs w:val="24"/>
        </w:rPr>
        <w:t>22</w:t>
      </w:r>
      <w:r w:rsidR="001C4D77" w:rsidRPr="001C4D77">
        <w:rPr>
          <w:rFonts w:asciiTheme="minorHAnsi" w:eastAsiaTheme="minorHAnsi" w:hAnsiTheme="minorHAnsi" w:cstheme="minorHAnsi"/>
          <w:bCs/>
          <w:sz w:val="24"/>
          <w:szCs w:val="24"/>
        </w:rPr>
        <w:t>.</w:t>
      </w:r>
      <w:r w:rsidR="0022339A">
        <w:rPr>
          <w:rFonts w:asciiTheme="minorHAnsi" w:eastAsiaTheme="minorHAnsi" w:hAnsiTheme="minorHAnsi" w:cstheme="minorHAnsi"/>
          <w:bCs/>
          <w:sz w:val="24"/>
          <w:szCs w:val="24"/>
        </w:rPr>
        <w:t>10.</w:t>
      </w:r>
      <w:r w:rsidR="0011221A" w:rsidRPr="001C4D77">
        <w:rPr>
          <w:rFonts w:asciiTheme="minorHAnsi" w:eastAsiaTheme="minorHAnsi" w:hAnsiTheme="minorHAnsi" w:cstheme="minorHAnsi"/>
          <w:bCs/>
          <w:sz w:val="24"/>
          <w:szCs w:val="24"/>
        </w:rPr>
        <w:t>202</w:t>
      </w:r>
      <w:r w:rsidR="001C4D77" w:rsidRPr="001C4D77">
        <w:rPr>
          <w:rFonts w:asciiTheme="minorHAnsi" w:eastAsiaTheme="minorHAnsi" w:hAnsiTheme="minorHAnsi" w:cstheme="minorHAnsi"/>
          <w:bCs/>
          <w:sz w:val="24"/>
          <w:szCs w:val="24"/>
        </w:rPr>
        <w:t>4</w:t>
      </w:r>
      <w:r w:rsidR="0011221A" w:rsidRPr="001C4D77">
        <w:rPr>
          <w:rFonts w:asciiTheme="minorHAnsi" w:eastAsiaTheme="minorHAnsi" w:hAnsiTheme="minorHAnsi" w:cstheme="minorHAnsi"/>
          <w:bCs/>
          <w:sz w:val="24"/>
          <w:szCs w:val="24"/>
        </w:rPr>
        <w:t>r.</w:t>
      </w:r>
      <w:r w:rsidRPr="001C4D77">
        <w:rPr>
          <w:rFonts w:asciiTheme="minorHAnsi" w:eastAsiaTheme="minorHAnsi" w:hAnsiTheme="minorHAnsi" w:cstheme="minorHAnsi"/>
          <w:bCs/>
          <w:sz w:val="24"/>
          <w:szCs w:val="24"/>
        </w:rPr>
        <w:t xml:space="preserve">                   </w:t>
      </w:r>
    </w:p>
    <w:p w14:paraId="08B4AAC0" w14:textId="3BEA2B70" w:rsidR="00477D40" w:rsidRPr="005156EF" w:rsidRDefault="0011221A" w:rsidP="00477D40">
      <w:pPr>
        <w:spacing w:after="160" w:line="319" w:lineRule="auto"/>
        <w:rPr>
          <w:rFonts w:asciiTheme="minorHAnsi" w:eastAsiaTheme="minorHAnsi" w:hAnsiTheme="minorHAnsi" w:cstheme="minorHAnsi"/>
          <w:kern w:val="3"/>
          <w:sz w:val="24"/>
          <w:szCs w:val="24"/>
        </w:rPr>
      </w:pPr>
      <w:r>
        <w:rPr>
          <w:rFonts w:asciiTheme="minorHAnsi" w:eastAsiaTheme="minorHAnsi" w:hAnsiTheme="minorHAnsi" w:cstheme="minorHAnsi"/>
          <w:b/>
        </w:rPr>
        <w:t xml:space="preserve">                          </w:t>
      </w:r>
      <w:r w:rsidR="00477D40" w:rsidRPr="001C4D77">
        <w:rPr>
          <w:rFonts w:asciiTheme="minorHAnsi" w:eastAsiaTheme="minorHAnsi" w:hAnsiTheme="minorHAnsi" w:cstheme="minorHAnsi"/>
          <w:b/>
          <w:sz w:val="24"/>
          <w:szCs w:val="24"/>
        </w:rPr>
        <w:t>ZAWIADOMIENIE O WYBORZE OFERTY NAJKORZYSTNIEJSZEJ.</w:t>
      </w:r>
      <w:r w:rsidR="00477D40" w:rsidRPr="00477D40">
        <w:rPr>
          <w:rFonts w:asciiTheme="minorHAnsi" w:eastAsiaTheme="minorHAnsi" w:hAnsiTheme="minorHAnsi" w:cstheme="minorHAnsi"/>
          <w:b/>
        </w:rPr>
        <w:br/>
      </w:r>
      <w:r w:rsidR="00477D40" w:rsidRPr="001C4D77">
        <w:rPr>
          <w:rFonts w:asciiTheme="minorHAnsi" w:eastAsiaTheme="minorHAnsi" w:hAnsiTheme="minorHAnsi" w:cstheme="minorHAnsi"/>
          <w:sz w:val="24"/>
          <w:szCs w:val="24"/>
        </w:rPr>
        <w:t>Dotyczy postępowania o udzielenie zamówienia pn.</w:t>
      </w:r>
      <w:r w:rsidR="00624917" w:rsidRPr="001C4D77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r w:rsidR="00477D40" w:rsidRPr="005156EF">
        <w:rPr>
          <w:rFonts w:asciiTheme="minorHAnsi" w:eastAsiaTheme="minorHAnsi" w:hAnsiTheme="minorHAnsi" w:cstheme="minorHAnsi"/>
          <w:kern w:val="3"/>
          <w:sz w:val="24"/>
          <w:szCs w:val="24"/>
        </w:rPr>
        <w:t>„</w:t>
      </w:r>
      <w:r w:rsidR="005156EF" w:rsidRPr="005156EF">
        <w:rPr>
          <w:rFonts w:asciiTheme="minorHAnsi" w:eastAsiaTheme="minorHAnsi" w:hAnsiTheme="minorHAnsi" w:cstheme="minorHAnsi"/>
          <w:kern w:val="3"/>
          <w:sz w:val="24"/>
          <w:szCs w:val="24"/>
        </w:rPr>
        <w:t xml:space="preserve">Modernizacja obiektu zabytkowego przy ul. </w:t>
      </w:r>
      <w:r w:rsidR="0019365A">
        <w:rPr>
          <w:rFonts w:asciiTheme="minorHAnsi" w:eastAsiaTheme="minorHAnsi" w:hAnsiTheme="minorHAnsi" w:cstheme="minorHAnsi"/>
          <w:kern w:val="3"/>
          <w:sz w:val="24"/>
          <w:szCs w:val="24"/>
        </w:rPr>
        <w:t>Szkolnej 2 w Mrowinie, siedziby Gminnej Jednostki Oświatowej oraz Przedszkola Publicznego.</w:t>
      </w:r>
      <w:r w:rsidR="00477D40" w:rsidRPr="005156EF">
        <w:rPr>
          <w:rFonts w:asciiTheme="minorHAnsi" w:eastAsiaTheme="minorHAnsi" w:hAnsiTheme="minorHAnsi" w:cstheme="minorHAnsi"/>
          <w:kern w:val="3"/>
          <w:sz w:val="24"/>
          <w:szCs w:val="24"/>
        </w:rPr>
        <w:t>”</w:t>
      </w:r>
    </w:p>
    <w:p w14:paraId="64FA2148" w14:textId="77777777" w:rsidR="006D1721" w:rsidRDefault="00477D40" w:rsidP="006D1721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Działając na podstawie art. 253 ust. </w:t>
      </w:r>
      <w:r w:rsidR="005530E7">
        <w:rPr>
          <w:rFonts w:asciiTheme="minorHAnsi" w:eastAsiaTheme="minorHAnsi" w:hAnsiTheme="minorHAnsi" w:cstheme="minorHAnsi"/>
          <w:sz w:val="24"/>
          <w:szCs w:val="24"/>
        </w:rPr>
        <w:t>1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8A3294">
        <w:rPr>
          <w:rFonts w:asciiTheme="minorHAnsi" w:eastAsiaTheme="minorHAnsi" w:hAnsiTheme="minorHAnsi" w:cstheme="minorHAnsi"/>
          <w:sz w:val="24"/>
          <w:szCs w:val="24"/>
        </w:rPr>
        <w:t>p.1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ustawy z dnia 11 września 2019roku Prawo zamówień publicznych(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t xml:space="preserve"> t.</w:t>
      </w:r>
      <w:r w:rsidR="00C52AF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t>jedn.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 Dz. U. z 202</w:t>
      </w:r>
      <w:r w:rsidR="00624917" w:rsidRPr="001C4D77">
        <w:rPr>
          <w:rFonts w:asciiTheme="minorHAnsi" w:eastAsiaTheme="minorHAnsi" w:hAnsiTheme="minorHAnsi" w:cstheme="minorHAnsi"/>
          <w:sz w:val="24"/>
          <w:szCs w:val="24"/>
        </w:rPr>
        <w:t>3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 poz. 1</w:t>
      </w:r>
      <w:r w:rsidR="00624917" w:rsidRPr="001C4D77">
        <w:rPr>
          <w:rFonts w:asciiTheme="minorHAnsi" w:eastAsiaTheme="minorHAnsi" w:hAnsiTheme="minorHAnsi" w:cstheme="minorHAnsi"/>
          <w:sz w:val="24"/>
          <w:szCs w:val="24"/>
        </w:rPr>
        <w:t>6</w:t>
      </w:r>
      <w:r w:rsidR="001C4D77" w:rsidRPr="001C4D77">
        <w:rPr>
          <w:rFonts w:asciiTheme="minorHAnsi" w:eastAsiaTheme="minorHAnsi" w:hAnsiTheme="minorHAnsi" w:cstheme="minorHAnsi"/>
          <w:sz w:val="24"/>
          <w:szCs w:val="24"/>
        </w:rPr>
        <w:t>05</w:t>
      </w:r>
      <w:r w:rsidR="0011221A" w:rsidRPr="001C4D77">
        <w:rPr>
          <w:rFonts w:asciiTheme="minorHAnsi" w:eastAsiaTheme="minorHAnsi" w:hAnsiTheme="minorHAnsi" w:cstheme="minorHAnsi"/>
          <w:sz w:val="24"/>
          <w:szCs w:val="24"/>
        </w:rPr>
        <w:t xml:space="preserve"> ze zm.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) zwanej dalej PZP, Zamawiający informuje, że w prowadzonym  przez Gminę Rokietnica postępowaniu 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br/>
      </w:r>
      <w:r w:rsidRPr="001C4D77">
        <w:rPr>
          <w:rFonts w:asciiTheme="minorHAnsi" w:eastAsiaTheme="minorHAnsi" w:hAnsiTheme="minorHAnsi" w:cstheme="minorHAnsi"/>
          <w:sz w:val="24"/>
          <w:szCs w:val="24"/>
        </w:rPr>
        <w:t>o udzielenie zamówienia publicznego w trybie podstawowym  wybrano ofertę złożoną przez</w:t>
      </w:r>
      <w:r w:rsidR="00127505">
        <w:rPr>
          <w:rFonts w:asciiTheme="minorHAnsi" w:eastAsiaTheme="minorHAnsi" w:hAnsiTheme="minorHAnsi" w:cstheme="minorHAnsi"/>
          <w:sz w:val="24"/>
          <w:szCs w:val="24"/>
        </w:rPr>
        <w:t xml:space="preserve"> firmę</w:t>
      </w:r>
      <w:r w:rsidR="004D0471" w:rsidRPr="001C4D77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31B1CFD6" w14:textId="75EB1BB3" w:rsidR="003111EE" w:rsidRPr="005156EF" w:rsidRDefault="001C4D77" w:rsidP="006D1721">
      <w:pPr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1C4D77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</w:t>
      </w:r>
      <w:r w:rsidR="00EF3E32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262DEA">
        <w:rPr>
          <w:rFonts w:asciiTheme="minorHAnsi" w:eastAsiaTheme="minorHAnsi" w:hAnsiTheme="minorHAnsi" w:cstheme="minorHAnsi"/>
          <w:b/>
          <w:bCs/>
          <w:sz w:val="24"/>
          <w:szCs w:val="24"/>
        </w:rPr>
        <w:t>U</w:t>
      </w:r>
      <w:r w:rsidR="0012750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sługi </w:t>
      </w:r>
      <w:r w:rsidR="00262DEA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Dekarskie i Ogólnobudowlane Tomasz Witkowski</w:t>
      </w:r>
      <w:r w:rsidR="00262DEA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</w:r>
      <w:r w:rsidR="006D1721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</w:t>
      </w:r>
      <w:r w:rsidR="00EF3E32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</w:t>
      </w:r>
      <w:r w:rsidR="006D1721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        </w:t>
      </w:r>
      <w:r w:rsidR="00262DEA">
        <w:rPr>
          <w:rFonts w:asciiTheme="minorHAnsi" w:eastAsiaTheme="minorHAnsi" w:hAnsiTheme="minorHAnsi" w:cstheme="minorHAnsi"/>
          <w:b/>
          <w:bCs/>
          <w:sz w:val="24"/>
          <w:szCs w:val="24"/>
        </w:rPr>
        <w:t>ul. Bystra 46, 61-366 Poznań</w:t>
      </w:r>
      <w:r w:rsidR="005156E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                        </w:t>
      </w:r>
      <w:r w:rsidR="005156EF">
        <w:rPr>
          <w:rFonts w:asciiTheme="minorHAnsi" w:eastAsiaTheme="minorHAnsi" w:hAnsiTheme="minorHAnsi" w:cstheme="minorHAnsi"/>
          <w:b/>
          <w:bCs/>
          <w:sz w:val="24"/>
          <w:szCs w:val="24"/>
        </w:rPr>
        <w:br/>
      </w:r>
      <w:r w:rsidR="006D1721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  </w:t>
      </w:r>
      <w:r w:rsidR="00EF3E32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</w:t>
      </w:r>
      <w:r w:rsidR="006D1721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      </w:t>
      </w:r>
      <w:r w:rsidR="008C0B03" w:rsidRPr="005156E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Cena: </w:t>
      </w:r>
      <w:r w:rsidR="00262DEA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787.200,00</w:t>
      </w:r>
      <w:r w:rsidR="008C0B03" w:rsidRPr="005156E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zł brutto.</w:t>
      </w:r>
    </w:p>
    <w:p w14:paraId="18E7FE3F" w14:textId="77777777" w:rsidR="00127505" w:rsidRDefault="003111EE" w:rsidP="003111EE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/słownie zł: </w:t>
      </w:r>
      <w:r w:rsidR="0037737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62DEA">
        <w:rPr>
          <w:rFonts w:asciiTheme="minorHAnsi" w:eastAsiaTheme="minorHAnsi" w:hAnsiTheme="minorHAnsi" w:cstheme="minorHAnsi"/>
          <w:sz w:val="24"/>
          <w:szCs w:val="24"/>
        </w:rPr>
        <w:t>siedemset osiemdziesiąt siedem tysięcy dwieście/</w:t>
      </w:r>
      <w:r w:rsidR="0065057C">
        <w:rPr>
          <w:rFonts w:asciiTheme="minorHAnsi" w:eastAsiaTheme="minorHAnsi" w:hAnsiTheme="minorHAnsi" w:cstheme="minorHAnsi"/>
          <w:sz w:val="24"/>
          <w:szCs w:val="24"/>
        </w:rPr>
        <w:t>.</w:t>
      </w:r>
      <w:r w:rsidR="008C0B03" w:rsidRPr="003111E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160735FC" w14:textId="372C8EE8" w:rsidR="00477D40" w:rsidRPr="001C4D77" w:rsidRDefault="00477D40" w:rsidP="006D1721">
      <w:pPr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Oferta ww. Wykonawcy została uznana za najkorzystniejszą na podstawie kryteriów oceny ofert określonych w  Specyfikacji  Warunków  Zamówienia. </w:t>
      </w:r>
      <w:r w:rsidR="003111EE">
        <w:rPr>
          <w:rFonts w:asciiTheme="minorHAnsi" w:eastAsiaTheme="minorHAnsi" w:hAnsiTheme="minorHAnsi" w:cstheme="minorHAnsi"/>
          <w:sz w:val="24"/>
          <w:szCs w:val="24"/>
        </w:rPr>
        <w:br/>
      </w:r>
      <w:r w:rsidRPr="001C4D77">
        <w:rPr>
          <w:rFonts w:asciiTheme="minorHAnsi" w:eastAsiaTheme="minorHAnsi" w:hAnsiTheme="minorHAnsi" w:cstheme="minorHAnsi"/>
          <w:sz w:val="24"/>
          <w:szCs w:val="24"/>
        </w:rPr>
        <w:t>Wykonawca spełni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warunki udziału w postępowaniu</w:t>
      </w:r>
      <w:r w:rsidR="00353917" w:rsidRPr="001C4D77">
        <w:rPr>
          <w:rFonts w:asciiTheme="minorHAnsi" w:eastAsiaTheme="minorHAnsi" w:hAnsiTheme="minorHAnsi" w:cstheme="minorHAnsi"/>
          <w:sz w:val="24"/>
          <w:szCs w:val="24"/>
        </w:rPr>
        <w:t xml:space="preserve"> i nie podlega wykluczeniu </w:t>
      </w:r>
      <w:r w:rsidR="00160015" w:rsidRPr="001C4D77">
        <w:rPr>
          <w:rFonts w:asciiTheme="minorHAnsi" w:eastAsiaTheme="minorHAnsi" w:hAnsiTheme="minorHAnsi" w:cstheme="minorHAnsi"/>
          <w:sz w:val="24"/>
          <w:szCs w:val="24"/>
        </w:rPr>
        <w:br/>
      </w:r>
      <w:r w:rsidR="00353917" w:rsidRPr="001C4D77">
        <w:rPr>
          <w:rFonts w:asciiTheme="minorHAnsi" w:eastAsiaTheme="minorHAnsi" w:hAnsiTheme="minorHAnsi" w:cstheme="minorHAnsi"/>
          <w:sz w:val="24"/>
          <w:szCs w:val="24"/>
        </w:rPr>
        <w:t>z   postępowani</w:t>
      </w:r>
      <w:r w:rsidR="003131D6" w:rsidRPr="001C4D77">
        <w:rPr>
          <w:rFonts w:asciiTheme="minorHAnsi" w:eastAsiaTheme="minorHAnsi" w:hAnsiTheme="minorHAnsi" w:cstheme="minorHAnsi"/>
          <w:sz w:val="24"/>
          <w:szCs w:val="24"/>
        </w:rPr>
        <w:t>a,</w:t>
      </w:r>
      <w:r w:rsidR="00160015" w:rsidRPr="001C4D77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r w:rsidR="00262DEA">
        <w:rPr>
          <w:rFonts w:asciiTheme="minorHAnsi" w:eastAsiaTheme="minorHAnsi" w:hAnsiTheme="minorHAnsi" w:cstheme="minorHAnsi"/>
          <w:sz w:val="24"/>
          <w:szCs w:val="24"/>
        </w:rPr>
        <w:t xml:space="preserve">Cena złożonej oferty mieści się w kwocie jaką zamawiający </w:t>
      </w:r>
      <w:r w:rsidR="006D1721">
        <w:rPr>
          <w:rFonts w:asciiTheme="minorHAnsi" w:eastAsiaTheme="minorHAnsi" w:hAnsiTheme="minorHAnsi" w:cstheme="minorHAnsi"/>
          <w:sz w:val="24"/>
          <w:szCs w:val="24"/>
        </w:rPr>
        <w:t>zamierza</w:t>
      </w:r>
      <w:r w:rsidR="00262DEA">
        <w:rPr>
          <w:rFonts w:asciiTheme="minorHAnsi" w:eastAsiaTheme="minorHAnsi" w:hAnsiTheme="minorHAnsi" w:cstheme="minorHAnsi"/>
          <w:sz w:val="24"/>
          <w:szCs w:val="24"/>
        </w:rPr>
        <w:t xml:space="preserve"> przeznaczyć na sfinansowanie zamówienia.</w:t>
      </w:r>
      <w:r w:rsidR="008C0B03">
        <w:rPr>
          <w:rFonts w:asciiTheme="minorHAnsi" w:hAnsiTheme="minorHAnsi" w:cstheme="minorHAnsi"/>
          <w:sz w:val="24"/>
          <w:szCs w:val="24"/>
        </w:rPr>
        <w:t xml:space="preserve"> </w:t>
      </w:r>
      <w:r w:rsidR="003111EE">
        <w:rPr>
          <w:rFonts w:asciiTheme="minorHAnsi" w:hAnsiTheme="minorHAnsi" w:cstheme="minorHAnsi"/>
          <w:sz w:val="24"/>
          <w:szCs w:val="24"/>
        </w:rPr>
        <w:br/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Do postępowania złożono </w:t>
      </w:r>
      <w:r w:rsidR="0089078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62DEA">
        <w:rPr>
          <w:rFonts w:asciiTheme="minorHAnsi" w:eastAsiaTheme="minorHAnsi" w:hAnsiTheme="minorHAnsi" w:cstheme="minorHAnsi"/>
          <w:sz w:val="24"/>
          <w:szCs w:val="24"/>
        </w:rPr>
        <w:t>10</w:t>
      </w:r>
      <w:r w:rsidR="0089078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1C4D77">
        <w:rPr>
          <w:rFonts w:asciiTheme="minorHAnsi" w:eastAsiaTheme="minorHAnsi" w:hAnsiTheme="minorHAnsi" w:cstheme="minorHAnsi"/>
          <w:sz w:val="24"/>
          <w:szCs w:val="24"/>
        </w:rPr>
        <w:t xml:space="preserve">  ofert  przetargow</w:t>
      </w:r>
      <w:r w:rsidR="00262DEA">
        <w:rPr>
          <w:rFonts w:asciiTheme="minorHAnsi" w:eastAsiaTheme="minorHAnsi" w:hAnsiTheme="minorHAnsi" w:cstheme="minorHAnsi"/>
          <w:sz w:val="24"/>
          <w:szCs w:val="24"/>
        </w:rPr>
        <w:t>ych</w:t>
      </w:r>
      <w:r w:rsidR="00890784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7A93782C" w14:textId="0846D2A0" w:rsidR="00262DEA" w:rsidRPr="00262DEA" w:rsidRDefault="00262DEA" w:rsidP="00262DEA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t>Oferta NR 1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KAPIBARA Mateusz </w:t>
      </w:r>
      <w:proofErr w:type="spellStart"/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Małyjurek</w:t>
      </w:r>
      <w:proofErr w:type="spellEnd"/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Sp. komand.</w:t>
      </w:r>
      <w:r w:rsidR="00D04A19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ul. Floriana 7, 44-190 Knurów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bookmarkStart w:id="0" w:name="_Hlk180482121"/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cena – 25,49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okres gwarancji – 40</w:t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  <w:t>Liczba otrzymanych punktów ogółem – 65,49</w:t>
      </w:r>
    </w:p>
    <w:bookmarkEnd w:id="0"/>
    <w:p w14:paraId="06763B5B" w14:textId="02BB9DAA" w:rsidR="00262DEA" w:rsidRPr="00262DEA" w:rsidRDefault="00262DEA" w:rsidP="00262DEA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t>Oferta Nr 2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MARBUD Mirosław Pokrzywka </w:t>
      </w:r>
      <w:r w:rsidR="00EF3E32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Sarbka 19A, 64-705 SARBKA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cena – 49,82</w:t>
      </w:r>
      <w:r w:rsidR="008A6F50"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okres gwarancji – 40</w:t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  <w:t>Liczba otrzymanych punktów ogółem – 89,82</w:t>
      </w:r>
    </w:p>
    <w:p w14:paraId="4DCF347C" w14:textId="0052C047" w:rsidR="008A6F50" w:rsidRPr="00262DEA" w:rsidRDefault="00262DEA" w:rsidP="008A6F50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t>Oferta Nr 3</w:t>
      </w:r>
      <w:r w:rsidRPr="00262DEA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u w:val="single"/>
          <w14:ligatures w14:val="standardContextual"/>
        </w:rPr>
        <w:br/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TP-SERWIS Tomasz Pohl  Dąbrowa  62-070 ul. Orzechowa 6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bookmarkStart w:id="1" w:name="_Hlk180482169"/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cena – 59,04</w:t>
      </w:r>
      <w:r w:rsidR="008A6F50"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lastRenderedPageBreak/>
        <w:t>Liczba otrzymanych punktów w kryterium okres gwarancji – 40</w:t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  <w:t>Liczba otrzymanych punktów ogółem – 99,04</w:t>
      </w:r>
    </w:p>
    <w:bookmarkEnd w:id="1"/>
    <w:p w14:paraId="0DED34E7" w14:textId="109DF7B0" w:rsidR="008A6F50" w:rsidRPr="00262DEA" w:rsidRDefault="00262DEA" w:rsidP="008A6F50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t>Oferta Nr 4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Zakład Remontowo Budowlany RENOR</w:t>
      </w:r>
      <w:r w:rsidR="00EF3E32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ul. Andersonów 2, 62-040 Puszczykowo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Oferta nie podlegała ocenie przez Zamawiaj</w:t>
      </w:r>
      <w:r w:rsidR="0012750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ą</w:t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cego.</w:t>
      </w:r>
    </w:p>
    <w:p w14:paraId="1DC887B1" w14:textId="3B993220" w:rsidR="008A6F50" w:rsidRPr="00262DEA" w:rsidRDefault="00262DEA" w:rsidP="008A6F50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bookmarkStart w:id="2" w:name="_Hlk177115534"/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t>Oferta Nr 5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</w:r>
      <w:bookmarkEnd w:id="2"/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Michał Grygiel – Firma Ogólnobudowlana</w:t>
      </w:r>
      <w:r w:rsidR="00EF3E32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Ujazdowo 8, 64-140 Włoszakowice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cena – 33,98</w:t>
      </w:r>
      <w:r w:rsidR="008A6F50"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okres gwarancji – 40</w:t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  <w:t>Liczba otrzymanych punktów ogółem – 73,98</w:t>
      </w:r>
    </w:p>
    <w:p w14:paraId="1E73A864" w14:textId="42435963" w:rsidR="008A6F50" w:rsidRPr="00262DEA" w:rsidRDefault="00262DEA" w:rsidP="008A6F50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bookmarkStart w:id="3" w:name="_Hlk177115850"/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t>Oferta Nr 6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</w:r>
      <w:bookmarkEnd w:id="3"/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MARPOL Marcin Belter</w:t>
      </w:r>
      <w:r w:rsidR="00EF3E32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ul. Dolna,  63 Rakownia 62-095 Murowana Goślina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bookmarkStart w:id="4" w:name="_Hlk180482381"/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cena – 37,74</w:t>
      </w:r>
      <w:r w:rsidR="008A6F50"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okres gwarancji – 40</w:t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  <w:t>Liczba otrzymanych punktów ogółem – 77,74</w:t>
      </w:r>
      <w:bookmarkEnd w:id="4"/>
    </w:p>
    <w:p w14:paraId="2F1C5AC1" w14:textId="3AC7EA24" w:rsidR="00262DEA" w:rsidRPr="00262DEA" w:rsidRDefault="00262DEA" w:rsidP="00262DEA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t>Oferta Nr 7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VIGEN PLUS Sp. z o.o.</w:t>
      </w:r>
      <w:r w:rsidR="00EF3E32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ul. Janiny </w:t>
      </w:r>
      <w:proofErr w:type="spellStart"/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Omańkowskiej</w:t>
      </w:r>
      <w:proofErr w:type="spellEnd"/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108, 60-465 Poznań 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bookmarkStart w:id="5" w:name="_Hlk180482455"/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cena – 44,60</w:t>
      </w:r>
      <w:r w:rsidR="008A6F50"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okres gwarancji – 40</w:t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  <w:t>Liczba otrzymanych punktów ogółem – 84,60</w:t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bookmarkEnd w:id="5"/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  <w:t>Oferta Nr 8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</w:r>
      <w:r w:rsidRPr="0012750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t>Usługi Dekarskie i Ogólnobudowlane Tomasz Witkowski</w:t>
      </w:r>
      <w:r w:rsidRPr="00127505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  <w:br/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ul. Bystra 46, 61-366 Poznań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bookmarkStart w:id="6" w:name="_Hlk180482575"/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cena – 60</w:t>
      </w:r>
      <w:r w:rsidR="008A6F50"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okres gwarancji – 40</w:t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  <w:t>Liczba otrzymanych punktów ogółem – 100</w:t>
      </w:r>
      <w:r w:rsidR="008A6F5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bookmarkEnd w:id="6"/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  <w:t>Oferta Nr 9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NOVA TERM Budownictwo Sp. z o.o.</w:t>
      </w:r>
      <w:r w:rsidR="00EF3E32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ul. Wronia 1, 64-920 Piła</w:t>
      </w:r>
      <w:r w:rsidR="008314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  <w:t xml:space="preserve">Liczba otrzymanych punktów w kryterium cena – </w:t>
      </w:r>
      <w:r w:rsidR="0012750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56,02</w:t>
      </w:r>
      <w:r w:rsidR="00831488"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314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Liczba otrzymanych punktów w kryterium okres gwarancji – 40</w:t>
      </w:r>
      <w:r w:rsidR="008314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  <w:t xml:space="preserve">Liczba otrzymanych punktów ogółem – </w:t>
      </w:r>
      <w:r w:rsidR="0012750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96,02</w:t>
      </w:r>
      <w:r w:rsidR="008314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t>Oferta Nr 10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:u w:val="single"/>
          <w14:ligatures w14:val="standardContextual"/>
        </w:rPr>
        <w:br/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EL Budownictwo Sp. z o.o.</w:t>
      </w:r>
      <w:r w:rsidR="00EF3E32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Stróżewo 44, 64-800 Chodzież</w:t>
      </w:r>
      <w:r w:rsidRPr="00262DEA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br/>
      </w:r>
      <w:r w:rsidR="00831488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Oferta nie podlegała ocenie przez Zamawiaj</w:t>
      </w:r>
      <w:r w:rsidR="00356D9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ą</w:t>
      </w:r>
      <w:r w:rsidR="00127505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cego.</w:t>
      </w:r>
      <w:r w:rsidR="00950E69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3A948027" w14:textId="3F5E8869" w:rsidR="009528B8" w:rsidRPr="008B6A01" w:rsidRDefault="00127505" w:rsidP="00EF3E32">
      <w:pPr>
        <w:rPr>
          <w:rFonts w:ascii="Univers" w:hAnsi="Univers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3111EE" w:rsidRPr="008B6A01">
        <w:t xml:space="preserve">                                                                                                         </w:t>
      </w:r>
      <w:r w:rsidR="0059610D" w:rsidRPr="008B6A01">
        <w:t xml:space="preserve"> </w:t>
      </w:r>
      <w:r w:rsidR="00A72B70" w:rsidRPr="008B6A01">
        <w:t xml:space="preserve">      Z powa</w:t>
      </w:r>
      <w:r w:rsidR="003111EE" w:rsidRPr="008B6A01">
        <w:t>żaniem</w:t>
      </w:r>
      <w:r w:rsidR="003111EE" w:rsidRPr="008B6A01">
        <w:rPr>
          <w:rFonts w:cstheme="minorBidi"/>
        </w:rPr>
        <w:t>,</w:t>
      </w:r>
      <w:r w:rsidR="00A214A6">
        <w:rPr>
          <w:rFonts w:cstheme="minorBidi"/>
        </w:rPr>
        <w:br/>
        <w:t xml:space="preserve">                                                                                                                Wójt Gminy Rokietnica</w:t>
      </w:r>
      <w:r w:rsidR="00A214A6">
        <w:rPr>
          <w:rFonts w:cstheme="minorBidi"/>
        </w:rPr>
        <w:br/>
        <w:t xml:space="preserve">                                                                                                                 Bartosz </w:t>
      </w:r>
      <w:proofErr w:type="spellStart"/>
      <w:r w:rsidR="00A214A6">
        <w:rPr>
          <w:rFonts w:cstheme="minorBidi"/>
        </w:rPr>
        <w:t>Derech</w:t>
      </w:r>
      <w:proofErr w:type="spellEnd"/>
      <w:r w:rsidR="008B6A01" w:rsidRPr="008B6A01">
        <w:rPr>
          <w:rFonts w:cstheme="minorBidi"/>
        </w:rPr>
        <w:br/>
      </w:r>
    </w:p>
    <w:sectPr w:rsidR="009528B8" w:rsidRPr="008B6A01" w:rsidSect="00EF3E32">
      <w:footerReference w:type="default" r:id="rId10"/>
      <w:pgSz w:w="11906" w:h="16838"/>
      <w:pgMar w:top="510" w:right="1701" w:bottom="709" w:left="1701" w:header="0" w:footer="38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021F" w14:textId="77777777" w:rsidR="00CB76E7" w:rsidRDefault="00CB76E7">
      <w:pPr>
        <w:spacing w:after="0" w:line="240" w:lineRule="auto"/>
      </w:pPr>
      <w:r>
        <w:separator/>
      </w:r>
    </w:p>
  </w:endnote>
  <w:endnote w:type="continuationSeparator" w:id="0">
    <w:p w14:paraId="7C747A99" w14:textId="77777777" w:rsidR="00CB76E7" w:rsidRDefault="00CB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99AC" w14:textId="6AF958A2" w:rsidR="000217CF" w:rsidRDefault="00087180">
    <w:pPr>
      <w:spacing w:after="0" w:line="240" w:lineRule="auto"/>
    </w:pPr>
    <w:r>
      <w:rPr>
        <w:color w:val="000000"/>
        <w:sz w:val="24"/>
        <w:szCs w:val="24"/>
      </w:rPr>
      <w:t xml:space="preserve">  </w:t>
    </w:r>
  </w:p>
  <w:tbl>
    <w:tblPr>
      <w:tblStyle w:val="NormalTablePHPDOCX"/>
      <w:tblW w:w="2400" w:type="dxa"/>
      <w:tblInd w:w="108" w:type="dxa"/>
      <w:tblLook w:val="04A0" w:firstRow="1" w:lastRow="0" w:firstColumn="1" w:lastColumn="0" w:noHBand="0" w:noVBand="1"/>
    </w:tblPr>
    <w:tblGrid>
      <w:gridCol w:w="2400"/>
    </w:tblGrid>
    <w:tr w:rsidR="000217CF" w14:paraId="035BC7AD" w14:textId="77777777">
      <w:tc>
        <w:tcPr>
          <w:tcW w:w="0" w:type="auto"/>
          <w:tcMar>
            <w:top w:w="0" w:type="auto"/>
            <w:left w:w="0" w:type="auto"/>
            <w:bottom w:w="0" w:type="auto"/>
            <w:right w:w="0" w:type="auto"/>
          </w:tcMar>
        </w:tcPr>
        <w:p w14:paraId="75915949" w14:textId="7ACA1E88" w:rsidR="000217CF" w:rsidRDefault="000217CF"/>
        <w:tbl>
          <w:tblPr>
            <w:tblStyle w:val="NormalTablePHPDOCX"/>
            <w:tblW w:w="0" w:type="auto"/>
            <w:tblLook w:val="04A0" w:firstRow="1" w:lastRow="0" w:firstColumn="1" w:lastColumn="0" w:noHBand="0" w:noVBand="1"/>
          </w:tblPr>
          <w:tblGrid>
            <w:gridCol w:w="222"/>
          </w:tblGrid>
          <w:tr w:rsidR="000217CF" w14:paraId="052C1D82" w14:textId="77777777">
            <w:tc>
              <w:tcPr>
                <w:tcW w:w="0" w:type="auto"/>
                <w:tcMar>
                  <w:top w:w="0" w:type="auto"/>
                  <w:left w:w="0" w:type="auto"/>
                  <w:bottom w:w="0" w:type="auto"/>
                  <w:right w:w="0" w:type="auto"/>
                </w:tcMar>
              </w:tcPr>
              <w:p w14:paraId="641B44D2" w14:textId="370245F6" w:rsidR="000217CF" w:rsidRDefault="000217CF">
                <w:pPr>
                  <w:spacing w:after="0" w:line="240" w:lineRule="auto"/>
                  <w:jc w:val="center"/>
                </w:pPr>
              </w:p>
            </w:tc>
          </w:tr>
        </w:tbl>
        <w:p w14:paraId="0874C950" w14:textId="77777777" w:rsidR="000217CF" w:rsidRDefault="000217C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7CBF" w14:textId="77777777" w:rsidR="00CB76E7" w:rsidRDefault="00CB76E7">
      <w:pPr>
        <w:spacing w:after="0" w:line="240" w:lineRule="auto"/>
      </w:pPr>
      <w:r>
        <w:separator/>
      </w:r>
    </w:p>
  </w:footnote>
  <w:footnote w:type="continuationSeparator" w:id="0">
    <w:p w14:paraId="60A441A3" w14:textId="77777777" w:rsidR="00CB76E7" w:rsidRDefault="00CB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ADC"/>
    <w:multiLevelType w:val="hybridMultilevel"/>
    <w:tmpl w:val="9006D972"/>
    <w:lvl w:ilvl="0" w:tplc="65745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8AE"/>
    <w:multiLevelType w:val="hybridMultilevel"/>
    <w:tmpl w:val="51CA35FA"/>
    <w:lvl w:ilvl="0" w:tplc="25766648">
      <w:start w:val="1"/>
      <w:numFmt w:val="decimal"/>
      <w:lvlText w:val="%1."/>
      <w:lvlJc w:val="left"/>
      <w:pPr>
        <w:ind w:left="720" w:hanging="360"/>
      </w:pPr>
    </w:lvl>
    <w:lvl w:ilvl="1" w:tplc="25766648" w:tentative="1">
      <w:start w:val="1"/>
      <w:numFmt w:val="lowerLetter"/>
      <w:lvlText w:val="%2."/>
      <w:lvlJc w:val="left"/>
      <w:pPr>
        <w:ind w:left="1440" w:hanging="360"/>
      </w:pPr>
    </w:lvl>
    <w:lvl w:ilvl="2" w:tplc="25766648" w:tentative="1">
      <w:start w:val="1"/>
      <w:numFmt w:val="lowerRoman"/>
      <w:lvlText w:val="%3."/>
      <w:lvlJc w:val="right"/>
      <w:pPr>
        <w:ind w:left="2160" w:hanging="180"/>
      </w:pPr>
    </w:lvl>
    <w:lvl w:ilvl="3" w:tplc="25766648" w:tentative="1">
      <w:start w:val="1"/>
      <w:numFmt w:val="decimal"/>
      <w:lvlText w:val="%4."/>
      <w:lvlJc w:val="left"/>
      <w:pPr>
        <w:ind w:left="2880" w:hanging="360"/>
      </w:pPr>
    </w:lvl>
    <w:lvl w:ilvl="4" w:tplc="25766648" w:tentative="1">
      <w:start w:val="1"/>
      <w:numFmt w:val="lowerLetter"/>
      <w:lvlText w:val="%5."/>
      <w:lvlJc w:val="left"/>
      <w:pPr>
        <w:ind w:left="3600" w:hanging="360"/>
      </w:pPr>
    </w:lvl>
    <w:lvl w:ilvl="5" w:tplc="25766648" w:tentative="1">
      <w:start w:val="1"/>
      <w:numFmt w:val="lowerRoman"/>
      <w:lvlText w:val="%6."/>
      <w:lvlJc w:val="right"/>
      <w:pPr>
        <w:ind w:left="4320" w:hanging="180"/>
      </w:pPr>
    </w:lvl>
    <w:lvl w:ilvl="6" w:tplc="25766648" w:tentative="1">
      <w:start w:val="1"/>
      <w:numFmt w:val="decimal"/>
      <w:lvlText w:val="%7."/>
      <w:lvlJc w:val="left"/>
      <w:pPr>
        <w:ind w:left="5040" w:hanging="360"/>
      </w:pPr>
    </w:lvl>
    <w:lvl w:ilvl="7" w:tplc="25766648" w:tentative="1">
      <w:start w:val="1"/>
      <w:numFmt w:val="lowerLetter"/>
      <w:lvlText w:val="%8."/>
      <w:lvlJc w:val="left"/>
      <w:pPr>
        <w:ind w:left="5760" w:hanging="360"/>
      </w:pPr>
    </w:lvl>
    <w:lvl w:ilvl="8" w:tplc="25766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645A7D"/>
    <w:multiLevelType w:val="hybridMultilevel"/>
    <w:tmpl w:val="4998D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9136">
    <w:abstractNumId w:val="5"/>
  </w:num>
  <w:num w:numId="2" w16cid:durableId="249313045">
    <w:abstractNumId w:val="7"/>
  </w:num>
  <w:num w:numId="3" w16cid:durableId="876550617">
    <w:abstractNumId w:val="8"/>
  </w:num>
  <w:num w:numId="4" w16cid:durableId="441190916">
    <w:abstractNumId w:val="6"/>
  </w:num>
  <w:num w:numId="5" w16cid:durableId="1389888068">
    <w:abstractNumId w:val="3"/>
  </w:num>
  <w:num w:numId="6" w16cid:durableId="918828965">
    <w:abstractNumId w:val="2"/>
  </w:num>
  <w:num w:numId="7" w16cid:durableId="1485388257">
    <w:abstractNumId w:val="4"/>
  </w:num>
  <w:num w:numId="8" w16cid:durableId="1753314185">
    <w:abstractNumId w:val="0"/>
  </w:num>
  <w:num w:numId="9" w16cid:durableId="1537742872">
    <w:abstractNumId w:val="1"/>
  </w:num>
  <w:num w:numId="10" w16cid:durableId="599992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B8"/>
    <w:rsid w:val="00002211"/>
    <w:rsid w:val="00017DF0"/>
    <w:rsid w:val="000217CF"/>
    <w:rsid w:val="00051441"/>
    <w:rsid w:val="00077B18"/>
    <w:rsid w:val="00082E8A"/>
    <w:rsid w:val="00083075"/>
    <w:rsid w:val="00087180"/>
    <w:rsid w:val="000A2324"/>
    <w:rsid w:val="000D5E08"/>
    <w:rsid w:val="000E0C61"/>
    <w:rsid w:val="000E2CE8"/>
    <w:rsid w:val="00103BA0"/>
    <w:rsid w:val="0011221A"/>
    <w:rsid w:val="00114592"/>
    <w:rsid w:val="00114757"/>
    <w:rsid w:val="001239F2"/>
    <w:rsid w:val="00127505"/>
    <w:rsid w:val="00144619"/>
    <w:rsid w:val="001523A1"/>
    <w:rsid w:val="00152EF0"/>
    <w:rsid w:val="00160015"/>
    <w:rsid w:val="00174C2B"/>
    <w:rsid w:val="0019365A"/>
    <w:rsid w:val="00194511"/>
    <w:rsid w:val="001A062A"/>
    <w:rsid w:val="001B20A4"/>
    <w:rsid w:val="001C4D77"/>
    <w:rsid w:val="001D36A0"/>
    <w:rsid w:val="001E75FE"/>
    <w:rsid w:val="001F4386"/>
    <w:rsid w:val="00203DFC"/>
    <w:rsid w:val="0022339A"/>
    <w:rsid w:val="002446C8"/>
    <w:rsid w:val="00262DEA"/>
    <w:rsid w:val="00275F15"/>
    <w:rsid w:val="00277E1E"/>
    <w:rsid w:val="00286421"/>
    <w:rsid w:val="0029097E"/>
    <w:rsid w:val="002E036A"/>
    <w:rsid w:val="002E3D15"/>
    <w:rsid w:val="003111EE"/>
    <w:rsid w:val="003131D6"/>
    <w:rsid w:val="003207AF"/>
    <w:rsid w:val="003209FF"/>
    <w:rsid w:val="003276D6"/>
    <w:rsid w:val="003369E9"/>
    <w:rsid w:val="00342329"/>
    <w:rsid w:val="00353917"/>
    <w:rsid w:val="00356D90"/>
    <w:rsid w:val="00365725"/>
    <w:rsid w:val="00377374"/>
    <w:rsid w:val="0038093E"/>
    <w:rsid w:val="00381BBB"/>
    <w:rsid w:val="003A6C60"/>
    <w:rsid w:val="003B2328"/>
    <w:rsid w:val="003C7A52"/>
    <w:rsid w:val="003C7C7B"/>
    <w:rsid w:val="003F6B68"/>
    <w:rsid w:val="00404111"/>
    <w:rsid w:val="004334DF"/>
    <w:rsid w:val="00433B0F"/>
    <w:rsid w:val="00442BA2"/>
    <w:rsid w:val="004444D7"/>
    <w:rsid w:val="0044532A"/>
    <w:rsid w:val="00455C3C"/>
    <w:rsid w:val="00477D40"/>
    <w:rsid w:val="004879D0"/>
    <w:rsid w:val="004C3809"/>
    <w:rsid w:val="004C4874"/>
    <w:rsid w:val="004D0471"/>
    <w:rsid w:val="00510AFA"/>
    <w:rsid w:val="005156EF"/>
    <w:rsid w:val="005530E7"/>
    <w:rsid w:val="0059610D"/>
    <w:rsid w:val="005B6CAE"/>
    <w:rsid w:val="005C4E64"/>
    <w:rsid w:val="00617D2F"/>
    <w:rsid w:val="00623BFC"/>
    <w:rsid w:val="00624917"/>
    <w:rsid w:val="0065057C"/>
    <w:rsid w:val="00682B7E"/>
    <w:rsid w:val="006B066C"/>
    <w:rsid w:val="006D1721"/>
    <w:rsid w:val="007153BA"/>
    <w:rsid w:val="0072110C"/>
    <w:rsid w:val="007413CA"/>
    <w:rsid w:val="00751CE3"/>
    <w:rsid w:val="007770AB"/>
    <w:rsid w:val="00777AAC"/>
    <w:rsid w:val="007A57F3"/>
    <w:rsid w:val="007C0F0E"/>
    <w:rsid w:val="007C7806"/>
    <w:rsid w:val="007D3F96"/>
    <w:rsid w:val="00826316"/>
    <w:rsid w:val="00826EF2"/>
    <w:rsid w:val="00831488"/>
    <w:rsid w:val="0083466C"/>
    <w:rsid w:val="0085788B"/>
    <w:rsid w:val="008622E0"/>
    <w:rsid w:val="00876992"/>
    <w:rsid w:val="00890784"/>
    <w:rsid w:val="00897615"/>
    <w:rsid w:val="008A3294"/>
    <w:rsid w:val="008A6F50"/>
    <w:rsid w:val="008B1721"/>
    <w:rsid w:val="008B6A01"/>
    <w:rsid w:val="008C0B03"/>
    <w:rsid w:val="008D13B4"/>
    <w:rsid w:val="008E69CF"/>
    <w:rsid w:val="008F3C46"/>
    <w:rsid w:val="008F4C9E"/>
    <w:rsid w:val="009354FC"/>
    <w:rsid w:val="00941AA2"/>
    <w:rsid w:val="00950E69"/>
    <w:rsid w:val="0095204D"/>
    <w:rsid w:val="009528B8"/>
    <w:rsid w:val="00954355"/>
    <w:rsid w:val="009A4D2D"/>
    <w:rsid w:val="009D3ECE"/>
    <w:rsid w:val="009E73EF"/>
    <w:rsid w:val="00A11216"/>
    <w:rsid w:val="00A13377"/>
    <w:rsid w:val="00A214A6"/>
    <w:rsid w:val="00A26C87"/>
    <w:rsid w:val="00A72B70"/>
    <w:rsid w:val="00AA22A6"/>
    <w:rsid w:val="00AB5FB6"/>
    <w:rsid w:val="00AE2FB4"/>
    <w:rsid w:val="00AF59B2"/>
    <w:rsid w:val="00B42F04"/>
    <w:rsid w:val="00B4350B"/>
    <w:rsid w:val="00B6217A"/>
    <w:rsid w:val="00B636CC"/>
    <w:rsid w:val="00B81F7B"/>
    <w:rsid w:val="00BA0391"/>
    <w:rsid w:val="00BA656B"/>
    <w:rsid w:val="00BE6AD9"/>
    <w:rsid w:val="00C03331"/>
    <w:rsid w:val="00C12A1F"/>
    <w:rsid w:val="00C251A3"/>
    <w:rsid w:val="00C270C6"/>
    <w:rsid w:val="00C35E0D"/>
    <w:rsid w:val="00C52AFE"/>
    <w:rsid w:val="00C946A9"/>
    <w:rsid w:val="00C96017"/>
    <w:rsid w:val="00CB456F"/>
    <w:rsid w:val="00CB76E7"/>
    <w:rsid w:val="00CF62A2"/>
    <w:rsid w:val="00D04A19"/>
    <w:rsid w:val="00D17183"/>
    <w:rsid w:val="00D27122"/>
    <w:rsid w:val="00D3598E"/>
    <w:rsid w:val="00D528B4"/>
    <w:rsid w:val="00D5432B"/>
    <w:rsid w:val="00D6488B"/>
    <w:rsid w:val="00D86F91"/>
    <w:rsid w:val="00DA03BD"/>
    <w:rsid w:val="00DA04EF"/>
    <w:rsid w:val="00DC32DD"/>
    <w:rsid w:val="00DE2183"/>
    <w:rsid w:val="00DF6ACC"/>
    <w:rsid w:val="00E016D7"/>
    <w:rsid w:val="00E41570"/>
    <w:rsid w:val="00E6415C"/>
    <w:rsid w:val="00E9229E"/>
    <w:rsid w:val="00EA75D8"/>
    <w:rsid w:val="00EA76F2"/>
    <w:rsid w:val="00ED337A"/>
    <w:rsid w:val="00EE2BEB"/>
    <w:rsid w:val="00EE5F4E"/>
    <w:rsid w:val="00EF3E32"/>
    <w:rsid w:val="00F00124"/>
    <w:rsid w:val="00F15AB1"/>
    <w:rsid w:val="00F23F4E"/>
    <w:rsid w:val="00F746AA"/>
    <w:rsid w:val="00F74CBD"/>
    <w:rsid w:val="00F872C6"/>
    <w:rsid w:val="00F90050"/>
    <w:rsid w:val="00FB2809"/>
    <w:rsid w:val="00FC3D68"/>
    <w:rsid w:val="00FD05CB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6B6527F"/>
  <w15:docId w15:val="{AA003AEC-BCE3-4377-B94B-C5301C9B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63317"/>
  </w:style>
  <w:style w:type="character" w:customStyle="1" w:styleId="StopkaZnak">
    <w:name w:val="Stopka Znak"/>
    <w:basedOn w:val="Domylnaczcionkaakapitu"/>
    <w:link w:val="Stopka"/>
    <w:uiPriority w:val="99"/>
    <w:qFormat/>
    <w:rsid w:val="00963317"/>
  </w:style>
  <w:style w:type="character" w:customStyle="1" w:styleId="TekstdymkaZnak">
    <w:name w:val="Tekst dymka Znak"/>
    <w:link w:val="Tekstdymka"/>
    <w:uiPriority w:val="99"/>
    <w:semiHidden/>
    <w:qFormat/>
    <w:rsid w:val="009633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96331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33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qFormat/>
    <w:rsid w:val="007E4181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E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455C3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4D77"/>
    <w:pPr>
      <w:spacing w:after="0" w:line="240" w:lineRule="auto"/>
      <w:ind w:left="720"/>
    </w:pPr>
    <w:rPr>
      <w:rFonts w:eastAsiaTheme="minorHAns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CC61-64BE-4F86-BE98-E20FA11E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GMINA ROKIETNICA</cp:lastModifiedBy>
  <cp:revision>4</cp:revision>
  <cp:lastPrinted>2024-10-22T10:11:00Z</cp:lastPrinted>
  <dcterms:created xsi:type="dcterms:W3CDTF">2024-10-22T09:47:00Z</dcterms:created>
  <dcterms:modified xsi:type="dcterms:W3CDTF">2024-10-22T10:21:00Z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