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FDF1" w14:textId="1A745648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 Z/DZP/</w:t>
      </w:r>
      <w:r w:rsidR="00EB3EDE">
        <w:rPr>
          <w:rFonts w:eastAsia="Times New Roman" w:cstheme="minorHAnsi"/>
          <w:snapToGrid w:val="0"/>
          <w:sz w:val="24"/>
          <w:szCs w:val="24"/>
          <w:lang w:eastAsia="pl-PL"/>
        </w:rPr>
        <w:t>248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/202</w:t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6E2219">
        <w:rPr>
          <w:rFonts w:eastAsia="Times New Roman" w:cstheme="minorHAnsi"/>
          <w:snapToGrid w:val="0"/>
          <w:sz w:val="24"/>
          <w:szCs w:val="24"/>
          <w:lang w:eastAsia="pl-PL"/>
        </w:rPr>
        <w:t>09.12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9A8FCD8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INFORMACJA DLA WYKONAWCÓW</w:t>
      </w:r>
    </w:p>
    <w:p w14:paraId="62F8D4CA" w14:textId="77777777" w:rsidR="00FE48D4" w:rsidRPr="0054331D" w:rsidRDefault="00FE48D4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4331D">
        <w:rPr>
          <w:rFonts w:cstheme="minorHAnsi"/>
          <w:b/>
          <w:bCs/>
          <w:sz w:val="24"/>
          <w:szCs w:val="24"/>
          <w:lang w:eastAsia="pl-PL"/>
        </w:rPr>
        <w:t>- ODPOWIEDZI NA PYTANIA</w:t>
      </w:r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67DDE0" w14:textId="1D97D729" w:rsidR="00B33921" w:rsidRPr="00B33921" w:rsidRDefault="00B33921" w:rsidP="00B3392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33921">
        <w:rPr>
          <w:rFonts w:ascii="Calibri" w:eastAsia="Calibri" w:hAnsi="Calibri" w:cs="Calibri"/>
          <w:b/>
          <w:sz w:val="24"/>
          <w:szCs w:val="24"/>
        </w:rPr>
        <w:t>Dotyczy:</w:t>
      </w:r>
      <w:r w:rsidRPr="00B33921">
        <w:rPr>
          <w:rFonts w:ascii="Calibri" w:eastAsia="Calibri" w:hAnsi="Calibri" w:cs="Calibri"/>
          <w:sz w:val="24"/>
          <w:szCs w:val="24"/>
        </w:rPr>
        <w:t xml:space="preserve"> 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postępowania prowadzonego w trybie podstawowym na podstawie art. 275 pkt 1 ustawy </w:t>
      </w:r>
      <w:proofErr w:type="spellStart"/>
      <w:r w:rsidRPr="00B33921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 pt.: „</w:t>
      </w:r>
      <w:r w:rsidRPr="00B33921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t xml:space="preserve">Wykonywanie czynności porządkowych i pomocniczych będących </w:t>
      </w:r>
      <w:r w:rsidRPr="00B33921">
        <w:rPr>
          <w:rFonts w:ascii="Calibri" w:eastAsia="Times New Roman" w:hAnsi="Calibri" w:cs="Calibri"/>
          <w:b/>
          <w:bCs/>
          <w:color w:val="000000"/>
          <w:sz w:val="24"/>
          <w:szCs w:val="24"/>
          <w:lang w:bidi="pl-PL"/>
        </w:rPr>
        <w:br/>
        <w:t>w związku z usługami medycznymi w Oddziałach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 Szpitala Nowowiejskiego”, 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br/>
        <w:t>nr postępowania 1</w:t>
      </w:r>
      <w:r w:rsidR="006E2219"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00B33921">
        <w:rPr>
          <w:rFonts w:ascii="Calibri" w:eastAsia="Calibri" w:hAnsi="Calibri" w:cs="Calibri"/>
          <w:b/>
          <w:bCs/>
          <w:sz w:val="24"/>
          <w:szCs w:val="24"/>
        </w:rPr>
        <w:t xml:space="preserve">/DZP/2022 </w:t>
      </w:r>
    </w:p>
    <w:p w14:paraId="53538164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4597C094" w14:textId="6C9B2FDE" w:rsidR="00FE48D4" w:rsidRPr="00FE54D3" w:rsidRDefault="00FE48D4" w:rsidP="000B291F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E54D3">
        <w:rPr>
          <w:rFonts w:eastAsia="Calibri" w:cstheme="minorHAnsi"/>
          <w:sz w:val="24"/>
          <w:szCs w:val="24"/>
        </w:rPr>
        <w:t>Zamawiający informuje, że w terminie określonym zgodnie z art. 284 ust. 2 ustawy                       z dnia 11 września 2019 r. – Prawo zamówień publicznych (</w:t>
      </w:r>
      <w:proofErr w:type="spellStart"/>
      <w:r w:rsidRPr="00FE54D3">
        <w:rPr>
          <w:rFonts w:eastAsia="Calibri" w:cstheme="minorHAnsi"/>
          <w:sz w:val="24"/>
          <w:szCs w:val="24"/>
        </w:rPr>
        <w:t>t.j</w:t>
      </w:r>
      <w:proofErr w:type="spellEnd"/>
      <w:r w:rsidRPr="00FE54D3">
        <w:rPr>
          <w:rFonts w:eastAsia="Calibri" w:cstheme="minorHAnsi"/>
          <w:sz w:val="24"/>
          <w:szCs w:val="24"/>
        </w:rPr>
        <w:t>. Dz.U. z 202</w:t>
      </w:r>
      <w:r w:rsidR="00B33921" w:rsidRPr="00FE54D3">
        <w:rPr>
          <w:rFonts w:eastAsia="Calibri" w:cstheme="minorHAnsi"/>
          <w:sz w:val="24"/>
          <w:szCs w:val="24"/>
        </w:rPr>
        <w:t>2</w:t>
      </w:r>
      <w:r w:rsidRPr="00FE54D3">
        <w:rPr>
          <w:rFonts w:eastAsia="Calibri" w:cstheme="minorHAnsi"/>
          <w:sz w:val="24"/>
          <w:szCs w:val="24"/>
        </w:rPr>
        <w:t xml:space="preserve"> r. poz. 1</w:t>
      </w:r>
      <w:r w:rsidR="00B33921" w:rsidRPr="00FE54D3">
        <w:rPr>
          <w:rFonts w:eastAsia="Calibri" w:cstheme="minorHAnsi"/>
          <w:sz w:val="24"/>
          <w:szCs w:val="24"/>
        </w:rPr>
        <w:t>710</w:t>
      </w:r>
      <w:r w:rsidR="0054331D" w:rsidRPr="00FE54D3">
        <w:rPr>
          <w:rFonts w:eastAsia="Calibri" w:cstheme="minorHAnsi"/>
          <w:sz w:val="24"/>
          <w:szCs w:val="24"/>
        </w:rPr>
        <w:t xml:space="preserve">                            </w:t>
      </w:r>
      <w:r w:rsidR="00060E82" w:rsidRPr="00FE54D3">
        <w:rPr>
          <w:rFonts w:eastAsia="Calibri" w:cstheme="minorHAnsi"/>
          <w:sz w:val="24"/>
          <w:szCs w:val="24"/>
        </w:rPr>
        <w:t xml:space="preserve"> z </w:t>
      </w:r>
      <w:proofErr w:type="spellStart"/>
      <w:r w:rsidR="00060E82" w:rsidRPr="00FE54D3">
        <w:rPr>
          <w:rFonts w:eastAsia="Calibri" w:cstheme="minorHAnsi"/>
          <w:sz w:val="24"/>
          <w:szCs w:val="24"/>
        </w:rPr>
        <w:t>późn</w:t>
      </w:r>
      <w:proofErr w:type="spellEnd"/>
      <w:r w:rsidR="00060E82" w:rsidRPr="00FE54D3">
        <w:rPr>
          <w:rFonts w:eastAsia="Calibri" w:cstheme="minorHAnsi"/>
          <w:sz w:val="24"/>
          <w:szCs w:val="24"/>
        </w:rPr>
        <w:t>.</w:t>
      </w:r>
      <w:r w:rsidR="00B33921" w:rsidRPr="00FE54D3">
        <w:rPr>
          <w:rFonts w:eastAsia="Calibri" w:cstheme="minorHAnsi"/>
          <w:sz w:val="24"/>
          <w:szCs w:val="24"/>
        </w:rPr>
        <w:t xml:space="preserve"> </w:t>
      </w:r>
      <w:r w:rsidR="00060E82" w:rsidRPr="00FE54D3">
        <w:rPr>
          <w:rFonts w:eastAsia="Calibri" w:cstheme="minorHAnsi"/>
          <w:sz w:val="24"/>
          <w:szCs w:val="24"/>
        </w:rPr>
        <w:t>zm.</w:t>
      </w:r>
      <w:r w:rsidRPr="00FE54D3">
        <w:rPr>
          <w:rFonts w:eastAsia="Calibri" w:cstheme="minorHAnsi"/>
          <w:sz w:val="24"/>
          <w:szCs w:val="24"/>
        </w:rPr>
        <w:t xml:space="preserve">) - dalej: ustawa </w:t>
      </w:r>
      <w:proofErr w:type="spellStart"/>
      <w:r w:rsidRPr="00FE54D3">
        <w:rPr>
          <w:rFonts w:eastAsia="Calibri" w:cstheme="minorHAnsi"/>
          <w:sz w:val="24"/>
          <w:szCs w:val="24"/>
        </w:rPr>
        <w:t>P</w:t>
      </w:r>
      <w:r w:rsidR="00017B6E">
        <w:rPr>
          <w:rFonts w:eastAsia="Calibri" w:cstheme="minorHAnsi"/>
          <w:sz w:val="24"/>
          <w:szCs w:val="24"/>
        </w:rPr>
        <w:t>zp</w:t>
      </w:r>
      <w:proofErr w:type="spellEnd"/>
      <w:r w:rsidRPr="00FE54D3">
        <w:rPr>
          <w:rFonts w:eastAsia="Calibri" w:cstheme="minorHAnsi"/>
          <w:sz w:val="24"/>
          <w:szCs w:val="24"/>
        </w:rPr>
        <w:t xml:space="preserve">, </w:t>
      </w:r>
      <w:r w:rsidR="00A85CC6" w:rsidRPr="00FE54D3">
        <w:rPr>
          <w:rFonts w:eastAsia="Calibri" w:cstheme="minorHAnsi"/>
          <w:sz w:val="24"/>
          <w:szCs w:val="24"/>
        </w:rPr>
        <w:t>W</w:t>
      </w:r>
      <w:r w:rsidRPr="00FE54D3">
        <w:rPr>
          <w:rFonts w:eastAsia="Calibri" w:cstheme="minorHAnsi"/>
          <w:sz w:val="24"/>
          <w:szCs w:val="24"/>
        </w:rPr>
        <w:t>ykonawc</w:t>
      </w:r>
      <w:r w:rsidR="0054331D" w:rsidRPr="00FE54D3">
        <w:rPr>
          <w:rFonts w:eastAsia="Calibri" w:cstheme="minorHAnsi"/>
          <w:sz w:val="24"/>
          <w:szCs w:val="24"/>
        </w:rPr>
        <w:t>a</w:t>
      </w:r>
      <w:r w:rsidRPr="00FE54D3">
        <w:rPr>
          <w:rFonts w:eastAsia="Calibri" w:cstheme="minorHAnsi"/>
          <w:sz w:val="24"/>
          <w:szCs w:val="24"/>
        </w:rPr>
        <w:t xml:space="preserve"> zwróci</w:t>
      </w:r>
      <w:r w:rsidR="0054331D" w:rsidRPr="00FE54D3">
        <w:rPr>
          <w:rFonts w:eastAsia="Calibri" w:cstheme="minorHAnsi"/>
          <w:sz w:val="24"/>
          <w:szCs w:val="24"/>
        </w:rPr>
        <w:t>ł</w:t>
      </w:r>
      <w:r w:rsidRPr="00FE54D3">
        <w:rPr>
          <w:rFonts w:eastAsia="Calibri" w:cstheme="minorHAnsi"/>
          <w:sz w:val="24"/>
          <w:szCs w:val="24"/>
        </w:rPr>
        <w:t xml:space="preserve"> się do </w:t>
      </w:r>
      <w:r w:rsidR="00A85CC6" w:rsidRPr="00FE54D3">
        <w:rPr>
          <w:rFonts w:eastAsia="Calibri" w:cstheme="minorHAnsi"/>
          <w:sz w:val="24"/>
          <w:szCs w:val="24"/>
        </w:rPr>
        <w:t>Z</w:t>
      </w:r>
      <w:r w:rsidRPr="00FE54D3">
        <w:rPr>
          <w:rFonts w:eastAsia="Calibri" w:cstheme="minorHAnsi"/>
          <w:sz w:val="24"/>
          <w:szCs w:val="24"/>
        </w:rPr>
        <w:t>amawiającego z wnioskiem</w:t>
      </w:r>
      <w:r w:rsidR="0054331D" w:rsidRPr="00FE54D3">
        <w:rPr>
          <w:rFonts w:eastAsia="Calibri" w:cstheme="minorHAnsi"/>
          <w:sz w:val="24"/>
          <w:szCs w:val="24"/>
        </w:rPr>
        <w:t xml:space="preserve">                            </w:t>
      </w:r>
      <w:r w:rsidRPr="00FE54D3">
        <w:rPr>
          <w:rFonts w:eastAsia="Calibri" w:cstheme="minorHAnsi"/>
          <w:sz w:val="24"/>
          <w:szCs w:val="24"/>
        </w:rPr>
        <w:t xml:space="preserve"> o wyjaśnienie treści SWZ.</w:t>
      </w:r>
    </w:p>
    <w:p w14:paraId="69C3D324" w14:textId="78436E26" w:rsidR="00FE48D4" w:rsidRPr="00FE54D3" w:rsidRDefault="00FE48D4" w:rsidP="000B291F">
      <w:pPr>
        <w:widowControl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E54D3">
        <w:rPr>
          <w:rFonts w:eastAsia="Calibri" w:cstheme="minorHAnsi"/>
          <w:sz w:val="24"/>
          <w:szCs w:val="24"/>
        </w:rPr>
        <w:t xml:space="preserve">W związku z powyższym, działając na podstawie art. 284 ust. </w:t>
      </w:r>
      <w:r w:rsidR="001C6560" w:rsidRPr="00FE54D3">
        <w:rPr>
          <w:rFonts w:eastAsia="Calibri" w:cstheme="minorHAnsi"/>
          <w:sz w:val="24"/>
          <w:szCs w:val="24"/>
        </w:rPr>
        <w:t xml:space="preserve">6 </w:t>
      </w:r>
      <w:r w:rsidRPr="00FE54D3">
        <w:rPr>
          <w:rFonts w:eastAsia="Calibri" w:cstheme="minorHAnsi"/>
          <w:sz w:val="24"/>
          <w:szCs w:val="24"/>
        </w:rPr>
        <w:t>ustawy PZP, Zamawiający udziela następujących wyjaśnień:</w:t>
      </w:r>
    </w:p>
    <w:p w14:paraId="2D549D70" w14:textId="77777777" w:rsidR="006F120D" w:rsidRPr="00FE54D3" w:rsidRDefault="006F120D" w:rsidP="000B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50222B" w14:textId="7FA19EE2" w:rsidR="006F120D" w:rsidRPr="00FE54D3" w:rsidRDefault="006F120D" w:rsidP="000B2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1</w:t>
      </w:r>
    </w:p>
    <w:p w14:paraId="78B4541A" w14:textId="4B2D55C3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 xml:space="preserve">Wnosimy o dodanie do treści SWZ badania podstawy wykluczenia Wykonawcy określonej </w:t>
      </w:r>
      <w:r w:rsidR="00251B4D">
        <w:rPr>
          <w:rFonts w:cstheme="minorHAnsi"/>
          <w:sz w:val="24"/>
          <w:szCs w:val="24"/>
        </w:rPr>
        <w:t xml:space="preserve">                     </w:t>
      </w:r>
      <w:r w:rsidRPr="005110FA">
        <w:rPr>
          <w:rFonts w:cstheme="minorHAnsi"/>
          <w:sz w:val="24"/>
          <w:szCs w:val="24"/>
        </w:rPr>
        <w:t xml:space="preserve">w art. 109 ust. 1  pkt 5) i 7) ustawy z dn. 11.09.2019 roku Prawo zamówień publicznych (Dz.U. z 2019 poz. 2019 ze zm.). Uzasadnienie: Z naszych dotychczasowych analiz wynika, że </w:t>
      </w:r>
      <w:r w:rsidR="00251B4D">
        <w:rPr>
          <w:rFonts w:cstheme="minorHAnsi"/>
          <w:sz w:val="24"/>
          <w:szCs w:val="24"/>
        </w:rPr>
        <w:t xml:space="preserve">                              </w:t>
      </w:r>
      <w:r w:rsidRPr="005110FA">
        <w:rPr>
          <w:rFonts w:cstheme="minorHAnsi"/>
          <w:sz w:val="24"/>
          <w:szCs w:val="24"/>
        </w:rPr>
        <w:t xml:space="preserve">w postępowaniach, w których nie przewidziano ww. fakultatywnych podstaw wykluczenia oferty składają podmioty, którym w ostatnich trzech latach wypowiedziano umowy </w:t>
      </w:r>
      <w:r w:rsidR="00251B4D">
        <w:rPr>
          <w:rFonts w:cstheme="minorHAnsi"/>
          <w:sz w:val="24"/>
          <w:szCs w:val="24"/>
        </w:rPr>
        <w:t xml:space="preserve">                                   </w:t>
      </w:r>
      <w:r w:rsidRPr="005110FA">
        <w:rPr>
          <w:rFonts w:cstheme="minorHAnsi"/>
          <w:sz w:val="24"/>
          <w:szCs w:val="24"/>
        </w:rPr>
        <w:t>o zamówienia publiczne z przyczyn leżącej po stronie Wykonawcy. Przesłanki z art. 109 ust. 1  pkt 5) i 7) PZP podobnie jak pozostałe przesłanki fakultatywne przewidziane w ww. postępowaniu pozwalają na dodatkowe badanie sytuacji podmiotowej wykonawcy.  Postawa wykonawcy, stopień należytego bądź nienależytego wykonania umowy o zamówienie publiczne, czyli aspektu jakościowego i merytorycznego wywiązania się z realizacji obowiązku przyjętego w złożonej ofercie powinny być naczelną kwestią weryfikowaną przez Zamawiających dbających o udzielanie zamówień publicznych rzetelnym i wiarygodnym wykonawcom. Zamawiający będący szpitalem w szczególny sposób powinien zwrócić uwagę na ryzyka związane z nienależytym wykonywaniem usług będących przedmiotem zamówienia. Brak w przedmiotowym postępowaniu fakultatywnych przesłanek wykluczenia wykonawców na podstawie art. 109 ust. 1  pkt 5) i 7) PZP spowoduje brak realnej możliwości weryfikacji przez Zamawiającego negatywnego doświadczenia Wykonawców.</w:t>
      </w:r>
    </w:p>
    <w:p w14:paraId="318AAB91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089E7153" w14:textId="77777777" w:rsidR="004E2773" w:rsidRPr="005C4E6D" w:rsidRDefault="004E2773" w:rsidP="005C4E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4E6D">
        <w:rPr>
          <w:rFonts w:cstheme="minorHAnsi"/>
          <w:sz w:val="24"/>
          <w:szCs w:val="24"/>
        </w:rPr>
        <w:t xml:space="preserve">Zamawiający nie wyraża zgody na dokonanie modyfikacji SWZ w tym zakresie i dodanie nowych fakultatywnych przesłanek wykluczenia. </w:t>
      </w:r>
    </w:p>
    <w:p w14:paraId="3609D059" w14:textId="77777777" w:rsidR="005110FA" w:rsidRPr="002E079D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5C5B8BF5" w14:textId="464965DB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Pytanie nr 2</w:t>
      </w:r>
    </w:p>
    <w:p w14:paraId="390B65C1" w14:textId="7A411E00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Prosimy o potwierdzenie, że Zamawiający wymaga, aby Wykonawca w sposób rzeczywisty wykorzystywał posiadany przez Wykonawcę certyfikat Gwarant Czystości i Higieny przy realizacji zamówienia.</w:t>
      </w:r>
    </w:p>
    <w:p w14:paraId="7470C62A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256F229C" w14:textId="77B3DC52" w:rsidR="005110FA" w:rsidRPr="002E079D" w:rsidRDefault="007031D2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2E079D">
        <w:rPr>
          <w:rFonts w:cstheme="minorHAnsi"/>
          <w:sz w:val="24"/>
          <w:szCs w:val="24"/>
        </w:rPr>
        <w:t xml:space="preserve">Zamawiający przewidział posiadanie w/w certyfikatu w ramach kryteriów oceny ofert. </w:t>
      </w:r>
      <w:r w:rsidR="002E079D" w:rsidRPr="002E079D">
        <w:rPr>
          <w:rFonts w:cstheme="minorHAnsi"/>
          <w:sz w:val="24"/>
          <w:szCs w:val="24"/>
        </w:rPr>
        <w:t xml:space="preserve">                          </w:t>
      </w:r>
      <w:r w:rsidRPr="002E079D">
        <w:rPr>
          <w:rFonts w:cstheme="minorHAnsi"/>
          <w:sz w:val="24"/>
          <w:szCs w:val="24"/>
        </w:rPr>
        <w:t>W związku z powyższym w przypadku zaoferowania przez Wykonawcę tego elementu, celem uzyskania punktów w ramach kryterium oceny ofert Zamawiający potwierdza, iż w trakcie realizacji umowy będzie dokonywał weryfikacji świadczenia przez Wykonawcę usług zgodnie z w/w certyfikatem.</w:t>
      </w:r>
    </w:p>
    <w:p w14:paraId="22C05F9D" w14:textId="77777777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0AF8BAE6" w14:textId="01C11B7A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3</w:t>
      </w:r>
    </w:p>
    <w:p w14:paraId="054B5DC8" w14:textId="000E5D99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>Zamawiający w par. 9 art. 1.1 zastrzega, że może odstąpić od umowy w przypadku naliczenia Wykonawcy kar umownych, których sumaryczna wartość przekroczy 10% wynagrodzenia maksymalnego. W par. 10 art. 13 zaś Zamawiający określa, że łączna maksymalna wysokość kar umownych to 50% wynagrodzenia maksymalnego. Prosimy więc o uściślenie zapisów</w:t>
      </w:r>
      <w:r w:rsidR="00251B4D">
        <w:rPr>
          <w:rFonts w:cstheme="minorHAnsi"/>
          <w:sz w:val="24"/>
          <w:szCs w:val="24"/>
        </w:rPr>
        <w:t xml:space="preserve">                        </w:t>
      </w:r>
      <w:r w:rsidRPr="005110FA">
        <w:rPr>
          <w:rFonts w:cstheme="minorHAnsi"/>
          <w:sz w:val="24"/>
          <w:szCs w:val="24"/>
        </w:rPr>
        <w:t xml:space="preserve"> i włączenie zapisu do projektu umowy; „Łączna maksymalna wartość kar umownych nie może przekroczyć 10% wartości umowy brutto”.  Obecny zapis powoduje, iż Wykonawcy  zostaje naliczona wyższa kara umowna za nieprawidłową realizację niż w przypadku nie zrealizowania jej. Prosimy o zmniejszenie maksymalnej wysokości kar umownych.</w:t>
      </w:r>
    </w:p>
    <w:p w14:paraId="0859C1DF" w14:textId="77777777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766F2B00" w14:textId="4B5DE395" w:rsidR="005110FA" w:rsidRPr="002E079D" w:rsidRDefault="007031D2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2E079D">
        <w:rPr>
          <w:rFonts w:cstheme="minorHAnsi"/>
          <w:sz w:val="24"/>
          <w:szCs w:val="24"/>
        </w:rPr>
        <w:t>Zamawiający nie wyraża zgody.</w:t>
      </w:r>
    </w:p>
    <w:p w14:paraId="72DFA214" w14:textId="77777777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14:paraId="00D58B3A" w14:textId="2286E95B" w:rsidR="005110FA" w:rsidRPr="00FE54D3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Pytanie nr 4</w:t>
      </w:r>
    </w:p>
    <w:p w14:paraId="37596BC4" w14:textId="77777777" w:rsidR="005110FA" w:rsidRPr="005110FA" w:rsidRDefault="005110FA" w:rsidP="005110FA">
      <w:pPr>
        <w:spacing w:after="160" w:line="259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5110FA">
        <w:rPr>
          <w:rFonts w:cstheme="minorHAnsi"/>
          <w:sz w:val="24"/>
          <w:szCs w:val="24"/>
        </w:rPr>
        <w:t>Zamawiający  w rozdziale IV pkt 7 wymaga złożenia wraz z ofertą przedmiotowych środków  dowodowych jako kryterium oceny ofert certyfikat ISO 9001 lub inny równoważny dokument.</w:t>
      </w:r>
    </w:p>
    <w:p w14:paraId="7C881B30" w14:textId="4EBFB46D" w:rsidR="005110FA" w:rsidRPr="00FE54D3" w:rsidRDefault="005110FA" w:rsidP="005110FA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5110FA">
        <w:rPr>
          <w:rFonts w:cstheme="minorHAnsi"/>
          <w:sz w:val="24"/>
          <w:szCs w:val="24"/>
        </w:rPr>
        <w:t xml:space="preserve">Prosimy o potwierdzenie, aby otrzymać maksymalną ilość punktów w tym kryterium, Zamawiający wymaga aby certyfikat ten był wydany przez jednostkę akredytowaną </w:t>
      </w:r>
      <w:r w:rsidR="000C1D08">
        <w:rPr>
          <w:rFonts w:cstheme="minorHAnsi"/>
          <w:sz w:val="24"/>
          <w:szCs w:val="24"/>
        </w:rPr>
        <w:br/>
      </w:r>
      <w:r w:rsidRPr="005110FA">
        <w:rPr>
          <w:rFonts w:cstheme="minorHAnsi"/>
          <w:sz w:val="24"/>
          <w:szCs w:val="24"/>
        </w:rPr>
        <w:t>i obejmował zakres zgodny z przedmiotem zamówienia, tj. utrzymania czystości w jednostkach służby zdrowia oraz czynności pomocniczych przy pacjencie.</w:t>
      </w:r>
    </w:p>
    <w:p w14:paraId="65B98F8B" w14:textId="5F5F0DE9" w:rsidR="005110FA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5CA59EFA" w14:textId="30F08008" w:rsidR="007031D2" w:rsidRDefault="007031D2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Zamawiający wyjaśnia, iż opis żądanego dokumentu w ty</w:t>
      </w:r>
      <w:r w:rsidR="00525B72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zakresie jest jasny i nie budzi wątpliwości. W związku z powyższym nie wymaga potwierdzenia, bowiem jasno wynika, iż:</w:t>
      </w:r>
    </w:p>
    <w:p w14:paraId="1FE5F924" w14:textId="2B799D54" w:rsidR="007031D2" w:rsidRPr="002A3E7E" w:rsidRDefault="007031D2" w:rsidP="005C4E6D">
      <w:pPr>
        <w:pStyle w:val="BodyTextIndentZnakZnak"/>
        <w:tabs>
          <w:tab w:val="left" w:pos="-142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,,a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ktualny </w:t>
      </w:r>
      <w:r w:rsidRPr="005C4E6D">
        <w:rPr>
          <w:rFonts w:asciiTheme="majorHAnsi" w:eastAsiaTheme="minorHAnsi" w:hAnsiTheme="majorHAnsi" w:cstheme="majorHAnsi"/>
          <w:lang w:eastAsia="en-US"/>
        </w:rPr>
        <w:t>Certyfikat ISO 9001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 lub inny równoważny dokument  np. zaświadczenie podmiotu uprawnionego do kontroli </w:t>
      </w:r>
      <w:r w:rsidRPr="005C4E6D">
        <w:rPr>
          <w:rFonts w:asciiTheme="majorHAnsi" w:eastAsiaTheme="minorHAnsi" w:hAnsiTheme="majorHAnsi" w:cstheme="majorHAnsi"/>
          <w:b/>
          <w:bCs/>
          <w:lang w:eastAsia="en-US"/>
        </w:rPr>
        <w:t>(jednostka akredytowana</w:t>
      </w:r>
      <w:r w:rsidRPr="00E5010F">
        <w:rPr>
          <w:rFonts w:asciiTheme="majorHAnsi" w:eastAsiaTheme="minorHAnsi" w:hAnsiTheme="majorHAnsi" w:cstheme="majorHAnsi"/>
          <w:lang w:eastAsia="en-US"/>
        </w:rPr>
        <w:t xml:space="preserve">) poświadczający, że Wykonawca, który będzie realizował zamówienie, posiada wdrożony i certyfikowany System Zarządzania Jakością </w:t>
      </w:r>
      <w:r w:rsidRPr="002A3E7E">
        <w:rPr>
          <w:rFonts w:asciiTheme="minorHAnsi" w:eastAsiaTheme="minorHAnsi" w:hAnsiTheme="minorHAnsi" w:cstheme="minorHAnsi"/>
          <w:lang w:eastAsia="en-US"/>
        </w:rPr>
        <w:t xml:space="preserve">(np. ISO 9001:2015) </w:t>
      </w:r>
      <w:r w:rsidRPr="002A3E7E">
        <w:rPr>
          <w:rFonts w:asciiTheme="minorHAnsi" w:eastAsiaTheme="minorHAnsi" w:hAnsiTheme="minorHAnsi" w:cstheme="minorHAnsi"/>
          <w:b/>
          <w:bCs/>
          <w:lang w:eastAsia="en-US"/>
        </w:rPr>
        <w:t>w zakresie usług utrzymania czystości w jednostkach ochrony zdrowia</w:t>
      </w:r>
      <w:r w:rsidRPr="002A3E7E">
        <w:rPr>
          <w:rFonts w:asciiTheme="minorHAnsi" w:eastAsiaTheme="minorHAnsi" w:hAnsiTheme="minorHAnsi" w:cstheme="minorHAnsi"/>
          <w:lang w:eastAsia="en-US"/>
        </w:rPr>
        <w:t xml:space="preserve"> – w przypadku wskazania przez Wykonawcę  w formularzu oferta, że Wykonawca posiada taki certyfikat dla potrzeb oceny oferty Wykonawcy w ramach kryteriów oceny ofert”</w:t>
      </w:r>
      <w:r w:rsidR="000C1D08">
        <w:rPr>
          <w:rFonts w:asciiTheme="minorHAnsi" w:eastAsiaTheme="minorHAnsi" w:hAnsiTheme="minorHAnsi" w:cstheme="minorHAnsi"/>
          <w:lang w:eastAsia="en-US"/>
        </w:rPr>
        <w:t>.</w:t>
      </w:r>
    </w:p>
    <w:p w14:paraId="3A792721" w14:textId="77777777" w:rsidR="007031D2" w:rsidRPr="002A3E7E" w:rsidRDefault="007031D2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F2201C" w14:textId="1BC0BF3A" w:rsidR="005110FA" w:rsidRPr="002A3E7E" w:rsidRDefault="005110FA" w:rsidP="0051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E7E">
        <w:rPr>
          <w:rFonts w:eastAsia="Times New Roman" w:cstheme="minorHAnsi"/>
          <w:b/>
          <w:bCs/>
          <w:sz w:val="24"/>
          <w:szCs w:val="24"/>
          <w:lang w:eastAsia="pl-PL"/>
        </w:rPr>
        <w:t>Pytanie nr 5</w:t>
      </w:r>
    </w:p>
    <w:p w14:paraId="3B5C6663" w14:textId="5789F26F" w:rsidR="00F47CE4" w:rsidRPr="002A3E7E" w:rsidRDefault="00F47CE4" w:rsidP="00F47CE4">
      <w:pPr>
        <w:spacing w:after="160" w:line="259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F47CE4">
        <w:rPr>
          <w:rFonts w:cstheme="minorHAnsi"/>
          <w:sz w:val="24"/>
          <w:szCs w:val="24"/>
        </w:rPr>
        <w:t>Prosimy Zamawiającego o podanie szacunkowej wartości zamówienia zgodnie z art. 28 ustawy z dnia 11 września 2019 r.</w:t>
      </w:r>
    </w:p>
    <w:p w14:paraId="5D08713E" w14:textId="77777777" w:rsidR="00417F32" w:rsidRPr="002A3E7E" w:rsidRDefault="00F47CE4" w:rsidP="0006612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3E7E">
        <w:rPr>
          <w:rFonts w:cstheme="minorHAnsi"/>
          <w:b/>
          <w:bCs/>
          <w:sz w:val="24"/>
          <w:szCs w:val="24"/>
        </w:rPr>
        <w:t>Odpowiedź:</w:t>
      </w:r>
    </w:p>
    <w:p w14:paraId="4AA51EC0" w14:textId="5FE521E7" w:rsidR="00017B6E" w:rsidRDefault="00417F32" w:rsidP="00017B6E">
      <w:pPr>
        <w:spacing w:after="0" w:line="240" w:lineRule="auto"/>
        <w:rPr>
          <w:rFonts w:cstheme="minorHAnsi"/>
          <w:sz w:val="24"/>
          <w:szCs w:val="24"/>
        </w:rPr>
      </w:pPr>
      <w:r w:rsidRPr="00417F32">
        <w:rPr>
          <w:rFonts w:eastAsia="Times New Roman" w:cstheme="minorHAnsi"/>
          <w:kern w:val="1"/>
          <w:sz w:val="24"/>
          <w:szCs w:val="24"/>
          <w:lang w:eastAsia="zh-CN"/>
        </w:rPr>
        <w:t xml:space="preserve">Szacunkowa  wartość zamówienia </w:t>
      </w:r>
      <w:r w:rsidRPr="002A3E7E">
        <w:rPr>
          <w:rFonts w:cstheme="minorHAnsi"/>
          <w:sz w:val="24"/>
          <w:szCs w:val="24"/>
        </w:rPr>
        <w:t>to</w:t>
      </w:r>
      <w:r w:rsidR="00525B72">
        <w:rPr>
          <w:rFonts w:cstheme="minorHAnsi"/>
          <w:sz w:val="24"/>
          <w:szCs w:val="24"/>
        </w:rPr>
        <w:t xml:space="preserve"> kwota</w:t>
      </w:r>
      <w:r w:rsidRPr="002A3E7E">
        <w:rPr>
          <w:rFonts w:cstheme="minorHAnsi"/>
          <w:sz w:val="24"/>
          <w:szCs w:val="24"/>
        </w:rPr>
        <w:t xml:space="preserve"> </w:t>
      </w:r>
      <w:r w:rsidRPr="002A3E7E">
        <w:rPr>
          <w:rFonts w:eastAsia="Times New Roman" w:cstheme="minorHAnsi"/>
          <w:sz w:val="24"/>
          <w:szCs w:val="24"/>
          <w:lang w:eastAsia="zh-CN"/>
        </w:rPr>
        <w:t>514.246,08 zł netto.</w:t>
      </w:r>
    </w:p>
    <w:p w14:paraId="66992D38" w14:textId="409C6395" w:rsidR="00F47CE4" w:rsidRPr="00017B6E" w:rsidRDefault="00F47CE4" w:rsidP="00017B6E">
      <w:pPr>
        <w:spacing w:after="0" w:line="240" w:lineRule="auto"/>
        <w:rPr>
          <w:rFonts w:cstheme="minorHAnsi"/>
          <w:sz w:val="24"/>
          <w:szCs w:val="24"/>
        </w:rPr>
      </w:pPr>
      <w:r w:rsidRPr="00F47CE4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Pytanie nr 6</w:t>
      </w:r>
    </w:p>
    <w:p w14:paraId="4C74E405" w14:textId="2FE94F45" w:rsidR="00F47CE4" w:rsidRPr="00F47CE4" w:rsidRDefault="00F47CE4" w:rsidP="00F47CE4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F47CE4">
        <w:rPr>
          <w:rFonts w:cstheme="minorHAnsi"/>
          <w:sz w:val="24"/>
          <w:szCs w:val="24"/>
        </w:rPr>
        <w:t>Prosimy Zamawiającego o podanie kwoty przeznaczonej na sfinansowanie zamówienia.</w:t>
      </w:r>
    </w:p>
    <w:p w14:paraId="3E880A3C" w14:textId="77777777" w:rsidR="00FE54D3" w:rsidRDefault="006F120D" w:rsidP="00FE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E54D3">
        <w:rPr>
          <w:rFonts w:eastAsia="Times New Roman" w:cstheme="minorHAnsi"/>
          <w:b/>
          <w:bCs/>
          <w:sz w:val="24"/>
          <w:szCs w:val="24"/>
          <w:lang w:eastAsia="pl-PL"/>
        </w:rPr>
        <w:t>Odpowiedź:</w:t>
      </w:r>
    </w:p>
    <w:p w14:paraId="23A06FB9" w14:textId="63C1246A" w:rsidR="008B5766" w:rsidRPr="00017B6E" w:rsidRDefault="00017B6E" w:rsidP="00017B6E">
      <w:pPr>
        <w:widowControl w:val="0"/>
        <w:spacing w:after="0" w:line="120" w:lineRule="atLeast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017B6E">
        <w:rPr>
          <w:rFonts w:eastAsia="Calibri" w:cstheme="minorHAnsi"/>
          <w:sz w:val="24"/>
          <w:szCs w:val="24"/>
        </w:rPr>
        <w:t xml:space="preserve">Działając na podstawie art. 222 ust. 4 ustawy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Z</w:t>
      </w:r>
      <w:r w:rsidRPr="00017B6E">
        <w:rPr>
          <w:rFonts w:eastAsia="Calibri" w:cstheme="minorHAnsi"/>
          <w:sz w:val="24"/>
          <w:szCs w:val="24"/>
        </w:rPr>
        <w:t xml:space="preserve">amawiający informuje, że na realizację zamówienia zamierza przeznaczyć kwotę </w:t>
      </w:r>
      <w:r w:rsidR="0006612E" w:rsidRPr="00017B6E">
        <w:rPr>
          <w:rFonts w:eastAsia="Times New Roman" w:cstheme="minorHAnsi"/>
          <w:bCs/>
          <w:sz w:val="24"/>
          <w:szCs w:val="24"/>
          <w:lang w:eastAsia="zh-CN"/>
        </w:rPr>
        <w:t>532.008,48 zł brutto.</w:t>
      </w:r>
    </w:p>
    <w:p w14:paraId="5CEADE7A" w14:textId="77777777" w:rsidR="008B5766" w:rsidRPr="00017B6E" w:rsidRDefault="008B5766" w:rsidP="008B576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88AD962" w14:textId="77777777" w:rsidR="00FE48D4" w:rsidRPr="00A21C9F" w:rsidRDefault="00FE48D4" w:rsidP="000B291F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0BF4CC5" w14:textId="344B6E35" w:rsidR="005D5B5E" w:rsidRPr="007747E7" w:rsidRDefault="005D5B5E" w:rsidP="005D5B5E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Ponadto </w:t>
      </w:r>
      <w:r w:rsidRPr="007747E7">
        <w:rPr>
          <w:rFonts w:ascii="Calibri" w:eastAsia="Calibri" w:hAnsi="Calibri" w:cs="Calibri"/>
          <w:b/>
          <w:bCs/>
          <w:sz w:val="24"/>
          <w:szCs w:val="24"/>
        </w:rPr>
        <w:t>Zamawiający informuje, że zgodnie z art. 286 ust. 5 i 6 ustawy z dnia 11 września 2019 r. – Prawo zamówień publicznych (</w:t>
      </w:r>
      <w:proofErr w:type="spellStart"/>
      <w:r w:rsidRPr="007747E7">
        <w:rPr>
          <w:rFonts w:ascii="Calibri" w:eastAsia="Calibri" w:hAnsi="Calibri" w:cs="Calibri"/>
          <w:b/>
          <w:bCs/>
          <w:sz w:val="24"/>
          <w:szCs w:val="24"/>
        </w:rPr>
        <w:t>t.j</w:t>
      </w:r>
      <w:proofErr w:type="spellEnd"/>
      <w:r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. Dz.U. z 2022 r. poz. 1710 z </w:t>
      </w:r>
      <w:proofErr w:type="spellStart"/>
      <w:r w:rsidRPr="007747E7">
        <w:rPr>
          <w:rFonts w:ascii="Calibri" w:eastAsia="Calibri" w:hAnsi="Calibri" w:cs="Calibri"/>
          <w:b/>
          <w:bCs/>
          <w:sz w:val="24"/>
          <w:szCs w:val="24"/>
        </w:rPr>
        <w:t>późn</w:t>
      </w:r>
      <w:proofErr w:type="spellEnd"/>
      <w:r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. zm.) – dalej: ustawa </w:t>
      </w:r>
      <w:proofErr w:type="spellStart"/>
      <w:r w:rsidRPr="007747E7">
        <w:rPr>
          <w:rFonts w:ascii="Calibri" w:eastAsia="Calibri" w:hAnsi="Calibri" w:cs="Calibri"/>
          <w:b/>
          <w:bCs/>
          <w:sz w:val="24"/>
          <w:szCs w:val="24"/>
        </w:rPr>
        <w:t>Pzp</w:t>
      </w:r>
      <w:proofErr w:type="spellEnd"/>
      <w:r w:rsidRPr="007747E7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7747E7">
        <w:rPr>
          <w:rFonts w:ascii="Calibri" w:hAnsi="Calibri" w:cs="Calibri"/>
          <w:b/>
          <w:bCs/>
          <w:sz w:val="24"/>
          <w:szCs w:val="24"/>
        </w:rPr>
        <w:t xml:space="preserve">dokonuje zmiany terminu składania ofert oraz wprowadza zmiany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7747E7">
        <w:rPr>
          <w:rFonts w:ascii="Calibri" w:hAnsi="Calibri" w:cs="Calibri"/>
          <w:b/>
          <w:bCs/>
          <w:sz w:val="24"/>
          <w:szCs w:val="24"/>
        </w:rPr>
        <w:t>w następujący sposób</w:t>
      </w:r>
      <w:r w:rsidRPr="007747E7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5F10838" w14:textId="77777777" w:rsidR="005D5B5E" w:rsidRPr="007747E7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</w:p>
    <w:p w14:paraId="1AD52057" w14:textId="77777777" w:rsidR="005D5B5E" w:rsidRPr="002A3E7E" w:rsidRDefault="005D5B5E" w:rsidP="005D5B5E">
      <w:pPr>
        <w:pStyle w:val="Default"/>
        <w:spacing w:line="271" w:lineRule="auto"/>
        <w:jc w:val="both"/>
        <w:rPr>
          <w:color w:val="auto"/>
        </w:rPr>
      </w:pPr>
      <w:r w:rsidRPr="002A3E7E">
        <w:rPr>
          <w:b/>
          <w:bCs/>
          <w:color w:val="auto"/>
        </w:rPr>
        <w:t xml:space="preserve">ROZDZIAŁ XVIII SWZ Sposób oraz termin składania ofert: </w:t>
      </w:r>
    </w:p>
    <w:p w14:paraId="7D4674D4" w14:textId="77777777" w:rsidR="005D5B5E" w:rsidRPr="002A3E7E" w:rsidRDefault="005D5B5E" w:rsidP="005D5B5E">
      <w:pPr>
        <w:pStyle w:val="Default"/>
        <w:spacing w:line="271" w:lineRule="auto"/>
        <w:jc w:val="both"/>
        <w:rPr>
          <w:color w:val="auto"/>
        </w:rPr>
      </w:pPr>
      <w:r w:rsidRPr="002A3E7E">
        <w:rPr>
          <w:b/>
          <w:bCs/>
          <w:color w:val="auto"/>
        </w:rPr>
        <w:t>Pkt 1</w:t>
      </w:r>
    </w:p>
    <w:p w14:paraId="12FCF74F" w14:textId="77777777" w:rsidR="005D5B5E" w:rsidRPr="002A3E7E" w:rsidRDefault="005D5B5E" w:rsidP="005D5B5E">
      <w:pPr>
        <w:pStyle w:val="Default"/>
        <w:spacing w:line="271" w:lineRule="auto"/>
        <w:jc w:val="both"/>
        <w:rPr>
          <w:color w:val="auto"/>
        </w:rPr>
      </w:pPr>
      <w:r w:rsidRPr="002A3E7E">
        <w:rPr>
          <w:color w:val="auto"/>
        </w:rPr>
        <w:t xml:space="preserve">JEST: </w:t>
      </w:r>
    </w:p>
    <w:p w14:paraId="0DA842C8" w14:textId="48E70017" w:rsidR="005D5B5E" w:rsidRPr="002A3E7E" w:rsidRDefault="005D5B5E" w:rsidP="005D5B5E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 xml:space="preserve">„1. Ofertę wraz z wymaganymi dokumentami należy umieścić na </w:t>
      </w:r>
      <w:hyperlink r:id="rId5">
        <w:r w:rsidRPr="002A3E7E">
          <w:rPr>
            <w:rFonts w:ascii="Calibri" w:hAnsi="Calibri" w:cs="Calibri"/>
            <w:color w:val="1155CC"/>
            <w:sz w:val="24"/>
            <w:szCs w:val="24"/>
            <w:u w:val="single"/>
          </w:rPr>
          <w:t>platformazakupowa.pl</w:t>
        </w:r>
      </w:hyperlink>
      <w:r w:rsidRPr="002A3E7E">
        <w:rPr>
          <w:rFonts w:ascii="Calibri" w:hAnsi="Calibri" w:cs="Calibri"/>
          <w:sz w:val="24"/>
          <w:szCs w:val="24"/>
        </w:rPr>
        <w:t xml:space="preserve"> pod adresem:</w:t>
      </w:r>
      <w:r w:rsidR="007E2991" w:rsidRPr="002A3E7E">
        <w:rPr>
          <w:rFonts w:asciiTheme="majorHAnsi" w:hAnsiTheme="majorHAnsi" w:cstheme="majorHAnsi"/>
          <w:sz w:val="24"/>
          <w:szCs w:val="24"/>
        </w:rPr>
        <w:t xml:space="preserve"> </w:t>
      </w:r>
      <w:r w:rsidR="007E2991" w:rsidRPr="002A3E7E">
        <w:rPr>
          <w:sz w:val="24"/>
          <w:szCs w:val="24"/>
        </w:rPr>
        <w:t xml:space="preserve"> </w:t>
      </w:r>
      <w:hyperlink r:id="rId6" w:history="1">
        <w:r w:rsidR="007E2991" w:rsidRPr="002A3E7E">
          <w:rPr>
            <w:color w:val="0000FF"/>
            <w:sz w:val="24"/>
            <w:szCs w:val="24"/>
            <w:u w:val="single"/>
          </w:rPr>
          <w:t xml:space="preserve">https://platformazakupowa.pl/transakcja/700257 </w:t>
        </w:r>
      </w:hyperlink>
      <w:r w:rsidRPr="002A3E7E">
        <w:rPr>
          <w:rFonts w:ascii="Calibri" w:hAnsi="Calibri" w:cs="Calibri"/>
          <w:sz w:val="24"/>
          <w:szCs w:val="24"/>
        </w:rPr>
        <w:t xml:space="preserve"> w myśl Ustawy PZP na stronie internetowej prowadzonego postępowania  </w:t>
      </w:r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do dnia 13.12.2022 r. do godziny 09:30</w:t>
      </w:r>
      <w:r w:rsidRPr="002A3E7E">
        <w:rPr>
          <w:rFonts w:ascii="Calibri" w:hAnsi="Calibri" w:cs="Calibri"/>
          <w:sz w:val="24"/>
          <w:szCs w:val="24"/>
        </w:rPr>
        <w:t>.”.</w:t>
      </w:r>
    </w:p>
    <w:p w14:paraId="0B16A529" w14:textId="77777777" w:rsidR="005D5B5E" w:rsidRPr="002A3E7E" w:rsidRDefault="005D5B5E" w:rsidP="005D5B5E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CAD9B3" w14:textId="77777777" w:rsidR="005D5B5E" w:rsidRPr="002A3E7E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  <w:r w:rsidRPr="002A3E7E">
        <w:rPr>
          <w:b/>
          <w:bCs/>
          <w:color w:val="auto"/>
        </w:rPr>
        <w:t xml:space="preserve">ZAMAWIAJĄCY ZMIENIA NA: </w:t>
      </w:r>
    </w:p>
    <w:p w14:paraId="470EB6FE" w14:textId="51E5593D" w:rsidR="005D5B5E" w:rsidRPr="002A3E7E" w:rsidRDefault="005D5B5E" w:rsidP="005D5B5E">
      <w:pPr>
        <w:tabs>
          <w:tab w:val="left" w:pos="851"/>
        </w:tabs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 xml:space="preserve">„1. Ofertę wraz z wymaganymi dokumentami należy umieścić na </w:t>
      </w:r>
      <w:bookmarkStart w:id="0" w:name="_Hlk65511781"/>
      <w:r w:rsidRPr="002A3E7E">
        <w:rPr>
          <w:rFonts w:ascii="Calibri" w:hAnsi="Calibri" w:cs="Calibri"/>
          <w:sz w:val="24"/>
          <w:szCs w:val="24"/>
        </w:rPr>
        <w:fldChar w:fldCharType="begin"/>
      </w:r>
      <w:r w:rsidRPr="002A3E7E">
        <w:rPr>
          <w:rFonts w:ascii="Calibri" w:hAnsi="Calibri" w:cs="Calibri"/>
          <w:sz w:val="24"/>
          <w:szCs w:val="24"/>
        </w:rPr>
        <w:instrText xml:space="preserve"> HYPERLINK "http://platformazakupowa.pl" \h </w:instrText>
      </w:r>
      <w:r w:rsidRPr="002A3E7E">
        <w:rPr>
          <w:rFonts w:ascii="Calibri" w:hAnsi="Calibri" w:cs="Calibri"/>
          <w:sz w:val="24"/>
          <w:szCs w:val="24"/>
        </w:rPr>
      </w:r>
      <w:r w:rsidRPr="002A3E7E">
        <w:rPr>
          <w:rFonts w:ascii="Calibri" w:hAnsi="Calibri" w:cs="Calibri"/>
          <w:sz w:val="24"/>
          <w:szCs w:val="24"/>
        </w:rPr>
        <w:fldChar w:fldCharType="separate"/>
      </w:r>
      <w:r w:rsidRPr="002A3E7E">
        <w:rPr>
          <w:rFonts w:ascii="Calibri" w:hAnsi="Calibri" w:cs="Calibri"/>
          <w:color w:val="1155CC"/>
          <w:sz w:val="24"/>
          <w:szCs w:val="24"/>
          <w:u w:val="single"/>
        </w:rPr>
        <w:t>platformazakupowa.pl</w:t>
      </w:r>
      <w:r w:rsidRPr="002A3E7E">
        <w:rPr>
          <w:rFonts w:ascii="Calibri" w:hAnsi="Calibri" w:cs="Calibri"/>
          <w:color w:val="1155CC"/>
          <w:sz w:val="24"/>
          <w:szCs w:val="24"/>
          <w:u w:val="single"/>
        </w:rPr>
        <w:fldChar w:fldCharType="end"/>
      </w:r>
      <w:r w:rsidRPr="002A3E7E">
        <w:rPr>
          <w:rFonts w:ascii="Calibri" w:hAnsi="Calibri" w:cs="Calibri"/>
          <w:sz w:val="24"/>
          <w:szCs w:val="24"/>
        </w:rPr>
        <w:t xml:space="preserve"> pod adresem:</w:t>
      </w:r>
      <w:r w:rsidR="007E2991" w:rsidRPr="002A3E7E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7E2991" w:rsidRPr="002A3E7E">
          <w:rPr>
            <w:rStyle w:val="Hipercze"/>
            <w:sz w:val="24"/>
            <w:szCs w:val="24"/>
          </w:rPr>
          <w:t xml:space="preserve">https://platformazakupowa.pl/transakcja/700257 </w:t>
        </w:r>
      </w:hyperlink>
      <w:r w:rsidRPr="002A3E7E">
        <w:rPr>
          <w:rFonts w:ascii="Calibri" w:hAnsi="Calibri" w:cs="Calibri"/>
          <w:sz w:val="24"/>
          <w:szCs w:val="24"/>
        </w:rPr>
        <w:t xml:space="preserve"> </w:t>
      </w:r>
      <w:bookmarkEnd w:id="0"/>
      <w:r w:rsidRPr="002A3E7E">
        <w:rPr>
          <w:rFonts w:ascii="Calibri" w:hAnsi="Calibri" w:cs="Calibri"/>
          <w:sz w:val="24"/>
          <w:szCs w:val="24"/>
        </w:rPr>
        <w:t xml:space="preserve">w myśl Ustawy PZP na stronie internetowej prowadzonego postępowania  </w:t>
      </w:r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 xml:space="preserve">do dnia </w:t>
      </w:r>
      <w:bookmarkStart w:id="1" w:name="_Hlk69938409"/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14.12.2022 r. do godziny 09:30</w:t>
      </w:r>
      <w:bookmarkEnd w:id="1"/>
      <w:r w:rsidRPr="002A3E7E">
        <w:rPr>
          <w:rFonts w:ascii="Calibri" w:hAnsi="Calibri" w:cs="Calibri"/>
          <w:sz w:val="24"/>
          <w:szCs w:val="24"/>
        </w:rPr>
        <w:t>.”.</w:t>
      </w:r>
    </w:p>
    <w:p w14:paraId="1A8EF7A1" w14:textId="77777777" w:rsidR="005D5B5E" w:rsidRPr="002A3E7E" w:rsidRDefault="005D5B5E" w:rsidP="005D5B5E">
      <w:pPr>
        <w:pStyle w:val="Default"/>
        <w:spacing w:line="271" w:lineRule="auto"/>
        <w:jc w:val="both"/>
        <w:rPr>
          <w:color w:val="auto"/>
        </w:rPr>
      </w:pPr>
    </w:p>
    <w:p w14:paraId="79BEAEA8" w14:textId="77777777" w:rsidR="005D5B5E" w:rsidRPr="002A3E7E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  <w:r w:rsidRPr="002A3E7E">
        <w:rPr>
          <w:b/>
          <w:bCs/>
          <w:color w:val="auto"/>
        </w:rPr>
        <w:t>ROZDZIAŁ XIX SWZ Otwarcie ofert:</w:t>
      </w:r>
    </w:p>
    <w:p w14:paraId="233F54B3" w14:textId="77777777" w:rsidR="005D5B5E" w:rsidRPr="002A3E7E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  <w:r w:rsidRPr="002A3E7E">
        <w:rPr>
          <w:b/>
          <w:bCs/>
          <w:color w:val="auto"/>
        </w:rPr>
        <w:t>Pkt 1</w:t>
      </w:r>
    </w:p>
    <w:p w14:paraId="4FA11FA2" w14:textId="77777777" w:rsidR="005D5B5E" w:rsidRPr="002A3E7E" w:rsidRDefault="005D5B5E" w:rsidP="005D5B5E">
      <w:pPr>
        <w:pStyle w:val="Default"/>
        <w:spacing w:line="271" w:lineRule="auto"/>
        <w:jc w:val="both"/>
        <w:rPr>
          <w:color w:val="auto"/>
        </w:rPr>
      </w:pPr>
      <w:r w:rsidRPr="002A3E7E">
        <w:rPr>
          <w:color w:val="auto"/>
        </w:rPr>
        <w:t xml:space="preserve">JEST: </w:t>
      </w:r>
    </w:p>
    <w:p w14:paraId="73476410" w14:textId="2ABC5465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 xml:space="preserve">„1. Otwarcie ofert następuje niezwłocznie po upływie terminu składania ofert, nie później niż następnego dnia po dniu, w którym upłynął termin składania ofert, </w:t>
      </w:r>
      <w:r w:rsidRPr="002A3E7E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tj. </w:t>
      </w:r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13.12.2022 r. po godzinie 09:45</w:t>
      </w:r>
      <w:r w:rsidR="007E2991"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 xml:space="preserve"> </w:t>
      </w:r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”.</w:t>
      </w:r>
    </w:p>
    <w:p w14:paraId="14D6AE54" w14:textId="77777777" w:rsidR="005D5B5E" w:rsidRPr="002A3E7E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</w:p>
    <w:p w14:paraId="0AEA9161" w14:textId="77777777" w:rsidR="005D5B5E" w:rsidRPr="002A3E7E" w:rsidRDefault="005D5B5E" w:rsidP="005D5B5E">
      <w:pPr>
        <w:pStyle w:val="Default"/>
        <w:spacing w:line="271" w:lineRule="auto"/>
        <w:jc w:val="both"/>
        <w:rPr>
          <w:b/>
          <w:bCs/>
          <w:color w:val="auto"/>
        </w:rPr>
      </w:pPr>
      <w:r w:rsidRPr="002A3E7E">
        <w:rPr>
          <w:b/>
          <w:bCs/>
          <w:color w:val="auto"/>
        </w:rPr>
        <w:t xml:space="preserve">ZAMAWIAJĄCY ZMIENIA NA: </w:t>
      </w:r>
    </w:p>
    <w:p w14:paraId="63D7E6F1" w14:textId="5F2E37BB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 xml:space="preserve">„1. Otwarcie ofert następuje niezwłocznie po upływie terminu składania ofert, nie później niż następnego dnia po dniu, w którym upłynął termin składania ofert, </w:t>
      </w:r>
      <w:r w:rsidRPr="002A3E7E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tj. </w:t>
      </w:r>
      <w:r w:rsidR="007E2991"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1</w:t>
      </w:r>
      <w:r w:rsidRPr="002A3E7E">
        <w:rPr>
          <w:rFonts w:ascii="Calibri" w:hAnsi="Calibri" w:cs="Calibri"/>
          <w:b/>
          <w:bCs/>
          <w:sz w:val="24"/>
          <w:szCs w:val="24"/>
          <w:shd w:val="clear" w:color="auto" w:fill="FFFF00"/>
        </w:rPr>
        <w:t>4.12.2022 r. po godzinie 09:45”.</w:t>
      </w:r>
    </w:p>
    <w:p w14:paraId="6CC387EF" w14:textId="77777777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</w:p>
    <w:p w14:paraId="2442DA9B" w14:textId="77777777" w:rsidR="005D5B5E" w:rsidRPr="002A3E7E" w:rsidRDefault="005D5B5E" w:rsidP="005D5B5E">
      <w:pPr>
        <w:spacing w:after="0" w:line="271" w:lineRule="auto"/>
        <w:ind w:firstLine="426"/>
        <w:jc w:val="both"/>
        <w:rPr>
          <w:rFonts w:ascii="Calibri" w:hAnsi="Calibri" w:cs="Calibri"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>Wobec powyższego Zamawiający dokonuje zmiany SWZ w poniższym zakresie, tj.:</w:t>
      </w:r>
    </w:p>
    <w:p w14:paraId="33C92CAC" w14:textId="77777777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b/>
          <w:bCs/>
          <w:sz w:val="24"/>
          <w:szCs w:val="24"/>
        </w:rPr>
        <w:t>XVII. Termin związania ofertą:</w:t>
      </w:r>
    </w:p>
    <w:p w14:paraId="47C39D72" w14:textId="77777777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A3E7E">
        <w:rPr>
          <w:rFonts w:ascii="Calibri" w:hAnsi="Calibri" w:cs="Calibri"/>
          <w:b/>
          <w:bCs/>
          <w:sz w:val="24"/>
          <w:szCs w:val="24"/>
        </w:rPr>
        <w:t>Pkt. 1</w:t>
      </w:r>
    </w:p>
    <w:p w14:paraId="367C0BE3" w14:textId="77777777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>JEST:</w:t>
      </w:r>
    </w:p>
    <w:p w14:paraId="4FE0C567" w14:textId="29336633" w:rsidR="005D5B5E" w:rsidRPr="002A3E7E" w:rsidRDefault="005D5B5E" w:rsidP="005D5B5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2A3E7E">
        <w:rPr>
          <w:rFonts w:ascii="Calibri" w:hAnsi="Calibri" w:cs="Calibri"/>
          <w:sz w:val="24"/>
          <w:szCs w:val="24"/>
        </w:rPr>
        <w:t xml:space="preserve">„1. Wykonawca będzie związany ofertą przez okres </w:t>
      </w:r>
      <w:r w:rsidRPr="002A3E7E">
        <w:rPr>
          <w:rFonts w:ascii="Calibri" w:hAnsi="Calibri" w:cs="Calibri"/>
          <w:b/>
          <w:sz w:val="24"/>
          <w:szCs w:val="24"/>
        </w:rPr>
        <w:t>30 dni</w:t>
      </w:r>
      <w:r w:rsidRPr="002A3E7E">
        <w:rPr>
          <w:rFonts w:ascii="Calibri" w:hAnsi="Calibri" w:cs="Calibri"/>
          <w:sz w:val="24"/>
          <w:szCs w:val="24"/>
        </w:rPr>
        <w:t xml:space="preserve">, tj. </w:t>
      </w:r>
      <w:r w:rsidRPr="002A3E7E">
        <w:rPr>
          <w:rFonts w:cstheme="minorHAnsi"/>
          <w:b/>
          <w:bCs/>
          <w:sz w:val="24"/>
          <w:szCs w:val="24"/>
        </w:rPr>
        <w:t xml:space="preserve">do dnia </w:t>
      </w:r>
      <w:r w:rsidR="007E2991" w:rsidRPr="002A3E7E">
        <w:rPr>
          <w:rFonts w:cstheme="minorHAnsi"/>
          <w:b/>
          <w:bCs/>
          <w:sz w:val="24"/>
          <w:szCs w:val="24"/>
          <w:shd w:val="clear" w:color="auto" w:fill="FFFF00"/>
        </w:rPr>
        <w:t>11.01.2023</w:t>
      </w:r>
      <w:r w:rsidR="007E2991" w:rsidRPr="002A3E7E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="007E2991" w:rsidRPr="002A3E7E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="007E2991" w:rsidRPr="002A3E7E">
        <w:rPr>
          <w:rFonts w:cstheme="minorHAnsi"/>
          <w:sz w:val="24"/>
          <w:szCs w:val="24"/>
        </w:rPr>
        <w:t xml:space="preserve"> </w:t>
      </w:r>
      <w:r w:rsidRPr="002A3E7E">
        <w:rPr>
          <w:rFonts w:cstheme="minorHAnsi"/>
          <w:sz w:val="24"/>
          <w:szCs w:val="24"/>
        </w:rPr>
        <w:t xml:space="preserve"> Bieg terminu związania ofertą rozpoczyna się wraz z upływem terminu składania ofert.”.</w:t>
      </w:r>
    </w:p>
    <w:p w14:paraId="4A80CCFC" w14:textId="77777777" w:rsidR="007E2991" w:rsidRPr="002A3E7E" w:rsidRDefault="007E2991" w:rsidP="005D5B5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4A38F1FF" w14:textId="5197E032" w:rsidR="005D5B5E" w:rsidRPr="002A3E7E" w:rsidRDefault="005D5B5E" w:rsidP="005D5B5E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  <w:r w:rsidRPr="002A3E7E">
        <w:rPr>
          <w:rFonts w:cstheme="minorHAnsi"/>
          <w:b/>
          <w:bCs/>
          <w:sz w:val="24"/>
          <w:szCs w:val="24"/>
        </w:rPr>
        <w:lastRenderedPageBreak/>
        <w:t>ZAMAWIAJĄCY ZMIENIA NA:</w:t>
      </w:r>
    </w:p>
    <w:p w14:paraId="05A88D98" w14:textId="41D1E776" w:rsidR="005D5B5E" w:rsidRPr="002A3E7E" w:rsidRDefault="005D5B5E" w:rsidP="005D5B5E">
      <w:pPr>
        <w:spacing w:after="0" w:line="271" w:lineRule="auto"/>
        <w:jc w:val="both"/>
        <w:rPr>
          <w:rFonts w:cstheme="minorHAnsi"/>
          <w:sz w:val="24"/>
          <w:szCs w:val="24"/>
        </w:rPr>
      </w:pPr>
      <w:r w:rsidRPr="002A3E7E">
        <w:rPr>
          <w:rFonts w:cstheme="minorHAnsi"/>
          <w:sz w:val="24"/>
          <w:szCs w:val="24"/>
        </w:rPr>
        <w:t xml:space="preserve">„1. Wykonawca będzie związany ofertą przez okres </w:t>
      </w:r>
      <w:r w:rsidRPr="002A3E7E">
        <w:rPr>
          <w:rFonts w:cstheme="minorHAnsi"/>
          <w:b/>
          <w:sz w:val="24"/>
          <w:szCs w:val="24"/>
        </w:rPr>
        <w:t>30 dni</w:t>
      </w:r>
      <w:r w:rsidRPr="002A3E7E">
        <w:rPr>
          <w:rFonts w:cstheme="minorHAnsi"/>
          <w:sz w:val="24"/>
          <w:szCs w:val="24"/>
        </w:rPr>
        <w:t xml:space="preserve">, tj. </w:t>
      </w:r>
      <w:r w:rsidRPr="002A3E7E">
        <w:rPr>
          <w:rFonts w:cstheme="minorHAnsi"/>
          <w:b/>
          <w:bCs/>
          <w:sz w:val="24"/>
          <w:szCs w:val="24"/>
        </w:rPr>
        <w:t>do dnia</w:t>
      </w:r>
      <w:r w:rsidR="007E2991" w:rsidRPr="002A3E7E">
        <w:rPr>
          <w:rFonts w:cstheme="minorHAnsi"/>
          <w:b/>
          <w:bCs/>
          <w:sz w:val="24"/>
          <w:szCs w:val="24"/>
        </w:rPr>
        <w:t xml:space="preserve"> </w:t>
      </w:r>
      <w:r w:rsidR="007E2991" w:rsidRPr="002A3E7E">
        <w:rPr>
          <w:rFonts w:cstheme="minorHAnsi"/>
          <w:b/>
          <w:bCs/>
          <w:sz w:val="24"/>
          <w:szCs w:val="24"/>
          <w:shd w:val="clear" w:color="auto" w:fill="FFFF00"/>
        </w:rPr>
        <w:t>12.01.2023</w:t>
      </w:r>
      <w:r w:rsidR="007E2991" w:rsidRPr="002A3E7E">
        <w:rPr>
          <w:rFonts w:cstheme="minorHAnsi"/>
          <w:b/>
          <w:bCs/>
          <w:smallCaps/>
          <w:sz w:val="24"/>
          <w:szCs w:val="24"/>
          <w:shd w:val="clear" w:color="auto" w:fill="FFFF00"/>
        </w:rPr>
        <w:t xml:space="preserve"> </w:t>
      </w:r>
      <w:r w:rsidR="007E2991" w:rsidRPr="002A3E7E">
        <w:rPr>
          <w:rFonts w:cstheme="minorHAnsi"/>
          <w:b/>
          <w:bCs/>
          <w:sz w:val="24"/>
          <w:szCs w:val="24"/>
          <w:shd w:val="clear" w:color="auto" w:fill="FFFF00"/>
        </w:rPr>
        <w:t>r.</w:t>
      </w:r>
      <w:r w:rsidRPr="002A3E7E">
        <w:rPr>
          <w:rFonts w:cstheme="minorHAnsi"/>
          <w:sz w:val="24"/>
          <w:szCs w:val="24"/>
        </w:rPr>
        <w:t xml:space="preserve"> Bieg terminu związania ofertą rozpoczyna się wraz z upływem terminu składania ofert.”.</w:t>
      </w:r>
    </w:p>
    <w:p w14:paraId="2E4CBE69" w14:textId="77777777" w:rsidR="005D5B5E" w:rsidRPr="002A3E7E" w:rsidRDefault="005D5B5E" w:rsidP="005D5B5E">
      <w:pPr>
        <w:spacing w:after="0" w:line="271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13192D7" w14:textId="77777777" w:rsidR="005D5B5E" w:rsidRPr="002A3E7E" w:rsidRDefault="005D5B5E" w:rsidP="005D5B5E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2A3E7E">
        <w:rPr>
          <w:rFonts w:ascii="Calibri" w:hAnsi="Calibri" w:cs="Calibri"/>
          <w:b/>
          <w:bCs/>
          <w:i/>
          <w:iCs/>
          <w:sz w:val="24"/>
          <w:szCs w:val="24"/>
        </w:rPr>
        <w:t>Pozostałe zapisy SWZ pozostają bez zmian.</w:t>
      </w:r>
    </w:p>
    <w:p w14:paraId="75DB33FE" w14:textId="77777777" w:rsidR="005D5B5E" w:rsidRPr="002A3E7E" w:rsidRDefault="005D5B5E" w:rsidP="005D5B5E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5669B12" w14:textId="77777777" w:rsidR="005D5B5E" w:rsidRPr="00836A8C" w:rsidRDefault="005D5B5E" w:rsidP="005D5B5E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836A8C">
        <w:rPr>
          <w:rFonts w:ascii="Calibri" w:eastAsia="Calibri" w:hAnsi="Calibri" w:cs="Calibri"/>
          <w:b/>
          <w:bCs/>
          <w:color w:val="FF0000"/>
        </w:rPr>
        <w:t xml:space="preserve">  </w:t>
      </w:r>
    </w:p>
    <w:p w14:paraId="2DB696CE" w14:textId="3BDAF13E" w:rsidR="00251B4D" w:rsidRPr="00EE79C3" w:rsidRDefault="00FE48D4" w:rsidP="00251B4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P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  <w:r w:rsidR="00A21C9F">
        <w:rPr>
          <w:rFonts w:cstheme="minorHAnsi"/>
          <w:b/>
          <w:bCs/>
          <w:i/>
          <w:iCs/>
          <w:sz w:val="24"/>
          <w:szCs w:val="24"/>
        </w:rPr>
        <w:tab/>
      </w:r>
    </w:p>
    <w:p w14:paraId="41C259CC" w14:textId="6350D758" w:rsidR="00FE48D4" w:rsidRPr="00E710B2" w:rsidRDefault="00EE79C3" w:rsidP="005C4E6D">
      <w:pPr>
        <w:spacing w:after="0"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E710B2">
        <w:rPr>
          <w:rFonts w:cstheme="minorHAnsi"/>
          <w:b/>
          <w:bCs/>
          <w:sz w:val="24"/>
          <w:szCs w:val="24"/>
        </w:rPr>
        <w:t xml:space="preserve">      DYREKTOR</w:t>
      </w:r>
      <w:r w:rsidR="00FE48D4" w:rsidRPr="00E710B2">
        <w:rPr>
          <w:rFonts w:cstheme="minorHAnsi"/>
          <w:b/>
          <w:bCs/>
          <w:sz w:val="24"/>
          <w:szCs w:val="24"/>
        </w:rPr>
        <w:tab/>
      </w:r>
    </w:p>
    <w:p w14:paraId="07AEB73A" w14:textId="2FF0D6D6" w:rsidR="00FE48D4" w:rsidRPr="00E710B2" w:rsidRDefault="00B23BD4" w:rsidP="005C4E6D">
      <w:pPr>
        <w:suppressAutoHyphens/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    </w:t>
      </w:r>
    </w:p>
    <w:p w14:paraId="6E055810" w14:textId="0B0CC76D" w:rsidR="0055533D" w:rsidRPr="0054331D" w:rsidRDefault="00EE79C3" w:rsidP="00B23BD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  <w:t>Cezary Kostrzewa</w:t>
      </w:r>
      <w:r w:rsidR="0055533D" w:rsidRPr="00E710B2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55533D"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55533D"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55533D"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55533D" w:rsidRPr="005C4E6D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55533D" w:rsidRPr="0054331D">
        <w:rPr>
          <w:rFonts w:eastAsia="Times New Roman" w:cstheme="minorHAnsi"/>
          <w:sz w:val="24"/>
          <w:szCs w:val="24"/>
          <w:lang w:eastAsia="zh-CN"/>
        </w:rPr>
        <w:tab/>
      </w:r>
      <w:r w:rsidR="0055533D" w:rsidRPr="0054331D">
        <w:rPr>
          <w:rFonts w:eastAsia="Times New Roman" w:cstheme="minorHAnsi"/>
          <w:sz w:val="24"/>
          <w:szCs w:val="24"/>
          <w:lang w:eastAsia="zh-CN"/>
        </w:rPr>
        <w:tab/>
      </w:r>
      <w:r w:rsidR="0055533D" w:rsidRPr="0054331D">
        <w:rPr>
          <w:rFonts w:eastAsia="Times New Roman" w:cstheme="minorHAnsi"/>
          <w:sz w:val="24"/>
          <w:szCs w:val="24"/>
          <w:lang w:eastAsia="zh-CN"/>
        </w:rPr>
        <w:tab/>
      </w:r>
    </w:p>
    <w:p w14:paraId="2EC55B7D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4538AD9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740288C3" w14:textId="77777777" w:rsidR="00FE48D4" w:rsidRPr="0054331D" w:rsidRDefault="00FE48D4" w:rsidP="00FE48D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p w14:paraId="20458A31" w14:textId="7777777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BBB49A" w14:textId="7777777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5CCAA7" w14:textId="77777777" w:rsidR="00B85358" w:rsidRDefault="00B85358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F763D7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75B41B4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091BD8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90C97D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3DCEE44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4AF693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B41A10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C25811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B12C2FA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7369EE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1B84012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FFA90D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748BB07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A8AAF69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AC99FBF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8A74288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CE00236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BE6762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20E3D5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558701D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F613AF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32A861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28B5DEF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1F1BB7B" w14:textId="77777777" w:rsidR="000220A1" w:rsidRDefault="000220A1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3DA0D48" w14:textId="77777777" w:rsidR="002A3E7E" w:rsidRDefault="002A3E7E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1310BAC7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4F408020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Ma</w:t>
      </w:r>
      <w:r w:rsidR="00060E82">
        <w:rPr>
          <w:rFonts w:ascii="Arial" w:eastAsia="Times New Roman" w:hAnsi="Arial" w:cs="Arial"/>
          <w:sz w:val="18"/>
          <w:szCs w:val="18"/>
          <w:lang w:eastAsia="zh-CN"/>
        </w:rPr>
        <w:t>rta Bachańska</w:t>
      </w:r>
    </w:p>
    <w:p w14:paraId="4D554338" w14:textId="072E2F99" w:rsidR="00FE48D4" w:rsidRPr="007031D2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11E4BE2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2A9848AE" w:rsidR="003B286A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e-mail: m</w:t>
      </w:r>
      <w:r w:rsidR="00060E82">
        <w:rPr>
          <w:rFonts w:ascii="Arial" w:eastAsia="Times New Roman" w:hAnsi="Arial" w:cs="Arial"/>
          <w:sz w:val="18"/>
          <w:szCs w:val="18"/>
          <w:lang w:val="en-US" w:eastAsia="zh-CN"/>
        </w:rPr>
        <w:t>.bachanska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@szpitalnowowiejski.pl</w:t>
      </w:r>
    </w:p>
    <w:sectPr w:rsidR="003B286A" w:rsidRPr="00D46FA9" w:rsidSect="00A85C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E7D"/>
    <w:multiLevelType w:val="hybridMultilevel"/>
    <w:tmpl w:val="E0F6D0EC"/>
    <w:lvl w:ilvl="0" w:tplc="939A1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5F43F3A"/>
    <w:multiLevelType w:val="hybridMultilevel"/>
    <w:tmpl w:val="23889E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54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02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233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204082">
    <w:abstractNumId w:val="4"/>
  </w:num>
  <w:num w:numId="5" w16cid:durableId="576288496">
    <w:abstractNumId w:val="0"/>
  </w:num>
  <w:num w:numId="6" w16cid:durableId="103496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07"/>
    <w:rsid w:val="00017B6E"/>
    <w:rsid w:val="000220A1"/>
    <w:rsid w:val="00060E82"/>
    <w:rsid w:val="0006612E"/>
    <w:rsid w:val="00093801"/>
    <w:rsid w:val="000B291F"/>
    <w:rsid w:val="000C1D08"/>
    <w:rsid w:val="0014788D"/>
    <w:rsid w:val="001C6560"/>
    <w:rsid w:val="00251B4D"/>
    <w:rsid w:val="00261A35"/>
    <w:rsid w:val="00291165"/>
    <w:rsid w:val="002A3E7E"/>
    <w:rsid w:val="002C779D"/>
    <w:rsid w:val="002E079D"/>
    <w:rsid w:val="002E3D41"/>
    <w:rsid w:val="0038082F"/>
    <w:rsid w:val="003A4DE4"/>
    <w:rsid w:val="00400F7E"/>
    <w:rsid w:val="00417F32"/>
    <w:rsid w:val="00494FEC"/>
    <w:rsid w:val="004E2773"/>
    <w:rsid w:val="004E69D0"/>
    <w:rsid w:val="005110FA"/>
    <w:rsid w:val="00525B72"/>
    <w:rsid w:val="0054331D"/>
    <w:rsid w:val="0055533D"/>
    <w:rsid w:val="005A4B2B"/>
    <w:rsid w:val="005B19CD"/>
    <w:rsid w:val="005C4E6D"/>
    <w:rsid w:val="005D5B5E"/>
    <w:rsid w:val="006E2219"/>
    <w:rsid w:val="006F120D"/>
    <w:rsid w:val="007031D2"/>
    <w:rsid w:val="007E2991"/>
    <w:rsid w:val="00835541"/>
    <w:rsid w:val="00876981"/>
    <w:rsid w:val="008B5766"/>
    <w:rsid w:val="009C03DB"/>
    <w:rsid w:val="00A21C9F"/>
    <w:rsid w:val="00A33904"/>
    <w:rsid w:val="00A64F7A"/>
    <w:rsid w:val="00A84D0F"/>
    <w:rsid w:val="00A85CC6"/>
    <w:rsid w:val="00AA6A03"/>
    <w:rsid w:val="00B112C4"/>
    <w:rsid w:val="00B23BD4"/>
    <w:rsid w:val="00B33921"/>
    <w:rsid w:val="00B77102"/>
    <w:rsid w:val="00B85358"/>
    <w:rsid w:val="00C56F21"/>
    <w:rsid w:val="00C946B7"/>
    <w:rsid w:val="00CB0E07"/>
    <w:rsid w:val="00D46FA9"/>
    <w:rsid w:val="00D7457A"/>
    <w:rsid w:val="00DE38F7"/>
    <w:rsid w:val="00E31B06"/>
    <w:rsid w:val="00E41AE1"/>
    <w:rsid w:val="00E70E27"/>
    <w:rsid w:val="00E710B2"/>
    <w:rsid w:val="00E90D49"/>
    <w:rsid w:val="00EB3EDE"/>
    <w:rsid w:val="00EE79C3"/>
    <w:rsid w:val="00F44097"/>
    <w:rsid w:val="00F47CE4"/>
    <w:rsid w:val="00FE48D4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  <w15:chartTrackingRefBased/>
  <w15:docId w15:val="{B99949D0-391F-47B3-801C-290C7354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E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ZnakZnak">
    <w:name w:val="Body Text Indent Znak Znak"/>
    <w:basedOn w:val="Normalny"/>
    <w:link w:val="BodyTextIndentZnakZnakZnak"/>
    <w:rsid w:val="007031D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7031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700257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00257" TargetMode="External"/><Relationship Id="rId5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7</cp:revision>
  <cp:lastPrinted>2022-12-09T13:43:00Z</cp:lastPrinted>
  <dcterms:created xsi:type="dcterms:W3CDTF">2022-12-09T13:37:00Z</dcterms:created>
  <dcterms:modified xsi:type="dcterms:W3CDTF">2022-12-09T13:55:00Z</dcterms:modified>
</cp:coreProperties>
</file>