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9" w:rsidRDefault="000F23DD" w:rsidP="000F23DD">
      <w:pPr>
        <w:jc w:val="center"/>
      </w:pPr>
      <w:r>
        <w:t xml:space="preserve">W kolumnie specyfikacja proszę wpisać producenta, model </w:t>
      </w:r>
      <w:r w:rsidR="000160F5">
        <w:t xml:space="preserve">sprzętu </w:t>
      </w:r>
      <w:proofErr w:type="spellStart"/>
      <w:r>
        <w:t>itp</w:t>
      </w:r>
      <w:proofErr w:type="spellEnd"/>
    </w:p>
    <w:p w:rsidR="00035C28" w:rsidRDefault="00035C28"/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574"/>
        <w:gridCol w:w="3114"/>
        <w:gridCol w:w="1841"/>
        <w:gridCol w:w="960"/>
        <w:gridCol w:w="3151"/>
      </w:tblGrid>
      <w:tr w:rsidR="00035C28" w:rsidRPr="00377F77" w:rsidTr="00377F77">
        <w:tc>
          <w:tcPr>
            <w:tcW w:w="574" w:type="dxa"/>
          </w:tcPr>
          <w:p w:rsidR="00035C28" w:rsidRPr="00377F77" w:rsidRDefault="00035C28" w:rsidP="00A23900">
            <w:pPr>
              <w:spacing w:before="120" w:after="120"/>
              <w:jc w:val="center"/>
              <w:rPr>
                <w:b/>
                <w:sz w:val="24"/>
              </w:rPr>
            </w:pPr>
            <w:r w:rsidRPr="00377F77">
              <w:rPr>
                <w:b/>
                <w:sz w:val="24"/>
              </w:rPr>
              <w:t>L.P.</w:t>
            </w:r>
          </w:p>
        </w:tc>
        <w:tc>
          <w:tcPr>
            <w:tcW w:w="3114" w:type="dxa"/>
          </w:tcPr>
          <w:p w:rsidR="00035C28" w:rsidRPr="00377F77" w:rsidRDefault="00035C28" w:rsidP="00A23900">
            <w:pPr>
              <w:spacing w:before="120" w:after="120"/>
              <w:jc w:val="center"/>
              <w:rPr>
                <w:b/>
                <w:sz w:val="24"/>
              </w:rPr>
            </w:pPr>
            <w:r w:rsidRPr="00377F77">
              <w:rPr>
                <w:b/>
                <w:sz w:val="24"/>
              </w:rPr>
              <w:t>Część, podzespół</w:t>
            </w:r>
          </w:p>
        </w:tc>
        <w:tc>
          <w:tcPr>
            <w:tcW w:w="1841" w:type="dxa"/>
          </w:tcPr>
          <w:p w:rsidR="00035C28" w:rsidRPr="00377F77" w:rsidRDefault="00035C28" w:rsidP="00A23900">
            <w:pPr>
              <w:spacing w:before="120" w:after="120"/>
              <w:jc w:val="center"/>
              <w:rPr>
                <w:b/>
                <w:sz w:val="24"/>
              </w:rPr>
            </w:pPr>
            <w:r w:rsidRPr="00377F77">
              <w:rPr>
                <w:b/>
                <w:sz w:val="24"/>
              </w:rPr>
              <w:t>Ilość</w:t>
            </w:r>
          </w:p>
        </w:tc>
        <w:tc>
          <w:tcPr>
            <w:tcW w:w="960" w:type="dxa"/>
          </w:tcPr>
          <w:p w:rsidR="00035C28" w:rsidRPr="00377F77" w:rsidRDefault="00035C28" w:rsidP="00A2390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151" w:type="dxa"/>
          </w:tcPr>
          <w:p w:rsidR="00035C28" w:rsidRPr="00377F77" w:rsidRDefault="000F23DD" w:rsidP="00A23900">
            <w:pPr>
              <w:spacing w:before="120" w:after="120"/>
              <w:jc w:val="center"/>
              <w:rPr>
                <w:b/>
                <w:sz w:val="24"/>
              </w:rPr>
            </w:pPr>
            <w:r w:rsidRPr="00377F77">
              <w:rPr>
                <w:b/>
                <w:sz w:val="24"/>
              </w:rPr>
              <w:t>specyfikacja</w:t>
            </w: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>Klawiatura do laptopa KB20US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>Ka</w:t>
            </w:r>
            <w:r w:rsidR="00377F77">
              <w:t xml:space="preserve">rta sieciowa, </w:t>
            </w:r>
            <w:r w:rsidR="00377F77" w:rsidRPr="00377F77">
              <w:rPr>
                <w:b/>
              </w:rPr>
              <w:t>niski profil</w:t>
            </w:r>
            <w:r>
              <w:t>, na złącze PCI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 xml:space="preserve">Napęd wewnętrzny DVD </w:t>
            </w:r>
            <w:proofErr w:type="spellStart"/>
            <w:r>
              <w:t>combo</w:t>
            </w:r>
            <w:proofErr w:type="spellEnd"/>
            <w:r>
              <w:t>, panel przedni: czarny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 xml:space="preserve">Adapter </w:t>
            </w:r>
            <w:r w:rsidR="000160F5">
              <w:t>do sieci elektrycz</w:t>
            </w:r>
            <w:bookmarkStart w:id="0" w:name="_GoBack"/>
            <w:bookmarkEnd w:id="0"/>
            <w:r w:rsidR="000160F5">
              <w:t xml:space="preserve">nej </w:t>
            </w:r>
            <w:r>
              <w:t>PLC ze złączem RJ-45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</w:pPr>
            <w:r>
              <w:t>1 zestaw (2sztuki)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>Dysk twardy SSD 2,5 cala 240GB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114" w:type="dxa"/>
          </w:tcPr>
          <w:p w:rsidR="00035C28" w:rsidRDefault="00035C28" w:rsidP="00A23900">
            <w:pPr>
              <w:spacing w:before="120" w:after="120"/>
            </w:pPr>
            <w:r>
              <w:t>Dysk twardy SSD 2,5 cala 480GB</w:t>
            </w:r>
          </w:p>
        </w:tc>
        <w:tc>
          <w:tcPr>
            <w:tcW w:w="1841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  <w:tr w:rsidR="00035C28" w:rsidTr="00377F77">
        <w:tc>
          <w:tcPr>
            <w:tcW w:w="574" w:type="dxa"/>
          </w:tcPr>
          <w:p w:rsidR="00035C28" w:rsidRDefault="00035C28" w:rsidP="00A23900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114" w:type="dxa"/>
          </w:tcPr>
          <w:p w:rsidR="00035C28" w:rsidRDefault="00932DAD" w:rsidP="00A23900">
            <w:pPr>
              <w:spacing w:before="120" w:after="120"/>
            </w:pPr>
            <w:r>
              <w:t>Przewód do drukarki USB max</w:t>
            </w:r>
            <w:r w:rsidR="00035C28">
              <w:t xml:space="preserve">. </w:t>
            </w:r>
            <w:r>
              <w:t>D</w:t>
            </w:r>
            <w:r w:rsidR="00035C28">
              <w:t>ługość</w:t>
            </w:r>
            <w:r>
              <w:t>:</w:t>
            </w:r>
            <w:r w:rsidR="00035C28">
              <w:t xml:space="preserve"> 2 metry</w:t>
            </w:r>
          </w:p>
        </w:tc>
        <w:tc>
          <w:tcPr>
            <w:tcW w:w="1841" w:type="dxa"/>
          </w:tcPr>
          <w:p w:rsidR="00035C28" w:rsidRDefault="000F23DD" w:rsidP="000F23D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35C28" w:rsidRDefault="00035C28" w:rsidP="00A23900">
            <w:pPr>
              <w:spacing w:before="120" w:after="120"/>
            </w:pPr>
          </w:p>
        </w:tc>
        <w:tc>
          <w:tcPr>
            <w:tcW w:w="3151" w:type="dxa"/>
          </w:tcPr>
          <w:p w:rsidR="00035C28" w:rsidRDefault="00035C28" w:rsidP="00A23900">
            <w:pPr>
              <w:spacing w:before="120" w:after="120"/>
            </w:pPr>
          </w:p>
        </w:tc>
      </w:tr>
    </w:tbl>
    <w:p w:rsidR="00035C28" w:rsidRDefault="00035C28"/>
    <w:sectPr w:rsidR="0003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28"/>
    <w:rsid w:val="000160F5"/>
    <w:rsid w:val="00035C28"/>
    <w:rsid w:val="000F23DD"/>
    <w:rsid w:val="00377F77"/>
    <w:rsid w:val="00932DAD"/>
    <w:rsid w:val="00F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Sikorski</dc:creator>
  <cp:lastModifiedBy>Jarosław Sikorski</cp:lastModifiedBy>
  <cp:revision>3</cp:revision>
  <dcterms:created xsi:type="dcterms:W3CDTF">2018-12-04T11:52:00Z</dcterms:created>
  <dcterms:modified xsi:type="dcterms:W3CDTF">2018-12-04T12:49:00Z</dcterms:modified>
</cp:coreProperties>
</file>