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w:t>
      </w:r>
      <w:proofErr w:type="spellStart"/>
      <w:r w:rsidRPr="00483738">
        <w:rPr>
          <w:b/>
          <w:bCs/>
        </w:rPr>
        <w:t>późn</w:t>
      </w:r>
      <w:proofErr w:type="spellEnd"/>
      <w:r w:rsidRPr="00483738">
        <w:rPr>
          <w:b/>
          <w:bCs/>
        </w:rPr>
        <w:t xml:space="preserve">. </w:t>
      </w:r>
      <w:proofErr w:type="spellStart"/>
      <w:r w:rsidRPr="00483738">
        <w:rPr>
          <w:b/>
          <w:bCs/>
        </w:rPr>
        <w:t>zm</w:t>
      </w:r>
      <w:proofErr w:type="spellEnd"/>
      <w:r w:rsidRPr="00483738">
        <w:rPr>
          <w:b/>
          <w:bCs/>
        </w:rPr>
        <w:t xml:space="preserve">)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w:t>
      </w:r>
      <w:proofErr w:type="spellStart"/>
      <w:r w:rsidRPr="00483738">
        <w:rPr>
          <w:b/>
          <w:bCs/>
        </w:rPr>
        <w:t>pn</w:t>
      </w:r>
      <w:proofErr w:type="spellEnd"/>
      <w:r w:rsidRPr="00483738">
        <w:rPr>
          <w:b/>
          <w:bCs/>
        </w:rPr>
        <w:t>:</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1134E443" w14:textId="5FFD085B" w:rsidR="00573AF0" w:rsidRPr="00AF06FB" w:rsidRDefault="00274A68" w:rsidP="00573AF0">
      <w:pPr>
        <w:suppressAutoHyphens w:val="0"/>
        <w:autoSpaceDE w:val="0"/>
        <w:autoSpaceDN w:val="0"/>
        <w:adjustRightInd w:val="0"/>
        <w:jc w:val="center"/>
        <w:rPr>
          <w:b/>
          <w:bCs/>
          <w:sz w:val="26"/>
          <w:szCs w:val="26"/>
          <w:lang w:eastAsia="pl-PL"/>
        </w:rPr>
      </w:pPr>
      <w:r>
        <w:rPr>
          <w:b/>
          <w:bCs/>
          <w:lang w:eastAsia="pl-PL"/>
        </w:rPr>
        <w:t xml:space="preserve">  </w:t>
      </w:r>
      <w:r w:rsidR="00ED1490" w:rsidRPr="00AF06FB">
        <w:rPr>
          <w:b/>
          <w:bCs/>
          <w:sz w:val="26"/>
          <w:szCs w:val="26"/>
          <w:lang w:eastAsia="pl-PL"/>
        </w:rPr>
        <w:t>Dostosowanie</w:t>
      </w:r>
      <w:r w:rsidR="00573AF0" w:rsidRPr="00AF06FB">
        <w:rPr>
          <w:b/>
          <w:bCs/>
          <w:sz w:val="26"/>
          <w:szCs w:val="26"/>
          <w:lang w:eastAsia="pl-PL"/>
        </w:rPr>
        <w:t xml:space="preserve"> X Domu Studenta Uniwersytetu Łódzkiego</w:t>
      </w:r>
    </w:p>
    <w:p w14:paraId="079D56A3" w14:textId="2612E3C3" w:rsidR="00CD70F6" w:rsidRPr="00AF06FB" w:rsidRDefault="00573AF0" w:rsidP="00573AF0">
      <w:pPr>
        <w:suppressAutoHyphens w:val="0"/>
        <w:autoSpaceDE w:val="0"/>
        <w:autoSpaceDN w:val="0"/>
        <w:adjustRightInd w:val="0"/>
        <w:jc w:val="center"/>
        <w:rPr>
          <w:b/>
          <w:bCs/>
          <w:sz w:val="26"/>
          <w:szCs w:val="26"/>
          <w:lang w:eastAsia="pl-PL"/>
        </w:rPr>
      </w:pPr>
      <w:r w:rsidRPr="00AF06FB">
        <w:rPr>
          <w:b/>
          <w:bCs/>
          <w:sz w:val="26"/>
          <w:szCs w:val="26"/>
          <w:lang w:eastAsia="pl-PL"/>
        </w:rPr>
        <w:t>przy ul. Lumumby 12 w Łodzi</w:t>
      </w:r>
      <w:r w:rsidR="00274A68" w:rsidRPr="00AF06FB">
        <w:rPr>
          <w:b/>
          <w:bCs/>
          <w:sz w:val="26"/>
          <w:szCs w:val="26"/>
          <w:lang w:eastAsia="pl-PL"/>
        </w:rPr>
        <w:t xml:space="preserve"> </w:t>
      </w:r>
      <w:r w:rsidR="00AF06FB" w:rsidRPr="00AF06FB">
        <w:rPr>
          <w:b/>
          <w:bCs/>
          <w:sz w:val="26"/>
          <w:szCs w:val="26"/>
          <w:lang w:eastAsia="pl-PL"/>
        </w:rPr>
        <w:t>do</w:t>
      </w:r>
      <w:r w:rsidR="00274A68" w:rsidRPr="00AF06FB">
        <w:rPr>
          <w:b/>
          <w:bCs/>
          <w:sz w:val="26"/>
          <w:szCs w:val="26"/>
          <w:lang w:eastAsia="pl-PL"/>
        </w:rPr>
        <w:t xml:space="preserve"> potrzeb osób z niepełnosprawnościami</w:t>
      </w:r>
      <w:r w:rsidR="001F39F5" w:rsidRPr="00AF06FB">
        <w:rPr>
          <w:b/>
          <w:bCs/>
          <w:sz w:val="26"/>
          <w:szCs w:val="26"/>
          <w:lang w:eastAsia="pl-PL"/>
        </w:rPr>
        <w:br/>
        <w:t>- wymiana wind oraz adaptacja pokoju nauki i toalety ogólnodostępnej</w:t>
      </w:r>
    </w:p>
    <w:p w14:paraId="6A027B11" w14:textId="77777777" w:rsidR="00274A68" w:rsidRPr="001F39F5" w:rsidRDefault="00274A68" w:rsidP="00573AF0">
      <w:pPr>
        <w:suppressAutoHyphens w:val="0"/>
        <w:autoSpaceDE w:val="0"/>
        <w:autoSpaceDN w:val="0"/>
        <w:adjustRightInd w:val="0"/>
        <w:jc w:val="center"/>
        <w:rPr>
          <w:b/>
          <w:bCs/>
          <w:color w:val="FF0000"/>
          <w:sz w:val="10"/>
          <w:szCs w:val="10"/>
          <w:lang w:eastAsia="pl-PL"/>
        </w:rPr>
      </w:pPr>
    </w:p>
    <w:p w14:paraId="3A115D91" w14:textId="199E5FF5" w:rsidR="00CD70F6" w:rsidRPr="00483738" w:rsidRDefault="00CD70F6" w:rsidP="00274A68">
      <w:pPr>
        <w:pStyle w:val="BodyTextIndentZnak"/>
        <w:tabs>
          <w:tab w:val="left" w:pos="567"/>
        </w:tabs>
        <w:spacing w:line="276" w:lineRule="auto"/>
        <w:ind w:left="1843"/>
        <w:jc w:val="left"/>
        <w:rPr>
          <w:rFonts w:ascii="Times New Roman" w:eastAsia="Calibri" w:hAnsi="Times New Roman" w:cs="Times New Roman"/>
          <w:b/>
          <w:sz w:val="22"/>
          <w:szCs w:val="22"/>
        </w:rPr>
      </w:pPr>
    </w:p>
    <w:p w14:paraId="6BD3E9BB" w14:textId="3BBA9FD3" w:rsidR="002D3A36"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EFD64" w14:textId="77777777" w:rsidR="00B36062" w:rsidRDefault="00B3606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D83790B"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32136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2C8094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DE632" w14:textId="77777777" w:rsidR="00FF1808" w:rsidRPr="0048373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F39F5" w:rsidRDefault="002D3A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3F5FEA" w14:textId="2C47DFDF" w:rsidR="00CD70F6" w:rsidRDefault="00274A68"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Kody CPV:</w:t>
      </w:r>
    </w:p>
    <w:p w14:paraId="503C6B93"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45210000-2 Roboty budowlane w zakresie budynków</w:t>
      </w:r>
    </w:p>
    <w:p w14:paraId="1F2F1F60" w14:textId="72CC972B" w:rsidR="005D2448" w:rsidRPr="00AF06FB" w:rsidRDefault="00274A68" w:rsidP="00274A68">
      <w:pPr>
        <w:pStyle w:val="paragraph"/>
        <w:spacing w:before="0" w:beforeAutospacing="0" w:after="0" w:afterAutospacing="0"/>
        <w:ind w:left="567"/>
        <w:textAlignment w:val="baseline"/>
        <w:rPr>
          <w:rStyle w:val="normaltextrun"/>
          <w:b/>
          <w:bCs/>
          <w:sz w:val="22"/>
          <w:szCs w:val="22"/>
        </w:rPr>
      </w:pPr>
      <w:r w:rsidRPr="00AF06FB">
        <w:rPr>
          <w:rStyle w:val="normaltextrun"/>
          <w:b/>
          <w:bCs/>
          <w:sz w:val="22"/>
          <w:szCs w:val="22"/>
        </w:rPr>
        <w:t>45313100-5 Instalowanie wind</w:t>
      </w:r>
    </w:p>
    <w:p w14:paraId="6DD357AA" w14:textId="77777777" w:rsidR="005D2448" w:rsidRPr="00AF06FB" w:rsidRDefault="005D2448" w:rsidP="005D2448">
      <w:pPr>
        <w:pStyle w:val="BodyTextIndentZnak"/>
        <w:tabs>
          <w:tab w:val="left" w:pos="567"/>
        </w:tabs>
        <w:spacing w:line="276" w:lineRule="auto"/>
        <w:ind w:left="567"/>
        <w:rPr>
          <w:rFonts w:ascii="Times New Roman" w:hAnsi="Times New Roman" w:cs="Times New Roman"/>
          <w:b/>
          <w:bCs/>
          <w:sz w:val="22"/>
          <w:szCs w:val="22"/>
          <w:lang w:eastAsia="pl-PL"/>
        </w:rPr>
      </w:pPr>
      <w:r w:rsidRPr="00AF06FB">
        <w:rPr>
          <w:rFonts w:ascii="Times New Roman" w:hAnsi="Times New Roman" w:cs="Times New Roman"/>
          <w:b/>
          <w:bCs/>
          <w:sz w:val="22"/>
          <w:szCs w:val="22"/>
          <w:lang w:eastAsia="pl-PL"/>
        </w:rPr>
        <w:t>45110000-1 Roboty w zakresie burzenia i rozbiórki obiektów budowlanych; roboty ziemne</w:t>
      </w:r>
    </w:p>
    <w:p w14:paraId="0554BF92" w14:textId="3EA9B122" w:rsidR="00274A68" w:rsidRPr="00AF06FB" w:rsidRDefault="00274A68" w:rsidP="00274A68">
      <w:pPr>
        <w:pStyle w:val="paragraph"/>
        <w:spacing w:before="0" w:beforeAutospacing="0" w:after="0" w:afterAutospacing="0"/>
        <w:ind w:left="567"/>
        <w:textAlignment w:val="baseline"/>
        <w:rPr>
          <w:rStyle w:val="normaltextrun"/>
          <w:b/>
          <w:bCs/>
          <w:sz w:val="22"/>
          <w:szCs w:val="22"/>
        </w:rPr>
      </w:pPr>
      <w:r w:rsidRPr="00AF06FB">
        <w:rPr>
          <w:rStyle w:val="normaltextrun"/>
          <w:b/>
          <w:bCs/>
          <w:sz w:val="22"/>
          <w:szCs w:val="22"/>
        </w:rPr>
        <w:t>45300000-0 Roboty instalacyjne w budynkach</w:t>
      </w:r>
    </w:p>
    <w:p w14:paraId="06B3378B" w14:textId="77777777" w:rsidR="00B604CB" w:rsidRPr="00AF06F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45400000-1 Roboty wykończeniowe w zakresie obiektów budowlanych</w:t>
      </w:r>
    </w:p>
    <w:p w14:paraId="246679AF" w14:textId="77777777" w:rsidR="00B604CB" w:rsidRPr="00AF06F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45453100-8 Roboty renowacyjne</w:t>
      </w:r>
    </w:p>
    <w:p w14:paraId="30E8AA04" w14:textId="0A56EC2B" w:rsidR="00F718C3" w:rsidRPr="00AF06FB"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D1A7D0" w14:textId="77777777" w:rsidR="006D60A0" w:rsidRDefault="006D60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07CDF5"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34454F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DA1AF0"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3C92386" w14:textId="77777777" w:rsidR="00FF1808" w:rsidRPr="0048373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468CF3E" w:rsidR="00DD79FD"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011073">
        <w:rPr>
          <w:rFonts w:ascii="Times New Roman" w:hAnsi="Times New Roman" w:cs="Times New Roman"/>
          <w:b/>
          <w:bCs/>
          <w:sz w:val="22"/>
          <w:szCs w:val="22"/>
        </w:rPr>
        <w:t>marzec</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C10A89"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7A1912">
      <w:pPr>
        <w:pStyle w:val="BodyTextIndentZnak"/>
        <w:numPr>
          <w:ilvl w:val="0"/>
          <w:numId w:val="7"/>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7A1912">
      <w:pPr>
        <w:pStyle w:val="BodyTextIndentZnak"/>
        <w:numPr>
          <w:ilvl w:val="0"/>
          <w:numId w:val="7"/>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7A1912">
      <w:pPr>
        <w:pStyle w:val="BodyTextIndentZnak"/>
        <w:numPr>
          <w:ilvl w:val="0"/>
          <w:numId w:val="7"/>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w:t>
      </w:r>
      <w:proofErr w:type="spellStart"/>
      <w:r w:rsidRPr="00483738">
        <w:rPr>
          <w:rFonts w:ascii="Times New Roman" w:hAnsi="Times New Roman" w:cs="Times New Roman"/>
          <w:sz w:val="22"/>
          <w:szCs w:val="22"/>
        </w:rPr>
        <w:t>późn</w:t>
      </w:r>
      <w:proofErr w:type="spellEnd"/>
      <w:r w:rsidRPr="00483738">
        <w:rPr>
          <w:rFonts w:ascii="Times New Roman" w:hAnsi="Times New Roman" w:cs="Times New Roman"/>
          <w:sz w:val="22"/>
          <w:szCs w:val="22"/>
        </w:rPr>
        <w:t>.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7A1912">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01C3B32"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45210000-2 Roboty budowlane w zakresie budynków</w:t>
      </w:r>
    </w:p>
    <w:p w14:paraId="1617C655" w14:textId="77777777" w:rsidR="00FF1808" w:rsidRPr="00AF06FB" w:rsidRDefault="00FF1808" w:rsidP="00FF1808">
      <w:pPr>
        <w:pStyle w:val="paragraph"/>
        <w:spacing w:before="0" w:beforeAutospacing="0" w:after="0" w:afterAutospacing="0"/>
        <w:ind w:left="567"/>
        <w:textAlignment w:val="baseline"/>
        <w:rPr>
          <w:rStyle w:val="normaltextrun"/>
          <w:bCs/>
          <w:sz w:val="22"/>
          <w:szCs w:val="22"/>
        </w:rPr>
      </w:pPr>
      <w:r w:rsidRPr="00AF06FB">
        <w:rPr>
          <w:rStyle w:val="normaltextrun"/>
          <w:bCs/>
          <w:sz w:val="22"/>
          <w:szCs w:val="22"/>
        </w:rPr>
        <w:t>45313100-5 Instalowanie wind</w:t>
      </w:r>
    </w:p>
    <w:p w14:paraId="29206433"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45110000-1 Roboty w zakresie burzenia i rozbiórki obiektów budowlanych; roboty ziemne</w:t>
      </w:r>
    </w:p>
    <w:p w14:paraId="5AB0D0A4" w14:textId="77777777" w:rsidR="00FF1808" w:rsidRPr="00AF06FB" w:rsidRDefault="00FF1808" w:rsidP="00FF1808">
      <w:pPr>
        <w:pStyle w:val="paragraph"/>
        <w:spacing w:before="0" w:beforeAutospacing="0" w:after="0" w:afterAutospacing="0"/>
        <w:ind w:left="567"/>
        <w:textAlignment w:val="baseline"/>
        <w:rPr>
          <w:rStyle w:val="normaltextrun"/>
          <w:bCs/>
          <w:sz w:val="22"/>
          <w:szCs w:val="22"/>
        </w:rPr>
      </w:pPr>
      <w:r w:rsidRPr="00AF06FB">
        <w:rPr>
          <w:rStyle w:val="normaltextrun"/>
          <w:bCs/>
          <w:sz w:val="22"/>
          <w:szCs w:val="22"/>
        </w:rPr>
        <w:t>45300000-0 Roboty instalacyjne w budynkach</w:t>
      </w:r>
    </w:p>
    <w:p w14:paraId="4C4114CB"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45400000-1 Roboty wykończeniowe w zakresie obiektów budowlanych</w:t>
      </w:r>
    </w:p>
    <w:p w14:paraId="77C79B31"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45453100-8 Roboty renowacyjne</w:t>
      </w:r>
    </w:p>
    <w:p w14:paraId="3F9992C6" w14:textId="77777777" w:rsidR="00FF1808" w:rsidRPr="00AF06FB" w:rsidRDefault="00FF1808" w:rsidP="00FF1808">
      <w:pPr>
        <w:pStyle w:val="BodyTextIndentZnak"/>
        <w:tabs>
          <w:tab w:val="left" w:pos="567"/>
        </w:tabs>
        <w:spacing w:line="276" w:lineRule="auto"/>
        <w:ind w:left="567"/>
        <w:jc w:val="left"/>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7A1912">
      <w:pPr>
        <w:pStyle w:val="Akapitzlist"/>
        <w:numPr>
          <w:ilvl w:val="0"/>
          <w:numId w:val="7"/>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w:t>
      </w:r>
      <w:proofErr w:type="spellStart"/>
      <w:r w:rsidRPr="00483738">
        <w:rPr>
          <w:rFonts w:ascii="Times New Roman" w:hAnsi="Times New Roman" w:cs="Times New Roman"/>
        </w:rPr>
        <w:t>t.j</w:t>
      </w:r>
      <w:proofErr w:type="spellEnd"/>
      <w:r w:rsidRPr="00483738">
        <w:rPr>
          <w:rFonts w:ascii="Times New Roman" w:hAnsi="Times New Roman" w:cs="Times New Roman"/>
        </w:rPr>
        <w:t>.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89808E" w14:textId="7020435D" w:rsidR="00DF4239" w:rsidRPr="00423AAB" w:rsidRDefault="001821FF" w:rsidP="007A1912">
      <w:pPr>
        <w:pStyle w:val="Akapitzlist"/>
        <w:numPr>
          <w:ilvl w:val="0"/>
          <w:numId w:val="24"/>
        </w:numPr>
        <w:ind w:left="567"/>
        <w:jc w:val="both"/>
        <w:rPr>
          <w:rFonts w:ascii="Times New Roman" w:hAnsi="Times New Roman" w:cs="Times New Roman"/>
          <w:b/>
          <w:u w:val="single"/>
        </w:rPr>
      </w:pPr>
      <w:r w:rsidRPr="00423AAB">
        <w:rPr>
          <w:rFonts w:ascii="Times New Roman" w:hAnsi="Times New Roman" w:cs="Times New Roman"/>
          <w:bCs/>
        </w:rPr>
        <w:t>Przedmiotem zamówienia jest:</w:t>
      </w:r>
      <w:r w:rsidR="007F1C23" w:rsidRPr="00423AAB">
        <w:rPr>
          <w:rFonts w:ascii="Times New Roman" w:hAnsi="Times New Roman" w:cs="Times New Roman"/>
          <w:bCs/>
        </w:rPr>
        <w:t xml:space="preserve"> </w:t>
      </w:r>
      <w:r w:rsidR="00DA3A2E">
        <w:rPr>
          <w:rFonts w:ascii="Times New Roman" w:hAnsi="Times New Roman" w:cs="Times New Roman"/>
          <w:b/>
          <w:bCs/>
          <w:lang w:eastAsia="pl-PL"/>
        </w:rPr>
        <w:t xml:space="preserve">wymiana </w:t>
      </w:r>
      <w:r w:rsidR="00DF4239" w:rsidRPr="00423AAB">
        <w:rPr>
          <w:rFonts w:ascii="Times New Roman" w:hAnsi="Times New Roman" w:cs="Times New Roman"/>
          <w:b/>
          <w:bCs/>
          <w:lang w:eastAsia="pl-PL"/>
        </w:rPr>
        <w:t>dwóch wind</w:t>
      </w:r>
      <w:r w:rsidR="00DA3A2E">
        <w:rPr>
          <w:rFonts w:ascii="Times New Roman" w:hAnsi="Times New Roman" w:cs="Times New Roman"/>
          <w:b/>
          <w:bCs/>
          <w:lang w:eastAsia="pl-PL"/>
        </w:rPr>
        <w:t xml:space="preserve"> oraz a</w:t>
      </w:r>
      <w:r w:rsidR="00DA3A2E" w:rsidRPr="00423AAB">
        <w:rPr>
          <w:rFonts w:ascii="Times New Roman" w:hAnsi="Times New Roman" w:cs="Times New Roman"/>
          <w:b/>
          <w:bCs/>
          <w:lang w:eastAsia="pl-PL"/>
        </w:rPr>
        <w:t>daptacja pokoju nauki</w:t>
      </w:r>
      <w:r w:rsidR="00DA3A2E">
        <w:rPr>
          <w:rFonts w:ascii="Times New Roman" w:hAnsi="Times New Roman" w:cs="Times New Roman"/>
          <w:b/>
          <w:bCs/>
          <w:lang w:eastAsia="pl-PL"/>
        </w:rPr>
        <w:t xml:space="preserve"> i</w:t>
      </w:r>
      <w:r w:rsidR="00DA3A2E" w:rsidRPr="00423AAB">
        <w:rPr>
          <w:rFonts w:ascii="Times New Roman" w:hAnsi="Times New Roman" w:cs="Times New Roman"/>
          <w:b/>
          <w:bCs/>
          <w:lang w:eastAsia="pl-PL"/>
        </w:rPr>
        <w:t xml:space="preserve"> toalety ogólnodostępnej </w:t>
      </w:r>
      <w:r w:rsidR="00DF4239" w:rsidRPr="00423AAB">
        <w:rPr>
          <w:rFonts w:ascii="Times New Roman" w:hAnsi="Times New Roman" w:cs="Times New Roman"/>
          <w:b/>
          <w:bCs/>
          <w:lang w:eastAsia="pl-PL"/>
        </w:rPr>
        <w:t>do potrzeb osób z niepełnosprawnościami w X Domu Studenta Uniwersytetu Łódzkiego przy ul. Lumumby 12 w Łodzi.</w:t>
      </w:r>
    </w:p>
    <w:p w14:paraId="153E5B37" w14:textId="4C7CBDC2" w:rsidR="00DF4239" w:rsidRPr="00423AAB" w:rsidRDefault="00DF4239" w:rsidP="00423AAB">
      <w:pPr>
        <w:suppressAutoHyphens w:val="0"/>
        <w:autoSpaceDE w:val="0"/>
        <w:autoSpaceDN w:val="0"/>
        <w:adjustRightInd w:val="0"/>
        <w:ind w:left="567"/>
        <w:jc w:val="both"/>
        <w:rPr>
          <w:b/>
          <w:bCs/>
          <w:sz w:val="22"/>
          <w:szCs w:val="22"/>
          <w:lang w:eastAsia="pl-PL"/>
        </w:rPr>
      </w:pPr>
      <w:r w:rsidRPr="004A77DD">
        <w:rPr>
          <w:b/>
          <w:bCs/>
          <w:sz w:val="22"/>
          <w:szCs w:val="22"/>
          <w:u w:val="single"/>
          <w:lang w:eastAsia="pl-PL"/>
        </w:rPr>
        <w:t>Zamówienie podzielone jest na dw</w:t>
      </w:r>
      <w:r w:rsidR="00423AAB" w:rsidRPr="004A77DD">
        <w:rPr>
          <w:b/>
          <w:bCs/>
          <w:sz w:val="22"/>
          <w:szCs w:val="22"/>
          <w:u w:val="single"/>
          <w:lang w:eastAsia="pl-PL"/>
        </w:rPr>
        <w:t>ie</w:t>
      </w:r>
      <w:r w:rsidRPr="004A77DD">
        <w:rPr>
          <w:b/>
          <w:bCs/>
          <w:sz w:val="22"/>
          <w:szCs w:val="22"/>
          <w:u w:val="single"/>
          <w:lang w:eastAsia="pl-PL"/>
        </w:rPr>
        <w:t xml:space="preserve"> </w:t>
      </w:r>
      <w:r w:rsidR="00423AAB" w:rsidRPr="004A77DD">
        <w:rPr>
          <w:b/>
          <w:bCs/>
          <w:sz w:val="22"/>
          <w:szCs w:val="22"/>
          <w:u w:val="single"/>
          <w:lang w:eastAsia="pl-PL"/>
        </w:rPr>
        <w:t>części</w:t>
      </w:r>
      <w:r w:rsidRPr="00423AAB">
        <w:rPr>
          <w:b/>
          <w:bCs/>
          <w:sz w:val="22"/>
          <w:szCs w:val="22"/>
          <w:lang w:eastAsia="pl-PL"/>
        </w:rPr>
        <w:t>:</w:t>
      </w:r>
    </w:p>
    <w:p w14:paraId="7AF9A118" w14:textId="77777777" w:rsidR="00DF4239" w:rsidRPr="00423AAB" w:rsidRDefault="00DF4239" w:rsidP="00423AAB">
      <w:pPr>
        <w:suppressAutoHyphens w:val="0"/>
        <w:autoSpaceDE w:val="0"/>
        <w:autoSpaceDN w:val="0"/>
        <w:adjustRightInd w:val="0"/>
        <w:ind w:left="567"/>
        <w:jc w:val="both"/>
        <w:rPr>
          <w:b/>
          <w:bCs/>
          <w:sz w:val="10"/>
          <w:szCs w:val="10"/>
          <w:lang w:eastAsia="pl-PL"/>
        </w:rPr>
      </w:pPr>
    </w:p>
    <w:p w14:paraId="7D0F16A6" w14:textId="343ED7C3" w:rsidR="00DF4239" w:rsidRPr="00423AAB" w:rsidRDefault="00423AAB" w:rsidP="00423AAB">
      <w:pPr>
        <w:suppressAutoHyphens w:val="0"/>
        <w:autoSpaceDE w:val="0"/>
        <w:autoSpaceDN w:val="0"/>
        <w:adjustRightInd w:val="0"/>
        <w:spacing w:line="276" w:lineRule="auto"/>
        <w:ind w:left="567"/>
        <w:jc w:val="both"/>
        <w:rPr>
          <w:b/>
          <w:bCs/>
          <w:sz w:val="22"/>
          <w:szCs w:val="22"/>
          <w:u w:val="single"/>
          <w:lang w:eastAsia="pl-PL"/>
        </w:rPr>
      </w:pPr>
      <w:r w:rsidRPr="00423AAB">
        <w:rPr>
          <w:b/>
          <w:bCs/>
          <w:sz w:val="22"/>
          <w:szCs w:val="22"/>
          <w:u w:val="single"/>
          <w:lang w:eastAsia="pl-PL"/>
        </w:rPr>
        <w:t>Część</w:t>
      </w:r>
      <w:r w:rsidR="00DF4239" w:rsidRPr="00423AAB">
        <w:rPr>
          <w:b/>
          <w:bCs/>
          <w:sz w:val="22"/>
          <w:szCs w:val="22"/>
          <w:u w:val="single"/>
          <w:lang w:eastAsia="pl-PL"/>
        </w:rPr>
        <w:t xml:space="preserve"> 1.</w:t>
      </w:r>
      <w:r w:rsidR="00422463">
        <w:rPr>
          <w:b/>
          <w:bCs/>
          <w:sz w:val="22"/>
          <w:szCs w:val="22"/>
          <w:u w:val="single"/>
          <w:lang w:eastAsia="pl-PL"/>
        </w:rPr>
        <w:t xml:space="preserve"> </w:t>
      </w:r>
      <w:r w:rsidR="00422463">
        <w:rPr>
          <w:b/>
          <w:bCs/>
          <w:sz w:val="22"/>
          <w:szCs w:val="22"/>
          <w:lang w:eastAsia="pl-PL"/>
        </w:rPr>
        <w:t>Wymiana dwóch wind osobowych</w:t>
      </w:r>
    </w:p>
    <w:p w14:paraId="2AF2D346" w14:textId="77777777" w:rsidR="00423AAB" w:rsidRPr="00423AAB" w:rsidRDefault="00423AAB" w:rsidP="00423AAB">
      <w:pPr>
        <w:suppressAutoHyphens w:val="0"/>
        <w:autoSpaceDE w:val="0"/>
        <w:autoSpaceDN w:val="0"/>
        <w:adjustRightInd w:val="0"/>
        <w:spacing w:line="276" w:lineRule="auto"/>
        <w:ind w:left="567"/>
        <w:jc w:val="both"/>
        <w:rPr>
          <w:b/>
          <w:bCs/>
          <w:sz w:val="10"/>
          <w:szCs w:val="10"/>
          <w:lang w:eastAsia="pl-PL"/>
        </w:rPr>
      </w:pPr>
    </w:p>
    <w:p w14:paraId="0C6A6396" w14:textId="31C10A22" w:rsidR="00DF4239" w:rsidRPr="00423AAB" w:rsidRDefault="00DF4239" w:rsidP="00423AAB">
      <w:pPr>
        <w:suppressAutoHyphens w:val="0"/>
        <w:autoSpaceDE w:val="0"/>
        <w:autoSpaceDN w:val="0"/>
        <w:adjustRightInd w:val="0"/>
        <w:spacing w:line="276" w:lineRule="auto"/>
        <w:ind w:left="567"/>
        <w:jc w:val="both"/>
        <w:rPr>
          <w:sz w:val="22"/>
          <w:szCs w:val="22"/>
          <w:lang w:eastAsia="pl-PL"/>
        </w:rPr>
      </w:pPr>
      <w:r w:rsidRPr="00423AAB">
        <w:rPr>
          <w:sz w:val="22"/>
          <w:szCs w:val="22"/>
          <w:lang w:eastAsia="pl-PL"/>
        </w:rPr>
        <w:t xml:space="preserve">Wymiana dwóch wind osobowych, wymiana układów mechanicznych, napędowych, elektrycznych, sterowania i łączności oraz utylizacja pozostałych odpadów demontażowych (poza złomem demontażowym). W zakres prac wchodzi demontaż dwóch wind osobowych wraz z drzwiami przystankowymi oraz </w:t>
      </w:r>
      <w:r w:rsidRPr="00390365">
        <w:rPr>
          <w:sz w:val="22"/>
          <w:szCs w:val="22"/>
          <w:lang w:eastAsia="pl-PL"/>
        </w:rPr>
        <w:t>wykucie 10 otworów drzwiowych w co drugiej kondygnacji</w:t>
      </w:r>
      <w:r w:rsidRPr="00423AAB">
        <w:rPr>
          <w:sz w:val="22"/>
          <w:szCs w:val="22"/>
          <w:lang w:eastAsia="pl-PL"/>
        </w:rPr>
        <w:t>, gdyż istniejące windy zatrzymują się jedynie na kondygnacjach -1, 0, +1, +3, +5, +7, +9, +11.</w:t>
      </w:r>
    </w:p>
    <w:p w14:paraId="756DA316" w14:textId="77777777" w:rsidR="00DF4239" w:rsidRPr="00423AAB" w:rsidRDefault="00DF4239" w:rsidP="00423AAB">
      <w:pPr>
        <w:suppressAutoHyphens w:val="0"/>
        <w:autoSpaceDE w:val="0"/>
        <w:autoSpaceDN w:val="0"/>
        <w:adjustRightInd w:val="0"/>
        <w:spacing w:line="276" w:lineRule="auto"/>
        <w:ind w:left="567"/>
        <w:rPr>
          <w:rFonts w:ascii="Tahoma" w:hAnsi="Tahoma" w:cs="Tahoma"/>
          <w:sz w:val="10"/>
          <w:szCs w:val="10"/>
          <w:lang w:eastAsia="pl-PL"/>
        </w:rPr>
      </w:pPr>
    </w:p>
    <w:p w14:paraId="29D32563" w14:textId="304CC708" w:rsidR="00DF4239" w:rsidRPr="00423AAB" w:rsidRDefault="00423AAB" w:rsidP="00423AAB">
      <w:pPr>
        <w:suppressAutoHyphens w:val="0"/>
        <w:autoSpaceDE w:val="0"/>
        <w:autoSpaceDN w:val="0"/>
        <w:adjustRightInd w:val="0"/>
        <w:spacing w:line="276" w:lineRule="auto"/>
        <w:ind w:left="567"/>
        <w:jc w:val="both"/>
        <w:rPr>
          <w:b/>
          <w:bCs/>
          <w:sz w:val="22"/>
          <w:szCs w:val="22"/>
          <w:u w:val="single"/>
          <w:lang w:eastAsia="pl-PL"/>
        </w:rPr>
      </w:pPr>
      <w:r w:rsidRPr="00423AAB">
        <w:rPr>
          <w:b/>
          <w:bCs/>
          <w:sz w:val="22"/>
          <w:szCs w:val="22"/>
          <w:u w:val="single"/>
          <w:lang w:eastAsia="pl-PL"/>
        </w:rPr>
        <w:t>Część</w:t>
      </w:r>
      <w:r w:rsidR="00DF4239" w:rsidRPr="00423AAB">
        <w:rPr>
          <w:b/>
          <w:bCs/>
          <w:sz w:val="22"/>
          <w:szCs w:val="22"/>
          <w:u w:val="single"/>
          <w:lang w:eastAsia="pl-PL"/>
        </w:rPr>
        <w:t xml:space="preserve"> 2.</w:t>
      </w:r>
      <w:r w:rsidR="00422463">
        <w:rPr>
          <w:b/>
          <w:bCs/>
          <w:sz w:val="22"/>
          <w:szCs w:val="22"/>
          <w:u w:val="single"/>
          <w:lang w:eastAsia="pl-PL"/>
        </w:rPr>
        <w:t xml:space="preserve"> </w:t>
      </w:r>
      <w:r w:rsidR="00422463" w:rsidRPr="00423AAB">
        <w:rPr>
          <w:b/>
          <w:bCs/>
          <w:sz w:val="22"/>
          <w:szCs w:val="22"/>
          <w:lang w:eastAsia="pl-PL"/>
        </w:rPr>
        <w:t>Adaptacja pokoju nauki</w:t>
      </w:r>
      <w:r w:rsidR="00422463">
        <w:rPr>
          <w:b/>
          <w:bCs/>
          <w:sz w:val="22"/>
          <w:szCs w:val="22"/>
          <w:lang w:eastAsia="pl-PL"/>
        </w:rPr>
        <w:t xml:space="preserve"> i </w:t>
      </w:r>
      <w:r w:rsidR="00422463" w:rsidRPr="00423AAB">
        <w:rPr>
          <w:b/>
          <w:bCs/>
          <w:sz w:val="22"/>
          <w:szCs w:val="22"/>
          <w:lang w:eastAsia="pl-PL"/>
        </w:rPr>
        <w:t>toalety ogólnodostępnej</w:t>
      </w:r>
    </w:p>
    <w:p w14:paraId="506F8257" w14:textId="77777777" w:rsidR="00423AAB" w:rsidRPr="00423AAB" w:rsidRDefault="00423AAB" w:rsidP="00423AAB">
      <w:pPr>
        <w:suppressAutoHyphens w:val="0"/>
        <w:autoSpaceDE w:val="0"/>
        <w:autoSpaceDN w:val="0"/>
        <w:adjustRightInd w:val="0"/>
        <w:spacing w:line="276" w:lineRule="auto"/>
        <w:ind w:left="567"/>
        <w:jc w:val="both"/>
        <w:rPr>
          <w:b/>
          <w:bCs/>
          <w:sz w:val="10"/>
          <w:szCs w:val="10"/>
          <w:lang w:eastAsia="pl-PL"/>
        </w:rPr>
      </w:pPr>
    </w:p>
    <w:p w14:paraId="3C4A079C" w14:textId="50B0FBCD" w:rsidR="00DF4239" w:rsidRPr="00423AAB" w:rsidRDefault="00DF4239" w:rsidP="00423AAB">
      <w:pPr>
        <w:suppressAutoHyphens w:val="0"/>
        <w:autoSpaceDE w:val="0"/>
        <w:autoSpaceDN w:val="0"/>
        <w:adjustRightInd w:val="0"/>
        <w:spacing w:line="276" w:lineRule="auto"/>
        <w:ind w:left="567"/>
        <w:jc w:val="both"/>
        <w:rPr>
          <w:color w:val="222222"/>
          <w:sz w:val="22"/>
          <w:szCs w:val="22"/>
          <w:lang w:eastAsia="pl-PL"/>
        </w:rPr>
      </w:pPr>
      <w:r w:rsidRPr="00423AAB">
        <w:rPr>
          <w:color w:val="000000"/>
          <w:sz w:val="22"/>
          <w:szCs w:val="22"/>
          <w:lang w:eastAsia="pl-PL"/>
        </w:rPr>
        <w:t xml:space="preserve">Adaptacja pomieszczeń (pokoju nauki oraz łazienki) na parterze budynku X Domu Studenta Uniwersytetu Łódzkiego dla potrzeb osób z niepełnosprawnościami (pokój mieszkalny wraz </w:t>
      </w:r>
      <w:r w:rsidR="00423AAB">
        <w:rPr>
          <w:color w:val="000000"/>
          <w:sz w:val="22"/>
          <w:szCs w:val="22"/>
          <w:lang w:eastAsia="pl-PL"/>
        </w:rPr>
        <w:br/>
      </w:r>
      <w:r w:rsidRPr="00423AAB">
        <w:rPr>
          <w:color w:val="000000"/>
          <w:sz w:val="22"/>
          <w:szCs w:val="22"/>
          <w:lang w:eastAsia="pl-PL"/>
        </w:rPr>
        <w:t xml:space="preserve">z łazienką oraz łazienkę ogólnodostępną przystosowaną dla osób z niepełnosprawnościami) wraz z </w:t>
      </w:r>
      <w:r w:rsidRPr="00423AAB">
        <w:rPr>
          <w:color w:val="222222"/>
          <w:sz w:val="22"/>
          <w:szCs w:val="22"/>
          <w:lang w:eastAsia="pl-PL"/>
        </w:rPr>
        <w:t>instalacją wewnętrzną wodnokanalizacyjną i elektryczną,</w:t>
      </w:r>
      <w:r w:rsidRPr="00423AAB">
        <w:rPr>
          <w:sz w:val="22"/>
          <w:szCs w:val="22"/>
          <w:lang w:eastAsia="pl-PL"/>
        </w:rPr>
        <w:t xml:space="preserve"> montażem nowej stolarki drzwiowej i okiennej oraz robotami wykończeniowymi i towarzyszącymi.</w:t>
      </w:r>
    </w:p>
    <w:p w14:paraId="59F63574" w14:textId="77777777" w:rsidR="00DF4239" w:rsidRPr="00423AAB" w:rsidRDefault="00DF4239" w:rsidP="00423AAB">
      <w:pPr>
        <w:suppressAutoHyphens w:val="0"/>
        <w:autoSpaceDE w:val="0"/>
        <w:autoSpaceDN w:val="0"/>
        <w:adjustRightInd w:val="0"/>
        <w:spacing w:line="276" w:lineRule="auto"/>
        <w:rPr>
          <w:rFonts w:ascii="Tahoma" w:hAnsi="Tahoma" w:cs="Tahoma"/>
          <w:color w:val="222222"/>
          <w:sz w:val="10"/>
          <w:szCs w:val="10"/>
          <w:lang w:eastAsia="pl-PL"/>
        </w:rPr>
      </w:pPr>
    </w:p>
    <w:p w14:paraId="1E58478B" w14:textId="0470DFE1" w:rsidR="007F1C23" w:rsidRPr="00391F08" w:rsidRDefault="004201AB" w:rsidP="007A1912">
      <w:pPr>
        <w:pStyle w:val="Akapitzlist"/>
        <w:numPr>
          <w:ilvl w:val="0"/>
          <w:numId w:val="24"/>
        </w:numPr>
        <w:ind w:left="567"/>
        <w:jc w:val="both"/>
        <w:rPr>
          <w:rFonts w:ascii="Times New Roman" w:hAnsi="Times New Roman" w:cs="Times New Roman"/>
          <w:b/>
          <w:u w:val="single"/>
        </w:rPr>
      </w:pPr>
      <w:r w:rsidRPr="00391F08">
        <w:rPr>
          <w:rFonts w:ascii="Times New Roman" w:hAnsi="Times New Roman" w:cs="Times New Roman"/>
          <w:b/>
          <w:bCs/>
        </w:rPr>
        <w:t>Szczegółowy opis przedmiotu zamówienia zawarty jest w d</w:t>
      </w:r>
      <w:r w:rsidR="007F1C23" w:rsidRPr="00391F08">
        <w:rPr>
          <w:rFonts w:ascii="Times New Roman" w:hAnsi="Times New Roman" w:cs="Times New Roman"/>
          <w:b/>
          <w:bCs/>
        </w:rPr>
        <w:t>okumentacj</w:t>
      </w:r>
      <w:r w:rsidRPr="00391F08">
        <w:rPr>
          <w:rFonts w:ascii="Times New Roman" w:hAnsi="Times New Roman" w:cs="Times New Roman"/>
          <w:b/>
          <w:bCs/>
        </w:rPr>
        <w:t>i</w:t>
      </w:r>
      <w:r w:rsidR="007F1C23" w:rsidRPr="00391F08">
        <w:rPr>
          <w:rFonts w:ascii="Times New Roman" w:hAnsi="Times New Roman" w:cs="Times New Roman"/>
          <w:b/>
          <w:bCs/>
        </w:rPr>
        <w:t xml:space="preserve"> projektow</w:t>
      </w:r>
      <w:r w:rsidRPr="00391F08">
        <w:rPr>
          <w:rFonts w:ascii="Times New Roman" w:hAnsi="Times New Roman" w:cs="Times New Roman"/>
          <w:b/>
          <w:bCs/>
        </w:rPr>
        <w:t>ej</w:t>
      </w:r>
      <w:r w:rsidR="007F1C23" w:rsidRPr="00391F08">
        <w:rPr>
          <w:rFonts w:ascii="Times New Roman" w:hAnsi="Times New Roman" w:cs="Times New Roman"/>
        </w:rPr>
        <w:t xml:space="preserve"> (</w:t>
      </w:r>
      <w:r w:rsidR="007F1C23" w:rsidRPr="00391F08">
        <w:rPr>
          <w:rFonts w:ascii="Times New Roman" w:hAnsi="Times New Roman" w:cs="Times New Roman"/>
          <w:bCs/>
        </w:rPr>
        <w:t>stanowiąc</w:t>
      </w:r>
      <w:r w:rsidRPr="00391F08">
        <w:rPr>
          <w:rFonts w:ascii="Times New Roman" w:hAnsi="Times New Roman" w:cs="Times New Roman"/>
          <w:bCs/>
        </w:rPr>
        <w:t>ej</w:t>
      </w:r>
      <w:r w:rsidR="007F1C23" w:rsidRPr="00391F08">
        <w:rPr>
          <w:rFonts w:ascii="Times New Roman" w:hAnsi="Times New Roman" w:cs="Times New Roman"/>
          <w:bCs/>
        </w:rPr>
        <w:t xml:space="preserve"> </w:t>
      </w:r>
      <w:r w:rsidR="007F1C23" w:rsidRPr="00391F08">
        <w:rPr>
          <w:rFonts w:ascii="Times New Roman" w:hAnsi="Times New Roman" w:cs="Times New Roman"/>
          <w:b/>
          <w:bCs/>
          <w:i/>
        </w:rPr>
        <w:t xml:space="preserve">Załącznik nr </w:t>
      </w:r>
      <w:r w:rsidR="00645F7A" w:rsidRPr="00391F08">
        <w:rPr>
          <w:rFonts w:ascii="Times New Roman" w:hAnsi="Times New Roman" w:cs="Times New Roman"/>
          <w:b/>
          <w:bCs/>
          <w:i/>
        </w:rPr>
        <w:t>10</w:t>
      </w:r>
      <w:r w:rsidR="007F1C23" w:rsidRPr="00391F08">
        <w:rPr>
          <w:rFonts w:ascii="Times New Roman" w:hAnsi="Times New Roman" w:cs="Times New Roman"/>
          <w:b/>
          <w:bCs/>
          <w:i/>
        </w:rPr>
        <w:t xml:space="preserve"> do SWZ</w:t>
      </w:r>
      <w:r w:rsidR="007F1C23" w:rsidRPr="00391F08">
        <w:rPr>
          <w:rFonts w:ascii="Times New Roman" w:hAnsi="Times New Roman" w:cs="Times New Roman"/>
          <w:bCs/>
        </w:rPr>
        <w:t>)</w:t>
      </w:r>
      <w:r w:rsidR="003F17F9" w:rsidRPr="00391F08">
        <w:rPr>
          <w:rFonts w:ascii="Times New Roman" w:hAnsi="Times New Roman" w:cs="Times New Roman"/>
          <w:bCs/>
        </w:rPr>
        <w:t xml:space="preserve"> oraz</w:t>
      </w:r>
      <w:r w:rsidR="007F1C23" w:rsidRPr="00391F08">
        <w:rPr>
          <w:rFonts w:ascii="Times New Roman" w:hAnsi="Times New Roman" w:cs="Times New Roman"/>
          <w:bCs/>
        </w:rPr>
        <w:t xml:space="preserve"> k</w:t>
      </w:r>
      <w:r w:rsidR="007F1C23" w:rsidRPr="00391F08">
        <w:rPr>
          <w:rFonts w:ascii="Times New Roman" w:hAnsi="Times New Roman" w:cs="Times New Roman"/>
        </w:rPr>
        <w:t>osztorys</w:t>
      </w:r>
      <w:r w:rsidRPr="00391F08">
        <w:rPr>
          <w:rFonts w:ascii="Times New Roman" w:hAnsi="Times New Roman" w:cs="Times New Roman"/>
        </w:rPr>
        <w:t>ach</w:t>
      </w:r>
      <w:r w:rsidR="007F1C23" w:rsidRPr="00391F08">
        <w:rPr>
          <w:rFonts w:ascii="Times New Roman" w:hAnsi="Times New Roman" w:cs="Times New Roman"/>
        </w:rPr>
        <w:t xml:space="preserve"> nakładcz</w:t>
      </w:r>
      <w:r w:rsidRPr="00391F08">
        <w:rPr>
          <w:rFonts w:ascii="Times New Roman" w:hAnsi="Times New Roman" w:cs="Times New Roman"/>
        </w:rPr>
        <w:t>ych</w:t>
      </w:r>
      <w:r w:rsidR="007F1C23" w:rsidRPr="00391F08">
        <w:rPr>
          <w:rFonts w:ascii="Times New Roman" w:hAnsi="Times New Roman" w:cs="Times New Roman"/>
        </w:rPr>
        <w:t xml:space="preserve"> (stanowiąc</w:t>
      </w:r>
      <w:r w:rsidRPr="00391F08">
        <w:rPr>
          <w:rFonts w:ascii="Times New Roman" w:hAnsi="Times New Roman" w:cs="Times New Roman"/>
        </w:rPr>
        <w:t>ych</w:t>
      </w:r>
      <w:r w:rsidR="007F1C23" w:rsidRPr="00391F08">
        <w:rPr>
          <w:rFonts w:ascii="Times New Roman" w:hAnsi="Times New Roman" w:cs="Times New Roman"/>
        </w:rPr>
        <w:t xml:space="preserve"> </w:t>
      </w:r>
      <w:r w:rsidR="007F1C23" w:rsidRPr="00391F08">
        <w:rPr>
          <w:rFonts w:ascii="Times New Roman" w:hAnsi="Times New Roman" w:cs="Times New Roman"/>
          <w:b/>
          <w:i/>
        </w:rPr>
        <w:t>Załącznik nr 1</w:t>
      </w:r>
      <w:r w:rsidR="00645F7A" w:rsidRPr="00391F08">
        <w:rPr>
          <w:rFonts w:ascii="Times New Roman" w:hAnsi="Times New Roman" w:cs="Times New Roman"/>
          <w:b/>
          <w:i/>
        </w:rPr>
        <w:t>1</w:t>
      </w:r>
      <w:r w:rsidR="007F1C23" w:rsidRPr="00391F08">
        <w:rPr>
          <w:rFonts w:ascii="Times New Roman" w:hAnsi="Times New Roman" w:cs="Times New Roman"/>
          <w:b/>
          <w:i/>
        </w:rPr>
        <w:t xml:space="preserve"> do SWZ) </w:t>
      </w:r>
      <w:r w:rsidR="00473FC6" w:rsidRPr="00391F08">
        <w:rPr>
          <w:rFonts w:ascii="Times New Roman" w:hAnsi="Times New Roman" w:cs="Times New Roman"/>
          <w:bCs/>
          <w:iCs/>
        </w:rPr>
        <w:t xml:space="preserve">- </w:t>
      </w:r>
      <w:r w:rsidR="007F1C23" w:rsidRPr="00391F08">
        <w:rPr>
          <w:rFonts w:ascii="Times New Roman" w:hAnsi="Times New Roman" w:cs="Times New Roman"/>
        </w:rPr>
        <w:t>do pobrania w wersji elektronicznej</w:t>
      </w:r>
      <w:r w:rsidR="00045D8F" w:rsidRPr="00391F08">
        <w:rPr>
          <w:rFonts w:ascii="Times New Roman" w:hAnsi="Times New Roman" w:cs="Times New Roman"/>
        </w:rPr>
        <w:t xml:space="preserve"> </w:t>
      </w:r>
      <w:r w:rsidR="00A830A0" w:rsidRPr="00391F08">
        <w:rPr>
          <w:rFonts w:ascii="Times New Roman" w:hAnsi="Times New Roman" w:cs="Times New Roman"/>
          <w:b/>
        </w:rPr>
        <w:t xml:space="preserve"> na Platformie.</w:t>
      </w:r>
      <w:r w:rsidR="00A830A0" w:rsidRPr="00391F08">
        <w:rPr>
          <w:rFonts w:ascii="Times New Roman" w:hAnsi="Times New Roman" w:cs="Times New Roman"/>
          <w:b/>
          <w:strike/>
        </w:rPr>
        <w:t xml:space="preserve"> </w:t>
      </w:r>
    </w:p>
    <w:p w14:paraId="2E0019D4" w14:textId="7AE736A9" w:rsidR="00795066" w:rsidRPr="00AF06FB"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w:t>
      </w:r>
      <w:r w:rsidRPr="00AF06FB">
        <w:rPr>
          <w:rFonts w:ascii="Times New Roman" w:hAnsi="Times New Roman" w:cs="Times New Roman"/>
        </w:rPr>
        <w:t xml:space="preserve">min. </w:t>
      </w:r>
      <w:r w:rsidR="00023653" w:rsidRPr="00AF06FB">
        <w:rPr>
          <w:rFonts w:ascii="Times New Roman" w:hAnsi="Times New Roman" w:cs="Times New Roman"/>
        </w:rPr>
        <w:t>3</w:t>
      </w:r>
      <w:r w:rsidRPr="00AF06FB">
        <w:rPr>
          <w:rFonts w:ascii="Times New Roman" w:hAnsi="Times New Roman" w:cs="Times New Roman"/>
        </w:rPr>
        <w:t xml:space="preserve"> lat</w:t>
      </w:r>
      <w:r w:rsidR="00023653" w:rsidRPr="00AF06FB">
        <w:rPr>
          <w:rFonts w:ascii="Times New Roman" w:hAnsi="Times New Roman" w:cs="Times New Roman"/>
        </w:rPr>
        <w:t>a</w:t>
      </w:r>
      <w:r w:rsidRPr="00AF06FB">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 xml:space="preserve">odniesienia do norm, europejskich ocen technicznych, aprobat, specyfikacji technicznych i </w:t>
      </w:r>
      <w:r w:rsidR="00F5382A" w:rsidRPr="00483738">
        <w:rPr>
          <w:rFonts w:ascii="Times New Roman" w:hAnsi="Times New Roman" w:cs="Times New Roman"/>
          <w:kern w:val="1"/>
          <w:sz w:val="22"/>
          <w:szCs w:val="22"/>
        </w:rPr>
        <w:lastRenderedPageBreak/>
        <w:t>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7A1912">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7A1912">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12E2E24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w:t>
      </w:r>
      <w:r w:rsidR="00C10A89">
        <w:rPr>
          <w:bCs/>
          <w:sz w:val="22"/>
          <w:szCs w:val="22"/>
          <w:lang w:eastAsia="pl-PL"/>
        </w:rPr>
        <w:t>a i 5b</w:t>
      </w:r>
      <w:r w:rsidRPr="00483738">
        <w:rPr>
          <w:bCs/>
          <w:sz w:val="22"/>
          <w:szCs w:val="22"/>
          <w:lang w:eastAsia="pl-PL"/>
        </w:rPr>
        <w:t xml:space="preserve">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7A1912">
      <w:pPr>
        <w:pStyle w:val="pkt"/>
        <w:numPr>
          <w:ilvl w:val="0"/>
          <w:numId w:val="62"/>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7A1912">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7A1912">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12DB464A" w14:textId="77777777" w:rsidR="00E33882"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8672B23" w14:textId="77777777" w:rsidR="00422463"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BD333ED" w14:textId="77777777" w:rsidR="00422463"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CE1411" w14:textId="77777777" w:rsidR="00422463" w:rsidRPr="00483738"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7A1912">
      <w:pPr>
        <w:pStyle w:val="Tekstpodstawowy21"/>
        <w:numPr>
          <w:ilvl w:val="0"/>
          <w:numId w:val="8"/>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11B981CB" w14:textId="50121C08" w:rsidR="003F17F9" w:rsidRPr="00050B79" w:rsidRDefault="003F17F9" w:rsidP="007A1912">
      <w:pPr>
        <w:pStyle w:val="Tekstpodstawowy21"/>
        <w:numPr>
          <w:ilvl w:val="0"/>
          <w:numId w:val="8"/>
        </w:numPr>
        <w:spacing w:line="276" w:lineRule="auto"/>
        <w:ind w:left="567"/>
        <w:rPr>
          <w:bCs/>
          <w:sz w:val="10"/>
          <w:szCs w:val="10"/>
        </w:rPr>
      </w:pPr>
      <w:r w:rsidRPr="00050B79">
        <w:rPr>
          <w:bCs/>
          <w:sz w:val="22"/>
          <w:szCs w:val="22"/>
        </w:rPr>
        <w:t>Zamawiający</w:t>
      </w:r>
      <w:r w:rsidR="00050B79" w:rsidRPr="00050B79">
        <w:rPr>
          <w:bCs/>
          <w:sz w:val="22"/>
          <w:szCs w:val="22"/>
        </w:rPr>
        <w:t xml:space="preserve"> </w:t>
      </w:r>
      <w:r w:rsidRPr="00050B79">
        <w:rPr>
          <w:bCs/>
          <w:sz w:val="22"/>
          <w:szCs w:val="22"/>
          <w:u w:val="single"/>
        </w:rPr>
        <w:t>dopuszcza</w:t>
      </w:r>
      <w:r w:rsidRPr="00050B79">
        <w:rPr>
          <w:bCs/>
          <w:sz w:val="22"/>
          <w:szCs w:val="22"/>
        </w:rPr>
        <w:t xml:space="preserve"> możliwoś</w:t>
      </w:r>
      <w:r w:rsidR="00050B79">
        <w:rPr>
          <w:bCs/>
          <w:sz w:val="22"/>
          <w:szCs w:val="22"/>
        </w:rPr>
        <w:t>ć</w:t>
      </w:r>
      <w:r w:rsidRPr="00050B79">
        <w:rPr>
          <w:bCs/>
          <w:sz w:val="22"/>
          <w:szCs w:val="22"/>
        </w:rPr>
        <w:t xml:space="preserve"> składania ofert częściowych</w:t>
      </w:r>
      <w:r w:rsidR="00050B79">
        <w:rPr>
          <w:bCs/>
          <w:sz w:val="22"/>
          <w:szCs w:val="22"/>
        </w:rPr>
        <w:t xml:space="preserve"> – na jedną lub na obie części zamówienia</w:t>
      </w:r>
      <w:r w:rsidRPr="00050B79">
        <w:rPr>
          <w:bCs/>
          <w:sz w:val="22"/>
          <w:szCs w:val="22"/>
        </w:rPr>
        <w:t xml:space="preserve">. </w:t>
      </w:r>
      <w:r w:rsidRPr="00050B79">
        <w:rPr>
          <w:b/>
          <w:sz w:val="20"/>
          <w:szCs w:val="20"/>
        </w:rPr>
        <w:t xml:space="preserve"> </w:t>
      </w:r>
    </w:p>
    <w:p w14:paraId="35B9741F" w14:textId="77777777" w:rsidR="00050B79" w:rsidRPr="00050B79" w:rsidRDefault="00050B79" w:rsidP="00050B79">
      <w:pPr>
        <w:pStyle w:val="Tekstpodstawowy21"/>
        <w:spacing w:line="276" w:lineRule="auto"/>
        <w:ind w:left="567"/>
        <w:rPr>
          <w:bCs/>
          <w:sz w:val="10"/>
          <w:szCs w:val="10"/>
        </w:rPr>
      </w:pPr>
    </w:p>
    <w:p w14:paraId="14B4F9D4" w14:textId="61CAA219"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dokonać wyboru najkorzystniejszej oferty z zastosowaniem aukcji elektronicznej.</w:t>
      </w:r>
    </w:p>
    <w:p w14:paraId="3B5F5EA9" w14:textId="77777777" w:rsidR="003F17F9" w:rsidRPr="00483738" w:rsidRDefault="003F17F9" w:rsidP="007A1912">
      <w:pPr>
        <w:pStyle w:val="Tekstpodstawowy21"/>
        <w:numPr>
          <w:ilvl w:val="0"/>
          <w:numId w:val="8"/>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066CB61E" w:rsidR="003F17F9" w:rsidRPr="00483738" w:rsidRDefault="003F17F9" w:rsidP="007A1912">
      <w:pPr>
        <w:pStyle w:val="Tekstpodstawowy21"/>
        <w:numPr>
          <w:ilvl w:val="0"/>
          <w:numId w:val="8"/>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w:t>
      </w:r>
      <w:r w:rsidR="00306B84">
        <w:rPr>
          <w:sz w:val="22"/>
          <w:szCs w:val="22"/>
          <w:u w:val="single"/>
        </w:rPr>
        <w:t xml:space="preserve"> –</w:t>
      </w:r>
      <w:r w:rsidRPr="00483738">
        <w:rPr>
          <w:sz w:val="22"/>
          <w:szCs w:val="22"/>
          <w:u w:val="single"/>
        </w:rPr>
        <w:t xml:space="preserve"> </w:t>
      </w:r>
      <w:r w:rsidR="00306B84" w:rsidRPr="00AF06FB">
        <w:rPr>
          <w:sz w:val="22"/>
          <w:szCs w:val="22"/>
          <w:u w:val="single"/>
        </w:rPr>
        <w:t>osobno dla każdej z części,</w:t>
      </w:r>
      <w:r w:rsidR="00306B84">
        <w:rPr>
          <w:sz w:val="22"/>
          <w:szCs w:val="22"/>
          <w:u w:val="single"/>
        </w:rPr>
        <w:t xml:space="preserve"> </w:t>
      </w:r>
      <w:r w:rsidRPr="00483738">
        <w:rPr>
          <w:sz w:val="22"/>
          <w:szCs w:val="22"/>
          <w:u w:val="single"/>
        </w:rPr>
        <w:t>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7A1912">
      <w:pPr>
        <w:pStyle w:val="Tekstpodstawowy21"/>
        <w:numPr>
          <w:ilvl w:val="0"/>
          <w:numId w:val="8"/>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504BFDB7"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w:t>
      </w:r>
      <w:r w:rsidR="00C10A89">
        <w:rPr>
          <w:rStyle w:val="FontStyle15"/>
          <w:rFonts w:ascii="Times New Roman" w:hAnsi="Times New Roman" w:cs="Times New Roman"/>
          <w:b/>
          <w:i/>
          <w:sz w:val="22"/>
          <w:szCs w:val="22"/>
        </w:rPr>
        <w:t>a i 5b</w:t>
      </w:r>
      <w:r w:rsidR="00512386" w:rsidRPr="00483738">
        <w:rPr>
          <w:rStyle w:val="FontStyle15"/>
          <w:rFonts w:ascii="Times New Roman" w:hAnsi="Times New Roman" w:cs="Times New Roman"/>
          <w:b/>
          <w:i/>
          <w:sz w:val="22"/>
          <w:szCs w:val="22"/>
        </w:rPr>
        <w:t xml:space="preserve">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7A1912">
      <w:pPr>
        <w:pStyle w:val="Tekstpodstawowy21"/>
        <w:numPr>
          <w:ilvl w:val="0"/>
          <w:numId w:val="8"/>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7A1912">
      <w:pPr>
        <w:pStyle w:val="Tekstpodstawowy21"/>
        <w:numPr>
          <w:ilvl w:val="0"/>
          <w:numId w:val="8"/>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7A1912">
      <w:pPr>
        <w:pStyle w:val="Tekstpodstawowy21"/>
        <w:numPr>
          <w:ilvl w:val="0"/>
          <w:numId w:val="8"/>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7D4B8D09"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6D29BD">
        <w:rPr>
          <w:rFonts w:ascii="Times New Roman" w:hAnsi="Times New Roman" w:cs="Times New Roman"/>
          <w:b/>
          <w:bCs/>
          <w:sz w:val="22"/>
          <w:szCs w:val="22"/>
        </w:rPr>
        <w:t>6</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5CFC0EE" w14:textId="77777777" w:rsidR="00306B84" w:rsidRPr="00306B84" w:rsidRDefault="00306B84" w:rsidP="0033130F">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51D261A1" w14:textId="3F9FD51D" w:rsidR="004D45C6" w:rsidRPr="001E3C35" w:rsidRDefault="004D45C6" w:rsidP="00762B98">
      <w:pPr>
        <w:pStyle w:val="BodyTextIndentZnak"/>
        <w:spacing w:line="276" w:lineRule="auto"/>
        <w:ind w:left="0"/>
        <w:rPr>
          <w:rFonts w:ascii="Times New Roman" w:eastAsia="Calibri" w:hAnsi="Times New Roman" w:cs="Times New Roman"/>
          <w:b/>
          <w:bCs/>
          <w:sz w:val="22"/>
          <w:szCs w:val="22"/>
        </w:rPr>
      </w:pPr>
      <w:r w:rsidRPr="00762B98">
        <w:rPr>
          <w:rFonts w:ascii="Times New Roman" w:eastAsia="Calibri" w:hAnsi="Times New Roman" w:cs="Times New Roman"/>
          <w:b/>
          <w:bCs/>
          <w:sz w:val="22"/>
          <w:szCs w:val="22"/>
        </w:rPr>
        <w:t xml:space="preserve">Część 1.: </w:t>
      </w:r>
      <w:r w:rsidR="00390228" w:rsidRPr="001E3C35">
        <w:rPr>
          <w:rFonts w:ascii="Times New Roman" w:eastAsia="Calibri" w:hAnsi="Times New Roman" w:cs="Times New Roman"/>
          <w:b/>
          <w:bCs/>
          <w:sz w:val="22"/>
          <w:szCs w:val="22"/>
        </w:rPr>
        <w:t>od 01.07.2024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 do 20.12.2024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 xml:space="preserve">r. z tym że roboty rozbiórkowe i wyłączenie z użytkowania dwóch pozostałych wind mogą odbywać się od 01.07.2024r. do 30.08.2024r. - po tym terminie należy umożliwić korzystanie z dwóch wind </w:t>
      </w:r>
      <w:r w:rsidR="00AF06FB" w:rsidRPr="001E3C35">
        <w:rPr>
          <w:rFonts w:ascii="Times New Roman" w:eastAsia="Calibri" w:hAnsi="Times New Roman" w:cs="Times New Roman"/>
          <w:b/>
          <w:bCs/>
          <w:sz w:val="22"/>
          <w:szCs w:val="22"/>
        </w:rPr>
        <w:t>u</w:t>
      </w:r>
      <w:r w:rsidR="00390228" w:rsidRPr="001E3C35">
        <w:rPr>
          <w:rFonts w:ascii="Times New Roman" w:eastAsia="Calibri" w:hAnsi="Times New Roman" w:cs="Times New Roman"/>
          <w:b/>
          <w:bCs/>
          <w:sz w:val="22"/>
          <w:szCs w:val="22"/>
        </w:rPr>
        <w:t xml:space="preserve">żytkownikom i </w:t>
      </w:r>
      <w:r w:rsidR="00AF06FB" w:rsidRPr="001E3C35">
        <w:rPr>
          <w:rFonts w:ascii="Times New Roman" w:eastAsia="Calibri" w:hAnsi="Times New Roman" w:cs="Times New Roman"/>
          <w:b/>
          <w:bCs/>
          <w:sz w:val="22"/>
          <w:szCs w:val="22"/>
        </w:rPr>
        <w:t>m</w:t>
      </w:r>
      <w:r w:rsidR="00390228" w:rsidRPr="001E3C35">
        <w:rPr>
          <w:rFonts w:ascii="Times New Roman" w:eastAsia="Calibri" w:hAnsi="Times New Roman" w:cs="Times New Roman"/>
          <w:b/>
          <w:bCs/>
          <w:sz w:val="22"/>
          <w:szCs w:val="22"/>
        </w:rPr>
        <w:t>ieszkańcom</w:t>
      </w:r>
      <w:r w:rsidR="00AF06FB" w:rsidRPr="001E3C35">
        <w:rPr>
          <w:rFonts w:ascii="Times New Roman" w:eastAsia="Calibri" w:hAnsi="Times New Roman" w:cs="Times New Roman"/>
          <w:b/>
          <w:bCs/>
          <w:sz w:val="22"/>
          <w:szCs w:val="22"/>
        </w:rPr>
        <w:t>.</w:t>
      </w:r>
    </w:p>
    <w:p w14:paraId="45361EEF" w14:textId="77777777" w:rsidR="004D45C6" w:rsidRPr="001E3C35" w:rsidRDefault="004D45C6" w:rsidP="004D45C6">
      <w:pPr>
        <w:pStyle w:val="BodyTextIndentZnak"/>
        <w:spacing w:line="276" w:lineRule="auto"/>
        <w:ind w:left="0"/>
        <w:jc w:val="left"/>
        <w:rPr>
          <w:rFonts w:ascii="Times New Roman" w:eastAsia="Calibri" w:hAnsi="Times New Roman" w:cs="Times New Roman"/>
          <w:b/>
          <w:bCs/>
          <w:sz w:val="10"/>
          <w:szCs w:val="10"/>
        </w:rPr>
      </w:pPr>
    </w:p>
    <w:p w14:paraId="5EF18A78" w14:textId="76E162FF" w:rsidR="004D45C6" w:rsidRPr="00762B98" w:rsidRDefault="004D45C6" w:rsidP="004D45C6">
      <w:pPr>
        <w:pStyle w:val="BodyTextIndentZnak"/>
        <w:spacing w:line="276" w:lineRule="auto"/>
        <w:ind w:left="0"/>
        <w:jc w:val="left"/>
        <w:rPr>
          <w:rFonts w:ascii="Times New Roman" w:eastAsia="Calibri" w:hAnsi="Times New Roman" w:cs="Times New Roman"/>
          <w:b/>
          <w:bCs/>
          <w:sz w:val="22"/>
          <w:szCs w:val="22"/>
        </w:rPr>
      </w:pPr>
      <w:r w:rsidRPr="001E3C35">
        <w:rPr>
          <w:rFonts w:ascii="Times New Roman" w:eastAsia="Calibri" w:hAnsi="Times New Roman" w:cs="Times New Roman"/>
          <w:b/>
          <w:bCs/>
          <w:sz w:val="22"/>
          <w:szCs w:val="22"/>
        </w:rPr>
        <w:t xml:space="preserve">Część 2.: </w:t>
      </w:r>
      <w:r w:rsidR="00390228" w:rsidRPr="001E3C35">
        <w:rPr>
          <w:rFonts w:ascii="Times New Roman" w:eastAsia="Calibri" w:hAnsi="Times New Roman" w:cs="Times New Roman"/>
          <w:b/>
          <w:bCs/>
          <w:sz w:val="22"/>
          <w:szCs w:val="22"/>
        </w:rPr>
        <w:t>od 01.07.2024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 do 30.09.2024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w:t>
      </w:r>
    </w:p>
    <w:p w14:paraId="646E4783" w14:textId="77777777" w:rsidR="004D45C6" w:rsidRPr="004D45C6" w:rsidRDefault="004D45C6" w:rsidP="00D95D1B">
      <w:pPr>
        <w:pStyle w:val="BodyTextIndentZnak"/>
        <w:tabs>
          <w:tab w:val="left" w:pos="567"/>
        </w:tabs>
        <w:spacing w:line="276" w:lineRule="auto"/>
        <w:ind w:left="567"/>
        <w:jc w:val="left"/>
        <w:rPr>
          <w:rFonts w:ascii="Times New Roman" w:eastAsia="Calibri" w:hAnsi="Times New Roman" w:cs="Times New Roman"/>
          <w:b/>
          <w:bCs/>
          <w:sz w:val="10"/>
          <w:szCs w:val="10"/>
        </w:rPr>
      </w:pPr>
    </w:p>
    <w:p w14:paraId="08BC1E26" w14:textId="3DB66EC9" w:rsidR="004D45C6" w:rsidRPr="004D45C6" w:rsidRDefault="004D45C6" w:rsidP="004D45C6">
      <w:pPr>
        <w:pStyle w:val="BodyTextIndentZnak"/>
        <w:spacing w:line="276" w:lineRule="auto"/>
        <w:ind w:left="0"/>
        <w:rPr>
          <w:rFonts w:ascii="Times New Roman" w:eastAsia="Calibri" w:hAnsi="Times New Roman" w:cs="Times New Roman"/>
          <w:b/>
          <w:bCs/>
          <w:sz w:val="22"/>
          <w:szCs w:val="22"/>
        </w:rPr>
      </w:pPr>
      <w:r w:rsidRPr="00AF06FB">
        <w:rPr>
          <w:rStyle w:val="normaltextrun"/>
          <w:rFonts w:ascii="Times New Roman" w:hAnsi="Times New Roman" w:cs="Times New Roman"/>
          <w:color w:val="000000"/>
          <w:sz w:val="22"/>
          <w:szCs w:val="22"/>
          <w:shd w:val="clear" w:color="auto" w:fill="FFFFFF"/>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r w:rsidRPr="004D45C6">
        <w:rPr>
          <w:rStyle w:val="eop"/>
          <w:rFonts w:ascii="Times New Roman" w:hAnsi="Times New Roman" w:cs="Times New Roman"/>
          <w:color w:val="000000"/>
          <w:sz w:val="22"/>
          <w:szCs w:val="22"/>
          <w:shd w:val="clear" w:color="auto" w:fill="FFFFFF"/>
        </w:rPr>
        <w:t> </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6AD2899E" w14:textId="77777777" w:rsidR="00622DB9" w:rsidRPr="00622DB9" w:rsidRDefault="00622DB9"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7A1912">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7A1912">
      <w:pPr>
        <w:pStyle w:val="Akapitzlist"/>
        <w:numPr>
          <w:ilvl w:val="0"/>
          <w:numId w:val="4"/>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7A1912">
      <w:pPr>
        <w:pStyle w:val="Akapitzlist"/>
        <w:numPr>
          <w:ilvl w:val="0"/>
          <w:numId w:val="4"/>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7A1912">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7A1912">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xml:space="preserve">, środków spożywczych specjalnego </w:t>
      </w:r>
      <w:r w:rsidR="294FFD31" w:rsidRPr="00483738">
        <w:rPr>
          <w:sz w:val="22"/>
          <w:szCs w:val="22"/>
          <w:lang w:eastAsia="pl-PL"/>
        </w:rPr>
        <w:lastRenderedPageBreak/>
        <w:t>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7A1912">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lastRenderedPageBreak/>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 xml:space="preserve">z 20.05.2006, str. 1, z </w:t>
      </w:r>
      <w:proofErr w:type="spellStart"/>
      <w:r w:rsidRPr="007349FF">
        <w:rPr>
          <w:rStyle w:val="markedcontent"/>
          <w:sz w:val="22"/>
          <w:szCs w:val="22"/>
        </w:rPr>
        <w:t>późn</w:t>
      </w:r>
      <w:proofErr w:type="spellEnd"/>
      <w:r w:rsidRPr="007349FF">
        <w:rPr>
          <w:rStyle w:val="markedcontent"/>
          <w:sz w:val="22"/>
          <w:szCs w:val="22"/>
        </w:rPr>
        <w:t>. zm.3) zwanego dalej „rozporządzeniem 765/2006”</w:t>
      </w:r>
      <w:r w:rsidRPr="007349FF">
        <w:rPr>
          <w:sz w:val="22"/>
          <w:szCs w:val="22"/>
        </w:rPr>
        <w:t xml:space="preserve"> i w </w:t>
      </w:r>
      <w:r w:rsidRPr="007349FF">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7349FF">
        <w:rPr>
          <w:rStyle w:val="markedcontent"/>
          <w:sz w:val="22"/>
          <w:szCs w:val="22"/>
        </w:rPr>
        <w:t>późn</w:t>
      </w:r>
      <w:proofErr w:type="spellEnd"/>
      <w:r w:rsidRPr="007349FF">
        <w:rPr>
          <w:rStyle w:val="markedcontent"/>
          <w:sz w:val="22"/>
          <w:szCs w:val="22"/>
        </w:rPr>
        <w:t>.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 xml:space="preserve">120 z </w:t>
      </w:r>
      <w:proofErr w:type="spellStart"/>
      <w:r>
        <w:rPr>
          <w:sz w:val="22"/>
          <w:szCs w:val="22"/>
        </w:rPr>
        <w:t>późn</w:t>
      </w:r>
      <w:proofErr w:type="spellEnd"/>
      <w:r>
        <w:rPr>
          <w:sz w:val="22"/>
          <w:szCs w:val="22"/>
        </w:rPr>
        <w:t>.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37006F49" w14:textId="77777777" w:rsidR="002C10B3" w:rsidRPr="007349FF" w:rsidRDefault="002C10B3" w:rsidP="002C10B3">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6BA023D"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48F492E9"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9B4C9B0"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7AA44FF"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3A25BF3B" w14:textId="77777777" w:rsidR="002C10B3" w:rsidRPr="007349FF" w:rsidRDefault="002C10B3" w:rsidP="002C10B3">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lastRenderedPageBreak/>
        <w:t xml:space="preserve">zreorganizował personel, </w:t>
      </w:r>
    </w:p>
    <w:p w14:paraId="5526170B" w14:textId="77777777" w:rsidR="002C10B3" w:rsidRPr="007349FF" w:rsidRDefault="002C10B3" w:rsidP="002C10B3">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14EEE51"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3C1973CA"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77BE878" w14:textId="77777777" w:rsidR="002C10B3" w:rsidRPr="007349FF" w:rsidRDefault="002C10B3" w:rsidP="002C10B3">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27922680" w14:textId="77777777" w:rsidR="002C10B3" w:rsidRPr="007349FF" w:rsidRDefault="002C10B3" w:rsidP="002C10B3">
      <w:pPr>
        <w:pStyle w:val="BodyTextIndentZnak"/>
        <w:tabs>
          <w:tab w:val="left" w:pos="567"/>
        </w:tabs>
        <w:spacing w:line="276" w:lineRule="auto"/>
        <w:ind w:left="851" w:hanging="142"/>
        <w:rPr>
          <w:rFonts w:ascii="Times New Roman" w:hAnsi="Times New Roman" w:cs="Times New Roman"/>
          <w:sz w:val="10"/>
          <w:szCs w:val="10"/>
        </w:rPr>
      </w:pPr>
    </w:p>
    <w:p w14:paraId="2CDBCD59" w14:textId="77777777" w:rsidR="002C10B3" w:rsidRPr="007349FF" w:rsidRDefault="002C10B3" w:rsidP="002C10B3">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1A8CD" w14:textId="77777777" w:rsidR="002C10B3" w:rsidRPr="007349FF" w:rsidRDefault="002C10B3" w:rsidP="002C10B3">
      <w:pPr>
        <w:pStyle w:val="BodyTextIndentZnak"/>
        <w:tabs>
          <w:tab w:val="left" w:pos="567"/>
        </w:tabs>
        <w:spacing w:line="276" w:lineRule="auto"/>
        <w:ind w:left="709"/>
        <w:jc w:val="left"/>
        <w:rPr>
          <w:rFonts w:ascii="Times New Roman" w:hAnsi="Times New Roman" w:cs="Times New Roman"/>
          <w:sz w:val="10"/>
          <w:szCs w:val="10"/>
        </w:rPr>
      </w:pPr>
    </w:p>
    <w:p w14:paraId="48956F4D" w14:textId="77777777" w:rsidR="002C10B3" w:rsidRDefault="002C10B3" w:rsidP="002C10B3">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7A1912">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7A1912">
      <w:pPr>
        <w:pStyle w:val="BodyTextIndentZnak"/>
        <w:numPr>
          <w:ilvl w:val="1"/>
          <w:numId w:val="9"/>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7A1912">
      <w:pPr>
        <w:pStyle w:val="BodyTextIndentZnak"/>
        <w:numPr>
          <w:ilvl w:val="1"/>
          <w:numId w:val="9"/>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BB6951D" w14:textId="77777777" w:rsidR="006D29BD" w:rsidRPr="006D29BD" w:rsidRDefault="006D29BD" w:rsidP="007D61DC">
      <w:pPr>
        <w:pStyle w:val="BodyTextIndentZnak"/>
        <w:tabs>
          <w:tab w:val="left" w:pos="567"/>
        </w:tabs>
        <w:spacing w:line="276" w:lineRule="auto"/>
        <w:ind w:left="1134"/>
        <w:rPr>
          <w:rFonts w:ascii="Times New Roman" w:eastAsia="Calibri" w:hAnsi="Times New Roman" w:cs="Times New Roman"/>
          <w:sz w:val="10"/>
          <w:szCs w:val="10"/>
          <w:u w:val="single"/>
        </w:rPr>
      </w:pPr>
    </w:p>
    <w:p w14:paraId="0805717C" w14:textId="3105071C" w:rsidR="006D29BD" w:rsidRPr="006D29BD" w:rsidRDefault="006D29BD" w:rsidP="007A1912">
      <w:pPr>
        <w:pStyle w:val="BodyTextIndentZnak"/>
        <w:numPr>
          <w:ilvl w:val="0"/>
          <w:numId w:val="63"/>
        </w:numPr>
        <w:tabs>
          <w:tab w:val="left" w:pos="567"/>
        </w:tabs>
        <w:spacing w:line="276" w:lineRule="auto"/>
        <w:rPr>
          <w:rFonts w:ascii="Times New Roman" w:eastAsia="Calibri" w:hAnsi="Times New Roman" w:cs="Times New Roman"/>
          <w:b/>
          <w:bCs/>
          <w:sz w:val="22"/>
          <w:szCs w:val="22"/>
        </w:rPr>
      </w:pPr>
      <w:r>
        <w:rPr>
          <w:rFonts w:ascii="Times New Roman" w:eastAsia="Calibri" w:hAnsi="Times New Roman" w:cs="Times New Roman"/>
          <w:b/>
          <w:bCs/>
          <w:sz w:val="22"/>
          <w:szCs w:val="22"/>
        </w:rPr>
        <w:t>d</w:t>
      </w:r>
      <w:r w:rsidRPr="006D29BD">
        <w:rPr>
          <w:rFonts w:ascii="Times New Roman" w:eastAsia="Calibri" w:hAnsi="Times New Roman" w:cs="Times New Roman"/>
          <w:b/>
          <w:bCs/>
          <w:sz w:val="22"/>
          <w:szCs w:val="22"/>
        </w:rPr>
        <w:t>la Części 1.:</w:t>
      </w:r>
    </w:p>
    <w:p w14:paraId="69E057ED" w14:textId="77777777" w:rsidR="0001222A" w:rsidRPr="006D29BD" w:rsidRDefault="0001222A" w:rsidP="007D61DC">
      <w:pPr>
        <w:pStyle w:val="BodyTextIndentZnak"/>
        <w:tabs>
          <w:tab w:val="left" w:pos="567"/>
        </w:tabs>
        <w:spacing w:line="276" w:lineRule="auto"/>
        <w:ind w:left="1134"/>
        <w:rPr>
          <w:rFonts w:ascii="Times New Roman" w:eastAsia="Calibri" w:hAnsi="Times New Roman" w:cs="Times New Roman"/>
          <w:sz w:val="10"/>
          <w:szCs w:val="10"/>
          <w:u w:val="single"/>
        </w:rPr>
      </w:pPr>
    </w:p>
    <w:p w14:paraId="6A62569A" w14:textId="692B37F2" w:rsidR="001821FF" w:rsidRPr="00483738" w:rsidRDefault="001821FF" w:rsidP="007A1912">
      <w:pPr>
        <w:pStyle w:val="Akapitzlist"/>
        <w:numPr>
          <w:ilvl w:val="0"/>
          <w:numId w:val="27"/>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22463">
        <w:rPr>
          <w:rFonts w:ascii="Times New Roman" w:hAnsi="Times New Roman" w:cs="Times New Roman"/>
        </w:rPr>
        <w:t>2</w:t>
      </w:r>
      <w:r w:rsidRPr="00422463">
        <w:rPr>
          <w:rFonts w:ascii="Times New Roman" w:hAnsi="Times New Roman" w:cs="Times New Roman"/>
        </w:rPr>
        <w:t xml:space="preserve"> rob</w:t>
      </w:r>
      <w:r w:rsidR="0001222A" w:rsidRPr="00422463">
        <w:rPr>
          <w:rFonts w:ascii="Times New Roman" w:hAnsi="Times New Roman" w:cs="Times New Roman"/>
        </w:rPr>
        <w:t>ót</w:t>
      </w:r>
      <w:r w:rsidRPr="00422463">
        <w:rPr>
          <w:rFonts w:ascii="Times New Roman" w:hAnsi="Times New Roman" w:cs="Times New Roman"/>
        </w:rPr>
        <w:t xml:space="preserve">  </w:t>
      </w:r>
      <w:r w:rsidR="00AC26E3" w:rsidRPr="00422463">
        <w:rPr>
          <w:rFonts w:ascii="Times New Roman" w:hAnsi="Times New Roman" w:cs="Times New Roman"/>
        </w:rPr>
        <w:t xml:space="preserve">budowlano-instalacyjnych, </w:t>
      </w:r>
      <w:r w:rsidRPr="00422463">
        <w:rPr>
          <w:rFonts w:ascii="Times New Roman" w:hAnsi="Times New Roman" w:cs="Times New Roman"/>
        </w:rPr>
        <w:t>polegając</w:t>
      </w:r>
      <w:r w:rsidR="0001222A" w:rsidRPr="00422463">
        <w:rPr>
          <w:rFonts w:ascii="Times New Roman" w:hAnsi="Times New Roman" w:cs="Times New Roman"/>
        </w:rPr>
        <w:t>ych</w:t>
      </w:r>
      <w:r w:rsidRPr="00422463">
        <w:rPr>
          <w:rFonts w:ascii="Times New Roman" w:hAnsi="Times New Roman" w:cs="Times New Roman"/>
        </w:rPr>
        <w:t xml:space="preserve"> na </w:t>
      </w:r>
      <w:r w:rsidR="00AC26E3" w:rsidRPr="00422463">
        <w:rPr>
          <w:rFonts w:ascii="Times New Roman" w:hAnsi="Times New Roman" w:cs="Times New Roman"/>
        </w:rPr>
        <w:t>instalacji dźwigów/wind</w:t>
      </w:r>
      <w:r w:rsidR="06AB2491" w:rsidRPr="00422463">
        <w:rPr>
          <w:rFonts w:ascii="Times New Roman" w:hAnsi="Times New Roman" w:cs="Times New Roman"/>
        </w:rPr>
        <w:t xml:space="preserve">, </w:t>
      </w:r>
      <w:r w:rsidRPr="00422463">
        <w:rPr>
          <w:rFonts w:ascii="Times New Roman" w:hAnsi="Times New Roman" w:cs="Times New Roman"/>
        </w:rPr>
        <w:t xml:space="preserve">o wartości co najmniej </w:t>
      </w:r>
      <w:r w:rsidR="00274A68" w:rsidRPr="00422463">
        <w:rPr>
          <w:rFonts w:ascii="Times New Roman" w:hAnsi="Times New Roman" w:cs="Times New Roman"/>
          <w:b/>
          <w:bCs/>
        </w:rPr>
        <w:t>350</w:t>
      </w:r>
      <w:r w:rsidR="00425118" w:rsidRPr="00422463">
        <w:rPr>
          <w:rFonts w:ascii="Times New Roman" w:hAnsi="Times New Roman" w:cs="Times New Roman"/>
          <w:b/>
          <w:bCs/>
        </w:rPr>
        <w:t> 000,00</w:t>
      </w:r>
      <w:r w:rsidRPr="00422463">
        <w:rPr>
          <w:rFonts w:ascii="Times New Roman" w:hAnsi="Times New Roman" w:cs="Times New Roman"/>
          <w:b/>
          <w:bCs/>
        </w:rPr>
        <w:t xml:space="preserve"> zł</w:t>
      </w:r>
      <w:r w:rsidRPr="00422463">
        <w:rPr>
          <w:rFonts w:ascii="Times New Roman" w:hAnsi="Times New Roman" w:cs="Times New Roman"/>
        </w:rPr>
        <w:t xml:space="preserve"> </w:t>
      </w:r>
      <w:r w:rsidR="00F37F73" w:rsidRPr="00422463">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lastRenderedPageBreak/>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7A1912">
      <w:pPr>
        <w:pStyle w:val="Akapitzlist"/>
        <w:numPr>
          <w:ilvl w:val="0"/>
          <w:numId w:val="27"/>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BE3246E" w:rsidR="00735A65" w:rsidRPr="00422463" w:rsidRDefault="002C5979" w:rsidP="007A1912">
      <w:pPr>
        <w:pStyle w:val="Akapitzlist"/>
        <w:numPr>
          <w:ilvl w:val="0"/>
          <w:numId w:val="23"/>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w:t>
      </w:r>
      <w:r w:rsidRPr="00422463">
        <w:rPr>
          <w:rFonts w:ascii="Times New Roman" w:hAnsi="Times New Roman" w:cs="Times New Roman"/>
        </w:rPr>
        <w:t xml:space="preserve">kierownika </w:t>
      </w:r>
      <w:r w:rsidR="00BE2484" w:rsidRPr="00422463">
        <w:rPr>
          <w:rFonts w:ascii="Times New Roman" w:hAnsi="Times New Roman" w:cs="Times New Roman"/>
        </w:rPr>
        <w:t>robót</w:t>
      </w:r>
      <w:r w:rsidRPr="00422463">
        <w:rPr>
          <w:rFonts w:ascii="Times New Roman" w:hAnsi="Times New Roman" w:cs="Times New Roman"/>
        </w:rPr>
        <w:t xml:space="preserve"> przy realizacji niniejszego zamówienia, posiadającą </w:t>
      </w:r>
      <w:r w:rsidR="007349AD" w:rsidRPr="00422463">
        <w:rPr>
          <w:rFonts w:ascii="Times New Roman" w:hAnsi="Times New Roman" w:cs="Times New Roman"/>
        </w:rPr>
        <w:t>doświadczenie polegające na pełnieniu w okresie ostatnich</w:t>
      </w:r>
      <w:r w:rsidRPr="00422463">
        <w:rPr>
          <w:rFonts w:ascii="Times New Roman" w:hAnsi="Times New Roman" w:cs="Times New Roman"/>
        </w:rPr>
        <w:t xml:space="preserve"> 5 l</w:t>
      </w:r>
      <w:r w:rsidR="007349AD" w:rsidRPr="00422463">
        <w:rPr>
          <w:rFonts w:ascii="Times New Roman" w:hAnsi="Times New Roman" w:cs="Times New Roman"/>
        </w:rPr>
        <w:t>a</w:t>
      </w:r>
      <w:r w:rsidRPr="00422463">
        <w:rPr>
          <w:rFonts w:ascii="Times New Roman" w:hAnsi="Times New Roman" w:cs="Times New Roman"/>
        </w:rPr>
        <w:t xml:space="preserve">t </w:t>
      </w:r>
      <w:r w:rsidR="007349AD" w:rsidRPr="00422463">
        <w:rPr>
          <w:rFonts w:ascii="Times New Roman" w:hAnsi="Times New Roman" w:cs="Times New Roman"/>
        </w:rPr>
        <w:t>przed terminem składania ofert</w:t>
      </w:r>
      <w:r w:rsidRPr="00422463">
        <w:rPr>
          <w:rFonts w:ascii="Times New Roman" w:hAnsi="Times New Roman" w:cs="Times New Roman"/>
        </w:rPr>
        <w:t xml:space="preserve"> funkcji </w:t>
      </w:r>
      <w:r w:rsidRPr="00422463">
        <w:rPr>
          <w:rFonts w:ascii="Times New Roman" w:hAnsi="Times New Roman" w:cs="Times New Roman"/>
          <w:lang w:eastAsia="pl-PL"/>
        </w:rPr>
        <w:t xml:space="preserve">kierownika </w:t>
      </w:r>
      <w:r w:rsidR="00BE2484" w:rsidRPr="00422463">
        <w:rPr>
          <w:rFonts w:ascii="Times New Roman" w:hAnsi="Times New Roman" w:cs="Times New Roman"/>
          <w:lang w:eastAsia="pl-PL"/>
        </w:rPr>
        <w:t>robót</w:t>
      </w:r>
      <w:r w:rsidRPr="00422463">
        <w:rPr>
          <w:rFonts w:ascii="Times New Roman" w:hAnsi="Times New Roman" w:cs="Times New Roman"/>
        </w:rPr>
        <w:t xml:space="preserve"> </w:t>
      </w:r>
      <w:r w:rsidR="007349AD" w:rsidRPr="00422463">
        <w:rPr>
          <w:rFonts w:ascii="Times New Roman" w:hAnsi="Times New Roman" w:cs="Times New Roman"/>
        </w:rPr>
        <w:t xml:space="preserve">na co najmniej </w:t>
      </w:r>
      <w:r w:rsidR="0038583E" w:rsidRPr="00422463">
        <w:rPr>
          <w:rFonts w:ascii="Times New Roman" w:hAnsi="Times New Roman" w:cs="Times New Roman"/>
        </w:rPr>
        <w:t>2</w:t>
      </w:r>
      <w:r w:rsidR="00A14BEE" w:rsidRPr="00422463">
        <w:rPr>
          <w:rFonts w:ascii="Times New Roman" w:hAnsi="Times New Roman" w:cs="Times New Roman"/>
        </w:rPr>
        <w:t xml:space="preserve"> budow</w:t>
      </w:r>
      <w:r w:rsidR="0038583E" w:rsidRPr="00422463">
        <w:rPr>
          <w:rFonts w:ascii="Times New Roman" w:hAnsi="Times New Roman" w:cs="Times New Roman"/>
        </w:rPr>
        <w:t>ach</w:t>
      </w:r>
      <w:r w:rsidR="00A14BEE" w:rsidRPr="00422463">
        <w:rPr>
          <w:rFonts w:ascii="Times New Roman" w:hAnsi="Times New Roman" w:cs="Times New Roman"/>
        </w:rPr>
        <w:t xml:space="preserve"> o wartości co najmniej </w:t>
      </w:r>
      <w:r w:rsidR="00BE2484" w:rsidRPr="00422463">
        <w:rPr>
          <w:rFonts w:ascii="Times New Roman" w:hAnsi="Times New Roman" w:cs="Times New Roman"/>
        </w:rPr>
        <w:t>350</w:t>
      </w:r>
      <w:r w:rsidR="00735A65" w:rsidRPr="00422463">
        <w:rPr>
          <w:rFonts w:ascii="Times New Roman" w:hAnsi="Times New Roman" w:cs="Times New Roman"/>
        </w:rPr>
        <w:t xml:space="preserve"> 000,00 </w:t>
      </w:r>
      <w:r w:rsidR="00A14BEE" w:rsidRPr="00422463">
        <w:rPr>
          <w:rFonts w:ascii="Times New Roman" w:hAnsi="Times New Roman" w:cs="Times New Roman"/>
        </w:rPr>
        <w:t>zł brutto każda</w:t>
      </w:r>
      <w:r w:rsidR="0038583E" w:rsidRPr="00422463">
        <w:rPr>
          <w:rFonts w:ascii="Times New Roman" w:hAnsi="Times New Roman" w:cs="Times New Roman"/>
        </w:rPr>
        <w:t xml:space="preserve">, </w:t>
      </w:r>
      <w:r w:rsidR="00A14BEE" w:rsidRPr="00422463">
        <w:rPr>
          <w:rFonts w:ascii="Times New Roman" w:hAnsi="Times New Roman" w:cs="Times New Roman"/>
        </w:rPr>
        <w:t xml:space="preserve">których zakres obejmował prace </w:t>
      </w:r>
      <w:r w:rsidR="00EE0829" w:rsidRPr="00422463">
        <w:rPr>
          <w:rFonts w:ascii="Times New Roman" w:hAnsi="Times New Roman" w:cs="Times New Roman"/>
        </w:rPr>
        <w:t>budowlan</w:t>
      </w:r>
      <w:r w:rsidR="00BE2484" w:rsidRPr="00422463">
        <w:rPr>
          <w:rFonts w:ascii="Times New Roman" w:hAnsi="Times New Roman" w:cs="Times New Roman"/>
        </w:rPr>
        <w:t>o-instalacyjne</w:t>
      </w:r>
      <w:r w:rsidR="00A14BEE" w:rsidRPr="00422463">
        <w:rPr>
          <w:rFonts w:ascii="Times New Roman" w:hAnsi="Times New Roman" w:cs="Times New Roman"/>
        </w:rPr>
        <w:t xml:space="preserve"> </w:t>
      </w:r>
      <w:r w:rsidR="00D34E5C" w:rsidRPr="00422463">
        <w:rPr>
          <w:rFonts w:ascii="Times New Roman" w:hAnsi="Times New Roman" w:cs="Times New Roman"/>
        </w:rPr>
        <w:t xml:space="preserve">polegające </w:t>
      </w:r>
      <w:r w:rsidR="00BE2484" w:rsidRPr="00422463">
        <w:rPr>
          <w:rFonts w:ascii="Times New Roman" w:hAnsi="Times New Roman" w:cs="Times New Roman"/>
        </w:rPr>
        <w:t>na instalacji dźwigów/wind</w:t>
      </w:r>
      <w:r w:rsidR="619E7929" w:rsidRPr="00422463">
        <w:rPr>
          <w:rFonts w:ascii="Times New Roman" w:hAnsi="Times New Roman" w:cs="Times New Roman"/>
        </w:rPr>
        <w:t xml:space="preserve"> </w:t>
      </w:r>
      <w:r w:rsidRPr="00422463">
        <w:rPr>
          <w:rFonts w:ascii="Times New Roman" w:hAnsi="Times New Roman" w:cs="Times New Roman"/>
        </w:rPr>
        <w:t xml:space="preserve">oraz </w:t>
      </w:r>
      <w:r w:rsidR="00132170" w:rsidRPr="00422463">
        <w:rPr>
          <w:rFonts w:ascii="Times New Roman" w:hAnsi="Times New Roman" w:cs="Times New Roman"/>
        </w:rPr>
        <w:t>któr</w:t>
      </w:r>
      <w:r w:rsidR="00B16D0B" w:rsidRPr="00422463">
        <w:rPr>
          <w:rFonts w:ascii="Times New Roman" w:hAnsi="Times New Roman" w:cs="Times New Roman"/>
        </w:rPr>
        <w:t>a</w:t>
      </w:r>
      <w:r w:rsidR="00132170" w:rsidRPr="00422463">
        <w:rPr>
          <w:rFonts w:ascii="Times New Roman" w:hAnsi="Times New Roman" w:cs="Times New Roman"/>
        </w:rPr>
        <w:t xml:space="preserve"> posiada </w:t>
      </w:r>
      <w:r w:rsidRPr="00422463">
        <w:rPr>
          <w:rFonts w:ascii="Times New Roman" w:hAnsi="Times New Roman" w:cs="Times New Roman"/>
        </w:rPr>
        <w:t xml:space="preserve">uprawnienia </w:t>
      </w:r>
      <w:r w:rsidR="00BE2484" w:rsidRPr="00422463">
        <w:rPr>
          <w:rFonts w:ascii="Times New Roman" w:hAnsi="Times New Roman" w:cs="Times New Roman"/>
        </w:rPr>
        <w:t xml:space="preserve">UDT kat. 1. </w:t>
      </w:r>
      <w:r w:rsidR="00622DB9" w:rsidRPr="00422463">
        <w:rPr>
          <w:rFonts w:ascii="Times New Roman" w:hAnsi="Times New Roman" w:cs="Times New Roman"/>
        </w:rPr>
        <w:t>w</w:t>
      </w:r>
      <w:r w:rsidR="00BE2484" w:rsidRPr="00422463">
        <w:rPr>
          <w:rFonts w:ascii="Times New Roman" w:hAnsi="Times New Roman" w:cs="Times New Roman"/>
        </w:rPr>
        <w:t xml:space="preserve"> zakresie dźwigów o regulowanym napędzie </w:t>
      </w:r>
      <w:r w:rsidR="00622DB9" w:rsidRPr="00422463">
        <w:rPr>
          <w:rFonts w:ascii="Times New Roman" w:hAnsi="Times New Roman" w:cs="Times New Roman"/>
        </w:rPr>
        <w:br/>
      </w:r>
      <w:r w:rsidR="00BE2484" w:rsidRPr="00422463">
        <w:rPr>
          <w:rFonts w:ascii="Times New Roman" w:hAnsi="Times New Roman" w:cs="Times New Roman"/>
        </w:rPr>
        <w:t>i sterowaniu grupowym</w:t>
      </w:r>
      <w:r w:rsidRPr="00422463">
        <w:rPr>
          <w:rFonts w:ascii="Times New Roman" w:hAnsi="Times New Roman" w:cs="Times New Roman"/>
        </w:rPr>
        <w:t>,</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7" w:name="_Hlk149290905"/>
      <w:r w:rsidRPr="00483738">
        <w:rPr>
          <w:rFonts w:ascii="Times New Roman" w:hAnsi="Times New Roman" w:cs="Times New Roman"/>
        </w:rPr>
        <w:t xml:space="preserve">- lub posiadają inne tożsame uprawnienia, które zostały wydane na podstawie </w:t>
      </w:r>
      <w:r w:rsidRPr="00422463">
        <w:rPr>
          <w:rFonts w:ascii="Times New Roman" w:hAnsi="Times New Roman" w:cs="Times New Roman"/>
        </w:rPr>
        <w:t>wcześniej</w:t>
      </w:r>
      <w:r w:rsidRPr="00483738">
        <w:rPr>
          <w:rFonts w:ascii="Times New Roman" w:hAnsi="Times New Roman" w:cs="Times New Roman"/>
        </w:rPr>
        <w:t xml:space="preserve">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8"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8"/>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7"/>
    </w:p>
    <w:p w14:paraId="1C6AF830" w14:textId="25024465" w:rsidR="0030720A" w:rsidRPr="00422463" w:rsidRDefault="0015544E" w:rsidP="007A1912">
      <w:pPr>
        <w:pStyle w:val="Akapitzlist"/>
        <w:numPr>
          <w:ilvl w:val="0"/>
          <w:numId w:val="23"/>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9"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9"/>
      <w:r w:rsidR="00E533DA" w:rsidRPr="00483738">
        <w:rPr>
          <w:rFonts w:ascii="Times New Roman" w:hAnsi="Times New Roman" w:cs="Times New Roman"/>
        </w:rPr>
        <w:t xml:space="preserve">, a w przypadku gdy okres prowadzenia działalności jest krótszy – w tym okresie, wynosi </w:t>
      </w:r>
      <w:r w:rsidR="00E533DA" w:rsidRPr="00422463">
        <w:rPr>
          <w:rFonts w:ascii="Times New Roman" w:hAnsi="Times New Roman" w:cs="Times New Roman"/>
        </w:rPr>
        <w:t xml:space="preserve">minimum </w:t>
      </w:r>
      <w:r w:rsidR="00BE2484" w:rsidRPr="00422463">
        <w:rPr>
          <w:rFonts w:ascii="Times New Roman" w:hAnsi="Times New Roman" w:cs="Times New Roman"/>
        </w:rPr>
        <w:t>3</w:t>
      </w:r>
      <w:r w:rsidR="00E533DA" w:rsidRPr="00422463">
        <w:rPr>
          <w:rFonts w:ascii="Times New Roman" w:hAnsi="Times New Roman" w:cs="Times New Roman"/>
        </w:rPr>
        <w:t xml:space="preserve"> osób (</w:t>
      </w:r>
      <w:bookmarkStart w:id="10" w:name="_Hlk113613075"/>
      <w:r w:rsidR="00DE2FA0" w:rsidRPr="00422463">
        <w:rPr>
          <w:rFonts w:ascii="Times New Roman" w:hAnsi="Times New Roman" w:cs="Times New Roman"/>
        </w:rPr>
        <w:t xml:space="preserve">w tym minimum </w:t>
      </w:r>
      <w:r w:rsidR="00BE2484" w:rsidRPr="00422463">
        <w:rPr>
          <w:rFonts w:ascii="Times New Roman" w:hAnsi="Times New Roman" w:cs="Times New Roman"/>
        </w:rPr>
        <w:t>2</w:t>
      </w:r>
      <w:r w:rsidR="00DE2FA0" w:rsidRPr="00422463">
        <w:rPr>
          <w:rFonts w:ascii="Times New Roman" w:hAnsi="Times New Roman" w:cs="Times New Roman"/>
        </w:rPr>
        <w:t xml:space="preserve"> osoby na stanowiskach robotniczych</w:t>
      </w:r>
      <w:bookmarkEnd w:id="10"/>
      <w:r w:rsidR="00E533DA" w:rsidRPr="00422463">
        <w:rPr>
          <w:rFonts w:ascii="Times New Roman" w:hAnsi="Times New Roman" w:cs="Times New Roman"/>
        </w:rPr>
        <w:t>).</w:t>
      </w:r>
    </w:p>
    <w:p w14:paraId="6EC271D4" w14:textId="0A4D36C8" w:rsidR="006D29BD" w:rsidRDefault="006D29BD" w:rsidP="007A1912">
      <w:pPr>
        <w:pStyle w:val="Akapitzlist"/>
        <w:numPr>
          <w:ilvl w:val="0"/>
          <w:numId w:val="63"/>
        </w:numPr>
        <w:tabs>
          <w:tab w:val="left" w:pos="1276"/>
        </w:tabs>
        <w:ind w:right="72"/>
        <w:jc w:val="both"/>
        <w:rPr>
          <w:rFonts w:ascii="Times New Roman" w:hAnsi="Times New Roman" w:cs="Times New Roman"/>
          <w:b/>
          <w:bCs/>
        </w:rPr>
      </w:pPr>
      <w:r w:rsidRPr="006D29BD">
        <w:rPr>
          <w:rFonts w:ascii="Times New Roman" w:hAnsi="Times New Roman" w:cs="Times New Roman"/>
          <w:b/>
          <w:bCs/>
        </w:rPr>
        <w:t>dla Części 2.:</w:t>
      </w:r>
    </w:p>
    <w:p w14:paraId="658258A0" w14:textId="6EF16FC9" w:rsidR="006D29BD" w:rsidRPr="00483738" w:rsidRDefault="006D29BD" w:rsidP="007A1912">
      <w:pPr>
        <w:pStyle w:val="Akapitzlist"/>
        <w:numPr>
          <w:ilvl w:val="0"/>
          <w:numId w:val="64"/>
        </w:numPr>
        <w:tabs>
          <w:tab w:val="left" w:pos="284"/>
        </w:tabs>
        <w:ind w:right="72"/>
        <w:jc w:val="both"/>
        <w:rPr>
          <w:rFonts w:ascii="Times New Roman" w:hAnsi="Times New Roman" w:cs="Times New Roman"/>
        </w:rPr>
      </w:pPr>
      <w:r w:rsidRPr="00483738">
        <w:rPr>
          <w:rFonts w:ascii="Times New Roman" w:hAnsi="Times New Roman" w:cs="Times New Roman"/>
        </w:rPr>
        <w:t>wykaże się wykonaniem nie wcześniej niż w okresie ostatnich 5 lat (okresy wyrażone w latach liczy się wstecz od dnia w którym upłynął termin składania ofert w postępowaniu) a jeżeli okres działalności jest krótszy w tym okresie, co najmniej 2 robót  polegających na budowie</w:t>
      </w:r>
      <w:r w:rsidR="00BE2484">
        <w:rPr>
          <w:rFonts w:ascii="Times New Roman" w:hAnsi="Times New Roman" w:cs="Times New Roman"/>
        </w:rPr>
        <w:t xml:space="preserve"> lub przebudowie</w:t>
      </w:r>
      <w:r w:rsidRPr="00483738">
        <w:rPr>
          <w:rFonts w:ascii="Times New Roman" w:hAnsi="Times New Roman" w:cs="Times New Roman"/>
        </w:rPr>
        <w:t xml:space="preserve"> lub remoncie budynków/</w:t>
      </w:r>
      <w:r w:rsidR="00BE2484">
        <w:rPr>
          <w:rFonts w:ascii="Times New Roman" w:hAnsi="Times New Roman" w:cs="Times New Roman"/>
        </w:rPr>
        <w:t xml:space="preserve"> </w:t>
      </w:r>
      <w:r w:rsidRPr="00483738">
        <w:rPr>
          <w:rFonts w:ascii="Times New Roman" w:hAnsi="Times New Roman" w:cs="Times New Roman"/>
        </w:rPr>
        <w:t xml:space="preserve">pomieszczeń, o wartości co najmniej </w:t>
      </w:r>
      <w:r w:rsidR="00BE2484" w:rsidRPr="00422463">
        <w:rPr>
          <w:rFonts w:ascii="Times New Roman" w:hAnsi="Times New Roman" w:cs="Times New Roman"/>
          <w:b/>
          <w:bCs/>
        </w:rPr>
        <w:t>80</w:t>
      </w:r>
      <w:r w:rsidRPr="00422463">
        <w:rPr>
          <w:rFonts w:ascii="Times New Roman" w:hAnsi="Times New Roman" w:cs="Times New Roman"/>
          <w:b/>
          <w:bCs/>
        </w:rPr>
        <w:t> 000,00 zł</w:t>
      </w:r>
      <w:r w:rsidR="00BE2484" w:rsidRPr="00422463">
        <w:rPr>
          <w:rFonts w:ascii="Times New Roman" w:hAnsi="Times New Roman" w:cs="Times New Roman"/>
        </w:rPr>
        <w:t xml:space="preserve"> </w:t>
      </w:r>
      <w:r w:rsidRPr="00422463">
        <w:rPr>
          <w:rFonts w:ascii="Times New Roman" w:hAnsi="Times New Roman" w:cs="Times New Roman"/>
          <w:b/>
          <w:bCs/>
        </w:rPr>
        <w:t>brutto</w:t>
      </w:r>
      <w:r w:rsidRPr="00483738">
        <w:rPr>
          <w:rFonts w:ascii="Times New Roman" w:hAnsi="Times New Roman" w:cs="Times New Roman"/>
        </w:rPr>
        <w:t xml:space="preserve"> każda z podaniem ich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w:t>
      </w:r>
      <w:r w:rsidRPr="00483738">
        <w:rPr>
          <w:rFonts w:ascii="Times New Roman" w:hAnsi="Times New Roman" w:cs="Times New Roman"/>
        </w:rPr>
        <w:lastRenderedPageBreak/>
        <w:t xml:space="preserve">budowlane zostały wykonane, a jeżeli wykonawca z przyczyn niezależnych od niego nie jest w stanie uzyskać tych dokumentów – inne odpowiednie dokumenty. </w:t>
      </w:r>
    </w:p>
    <w:p w14:paraId="548EE237" w14:textId="77777777" w:rsidR="006D29BD" w:rsidRPr="00483738" w:rsidRDefault="006D29BD" w:rsidP="006D29BD">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p w14:paraId="08894DFF" w14:textId="77777777" w:rsidR="006D29BD" w:rsidRPr="00483738" w:rsidRDefault="006D29BD" w:rsidP="007A1912">
      <w:pPr>
        <w:pStyle w:val="Akapitzlist"/>
        <w:numPr>
          <w:ilvl w:val="0"/>
          <w:numId w:val="64"/>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Pr="00483738">
        <w:t xml:space="preserve"> </w:t>
      </w:r>
      <w:r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1681E656" w14:textId="61F00356" w:rsidR="006D29BD" w:rsidRPr="00483738" w:rsidRDefault="006D29BD" w:rsidP="007A1912">
      <w:pPr>
        <w:pStyle w:val="Akapitzlist"/>
        <w:numPr>
          <w:ilvl w:val="0"/>
          <w:numId w:val="65"/>
        </w:numPr>
        <w:tabs>
          <w:tab w:val="left" w:pos="1560"/>
        </w:tabs>
        <w:suppressAutoHyphens w:val="0"/>
        <w:autoSpaceDE w:val="0"/>
        <w:spacing w:after="0"/>
        <w:ind w:left="2268"/>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w:t>
      </w:r>
      <w:r w:rsidRPr="00422463">
        <w:rPr>
          <w:rFonts w:ascii="Times New Roman" w:hAnsi="Times New Roman" w:cs="Times New Roman"/>
        </w:rPr>
        <w:t xml:space="preserve">kierownika </w:t>
      </w:r>
      <w:r w:rsidR="00211366" w:rsidRPr="00422463">
        <w:rPr>
          <w:rFonts w:ascii="Times New Roman" w:hAnsi="Times New Roman" w:cs="Times New Roman"/>
        </w:rPr>
        <w:t xml:space="preserve">robót </w:t>
      </w:r>
      <w:r w:rsidRPr="00422463">
        <w:rPr>
          <w:rFonts w:ascii="Times New Roman" w:hAnsi="Times New Roman" w:cs="Times New Roman"/>
        </w:rPr>
        <w:t xml:space="preserve">przy realizacji niniejszego zamówienia, posiadającą doświadczenie polegające na pełnieniu w okresie ostatnich 5 lat przed terminem składania ofert funkcji </w:t>
      </w:r>
      <w:r w:rsidRPr="00422463">
        <w:rPr>
          <w:rFonts w:ascii="Times New Roman" w:hAnsi="Times New Roman" w:cs="Times New Roman"/>
          <w:lang w:eastAsia="pl-PL"/>
        </w:rPr>
        <w:t xml:space="preserve">kierownika </w:t>
      </w:r>
      <w:r w:rsidR="00211366" w:rsidRPr="00422463">
        <w:rPr>
          <w:rFonts w:ascii="Times New Roman" w:hAnsi="Times New Roman" w:cs="Times New Roman"/>
          <w:lang w:eastAsia="pl-PL"/>
        </w:rPr>
        <w:t xml:space="preserve">robót </w:t>
      </w:r>
      <w:r w:rsidRPr="00422463">
        <w:rPr>
          <w:rFonts w:ascii="Times New Roman" w:hAnsi="Times New Roman" w:cs="Times New Roman"/>
        </w:rPr>
        <w:t xml:space="preserve">na co najmniej 2 budowach o wartości co najmniej </w:t>
      </w:r>
      <w:r w:rsidR="0085520C" w:rsidRPr="00422463">
        <w:rPr>
          <w:rFonts w:ascii="Times New Roman" w:hAnsi="Times New Roman" w:cs="Times New Roman"/>
        </w:rPr>
        <w:t>8</w:t>
      </w:r>
      <w:r w:rsidRPr="00422463">
        <w:rPr>
          <w:rFonts w:ascii="Times New Roman" w:hAnsi="Times New Roman" w:cs="Times New Roman"/>
        </w:rPr>
        <w:t>0 000,00 zł brutto każda, których zakres obej</w:t>
      </w:r>
      <w:r w:rsidRPr="00483738">
        <w:rPr>
          <w:rFonts w:ascii="Times New Roman" w:hAnsi="Times New Roman" w:cs="Times New Roman"/>
        </w:rPr>
        <w:t xml:space="preserve">mował prace budowlane polegające budowie </w:t>
      </w:r>
      <w:r w:rsidR="0085520C">
        <w:rPr>
          <w:rFonts w:ascii="Times New Roman" w:hAnsi="Times New Roman" w:cs="Times New Roman"/>
        </w:rPr>
        <w:t xml:space="preserve">lub przebudowie </w:t>
      </w:r>
      <w:r w:rsidRPr="00483738">
        <w:rPr>
          <w:rFonts w:ascii="Times New Roman" w:hAnsi="Times New Roman" w:cs="Times New Roman"/>
        </w:rPr>
        <w:t>lub remoncie budynków/pomieszczeń oraz która posiada uprawnienia do kierowania robotami budowlanymi bez ograniczeń lub równoważnymi,</w:t>
      </w:r>
    </w:p>
    <w:p w14:paraId="106E3BA6" w14:textId="77777777" w:rsidR="006D29BD" w:rsidRPr="00483738" w:rsidRDefault="006D29BD" w:rsidP="006D29BD">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9E39152" w14:textId="77777777" w:rsidR="006D29BD" w:rsidRPr="00483738" w:rsidRDefault="006D29BD" w:rsidP="006D29BD">
      <w:pPr>
        <w:pStyle w:val="Akapitzlist"/>
        <w:tabs>
          <w:tab w:val="left" w:pos="284"/>
          <w:tab w:val="left" w:pos="426"/>
        </w:tabs>
        <w:ind w:left="2268" w:right="72"/>
        <w:jc w:val="both"/>
        <w:rPr>
          <w:rFonts w:ascii="Times New Roman" w:hAnsi="Times New Roman" w:cs="Times New Roman"/>
        </w:rPr>
      </w:pPr>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Pr>
          <w:rFonts w:ascii="Times New Roman" w:hAnsi="Times New Roman" w:cs="Times New Roman"/>
        </w:rPr>
        <w:t>3</w:t>
      </w:r>
      <w:r w:rsidRPr="00483738">
        <w:rPr>
          <w:rFonts w:ascii="Times New Roman" w:hAnsi="Times New Roman" w:cs="Times New Roman"/>
        </w:rPr>
        <w:t xml:space="preserve"> r. poz. </w:t>
      </w:r>
      <w:r>
        <w:rPr>
          <w:rFonts w:ascii="Times New Roman" w:hAnsi="Times New Roman" w:cs="Times New Roman"/>
        </w:rPr>
        <w:t>334</w:t>
      </w:r>
      <w:r w:rsidRPr="00483738">
        <w:rPr>
          <w:rFonts w:ascii="Times New Roman" w:hAnsi="Times New Roman" w:cs="Times New Roman"/>
        </w:rPr>
        <w:t xml:space="preserve">), </w:t>
      </w:r>
    </w:p>
    <w:p w14:paraId="7A4A9FB2" w14:textId="77777777" w:rsidR="006D29BD" w:rsidRPr="00483738" w:rsidRDefault="006D29BD" w:rsidP="006D29BD">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p>
    <w:p w14:paraId="1BDD769D" w14:textId="0EF4AEE1" w:rsidR="006D29BD" w:rsidRPr="00422463" w:rsidRDefault="006D29BD" w:rsidP="007A1912">
      <w:pPr>
        <w:pStyle w:val="Akapitzlist"/>
        <w:numPr>
          <w:ilvl w:val="0"/>
          <w:numId w:val="65"/>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średniego rocznego zatrudnienia u wykonawcy robót budowlanych w ostatnich 3 latach przed upływem terminu składania ofert (okresy wyrażone w latach liczy się wstecz od dnia w którym upłynął termin składania ofert w postępowaniu), a w przypadku gdy okres prowadzenia działalności jest krótszy – w tym okresie, wynosi minimum </w:t>
      </w:r>
      <w:r w:rsidR="00306B84" w:rsidRPr="00422463">
        <w:rPr>
          <w:rFonts w:ascii="Times New Roman" w:hAnsi="Times New Roman" w:cs="Times New Roman"/>
        </w:rPr>
        <w:t>3</w:t>
      </w:r>
      <w:r w:rsidRPr="00422463">
        <w:rPr>
          <w:rFonts w:ascii="Times New Roman" w:hAnsi="Times New Roman" w:cs="Times New Roman"/>
        </w:rPr>
        <w:t xml:space="preserve"> osób (w tym minimum </w:t>
      </w:r>
      <w:r w:rsidR="00306B84" w:rsidRPr="00422463">
        <w:rPr>
          <w:rFonts w:ascii="Times New Roman" w:hAnsi="Times New Roman" w:cs="Times New Roman"/>
        </w:rPr>
        <w:t>3</w:t>
      </w:r>
      <w:r w:rsidRPr="00422463">
        <w:rPr>
          <w:rFonts w:ascii="Times New Roman" w:hAnsi="Times New Roman" w:cs="Times New Roman"/>
        </w:rPr>
        <w:t xml:space="preserve"> osoby na stanowiskach robotniczych).</w:t>
      </w:r>
    </w:p>
    <w:p w14:paraId="4EC0095A" w14:textId="7ABCE750"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59175ADE"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w:t>
      </w:r>
      <w:proofErr w:type="spellStart"/>
      <w:r w:rsidR="003248F9" w:rsidRPr="00483738">
        <w:rPr>
          <w:rFonts w:ascii="Times New Roman" w:hAnsi="Times New Roman" w:cs="Times New Roman"/>
          <w:sz w:val="22"/>
          <w:szCs w:val="22"/>
          <w:lang w:eastAsia="pl-PL"/>
        </w:rPr>
        <w:t>późn</w:t>
      </w:r>
      <w:proofErr w:type="spellEnd"/>
      <w:r w:rsidR="003248F9" w:rsidRPr="00483738">
        <w:rPr>
          <w:rFonts w:ascii="Times New Roman" w:hAnsi="Times New Roman" w:cs="Times New Roman"/>
          <w:sz w:val="22"/>
          <w:szCs w:val="22"/>
          <w:lang w:eastAsia="pl-PL"/>
        </w:rPr>
        <w:t>.</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w:t>
      </w:r>
      <w:r w:rsidRPr="00483738">
        <w:rPr>
          <w:rFonts w:ascii="Times New Roman" w:hAnsi="Times New Roman" w:cs="Times New Roman"/>
          <w:sz w:val="22"/>
          <w:szCs w:val="22"/>
          <w:lang w:eastAsia="pl-PL"/>
        </w:rPr>
        <w:lastRenderedPageBreak/>
        <w:t xml:space="preserve">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FC11ED">
        <w:rPr>
          <w:rFonts w:ascii="Times New Roman" w:hAnsi="Times New Roman" w:cs="Times New Roman"/>
          <w:sz w:val="22"/>
          <w:szCs w:val="22"/>
          <w:lang w:eastAsia="pl-PL"/>
        </w:rPr>
        <w:t xml:space="preserve"> </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w:t>
      </w:r>
      <w:proofErr w:type="spellStart"/>
      <w:r w:rsidR="00EC3F2B" w:rsidRPr="00483738">
        <w:rPr>
          <w:rFonts w:ascii="Times New Roman" w:hAnsi="Times New Roman" w:cs="Times New Roman"/>
          <w:sz w:val="22"/>
          <w:szCs w:val="22"/>
          <w:lang w:eastAsia="pl-PL"/>
        </w:rPr>
        <w:t>późn</w:t>
      </w:r>
      <w:proofErr w:type="spellEnd"/>
      <w:r w:rsidR="00EC3F2B" w:rsidRPr="00483738">
        <w:rPr>
          <w:rFonts w:ascii="Times New Roman" w:hAnsi="Times New Roman" w:cs="Times New Roman"/>
          <w:sz w:val="22"/>
          <w:szCs w:val="22"/>
          <w:lang w:eastAsia="pl-PL"/>
        </w:rPr>
        <w:t>.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205FF28"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określony w pkt. VII.3.2.4)</w:t>
      </w:r>
      <w:r w:rsidR="00622DB9">
        <w:rPr>
          <w:rFonts w:ascii="Times New Roman" w:hAnsi="Times New Roman" w:cs="Times New Roman"/>
          <w:bCs/>
          <w:sz w:val="22"/>
          <w:szCs w:val="22"/>
          <w:u w:val="single"/>
        </w:rPr>
        <w:t>A</w:t>
      </w:r>
      <w:r w:rsidR="00D770CD" w:rsidRPr="00483738">
        <w:rPr>
          <w:rFonts w:ascii="Times New Roman" w:hAnsi="Times New Roman" w:cs="Times New Roman"/>
          <w:bCs/>
          <w:sz w:val="22"/>
          <w:szCs w:val="22"/>
          <w:u w:val="single"/>
        </w:rPr>
        <w:t>1.</w:t>
      </w:r>
      <w:r w:rsidR="00622DB9">
        <w:rPr>
          <w:rFonts w:ascii="Times New Roman" w:hAnsi="Times New Roman" w:cs="Times New Roman"/>
          <w:bCs/>
          <w:sz w:val="22"/>
          <w:szCs w:val="22"/>
          <w:u w:val="single"/>
        </w:rPr>
        <w:t xml:space="preserve"> lub </w:t>
      </w:r>
      <w:r w:rsidR="00622DB9" w:rsidRPr="00483738">
        <w:rPr>
          <w:rFonts w:ascii="Times New Roman" w:hAnsi="Times New Roman" w:cs="Times New Roman"/>
          <w:bCs/>
          <w:sz w:val="22"/>
          <w:szCs w:val="22"/>
          <w:u w:val="single"/>
        </w:rPr>
        <w:t>VII.3.2.4)</w:t>
      </w:r>
      <w:r w:rsidR="00622DB9">
        <w:rPr>
          <w:rFonts w:ascii="Times New Roman" w:hAnsi="Times New Roman" w:cs="Times New Roman"/>
          <w:bCs/>
          <w:sz w:val="22"/>
          <w:szCs w:val="22"/>
          <w:u w:val="single"/>
        </w:rPr>
        <w:t>B</w:t>
      </w:r>
      <w:r w:rsidR="00622DB9" w:rsidRPr="00483738">
        <w:rPr>
          <w:rFonts w:ascii="Times New Roman" w:hAnsi="Times New Roman" w:cs="Times New Roman"/>
          <w:bCs/>
          <w:sz w:val="22"/>
          <w:szCs w:val="22"/>
          <w:u w:val="single"/>
        </w:rPr>
        <w:t>1.</w:t>
      </w:r>
      <w:r w:rsidR="00622DB9">
        <w:rPr>
          <w:rFonts w:ascii="Times New Roman" w:hAnsi="Times New Roman" w:cs="Times New Roman"/>
          <w:bCs/>
          <w:sz w:val="22"/>
          <w:szCs w:val="22"/>
          <w:u w:val="single"/>
        </w:rPr>
        <w:t xml:space="preserve"> </w:t>
      </w:r>
      <w:r w:rsidR="00D770CD" w:rsidRPr="00483738">
        <w:rPr>
          <w:rFonts w:ascii="Times New Roman" w:hAnsi="Times New Roman" w:cs="Times New Roman"/>
          <w:bCs/>
          <w:sz w:val="22"/>
          <w:szCs w:val="22"/>
          <w:u w:val="single"/>
        </w:rPr>
        <w:t xml:space="preserve">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5BE5A290" w:rsidR="0030720A" w:rsidRPr="00483738" w:rsidRDefault="00F678E3"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 xml:space="preserve">/robót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bookmarkStart w:id="11"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1"/>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7A1912">
      <w:pPr>
        <w:pStyle w:val="BodyTextIndentZnak"/>
        <w:numPr>
          <w:ilvl w:val="2"/>
          <w:numId w:val="28"/>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w:t>
      </w:r>
      <w:r w:rsidRPr="000D5A64">
        <w:rPr>
          <w:rFonts w:ascii="Times New Roman" w:eastAsia="Calibri" w:hAnsi="Times New Roman" w:cs="Times New Roman"/>
          <w:sz w:val="22"/>
          <w:szCs w:val="22"/>
        </w:rPr>
        <w:lastRenderedPageBreak/>
        <w:t xml:space="preserve">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3A4CCF54"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00622DB9">
        <w:rPr>
          <w:rFonts w:ascii="Times New Roman" w:hAnsi="Times New Roman" w:cs="Times New Roman"/>
          <w:sz w:val="22"/>
          <w:szCs w:val="22"/>
          <w:lang w:eastAsia="pl-PL"/>
        </w:rPr>
        <w:t>3</w:t>
      </w:r>
      <w:r w:rsidRPr="00483738">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7A1912">
      <w:pPr>
        <w:pStyle w:val="Akapitzlist"/>
        <w:numPr>
          <w:ilvl w:val="2"/>
          <w:numId w:val="51"/>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7A1912">
      <w:pPr>
        <w:pStyle w:val="Akapitzlist"/>
        <w:numPr>
          <w:ilvl w:val="2"/>
          <w:numId w:val="51"/>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7A1912">
      <w:pPr>
        <w:pStyle w:val="BodyTextIndentZnak"/>
        <w:numPr>
          <w:ilvl w:val="2"/>
          <w:numId w:val="51"/>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7A1912">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7A1912">
      <w:pPr>
        <w:pStyle w:val="Tekstpodstawowywcity2"/>
        <w:numPr>
          <w:ilvl w:val="0"/>
          <w:numId w:val="49"/>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w:t>
      </w:r>
      <w:proofErr w:type="spellStart"/>
      <w:r w:rsidRPr="00483738">
        <w:rPr>
          <w:bCs/>
          <w:iCs/>
          <w:sz w:val="22"/>
          <w:szCs w:val="22"/>
        </w:rPr>
        <w:t>Pzp</w:t>
      </w:r>
      <w:proofErr w:type="spellEnd"/>
      <w:r w:rsidRPr="00483738">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7A1912">
      <w:pPr>
        <w:pStyle w:val="Tekstpodstawowywcity2"/>
        <w:numPr>
          <w:ilvl w:val="0"/>
          <w:numId w:val="49"/>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w:t>
      </w:r>
      <w:r w:rsidRPr="00483738">
        <w:rPr>
          <w:bCs/>
          <w:iCs/>
          <w:sz w:val="22"/>
          <w:szCs w:val="22"/>
        </w:rPr>
        <w:lastRenderedPageBreak/>
        <w:t xml:space="preserve">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7A1912">
      <w:pPr>
        <w:pStyle w:val="BodyTextIndentZnak"/>
        <w:numPr>
          <w:ilvl w:val="0"/>
          <w:numId w:val="49"/>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7A1912">
      <w:pPr>
        <w:pStyle w:val="BodyTextIndentZnak"/>
        <w:numPr>
          <w:ilvl w:val="0"/>
          <w:numId w:val="10"/>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34E94D3D" w14:textId="77777777" w:rsidR="00306B84" w:rsidRPr="00306B84" w:rsidRDefault="00305814" w:rsidP="007A1912">
      <w:pPr>
        <w:pStyle w:val="BodyTextIndentZnak"/>
        <w:numPr>
          <w:ilvl w:val="1"/>
          <w:numId w:val="10"/>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Wykazu wykonanych</w:t>
      </w:r>
      <w:r w:rsidRPr="00306B84">
        <w:rPr>
          <w:rFonts w:ascii="Times New Roman" w:hAnsi="Times New Roman" w:cs="Times New Roman"/>
          <w:sz w:val="22"/>
          <w:szCs w:val="22"/>
        </w:rPr>
        <w:t xml:space="preserve">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2" w:name="_Hlk14078204"/>
      <w:r w:rsidR="00194DC5" w:rsidRPr="00483738">
        <w:rPr>
          <w:rFonts w:ascii="Times New Roman" w:hAnsi="Times New Roman" w:cs="Times New Roman"/>
          <w:kern w:val="1"/>
          <w:sz w:val="22"/>
          <w:szCs w:val="22"/>
          <w:u w:val="single"/>
          <w:lang w:eastAsia="ar-SA"/>
        </w:rPr>
        <w:t>2 robót</w:t>
      </w:r>
      <w:r w:rsidR="00306B84">
        <w:rPr>
          <w:rFonts w:ascii="Times New Roman" w:hAnsi="Times New Roman" w:cs="Times New Roman"/>
          <w:kern w:val="1"/>
          <w:sz w:val="22"/>
          <w:szCs w:val="22"/>
          <w:u w:val="single"/>
          <w:lang w:eastAsia="ar-SA"/>
        </w:rPr>
        <w:t>:</w:t>
      </w:r>
    </w:p>
    <w:p w14:paraId="1B232682" w14:textId="77777777" w:rsidR="00306B84" w:rsidRPr="00306B84" w:rsidRDefault="00306B84" w:rsidP="00306B84">
      <w:pPr>
        <w:pStyle w:val="BodyTextIndentZnak"/>
        <w:tabs>
          <w:tab w:val="left" w:pos="567"/>
        </w:tabs>
        <w:spacing w:line="276" w:lineRule="auto"/>
        <w:ind w:left="1287"/>
        <w:rPr>
          <w:rFonts w:ascii="Times New Roman" w:hAnsi="Times New Roman" w:cs="Times New Roman"/>
          <w:b/>
          <w:bCs/>
          <w:sz w:val="10"/>
          <w:szCs w:val="10"/>
        </w:rPr>
      </w:pPr>
    </w:p>
    <w:p w14:paraId="5E53C162" w14:textId="77777777" w:rsidR="00306B84" w:rsidRPr="00306B84" w:rsidRDefault="00306B84" w:rsidP="007A1912">
      <w:pPr>
        <w:pStyle w:val="BodyTextIndentZnak"/>
        <w:numPr>
          <w:ilvl w:val="2"/>
          <w:numId w:val="10"/>
        </w:numPr>
        <w:tabs>
          <w:tab w:val="left" w:pos="567"/>
        </w:tabs>
        <w:spacing w:line="276" w:lineRule="auto"/>
        <w:ind w:left="1560" w:hanging="294"/>
        <w:rPr>
          <w:rFonts w:ascii="Times New Roman" w:hAnsi="Times New Roman" w:cs="Times New Roman"/>
          <w:b/>
          <w:bCs/>
          <w:sz w:val="22"/>
          <w:szCs w:val="22"/>
        </w:rPr>
      </w:pPr>
      <w:r w:rsidRPr="00306B84">
        <w:rPr>
          <w:rFonts w:ascii="Times New Roman" w:hAnsi="Times New Roman" w:cs="Times New Roman"/>
          <w:b/>
          <w:bCs/>
          <w:kern w:val="1"/>
          <w:sz w:val="22"/>
          <w:szCs w:val="22"/>
          <w:lang w:eastAsia="ar-SA"/>
        </w:rPr>
        <w:t>dla Części 1.</w:t>
      </w:r>
      <w:r>
        <w:rPr>
          <w:rFonts w:ascii="Times New Roman" w:hAnsi="Times New Roman" w:cs="Times New Roman"/>
          <w:b/>
          <w:bCs/>
          <w:kern w:val="1"/>
          <w:sz w:val="22"/>
          <w:szCs w:val="22"/>
          <w:lang w:eastAsia="ar-SA"/>
        </w:rPr>
        <w:t xml:space="preserve"> </w:t>
      </w:r>
    </w:p>
    <w:p w14:paraId="6D234A5B" w14:textId="31CE3E75" w:rsidR="002A7760" w:rsidRPr="00483738" w:rsidRDefault="00306B84" w:rsidP="00306B84">
      <w:pPr>
        <w:pStyle w:val="BodyTextIndentZnak"/>
        <w:tabs>
          <w:tab w:val="left" w:pos="567"/>
        </w:tabs>
        <w:spacing w:line="276" w:lineRule="auto"/>
        <w:ind w:left="1287"/>
        <w:rPr>
          <w:rFonts w:ascii="Times New Roman" w:hAnsi="Times New Roman" w:cs="Times New Roman"/>
          <w:b/>
          <w:bCs/>
          <w:sz w:val="22"/>
          <w:szCs w:val="22"/>
        </w:rPr>
      </w:pPr>
      <w:r>
        <w:rPr>
          <w:rFonts w:ascii="Times New Roman" w:hAnsi="Times New Roman" w:cs="Times New Roman"/>
          <w:b/>
          <w:bCs/>
          <w:kern w:val="1"/>
          <w:sz w:val="22"/>
          <w:szCs w:val="22"/>
          <w:lang w:eastAsia="ar-SA"/>
        </w:rPr>
        <w:t>-</w:t>
      </w:r>
      <w:r w:rsidRPr="00306B84">
        <w:rPr>
          <w:rFonts w:ascii="Times New Roman" w:hAnsi="Times New Roman" w:cs="Times New Roman"/>
          <w:kern w:val="1"/>
          <w:sz w:val="22"/>
          <w:szCs w:val="22"/>
          <w:lang w:eastAsia="ar-SA"/>
        </w:rPr>
        <w:t xml:space="preserve"> </w:t>
      </w:r>
      <w:r w:rsidRPr="00422463">
        <w:rPr>
          <w:rFonts w:ascii="Times New Roman" w:hAnsi="Times New Roman" w:cs="Times New Roman"/>
          <w:sz w:val="22"/>
          <w:szCs w:val="22"/>
          <w:u w:val="single"/>
        </w:rPr>
        <w:t>budowlano-instalacyjnych</w:t>
      </w:r>
      <w:r w:rsidRPr="00422463">
        <w:rPr>
          <w:rFonts w:ascii="Times New Roman" w:hAnsi="Times New Roman" w:cs="Times New Roman"/>
          <w:sz w:val="22"/>
          <w:szCs w:val="22"/>
        </w:rPr>
        <w:t>, polegających na instalacji dźwigów/wind,</w:t>
      </w:r>
      <w:r w:rsidRPr="00422463">
        <w:rPr>
          <w:rFonts w:ascii="Times New Roman" w:hAnsi="Times New Roman" w:cs="Times New Roman"/>
        </w:rPr>
        <w:t xml:space="preserve"> </w:t>
      </w:r>
      <w:r w:rsidRPr="00422463">
        <w:rPr>
          <w:rFonts w:ascii="Times New Roman" w:hAnsi="Times New Roman" w:cs="Times New Roman"/>
          <w:sz w:val="22"/>
          <w:szCs w:val="22"/>
        </w:rPr>
        <w:t xml:space="preserve">o wartości co najmniej </w:t>
      </w:r>
      <w:r w:rsidRPr="00422463">
        <w:rPr>
          <w:rFonts w:ascii="Times New Roman" w:hAnsi="Times New Roman" w:cs="Times New Roman"/>
          <w:b/>
          <w:bCs/>
          <w:sz w:val="22"/>
          <w:szCs w:val="22"/>
        </w:rPr>
        <w:t>350 000,00 zł</w:t>
      </w:r>
      <w:r w:rsidRPr="00422463">
        <w:rPr>
          <w:rFonts w:ascii="Times New Roman" w:hAnsi="Times New Roman" w:cs="Times New Roman"/>
          <w:sz w:val="22"/>
          <w:szCs w:val="22"/>
        </w:rPr>
        <w:t xml:space="preserve"> </w:t>
      </w:r>
      <w:r w:rsidRPr="00422463">
        <w:rPr>
          <w:rFonts w:ascii="Times New Roman" w:hAnsi="Times New Roman" w:cs="Times New Roman"/>
          <w:b/>
          <w:bCs/>
          <w:sz w:val="22"/>
          <w:szCs w:val="22"/>
        </w:rPr>
        <w:t>brutto</w:t>
      </w:r>
      <w:r w:rsidRPr="0053242E">
        <w:rPr>
          <w:rFonts w:ascii="Times New Roman" w:hAnsi="Times New Roman" w:cs="Times New Roman"/>
          <w:sz w:val="22"/>
          <w:szCs w:val="22"/>
        </w:rPr>
        <w:t xml:space="preserve"> każda</w:t>
      </w:r>
      <w:r w:rsidR="0053242E">
        <w:rPr>
          <w:rFonts w:ascii="Times New Roman" w:hAnsi="Times New Roman" w:cs="Times New Roman"/>
          <w:sz w:val="22"/>
          <w:szCs w:val="22"/>
        </w:rPr>
        <w:t>,</w:t>
      </w:r>
      <w:r w:rsidRPr="00483738">
        <w:rPr>
          <w:rFonts w:ascii="Times New Roman" w:hAnsi="Times New Roman" w:cs="Times New Roman"/>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53242E">
        <w:rPr>
          <w:rFonts w:ascii="Times New Roman" w:hAnsi="Times New Roman" w:cs="Times New Roman"/>
          <w:sz w:val="22"/>
          <w:szCs w:val="22"/>
          <w:bdr w:val="none" w:sz="0" w:space="0" w:color="auto" w:frame="1"/>
          <w:shd w:val="clear" w:color="auto" w:fill="FFFFFF"/>
        </w:rPr>
        <w:t xml:space="preserve">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5C955B33"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w:t>
      </w:r>
      <w:r w:rsidR="00306B84">
        <w:rPr>
          <w:rFonts w:ascii="Times New Roman" w:hAnsi="Times New Roman" w:cs="Times New Roman"/>
          <w:sz w:val="22"/>
          <w:szCs w:val="22"/>
          <w:u w:val="single"/>
          <w:bdr w:val="none" w:sz="0" w:space="0" w:color="auto" w:frame="1"/>
          <w:shd w:val="clear" w:color="auto" w:fill="FFFFFF"/>
        </w:rPr>
        <w:t>A.</w:t>
      </w:r>
      <w:r w:rsidRPr="00483738">
        <w:rPr>
          <w:rFonts w:ascii="Times New Roman" w:hAnsi="Times New Roman" w:cs="Times New Roman"/>
          <w:sz w:val="22"/>
          <w:szCs w:val="22"/>
          <w:u w:val="single"/>
          <w:bdr w:val="none" w:sz="0" w:space="0" w:color="auto" w:frame="1"/>
          <w:shd w:val="clear" w:color="auto" w:fill="FFFFFF"/>
        </w:rPr>
        <w:t>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Default="002A7760" w:rsidP="00EC3A1C">
      <w:pPr>
        <w:pStyle w:val="BodyTextIndentZnak"/>
        <w:tabs>
          <w:tab w:val="left" w:pos="567"/>
        </w:tabs>
        <w:spacing w:line="276" w:lineRule="auto"/>
        <w:ind w:left="1276"/>
        <w:rPr>
          <w:rFonts w:ascii="Times New Roman" w:hAnsi="Times New Roman" w:cs="Times New Roman"/>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44FE903A" w14:textId="77777777" w:rsidR="0053242E" w:rsidRPr="0053242E" w:rsidRDefault="0053242E" w:rsidP="0053242E">
      <w:pPr>
        <w:pStyle w:val="BodyTextIndentZnak"/>
        <w:tabs>
          <w:tab w:val="left" w:pos="567"/>
        </w:tabs>
        <w:spacing w:line="276" w:lineRule="auto"/>
        <w:ind w:left="1287"/>
        <w:rPr>
          <w:rFonts w:ascii="Times New Roman" w:eastAsia="Calibri" w:hAnsi="Times New Roman" w:cs="Times New Roman"/>
          <w:b/>
          <w:sz w:val="10"/>
          <w:szCs w:val="10"/>
        </w:rPr>
      </w:pPr>
    </w:p>
    <w:p w14:paraId="5B3D6C92" w14:textId="7F463F7D" w:rsidR="00306B84" w:rsidRDefault="00306B84" w:rsidP="007A1912">
      <w:pPr>
        <w:pStyle w:val="BodyTextIndentZnak"/>
        <w:numPr>
          <w:ilvl w:val="2"/>
          <w:numId w:val="10"/>
        </w:numPr>
        <w:tabs>
          <w:tab w:val="left" w:pos="567"/>
        </w:tabs>
        <w:spacing w:line="276" w:lineRule="auto"/>
        <w:ind w:left="1560" w:hanging="294"/>
        <w:rPr>
          <w:rFonts w:ascii="Times New Roman" w:eastAsia="Calibri" w:hAnsi="Times New Roman" w:cs="Times New Roman"/>
          <w:b/>
          <w:sz w:val="22"/>
          <w:szCs w:val="22"/>
        </w:rPr>
      </w:pPr>
      <w:r w:rsidRPr="00306B84">
        <w:rPr>
          <w:rFonts w:ascii="Times New Roman" w:eastAsia="Calibri" w:hAnsi="Times New Roman" w:cs="Times New Roman"/>
          <w:b/>
          <w:sz w:val="22"/>
          <w:szCs w:val="22"/>
        </w:rPr>
        <w:t>dla Części 2.</w:t>
      </w:r>
    </w:p>
    <w:p w14:paraId="71CB0A29" w14:textId="77777777" w:rsidR="0053242E" w:rsidRPr="00483738" w:rsidRDefault="00306B84" w:rsidP="0053242E">
      <w:pPr>
        <w:pStyle w:val="BodyTextIndentZnak"/>
        <w:tabs>
          <w:tab w:val="left" w:pos="567"/>
        </w:tabs>
        <w:spacing w:line="276" w:lineRule="auto"/>
        <w:ind w:left="1287"/>
        <w:rPr>
          <w:rFonts w:ascii="Times New Roman" w:hAnsi="Times New Roman" w:cs="Times New Roman"/>
          <w:b/>
          <w:bCs/>
          <w:sz w:val="22"/>
          <w:szCs w:val="22"/>
        </w:rPr>
      </w:pPr>
      <w:r>
        <w:rPr>
          <w:rFonts w:ascii="Times New Roman" w:eastAsia="Calibri" w:hAnsi="Times New Roman" w:cs="Times New Roman"/>
          <w:b/>
          <w:sz w:val="22"/>
          <w:szCs w:val="22"/>
        </w:rPr>
        <w:t xml:space="preserve">- </w:t>
      </w:r>
      <w:r w:rsidR="0053242E" w:rsidRPr="0053242E">
        <w:rPr>
          <w:rFonts w:ascii="Times New Roman" w:hAnsi="Times New Roman" w:cs="Times New Roman"/>
          <w:sz w:val="22"/>
          <w:szCs w:val="22"/>
        </w:rPr>
        <w:t xml:space="preserve">polegających na budowie lub przebudowie lub remoncie budynków/ pomieszczeń, o wartości co najmniej </w:t>
      </w:r>
      <w:r w:rsidR="0053242E" w:rsidRPr="00422463">
        <w:rPr>
          <w:rFonts w:ascii="Times New Roman" w:hAnsi="Times New Roman" w:cs="Times New Roman"/>
          <w:b/>
          <w:bCs/>
          <w:sz w:val="22"/>
          <w:szCs w:val="22"/>
        </w:rPr>
        <w:t>80 000,00 zł</w:t>
      </w:r>
      <w:r w:rsidR="0053242E" w:rsidRPr="00422463">
        <w:rPr>
          <w:rFonts w:ascii="Times New Roman" w:hAnsi="Times New Roman" w:cs="Times New Roman"/>
          <w:sz w:val="22"/>
          <w:szCs w:val="22"/>
        </w:rPr>
        <w:t xml:space="preserve"> </w:t>
      </w:r>
      <w:r w:rsidR="0053242E" w:rsidRPr="00422463">
        <w:rPr>
          <w:rFonts w:ascii="Times New Roman" w:hAnsi="Times New Roman" w:cs="Times New Roman"/>
          <w:b/>
          <w:bCs/>
          <w:sz w:val="22"/>
          <w:szCs w:val="22"/>
        </w:rPr>
        <w:t>brutto</w:t>
      </w:r>
      <w:r w:rsidR="0053242E" w:rsidRPr="0053242E">
        <w:rPr>
          <w:rFonts w:ascii="Times New Roman" w:hAnsi="Times New Roman" w:cs="Times New Roman"/>
          <w:sz w:val="22"/>
          <w:szCs w:val="22"/>
        </w:rPr>
        <w:t xml:space="preserve"> każda</w:t>
      </w:r>
      <w:r w:rsidR="0053242E">
        <w:rPr>
          <w:rFonts w:ascii="Times New Roman" w:hAnsi="Times New Roman" w:cs="Times New Roman"/>
          <w:sz w:val="22"/>
          <w:szCs w:val="22"/>
        </w:rPr>
        <w:t xml:space="preserve">, </w:t>
      </w:r>
      <w:r w:rsidR="0053242E"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53242E" w:rsidRPr="00483738">
        <w:rPr>
          <w:rFonts w:ascii="Times New Roman" w:hAnsi="Times New Roman" w:cs="Times New Roman"/>
          <w:b/>
          <w:bCs/>
          <w:i/>
          <w:iCs/>
          <w:sz w:val="22"/>
          <w:szCs w:val="22"/>
        </w:rPr>
        <w:t>Załącznik nr 7 do SWZ</w:t>
      </w:r>
      <w:r w:rsidR="0053242E" w:rsidRPr="00483738">
        <w:rPr>
          <w:rFonts w:ascii="Times New Roman" w:hAnsi="Times New Roman" w:cs="Times New Roman"/>
          <w:sz w:val="22"/>
          <w:szCs w:val="22"/>
        </w:rPr>
        <w:t xml:space="preserve">)  </w:t>
      </w:r>
      <w:r w:rsidR="0053242E" w:rsidRPr="00483738">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0053242E">
        <w:rPr>
          <w:rFonts w:ascii="Times New Roman" w:hAnsi="Times New Roman" w:cs="Times New Roman"/>
          <w:sz w:val="22"/>
          <w:szCs w:val="22"/>
          <w:bdr w:val="none" w:sz="0" w:space="0" w:color="auto" w:frame="1"/>
          <w:shd w:val="clear" w:color="auto" w:fill="FFFFFF"/>
        </w:rPr>
        <w:t xml:space="preserve"> </w:t>
      </w:r>
      <w:r w:rsidR="0053242E" w:rsidRPr="00483738">
        <w:rPr>
          <w:rFonts w:ascii="Times New Roman" w:hAnsi="Times New Roman" w:cs="Times New Roman"/>
          <w:kern w:val="1"/>
          <w:sz w:val="22"/>
          <w:szCs w:val="22"/>
        </w:rPr>
        <w:t xml:space="preserve">inne odpowiednie dokumenty. </w:t>
      </w:r>
    </w:p>
    <w:p w14:paraId="1551C560" w14:textId="1E654F5D" w:rsidR="0053242E" w:rsidRPr="00483738" w:rsidRDefault="0053242E" w:rsidP="0053242E">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w:t>
      </w:r>
      <w:r>
        <w:rPr>
          <w:rFonts w:ascii="Times New Roman" w:hAnsi="Times New Roman" w:cs="Times New Roman"/>
          <w:sz w:val="22"/>
          <w:szCs w:val="22"/>
          <w:u w:val="single"/>
          <w:bdr w:val="none" w:sz="0" w:space="0" w:color="auto" w:frame="1"/>
          <w:shd w:val="clear" w:color="auto" w:fill="FFFFFF"/>
        </w:rPr>
        <w:t>B.</w:t>
      </w:r>
      <w:r w:rsidRPr="00483738">
        <w:rPr>
          <w:rFonts w:ascii="Times New Roman" w:hAnsi="Times New Roman" w:cs="Times New Roman"/>
          <w:sz w:val="22"/>
          <w:szCs w:val="22"/>
          <w:u w:val="single"/>
          <w:bdr w:val="none" w:sz="0" w:space="0" w:color="auto" w:frame="1"/>
          <w:shd w:val="clear" w:color="auto" w:fill="FFFFFF"/>
        </w:rPr>
        <w:t>1. SWZ</w:t>
      </w:r>
      <w:r w:rsidRPr="00483738">
        <w:rPr>
          <w:rFonts w:ascii="Times New Roman" w:hAnsi="Times New Roman" w:cs="Times New Roman"/>
          <w:sz w:val="22"/>
          <w:szCs w:val="22"/>
          <w:bdr w:val="none" w:sz="0" w:space="0" w:color="auto" w:frame="1"/>
          <w:shd w:val="clear" w:color="auto" w:fill="FFFFFF"/>
        </w:rPr>
        <w:t>.</w:t>
      </w:r>
    </w:p>
    <w:p w14:paraId="7D0DBEBA" w14:textId="77777777" w:rsidR="0053242E" w:rsidRDefault="0053242E" w:rsidP="0053242E">
      <w:pPr>
        <w:pStyle w:val="BodyTextIndentZnak"/>
        <w:tabs>
          <w:tab w:val="left" w:pos="567"/>
        </w:tabs>
        <w:spacing w:line="276" w:lineRule="auto"/>
        <w:ind w:left="1276"/>
        <w:rPr>
          <w:rFonts w:ascii="Times New Roman" w:hAnsi="Times New Roman" w:cs="Times New Roman"/>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lastRenderedPageBreak/>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3" w:name="_Hlk14078252"/>
      <w:bookmarkEnd w:id="12"/>
    </w:p>
    <w:p w14:paraId="16B144E9" w14:textId="75A56DCC" w:rsidR="008912FD" w:rsidRPr="00B232A8" w:rsidRDefault="00770D87"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3"/>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21222E17" w:rsidR="009E35D5" w:rsidRPr="00B232A8" w:rsidRDefault="009E35D5"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4" w:name="_Hlk152752331"/>
      <w:r w:rsidR="00584CCB" w:rsidRPr="00B232A8">
        <w:rPr>
          <w:rFonts w:ascii="Times New Roman" w:hAnsi="Times New Roman" w:cs="Times New Roman"/>
          <w:bCs/>
          <w:sz w:val="22"/>
          <w:szCs w:val="22"/>
        </w:rPr>
        <w:t xml:space="preserve">z </w:t>
      </w:r>
      <w:proofErr w:type="spellStart"/>
      <w:r w:rsidR="00584CCB" w:rsidRPr="00B232A8">
        <w:rPr>
          <w:rFonts w:ascii="Times New Roman" w:hAnsi="Times New Roman" w:cs="Times New Roman"/>
          <w:bCs/>
          <w:sz w:val="22"/>
          <w:szCs w:val="22"/>
        </w:rPr>
        <w:t>późn</w:t>
      </w:r>
      <w:proofErr w:type="spellEnd"/>
      <w:r w:rsidR="00584CCB" w:rsidRPr="00B232A8">
        <w:rPr>
          <w:rFonts w:ascii="Times New Roman" w:hAnsi="Times New Roman" w:cs="Times New Roman"/>
          <w:bCs/>
          <w:sz w:val="22"/>
          <w:szCs w:val="22"/>
        </w:rPr>
        <w:t xml:space="preserve">.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4"/>
      <w:r w:rsidRPr="00B232A8">
        <w:rPr>
          <w:rFonts w:ascii="Times New Roman" w:hAnsi="Times New Roman" w:cs="Times New Roman"/>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7A1912">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7A1912">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7A1912">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7A1912">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w:t>
      </w:r>
      <w:proofErr w:type="spellStart"/>
      <w:r w:rsidR="001C0254" w:rsidRPr="00483738">
        <w:rPr>
          <w:rFonts w:ascii="Times New Roman" w:hAnsi="Times New Roman" w:cs="Times New Roman"/>
          <w:sz w:val="22"/>
          <w:szCs w:val="22"/>
        </w:rPr>
        <w:t>późn</w:t>
      </w:r>
      <w:proofErr w:type="spellEnd"/>
      <w:r w:rsidR="001C0254" w:rsidRPr="00483738">
        <w:rPr>
          <w:rFonts w:ascii="Times New Roman" w:hAnsi="Times New Roman" w:cs="Times New Roman"/>
          <w:sz w:val="22"/>
          <w:szCs w:val="22"/>
        </w:rPr>
        <w:t>.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29AAABAB"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75898D93"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31B2DB0F"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B049B81"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6B12FE17" w14:textId="77777777" w:rsidR="00422463" w:rsidRPr="00483738"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lastRenderedPageBreak/>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7A1912">
      <w:pPr>
        <w:pStyle w:val="Tekstpodstawowy"/>
        <w:numPr>
          <w:ilvl w:val="1"/>
          <w:numId w:val="5"/>
        </w:numPr>
        <w:spacing w:line="276" w:lineRule="auto"/>
        <w:ind w:left="567" w:right="127"/>
        <w:rPr>
          <w:position w:val="0"/>
          <w:sz w:val="22"/>
          <w:szCs w:val="22"/>
        </w:rPr>
      </w:pPr>
      <w:bookmarkStart w:id="15"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7A1912">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7A1912">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174120ED" w:rsidR="00A16F9A" w:rsidRPr="00483738" w:rsidRDefault="00A16F9A" w:rsidP="007A1912">
      <w:pPr>
        <w:pStyle w:val="Akapitzlist"/>
        <w:numPr>
          <w:ilvl w:val="1"/>
          <w:numId w:val="5"/>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w:t>
      </w:r>
      <w:r w:rsidR="00211366">
        <w:rPr>
          <w:rFonts w:ascii="Times New Roman" w:hAnsi="Times New Roman" w:cs="Times New Roman"/>
          <w:bdr w:val="none" w:sz="0" w:space="0" w:color="auto" w:frame="1"/>
        </w:rPr>
        <w:t>A.</w:t>
      </w:r>
      <w:r w:rsidRPr="00483738">
        <w:rPr>
          <w:rFonts w:ascii="Times New Roman" w:hAnsi="Times New Roman" w:cs="Times New Roman"/>
          <w:bdr w:val="none" w:sz="0" w:space="0" w:color="auto" w:frame="1"/>
        </w:rPr>
        <w:t>1</w:t>
      </w:r>
      <w:r w:rsidRPr="00483738">
        <w:rPr>
          <w:rFonts w:ascii="Times New Roman" w:hAnsi="Times New Roman" w:cs="Times New Roman"/>
          <w:bdr w:val="none" w:sz="0" w:space="0" w:color="auto" w:frame="1"/>
          <w:lang w:val="x-none"/>
        </w:rPr>
        <w:t> </w:t>
      </w:r>
      <w:r w:rsidR="00211366">
        <w:rPr>
          <w:rFonts w:ascii="Times New Roman" w:hAnsi="Times New Roman" w:cs="Times New Roman"/>
          <w:bdr w:val="none" w:sz="0" w:space="0" w:color="auto" w:frame="1"/>
        </w:rPr>
        <w:t xml:space="preserve">i </w:t>
      </w:r>
      <w:r w:rsidR="00211366" w:rsidRPr="00483738">
        <w:rPr>
          <w:rFonts w:ascii="Times New Roman" w:hAnsi="Times New Roman" w:cs="Times New Roman"/>
          <w:bdr w:val="none" w:sz="0" w:space="0" w:color="auto" w:frame="1"/>
        </w:rPr>
        <w:t>VII.3.2.4)</w:t>
      </w:r>
      <w:r w:rsidR="00211366">
        <w:rPr>
          <w:rFonts w:ascii="Times New Roman" w:hAnsi="Times New Roman" w:cs="Times New Roman"/>
          <w:bdr w:val="none" w:sz="0" w:space="0" w:color="auto" w:frame="1"/>
        </w:rPr>
        <w:t>B.</w:t>
      </w:r>
      <w:r w:rsidR="00211366" w:rsidRPr="00483738">
        <w:rPr>
          <w:rFonts w:ascii="Times New Roman" w:hAnsi="Times New Roman" w:cs="Times New Roman"/>
          <w:bdr w:val="none" w:sz="0" w:space="0" w:color="auto" w:frame="1"/>
        </w:rPr>
        <w:t>1</w:t>
      </w:r>
      <w:r w:rsidR="00211366" w:rsidRPr="00483738">
        <w:rPr>
          <w:rFonts w:ascii="Times New Roman" w:hAnsi="Times New Roman" w:cs="Times New Roman"/>
          <w:bdr w:val="none" w:sz="0" w:space="0" w:color="auto" w:frame="1"/>
          <w:lang w:val="x-none"/>
        </w:rPr>
        <w:t> </w:t>
      </w:r>
      <w:r w:rsidR="00211366">
        <w:rPr>
          <w:rFonts w:ascii="Times New Roman" w:hAnsi="Times New Roman" w:cs="Times New Roman"/>
          <w:bdr w:val="none" w:sz="0" w:space="0" w:color="auto" w:frame="1"/>
        </w:rPr>
        <w:t xml:space="preserve"> </w:t>
      </w:r>
      <w:r w:rsidRPr="00483738">
        <w:rPr>
          <w:rFonts w:ascii="Times New Roman" w:hAnsi="Times New Roman" w:cs="Times New Roman"/>
          <w:bdr w:val="none" w:sz="0" w:space="0" w:color="auto" w:frame="1"/>
          <w:lang w:val="x-none"/>
        </w:rPr>
        <w:t>niniejszej SWZ</w:t>
      </w:r>
      <w:r w:rsidR="00211366">
        <w:rPr>
          <w:rFonts w:ascii="Times New Roman" w:hAnsi="Times New Roman" w:cs="Times New Roman"/>
          <w:bdr w:val="none" w:sz="0" w:space="0" w:color="auto" w:frame="1"/>
        </w:rPr>
        <w:t xml:space="preserve"> </w:t>
      </w:r>
      <w:r w:rsidRPr="00483738">
        <w:rPr>
          <w:rFonts w:ascii="Times New Roman" w:hAnsi="Times New Roman" w:cs="Times New Roman"/>
          <w:bdr w:val="none" w:sz="0" w:space="0" w:color="auto" w:frame="1"/>
          <w:lang w:val="x-none"/>
        </w:rPr>
        <w:t>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jeden 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w:t>
      </w:r>
      <w:r w:rsidR="00211366">
        <w:rPr>
          <w:rFonts w:ascii="Times New Roman" w:hAnsi="Times New Roman" w:cs="Times New Roman"/>
          <w:u w:val="single"/>
          <w:bdr w:val="none" w:sz="0" w:space="0" w:color="auto" w:frame="1"/>
        </w:rPr>
        <w:t>A.</w:t>
      </w:r>
      <w:r w:rsidRPr="00483738">
        <w:rPr>
          <w:rFonts w:ascii="Times New Roman" w:hAnsi="Times New Roman" w:cs="Times New Roman"/>
          <w:u w:val="single"/>
          <w:bdr w:val="none" w:sz="0" w:space="0" w:color="auto" w:frame="1"/>
        </w:rPr>
        <w:t>1</w:t>
      </w:r>
      <w:r w:rsidR="00211366">
        <w:rPr>
          <w:rFonts w:ascii="Times New Roman" w:hAnsi="Times New Roman" w:cs="Times New Roman"/>
          <w:u w:val="single"/>
          <w:bdr w:val="none" w:sz="0" w:space="0" w:color="auto" w:frame="1"/>
        </w:rPr>
        <w:t xml:space="preserve"> i </w:t>
      </w:r>
      <w:r w:rsidR="00211366" w:rsidRPr="00483738">
        <w:rPr>
          <w:rFonts w:ascii="Times New Roman" w:hAnsi="Times New Roman" w:cs="Times New Roman"/>
          <w:u w:val="single"/>
          <w:bdr w:val="none" w:sz="0" w:space="0" w:color="auto" w:frame="1"/>
        </w:rPr>
        <w:t>VII.3.2.4)</w:t>
      </w:r>
      <w:r w:rsidR="00211366">
        <w:rPr>
          <w:rFonts w:ascii="Times New Roman" w:hAnsi="Times New Roman" w:cs="Times New Roman"/>
          <w:u w:val="single"/>
          <w:bdr w:val="none" w:sz="0" w:space="0" w:color="auto" w:frame="1"/>
        </w:rPr>
        <w:t>B.</w:t>
      </w:r>
      <w:r w:rsidR="00211366" w:rsidRPr="00483738">
        <w:rPr>
          <w:rFonts w:ascii="Times New Roman" w:hAnsi="Times New Roman" w:cs="Times New Roman"/>
          <w:u w:val="single"/>
          <w:bdr w:val="none" w:sz="0" w:space="0" w:color="auto" w:frame="1"/>
        </w:rPr>
        <w:t>1</w:t>
      </w:r>
      <w:r w:rsidR="00211366">
        <w:rPr>
          <w:rFonts w:ascii="Times New Roman" w:hAnsi="Times New Roman" w:cs="Times New Roman"/>
          <w:u w:val="single"/>
          <w:bdr w:val="none" w:sz="0" w:space="0" w:color="auto" w:frame="1"/>
        </w:rPr>
        <w:t xml:space="preserve"> </w:t>
      </w:r>
      <w:r w:rsidRPr="00483738">
        <w:rPr>
          <w:rFonts w:ascii="Times New Roman" w:hAnsi="Times New Roman" w:cs="Times New Roman"/>
          <w:u w:val="single"/>
          <w:bdr w:val="none" w:sz="0" w:space="0" w:color="auto" w:frame="1"/>
        </w:rPr>
        <w:t xml:space="preserve">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7A1912">
      <w:pPr>
        <w:pStyle w:val="Akapitzlist"/>
        <w:numPr>
          <w:ilvl w:val="1"/>
          <w:numId w:val="5"/>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2839B099" w:rsidR="001D129C" w:rsidRPr="00483738" w:rsidRDefault="001D129C" w:rsidP="007A1912">
      <w:pPr>
        <w:pStyle w:val="Akapitzlist"/>
        <w:numPr>
          <w:ilvl w:val="1"/>
          <w:numId w:val="5"/>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w:t>
      </w:r>
      <w:r w:rsidR="00690966" w:rsidRPr="00422463">
        <w:rPr>
          <w:rFonts w:ascii="Times New Roman" w:hAnsi="Times New Roman" w:cs="Times New Roman"/>
        </w:rPr>
        <w:t xml:space="preserve">Oświadczenie to zawarte jest w pkt 17 Formularza oferty. </w:t>
      </w:r>
    </w:p>
    <w:bookmarkEnd w:id="15"/>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lastRenderedPageBreak/>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7A1912">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55398973" w:rsidR="00B60E5D" w:rsidRPr="00483738" w:rsidRDefault="00E9494E" w:rsidP="007A1912">
      <w:pPr>
        <w:pStyle w:val="BodyTextIndentZnak"/>
        <w:numPr>
          <w:ilvl w:val="0"/>
          <w:numId w:val="30"/>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w:t>
      </w:r>
      <w:r w:rsidR="00C10A89">
        <w:rPr>
          <w:rFonts w:ascii="Times New Roman" w:hAnsi="Times New Roman" w:cs="Times New Roman"/>
          <w:b/>
          <w:bCs/>
          <w:i/>
          <w:iCs/>
          <w:spacing w:val="-1"/>
          <w:sz w:val="22"/>
          <w:szCs w:val="22"/>
        </w:rPr>
        <w:t>a i 5b</w:t>
      </w:r>
      <w:r w:rsidR="00A86339" w:rsidRPr="00483738">
        <w:rPr>
          <w:rFonts w:ascii="Times New Roman" w:hAnsi="Times New Roman" w:cs="Times New Roman"/>
          <w:b/>
          <w:bCs/>
          <w:i/>
          <w:iCs/>
          <w:spacing w:val="-1"/>
          <w:sz w:val="22"/>
          <w:szCs w:val="22"/>
        </w:rPr>
        <w:t xml:space="preserve">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7A1912">
      <w:pPr>
        <w:pStyle w:val="Akapitzlist"/>
        <w:widowControl w:val="0"/>
        <w:numPr>
          <w:ilvl w:val="0"/>
          <w:numId w:val="32"/>
        </w:numPr>
        <w:spacing w:after="0"/>
        <w:ind w:left="426"/>
        <w:jc w:val="both"/>
      </w:pPr>
      <w:bookmarkStart w:id="16"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7A1912">
      <w:pPr>
        <w:pStyle w:val="Akapitzlist"/>
        <w:widowControl w:val="0"/>
        <w:numPr>
          <w:ilvl w:val="0"/>
          <w:numId w:val="32"/>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17"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7"/>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7A1912">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DEE19A7"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 xml:space="preserve">mgr Anna </w:t>
      </w:r>
      <w:proofErr w:type="spellStart"/>
      <w:r w:rsidRPr="00483738">
        <w:rPr>
          <w:rFonts w:ascii="Times New Roman" w:hAnsi="Times New Roman" w:cs="Times New Roman"/>
          <w:b/>
        </w:rPr>
        <w:t>Sochala</w:t>
      </w:r>
      <w:proofErr w:type="spellEnd"/>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300BB4">
        <w:rPr>
          <w:rFonts w:ascii="Times New Roman" w:hAnsi="Times New Roman" w:cs="Times New Roman"/>
          <w:b/>
        </w:rPr>
        <w:t>Konrad Lewandowski</w:t>
      </w:r>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7A1912">
      <w:pPr>
        <w:pStyle w:val="Akapitzlist"/>
        <w:numPr>
          <w:ilvl w:val="2"/>
          <w:numId w:val="33"/>
        </w:numPr>
        <w:spacing w:after="0"/>
        <w:ind w:left="426"/>
        <w:jc w:val="both"/>
        <w:rPr>
          <w:rFonts w:ascii="Times New Roman" w:eastAsia="Times" w:hAnsi="Times New Roman" w:cs="Times New Roman"/>
          <w:b/>
          <w:u w:val="single"/>
        </w:rPr>
      </w:pPr>
      <w:r w:rsidRPr="00483738">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7A1912">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lastRenderedPageBreak/>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stały dostęp do sieci Internet o gwarantowanej przepustowości nie mniejszej niż 512 </w:t>
      </w:r>
      <w:proofErr w:type="spellStart"/>
      <w:r w:rsidRPr="00483738">
        <w:rPr>
          <w:rFonts w:ascii="Times New Roman" w:hAnsi="Times New Roman" w:cs="Times New Roman"/>
          <w:lang w:eastAsia="en-US"/>
        </w:rPr>
        <w:t>kb</w:t>
      </w:r>
      <w:proofErr w:type="spellEnd"/>
      <w:r w:rsidRPr="00483738">
        <w:rPr>
          <w:rFonts w:ascii="Times New Roman" w:hAnsi="Times New Roman" w:cs="Times New Roman"/>
          <w:lang w:eastAsia="en-US"/>
        </w:rPr>
        <w:t>/s,</w:t>
      </w:r>
    </w:p>
    <w:p w14:paraId="7CFAA4DF"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 xml:space="preserve">zainstalowany program Adobe </w:t>
      </w:r>
      <w:proofErr w:type="spellStart"/>
      <w:r w:rsidRPr="00483738">
        <w:rPr>
          <w:rFonts w:ascii="Times New Roman" w:hAnsi="Times New Roman" w:cs="Times New Roman"/>
          <w:lang w:eastAsia="en-US"/>
        </w:rPr>
        <w:t>Acrobat</w:t>
      </w:r>
      <w:proofErr w:type="spellEnd"/>
      <w:r w:rsidRPr="00483738">
        <w:rPr>
          <w:rFonts w:ascii="Times New Roman" w:hAnsi="Times New Roman" w:cs="Times New Roman"/>
          <w:lang w:eastAsia="en-US"/>
        </w:rPr>
        <w:t xml:space="preserve"> Reader, lub inny obsługujący format plików .pdf.</w:t>
      </w:r>
    </w:p>
    <w:p w14:paraId="098E24D9"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w:t>
      </w:r>
      <w:proofErr w:type="spellStart"/>
      <w:r w:rsidRPr="00483738">
        <w:rPr>
          <w:rFonts w:ascii="Times New Roman" w:hAnsi="Times New Roman" w:cs="Times New Roman"/>
        </w:rPr>
        <w:t>hh:mm:ss</w:t>
      </w:r>
      <w:proofErr w:type="spellEnd"/>
      <w:r w:rsidRPr="00483738">
        <w:rPr>
          <w:rFonts w:ascii="Times New Roman" w:hAnsi="Times New Roman" w:cs="Times New Roman"/>
        </w:rPr>
        <w:t>)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bCs/>
          <w:iCs/>
        </w:rPr>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7A1912">
      <w:pPr>
        <w:pStyle w:val="Akapitzlist"/>
        <w:numPr>
          <w:ilvl w:val="2"/>
          <w:numId w:val="33"/>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6"/>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6DFBCC23" w14:textId="77777777" w:rsidR="00422463" w:rsidRPr="00483738" w:rsidRDefault="00422463"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483738">
        <w:rPr>
          <w:bCs/>
          <w:sz w:val="22"/>
          <w:szCs w:val="22"/>
          <w:lang w:eastAsia="pl-PL"/>
        </w:rPr>
        <w:t>t.j</w:t>
      </w:r>
      <w:proofErr w:type="spellEnd"/>
      <w:r w:rsidRPr="00483738">
        <w:rPr>
          <w:bCs/>
          <w:sz w:val="22"/>
          <w:szCs w:val="22"/>
          <w:lang w:eastAsia="pl-PL"/>
        </w:rPr>
        <w:t>. Dz.U. z 2017</w:t>
      </w:r>
      <w:r w:rsidR="00B1248A" w:rsidRPr="00483738">
        <w:rPr>
          <w:bCs/>
          <w:sz w:val="22"/>
          <w:szCs w:val="22"/>
          <w:lang w:eastAsia="pl-PL"/>
        </w:rPr>
        <w:t xml:space="preserve"> </w:t>
      </w:r>
      <w:r w:rsidRPr="00483738">
        <w:rPr>
          <w:bCs/>
          <w:sz w:val="22"/>
          <w:szCs w:val="22"/>
          <w:lang w:eastAsia="pl-PL"/>
        </w:rPr>
        <w:t xml:space="preserve">r. poz. 2247 z </w:t>
      </w:r>
      <w:proofErr w:type="spellStart"/>
      <w:r w:rsidRPr="00483738">
        <w:rPr>
          <w:bCs/>
          <w:sz w:val="22"/>
          <w:szCs w:val="22"/>
          <w:lang w:eastAsia="pl-PL"/>
        </w:rPr>
        <w:t>późn</w:t>
      </w:r>
      <w:proofErr w:type="spellEnd"/>
      <w:r w:rsidRPr="00483738">
        <w:rPr>
          <w:bCs/>
          <w:sz w:val="22"/>
          <w:szCs w:val="22"/>
          <w:lang w:eastAsia="pl-PL"/>
        </w:rPr>
        <w:t xml:space="preserve">.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w:t>
      </w:r>
      <w:proofErr w:type="spellStart"/>
      <w:r w:rsidRPr="00483738">
        <w:rPr>
          <w:sz w:val="22"/>
          <w:szCs w:val="22"/>
          <w:lang w:eastAsia="pl-PL"/>
        </w:rPr>
        <w:t>rar</w:t>
      </w:r>
      <w:proofErr w:type="spellEnd"/>
      <w:r w:rsidRPr="00483738">
        <w:rPr>
          <w:sz w:val="22"/>
          <w:szCs w:val="22"/>
          <w:lang w:eastAsia="pl-PL"/>
        </w:rPr>
        <w:t xml:space="preserve"> .gif .</w:t>
      </w:r>
      <w:proofErr w:type="spellStart"/>
      <w:r w:rsidRPr="00483738">
        <w:rPr>
          <w:sz w:val="22"/>
          <w:szCs w:val="22"/>
          <w:lang w:eastAsia="pl-PL"/>
        </w:rPr>
        <w:t>bmp</w:t>
      </w:r>
      <w:proofErr w:type="spellEnd"/>
      <w:r w:rsidRPr="00483738">
        <w:rPr>
          <w:sz w:val="22"/>
          <w:szCs w:val="22"/>
          <w:lang w:eastAsia="pl-PL"/>
        </w:rPr>
        <w:t xml:space="preserve"> .</w:t>
      </w:r>
      <w:proofErr w:type="spellStart"/>
      <w:r w:rsidRPr="00483738">
        <w:rPr>
          <w:sz w:val="22"/>
          <w:szCs w:val="22"/>
          <w:lang w:eastAsia="pl-PL"/>
        </w:rPr>
        <w:t>numbers</w:t>
      </w:r>
      <w:proofErr w:type="spellEnd"/>
      <w:r w:rsidRPr="00483738">
        <w:rPr>
          <w:sz w:val="22"/>
          <w:szCs w:val="22"/>
          <w:lang w:eastAsia="pl-PL"/>
        </w:rPr>
        <w:t xml:space="preserve"> .</w:t>
      </w:r>
      <w:proofErr w:type="spellStart"/>
      <w:r w:rsidRPr="00483738">
        <w:rPr>
          <w:sz w:val="22"/>
          <w:szCs w:val="22"/>
          <w:lang w:eastAsia="pl-PL"/>
        </w:rPr>
        <w:t>pages</w:t>
      </w:r>
      <w:proofErr w:type="spellEnd"/>
      <w:r w:rsidRPr="00483738">
        <w:rPr>
          <w:sz w:val="22"/>
          <w:szCs w:val="22"/>
          <w:lang w:eastAsia="pl-PL"/>
        </w:rPr>
        <w:t xml:space="preserve">.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 xml:space="preserve">zobowiązanie podmiotu udostępniającego zasoby, przedmiotowe środki dowodowe niewystawione przez upoważnione podmioty, oraz pełnomocnictwo przekazuje się w postaci </w:t>
      </w:r>
      <w:r w:rsidRPr="00483738">
        <w:rPr>
          <w:rFonts w:ascii="Times New Roman" w:hAnsi="Times New Roman" w:cs="Times New Roman"/>
        </w:rPr>
        <w:lastRenderedPageBreak/>
        <w:t>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7A1912">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0D503E1E" w:rsidR="005771CC" w:rsidRPr="00483738" w:rsidRDefault="005771CC"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9B5DD0">
        <w:rPr>
          <w:rFonts w:ascii="Times New Roman" w:hAnsi="Times New Roman" w:cs="Times New Roman"/>
          <w:b/>
          <w:bCs/>
          <w:color w:val="FF0000"/>
          <w:sz w:val="22"/>
          <w:szCs w:val="22"/>
          <w:highlight w:val="yellow"/>
        </w:rPr>
        <w:t xml:space="preserve">2 </w:t>
      </w:r>
      <w:r w:rsidR="00422463">
        <w:rPr>
          <w:rFonts w:ascii="Times New Roman" w:hAnsi="Times New Roman" w:cs="Times New Roman"/>
          <w:b/>
          <w:bCs/>
          <w:color w:val="FF0000"/>
          <w:sz w:val="22"/>
          <w:szCs w:val="22"/>
          <w:highlight w:val="yellow"/>
        </w:rPr>
        <w:t>maja</w:t>
      </w:r>
      <w:r w:rsidR="009B5DD0">
        <w:rPr>
          <w:rFonts w:ascii="Times New Roman" w:hAnsi="Times New Roman" w:cs="Times New Roman"/>
          <w:b/>
          <w:bCs/>
          <w:color w:val="FF0000"/>
          <w:sz w:val="22"/>
          <w:szCs w:val="22"/>
          <w:highlight w:val="yellow"/>
        </w:rPr>
        <w:t xml:space="preserve"> </w:t>
      </w:r>
      <w:r w:rsidR="00EE292C" w:rsidRPr="00300BB4">
        <w:rPr>
          <w:rFonts w:ascii="Times New Roman" w:hAnsi="Times New Roman" w:cs="Times New Roman"/>
          <w:b/>
          <w:bCs/>
          <w:color w:val="FF0000"/>
          <w:sz w:val="22"/>
          <w:szCs w:val="22"/>
          <w:highlight w:val="yellow"/>
        </w:rPr>
        <w:t>202</w:t>
      </w:r>
      <w:r w:rsidR="002C0559" w:rsidRPr="00300BB4">
        <w:rPr>
          <w:rFonts w:ascii="Times New Roman" w:hAnsi="Times New Roman" w:cs="Times New Roman"/>
          <w:b/>
          <w:bCs/>
          <w:color w:val="FF0000"/>
          <w:sz w:val="22"/>
          <w:szCs w:val="22"/>
          <w:highlight w:val="yellow"/>
        </w:rPr>
        <w:t>4</w:t>
      </w:r>
      <w:r w:rsidR="00EE292C" w:rsidRPr="00300BB4">
        <w:rPr>
          <w:rFonts w:ascii="Times New Roman" w:hAnsi="Times New Roman" w:cs="Times New Roman"/>
          <w:b/>
          <w:bCs/>
          <w:color w:val="FF0000"/>
          <w:sz w:val="22"/>
          <w:szCs w:val="22"/>
          <w:highlight w:val="yellow"/>
        </w:rPr>
        <w:t xml:space="preserve"> r.</w:t>
      </w:r>
      <w:r w:rsidR="00156DF2" w:rsidRPr="00300BB4">
        <w:rPr>
          <w:rFonts w:ascii="Times New Roman" w:hAnsi="Times New Roman" w:cs="Times New Roman"/>
          <w:color w:val="FF0000"/>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7A1912">
      <w:pPr>
        <w:pStyle w:val="BodyTextIndentZnak"/>
        <w:numPr>
          <w:ilvl w:val="0"/>
          <w:numId w:val="11"/>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lastRenderedPageBreak/>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napToGrid w:val="0"/>
          <w:kern w:val="20"/>
        </w:rPr>
        <w:t>eIDAS</w:t>
      </w:r>
      <w:proofErr w:type="spellEnd"/>
      <w:r w:rsidRPr="00483738">
        <w:rPr>
          <w:rFonts w:ascii="Times New Roman" w:hAnsi="Times New Roman" w:cs="Times New Roman"/>
          <w:snapToGrid w:val="0"/>
          <w:kern w:val="20"/>
        </w:rPr>
        <w:t>)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 xml:space="preserve">W przypadku wykorzystania formatu podpisu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483738">
        <w:rPr>
          <w:rFonts w:ascii="Times New Roman" w:hAnsi="Times New Roman" w:cs="Times New Roman"/>
          <w:snapToGrid w:val="0"/>
          <w:kern w:val="20"/>
        </w:rPr>
        <w:t>XAdES</w:t>
      </w:r>
      <w:proofErr w:type="spellEnd"/>
      <w:r w:rsidRPr="00483738">
        <w:rPr>
          <w:rFonts w:ascii="Times New Roman" w:hAnsi="Times New Roman" w:cs="Times New Roman"/>
          <w:snapToGrid w:val="0"/>
          <w:kern w:val="20"/>
        </w:rPr>
        <w:t>.</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7A1912">
      <w:pPr>
        <w:pStyle w:val="Akapitzlist"/>
        <w:numPr>
          <w:ilvl w:val="0"/>
          <w:numId w:val="11"/>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7A1912">
      <w:pPr>
        <w:pStyle w:val="Akapitzlist"/>
        <w:numPr>
          <w:ilvl w:val="0"/>
          <w:numId w:val="35"/>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lastRenderedPageBreak/>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7A1912">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7A1912">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18"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18"/>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9" w:name="_Hlk65659758"/>
    </w:p>
    <w:p w14:paraId="3CAF81AE" w14:textId="265DB02D" w:rsidR="00A6716A" w:rsidRPr="00483738" w:rsidRDefault="00A6716A" w:rsidP="007A1912">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9"/>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83738">
        <w:rPr>
          <w:rFonts w:ascii="Times New Roman" w:hAnsi="Times New Roman" w:cs="Times New Roman"/>
          <w:sz w:val="22"/>
          <w:szCs w:val="22"/>
          <w:lang w:eastAsia="pl-PL"/>
        </w:rPr>
        <w:t>eIDAS</w:t>
      </w:r>
      <w:proofErr w:type="spellEnd"/>
      <w:r w:rsidRPr="00483738">
        <w:rPr>
          <w:rFonts w:ascii="Times New Roman" w:hAnsi="Times New Roman" w:cs="Times New Roman"/>
          <w:sz w:val="22"/>
          <w:szCs w:val="22"/>
          <w:lang w:eastAsia="pl-PL"/>
        </w:rPr>
        <w:t>)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W przypadku wykorzystania formatu podpisu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 xml:space="preserve">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483738">
        <w:rPr>
          <w:rFonts w:ascii="Times New Roman" w:hAnsi="Times New Roman" w:cs="Times New Roman"/>
          <w:sz w:val="22"/>
          <w:szCs w:val="22"/>
          <w:lang w:eastAsia="pl-PL"/>
        </w:rPr>
        <w:t>XAdES</w:t>
      </w:r>
      <w:proofErr w:type="spellEnd"/>
      <w:r w:rsidRPr="00483738">
        <w:rPr>
          <w:rFonts w:ascii="Times New Roman" w:hAnsi="Times New Roman" w:cs="Times New Roman"/>
          <w:sz w:val="22"/>
          <w:szCs w:val="22"/>
          <w:lang w:eastAsia="pl-PL"/>
        </w:rPr>
        <w:t>.</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0"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w:t>
      </w:r>
      <w:r w:rsidRPr="00483738">
        <w:rPr>
          <w:rFonts w:eastAsia="Calibri"/>
          <w:snapToGrid w:val="0"/>
          <w:kern w:val="20"/>
          <w:sz w:val="22"/>
          <w:szCs w:val="22"/>
        </w:rPr>
        <w:lastRenderedPageBreak/>
        <w:t>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występują: .</w:t>
      </w:r>
      <w:proofErr w:type="spellStart"/>
      <w:r w:rsidRPr="00483738">
        <w:rPr>
          <w:rFonts w:eastAsia="Calibri"/>
          <w:sz w:val="22"/>
          <w:szCs w:val="22"/>
        </w:rPr>
        <w:t>rar</w:t>
      </w:r>
      <w:proofErr w:type="spellEnd"/>
      <w:r w:rsidRPr="00483738">
        <w:rPr>
          <w:rFonts w:eastAsia="Calibri"/>
          <w:sz w:val="22"/>
          <w:szCs w:val="22"/>
        </w:rPr>
        <w:t xml:space="preserve"> .gif .</w:t>
      </w:r>
      <w:proofErr w:type="spellStart"/>
      <w:r w:rsidRPr="00483738">
        <w:rPr>
          <w:rFonts w:eastAsia="Calibri"/>
          <w:sz w:val="22"/>
          <w:szCs w:val="22"/>
        </w:rPr>
        <w:t>bmp</w:t>
      </w:r>
      <w:proofErr w:type="spellEnd"/>
      <w:r w:rsidRPr="00483738">
        <w:rPr>
          <w:rFonts w:eastAsia="Calibri"/>
          <w:sz w:val="22"/>
          <w:szCs w:val="22"/>
        </w:rPr>
        <w:t xml:space="preserve"> .</w:t>
      </w:r>
      <w:proofErr w:type="spellStart"/>
      <w:r w:rsidRPr="00483738">
        <w:rPr>
          <w:rFonts w:eastAsia="Calibri"/>
          <w:sz w:val="22"/>
          <w:szCs w:val="22"/>
        </w:rPr>
        <w:t>numbers</w:t>
      </w:r>
      <w:proofErr w:type="spellEnd"/>
      <w:r w:rsidRPr="00483738">
        <w:rPr>
          <w:rFonts w:eastAsia="Calibri"/>
          <w:sz w:val="22"/>
          <w:szCs w:val="22"/>
        </w:rPr>
        <w:t xml:space="preserve"> .</w:t>
      </w:r>
      <w:proofErr w:type="spellStart"/>
      <w:r w:rsidRPr="00483738">
        <w:rPr>
          <w:rFonts w:eastAsia="Calibri"/>
          <w:sz w:val="22"/>
          <w:szCs w:val="22"/>
        </w:rPr>
        <w:t>pages</w:t>
      </w:r>
      <w:proofErr w:type="spellEnd"/>
      <w:r w:rsidRPr="00483738">
        <w:rPr>
          <w:rFonts w:eastAsia="Calibri"/>
          <w:sz w:val="22"/>
          <w:szCs w:val="22"/>
        </w:rPr>
        <w:t xml:space="preserve">.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w:t>
      </w:r>
      <w:proofErr w:type="spellStart"/>
      <w:r w:rsidRPr="00483738">
        <w:rPr>
          <w:rFonts w:eastAsia="Calibri"/>
          <w:snapToGrid w:val="0"/>
          <w:kern w:val="20"/>
          <w:sz w:val="22"/>
          <w:szCs w:val="22"/>
        </w:rPr>
        <w:t>doc</w:t>
      </w:r>
      <w:proofErr w:type="spellEnd"/>
      <w:r w:rsidRPr="00483738">
        <w:rPr>
          <w:rFonts w:eastAsia="Calibri"/>
          <w:snapToGrid w:val="0"/>
          <w:kern w:val="20"/>
          <w:sz w:val="22"/>
          <w:szCs w:val="22"/>
        </w:rPr>
        <w:t xml:space="preserve"> .</w:t>
      </w:r>
      <w:proofErr w:type="spellStart"/>
      <w:r w:rsidRPr="00483738">
        <w:rPr>
          <w:rFonts w:eastAsia="Calibri"/>
          <w:snapToGrid w:val="0"/>
          <w:kern w:val="20"/>
          <w:sz w:val="22"/>
          <w:szCs w:val="22"/>
        </w:rPr>
        <w:t>docx</w:t>
      </w:r>
      <w:proofErr w:type="spellEnd"/>
      <w:r w:rsidRPr="00483738">
        <w:rPr>
          <w:rFonts w:eastAsia="Calibri"/>
          <w:snapToGrid w:val="0"/>
          <w:kern w:val="20"/>
          <w:sz w:val="22"/>
          <w:szCs w:val="22"/>
        </w:rPr>
        <w:t xml:space="preserve"> .xls .</w:t>
      </w:r>
      <w:proofErr w:type="spellStart"/>
      <w:r w:rsidRPr="00483738">
        <w:rPr>
          <w:rFonts w:eastAsia="Calibri"/>
          <w:snapToGrid w:val="0"/>
          <w:kern w:val="20"/>
          <w:sz w:val="22"/>
          <w:szCs w:val="22"/>
        </w:rPr>
        <w:t>xlsx</w:t>
      </w:r>
      <w:proofErr w:type="spellEnd"/>
      <w:r w:rsidRPr="00483738">
        <w:rPr>
          <w:rFonts w:eastAsia="Calibri"/>
          <w:snapToGrid w:val="0"/>
          <w:kern w:val="20"/>
          <w:sz w:val="22"/>
          <w:szCs w:val="22"/>
        </w:rPr>
        <w:t xml:space="preserve"> .jpg (.</w:t>
      </w:r>
      <w:proofErr w:type="spellStart"/>
      <w:r w:rsidRPr="00483738">
        <w:rPr>
          <w:rFonts w:eastAsia="Calibri"/>
          <w:snapToGrid w:val="0"/>
          <w:kern w:val="20"/>
          <w:sz w:val="22"/>
          <w:szCs w:val="22"/>
        </w:rPr>
        <w:t>jpeg</w:t>
      </w:r>
      <w:proofErr w:type="spellEnd"/>
      <w:r w:rsidRPr="00483738">
        <w:rPr>
          <w:rFonts w:eastAsia="Calibri"/>
          <w:snapToGrid w:val="0"/>
          <w:kern w:val="20"/>
          <w:sz w:val="22"/>
          <w:szCs w:val="22"/>
        </w:rPr>
        <w:t xml:space="preserve">)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483738">
        <w:rPr>
          <w:rFonts w:eastAsia="Calibri"/>
          <w:snapToGrid w:val="0"/>
          <w:kern w:val="20"/>
          <w:sz w:val="22"/>
          <w:szCs w:val="22"/>
        </w:rPr>
        <w:t>eDoApp</w:t>
      </w:r>
      <w:proofErr w:type="spellEnd"/>
      <w:r w:rsidRPr="00483738">
        <w:rPr>
          <w:rFonts w:eastAsia="Calibri"/>
          <w:snapToGrid w:val="0"/>
          <w:kern w:val="20"/>
          <w:sz w:val="22"/>
          <w:szCs w:val="22"/>
        </w:rPr>
        <w:t xml:space="preserve">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483738">
        <w:rPr>
          <w:rFonts w:eastAsia="Calibri"/>
          <w:b/>
          <w:bCs/>
          <w:snapToGrid w:val="0"/>
          <w:kern w:val="20"/>
          <w:sz w:val="22"/>
          <w:szCs w:val="22"/>
        </w:rPr>
        <w:t>PAdES</w:t>
      </w:r>
      <w:proofErr w:type="spellEnd"/>
      <w:r w:rsidRPr="00483738">
        <w:rPr>
          <w:rFonts w:eastAsia="Calibri"/>
          <w:b/>
          <w:bCs/>
          <w:snapToGrid w:val="0"/>
          <w:kern w:val="20"/>
          <w:sz w:val="22"/>
          <w:szCs w:val="22"/>
        </w:rPr>
        <w:t xml:space="preserve">. </w:t>
      </w:r>
    </w:p>
    <w:p w14:paraId="370E7D20" w14:textId="57791EDC"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 xml:space="preserve">zaleca się opatrzyć podpisem w formacie </w:t>
      </w:r>
      <w:proofErr w:type="spellStart"/>
      <w:r w:rsidRPr="00483738">
        <w:rPr>
          <w:rFonts w:eastAsia="Calibri"/>
          <w:b/>
          <w:bCs/>
          <w:snapToGrid w:val="0"/>
          <w:kern w:val="20"/>
          <w:sz w:val="22"/>
          <w:szCs w:val="22"/>
        </w:rPr>
        <w:t>XAdES</w:t>
      </w:r>
      <w:proofErr w:type="spellEnd"/>
      <w:r w:rsidRPr="00483738">
        <w:rPr>
          <w:rFonts w:eastAsia="Calibri"/>
          <w:b/>
          <w:bCs/>
          <w:snapToGrid w:val="0"/>
          <w:kern w:val="20"/>
          <w:sz w:val="22"/>
          <w:szCs w:val="22"/>
        </w:rPr>
        <w:t xml:space="preserve">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0"/>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7A1912">
      <w:pPr>
        <w:pStyle w:val="BodyTextIndentZnak"/>
        <w:numPr>
          <w:ilvl w:val="0"/>
          <w:numId w:val="52"/>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7A1912">
      <w:pPr>
        <w:pStyle w:val="BodyTextIndentZnak"/>
        <w:numPr>
          <w:ilvl w:val="0"/>
          <w:numId w:val="52"/>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1"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1"/>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7A1912">
      <w:pPr>
        <w:pStyle w:val="BodyTextIndentZnak"/>
        <w:numPr>
          <w:ilvl w:val="0"/>
          <w:numId w:val="52"/>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lastRenderedPageBreak/>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61D257B8" w:rsidR="00BC4875" w:rsidRPr="0081209A"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w:t>
      </w:r>
      <w:r w:rsidRPr="0081209A">
        <w:rPr>
          <w:rFonts w:ascii="Times New Roman" w:hAnsi="Times New Roman" w:cs="Times New Roman"/>
          <w:sz w:val="22"/>
          <w:szCs w:val="22"/>
        </w:rPr>
        <w:t xml:space="preserve">dnia </w:t>
      </w:r>
      <w:r w:rsidR="00422463">
        <w:rPr>
          <w:rFonts w:ascii="Times New Roman" w:hAnsi="Times New Roman" w:cs="Times New Roman"/>
          <w:b/>
          <w:bCs/>
          <w:color w:val="FF0000"/>
          <w:sz w:val="22"/>
          <w:szCs w:val="22"/>
          <w:highlight w:val="yellow"/>
        </w:rPr>
        <w:t>3</w:t>
      </w:r>
      <w:r w:rsidR="009B5DD0" w:rsidRPr="009B5DD0">
        <w:rPr>
          <w:rFonts w:ascii="Times New Roman" w:hAnsi="Times New Roman" w:cs="Times New Roman"/>
          <w:b/>
          <w:bCs/>
          <w:color w:val="FF0000"/>
          <w:sz w:val="22"/>
          <w:szCs w:val="22"/>
          <w:highlight w:val="yellow"/>
        </w:rPr>
        <w:t xml:space="preserve"> </w:t>
      </w:r>
      <w:r w:rsidR="00422463">
        <w:rPr>
          <w:rFonts w:ascii="Times New Roman" w:hAnsi="Times New Roman" w:cs="Times New Roman"/>
          <w:b/>
          <w:bCs/>
          <w:color w:val="FF0000"/>
          <w:sz w:val="22"/>
          <w:szCs w:val="22"/>
          <w:highlight w:val="yellow"/>
        </w:rPr>
        <w:t>kwietnia</w:t>
      </w:r>
      <w:r w:rsidR="009B5DD0" w:rsidRPr="009B5DD0">
        <w:rPr>
          <w:rFonts w:ascii="Times New Roman" w:hAnsi="Times New Roman" w:cs="Times New Roman"/>
          <w:b/>
          <w:bCs/>
          <w:color w:val="FF0000"/>
          <w:sz w:val="22"/>
          <w:szCs w:val="22"/>
          <w:highlight w:val="yellow"/>
        </w:rPr>
        <w:t xml:space="preserve"> </w:t>
      </w:r>
      <w:r w:rsidRPr="009B5DD0">
        <w:rPr>
          <w:rFonts w:ascii="Times New Roman" w:hAnsi="Times New Roman" w:cs="Times New Roman"/>
          <w:b/>
          <w:bCs/>
          <w:color w:val="FF0000"/>
          <w:sz w:val="22"/>
          <w:szCs w:val="22"/>
          <w:highlight w:val="yellow"/>
        </w:rPr>
        <w:t>202</w:t>
      </w:r>
      <w:r w:rsidR="00D70492" w:rsidRPr="009B5DD0">
        <w:rPr>
          <w:rFonts w:ascii="Times New Roman" w:hAnsi="Times New Roman" w:cs="Times New Roman"/>
          <w:b/>
          <w:bCs/>
          <w:color w:val="FF0000"/>
          <w:sz w:val="22"/>
          <w:szCs w:val="22"/>
          <w:highlight w:val="yellow"/>
        </w:rPr>
        <w:t>4</w:t>
      </w:r>
      <w:r w:rsidRPr="009B5DD0">
        <w:rPr>
          <w:rFonts w:ascii="Times New Roman" w:hAnsi="Times New Roman" w:cs="Times New Roman"/>
          <w:b/>
          <w:bCs/>
          <w:color w:val="FF0000"/>
          <w:sz w:val="22"/>
          <w:szCs w:val="22"/>
          <w:highlight w:val="yellow"/>
        </w:rPr>
        <w:t xml:space="preserve"> r</w:t>
      </w:r>
      <w:r w:rsidRPr="009B5DD0">
        <w:rPr>
          <w:rFonts w:ascii="Times New Roman" w:hAnsi="Times New Roman" w:cs="Times New Roman"/>
          <w:b/>
          <w:bCs/>
          <w:color w:val="FF0000"/>
          <w:sz w:val="22"/>
          <w:szCs w:val="22"/>
        </w:rPr>
        <w:t xml:space="preserve">. </w:t>
      </w:r>
      <w:r w:rsidRPr="0081209A">
        <w:rPr>
          <w:rFonts w:ascii="Times New Roman" w:hAnsi="Times New Roman" w:cs="Times New Roman"/>
          <w:b/>
          <w:bCs/>
          <w:sz w:val="22"/>
          <w:szCs w:val="22"/>
        </w:rPr>
        <w:t>do godz. 9:30.</w:t>
      </w:r>
      <w:r w:rsidRPr="0081209A">
        <w:rPr>
          <w:rFonts w:ascii="Times New Roman" w:hAnsi="Times New Roman" w:cs="Times New Roman"/>
          <w:sz w:val="22"/>
          <w:szCs w:val="22"/>
        </w:rPr>
        <w:t xml:space="preserve"> </w:t>
      </w:r>
    </w:p>
    <w:p w14:paraId="09767563" w14:textId="77777777" w:rsidR="001E5C83" w:rsidRPr="0081209A" w:rsidRDefault="001E5C83" w:rsidP="001E5C83">
      <w:pPr>
        <w:pStyle w:val="BodyTextIndentZnak"/>
        <w:spacing w:line="312" w:lineRule="auto"/>
        <w:ind w:left="567"/>
        <w:rPr>
          <w:rFonts w:ascii="Times New Roman" w:hAnsi="Times New Roman" w:cs="Times New Roman"/>
          <w:sz w:val="10"/>
          <w:szCs w:val="10"/>
        </w:rPr>
      </w:pPr>
    </w:p>
    <w:p w14:paraId="48B66C25" w14:textId="25791EB5"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81209A">
        <w:rPr>
          <w:rFonts w:ascii="Times New Roman" w:hAnsi="Times New Roman" w:cs="Times New Roman"/>
          <w:b/>
          <w:bCs/>
          <w:sz w:val="22"/>
          <w:szCs w:val="22"/>
        </w:rPr>
        <w:t xml:space="preserve">Otwarcie ofert nastąpi dnia </w:t>
      </w:r>
      <w:r w:rsidR="00422463">
        <w:rPr>
          <w:rFonts w:ascii="Times New Roman" w:hAnsi="Times New Roman" w:cs="Times New Roman"/>
          <w:b/>
          <w:bCs/>
          <w:color w:val="FF0000"/>
          <w:sz w:val="22"/>
          <w:szCs w:val="22"/>
          <w:highlight w:val="yellow"/>
        </w:rPr>
        <w:t>3</w:t>
      </w:r>
      <w:r w:rsidR="009B5DD0" w:rsidRPr="009B5DD0">
        <w:rPr>
          <w:rFonts w:ascii="Times New Roman" w:hAnsi="Times New Roman" w:cs="Times New Roman"/>
          <w:b/>
          <w:bCs/>
          <w:color w:val="FF0000"/>
          <w:sz w:val="22"/>
          <w:szCs w:val="22"/>
          <w:highlight w:val="yellow"/>
        </w:rPr>
        <w:t xml:space="preserve"> </w:t>
      </w:r>
      <w:r w:rsidR="00422463">
        <w:rPr>
          <w:rFonts w:ascii="Times New Roman" w:hAnsi="Times New Roman" w:cs="Times New Roman"/>
          <w:b/>
          <w:bCs/>
          <w:color w:val="FF0000"/>
          <w:sz w:val="22"/>
          <w:szCs w:val="22"/>
          <w:highlight w:val="yellow"/>
        </w:rPr>
        <w:t>kwietnia</w:t>
      </w:r>
      <w:r w:rsidR="009B5DD0" w:rsidRPr="009B5DD0">
        <w:rPr>
          <w:rFonts w:ascii="Times New Roman" w:hAnsi="Times New Roman" w:cs="Times New Roman"/>
          <w:b/>
          <w:bCs/>
          <w:color w:val="FF0000"/>
          <w:sz w:val="22"/>
          <w:szCs w:val="22"/>
          <w:highlight w:val="yellow"/>
        </w:rPr>
        <w:t xml:space="preserve"> </w:t>
      </w:r>
      <w:r w:rsidRPr="009B5DD0">
        <w:rPr>
          <w:rFonts w:ascii="Times New Roman" w:hAnsi="Times New Roman" w:cs="Times New Roman"/>
          <w:b/>
          <w:bCs/>
          <w:color w:val="FF0000"/>
          <w:sz w:val="22"/>
          <w:szCs w:val="22"/>
          <w:highlight w:val="yellow"/>
        </w:rPr>
        <w:t>202</w:t>
      </w:r>
      <w:r w:rsidR="00D70492" w:rsidRPr="009B5DD0">
        <w:rPr>
          <w:rFonts w:ascii="Times New Roman" w:hAnsi="Times New Roman" w:cs="Times New Roman"/>
          <w:b/>
          <w:bCs/>
          <w:color w:val="FF0000"/>
          <w:sz w:val="22"/>
          <w:szCs w:val="22"/>
          <w:highlight w:val="yellow"/>
        </w:rPr>
        <w:t>4</w:t>
      </w:r>
      <w:r w:rsidRPr="009B5DD0">
        <w:rPr>
          <w:rFonts w:ascii="Times New Roman" w:hAnsi="Times New Roman" w:cs="Times New Roman"/>
          <w:b/>
          <w:bCs/>
          <w:color w:val="FF0000"/>
          <w:sz w:val="22"/>
          <w:szCs w:val="22"/>
          <w:highlight w:val="yellow"/>
        </w:rPr>
        <w:t xml:space="preserve"> r</w:t>
      </w:r>
      <w:r w:rsidRPr="009B5DD0">
        <w:rPr>
          <w:rFonts w:ascii="Times New Roman" w:hAnsi="Times New Roman" w:cs="Times New Roman"/>
          <w:b/>
          <w:bCs/>
          <w:color w:val="FF0000"/>
          <w:sz w:val="22"/>
          <w:szCs w:val="22"/>
        </w:rPr>
        <w:t xml:space="preserve">. </w:t>
      </w:r>
      <w:r w:rsidRPr="0081209A">
        <w:rPr>
          <w:rFonts w:ascii="Times New Roman" w:hAnsi="Times New Roman" w:cs="Times New Roman"/>
          <w:b/>
          <w:bCs/>
          <w:sz w:val="22"/>
          <w:szCs w:val="22"/>
        </w:rPr>
        <w:t>o godz. 10:00 za</w:t>
      </w:r>
      <w:r w:rsidRPr="00483738">
        <w:rPr>
          <w:rFonts w:ascii="Times New Roman" w:hAnsi="Times New Roman" w:cs="Times New Roman"/>
          <w:b/>
          <w:bCs/>
          <w:sz w:val="22"/>
          <w:szCs w:val="22"/>
        </w:rPr>
        <w:t xml:space="preserve">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7A1912">
      <w:pPr>
        <w:pStyle w:val="ZLITLITwPKTzmlitwpktliter"/>
        <w:numPr>
          <w:ilvl w:val="1"/>
          <w:numId w:val="12"/>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7A1912">
      <w:pPr>
        <w:pStyle w:val="ZLITLITwPKTzmlitwpktliter"/>
        <w:numPr>
          <w:ilvl w:val="1"/>
          <w:numId w:val="12"/>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7E27877" w14:textId="77777777" w:rsidR="006B3B0A" w:rsidRDefault="00E16599" w:rsidP="007A1912">
      <w:pPr>
        <w:pStyle w:val="Tekstpodstawowywcity"/>
        <w:numPr>
          <w:ilvl w:val="0"/>
          <w:numId w:val="13"/>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p>
    <w:p w14:paraId="65442C12" w14:textId="26343FE1" w:rsidR="00300BB4" w:rsidRPr="006B3B0A" w:rsidRDefault="00300BB4" w:rsidP="006B3B0A">
      <w:pPr>
        <w:pStyle w:val="Tekstpodstawowywcity"/>
        <w:suppressAutoHyphens w:val="0"/>
        <w:overflowPunct w:val="0"/>
        <w:autoSpaceDE w:val="0"/>
        <w:spacing w:after="0"/>
        <w:ind w:left="567"/>
        <w:jc w:val="both"/>
        <w:textAlignment w:val="baseline"/>
        <w:rPr>
          <w:rFonts w:ascii="Times New Roman" w:hAnsi="Times New Roman" w:cs="Times New Roman"/>
          <w:sz w:val="2"/>
          <w:szCs w:val="2"/>
        </w:rPr>
      </w:pPr>
    </w:p>
    <w:p w14:paraId="733E4C4F" w14:textId="20E71749" w:rsidR="00E16599" w:rsidRDefault="00300BB4" w:rsidP="007A1912">
      <w:pPr>
        <w:pStyle w:val="Tekstpodstawowywcity"/>
        <w:numPr>
          <w:ilvl w:val="2"/>
          <w:numId w:val="29"/>
        </w:numPr>
        <w:suppressAutoHyphens w:val="0"/>
        <w:overflowPunct w:val="0"/>
        <w:autoSpaceDE w:val="0"/>
        <w:spacing w:after="0"/>
        <w:ind w:left="1418" w:hanging="284"/>
        <w:jc w:val="both"/>
        <w:textAlignment w:val="baseline"/>
        <w:rPr>
          <w:rFonts w:ascii="Times New Roman" w:hAnsi="Times New Roman" w:cs="Times New Roman"/>
        </w:rPr>
      </w:pPr>
      <w:r w:rsidRPr="00300BB4">
        <w:rPr>
          <w:rFonts w:ascii="Times New Roman" w:hAnsi="Times New Roman" w:cs="Times New Roman"/>
          <w:b/>
          <w:bCs/>
        </w:rPr>
        <w:lastRenderedPageBreak/>
        <w:t>Część 1</w:t>
      </w:r>
      <w:r>
        <w:rPr>
          <w:rFonts w:ascii="Times New Roman" w:hAnsi="Times New Roman" w:cs="Times New Roman"/>
        </w:rPr>
        <w:t xml:space="preserve">.: </w:t>
      </w:r>
      <w:r>
        <w:rPr>
          <w:rFonts w:ascii="Times New Roman" w:hAnsi="Times New Roman" w:cs="Times New Roman"/>
          <w:b/>
        </w:rPr>
        <w:t>7</w:t>
      </w:r>
      <w:r w:rsidRPr="00483738">
        <w:rPr>
          <w:rFonts w:ascii="Times New Roman" w:hAnsi="Times New Roman" w:cs="Times New Roman"/>
          <w:b/>
        </w:rPr>
        <w:t> </w:t>
      </w:r>
      <w:r>
        <w:rPr>
          <w:rFonts w:ascii="Times New Roman" w:hAnsi="Times New Roman" w:cs="Times New Roman"/>
          <w:b/>
        </w:rPr>
        <w:t>0</w:t>
      </w:r>
      <w:r w:rsidRPr="00483738">
        <w:rPr>
          <w:rFonts w:ascii="Times New Roman" w:hAnsi="Times New Roman" w:cs="Times New Roman"/>
          <w:b/>
        </w:rPr>
        <w:t>00,00 zł</w:t>
      </w:r>
      <w:r w:rsidRPr="00483738">
        <w:t xml:space="preserve"> </w:t>
      </w:r>
      <w:r w:rsidRPr="00483738">
        <w:rPr>
          <w:rFonts w:ascii="Times New Roman" w:hAnsi="Times New Roman" w:cs="Times New Roman"/>
        </w:rPr>
        <w:t xml:space="preserve">(słownie: </w:t>
      </w:r>
      <w:r>
        <w:rPr>
          <w:rFonts w:ascii="Times New Roman" w:hAnsi="Times New Roman" w:cs="Times New Roman"/>
        </w:rPr>
        <w:t>siedem</w:t>
      </w:r>
      <w:r w:rsidRPr="00483738">
        <w:rPr>
          <w:rFonts w:ascii="Times New Roman" w:hAnsi="Times New Roman" w:cs="Times New Roman"/>
        </w:rPr>
        <w:t xml:space="preserve"> tysi</w:t>
      </w:r>
      <w:r>
        <w:rPr>
          <w:rFonts w:ascii="Times New Roman" w:hAnsi="Times New Roman" w:cs="Times New Roman"/>
        </w:rPr>
        <w:t>ę</w:t>
      </w:r>
      <w:r w:rsidRPr="00483738">
        <w:rPr>
          <w:rFonts w:ascii="Times New Roman" w:hAnsi="Times New Roman" w:cs="Times New Roman"/>
        </w:rPr>
        <w:t>c</w:t>
      </w:r>
      <w:r>
        <w:rPr>
          <w:rFonts w:ascii="Times New Roman" w:hAnsi="Times New Roman" w:cs="Times New Roman"/>
        </w:rPr>
        <w:t>y</w:t>
      </w:r>
      <w:r w:rsidRPr="00483738">
        <w:rPr>
          <w:rFonts w:ascii="Times New Roman" w:hAnsi="Times New Roman" w:cs="Times New Roman"/>
        </w:rPr>
        <w:t xml:space="preserve"> pięćset zł i 00/100)</w:t>
      </w:r>
      <w:r w:rsidR="009312AF" w:rsidRPr="00483738">
        <w:rPr>
          <w:rFonts w:ascii="Times New Roman" w:hAnsi="Times New Roman" w:cs="Times New Roman"/>
        </w:rPr>
        <w:t>,</w:t>
      </w:r>
    </w:p>
    <w:p w14:paraId="476D6070" w14:textId="3D835BA0" w:rsidR="00300BB4" w:rsidRDefault="00300BB4" w:rsidP="007A1912">
      <w:pPr>
        <w:pStyle w:val="Tekstpodstawowywcity"/>
        <w:numPr>
          <w:ilvl w:val="2"/>
          <w:numId w:val="29"/>
        </w:numPr>
        <w:suppressAutoHyphens w:val="0"/>
        <w:overflowPunct w:val="0"/>
        <w:autoSpaceDE w:val="0"/>
        <w:spacing w:after="0"/>
        <w:ind w:left="1418" w:hanging="284"/>
        <w:jc w:val="both"/>
        <w:textAlignment w:val="baseline"/>
        <w:rPr>
          <w:rFonts w:ascii="Times New Roman" w:hAnsi="Times New Roman" w:cs="Times New Roman"/>
        </w:rPr>
      </w:pPr>
      <w:r w:rsidRPr="00300BB4">
        <w:rPr>
          <w:rFonts w:ascii="Times New Roman" w:hAnsi="Times New Roman" w:cs="Times New Roman"/>
          <w:b/>
          <w:bCs/>
        </w:rPr>
        <w:t>Część 2</w:t>
      </w:r>
      <w:r>
        <w:rPr>
          <w:rFonts w:ascii="Times New Roman" w:hAnsi="Times New Roman" w:cs="Times New Roman"/>
        </w:rPr>
        <w:t xml:space="preserve">.: </w:t>
      </w:r>
      <w:r>
        <w:rPr>
          <w:rFonts w:ascii="Times New Roman" w:hAnsi="Times New Roman" w:cs="Times New Roman"/>
          <w:b/>
        </w:rPr>
        <w:t>1</w:t>
      </w:r>
      <w:r w:rsidRPr="00483738">
        <w:rPr>
          <w:rFonts w:ascii="Times New Roman" w:hAnsi="Times New Roman" w:cs="Times New Roman"/>
          <w:b/>
        </w:rPr>
        <w:t> </w:t>
      </w:r>
      <w:r>
        <w:rPr>
          <w:rFonts w:ascii="Times New Roman" w:hAnsi="Times New Roman" w:cs="Times New Roman"/>
          <w:b/>
        </w:rPr>
        <w:t>5</w:t>
      </w:r>
      <w:r w:rsidRPr="00483738">
        <w:rPr>
          <w:rFonts w:ascii="Times New Roman" w:hAnsi="Times New Roman" w:cs="Times New Roman"/>
          <w:b/>
        </w:rPr>
        <w:t>00,00 zł</w:t>
      </w:r>
      <w:r w:rsidRPr="00483738">
        <w:t xml:space="preserve"> </w:t>
      </w:r>
      <w:r w:rsidRPr="00483738">
        <w:rPr>
          <w:rFonts w:ascii="Times New Roman" w:hAnsi="Times New Roman" w:cs="Times New Roman"/>
        </w:rPr>
        <w:t xml:space="preserve">(słownie: </w:t>
      </w:r>
      <w:r>
        <w:rPr>
          <w:rFonts w:ascii="Times New Roman" w:hAnsi="Times New Roman" w:cs="Times New Roman"/>
        </w:rPr>
        <w:t>jeden</w:t>
      </w:r>
      <w:r w:rsidRPr="00483738">
        <w:rPr>
          <w:rFonts w:ascii="Times New Roman" w:hAnsi="Times New Roman" w:cs="Times New Roman"/>
        </w:rPr>
        <w:t xml:space="preserve"> tysiąc pięćset zł i 00/100)</w:t>
      </w:r>
      <w:r w:rsidR="006B3B0A">
        <w:rPr>
          <w:rFonts w:ascii="Times New Roman" w:hAnsi="Times New Roman" w:cs="Times New Roman"/>
        </w:rPr>
        <w:t>.</w:t>
      </w:r>
    </w:p>
    <w:p w14:paraId="1BF09B7D" w14:textId="77777777" w:rsidR="006B3B0A" w:rsidRPr="006B3B0A" w:rsidRDefault="006B3B0A" w:rsidP="006B3B0A">
      <w:pPr>
        <w:pStyle w:val="Tekstpodstawowywcity"/>
        <w:suppressAutoHyphens w:val="0"/>
        <w:overflowPunct w:val="0"/>
        <w:autoSpaceDE w:val="0"/>
        <w:spacing w:after="0"/>
        <w:ind w:left="1418"/>
        <w:jc w:val="both"/>
        <w:textAlignment w:val="baseline"/>
        <w:rPr>
          <w:rFonts w:ascii="Times New Roman" w:hAnsi="Times New Roman" w:cs="Times New Roman"/>
          <w:sz w:val="10"/>
          <w:szCs w:val="10"/>
        </w:rPr>
      </w:pP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7A1912">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7A1912">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7A1912">
      <w:pPr>
        <w:pStyle w:val="pkt"/>
        <w:numPr>
          <w:ilvl w:val="0"/>
          <w:numId w:val="29"/>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7A1912">
      <w:pPr>
        <w:pStyle w:val="pkt"/>
        <w:numPr>
          <w:ilvl w:val="0"/>
          <w:numId w:val="29"/>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6FB6B8C4" w:rsidR="00E16599" w:rsidRPr="00483738" w:rsidRDefault="00E16599" w:rsidP="007A1912">
      <w:pPr>
        <w:pStyle w:val="pkt"/>
        <w:numPr>
          <w:ilvl w:val="0"/>
          <w:numId w:val="29"/>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2" w:name="_Hlk60045980"/>
      <w:r w:rsidRPr="00483738">
        <w:rPr>
          <w:b/>
          <w:bCs/>
          <w:kern w:val="1"/>
          <w:sz w:val="22"/>
          <w:szCs w:val="22"/>
        </w:rPr>
        <w:t>Pekao  20 1240 6292 1111 0011 0029 5974</w:t>
      </w:r>
      <w:r w:rsidR="002119AF">
        <w:rPr>
          <w:b/>
          <w:bCs/>
          <w:kern w:val="1"/>
          <w:sz w:val="22"/>
          <w:szCs w:val="22"/>
        </w:rPr>
        <w:t xml:space="preserve"> </w:t>
      </w:r>
      <w:r w:rsidR="002119AF">
        <w:rPr>
          <w:b/>
          <w:bCs/>
          <w:kern w:val="1"/>
          <w:sz w:val="22"/>
          <w:szCs w:val="22"/>
        </w:rPr>
        <w:br/>
      </w:r>
      <w:r w:rsidRPr="00483738">
        <w:rPr>
          <w:sz w:val="22"/>
          <w:szCs w:val="22"/>
        </w:rPr>
        <w:t xml:space="preserve">z adnotacją - </w:t>
      </w:r>
      <w:r w:rsidRPr="00483738">
        <w:rPr>
          <w:b/>
          <w:bCs/>
          <w:sz w:val="22"/>
          <w:szCs w:val="22"/>
        </w:rPr>
        <w:t>wadium do postępowania –</w:t>
      </w:r>
      <w:r w:rsidR="006B3B0A">
        <w:rPr>
          <w:b/>
          <w:bCs/>
          <w:sz w:val="22"/>
          <w:szCs w:val="22"/>
        </w:rPr>
        <w:t>6</w:t>
      </w:r>
      <w:r w:rsidRPr="00483738">
        <w:rPr>
          <w:b/>
          <w:bCs/>
          <w:sz w:val="22"/>
          <w:szCs w:val="22"/>
        </w:rPr>
        <w:t>/DIR/UŁ/202</w:t>
      </w:r>
      <w:bookmarkEnd w:id="22"/>
      <w:r w:rsidR="008F20B7">
        <w:rPr>
          <w:b/>
          <w:bCs/>
          <w:sz w:val="22"/>
          <w:szCs w:val="22"/>
        </w:rPr>
        <w:t>4</w:t>
      </w:r>
      <w:r w:rsidR="002119AF">
        <w:rPr>
          <w:b/>
          <w:bCs/>
          <w:sz w:val="22"/>
          <w:szCs w:val="22"/>
        </w:rPr>
        <w:t xml:space="preserve"> (cz. 1. albo cz.2.)</w:t>
      </w:r>
      <w:r w:rsidR="009718D1">
        <w:rPr>
          <w:b/>
          <w:bCs/>
          <w:sz w:val="22"/>
          <w:szCs w:val="22"/>
        </w:rPr>
        <w:t>.</w:t>
      </w:r>
      <w:r w:rsidRPr="00483738">
        <w:rPr>
          <w:b/>
          <w:bCs/>
          <w:sz w:val="22"/>
          <w:szCs w:val="22"/>
        </w:rPr>
        <w:t xml:space="preserve"> </w:t>
      </w:r>
      <w:r w:rsidRPr="00483738">
        <w:rPr>
          <w:sz w:val="22"/>
          <w:szCs w:val="22"/>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7A1912">
      <w:pPr>
        <w:pStyle w:val="Tekstpodstawowywcity"/>
        <w:numPr>
          <w:ilvl w:val="0"/>
          <w:numId w:val="29"/>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7A1912">
      <w:pPr>
        <w:pStyle w:val="Tekstpodstawowywcity"/>
        <w:numPr>
          <w:ilvl w:val="0"/>
          <w:numId w:val="29"/>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7A1912">
      <w:pPr>
        <w:pStyle w:val="Akapitzlist"/>
        <w:numPr>
          <w:ilvl w:val="0"/>
          <w:numId w:val="29"/>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7A1912">
      <w:pPr>
        <w:pStyle w:val="Akapitzlist"/>
        <w:numPr>
          <w:ilvl w:val="0"/>
          <w:numId w:val="46"/>
        </w:numPr>
        <w:ind w:left="567"/>
        <w:jc w:val="both"/>
        <w:rPr>
          <w:rFonts w:ascii="Times New Roman" w:hAnsi="Times New Roman" w:cs="Times New Roman"/>
          <w:lang w:eastAsia="pl-PL"/>
        </w:rPr>
      </w:pPr>
      <w:r w:rsidRPr="00483738">
        <w:rPr>
          <w:rFonts w:ascii="Times New Roman" w:hAnsi="Times New Roman" w:cs="Times New Roman"/>
          <w:lang w:eastAsia="pl-PL"/>
        </w:rPr>
        <w:lastRenderedPageBreak/>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7A1912">
      <w:pPr>
        <w:pStyle w:val="Akapitzlist"/>
        <w:numPr>
          <w:ilvl w:val="0"/>
          <w:numId w:val="37"/>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7A1912">
      <w:pPr>
        <w:pStyle w:val="Tekstpodstawowy"/>
        <w:numPr>
          <w:ilvl w:val="6"/>
          <w:numId w:val="38"/>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7A1912">
      <w:pPr>
        <w:pStyle w:val="Tekstpodstawowy"/>
        <w:numPr>
          <w:ilvl w:val="6"/>
          <w:numId w:val="38"/>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7A1912">
      <w:pPr>
        <w:pStyle w:val="Tekstpodstawowy"/>
        <w:numPr>
          <w:ilvl w:val="6"/>
          <w:numId w:val="38"/>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7A1912">
      <w:pPr>
        <w:pStyle w:val="Tekstpodstawowy"/>
        <w:numPr>
          <w:ilvl w:val="6"/>
          <w:numId w:val="38"/>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proofErr w:type="spellStart"/>
      <w:r w:rsidR="00D2038F" w:rsidRPr="00483738">
        <w:rPr>
          <w:position w:val="4"/>
          <w:sz w:val="22"/>
          <w:szCs w:val="22"/>
        </w:rPr>
        <w:t>t.j</w:t>
      </w:r>
      <w:proofErr w:type="spellEnd"/>
      <w:r w:rsidR="00D2038F" w:rsidRPr="00483738">
        <w:rPr>
          <w:position w:val="4"/>
          <w:sz w:val="22"/>
          <w:szCs w:val="22"/>
        </w:rPr>
        <w:t xml:space="preserve">.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w:t>
      </w:r>
      <w:proofErr w:type="spellStart"/>
      <w:r w:rsidRPr="00483738">
        <w:rPr>
          <w:position w:val="4"/>
          <w:sz w:val="22"/>
          <w:szCs w:val="22"/>
        </w:rPr>
        <w:t>późn</w:t>
      </w:r>
      <w:proofErr w:type="spellEnd"/>
      <w:r w:rsidRPr="00483738">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7A1912">
      <w:pPr>
        <w:pStyle w:val="Tekstpodstawowy"/>
        <w:numPr>
          <w:ilvl w:val="6"/>
          <w:numId w:val="38"/>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7A1912">
      <w:pPr>
        <w:pStyle w:val="Tekstpodstawowy"/>
        <w:numPr>
          <w:ilvl w:val="6"/>
          <w:numId w:val="38"/>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xml:space="preserve">, z </w:t>
      </w:r>
      <w:proofErr w:type="spellStart"/>
      <w:r w:rsidRPr="00483738">
        <w:rPr>
          <w:sz w:val="22"/>
          <w:szCs w:val="22"/>
        </w:rPr>
        <w:t>późn</w:t>
      </w:r>
      <w:proofErr w:type="spellEnd"/>
      <w:r w:rsidRPr="00483738">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7A1912">
      <w:pPr>
        <w:pStyle w:val="Akapitzlist"/>
        <w:numPr>
          <w:ilvl w:val="0"/>
          <w:numId w:val="14"/>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7A1912">
      <w:pPr>
        <w:pStyle w:val="Akapitzlist"/>
        <w:numPr>
          <w:ilvl w:val="0"/>
          <w:numId w:val="39"/>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lastRenderedPageBreak/>
        <w:t>wybranych rozwiązań technicznych, wyjątkowo korzystnych warunków dostaw;</w:t>
      </w:r>
    </w:p>
    <w:p w14:paraId="68D81DA5"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13888D0D"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7C0450">
        <w:rPr>
          <w:rFonts w:ascii="Times New Roman" w:hAnsi="Times New Roman" w:cs="Times New Roman"/>
        </w:rPr>
        <w:t xml:space="preserve"> </w:t>
      </w:r>
      <w:r w:rsidR="002F296F" w:rsidRPr="00483738">
        <w:rPr>
          <w:rFonts w:ascii="Times New Roman" w:hAnsi="Times New Roman" w:cs="Times New Roman"/>
        </w:rPr>
        <w:t xml:space="preserve">2207 z </w:t>
      </w:r>
      <w:proofErr w:type="spellStart"/>
      <w:r w:rsidR="002F296F" w:rsidRPr="00483738">
        <w:rPr>
          <w:rFonts w:ascii="Times New Roman" w:hAnsi="Times New Roman" w:cs="Times New Roman"/>
        </w:rPr>
        <w:t>późn</w:t>
      </w:r>
      <w:proofErr w:type="spellEnd"/>
      <w:r w:rsidR="002F296F" w:rsidRPr="00483738">
        <w:rPr>
          <w:rFonts w:ascii="Times New Roman" w:hAnsi="Times New Roman" w:cs="Times New Roman"/>
        </w:rPr>
        <w:t>.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7A1912">
      <w:pPr>
        <w:pStyle w:val="Akapitzlist"/>
        <w:numPr>
          <w:ilvl w:val="0"/>
          <w:numId w:val="14"/>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7A1912">
      <w:pPr>
        <w:pStyle w:val="Akapitzlist"/>
        <w:widowControl w:val="0"/>
        <w:numPr>
          <w:ilvl w:val="0"/>
          <w:numId w:val="14"/>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7A1912">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9FFC353"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B2BEFC"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6370DA" w14:textId="77777777" w:rsidR="001B173F" w:rsidRPr="00483738"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7B81BF47" w:rsidR="005525FC" w:rsidRPr="00483738" w:rsidRDefault="005525FC" w:rsidP="007A1912">
      <w:pPr>
        <w:pStyle w:val="Akapitzlist"/>
        <w:numPr>
          <w:ilvl w:val="6"/>
          <w:numId w:val="3"/>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 xml:space="preserve">Zamawiający oceni oferty </w:t>
      </w:r>
      <w:r w:rsidRPr="006B3B0A">
        <w:rPr>
          <w:rFonts w:ascii="Times New Roman" w:hAnsi="Times New Roman" w:cs="Times New Roman"/>
          <w:b/>
          <w:bCs/>
          <w:kern w:val="1"/>
        </w:rPr>
        <w:t xml:space="preserve">(dla każdej części </w:t>
      </w:r>
      <w:r w:rsidR="0049119B" w:rsidRPr="006B3B0A">
        <w:rPr>
          <w:rFonts w:ascii="Times New Roman" w:hAnsi="Times New Roman" w:cs="Times New Roman"/>
          <w:b/>
          <w:bCs/>
          <w:kern w:val="1"/>
        </w:rPr>
        <w:t>osobno</w:t>
      </w:r>
      <w:r w:rsidRPr="00483738">
        <w:rPr>
          <w:rFonts w:ascii="Times New Roman" w:hAnsi="Times New Roman" w:cs="Times New Roman"/>
          <w:kern w:val="1"/>
        </w:rPr>
        <w:t>) kierując się następującymi kryteriami:</w:t>
      </w:r>
    </w:p>
    <w:p w14:paraId="52FD42ED" w14:textId="77777777" w:rsidR="005525FC" w:rsidRPr="00483738" w:rsidRDefault="005525FC" w:rsidP="007A1912">
      <w:pPr>
        <w:pStyle w:val="Akapitzlist"/>
        <w:numPr>
          <w:ilvl w:val="0"/>
          <w:numId w:val="15"/>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7A1912">
      <w:pPr>
        <w:pStyle w:val="Akapitzlist"/>
        <w:numPr>
          <w:ilvl w:val="0"/>
          <w:numId w:val="15"/>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7A1912">
      <w:pPr>
        <w:pStyle w:val="Akapitzlist"/>
        <w:numPr>
          <w:ilvl w:val="0"/>
          <w:numId w:val="3"/>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7A1912">
      <w:pPr>
        <w:pStyle w:val="Akapitzlist"/>
        <w:numPr>
          <w:ilvl w:val="1"/>
          <w:numId w:val="3"/>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proofErr w:type="spellStart"/>
      <w:r w:rsidRPr="00483738">
        <w:rPr>
          <w:kern w:val="1"/>
          <w:sz w:val="22"/>
          <w:szCs w:val="22"/>
          <w:vertAlign w:val="subscript"/>
          <w:lang w:val="de-DE"/>
        </w:rPr>
        <w:t>minimum</w:t>
      </w:r>
      <w:proofErr w:type="spellEnd"/>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 xml:space="preserve">C  =      -------------------   x   100 </w:t>
      </w:r>
      <w:proofErr w:type="spellStart"/>
      <w:r w:rsidRPr="00483738">
        <w:rPr>
          <w:kern w:val="1"/>
          <w:sz w:val="22"/>
          <w:szCs w:val="22"/>
          <w:lang w:val="de-DE"/>
        </w:rPr>
        <w:t>pkt.</w:t>
      </w:r>
      <w:proofErr w:type="spellEnd"/>
      <w:r w:rsidRPr="00483738">
        <w:rPr>
          <w:kern w:val="1"/>
          <w:sz w:val="22"/>
          <w:szCs w:val="22"/>
          <w:lang w:val="de-DE"/>
        </w:rPr>
        <w:t xml:space="preserve">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7A1912">
      <w:pPr>
        <w:pStyle w:val="Akapitzlist"/>
        <w:numPr>
          <w:ilvl w:val="1"/>
          <w:numId w:val="3"/>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x</w:t>
      </w:r>
      <w:proofErr w:type="spellEnd"/>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w:t>
      </w:r>
      <w:proofErr w:type="spellStart"/>
      <w:r w:rsidRPr="00483738">
        <w:rPr>
          <w:sz w:val="22"/>
          <w:szCs w:val="22"/>
          <w:lang w:eastAsia="pl-PL"/>
        </w:rPr>
        <w:t>G</w:t>
      </w:r>
      <w:r w:rsidRPr="00483738">
        <w:rPr>
          <w:sz w:val="22"/>
          <w:szCs w:val="22"/>
          <w:vertAlign w:val="subscript"/>
          <w:lang w:eastAsia="pl-PL"/>
        </w:rPr>
        <w:t>max</w:t>
      </w:r>
      <w:proofErr w:type="spellEnd"/>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w:t>
      </w:r>
      <w:proofErr w:type="spellStart"/>
      <w:r w:rsidRPr="00483738">
        <w:rPr>
          <w:sz w:val="22"/>
          <w:szCs w:val="22"/>
          <w:lang w:eastAsia="pl-PL"/>
        </w:rPr>
        <w:t>G</w:t>
      </w:r>
      <w:r w:rsidRPr="00483738">
        <w:rPr>
          <w:sz w:val="22"/>
          <w:szCs w:val="22"/>
          <w:vertAlign w:val="subscript"/>
          <w:lang w:eastAsia="pl-PL"/>
        </w:rPr>
        <w:t>x</w:t>
      </w:r>
      <w:proofErr w:type="spellEnd"/>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max</w:t>
      </w:r>
      <w:proofErr w:type="spellEnd"/>
      <w:r w:rsidRPr="00483738">
        <w:rPr>
          <w:sz w:val="22"/>
          <w:szCs w:val="22"/>
          <w:vertAlign w:val="subscript"/>
          <w:lang w:eastAsia="pl-PL"/>
        </w:rPr>
        <w:t xml:space="preserve">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4F4B50E0" w:rsidR="005525FC" w:rsidRPr="00483738" w:rsidRDefault="005525FC" w:rsidP="005525FC">
      <w:pPr>
        <w:suppressAutoHyphens w:val="0"/>
        <w:spacing w:line="276" w:lineRule="auto"/>
        <w:ind w:left="1843"/>
        <w:rPr>
          <w:sz w:val="22"/>
          <w:szCs w:val="22"/>
          <w:lang w:eastAsia="pl-PL"/>
        </w:rPr>
      </w:pPr>
      <w:proofErr w:type="spellStart"/>
      <w:r w:rsidRPr="00483738">
        <w:rPr>
          <w:sz w:val="22"/>
          <w:szCs w:val="22"/>
          <w:lang w:eastAsia="pl-PL"/>
        </w:rPr>
        <w:t>G</w:t>
      </w:r>
      <w:r w:rsidRPr="00483738">
        <w:rPr>
          <w:sz w:val="22"/>
          <w:szCs w:val="22"/>
          <w:vertAlign w:val="subscript"/>
          <w:lang w:eastAsia="pl-PL"/>
        </w:rPr>
        <w:t>xmin</w:t>
      </w:r>
      <w:proofErr w:type="spellEnd"/>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w:t>
      </w:r>
      <w:r w:rsidR="006B3B0A">
        <w:rPr>
          <w:sz w:val="22"/>
          <w:szCs w:val="22"/>
          <w:lang w:eastAsia="pl-PL"/>
        </w:rPr>
        <w:t>objętych przedmiotem zamówienia.</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7A1912">
      <w:pPr>
        <w:pStyle w:val="Akapitzlist"/>
        <w:widowControl w:val="0"/>
        <w:numPr>
          <w:ilvl w:val="0"/>
          <w:numId w:val="53"/>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 xml:space="preserve">inne omyłki polegające na niezgodności oferty z dokumentami zamówienia , niepowodujące </w:t>
      </w:r>
      <w:r w:rsidRPr="002D1FAB">
        <w:rPr>
          <w:rFonts w:ascii="Times New Roman" w:hAnsi="Times New Roman" w:cs="Times New Roman"/>
        </w:rPr>
        <w:lastRenderedPageBreak/>
        <w:t>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7A1912">
      <w:pPr>
        <w:pStyle w:val="Akapitzlist"/>
        <w:numPr>
          <w:ilvl w:val="0"/>
          <w:numId w:val="53"/>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7A1912">
      <w:pPr>
        <w:pStyle w:val="Akapitzlist"/>
        <w:widowControl w:val="0"/>
        <w:numPr>
          <w:ilvl w:val="0"/>
          <w:numId w:val="53"/>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7A1912">
      <w:pPr>
        <w:pStyle w:val="Akapitzlist"/>
        <w:numPr>
          <w:ilvl w:val="0"/>
          <w:numId w:val="41"/>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7A1912">
      <w:pPr>
        <w:pStyle w:val="Akapitzlist"/>
        <w:numPr>
          <w:ilvl w:val="0"/>
          <w:numId w:val="41"/>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1621A72D" w:rsidR="004C7C36" w:rsidRPr="00483738" w:rsidRDefault="004C7C36" w:rsidP="007A1912">
      <w:pPr>
        <w:pStyle w:val="Tekstpodstawowy"/>
        <w:numPr>
          <w:ilvl w:val="0"/>
          <w:numId w:val="16"/>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w:t>
      </w:r>
      <w:r w:rsidR="006B3B0A">
        <w:rPr>
          <w:position w:val="0"/>
          <w:sz w:val="22"/>
          <w:szCs w:val="22"/>
        </w:rPr>
        <w:t xml:space="preserve"> dla Części 1 i Części 2.</w:t>
      </w:r>
      <w:r w:rsidRPr="00483738">
        <w:rPr>
          <w:position w:val="0"/>
          <w:sz w:val="22"/>
          <w:szCs w:val="22"/>
        </w:rPr>
        <w:t>)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7A1912">
      <w:pPr>
        <w:pStyle w:val="Tekstpodstawowy"/>
        <w:numPr>
          <w:ilvl w:val="0"/>
          <w:numId w:val="16"/>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7A1912">
      <w:pPr>
        <w:pStyle w:val="BodyTextIndentZnak"/>
        <w:numPr>
          <w:ilvl w:val="0"/>
          <w:numId w:val="16"/>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lastRenderedPageBreak/>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25C23BF0" w:rsidR="004C7C36" w:rsidRPr="00483738" w:rsidRDefault="004C7C36" w:rsidP="007A1912">
      <w:pPr>
        <w:pStyle w:val="BodyTextIndentZnak"/>
        <w:numPr>
          <w:ilvl w:val="0"/>
          <w:numId w:val="16"/>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6B3B0A">
        <w:rPr>
          <w:rFonts w:ascii="Times New Roman" w:hAnsi="Times New Roman" w:cs="Times New Roman"/>
          <w:b/>
          <w:bCs/>
          <w:sz w:val="22"/>
          <w:szCs w:val="22"/>
        </w:rPr>
        <w:t>6</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7A1912">
      <w:pPr>
        <w:pStyle w:val="Tekstpodstawowywcity"/>
        <w:numPr>
          <w:ilvl w:val="0"/>
          <w:numId w:val="16"/>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7A1912">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7A1912">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7A1912">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7A1912">
      <w:pPr>
        <w:pStyle w:val="Nagwek1"/>
        <w:keepNext w:val="0"/>
        <w:widowControl w:val="0"/>
        <w:numPr>
          <w:ilvl w:val="0"/>
          <w:numId w:val="2"/>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7A1912">
      <w:pPr>
        <w:pStyle w:val="Akapitzlist"/>
        <w:numPr>
          <w:ilvl w:val="0"/>
          <w:numId w:val="2"/>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7A1912">
      <w:pPr>
        <w:pStyle w:val="Akapitzlist"/>
        <w:numPr>
          <w:ilvl w:val="0"/>
          <w:numId w:val="2"/>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274F0E1" w:rsidR="00EB620A" w:rsidRPr="00483738" w:rsidRDefault="00EB620A" w:rsidP="007A1912">
      <w:pPr>
        <w:pStyle w:val="Tekstpodstawowywcity"/>
        <w:numPr>
          <w:ilvl w:val="0"/>
          <w:numId w:val="20"/>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00C10A89">
        <w:rPr>
          <w:rFonts w:ascii="Times New Roman" w:hAnsi="Times New Roman" w:cs="Times New Roman"/>
          <w:b/>
          <w:i/>
          <w:u w:val="single"/>
        </w:rPr>
        <w:t>a i 5b</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7A1912">
      <w:pPr>
        <w:pStyle w:val="Tekstpodstawowywcity"/>
        <w:numPr>
          <w:ilvl w:val="0"/>
          <w:numId w:val="20"/>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99EAC63"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99DA95"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BCEB75"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BA1334"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E84F214"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6650559" w14:textId="77777777" w:rsidR="001B173F" w:rsidRPr="00483738"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7A1912">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7A1912">
      <w:pPr>
        <w:pStyle w:val="Tekstpodstawowy"/>
        <w:numPr>
          <w:ilvl w:val="0"/>
          <w:numId w:val="1"/>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7A1912">
      <w:pPr>
        <w:pStyle w:val="Tekstpodstawowy"/>
        <w:numPr>
          <w:ilvl w:val="0"/>
          <w:numId w:val="1"/>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7A1912">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7A1912">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7A1912">
      <w:pPr>
        <w:pStyle w:val="Akapitzlist"/>
        <w:numPr>
          <w:ilvl w:val="0"/>
          <w:numId w:val="21"/>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67F84E57" w:rsidR="00F03D0C" w:rsidRPr="00483738" w:rsidRDefault="00F03D0C"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00C10A89">
        <w:rPr>
          <w:rFonts w:ascii="Times New Roman" w:hAnsi="Times New Roman" w:cs="Times New Roman"/>
          <w:b/>
          <w:i/>
        </w:rPr>
        <w:t>a i 5b</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7A1912">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3" w:name="_Hlk63426333"/>
    </w:p>
    <w:p w14:paraId="410997A7" w14:textId="043F022C" w:rsidR="00555AAD" w:rsidRPr="00483738" w:rsidRDefault="00555AAD" w:rsidP="007A1912">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7A1912">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7A1912">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7A1912">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7A1912">
      <w:pPr>
        <w:pStyle w:val="Tekstpodstawowywcity"/>
        <w:numPr>
          <w:ilvl w:val="0"/>
          <w:numId w:val="42"/>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7A1912">
      <w:pPr>
        <w:pStyle w:val="Tekstpodstawowywcity"/>
        <w:numPr>
          <w:ilvl w:val="1"/>
          <w:numId w:val="1"/>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7A1912">
      <w:pPr>
        <w:pStyle w:val="Tekstpodstawowywcity"/>
        <w:numPr>
          <w:ilvl w:val="1"/>
          <w:numId w:val="1"/>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7A1912">
      <w:pPr>
        <w:pStyle w:val="Akapitzlist"/>
        <w:numPr>
          <w:ilvl w:val="0"/>
          <w:numId w:val="42"/>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7A1912">
      <w:pPr>
        <w:pStyle w:val="Tekstpodstawowywcity"/>
        <w:numPr>
          <w:ilvl w:val="0"/>
          <w:numId w:val="48"/>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3"/>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Pr="001B173F" w:rsidRDefault="008B5054"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7A1912">
      <w:pPr>
        <w:pStyle w:val="Akapitzlist"/>
        <w:numPr>
          <w:ilvl w:val="0"/>
          <w:numId w:val="60"/>
        </w:numPr>
        <w:suppressAutoHyphens w:val="0"/>
        <w:spacing w:before="240"/>
        <w:ind w:left="709"/>
        <w:jc w:val="both"/>
        <w:rPr>
          <w:rFonts w:ascii="Times New Roman" w:hAnsi="Times New Roman" w:cs="Times New Roman"/>
        </w:rPr>
      </w:pPr>
      <w:r w:rsidRPr="00483738">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483738">
        <w:rPr>
          <w:rFonts w:ascii="Times New Roman" w:hAnsi="Times New Roman" w:cs="Times New Roman"/>
        </w:rPr>
        <w:lastRenderedPageBreak/>
        <w:t>dyrektywy 95/46/WE (ogólne rozporządzenie o danych) (Dz. U. UE L119 z dnia 4 maja 2016 r., str. 1; zwanym dalej „RODO”) informujemy, że:</w:t>
      </w:r>
    </w:p>
    <w:p w14:paraId="0B692D58" w14:textId="7620DC2B"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36134CCE" w:rsidR="00156DF2" w:rsidRPr="001B173F"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1B173F">
        <w:rPr>
          <w:rFonts w:ascii="Times New Roman" w:hAnsi="Times New Roman" w:cs="Times New Roman"/>
          <w:position w:val="6"/>
        </w:rPr>
        <w:t>:</w:t>
      </w:r>
      <w:r w:rsidR="006B3B0A" w:rsidRPr="001B173F">
        <w:rPr>
          <w:rFonts w:ascii="Times New Roman" w:hAnsi="Times New Roman" w:cs="Times New Roman"/>
          <w:position w:val="6"/>
        </w:rPr>
        <w:t xml:space="preserve"> </w:t>
      </w:r>
      <w:bookmarkStart w:id="24" w:name="_Hlk160616672"/>
      <w:r w:rsidR="006B3B0A" w:rsidRPr="001B173F">
        <w:rPr>
          <w:rFonts w:ascii="Times New Roman" w:hAnsi="Times New Roman" w:cs="Times New Roman"/>
          <w:position w:val="6"/>
        </w:rPr>
        <w:t>„</w:t>
      </w:r>
      <w:r w:rsidR="00ED1490" w:rsidRPr="001B173F">
        <w:rPr>
          <w:rFonts w:ascii="Times New Roman" w:hAnsi="Times New Roman" w:cs="Times New Roman"/>
          <w:position w:val="6"/>
        </w:rPr>
        <w:t>Dostosowanie</w:t>
      </w:r>
      <w:r w:rsidR="006B3B0A" w:rsidRPr="001B173F">
        <w:rPr>
          <w:rFonts w:ascii="Times New Roman" w:hAnsi="Times New Roman" w:cs="Times New Roman"/>
          <w:position w:val="6"/>
        </w:rPr>
        <w:t xml:space="preserve"> X Domu Studenta Uniwersytetu Łódzkiego przy ul. Lumumby 12 w </w:t>
      </w:r>
      <w:r w:rsidR="00290E62" w:rsidRPr="001B173F">
        <w:rPr>
          <w:rFonts w:ascii="Times New Roman" w:hAnsi="Times New Roman" w:cs="Times New Roman"/>
          <w:position w:val="6"/>
        </w:rPr>
        <w:t>Ł</w:t>
      </w:r>
      <w:r w:rsidR="006B3B0A" w:rsidRPr="001B173F">
        <w:rPr>
          <w:rFonts w:ascii="Times New Roman" w:hAnsi="Times New Roman" w:cs="Times New Roman"/>
          <w:position w:val="6"/>
        </w:rPr>
        <w:t xml:space="preserve">odzi </w:t>
      </w:r>
      <w:r w:rsidR="001B173F" w:rsidRPr="001B173F">
        <w:rPr>
          <w:rFonts w:ascii="Times New Roman" w:hAnsi="Times New Roman" w:cs="Times New Roman"/>
          <w:position w:val="6"/>
        </w:rPr>
        <w:t>do</w:t>
      </w:r>
      <w:r w:rsidR="006B3B0A" w:rsidRPr="001B173F">
        <w:rPr>
          <w:rFonts w:ascii="Times New Roman" w:hAnsi="Times New Roman" w:cs="Times New Roman"/>
          <w:position w:val="6"/>
        </w:rPr>
        <w:t xml:space="preserve"> potrzeb osób z niepełnosprawnościami</w:t>
      </w:r>
      <w:r w:rsidR="001D2B8B" w:rsidRPr="001B173F">
        <w:rPr>
          <w:rFonts w:ascii="Times New Roman" w:hAnsi="Times New Roman" w:cs="Times New Roman"/>
          <w:position w:val="6"/>
        </w:rPr>
        <w:t xml:space="preserve"> – wymiana wind oraz adaptacja pokoju nauki i toalety ogólnodostępnej</w:t>
      </w:r>
      <w:r w:rsidR="00290E62" w:rsidRPr="001B173F">
        <w:rPr>
          <w:rFonts w:ascii="Times New Roman" w:hAnsi="Times New Roman" w:cs="Times New Roman"/>
          <w:position w:val="6"/>
        </w:rPr>
        <w:t>”</w:t>
      </w:r>
      <w:bookmarkEnd w:id="24"/>
      <w:r w:rsidR="00290E62" w:rsidRPr="001B173F">
        <w:rPr>
          <w:rFonts w:ascii="Times New Roman" w:hAnsi="Times New Roman" w:cs="Times New Roman"/>
          <w:position w:val="6"/>
        </w:rPr>
        <w:t>.</w:t>
      </w:r>
    </w:p>
    <w:p w14:paraId="36DE8A9F" w14:textId="2892FAA0" w:rsidR="002E3BB3" w:rsidRPr="00483738" w:rsidRDefault="002E3BB3" w:rsidP="007A1912">
      <w:pPr>
        <w:pStyle w:val="Akapitzlist"/>
        <w:numPr>
          <w:ilvl w:val="0"/>
          <w:numId w:val="57"/>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position w:val="6"/>
        </w:rPr>
        <w:t xml:space="preserve">Pani/Pana dane osobowe będą przechowywane, zgodnie z art. 78 ust. 1 i 4 ustawy </w:t>
      </w:r>
      <w:proofErr w:type="spellStart"/>
      <w:r w:rsidRPr="00483738">
        <w:rPr>
          <w:rFonts w:ascii="Times New Roman" w:hAnsi="Times New Roman" w:cs="Times New Roman"/>
          <w:position w:val="6"/>
        </w:rPr>
        <w:t>Pzp</w:t>
      </w:r>
      <w:proofErr w:type="spellEnd"/>
      <w:r w:rsidRPr="00483738">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7A1912">
      <w:pPr>
        <w:numPr>
          <w:ilvl w:val="0"/>
          <w:numId w:val="54"/>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7A1912">
      <w:pPr>
        <w:numPr>
          <w:ilvl w:val="0"/>
          <w:numId w:val="54"/>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7A1912">
      <w:pPr>
        <w:numPr>
          <w:ilvl w:val="0"/>
          <w:numId w:val="54"/>
        </w:numPr>
        <w:suppressAutoHyphens w:val="0"/>
        <w:spacing w:line="276" w:lineRule="auto"/>
        <w:ind w:left="1560" w:hanging="284"/>
        <w:jc w:val="both"/>
        <w:rPr>
          <w:sz w:val="22"/>
          <w:szCs w:val="22"/>
        </w:rPr>
      </w:pPr>
      <w:r w:rsidRPr="00483738">
        <w:rPr>
          <w:sz w:val="22"/>
          <w:szCs w:val="22"/>
        </w:rPr>
        <w:lastRenderedPageBreak/>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7A1912">
      <w:pPr>
        <w:numPr>
          <w:ilvl w:val="0"/>
          <w:numId w:val="54"/>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7A1912">
      <w:pPr>
        <w:pStyle w:val="Akapitzlist"/>
        <w:numPr>
          <w:ilvl w:val="0"/>
          <w:numId w:val="58"/>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7A1912">
      <w:pPr>
        <w:pStyle w:val="Akapitzlist"/>
        <w:numPr>
          <w:ilvl w:val="0"/>
          <w:numId w:val="59"/>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t>
      </w:r>
      <w:proofErr w:type="spellStart"/>
      <w:r w:rsidRPr="00483738">
        <w:rPr>
          <w:rFonts w:ascii="Times New Roman" w:hAnsi="Times New Roman" w:cs="Times New Roman"/>
        </w:rPr>
        <w:t>wył</w:t>
      </w:r>
      <w:r w:rsidR="005A3DB0" w:rsidRPr="00483738">
        <w:rPr>
          <w:rFonts w:ascii="Times New Roman" w:hAnsi="Times New Roman" w:cs="Times New Roman"/>
        </w:rPr>
        <w:t>ą</w:t>
      </w:r>
      <w:r w:rsidRPr="00483738">
        <w:rPr>
          <w:rFonts w:ascii="Times New Roman" w:hAnsi="Times New Roman" w:cs="Times New Roman"/>
        </w:rPr>
        <w:t>czeń</w:t>
      </w:r>
      <w:proofErr w:type="spellEnd"/>
      <w:r w:rsidRPr="00483738">
        <w:rPr>
          <w:rFonts w:ascii="Times New Roman" w:hAnsi="Times New Roman" w:cs="Times New Roman"/>
        </w:rPr>
        <w:t>, o których mowa w art. 14 ust. 5 RODO.</w:t>
      </w: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w:t>
      </w:r>
      <w:proofErr w:type="spellStart"/>
      <w:r w:rsidR="0024443C" w:rsidRPr="00483738">
        <w:t>późn</w:t>
      </w:r>
      <w:proofErr w:type="spellEnd"/>
      <w:r w:rsidR="0024443C" w:rsidRPr="00483738">
        <w:t>.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511A74">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A54C" w14:textId="77777777" w:rsidR="00511A74" w:rsidRDefault="00511A74">
      <w:r>
        <w:separator/>
      </w:r>
    </w:p>
  </w:endnote>
  <w:endnote w:type="continuationSeparator" w:id="0">
    <w:p w14:paraId="24F1D104" w14:textId="77777777" w:rsidR="00511A74" w:rsidRDefault="00511A74">
      <w:r>
        <w:continuationSeparator/>
      </w:r>
    </w:p>
  </w:endnote>
  <w:endnote w:type="continuationNotice" w:id="1">
    <w:p w14:paraId="61012AEC" w14:textId="77777777" w:rsidR="00511A74" w:rsidRDefault="0051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Arial"/>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4B49" w14:textId="77777777" w:rsidR="00511A74" w:rsidRDefault="00511A74">
      <w:r>
        <w:separator/>
      </w:r>
    </w:p>
  </w:footnote>
  <w:footnote w:type="continuationSeparator" w:id="0">
    <w:p w14:paraId="3AB535F7" w14:textId="77777777" w:rsidR="00511A74" w:rsidRDefault="00511A74">
      <w:r>
        <w:continuationSeparator/>
      </w:r>
    </w:p>
  </w:footnote>
  <w:footnote w:type="continuationNotice" w:id="1">
    <w:p w14:paraId="504743C2" w14:textId="77777777" w:rsidR="00511A74" w:rsidRDefault="00511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56F4F136"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423AAB">
      <w:rPr>
        <w:rFonts w:ascii="Calibri" w:hAnsi="Calibri" w:cs="Calibri"/>
        <w:b/>
        <w:bCs/>
        <w:sz w:val="22"/>
        <w:szCs w:val="22"/>
      </w:rPr>
      <w:t>6</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563EB58"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1F52AD">
      <w:rPr>
        <w:rFonts w:ascii="Calibri" w:hAnsi="Calibri" w:cs="Calibri"/>
        <w:b/>
        <w:bCs/>
        <w:sz w:val="22"/>
        <w:szCs w:val="22"/>
      </w:rPr>
      <w:t>6</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2"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9C6296"/>
    <w:multiLevelType w:val="multilevel"/>
    <w:tmpl w:val="0CC66E3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7"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9"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24E655D5"/>
    <w:multiLevelType w:val="hybridMultilevel"/>
    <w:tmpl w:val="0D2E0A40"/>
    <w:lvl w:ilvl="0" w:tplc="C2469D6E">
      <w:start w:val="1"/>
      <w:numFmt w:val="upp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3"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5"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6"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3C084F00"/>
    <w:multiLevelType w:val="hybridMultilevel"/>
    <w:tmpl w:val="AF8894A0"/>
    <w:lvl w:ilvl="0" w:tplc="57FA8ED8">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9F55F8"/>
    <w:multiLevelType w:val="multilevel"/>
    <w:tmpl w:val="5CBE3860"/>
    <w:lvl w:ilvl="0">
      <w:start w:val="1"/>
      <w:numFmt w:val="decimal"/>
      <w:lvlText w:val="%1."/>
      <w:lvlJc w:val="left"/>
      <w:pPr>
        <w:ind w:left="1636" w:hanging="360"/>
      </w:pPr>
      <w:rPr>
        <w:rFonts w:ascii="Times New Roman" w:eastAsia="Times New Roman" w:hAnsi="Times New Roman" w:cs="Times New Roman" w:hint="default"/>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1"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3"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4"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5"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8"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9042096">
    <w:abstractNumId w:val="5"/>
  </w:num>
  <w:num w:numId="2" w16cid:durableId="1338189603">
    <w:abstractNumId w:val="65"/>
  </w:num>
  <w:num w:numId="3" w16cid:durableId="1259296110">
    <w:abstractNumId w:val="68"/>
  </w:num>
  <w:num w:numId="4" w16cid:durableId="145325727">
    <w:abstractNumId w:val="131"/>
  </w:num>
  <w:num w:numId="5" w16cid:durableId="623463362">
    <w:abstractNumId w:val="127"/>
  </w:num>
  <w:num w:numId="6" w16cid:durableId="1260018571">
    <w:abstractNumId w:val="105"/>
  </w:num>
  <w:num w:numId="7" w16cid:durableId="1335260221">
    <w:abstractNumId w:val="125"/>
  </w:num>
  <w:num w:numId="8" w16cid:durableId="1053118634">
    <w:abstractNumId w:val="135"/>
  </w:num>
  <w:num w:numId="9" w16cid:durableId="733091505">
    <w:abstractNumId w:val="129"/>
  </w:num>
  <w:num w:numId="10" w16cid:durableId="1987128753">
    <w:abstractNumId w:val="134"/>
  </w:num>
  <w:num w:numId="11" w16cid:durableId="1201868388">
    <w:abstractNumId w:val="120"/>
  </w:num>
  <w:num w:numId="12" w16cid:durableId="668681861">
    <w:abstractNumId w:val="83"/>
  </w:num>
  <w:num w:numId="13" w16cid:durableId="1967154471">
    <w:abstractNumId w:val="119"/>
  </w:num>
  <w:num w:numId="14" w16cid:durableId="796487944">
    <w:abstractNumId w:val="121"/>
  </w:num>
  <w:num w:numId="15" w16cid:durableId="748623360">
    <w:abstractNumId w:val="140"/>
  </w:num>
  <w:num w:numId="16" w16cid:durableId="1768580491">
    <w:abstractNumId w:val="117"/>
  </w:num>
  <w:num w:numId="17" w16cid:durableId="1358001594">
    <w:abstractNumId w:val="137"/>
  </w:num>
  <w:num w:numId="18" w16cid:durableId="1400009273">
    <w:abstractNumId w:val="109"/>
  </w:num>
  <w:num w:numId="19" w16cid:durableId="363603151">
    <w:abstractNumId w:val="122"/>
  </w:num>
  <w:num w:numId="20" w16cid:durableId="863905191">
    <w:abstractNumId w:val="92"/>
  </w:num>
  <w:num w:numId="21" w16cid:durableId="484050320">
    <w:abstractNumId w:val="87"/>
  </w:num>
  <w:num w:numId="22" w16cid:durableId="943655171">
    <w:abstractNumId w:val="84"/>
  </w:num>
  <w:num w:numId="23" w16cid:durableId="181552657">
    <w:abstractNumId w:val="144"/>
  </w:num>
  <w:num w:numId="24" w16cid:durableId="597368049">
    <w:abstractNumId w:val="111"/>
  </w:num>
  <w:num w:numId="25" w16cid:durableId="1749965050">
    <w:abstractNumId w:val="98"/>
  </w:num>
  <w:num w:numId="26" w16cid:durableId="1702171513">
    <w:abstractNumId w:val="123"/>
  </w:num>
  <w:num w:numId="27" w16cid:durableId="615142936">
    <w:abstractNumId w:val="102"/>
  </w:num>
  <w:num w:numId="28" w16cid:durableId="1011102198">
    <w:abstractNumId w:val="96"/>
  </w:num>
  <w:num w:numId="29" w16cid:durableId="1608195920">
    <w:abstractNumId w:val="91"/>
  </w:num>
  <w:num w:numId="30" w16cid:durableId="735325815">
    <w:abstractNumId w:val="103"/>
  </w:num>
  <w:num w:numId="31" w16cid:durableId="1080835102">
    <w:abstractNumId w:val="101"/>
  </w:num>
  <w:num w:numId="32" w16cid:durableId="2010137992">
    <w:abstractNumId w:val="112"/>
  </w:num>
  <w:num w:numId="33" w16cid:durableId="1039086552">
    <w:abstractNumId w:val="113"/>
  </w:num>
  <w:num w:numId="34" w16cid:durableId="1122067052">
    <w:abstractNumId w:val="110"/>
  </w:num>
  <w:num w:numId="35" w16cid:durableId="1903059974">
    <w:abstractNumId w:val="130"/>
  </w:num>
  <w:num w:numId="36" w16cid:durableId="1245068382">
    <w:abstractNumId w:val="116"/>
  </w:num>
  <w:num w:numId="37" w16cid:durableId="667296553">
    <w:abstractNumId w:val="133"/>
  </w:num>
  <w:num w:numId="38" w16cid:durableId="858927159">
    <w:abstractNumId w:val="90"/>
  </w:num>
  <w:num w:numId="39" w16cid:durableId="536621271">
    <w:abstractNumId w:val="139"/>
  </w:num>
  <w:num w:numId="40" w16cid:durableId="716592372">
    <w:abstractNumId w:val="128"/>
  </w:num>
  <w:num w:numId="41" w16cid:durableId="1989748327">
    <w:abstractNumId w:val="106"/>
  </w:num>
  <w:num w:numId="42" w16cid:durableId="2010449618">
    <w:abstractNumId w:val="89"/>
  </w:num>
  <w:num w:numId="43" w16cid:durableId="1592470109">
    <w:abstractNumId w:val="141"/>
  </w:num>
  <w:num w:numId="44" w16cid:durableId="751269681">
    <w:abstractNumId w:val="94"/>
  </w:num>
  <w:num w:numId="45" w16cid:durableId="470826584">
    <w:abstractNumId w:val="146"/>
  </w:num>
  <w:num w:numId="46" w16cid:durableId="2023624658">
    <w:abstractNumId w:val="93"/>
  </w:num>
  <w:num w:numId="47" w16cid:durableId="1333532269">
    <w:abstractNumId w:val="85"/>
  </w:num>
  <w:num w:numId="48" w16cid:durableId="573979664">
    <w:abstractNumId w:val="88"/>
  </w:num>
  <w:num w:numId="49" w16cid:durableId="1586574618">
    <w:abstractNumId w:val="118"/>
  </w:num>
  <w:num w:numId="50" w16cid:durableId="1493986428">
    <w:abstractNumId w:val="143"/>
  </w:num>
  <w:num w:numId="51" w16cid:durableId="2009016160">
    <w:abstractNumId w:val="97"/>
  </w:num>
  <w:num w:numId="52" w16cid:durableId="212624145">
    <w:abstractNumId w:val="148"/>
  </w:num>
  <w:num w:numId="53" w16cid:durableId="1302690494">
    <w:abstractNumId w:val="95"/>
  </w:num>
  <w:num w:numId="54" w16cid:durableId="1298024966">
    <w:abstractNumId w:val="147"/>
  </w:num>
  <w:num w:numId="55" w16cid:durableId="148903962">
    <w:abstractNumId w:val="126"/>
  </w:num>
  <w:num w:numId="56" w16cid:durableId="445976228">
    <w:abstractNumId w:val="124"/>
  </w:num>
  <w:num w:numId="57" w16cid:durableId="1584948129">
    <w:abstractNumId w:val="138"/>
  </w:num>
  <w:num w:numId="58" w16cid:durableId="1349717103">
    <w:abstractNumId w:val="115"/>
  </w:num>
  <w:num w:numId="59" w16cid:durableId="719551899">
    <w:abstractNumId w:val="145"/>
  </w:num>
  <w:num w:numId="60" w16cid:durableId="448429346">
    <w:abstractNumId w:val="86"/>
  </w:num>
  <w:num w:numId="61" w16cid:durableId="609123174">
    <w:abstractNumId w:val="99"/>
  </w:num>
  <w:num w:numId="62" w16cid:durableId="1336952946">
    <w:abstractNumId w:val="104"/>
  </w:num>
  <w:num w:numId="63" w16cid:durableId="1857229937">
    <w:abstractNumId w:val="100"/>
  </w:num>
  <w:num w:numId="64" w16cid:durableId="1865095190">
    <w:abstractNumId w:val="108"/>
  </w:num>
  <w:num w:numId="65" w16cid:durableId="371880738">
    <w:abstractNumId w:val="107"/>
  </w:num>
  <w:num w:numId="66" w16cid:durableId="1503157344">
    <w:abstractNumId w:val="114"/>
  </w:num>
  <w:num w:numId="67" w16cid:durableId="234515678">
    <w:abstractNumId w:val="142"/>
  </w:num>
  <w:num w:numId="68" w16cid:durableId="1598754327">
    <w:abstractNumId w:val="1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073"/>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B79"/>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9AE"/>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5993"/>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663"/>
    <w:rsid w:val="00161D2A"/>
    <w:rsid w:val="00162DAD"/>
    <w:rsid w:val="00163A6A"/>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3CD5"/>
    <w:rsid w:val="001A5010"/>
    <w:rsid w:val="001A5FFE"/>
    <w:rsid w:val="001A7FAE"/>
    <w:rsid w:val="001B0350"/>
    <w:rsid w:val="001B0E46"/>
    <w:rsid w:val="001B133A"/>
    <w:rsid w:val="001B164E"/>
    <w:rsid w:val="001B173F"/>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2B8B"/>
    <w:rsid w:val="001D30C1"/>
    <w:rsid w:val="001D451E"/>
    <w:rsid w:val="001D454D"/>
    <w:rsid w:val="001D45E7"/>
    <w:rsid w:val="001D4B55"/>
    <w:rsid w:val="001D5C66"/>
    <w:rsid w:val="001D6B6B"/>
    <w:rsid w:val="001D72FD"/>
    <w:rsid w:val="001D7D17"/>
    <w:rsid w:val="001E0587"/>
    <w:rsid w:val="001E1754"/>
    <w:rsid w:val="001E3349"/>
    <w:rsid w:val="001E3C35"/>
    <w:rsid w:val="001E5B3F"/>
    <w:rsid w:val="001E5B92"/>
    <w:rsid w:val="001E5C83"/>
    <w:rsid w:val="001E7110"/>
    <w:rsid w:val="001E736A"/>
    <w:rsid w:val="001E7F19"/>
    <w:rsid w:val="001F1085"/>
    <w:rsid w:val="001F16C9"/>
    <w:rsid w:val="001F2DAA"/>
    <w:rsid w:val="001F39F5"/>
    <w:rsid w:val="001F3B11"/>
    <w:rsid w:val="001F3C7F"/>
    <w:rsid w:val="001F411B"/>
    <w:rsid w:val="001F4343"/>
    <w:rsid w:val="001F4E2E"/>
    <w:rsid w:val="001F52AD"/>
    <w:rsid w:val="001F5757"/>
    <w:rsid w:val="001F5FD7"/>
    <w:rsid w:val="001F77B1"/>
    <w:rsid w:val="001F7E08"/>
    <w:rsid w:val="00201380"/>
    <w:rsid w:val="00202B29"/>
    <w:rsid w:val="00203231"/>
    <w:rsid w:val="002036DB"/>
    <w:rsid w:val="00204345"/>
    <w:rsid w:val="00204671"/>
    <w:rsid w:val="00204E88"/>
    <w:rsid w:val="0020544C"/>
    <w:rsid w:val="0020668A"/>
    <w:rsid w:val="00211366"/>
    <w:rsid w:val="002118C5"/>
    <w:rsid w:val="002119AF"/>
    <w:rsid w:val="00211A37"/>
    <w:rsid w:val="0021313C"/>
    <w:rsid w:val="002131AD"/>
    <w:rsid w:val="0021349B"/>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4A68"/>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2"/>
    <w:rsid w:val="00290E6D"/>
    <w:rsid w:val="002916C7"/>
    <w:rsid w:val="00292D94"/>
    <w:rsid w:val="00292DD4"/>
    <w:rsid w:val="00293B36"/>
    <w:rsid w:val="00293C6F"/>
    <w:rsid w:val="0029413A"/>
    <w:rsid w:val="002942D1"/>
    <w:rsid w:val="00294C8C"/>
    <w:rsid w:val="0029538B"/>
    <w:rsid w:val="00295511"/>
    <w:rsid w:val="002968B8"/>
    <w:rsid w:val="002A0E64"/>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0B3"/>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0BB4"/>
    <w:rsid w:val="00301480"/>
    <w:rsid w:val="0030194E"/>
    <w:rsid w:val="003034F2"/>
    <w:rsid w:val="00303F14"/>
    <w:rsid w:val="00305103"/>
    <w:rsid w:val="00305814"/>
    <w:rsid w:val="00305DB2"/>
    <w:rsid w:val="003065F6"/>
    <w:rsid w:val="00306B84"/>
    <w:rsid w:val="0030720A"/>
    <w:rsid w:val="00310D70"/>
    <w:rsid w:val="00310E80"/>
    <w:rsid w:val="00311346"/>
    <w:rsid w:val="00312056"/>
    <w:rsid w:val="003133B4"/>
    <w:rsid w:val="00313533"/>
    <w:rsid w:val="003136AF"/>
    <w:rsid w:val="003137C7"/>
    <w:rsid w:val="00314C59"/>
    <w:rsid w:val="00314FF5"/>
    <w:rsid w:val="00315F4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28"/>
    <w:rsid w:val="003902B6"/>
    <w:rsid w:val="00390365"/>
    <w:rsid w:val="00390468"/>
    <w:rsid w:val="00390EB7"/>
    <w:rsid w:val="00390EBE"/>
    <w:rsid w:val="00391475"/>
    <w:rsid w:val="003914E6"/>
    <w:rsid w:val="00391D5E"/>
    <w:rsid w:val="00391F08"/>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463"/>
    <w:rsid w:val="004226E8"/>
    <w:rsid w:val="0042299B"/>
    <w:rsid w:val="00422C27"/>
    <w:rsid w:val="0042387B"/>
    <w:rsid w:val="004238E4"/>
    <w:rsid w:val="00423AAB"/>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B75"/>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119B"/>
    <w:rsid w:val="00492AEC"/>
    <w:rsid w:val="00493239"/>
    <w:rsid w:val="00493690"/>
    <w:rsid w:val="00493B3C"/>
    <w:rsid w:val="00493D84"/>
    <w:rsid w:val="0049496B"/>
    <w:rsid w:val="00495151"/>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A77DD"/>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5C6"/>
    <w:rsid w:val="004D46F8"/>
    <w:rsid w:val="004D57A2"/>
    <w:rsid w:val="004D5E40"/>
    <w:rsid w:val="004D60E2"/>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A74"/>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242E"/>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3EB8"/>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AF0"/>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448"/>
    <w:rsid w:val="005D2DD6"/>
    <w:rsid w:val="005D2F20"/>
    <w:rsid w:val="005D3E05"/>
    <w:rsid w:val="005D4A41"/>
    <w:rsid w:val="005D5127"/>
    <w:rsid w:val="005D5F91"/>
    <w:rsid w:val="005D6040"/>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DB9"/>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B0A"/>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9BD"/>
    <w:rsid w:val="006D3C66"/>
    <w:rsid w:val="006D4666"/>
    <w:rsid w:val="006D492F"/>
    <w:rsid w:val="006D60A0"/>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2B98"/>
    <w:rsid w:val="00763114"/>
    <w:rsid w:val="007646E9"/>
    <w:rsid w:val="00764E60"/>
    <w:rsid w:val="00765417"/>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912"/>
    <w:rsid w:val="007A1D4F"/>
    <w:rsid w:val="007A1E22"/>
    <w:rsid w:val="007A32F5"/>
    <w:rsid w:val="007A44A3"/>
    <w:rsid w:val="007A4D21"/>
    <w:rsid w:val="007A55A7"/>
    <w:rsid w:val="007A6B79"/>
    <w:rsid w:val="007B3249"/>
    <w:rsid w:val="007B4DB3"/>
    <w:rsid w:val="007B6E14"/>
    <w:rsid w:val="007B724B"/>
    <w:rsid w:val="007C0450"/>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09A"/>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20C"/>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4A7E"/>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0B7"/>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18D1"/>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5DD0"/>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9F793F"/>
    <w:rsid w:val="00A001B0"/>
    <w:rsid w:val="00A00BCB"/>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26E3"/>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6FB"/>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17C66"/>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062"/>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7EC"/>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484"/>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0A89"/>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C2C"/>
    <w:rsid w:val="00D67F81"/>
    <w:rsid w:val="00D70492"/>
    <w:rsid w:val="00D70F22"/>
    <w:rsid w:val="00D71033"/>
    <w:rsid w:val="00D714C4"/>
    <w:rsid w:val="00D74D43"/>
    <w:rsid w:val="00D7569D"/>
    <w:rsid w:val="00D75873"/>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97BC9"/>
    <w:rsid w:val="00DA0D62"/>
    <w:rsid w:val="00DA182D"/>
    <w:rsid w:val="00DA2742"/>
    <w:rsid w:val="00DA29CC"/>
    <w:rsid w:val="00DA328B"/>
    <w:rsid w:val="00DA3A2E"/>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4239"/>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490"/>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1E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1808"/>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 w:type="character" w:customStyle="1" w:styleId="scxw62900037">
    <w:name w:val="scxw62900037"/>
    <w:basedOn w:val="Domylnaczcionkaakapitu"/>
    <w:rsid w:val="0027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686757400">
      <w:bodyDiv w:val="1"/>
      <w:marLeft w:val="0"/>
      <w:marRight w:val="0"/>
      <w:marTop w:val="0"/>
      <w:marBottom w:val="0"/>
      <w:divBdr>
        <w:top w:val="none" w:sz="0" w:space="0" w:color="auto"/>
        <w:left w:val="none" w:sz="0" w:space="0" w:color="auto"/>
        <w:bottom w:val="none" w:sz="0" w:space="0" w:color="auto"/>
        <w:right w:val="none" w:sz="0" w:space="0" w:color="auto"/>
      </w:divBdr>
      <w:divsChild>
        <w:div w:id="191307492">
          <w:marLeft w:val="0"/>
          <w:marRight w:val="0"/>
          <w:marTop w:val="0"/>
          <w:marBottom w:val="0"/>
          <w:divBdr>
            <w:top w:val="none" w:sz="0" w:space="0" w:color="auto"/>
            <w:left w:val="none" w:sz="0" w:space="0" w:color="auto"/>
            <w:bottom w:val="none" w:sz="0" w:space="0" w:color="auto"/>
            <w:right w:val="none" w:sz="0" w:space="0" w:color="auto"/>
          </w:divBdr>
        </w:div>
        <w:div w:id="478690899">
          <w:marLeft w:val="0"/>
          <w:marRight w:val="0"/>
          <w:marTop w:val="0"/>
          <w:marBottom w:val="0"/>
          <w:divBdr>
            <w:top w:val="none" w:sz="0" w:space="0" w:color="auto"/>
            <w:left w:val="none" w:sz="0" w:space="0" w:color="auto"/>
            <w:bottom w:val="none" w:sz="0" w:space="0" w:color="auto"/>
            <w:right w:val="none" w:sz="0" w:space="0" w:color="auto"/>
          </w:divBdr>
        </w:div>
        <w:div w:id="169368807">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15444</Words>
  <Characters>92666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107895</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14</cp:revision>
  <cp:lastPrinted>2022-03-25T09:45:00Z</cp:lastPrinted>
  <dcterms:created xsi:type="dcterms:W3CDTF">2024-03-08T11:24:00Z</dcterms:created>
  <dcterms:modified xsi:type="dcterms:W3CDTF">2024-03-18T09:32:00Z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