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AD1C" w14:textId="5A7065C9" w:rsidR="00094EF6" w:rsidRPr="002C271A" w:rsidRDefault="00482EA3" w:rsidP="0043545A">
      <w:pPr>
        <w:pStyle w:val="Nagwek1"/>
        <w:rPr>
          <w:b w:val="0"/>
          <w:bCs w:val="0"/>
          <w:sz w:val="24"/>
          <w:szCs w:val="24"/>
        </w:rPr>
      </w:pPr>
      <w:bookmarkStart w:id="0" w:name="_Hlk164674989"/>
      <w:r w:rsidRPr="002C271A">
        <w:rPr>
          <w:b w:val="0"/>
          <w:bCs w:val="0"/>
          <w:sz w:val="24"/>
          <w:szCs w:val="24"/>
        </w:rPr>
        <w:t>d</w:t>
      </w:r>
      <w:r w:rsidR="00094EF6" w:rsidRPr="002C271A">
        <w:rPr>
          <w:b w:val="0"/>
          <w:bCs w:val="0"/>
          <w:sz w:val="24"/>
          <w:szCs w:val="24"/>
        </w:rPr>
        <w:t>ata</w:t>
      </w:r>
      <w:r w:rsidR="00AB538B">
        <w:rPr>
          <w:b w:val="0"/>
          <w:bCs w:val="0"/>
          <w:sz w:val="24"/>
          <w:szCs w:val="24"/>
        </w:rPr>
        <w:t xml:space="preserve">: </w:t>
      </w:r>
      <w:r w:rsidR="0043545A">
        <w:rPr>
          <w:b w:val="0"/>
          <w:bCs w:val="0"/>
          <w:sz w:val="24"/>
          <w:szCs w:val="24"/>
        </w:rPr>
        <w:t>0</w:t>
      </w:r>
      <w:r w:rsidR="00AB67DC">
        <w:rPr>
          <w:b w:val="0"/>
          <w:bCs w:val="0"/>
          <w:sz w:val="24"/>
          <w:szCs w:val="24"/>
        </w:rPr>
        <w:t>9</w:t>
      </w:r>
      <w:r w:rsidR="0043545A">
        <w:rPr>
          <w:b w:val="0"/>
          <w:bCs w:val="0"/>
          <w:sz w:val="24"/>
          <w:szCs w:val="24"/>
        </w:rPr>
        <w:t>.08</w:t>
      </w:r>
      <w:r w:rsidR="00BA0CC9" w:rsidRPr="002C271A">
        <w:rPr>
          <w:b w:val="0"/>
          <w:bCs w:val="0"/>
          <w:sz w:val="24"/>
          <w:szCs w:val="24"/>
        </w:rPr>
        <w:t>.</w:t>
      </w:r>
      <w:r w:rsidR="00094EF6" w:rsidRPr="002C271A">
        <w:rPr>
          <w:b w:val="0"/>
          <w:bCs w:val="0"/>
          <w:sz w:val="24"/>
          <w:szCs w:val="24"/>
        </w:rPr>
        <w:t>20</w:t>
      </w:r>
      <w:r w:rsidR="00BA0CC9" w:rsidRPr="002C271A">
        <w:rPr>
          <w:b w:val="0"/>
          <w:bCs w:val="0"/>
          <w:sz w:val="24"/>
          <w:szCs w:val="24"/>
        </w:rPr>
        <w:t>24</w:t>
      </w:r>
      <w:r w:rsidRPr="002C271A">
        <w:rPr>
          <w:b w:val="0"/>
          <w:bCs w:val="0"/>
          <w:sz w:val="24"/>
          <w:szCs w:val="24"/>
        </w:rPr>
        <w:t xml:space="preserve"> r.</w:t>
      </w:r>
      <w:r w:rsidRPr="002C271A">
        <w:rPr>
          <w:b w:val="0"/>
          <w:bCs w:val="0"/>
          <w:sz w:val="24"/>
          <w:szCs w:val="24"/>
        </w:rPr>
        <w:br/>
      </w:r>
      <w:r w:rsidR="0043545A" w:rsidRPr="0043545A">
        <w:rPr>
          <w:b w:val="0"/>
          <w:bCs w:val="0"/>
          <w:sz w:val="24"/>
          <w:szCs w:val="24"/>
        </w:rPr>
        <w:t>znak sprawy: CPPC-D05B00-W02.251.1.7.2024</w:t>
      </w:r>
      <w:r w:rsidR="0043545A">
        <w:rPr>
          <w:b w:val="0"/>
          <w:bCs w:val="0"/>
          <w:sz w:val="24"/>
          <w:szCs w:val="24"/>
        </w:rPr>
        <w:br/>
      </w:r>
      <w:r w:rsidR="0043545A" w:rsidRPr="0043545A">
        <w:rPr>
          <w:b w:val="0"/>
          <w:bCs w:val="0"/>
          <w:sz w:val="24"/>
          <w:szCs w:val="24"/>
        </w:rPr>
        <w:t>osoba do kontaktu: Aleksandra Osuch</w:t>
      </w:r>
      <w:r w:rsidR="0043545A">
        <w:rPr>
          <w:b w:val="0"/>
          <w:bCs w:val="0"/>
          <w:sz w:val="24"/>
          <w:szCs w:val="24"/>
        </w:rPr>
        <w:br/>
      </w:r>
      <w:r w:rsidR="0043545A" w:rsidRPr="0043545A">
        <w:rPr>
          <w:b w:val="0"/>
          <w:bCs w:val="0"/>
          <w:sz w:val="24"/>
          <w:szCs w:val="24"/>
        </w:rPr>
        <w:t>e-mail: aosuch@cppc.gov.pl</w:t>
      </w:r>
    </w:p>
    <w:p w14:paraId="3A966792" w14:textId="77777777" w:rsidR="00C06D06" w:rsidRDefault="00C06D06" w:rsidP="00C06D06">
      <w:pPr>
        <w:pStyle w:val="Nagwek1"/>
        <w:jc w:val="center"/>
        <w:rPr>
          <w:lang w:eastAsia="pl-PL"/>
        </w:rPr>
      </w:pPr>
      <w:r>
        <w:rPr>
          <w:lang w:eastAsia="pl-PL"/>
        </w:rPr>
        <w:t>Informacja o wyborze oferty najkorzystniejszej</w:t>
      </w:r>
    </w:p>
    <w:p w14:paraId="13CE48BF" w14:textId="77777777" w:rsidR="0043545A" w:rsidRPr="00F556DB" w:rsidRDefault="0043545A" w:rsidP="0043545A">
      <w:pPr>
        <w:pStyle w:val="Nagwek1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08F7194">
        <w:rPr>
          <w:rFonts w:asciiTheme="minorHAnsi" w:hAnsiTheme="minorHAnsi" w:cstheme="minorHAnsi"/>
          <w:lang w:eastAsia="pl-PL"/>
        </w:rPr>
        <w:t>Dotyczy: postępowania nr ZP/</w:t>
      </w:r>
      <w:r>
        <w:rPr>
          <w:rFonts w:asciiTheme="minorHAnsi" w:hAnsiTheme="minorHAnsi" w:cstheme="minorHAnsi"/>
          <w:lang w:eastAsia="pl-PL"/>
        </w:rPr>
        <w:t>9</w:t>
      </w:r>
      <w:r w:rsidRPr="008F7194">
        <w:rPr>
          <w:rFonts w:asciiTheme="minorHAnsi" w:hAnsiTheme="minorHAnsi" w:cstheme="minorHAnsi"/>
          <w:lang w:eastAsia="pl-PL"/>
        </w:rPr>
        <w:t xml:space="preserve">/2024/AO - </w:t>
      </w:r>
      <w:r w:rsidRPr="00214CF5">
        <w:rPr>
          <w:rFonts w:cs="Calibri"/>
        </w:rPr>
        <w:t>Usługi w zakresie przeprowadzenia</w:t>
      </w:r>
      <w:r>
        <w:rPr>
          <w:rFonts w:cs="Calibri"/>
        </w:rPr>
        <w:t xml:space="preserve"> </w:t>
      </w:r>
      <w:r w:rsidRPr="00214CF5">
        <w:rPr>
          <w:rFonts w:cs="Calibri"/>
        </w:rPr>
        <w:t>analiz sytuacji finansowej na potrzeby</w:t>
      </w:r>
      <w:r w:rsidRPr="00214CF5">
        <w:rPr>
          <w:rFonts w:cs="Calibri"/>
          <w:color w:val="000000"/>
          <w:lang w:eastAsia="pl-PL"/>
        </w:rPr>
        <w:t xml:space="preserve"> Centrum Projektów Polska Cyfrowa</w:t>
      </w:r>
      <w:r w:rsidRPr="00A65046">
        <w:rPr>
          <w:b w:val="0"/>
          <w:bCs w:val="0"/>
          <w:sz w:val="24"/>
          <w:szCs w:val="24"/>
        </w:rPr>
        <w:t xml:space="preserve"> </w:t>
      </w:r>
    </w:p>
    <w:p w14:paraId="1EB101A7" w14:textId="7F098D81" w:rsidR="00D163ED" w:rsidRPr="0043545A" w:rsidRDefault="00D163ED" w:rsidP="0043545A">
      <w:pPr>
        <w:pStyle w:val="Nagwek2"/>
        <w:ind w:left="0"/>
      </w:pPr>
      <w:r w:rsidRPr="002A06F0">
        <w:rPr>
          <w:b w:val="0"/>
          <w:bCs/>
        </w:rPr>
        <w:t>Szanowni Państwo,</w:t>
      </w:r>
      <w:r w:rsidRPr="002A06F0">
        <w:rPr>
          <w:b w:val="0"/>
          <w:bCs/>
        </w:rPr>
        <w:br/>
        <w:t>działając na podstawie art. 2</w:t>
      </w:r>
      <w:r>
        <w:rPr>
          <w:b w:val="0"/>
          <w:bCs/>
        </w:rPr>
        <w:t>53</w:t>
      </w:r>
      <w:r w:rsidRPr="002A06F0">
        <w:rPr>
          <w:b w:val="0"/>
          <w:bCs/>
        </w:rPr>
        <w:t xml:space="preserve"> ust. 1 ustawy z dnia 11 września 2019 r. – Prawo zamówień publicznych (Dz. U. z 2023 r. poz. 1605 ze zm.), zwanej dalej „ustawą </w:t>
      </w:r>
      <w:proofErr w:type="spellStart"/>
      <w:r w:rsidRPr="002A06F0">
        <w:rPr>
          <w:b w:val="0"/>
          <w:bCs/>
        </w:rPr>
        <w:t>Pzp</w:t>
      </w:r>
      <w:proofErr w:type="spellEnd"/>
      <w:r w:rsidRPr="002A06F0">
        <w:rPr>
          <w:b w:val="0"/>
          <w:bCs/>
        </w:rPr>
        <w:t xml:space="preserve">” – Zamawiający </w:t>
      </w:r>
      <w:r>
        <w:rPr>
          <w:b w:val="0"/>
          <w:bCs/>
        </w:rPr>
        <w:t>zawiadamia o wyborze oferty najkorzystniejszej.</w:t>
      </w:r>
      <w:r>
        <w:rPr>
          <w:b w:val="0"/>
          <w:bCs/>
        </w:rPr>
        <w:br/>
      </w:r>
      <w:r w:rsidRPr="00C32D61">
        <w:rPr>
          <w:b w:val="0"/>
          <w:bCs/>
        </w:rPr>
        <w:t xml:space="preserve">W wyniku przeprowadzonego postępowania, jako najkorzystniejszą wybrano ofertę złożoną przez wykonawcę </w:t>
      </w:r>
      <w:r w:rsidR="0043545A">
        <w:t xml:space="preserve">Doradca </w:t>
      </w:r>
      <w:proofErr w:type="spellStart"/>
      <w:r w:rsidR="0043545A">
        <w:t>Consultants</w:t>
      </w:r>
      <w:proofErr w:type="spellEnd"/>
      <w:r w:rsidR="0043545A">
        <w:t xml:space="preserve"> LTD. Spółka z o.o. z siedzibą ul. Wolności 18a, 81-327 Gdynia,</w:t>
      </w:r>
      <w:r w:rsidR="0043545A">
        <w:rPr>
          <w:b w:val="0"/>
          <w:bCs/>
        </w:rPr>
        <w:t xml:space="preserve"> </w:t>
      </w:r>
      <w:r w:rsidRPr="00C32D61">
        <w:rPr>
          <w:b w:val="0"/>
          <w:bCs/>
        </w:rPr>
        <w:t xml:space="preserve">oferującego wykonanie zamówienia za cenę </w:t>
      </w:r>
      <w:r w:rsidR="0043545A">
        <w:t>159 900</w:t>
      </w:r>
      <w:r w:rsidRPr="00C32D61">
        <w:t xml:space="preserve"> zł brutto.</w:t>
      </w:r>
      <w:r w:rsidRPr="00C32D61">
        <w:rPr>
          <w:b w:val="0"/>
          <w:bCs/>
        </w:rPr>
        <w:br/>
      </w:r>
      <w:r w:rsidRPr="00C32D61">
        <w:rPr>
          <w:b w:val="0"/>
          <w:bCs/>
        </w:rPr>
        <w:br/>
      </w:r>
      <w:r w:rsidRPr="00C32D61">
        <w:t>Uzasadnienie prawne:</w:t>
      </w:r>
      <w:r w:rsidRPr="00C32D61">
        <w:rPr>
          <w:b w:val="0"/>
          <w:bCs/>
        </w:rPr>
        <w:br/>
        <w:t xml:space="preserve">Zgodnie z art. 239 ust. 1 ustawy </w:t>
      </w:r>
      <w:proofErr w:type="spellStart"/>
      <w:r w:rsidRPr="00C32D61">
        <w:rPr>
          <w:b w:val="0"/>
          <w:bCs/>
        </w:rPr>
        <w:t>Pzp</w:t>
      </w:r>
      <w:proofErr w:type="spellEnd"/>
      <w:r w:rsidRPr="00C32D61">
        <w:rPr>
          <w:b w:val="0"/>
          <w:bCs/>
        </w:rPr>
        <w:t>, Zamawiający wybiera najkorzystniejszą ofertę na podstawie kryteriów oceny ofert określonych w dokumentach zamówienia.</w:t>
      </w:r>
      <w:r w:rsidRPr="00C32D61">
        <w:rPr>
          <w:b w:val="0"/>
          <w:bCs/>
        </w:rPr>
        <w:br/>
      </w:r>
      <w:r w:rsidRPr="00C32D61">
        <w:t>Uzasadnienie faktyczne:</w:t>
      </w:r>
      <w:r w:rsidRPr="00C32D61">
        <w:rPr>
          <w:b w:val="0"/>
          <w:bCs/>
        </w:rPr>
        <w:br/>
        <w:t xml:space="preserve">Wobec wybranego Wykonawcy nie zachodzą podstawy wykluczenia z postępowania. Złożona oferta jest zgodna z treścią SWZ i nie podlega odrzuceniu oraz uzyskała </w:t>
      </w:r>
      <w:r w:rsidR="00A82140">
        <w:rPr>
          <w:b w:val="0"/>
          <w:bCs/>
        </w:rPr>
        <w:t>najwyższą</w:t>
      </w:r>
      <w:r w:rsidRPr="00C32D61">
        <w:rPr>
          <w:b w:val="0"/>
          <w:bCs/>
        </w:rPr>
        <w:t xml:space="preserve"> liczbę punktów przyznawanych na podstawie kryteriów oceny ofert określonych w SWZ.</w:t>
      </w:r>
      <w:r w:rsidRPr="00C32D61">
        <w:rPr>
          <w:b w:val="0"/>
          <w:bCs/>
        </w:rPr>
        <w:br/>
      </w:r>
      <w:r w:rsidRPr="00C32D61">
        <w:rPr>
          <w:b w:val="0"/>
          <w:bCs/>
        </w:rPr>
        <w:br/>
        <w:t>Tym samym Zamawiający przedstawia punktację przyznaną złożonym ofertom na podstawie przyjętych kryteriów oceny ofert:</w:t>
      </w:r>
    </w:p>
    <w:tbl>
      <w:tblPr>
        <w:tblStyle w:val="Tabela-Siatka"/>
        <w:tblW w:w="5080" w:type="pct"/>
        <w:tblInd w:w="-431" w:type="dxa"/>
        <w:tblLook w:val="04A0" w:firstRow="1" w:lastRow="0" w:firstColumn="1" w:lastColumn="0" w:noHBand="0" w:noVBand="1"/>
      </w:tblPr>
      <w:tblGrid>
        <w:gridCol w:w="462"/>
        <w:gridCol w:w="1569"/>
        <w:gridCol w:w="1306"/>
        <w:gridCol w:w="3281"/>
        <w:gridCol w:w="2147"/>
        <w:gridCol w:w="1017"/>
      </w:tblGrid>
      <w:tr w:rsidR="00AC5898" w:rsidRPr="005912C7" w14:paraId="36496878" w14:textId="14A24BF7" w:rsidTr="00AC5898">
        <w:trPr>
          <w:trHeight w:val="62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4A43" w14:textId="77777777" w:rsidR="00AC5898" w:rsidRPr="005912C7" w:rsidRDefault="00AC5898" w:rsidP="00AC5898">
            <w:pPr>
              <w:pStyle w:val="Nagwek1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912C7"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D8B0" w14:textId="77777777" w:rsidR="00AC5898" w:rsidRPr="005912C7" w:rsidRDefault="00AC5898" w:rsidP="00AC5898">
            <w:pPr>
              <w:pStyle w:val="Nagwek1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912C7">
              <w:rPr>
                <w:rFonts w:asciiTheme="minorHAnsi" w:hAnsiTheme="minorHAnsi" w:cstheme="minorHAnsi"/>
                <w:sz w:val="20"/>
                <w:szCs w:val="20"/>
              </w:rPr>
              <w:t>Nazwa (firma) oraz adres wykonawcy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A470" w14:textId="20E7EBED" w:rsidR="00AC5898" w:rsidRPr="005912C7" w:rsidRDefault="00AC5898" w:rsidP="00AC5898">
            <w:pPr>
              <w:pStyle w:val="Nagwek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Liczba pkt w kryterium „Cena brutto zamówienia”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47FB" w14:textId="0B300B7F" w:rsidR="00AC5898" w:rsidRPr="005912C7" w:rsidRDefault="00AC5898" w:rsidP="00AC5898">
            <w:pPr>
              <w:pStyle w:val="Nagwek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Liczba pkt w kryterium „</w:t>
            </w:r>
            <w:r>
              <w:rPr>
                <w:rFonts w:cs="Calibri"/>
                <w:kern w:val="2"/>
                <w:sz w:val="20"/>
                <w:szCs w:val="20"/>
                <w:lang w:eastAsia="hi-IN" w:bidi="hi-IN"/>
              </w:rPr>
              <w:t xml:space="preserve">Doświadczenie osoby skierowanej do wykonania zamówienia w zakresie liczby </w:t>
            </w:r>
            <w:r>
              <w:rPr>
                <w:rFonts w:cs="Calibri"/>
                <w:sz w:val="20"/>
                <w:szCs w:val="20"/>
              </w:rPr>
              <w:t xml:space="preserve">zrealizowanych usług polegających na sporządzeniu analizy finansowej 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dla podmiotów będących beneficjentami projektów finansowanych ze środków Unii Europejskiej lub innych środków publicznych na potrzeby prowadzenia postępowań administracyjnych w sprawie udzielania ulg”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6C95" w14:textId="200E78AD" w:rsidR="00AC5898" w:rsidRPr="005912C7" w:rsidRDefault="00AC5898" w:rsidP="00AC5898">
            <w:pPr>
              <w:pStyle w:val="Nagwek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Liczba pkt w kryterium „</w:t>
            </w:r>
            <w:r>
              <w:rPr>
                <w:rFonts w:cs="Calibri"/>
                <w:kern w:val="2"/>
                <w:sz w:val="20"/>
                <w:szCs w:val="20"/>
                <w:lang w:eastAsia="hi-IN" w:bidi="hi-IN"/>
              </w:rPr>
              <w:t xml:space="preserve">Doświadczenie osoby skierowanej do wykonania zamówienia w zakresie liczby </w:t>
            </w:r>
            <w:r>
              <w:rPr>
                <w:rFonts w:cs="Calibri"/>
                <w:sz w:val="20"/>
                <w:szCs w:val="20"/>
              </w:rPr>
              <w:t>zrealizowanych usług polegających na sporządzeniu analizy finansowej</w:t>
            </w:r>
            <w:r>
              <w:rPr>
                <w:rFonts w:cs="Calibri"/>
                <w:kern w:val="2"/>
                <w:sz w:val="20"/>
                <w:szCs w:val="20"/>
                <w:lang w:eastAsia="hi-IN" w:bidi="hi-IN"/>
              </w:rPr>
              <w:t>, dotyczącej podmiotów JST, Fundacji lub Spółek”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05B8" w14:textId="14954195" w:rsidR="00AC5898" w:rsidRPr="005912C7" w:rsidRDefault="00AC5898" w:rsidP="00AC5898">
            <w:pPr>
              <w:pStyle w:val="Nagwek1"/>
              <w:spacing w:before="0" w:after="0" w:line="240" w:lineRule="auto"/>
              <w:jc w:val="center"/>
              <w:rPr>
                <w:rFonts w:cs="Calibri"/>
                <w:kern w:val="2"/>
                <w:sz w:val="20"/>
                <w:szCs w:val="20"/>
                <w:lang w:eastAsia="hi-IN" w:bidi="hi-IN"/>
              </w:rPr>
            </w:pPr>
            <w:r w:rsidRPr="005912C7">
              <w:rPr>
                <w:rFonts w:cs="Calibri"/>
                <w:sz w:val="20"/>
                <w:szCs w:val="20"/>
                <w:lang w:eastAsia="pl-PL"/>
              </w:rPr>
              <w:t>Suma punktów</w:t>
            </w:r>
          </w:p>
        </w:tc>
      </w:tr>
      <w:tr w:rsidR="0043545A" w:rsidRPr="005912C7" w14:paraId="3AB92E0D" w14:textId="596D2627" w:rsidTr="00AC5898">
        <w:trPr>
          <w:trHeight w:val="98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39A35A" w14:textId="77777777" w:rsidR="0043545A" w:rsidRPr="005912C7" w:rsidRDefault="0043545A" w:rsidP="00CE6AC5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3C92C7" w14:textId="77777777" w:rsidR="0043545A" w:rsidRPr="005912C7" w:rsidRDefault="0043545A" w:rsidP="00CE6AC5">
            <w:pPr>
              <w:pStyle w:val="Nagwek1"/>
              <w:spacing w:before="0" w:after="0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>REFUNDA MACIOCHA I WSPÓLNICY Spółka Komandytowa</w:t>
            </w:r>
          </w:p>
          <w:p w14:paraId="75D7C963" w14:textId="77777777" w:rsidR="0043545A" w:rsidRPr="005912C7" w:rsidRDefault="0043545A" w:rsidP="00CE6AC5">
            <w:pPr>
              <w:pStyle w:val="Nagwek1"/>
              <w:spacing w:before="0" w:after="0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>ul. gen. Władysława Sikorskiego 3H 36,</w:t>
            </w: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br/>
              <w:t>53-659 Wrocław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5C6C9" w14:textId="238B6F9C" w:rsidR="0043545A" w:rsidRPr="005912C7" w:rsidRDefault="0043545A" w:rsidP="00CE6AC5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>30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B7F58B" w14:textId="17EDB045" w:rsidR="0043545A" w:rsidRPr="005912C7" w:rsidRDefault="0043545A" w:rsidP="00CE6AC5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53BE52" w14:textId="34195B32" w:rsidR="0043545A" w:rsidRPr="005912C7" w:rsidRDefault="00CE6AC5" w:rsidP="00CE6AC5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>3</w:t>
            </w:r>
            <w:r w:rsidR="00AB67DC">
              <w:rPr>
                <w:rFonts w:cs="Calibr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9CDB" w14:textId="2062F9B8" w:rsidR="0043545A" w:rsidRPr="005912C7" w:rsidRDefault="00AB67DC" w:rsidP="00CE6AC5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</w:rPr>
              <w:t>70</w:t>
            </w:r>
          </w:p>
        </w:tc>
      </w:tr>
      <w:tr w:rsidR="0043545A" w:rsidRPr="005912C7" w14:paraId="35162114" w14:textId="61574C9B" w:rsidTr="00AC5898">
        <w:trPr>
          <w:trHeight w:val="98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286F87" w14:textId="77777777" w:rsidR="0043545A" w:rsidRPr="005912C7" w:rsidRDefault="0043545A" w:rsidP="00CE6AC5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4B80D5" w14:textId="1B6452A5" w:rsidR="0043545A" w:rsidRPr="005912C7" w:rsidRDefault="00A82140" w:rsidP="00CE6AC5">
            <w:pPr>
              <w:pStyle w:val="Nagwek1"/>
              <w:spacing w:before="0" w:after="0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 xml:space="preserve">Doradca </w:t>
            </w:r>
            <w:proofErr w:type="spellStart"/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>Consultants</w:t>
            </w:r>
            <w:proofErr w:type="spellEnd"/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 xml:space="preserve"> </w:t>
            </w:r>
            <w:r w:rsidR="0043545A" w:rsidRPr="005912C7">
              <w:rPr>
                <w:rFonts w:cs="Calibri"/>
                <w:b w:val="0"/>
                <w:bCs w:val="0"/>
                <w:sz w:val="20"/>
                <w:szCs w:val="20"/>
              </w:rPr>
              <w:t>LTD. Spółka z o.o.</w:t>
            </w:r>
          </w:p>
          <w:p w14:paraId="429A4FB5" w14:textId="5B2B9AA5" w:rsidR="0043545A" w:rsidRPr="005912C7" w:rsidRDefault="0043545A" w:rsidP="00CE6AC5">
            <w:pPr>
              <w:pStyle w:val="Nagwek1"/>
              <w:spacing w:before="0" w:after="0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>Wolności 18a,</w:t>
            </w: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br/>
              <w:t>81-327 Gdynia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F0B4E9" w14:textId="24F844E8" w:rsidR="0043545A" w:rsidRPr="005912C7" w:rsidRDefault="0043545A" w:rsidP="00CE6AC5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>21,56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59268A" w14:textId="188674BA" w:rsidR="0043545A" w:rsidRPr="005912C7" w:rsidRDefault="0043545A" w:rsidP="00CE6AC5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283215" w14:textId="545E5C50" w:rsidR="0043545A" w:rsidRPr="005912C7" w:rsidRDefault="00CE6AC5" w:rsidP="00CE6AC5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>37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C859" w14:textId="2B0EE6B3" w:rsidR="0043545A" w:rsidRPr="005912C7" w:rsidRDefault="0043545A" w:rsidP="00CE6AC5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>73,56</w:t>
            </w:r>
          </w:p>
        </w:tc>
      </w:tr>
    </w:tbl>
    <w:p w14:paraId="211F7310" w14:textId="77777777" w:rsidR="00D163ED" w:rsidRDefault="00D163ED" w:rsidP="00D163ED">
      <w:pPr>
        <w:pStyle w:val="Nagwek2"/>
        <w:ind w:left="0"/>
        <w:rPr>
          <w:b w:val="0"/>
          <w:bCs/>
          <w:lang w:eastAsia="pl-PL"/>
        </w:rPr>
      </w:pPr>
    </w:p>
    <w:p w14:paraId="34AE5F60" w14:textId="77777777" w:rsidR="00D163ED" w:rsidRDefault="00D163ED" w:rsidP="002C271A">
      <w:pPr>
        <w:pStyle w:val="Nagwek2"/>
        <w:rPr>
          <w:b w:val="0"/>
          <w:bCs/>
          <w:lang w:eastAsia="pl-PL"/>
        </w:rPr>
      </w:pPr>
    </w:p>
    <w:p w14:paraId="06FFDF09" w14:textId="4E8DE59C" w:rsidR="002C271A" w:rsidRPr="002C271A" w:rsidRDefault="00482EA3" w:rsidP="002C271A">
      <w:pPr>
        <w:pStyle w:val="Nagwek2"/>
        <w:rPr>
          <w:b w:val="0"/>
          <w:bCs/>
          <w:lang w:eastAsia="pl-PL"/>
        </w:rPr>
      </w:pPr>
      <w:r w:rsidRPr="002C271A">
        <w:rPr>
          <w:b w:val="0"/>
          <w:bCs/>
          <w:lang w:eastAsia="pl-PL"/>
        </w:rPr>
        <w:t>Z</w:t>
      </w:r>
      <w:r w:rsidR="00094EF6" w:rsidRPr="002C271A">
        <w:rPr>
          <w:b w:val="0"/>
          <w:bCs/>
          <w:lang w:eastAsia="pl-PL"/>
        </w:rPr>
        <w:t xml:space="preserve"> wyrazami szacunku</w:t>
      </w:r>
    </w:p>
    <w:p w14:paraId="1F7A167D" w14:textId="7FEECB72" w:rsidR="00FB1D7E" w:rsidRPr="002C271A" w:rsidRDefault="00B376A4" w:rsidP="002C271A">
      <w:pPr>
        <w:pStyle w:val="Nagwek2"/>
        <w:rPr>
          <w:b w:val="0"/>
          <w:bCs/>
          <w:lang w:eastAsia="pl-PL"/>
        </w:rPr>
      </w:pPr>
      <w:r w:rsidRPr="002C271A">
        <w:rPr>
          <w:b w:val="0"/>
          <w:bCs/>
          <w:lang w:eastAsia="pl-PL"/>
        </w:rPr>
        <w:t>Wojciech Szajnar</w:t>
      </w:r>
      <w:r w:rsidRPr="002C271A">
        <w:rPr>
          <w:b w:val="0"/>
          <w:bCs/>
          <w:lang w:eastAsia="pl-PL"/>
        </w:rPr>
        <w:br/>
      </w:r>
      <w:r w:rsidR="004844AD" w:rsidRPr="002C271A">
        <w:rPr>
          <w:b w:val="0"/>
          <w:bCs/>
          <w:lang w:eastAsia="pl-PL"/>
        </w:rPr>
        <w:t xml:space="preserve">Dyrektor </w:t>
      </w:r>
      <w:r w:rsidR="008A0978" w:rsidRPr="002C271A">
        <w:rPr>
          <w:b w:val="0"/>
          <w:bCs/>
          <w:lang w:eastAsia="pl-PL"/>
        </w:rPr>
        <w:t>CPPC</w:t>
      </w:r>
      <w:r w:rsidR="004844AD" w:rsidRPr="002C271A">
        <w:rPr>
          <w:b w:val="0"/>
          <w:bCs/>
          <w:lang w:eastAsia="pl-PL"/>
        </w:rPr>
        <w:br/>
        <w:t>/podpisane elektronicznie/</w:t>
      </w:r>
      <w:bookmarkEnd w:id="0"/>
    </w:p>
    <w:sectPr w:rsidR="00FB1D7E" w:rsidRPr="002C271A" w:rsidSect="009757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3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7D51" w14:textId="77777777" w:rsidR="0062075A" w:rsidRDefault="0062075A">
      <w:r>
        <w:separator/>
      </w:r>
    </w:p>
  </w:endnote>
  <w:endnote w:type="continuationSeparator" w:id="0">
    <w:p w14:paraId="7C00359E" w14:textId="77777777" w:rsidR="0062075A" w:rsidRDefault="0062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C8C3" w14:textId="725AB674" w:rsidR="002157C1" w:rsidRDefault="00000000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>
      <w:rPr>
        <w:rFonts w:asciiTheme="minorHAnsi" w:hAnsiTheme="minorHAnsi" w:cstheme="minorBidi"/>
        <w:noProof/>
        <w:sz w:val="10"/>
        <w:szCs w:val="10"/>
        <w:lang w:val="en-US"/>
      </w:rPr>
      <w:pict w14:anchorId="1ED22C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" style="position:absolute;margin-left:-55.7pt;margin-top:478.6pt;width:599.6pt;height:262.45pt;z-index:-251652608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2157C1"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2848" behindDoc="0" locked="0" layoutInCell="1" allowOverlap="1" wp14:anchorId="61CAE035" wp14:editId="3F084192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80209679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7C1" w:rsidRPr="008356E6">
      <w:rPr>
        <w:rFonts w:cs="Arial"/>
        <w:sz w:val="10"/>
        <w:szCs w:val="10"/>
      </w:rPr>
      <w:t>CENTRUM PROJEKTÓW POLSKA CYFROWA</w:t>
    </w:r>
    <w:r w:rsidR="002157C1">
      <w:rPr>
        <w:rFonts w:cs="Arial"/>
        <w:sz w:val="10"/>
        <w:szCs w:val="10"/>
      </w:rPr>
      <w:tab/>
    </w:r>
    <w:r w:rsidR="002157C1"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  <w:p w14:paraId="1BC0F760" w14:textId="77777777" w:rsidR="002157C1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51B7A04B" w:rsidR="00760990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9776" behindDoc="0" locked="0" layoutInCell="1" allowOverlap="1" wp14:anchorId="37DE8A08" wp14:editId="6F623470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92091053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Bidi"/>
        <w:noProof/>
        <w:sz w:val="10"/>
        <w:szCs w:val="10"/>
        <w:lang w:val="en-US"/>
      </w:rPr>
      <w:pict w14:anchorId="2B371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8" type="#_x0000_t75" alt="" style="position:absolute;margin-left:-55.7pt;margin-top:471.85pt;width:599.6pt;height:262.45pt;z-index:-25165568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8356E6">
      <w:rPr>
        <w:rFonts w:cs="Arial"/>
        <w:sz w:val="10"/>
        <w:szCs w:val="10"/>
      </w:rPr>
      <w:t>CENTRUM PROJEKTÓW POLSKA CYFROWA</w:t>
    </w:r>
    <w:r>
      <w:rPr>
        <w:rFonts w:cs="Arial"/>
        <w:sz w:val="10"/>
        <w:szCs w:val="10"/>
      </w:rPr>
      <w:tab/>
    </w:r>
    <w:r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EC4C" w14:textId="77777777" w:rsidR="0062075A" w:rsidRDefault="0062075A">
      <w:r>
        <w:separator/>
      </w:r>
    </w:p>
  </w:footnote>
  <w:footnote w:type="continuationSeparator" w:id="0">
    <w:p w14:paraId="5E8652FB" w14:textId="77777777" w:rsidR="0062075A" w:rsidRDefault="00620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2393" w14:textId="77777777" w:rsidR="002157C1" w:rsidRDefault="002157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Content>
      <w:p w14:paraId="5769DBD3" w14:textId="0EF4CEFC" w:rsidR="00AF3CB9" w:rsidRDefault="002157C1" w:rsidP="002157C1">
        <w:pPr>
          <w:pStyle w:val="Nagwek"/>
          <w:tabs>
            <w:tab w:val="left" w:pos="3686"/>
          </w:tabs>
        </w:pPr>
        <w:r>
          <w:rPr>
            <w:noProof/>
            <w:color w:val="646464"/>
            <w:lang w:eastAsia="pl-PL"/>
          </w:rPr>
          <w:drawing>
            <wp:inline distT="0" distB="0" distL="0" distR="0" wp14:anchorId="7AB8F72B" wp14:editId="24EF33DE">
              <wp:extent cx="1447800" cy="580557"/>
              <wp:effectExtent l="0" t="0" r="0" b="0"/>
              <wp:docPr id="1673683610" name="Picture 17" descr="Logo Centrum Projektów Polska Cyfrow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7" descr="Logo Centrum Projektów Polska Cyfrow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6381" cy="6000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31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EE8"/>
    <w:multiLevelType w:val="hybridMultilevel"/>
    <w:tmpl w:val="74FA0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412CB"/>
    <w:multiLevelType w:val="multilevel"/>
    <w:tmpl w:val="73062C58"/>
    <w:lvl w:ilvl="0">
      <w:start w:val="2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auto"/>
      </w:rPr>
    </w:lvl>
  </w:abstractNum>
  <w:abstractNum w:abstractNumId="2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4497C"/>
    <w:multiLevelType w:val="hybridMultilevel"/>
    <w:tmpl w:val="4D1C85C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F1D0661"/>
    <w:multiLevelType w:val="multilevel"/>
    <w:tmpl w:val="00000004"/>
    <w:lvl w:ilvl="0">
      <w:start w:val="1"/>
      <w:numFmt w:val="decimal"/>
      <w:lvlText w:val="§%1."/>
      <w:lvlJc w:val="left"/>
      <w:pPr>
        <w:tabs>
          <w:tab w:val="num" w:pos="786"/>
        </w:tabs>
        <w:ind w:left="786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9426C4"/>
    <w:multiLevelType w:val="hybridMultilevel"/>
    <w:tmpl w:val="47E696F0"/>
    <w:lvl w:ilvl="0" w:tplc="0338E560">
      <w:start w:val="1"/>
      <w:numFmt w:val="upperRoman"/>
      <w:lvlText w:val="%1."/>
      <w:lvlJc w:val="right"/>
      <w:pPr>
        <w:ind w:left="720" w:hanging="360"/>
      </w:pPr>
    </w:lvl>
    <w:lvl w:ilvl="1" w:tplc="161A6326">
      <w:start w:val="1"/>
      <w:numFmt w:val="lowerLetter"/>
      <w:lvlText w:val="%2."/>
      <w:lvlJc w:val="left"/>
      <w:pPr>
        <w:ind w:left="1440" w:hanging="360"/>
      </w:pPr>
    </w:lvl>
    <w:lvl w:ilvl="2" w:tplc="410270B0">
      <w:start w:val="1"/>
      <w:numFmt w:val="lowerRoman"/>
      <w:lvlText w:val="%3."/>
      <w:lvlJc w:val="right"/>
      <w:pPr>
        <w:ind w:left="2160" w:hanging="180"/>
      </w:pPr>
    </w:lvl>
    <w:lvl w:ilvl="3" w:tplc="AD449EDC">
      <w:start w:val="1"/>
      <w:numFmt w:val="decimal"/>
      <w:lvlText w:val="%4."/>
      <w:lvlJc w:val="left"/>
      <w:pPr>
        <w:ind w:left="2880" w:hanging="360"/>
      </w:pPr>
    </w:lvl>
    <w:lvl w:ilvl="4" w:tplc="08E47308">
      <w:start w:val="1"/>
      <w:numFmt w:val="lowerLetter"/>
      <w:lvlText w:val="%5."/>
      <w:lvlJc w:val="left"/>
      <w:pPr>
        <w:ind w:left="3600" w:hanging="360"/>
      </w:pPr>
    </w:lvl>
    <w:lvl w:ilvl="5" w:tplc="73448AB6">
      <w:start w:val="1"/>
      <w:numFmt w:val="lowerRoman"/>
      <w:lvlText w:val="%6."/>
      <w:lvlJc w:val="right"/>
      <w:pPr>
        <w:ind w:left="4320" w:hanging="180"/>
      </w:pPr>
    </w:lvl>
    <w:lvl w:ilvl="6" w:tplc="C8BA26CA">
      <w:start w:val="1"/>
      <w:numFmt w:val="decimal"/>
      <w:lvlText w:val="%7."/>
      <w:lvlJc w:val="left"/>
      <w:pPr>
        <w:ind w:left="5040" w:hanging="360"/>
      </w:pPr>
    </w:lvl>
    <w:lvl w:ilvl="7" w:tplc="94DE709E">
      <w:start w:val="1"/>
      <w:numFmt w:val="lowerLetter"/>
      <w:lvlText w:val="%8."/>
      <w:lvlJc w:val="left"/>
      <w:pPr>
        <w:ind w:left="5760" w:hanging="360"/>
      </w:pPr>
    </w:lvl>
    <w:lvl w:ilvl="8" w:tplc="DF3A67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B50A6"/>
    <w:multiLevelType w:val="hybridMultilevel"/>
    <w:tmpl w:val="BB1A8C3E"/>
    <w:lvl w:ilvl="0" w:tplc="8884CFD6">
      <w:start w:val="30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38F707F"/>
    <w:multiLevelType w:val="hybridMultilevel"/>
    <w:tmpl w:val="FD846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567B8"/>
    <w:multiLevelType w:val="hybridMultilevel"/>
    <w:tmpl w:val="6D12CF5C"/>
    <w:lvl w:ilvl="0" w:tplc="6A304D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94B8A"/>
    <w:multiLevelType w:val="hybridMultilevel"/>
    <w:tmpl w:val="BC64F79C"/>
    <w:lvl w:ilvl="0" w:tplc="FFFFFFFF">
      <w:start w:val="1"/>
      <w:numFmt w:val="decimal"/>
      <w:lvlText w:val="%1."/>
      <w:lvlJc w:val="left"/>
      <w:pPr>
        <w:ind w:left="546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B0923"/>
    <w:multiLevelType w:val="hybridMultilevel"/>
    <w:tmpl w:val="BEC629A8"/>
    <w:lvl w:ilvl="0" w:tplc="09EC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12983"/>
    <w:multiLevelType w:val="hybridMultilevel"/>
    <w:tmpl w:val="CE5C48FC"/>
    <w:lvl w:ilvl="0" w:tplc="3B9C1C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C46CBA"/>
    <w:multiLevelType w:val="hybridMultilevel"/>
    <w:tmpl w:val="CEF07E04"/>
    <w:lvl w:ilvl="0" w:tplc="DBDC11B2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07C0B"/>
    <w:multiLevelType w:val="multilevel"/>
    <w:tmpl w:val="D90418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B58AC"/>
    <w:multiLevelType w:val="hybridMultilevel"/>
    <w:tmpl w:val="9F20F6FA"/>
    <w:lvl w:ilvl="0" w:tplc="1836297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6F20853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3B222"/>
    <w:multiLevelType w:val="hybridMultilevel"/>
    <w:tmpl w:val="BC3E05AA"/>
    <w:lvl w:ilvl="0" w:tplc="855A6ECE">
      <w:start w:val="1"/>
      <w:numFmt w:val="decimal"/>
      <w:lvlText w:val="%1."/>
      <w:lvlJc w:val="left"/>
      <w:pPr>
        <w:ind w:left="720" w:hanging="360"/>
      </w:pPr>
    </w:lvl>
    <w:lvl w:ilvl="1" w:tplc="6B784644">
      <w:start w:val="1"/>
      <w:numFmt w:val="lowerLetter"/>
      <w:lvlText w:val="%2."/>
      <w:lvlJc w:val="left"/>
      <w:pPr>
        <w:ind w:left="1440" w:hanging="360"/>
      </w:pPr>
    </w:lvl>
    <w:lvl w:ilvl="2" w:tplc="18AAAFB0">
      <w:start w:val="1"/>
      <w:numFmt w:val="lowerRoman"/>
      <w:lvlText w:val="%3."/>
      <w:lvlJc w:val="right"/>
      <w:pPr>
        <w:ind w:left="2160" w:hanging="180"/>
      </w:pPr>
    </w:lvl>
    <w:lvl w:ilvl="3" w:tplc="A5D42604">
      <w:start w:val="1"/>
      <w:numFmt w:val="decimal"/>
      <w:lvlText w:val="%4."/>
      <w:lvlJc w:val="left"/>
      <w:pPr>
        <w:ind w:left="2880" w:hanging="360"/>
      </w:pPr>
    </w:lvl>
    <w:lvl w:ilvl="4" w:tplc="B956A588">
      <w:start w:val="1"/>
      <w:numFmt w:val="lowerLetter"/>
      <w:lvlText w:val="%5."/>
      <w:lvlJc w:val="left"/>
      <w:pPr>
        <w:ind w:left="3600" w:hanging="360"/>
      </w:pPr>
    </w:lvl>
    <w:lvl w:ilvl="5" w:tplc="DFBCEEEE">
      <w:start w:val="1"/>
      <w:numFmt w:val="lowerRoman"/>
      <w:lvlText w:val="%6."/>
      <w:lvlJc w:val="right"/>
      <w:pPr>
        <w:ind w:left="4320" w:hanging="180"/>
      </w:pPr>
    </w:lvl>
    <w:lvl w:ilvl="6" w:tplc="D59EAACA">
      <w:start w:val="1"/>
      <w:numFmt w:val="decimal"/>
      <w:lvlText w:val="%7."/>
      <w:lvlJc w:val="left"/>
      <w:pPr>
        <w:ind w:left="5040" w:hanging="360"/>
      </w:pPr>
    </w:lvl>
    <w:lvl w:ilvl="7" w:tplc="8660BB54">
      <w:start w:val="1"/>
      <w:numFmt w:val="lowerLetter"/>
      <w:lvlText w:val="%8."/>
      <w:lvlJc w:val="left"/>
      <w:pPr>
        <w:ind w:left="5760" w:hanging="360"/>
      </w:pPr>
    </w:lvl>
    <w:lvl w:ilvl="8" w:tplc="0532C54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33BBD"/>
    <w:multiLevelType w:val="hybridMultilevel"/>
    <w:tmpl w:val="07E2AC9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B6F99"/>
    <w:multiLevelType w:val="multilevel"/>
    <w:tmpl w:val="29F2B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B4C6DE4"/>
    <w:multiLevelType w:val="hybridMultilevel"/>
    <w:tmpl w:val="FFE820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C31323B"/>
    <w:multiLevelType w:val="hybridMultilevel"/>
    <w:tmpl w:val="9156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4BE705E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C1229"/>
    <w:multiLevelType w:val="hybridMultilevel"/>
    <w:tmpl w:val="344A5C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15C43D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109EF13A">
      <w:start w:val="1"/>
      <w:numFmt w:val="decimal"/>
      <w:lvlText w:val="%7)"/>
      <w:lvlJc w:val="left"/>
      <w:pPr>
        <w:ind w:left="720" w:hanging="360"/>
      </w:pPr>
      <w:rPr>
        <w:b w:val="0"/>
        <w:bCs w:val="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586117">
    <w:abstractNumId w:val="7"/>
  </w:num>
  <w:num w:numId="2" w16cid:durableId="255988984">
    <w:abstractNumId w:val="28"/>
  </w:num>
  <w:num w:numId="3" w16cid:durableId="13439007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90206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3521561">
    <w:abstractNumId w:val="20"/>
  </w:num>
  <w:num w:numId="6" w16cid:durableId="907615826">
    <w:abstractNumId w:val="16"/>
  </w:num>
  <w:num w:numId="7" w16cid:durableId="397635744">
    <w:abstractNumId w:val="30"/>
  </w:num>
  <w:num w:numId="8" w16cid:durableId="1648318210">
    <w:abstractNumId w:val="27"/>
  </w:num>
  <w:num w:numId="9" w16cid:durableId="331833269">
    <w:abstractNumId w:val="29"/>
  </w:num>
  <w:num w:numId="10" w16cid:durableId="162362834">
    <w:abstractNumId w:val="2"/>
  </w:num>
  <w:num w:numId="11" w16cid:durableId="493955748">
    <w:abstractNumId w:val="3"/>
  </w:num>
  <w:num w:numId="12" w16cid:durableId="1613436086">
    <w:abstractNumId w:val="26"/>
  </w:num>
  <w:num w:numId="13" w16cid:durableId="7873616">
    <w:abstractNumId w:val="19"/>
  </w:num>
  <w:num w:numId="14" w16cid:durableId="1726102718">
    <w:abstractNumId w:val="31"/>
  </w:num>
  <w:num w:numId="15" w16cid:durableId="333580693">
    <w:abstractNumId w:val="24"/>
  </w:num>
  <w:num w:numId="16" w16cid:durableId="1335911795">
    <w:abstractNumId w:val="17"/>
  </w:num>
  <w:num w:numId="17" w16cid:durableId="736320308">
    <w:abstractNumId w:val="15"/>
  </w:num>
  <w:num w:numId="18" w16cid:durableId="1160580737">
    <w:abstractNumId w:val="12"/>
  </w:num>
  <w:num w:numId="19" w16cid:durableId="1300263558">
    <w:abstractNumId w:val="23"/>
  </w:num>
  <w:num w:numId="20" w16cid:durableId="135152515">
    <w:abstractNumId w:val="33"/>
  </w:num>
  <w:num w:numId="21" w16cid:durableId="78528552">
    <w:abstractNumId w:val="36"/>
  </w:num>
  <w:num w:numId="22" w16cid:durableId="961964198">
    <w:abstractNumId w:val="3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3961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3443375">
    <w:abstractNumId w:val="10"/>
  </w:num>
  <w:num w:numId="25" w16cid:durableId="998000369">
    <w:abstractNumId w:val="14"/>
  </w:num>
  <w:num w:numId="26" w16cid:durableId="706100247">
    <w:abstractNumId w:val="9"/>
  </w:num>
  <w:num w:numId="27" w16cid:durableId="76024392">
    <w:abstractNumId w:val="32"/>
  </w:num>
  <w:num w:numId="28" w16cid:durableId="1208835629">
    <w:abstractNumId w:val="5"/>
  </w:num>
  <w:num w:numId="29" w16cid:durableId="14206395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1795184">
    <w:abstractNumId w:val="22"/>
  </w:num>
  <w:num w:numId="31" w16cid:durableId="586809720">
    <w:abstractNumId w:val="0"/>
  </w:num>
  <w:num w:numId="32" w16cid:durableId="612521515">
    <w:abstractNumId w:val="35"/>
  </w:num>
  <w:num w:numId="33" w16cid:durableId="1341201013">
    <w:abstractNumId w:val="13"/>
  </w:num>
  <w:num w:numId="34" w16cid:durableId="237952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82186941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19143837">
    <w:abstractNumId w:val="8"/>
  </w:num>
  <w:num w:numId="37" w16cid:durableId="1382514659">
    <w:abstractNumId w:val="8"/>
  </w:num>
  <w:num w:numId="38" w16cid:durableId="1726828317">
    <w:abstractNumId w:val="21"/>
  </w:num>
  <w:num w:numId="39" w16cid:durableId="139424029">
    <w:abstractNumId w:val="25"/>
  </w:num>
  <w:num w:numId="40" w16cid:durableId="1791707612">
    <w:abstractNumId w:val="18"/>
  </w:num>
  <w:num w:numId="41" w16cid:durableId="357514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36B63"/>
    <w:rsid w:val="0004603C"/>
    <w:rsid w:val="00056BE2"/>
    <w:rsid w:val="00065179"/>
    <w:rsid w:val="00065C40"/>
    <w:rsid w:val="0009130E"/>
    <w:rsid w:val="00094EF6"/>
    <w:rsid w:val="000B0A0B"/>
    <w:rsid w:val="000E21EF"/>
    <w:rsid w:val="00126534"/>
    <w:rsid w:val="00142503"/>
    <w:rsid w:val="001561C5"/>
    <w:rsid w:val="001700AD"/>
    <w:rsid w:val="0019491B"/>
    <w:rsid w:val="001B0040"/>
    <w:rsid w:val="00214307"/>
    <w:rsid w:val="002157C1"/>
    <w:rsid w:val="00240B76"/>
    <w:rsid w:val="002571F6"/>
    <w:rsid w:val="002705AC"/>
    <w:rsid w:val="0028715B"/>
    <w:rsid w:val="002A617C"/>
    <w:rsid w:val="002B0115"/>
    <w:rsid w:val="002B08FC"/>
    <w:rsid w:val="002C271A"/>
    <w:rsid w:val="002D66BB"/>
    <w:rsid w:val="002E0CB0"/>
    <w:rsid w:val="002E6BDD"/>
    <w:rsid w:val="002F66E8"/>
    <w:rsid w:val="003007C4"/>
    <w:rsid w:val="00310274"/>
    <w:rsid w:val="003134FE"/>
    <w:rsid w:val="00313D9E"/>
    <w:rsid w:val="00317BF6"/>
    <w:rsid w:val="00320E67"/>
    <w:rsid w:val="003816DA"/>
    <w:rsid w:val="003A20DE"/>
    <w:rsid w:val="003B2200"/>
    <w:rsid w:val="003C03C6"/>
    <w:rsid w:val="003D329E"/>
    <w:rsid w:val="003F3E29"/>
    <w:rsid w:val="00412555"/>
    <w:rsid w:val="0043545A"/>
    <w:rsid w:val="0044237C"/>
    <w:rsid w:val="0044689A"/>
    <w:rsid w:val="004704C3"/>
    <w:rsid w:val="00473FFB"/>
    <w:rsid w:val="00482EA3"/>
    <w:rsid w:val="00482ECC"/>
    <w:rsid w:val="004844AD"/>
    <w:rsid w:val="004B3432"/>
    <w:rsid w:val="005115C2"/>
    <w:rsid w:val="0052134D"/>
    <w:rsid w:val="0052343C"/>
    <w:rsid w:val="0052442A"/>
    <w:rsid w:val="00533771"/>
    <w:rsid w:val="005600AF"/>
    <w:rsid w:val="00576EC1"/>
    <w:rsid w:val="005912C7"/>
    <w:rsid w:val="005B54CA"/>
    <w:rsid w:val="005B7917"/>
    <w:rsid w:val="005E22E2"/>
    <w:rsid w:val="005E5856"/>
    <w:rsid w:val="00610C13"/>
    <w:rsid w:val="00612CEA"/>
    <w:rsid w:val="0062075A"/>
    <w:rsid w:val="006263A2"/>
    <w:rsid w:val="00627221"/>
    <w:rsid w:val="00673EE1"/>
    <w:rsid w:val="006760F1"/>
    <w:rsid w:val="006920F2"/>
    <w:rsid w:val="006C15EA"/>
    <w:rsid w:val="006D19B4"/>
    <w:rsid w:val="006E040C"/>
    <w:rsid w:val="007021C9"/>
    <w:rsid w:val="007077F2"/>
    <w:rsid w:val="00723035"/>
    <w:rsid w:val="00724E60"/>
    <w:rsid w:val="00760990"/>
    <w:rsid w:val="00761B48"/>
    <w:rsid w:val="00780D75"/>
    <w:rsid w:val="00781DE3"/>
    <w:rsid w:val="008356E6"/>
    <w:rsid w:val="00863D3F"/>
    <w:rsid w:val="00876332"/>
    <w:rsid w:val="0088784C"/>
    <w:rsid w:val="0089455D"/>
    <w:rsid w:val="00897748"/>
    <w:rsid w:val="008A0978"/>
    <w:rsid w:val="008C4DE6"/>
    <w:rsid w:val="008E0932"/>
    <w:rsid w:val="008F7194"/>
    <w:rsid w:val="0090742D"/>
    <w:rsid w:val="0091410D"/>
    <w:rsid w:val="00936240"/>
    <w:rsid w:val="00943025"/>
    <w:rsid w:val="00953772"/>
    <w:rsid w:val="00975781"/>
    <w:rsid w:val="00983AD4"/>
    <w:rsid w:val="00990431"/>
    <w:rsid w:val="009A5797"/>
    <w:rsid w:val="009B4F3F"/>
    <w:rsid w:val="009B7B29"/>
    <w:rsid w:val="009C305A"/>
    <w:rsid w:val="00A42564"/>
    <w:rsid w:val="00A7452F"/>
    <w:rsid w:val="00A76668"/>
    <w:rsid w:val="00A82140"/>
    <w:rsid w:val="00A8394D"/>
    <w:rsid w:val="00A90564"/>
    <w:rsid w:val="00A9668B"/>
    <w:rsid w:val="00A97B93"/>
    <w:rsid w:val="00AB538B"/>
    <w:rsid w:val="00AB67DC"/>
    <w:rsid w:val="00AC4106"/>
    <w:rsid w:val="00AC5898"/>
    <w:rsid w:val="00AC762E"/>
    <w:rsid w:val="00AD274B"/>
    <w:rsid w:val="00AF3A92"/>
    <w:rsid w:val="00AF3CB9"/>
    <w:rsid w:val="00AF4EB4"/>
    <w:rsid w:val="00B0D523"/>
    <w:rsid w:val="00B371AE"/>
    <w:rsid w:val="00B376A4"/>
    <w:rsid w:val="00B546E9"/>
    <w:rsid w:val="00B619ED"/>
    <w:rsid w:val="00B625B8"/>
    <w:rsid w:val="00B82EF6"/>
    <w:rsid w:val="00BA0CC9"/>
    <w:rsid w:val="00BC6767"/>
    <w:rsid w:val="00BC79CC"/>
    <w:rsid w:val="00BE7667"/>
    <w:rsid w:val="00C06AC7"/>
    <w:rsid w:val="00C06D06"/>
    <w:rsid w:val="00C0733F"/>
    <w:rsid w:val="00C14A13"/>
    <w:rsid w:val="00C1533F"/>
    <w:rsid w:val="00C3461A"/>
    <w:rsid w:val="00C36395"/>
    <w:rsid w:val="00C37808"/>
    <w:rsid w:val="00C472E3"/>
    <w:rsid w:val="00C941C8"/>
    <w:rsid w:val="00C965EE"/>
    <w:rsid w:val="00CA4211"/>
    <w:rsid w:val="00CB53C1"/>
    <w:rsid w:val="00CC431D"/>
    <w:rsid w:val="00CC7171"/>
    <w:rsid w:val="00CE6AC5"/>
    <w:rsid w:val="00CF1AB9"/>
    <w:rsid w:val="00CF502B"/>
    <w:rsid w:val="00D068D6"/>
    <w:rsid w:val="00D163ED"/>
    <w:rsid w:val="00D42791"/>
    <w:rsid w:val="00DA0FC9"/>
    <w:rsid w:val="00DA4088"/>
    <w:rsid w:val="00DC0C56"/>
    <w:rsid w:val="00DC1F92"/>
    <w:rsid w:val="00DD75EA"/>
    <w:rsid w:val="00DE21FE"/>
    <w:rsid w:val="00E019B4"/>
    <w:rsid w:val="00E027AE"/>
    <w:rsid w:val="00E10B88"/>
    <w:rsid w:val="00E10DCF"/>
    <w:rsid w:val="00E1663C"/>
    <w:rsid w:val="00E32F81"/>
    <w:rsid w:val="00E57B48"/>
    <w:rsid w:val="00E65185"/>
    <w:rsid w:val="00E77AB3"/>
    <w:rsid w:val="00EA45E3"/>
    <w:rsid w:val="00EB40FE"/>
    <w:rsid w:val="00EB7791"/>
    <w:rsid w:val="00EC7BFD"/>
    <w:rsid w:val="00ED60D2"/>
    <w:rsid w:val="00EE312E"/>
    <w:rsid w:val="00F453B0"/>
    <w:rsid w:val="00F52075"/>
    <w:rsid w:val="00F6134F"/>
    <w:rsid w:val="00F65162"/>
    <w:rsid w:val="00F70A96"/>
    <w:rsid w:val="00F753C2"/>
    <w:rsid w:val="00F8620F"/>
    <w:rsid w:val="00F871E5"/>
    <w:rsid w:val="00FB1D7E"/>
    <w:rsid w:val="00FC513C"/>
    <w:rsid w:val="00FE3AD8"/>
    <w:rsid w:val="02F84216"/>
    <w:rsid w:val="05E96E6C"/>
    <w:rsid w:val="0618C0DD"/>
    <w:rsid w:val="06579DF0"/>
    <w:rsid w:val="08CE4086"/>
    <w:rsid w:val="09CDA124"/>
    <w:rsid w:val="0A0A6FAA"/>
    <w:rsid w:val="11E9393F"/>
    <w:rsid w:val="1231A8E1"/>
    <w:rsid w:val="130302FD"/>
    <w:rsid w:val="1680B63D"/>
    <w:rsid w:val="177B5CF2"/>
    <w:rsid w:val="178B566D"/>
    <w:rsid w:val="19072EFA"/>
    <w:rsid w:val="1A00047D"/>
    <w:rsid w:val="1FA6FE80"/>
    <w:rsid w:val="22F919FD"/>
    <w:rsid w:val="270919FB"/>
    <w:rsid w:val="27A2E454"/>
    <w:rsid w:val="28F1233D"/>
    <w:rsid w:val="2991A8C5"/>
    <w:rsid w:val="29DB392D"/>
    <w:rsid w:val="2AAFC5CE"/>
    <w:rsid w:val="2AB22414"/>
    <w:rsid w:val="2B67D633"/>
    <w:rsid w:val="2F825589"/>
    <w:rsid w:val="325D9537"/>
    <w:rsid w:val="3686E041"/>
    <w:rsid w:val="395B0996"/>
    <w:rsid w:val="3A2E02F1"/>
    <w:rsid w:val="3EF24038"/>
    <w:rsid w:val="4156A1A3"/>
    <w:rsid w:val="42A0EF7B"/>
    <w:rsid w:val="42C4A0DC"/>
    <w:rsid w:val="4A465CE2"/>
    <w:rsid w:val="4B5209C0"/>
    <w:rsid w:val="4DDEE6E0"/>
    <w:rsid w:val="51D97333"/>
    <w:rsid w:val="5661D7B1"/>
    <w:rsid w:val="5C526CA0"/>
    <w:rsid w:val="633DAF7A"/>
    <w:rsid w:val="659B1A87"/>
    <w:rsid w:val="65E02689"/>
    <w:rsid w:val="6AB397AC"/>
    <w:rsid w:val="6B834A6A"/>
    <w:rsid w:val="6DE9AA86"/>
    <w:rsid w:val="6E0C6D1E"/>
    <w:rsid w:val="6E794AB5"/>
    <w:rsid w:val="6E85763A"/>
    <w:rsid w:val="6F4656A2"/>
    <w:rsid w:val="70FDE063"/>
    <w:rsid w:val="75FE37D9"/>
    <w:rsid w:val="76A628C0"/>
    <w:rsid w:val="76B4BD97"/>
    <w:rsid w:val="7E09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2F81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2C271A"/>
    <w:pPr>
      <w:keepNext/>
      <w:keepLines/>
      <w:spacing w:line="276" w:lineRule="auto"/>
      <w:ind w:left="4253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,L1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2C271A"/>
    <w:rPr>
      <w:rFonts w:eastAsiaTheme="majorEastAsia" w:cstheme="majorBidi"/>
      <w:b/>
      <w:szCs w:val="26"/>
    </w:rPr>
  </w:style>
  <w:style w:type="paragraph" w:customStyle="1" w:styleId="WW-Tekstpodstawowy2">
    <w:name w:val="WW-Tekst podstawowy 2"/>
    <w:basedOn w:val="Normalny"/>
    <w:rsid w:val="004704C3"/>
    <w:pPr>
      <w:widowControl w:val="0"/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uppressAutoHyphens/>
      <w:spacing w:before="0" w:after="0" w:line="480" w:lineRule="auto"/>
      <w:jc w:val="center"/>
    </w:pPr>
    <w:rPr>
      <w:rFonts w:ascii="Arial" w:hAnsi="Arial" w:cs="Arial"/>
      <w:sz w:val="22"/>
      <w:szCs w:val="22"/>
      <w:lang w:eastAsia="ar-SA"/>
    </w:rPr>
  </w:style>
  <w:style w:type="paragraph" w:customStyle="1" w:styleId="Tekstpodstawowy211">
    <w:name w:val="Tekst podstawowy 211"/>
    <w:basedOn w:val="Normalny"/>
    <w:rsid w:val="006263A2"/>
    <w:pPr>
      <w:suppressAutoHyphens/>
      <w:spacing w:before="0" w:after="0" w:line="240" w:lineRule="auto"/>
      <w:jc w:val="both"/>
    </w:pPr>
    <w:rPr>
      <w:rFonts w:ascii="Arial" w:hAnsi="Arial" w:cs="Arial"/>
      <w:lang w:eastAsia="ar-SA"/>
    </w:rPr>
  </w:style>
  <w:style w:type="character" w:customStyle="1" w:styleId="TeksttreciPogrubienie">
    <w:name w:val="Tekst treści + Pogrubienie"/>
    <w:rsid w:val="006263A2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17"/>
      <w:szCs w:val="17"/>
      <w:u w:val="none"/>
      <w:effect w:val="none"/>
      <w:lang w:val="pl-PL"/>
    </w:rPr>
  </w:style>
  <w:style w:type="character" w:customStyle="1" w:styleId="ui-provider">
    <w:name w:val="ui-provider"/>
    <w:basedOn w:val="Domylnaczcionkaakapitu"/>
    <w:rsid w:val="00CC7171"/>
  </w:style>
  <w:style w:type="character" w:customStyle="1" w:styleId="normaltextrun">
    <w:name w:val="normaltextrun"/>
    <w:basedOn w:val="Domylnaczcionkaakapitu"/>
    <w:rsid w:val="00936240"/>
  </w:style>
  <w:style w:type="character" w:customStyle="1" w:styleId="AkapitzlistZnak">
    <w:name w:val="Akapit z listą Znak"/>
    <w:aliases w:val="Akapit z listą2 Znak,Akapit z listą numerowaną Znak,Podsis rysunku Znak,List bullet Znak,List Paragraph Znak,Akapit z listą BS Znak,Kolorowa lista — akcent 11 Znak,Średnia siatka 1 — akcent 21 Znak,Akapit z listą;1_literowka Znak"/>
    <w:link w:val="Akapitzlist"/>
    <w:uiPriority w:val="34"/>
    <w:qFormat/>
    <w:locked/>
    <w:rsid w:val="009B4F3F"/>
  </w:style>
  <w:style w:type="paragraph" w:customStyle="1" w:styleId="Akapitzlist1">
    <w:name w:val="Akapit z listą1"/>
    <w:basedOn w:val="Normalny"/>
    <w:qFormat/>
    <w:rsid w:val="00E10B88"/>
    <w:pPr>
      <w:widowControl w:val="0"/>
      <w:suppressAutoHyphens/>
      <w:spacing w:line="276" w:lineRule="auto"/>
      <w:ind w:left="708"/>
    </w:pPr>
    <w:rPr>
      <w:rFonts w:ascii="Times New Roman" w:hAnsi="Times New Roman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0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</vt:lpstr>
    </vt:vector>
  </TitlesOfParts>
  <Company>MRR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</dc:title>
  <dc:creator>Soon</dc:creator>
  <cp:lastModifiedBy>Justyna Karczmarczyk</cp:lastModifiedBy>
  <cp:revision>3</cp:revision>
  <cp:lastPrinted>2018-03-26T09:55:00Z</cp:lastPrinted>
  <dcterms:created xsi:type="dcterms:W3CDTF">2024-08-08T08:28:00Z</dcterms:created>
  <dcterms:modified xsi:type="dcterms:W3CDTF">2024-08-09T07:19:00Z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