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B9948B5" w14:textId="42F43202" w:rsidR="00386A32" w:rsidRPr="0086722F" w:rsidRDefault="00F25AF0" w:rsidP="0086722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</w:t>
      </w:r>
      <w:r w:rsidR="008852CB">
        <w:rPr>
          <w:rFonts w:ascii="Cambria" w:hAnsi="Cambria" w:cs="Arial"/>
          <w:bCs/>
          <w:sz w:val="22"/>
          <w:szCs w:val="22"/>
        </w:rPr>
        <w:t xml:space="preserve"> S.270.1.</w:t>
      </w:r>
      <w:r w:rsidR="00F111CD">
        <w:rPr>
          <w:rFonts w:ascii="Cambria" w:hAnsi="Cambria" w:cs="Arial"/>
          <w:bCs/>
          <w:sz w:val="22"/>
          <w:szCs w:val="22"/>
        </w:rPr>
        <w:t>3</w:t>
      </w:r>
      <w:r w:rsidR="008852CB">
        <w:rPr>
          <w:rFonts w:ascii="Cambria" w:hAnsi="Cambria" w:cs="Arial"/>
          <w:bCs/>
          <w:sz w:val="22"/>
          <w:szCs w:val="22"/>
        </w:rPr>
        <w:t>.202</w:t>
      </w:r>
      <w:r w:rsidR="001A738B">
        <w:rPr>
          <w:rFonts w:ascii="Cambria" w:hAnsi="Cambria" w:cs="Arial"/>
          <w:bCs/>
          <w:sz w:val="22"/>
          <w:szCs w:val="22"/>
        </w:rPr>
        <w:t>4</w:t>
      </w:r>
    </w:p>
    <w:p w14:paraId="4287342D" w14:textId="77777777" w:rsidR="00050E2E" w:rsidRDefault="00050E2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D0718">
        <w:rPr>
          <w:rFonts w:ascii="Cambria" w:hAnsi="Cambria" w:cs="Arial"/>
          <w:b/>
          <w:bCs/>
          <w:sz w:val="22"/>
          <w:szCs w:val="22"/>
        </w:rPr>
        <w:t>2</w:t>
      </w:r>
      <w:r w:rsidR="002B6BB6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57E975E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5C99F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8BBFBF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D47D780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356E4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EC93961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AAFBD4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8BD9B2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2B47CC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96E378D" w14:textId="77777777" w:rsidR="00050E2E" w:rsidRDefault="00050E2E" w:rsidP="0086722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</w:p>
    <w:p w14:paraId="0455D8EB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6F67CA" w14:textId="322D928C" w:rsidR="00050E2E" w:rsidRDefault="00050E2E" w:rsidP="00E37313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 </w:t>
      </w:r>
      <w:r w:rsidR="008852CB">
        <w:rPr>
          <w:rFonts w:ascii="Cambria" w:hAnsi="Cambria" w:cs="Arial"/>
          <w:bCs/>
          <w:sz w:val="22"/>
          <w:szCs w:val="22"/>
        </w:rPr>
        <w:t xml:space="preserve">Nadleśnictwo Toruń w trybie podstawowym (Wariant I) na </w:t>
      </w:r>
      <w:r w:rsidR="001A738B">
        <w:rPr>
          <w:rFonts w:ascii="Cambria" w:hAnsi="Cambria" w:cs="Arial"/>
          <w:b/>
          <w:i/>
          <w:sz w:val="22"/>
          <w:szCs w:val="22"/>
        </w:rPr>
        <w:t>„Przebudowa leśniczówki leśnictwa Olek”</w:t>
      </w:r>
      <w:r w:rsidR="00BA4143">
        <w:rPr>
          <w:rFonts w:ascii="Cambria" w:hAnsi="Cambria" w:cs="Arial"/>
          <w:b/>
          <w:i/>
          <w:sz w:val="22"/>
          <w:szCs w:val="22"/>
        </w:rPr>
        <w:t>.</w:t>
      </w:r>
    </w:p>
    <w:p w14:paraId="08EDA7F9" w14:textId="77777777" w:rsidR="00E94A93" w:rsidRDefault="00E94A9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51AB0A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81B5F38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D20D736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FED13C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1D6980" w14:textId="77777777" w:rsidR="00050E2E" w:rsidRDefault="00F2197D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F2197D"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1 - 6 ustawy z dnia 11 września 2019 r. Prawo zamówień publicznych (t. j. Dz. U. z 2021 r., poz. 1129 z późn. zm. – dalej jako „PZP”) oraz na podstawie art. 7 ust. 1 pkt 1-3 ustawy z dnia 13 kwietnia 2022 r.  o szczególnych rozwiązaniach w zakresie przeciwdziałania wspieraniu agresji na Ukrainę oraz służących ochronie bezpieczeństwa narodowego (Dz. U. z 2022 r. poz. 835)</w:t>
      </w:r>
      <w:r w:rsidR="009136C0">
        <w:rPr>
          <w:rFonts w:ascii="Cambria" w:hAnsi="Cambria" w:cs="Arial"/>
          <w:bCs/>
          <w:sz w:val="22"/>
          <w:szCs w:val="22"/>
        </w:rPr>
        <w:t xml:space="preserve"> dalej jako „PZP”</w:t>
      </w:r>
      <w:r w:rsidR="00A14ABE">
        <w:rPr>
          <w:rFonts w:ascii="Cambria" w:hAnsi="Cambria" w:cs="Arial"/>
          <w:bCs/>
          <w:sz w:val="22"/>
          <w:szCs w:val="22"/>
        </w:rPr>
        <w:t>)</w:t>
      </w:r>
    </w:p>
    <w:p w14:paraId="14653F06" w14:textId="77777777" w:rsidR="00C836B5" w:rsidRDefault="00C836B5" w:rsidP="00C836B5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</w:rPr>
      </w:pPr>
    </w:p>
    <w:p w14:paraId="0B2F95C3" w14:textId="77777777" w:rsidR="00C836B5" w:rsidRPr="00D82ABB" w:rsidRDefault="00C836B5" w:rsidP="00C836B5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3B90FF61" w14:textId="77777777" w:rsidR="00C836B5" w:rsidRPr="00D82ABB" w:rsidRDefault="00C836B5" w:rsidP="00C836B5">
      <w:pPr>
        <w:jc w:val="both"/>
        <w:rPr>
          <w:rFonts w:ascii="Cambria" w:hAnsi="Cambria" w:cs="Arial"/>
          <w:i/>
          <w:sz w:val="22"/>
          <w:szCs w:val="22"/>
        </w:rPr>
      </w:pPr>
    </w:p>
    <w:p w14:paraId="44A20627" w14:textId="77777777" w:rsidR="00C836B5" w:rsidRPr="00D82ABB" w:rsidRDefault="00C836B5" w:rsidP="00C836B5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>
        <w:rPr>
          <w:rFonts w:ascii="Cambria" w:hAnsi="Cambria" w:cs="Arial"/>
          <w:i/>
          <w:sz w:val="22"/>
          <w:szCs w:val="22"/>
        </w:rPr>
        <w:t>2-</w:t>
      </w:r>
      <w:r w:rsidRPr="00087510">
        <w:rPr>
          <w:rFonts w:ascii="Cambria" w:hAnsi="Cambria" w:cs="Arial"/>
          <w:i/>
          <w:sz w:val="22"/>
          <w:szCs w:val="22"/>
        </w:rPr>
        <w:t>10</w:t>
      </w:r>
      <w:r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16D2DED0" w14:textId="77777777" w:rsidR="00C836B5" w:rsidRPr="00D82ABB" w:rsidRDefault="00C836B5" w:rsidP="00C836B5">
      <w:pPr>
        <w:jc w:val="both"/>
        <w:rPr>
          <w:rFonts w:ascii="Cambria" w:hAnsi="Cambria" w:cs="Arial"/>
          <w:sz w:val="22"/>
          <w:szCs w:val="22"/>
        </w:rPr>
      </w:pPr>
    </w:p>
    <w:p w14:paraId="32BA8078" w14:textId="77777777" w:rsidR="00C836B5" w:rsidRPr="0058581A" w:rsidRDefault="00C836B5" w:rsidP="00C836B5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DF4A32" w14:textId="77777777" w:rsidR="00460979" w:rsidRDefault="00460979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C2E2866" w14:textId="77777777" w:rsidR="00567587" w:rsidRPr="00567587" w:rsidRDefault="00567587" w:rsidP="005675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1D0886D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80EA05B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42A85F9" w14:textId="77777777" w:rsidR="00050E2E" w:rsidRDefault="00050E2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E625CCC" w14:textId="77777777" w:rsidR="00050E2E" w:rsidRPr="002B6BB6" w:rsidRDefault="00473924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r w:rsidR="00050E2E" w:rsidRPr="002B6BB6">
        <w:rPr>
          <w:rFonts w:ascii="Cambria" w:hAnsi="Cambria" w:cs="Arial"/>
          <w:bCs/>
          <w:i/>
          <w:sz w:val="18"/>
          <w:szCs w:val="18"/>
        </w:rPr>
        <w:t xml:space="preserve">Dokument może być podpisany </w:t>
      </w:r>
      <w:r w:rsidR="002A382E" w:rsidRPr="002B6BB6">
        <w:rPr>
          <w:rFonts w:ascii="Cambria" w:hAnsi="Cambria" w:cs="Arial"/>
          <w:bCs/>
          <w:i/>
          <w:sz w:val="18"/>
          <w:szCs w:val="18"/>
        </w:rPr>
        <w:t>wedle wyboru Wykonawcy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050E2E" w:rsidRPr="002B6BB6">
        <w:rPr>
          <w:rFonts w:ascii="Cambria" w:hAnsi="Cambria" w:cs="Arial"/>
          <w:bCs/>
          <w:i/>
          <w:sz w:val="18"/>
          <w:szCs w:val="18"/>
        </w:rPr>
        <w:t>kwalifi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kowanym podpisem elektronicznym </w:t>
      </w:r>
      <w:r w:rsidR="0077000D" w:rsidRPr="002B6BB6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2B6BB6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59586E" w:rsidRPr="002B6BB6">
        <w:rPr>
          <w:rFonts w:ascii="Cambria" w:hAnsi="Cambria" w:cs="Arial"/>
          <w:bCs/>
          <w:i/>
          <w:sz w:val="18"/>
          <w:szCs w:val="18"/>
        </w:rPr>
        <w:t>przez wykonawcę</w:t>
      </w:r>
      <w:r w:rsidR="00EB2A2D">
        <w:rPr>
          <w:rFonts w:ascii="Cambria" w:hAnsi="Cambria" w:cs="Arial"/>
          <w:bCs/>
          <w:i/>
          <w:sz w:val="18"/>
          <w:szCs w:val="18"/>
        </w:rPr>
        <w:t>.</w:t>
      </w:r>
    </w:p>
    <w:sectPr w:rsidR="00050E2E" w:rsidRPr="002B6BB6" w:rsidSect="002B6B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87C6C" w14:textId="77777777" w:rsidR="001E79B8" w:rsidRDefault="001E79B8">
      <w:r>
        <w:separator/>
      </w:r>
    </w:p>
  </w:endnote>
  <w:endnote w:type="continuationSeparator" w:id="0">
    <w:p w14:paraId="18C8ABE9" w14:textId="77777777" w:rsidR="001E79B8" w:rsidRDefault="001E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CDF81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EA880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7732F35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554F" w:rsidRPr="00CC554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E6F611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55226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E5D9A" w14:textId="77777777" w:rsidR="001E79B8" w:rsidRDefault="001E79B8">
      <w:r>
        <w:separator/>
      </w:r>
    </w:p>
  </w:footnote>
  <w:footnote w:type="continuationSeparator" w:id="0">
    <w:p w14:paraId="2D17CA4C" w14:textId="77777777" w:rsidR="001E79B8" w:rsidRDefault="001E79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8391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4ADD0" w14:textId="77777777" w:rsidR="00050E2E" w:rsidRDefault="00050E2E">
    <w:pPr>
      <w:pStyle w:val="Nagwek"/>
    </w:pPr>
    <w:r>
      <w:t xml:space="preserve"> </w:t>
    </w:r>
  </w:p>
  <w:p w14:paraId="6FECED0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D02E1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4543270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6895244">
    <w:abstractNumId w:val="3"/>
    <w:lvlOverride w:ilvl="0">
      <w:startOverride w:val="1"/>
    </w:lvlOverride>
  </w:num>
  <w:num w:numId="3" w16cid:durableId="1909920307">
    <w:abstractNumId w:val="2"/>
    <w:lvlOverride w:ilvl="0">
      <w:startOverride w:val="1"/>
    </w:lvlOverride>
  </w:num>
  <w:num w:numId="4" w16cid:durableId="141231437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8B0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AB1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EF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E2A"/>
    <w:rsid w:val="001A1590"/>
    <w:rsid w:val="001A3C3F"/>
    <w:rsid w:val="001A47EA"/>
    <w:rsid w:val="001A4AB7"/>
    <w:rsid w:val="001A67C1"/>
    <w:rsid w:val="001A706E"/>
    <w:rsid w:val="001A7188"/>
    <w:rsid w:val="001A738B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E79B8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0718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6A32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5EB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001"/>
    <w:rsid w:val="0044061C"/>
    <w:rsid w:val="00441D3D"/>
    <w:rsid w:val="00442432"/>
    <w:rsid w:val="00443576"/>
    <w:rsid w:val="00443F67"/>
    <w:rsid w:val="004453A8"/>
    <w:rsid w:val="00447B6F"/>
    <w:rsid w:val="004506A0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67B39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AD4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A1E"/>
    <w:rsid w:val="00524193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37E1D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2AD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22F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2C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7C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9AF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5CD4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A4A"/>
    <w:rsid w:val="00AC7E35"/>
    <w:rsid w:val="00AC7FEF"/>
    <w:rsid w:val="00AD1541"/>
    <w:rsid w:val="00AD1626"/>
    <w:rsid w:val="00AD1A5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2DC1"/>
    <w:rsid w:val="00B032A0"/>
    <w:rsid w:val="00B04AA1"/>
    <w:rsid w:val="00B04AE8"/>
    <w:rsid w:val="00B058D0"/>
    <w:rsid w:val="00B06991"/>
    <w:rsid w:val="00B06A75"/>
    <w:rsid w:val="00B077F3"/>
    <w:rsid w:val="00B07B76"/>
    <w:rsid w:val="00B1339D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143"/>
    <w:rsid w:val="00BA44C8"/>
    <w:rsid w:val="00BA4B02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9E7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36B5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554F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662"/>
    <w:rsid w:val="00D13DF0"/>
    <w:rsid w:val="00D14A42"/>
    <w:rsid w:val="00D15E08"/>
    <w:rsid w:val="00D16B15"/>
    <w:rsid w:val="00D16E52"/>
    <w:rsid w:val="00D200CB"/>
    <w:rsid w:val="00D209ED"/>
    <w:rsid w:val="00D22C74"/>
    <w:rsid w:val="00D233A0"/>
    <w:rsid w:val="00D25066"/>
    <w:rsid w:val="00D254F6"/>
    <w:rsid w:val="00D2600D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446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401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313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50A"/>
    <w:rsid w:val="00E87A9C"/>
    <w:rsid w:val="00E909C9"/>
    <w:rsid w:val="00E92506"/>
    <w:rsid w:val="00E94389"/>
    <w:rsid w:val="00E94A93"/>
    <w:rsid w:val="00E94D4E"/>
    <w:rsid w:val="00E965F0"/>
    <w:rsid w:val="00EA3623"/>
    <w:rsid w:val="00EA45E8"/>
    <w:rsid w:val="00EA5703"/>
    <w:rsid w:val="00EA7261"/>
    <w:rsid w:val="00EB1024"/>
    <w:rsid w:val="00EB1FD5"/>
    <w:rsid w:val="00EB2A2D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1CD"/>
    <w:rsid w:val="00F1163A"/>
    <w:rsid w:val="00F11FB3"/>
    <w:rsid w:val="00F12033"/>
    <w:rsid w:val="00F12839"/>
    <w:rsid w:val="00F12F7E"/>
    <w:rsid w:val="00F13580"/>
    <w:rsid w:val="00F2021D"/>
    <w:rsid w:val="00F2197D"/>
    <w:rsid w:val="00F25AF0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5DB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B417148"/>
  <w15:chartTrackingRefBased/>
  <w15:docId w15:val="{EF8ADCB6-6336-4D1B-AC6B-6724882D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3373C-B79C-491B-9CF6-AE890E6CE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1224 N.Toruń Tomasz Lisewski</cp:lastModifiedBy>
  <cp:revision>3</cp:revision>
  <cp:lastPrinted>2017-05-23T10:32:00Z</cp:lastPrinted>
  <dcterms:created xsi:type="dcterms:W3CDTF">2024-07-23T07:38:00Z</dcterms:created>
  <dcterms:modified xsi:type="dcterms:W3CDTF">2024-09-25T05:38:00Z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