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090B" w14:textId="507DBB8D" w:rsidR="0020799D" w:rsidRPr="00AF71CE" w:rsidRDefault="0086157C" w:rsidP="00AF71CE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E40208">
        <w:rPr>
          <w:rFonts w:ascii="Arial" w:eastAsia="Times New Roman" w:hAnsi="Arial" w:cs="Arial"/>
          <w:snapToGrid w:val="0"/>
          <w:lang w:eastAsia="pl-PL"/>
        </w:rPr>
        <w:t>23.07</w:t>
      </w:r>
      <w:r w:rsidR="00080C67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47A05242" w14:textId="2FFE793C" w:rsidR="0020799D" w:rsidRPr="00AF71CE" w:rsidRDefault="000017AD" w:rsidP="00AF71CE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E40208">
        <w:rPr>
          <w:rFonts w:ascii="Arial" w:eastAsia="Calibri" w:hAnsi="Arial" w:cs="Arial"/>
          <w:b/>
        </w:rPr>
        <w:t>90</w:t>
      </w:r>
      <w:r w:rsidR="00080C67">
        <w:rPr>
          <w:rFonts w:ascii="Arial" w:eastAsia="Calibri" w:hAnsi="Arial" w:cs="Arial"/>
          <w:b/>
        </w:rPr>
        <w:t>.2024</w:t>
      </w: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0D475F" w14:textId="77777777" w:rsidR="00E40208" w:rsidRPr="00E40208" w:rsidRDefault="00320071" w:rsidP="00E40208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E40208" w:rsidRPr="00E40208">
        <w:rPr>
          <w:rFonts w:ascii="Arial" w:eastAsia="Times New Roman" w:hAnsi="Arial" w:cs="Arial"/>
          <w:b/>
          <w:bCs/>
          <w:lang w:eastAsia="pl-PL"/>
        </w:rPr>
        <w:t>Budowa hali sportowej wraz z łącznikiem przy Zespole Szkół w Wołominie ul. Legionów 85.</w:t>
      </w:r>
    </w:p>
    <w:p w14:paraId="4C75B541" w14:textId="4477D417" w:rsidR="0020799D" w:rsidRPr="00FE4FE4" w:rsidRDefault="008E7063" w:rsidP="00E40208">
      <w:pPr>
        <w:spacing w:line="268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6B0023DF" w:rsidR="00FE4FE4" w:rsidRPr="00FE4FE4" w:rsidRDefault="00E4020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10659AFA" w14:textId="77777777" w:rsidR="00A2127C" w:rsidRDefault="00156AC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REMEX-1 Sp. z o.o.</w:t>
            </w:r>
          </w:p>
          <w:p w14:paraId="66893CD3" w14:textId="77777777" w:rsidR="00156AC4" w:rsidRDefault="00156AC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Juliana Grobelnego 2</w:t>
            </w:r>
          </w:p>
          <w:p w14:paraId="3F5FE411" w14:textId="120A2589" w:rsidR="00156AC4" w:rsidRDefault="00156AC4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</w:tc>
        <w:tc>
          <w:tcPr>
            <w:tcW w:w="1842" w:type="dxa"/>
          </w:tcPr>
          <w:p w14:paraId="5CBD4720" w14:textId="3B0570C0" w:rsidR="001769EB" w:rsidRDefault="00156AC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20.998.000,00</w:t>
            </w:r>
          </w:p>
        </w:tc>
        <w:tc>
          <w:tcPr>
            <w:tcW w:w="1696" w:type="dxa"/>
          </w:tcPr>
          <w:p w14:paraId="645E867E" w14:textId="0DEE71C1" w:rsidR="001769EB" w:rsidRDefault="00E4020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40208" w:rsidRPr="00FE4FE4" w14:paraId="2CE175AC" w14:textId="77777777" w:rsidTr="00744271">
        <w:tc>
          <w:tcPr>
            <w:tcW w:w="1241" w:type="dxa"/>
          </w:tcPr>
          <w:p w14:paraId="57FA7020" w14:textId="21F24364" w:rsidR="00E40208" w:rsidRDefault="00E40208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61872A19" w14:textId="77777777" w:rsidR="00E40208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SORTED Sp. z o.o.</w:t>
            </w:r>
          </w:p>
          <w:p w14:paraId="22587D4C" w14:textId="77777777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Wschodnia 27b, Chyliczki</w:t>
            </w:r>
          </w:p>
          <w:p w14:paraId="3DAC69B2" w14:textId="3682755F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05-500 Piaseczno </w:t>
            </w:r>
          </w:p>
        </w:tc>
        <w:tc>
          <w:tcPr>
            <w:tcW w:w="1842" w:type="dxa"/>
          </w:tcPr>
          <w:p w14:paraId="1A5FA4FD" w14:textId="1CF7FF8F" w:rsidR="00E40208" w:rsidRDefault="00156AC4" w:rsidP="00E40208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8.370.150,00</w:t>
            </w:r>
          </w:p>
        </w:tc>
        <w:tc>
          <w:tcPr>
            <w:tcW w:w="1696" w:type="dxa"/>
          </w:tcPr>
          <w:p w14:paraId="624930C9" w14:textId="31C6DB92" w:rsidR="00E40208" w:rsidRDefault="00E40208" w:rsidP="00E40208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10F7C">
              <w:rPr>
                <w:rFonts w:ascii="Arial" w:eastAsia="Calibri" w:hAnsi="Arial" w:cs="Arial"/>
              </w:rPr>
              <w:t>5 lat</w:t>
            </w:r>
          </w:p>
        </w:tc>
      </w:tr>
      <w:tr w:rsidR="00E40208" w:rsidRPr="00FE4FE4" w14:paraId="04B6BD66" w14:textId="77777777" w:rsidTr="00744271">
        <w:tc>
          <w:tcPr>
            <w:tcW w:w="1241" w:type="dxa"/>
          </w:tcPr>
          <w:p w14:paraId="70E249AD" w14:textId="144E6B8E" w:rsidR="00E40208" w:rsidRDefault="00E40208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0B4C9514" w14:textId="77777777" w:rsidR="00E40208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P.H.U. MUNBAR Monika </w:t>
            </w:r>
            <w:proofErr w:type="spellStart"/>
            <w:r>
              <w:rPr>
                <w:rFonts w:ascii="Arial" w:eastAsia="Calibri" w:hAnsi="Arial" w:cs="Arial"/>
              </w:rPr>
              <w:t>Zegardło</w:t>
            </w:r>
            <w:proofErr w:type="spellEnd"/>
          </w:p>
          <w:p w14:paraId="76478535" w14:textId="77777777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Wygonowa 32c</w:t>
            </w:r>
          </w:p>
          <w:p w14:paraId="34316025" w14:textId="7AD4F87E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05-110 Jabłonna</w:t>
            </w:r>
          </w:p>
        </w:tc>
        <w:tc>
          <w:tcPr>
            <w:tcW w:w="1842" w:type="dxa"/>
          </w:tcPr>
          <w:p w14:paraId="65422D4D" w14:textId="4230D382" w:rsidR="00E40208" w:rsidRDefault="00156AC4" w:rsidP="00E40208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9.790.800,00</w:t>
            </w:r>
          </w:p>
        </w:tc>
        <w:tc>
          <w:tcPr>
            <w:tcW w:w="1696" w:type="dxa"/>
          </w:tcPr>
          <w:p w14:paraId="36D0D637" w14:textId="34E246E2" w:rsidR="00E40208" w:rsidRDefault="00E40208" w:rsidP="00E40208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10F7C">
              <w:rPr>
                <w:rFonts w:ascii="Arial" w:eastAsia="Calibri" w:hAnsi="Arial" w:cs="Arial"/>
              </w:rPr>
              <w:t>5 lat</w:t>
            </w:r>
          </w:p>
        </w:tc>
      </w:tr>
      <w:tr w:rsidR="00E40208" w:rsidRPr="00FE4FE4" w14:paraId="2E5A1997" w14:textId="77777777" w:rsidTr="00744271">
        <w:tc>
          <w:tcPr>
            <w:tcW w:w="1241" w:type="dxa"/>
          </w:tcPr>
          <w:p w14:paraId="626F56CF" w14:textId="310BBD84" w:rsidR="00E40208" w:rsidRDefault="00E40208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5F390FD9" w14:textId="77777777" w:rsidR="00E40208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TOM-INŻ. Tomasz Olkowski</w:t>
            </w:r>
          </w:p>
          <w:p w14:paraId="05E870AC" w14:textId="77777777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Rzeczypospolitej 10/136</w:t>
            </w:r>
          </w:p>
          <w:p w14:paraId="646227AD" w14:textId="7CB0EE89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 Warszawa</w:t>
            </w:r>
          </w:p>
        </w:tc>
        <w:tc>
          <w:tcPr>
            <w:tcW w:w="1842" w:type="dxa"/>
          </w:tcPr>
          <w:p w14:paraId="249907F1" w14:textId="2C47C083" w:rsidR="00E40208" w:rsidRDefault="00156AC4" w:rsidP="00E40208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18.733.720,66</w:t>
            </w:r>
          </w:p>
        </w:tc>
        <w:tc>
          <w:tcPr>
            <w:tcW w:w="1696" w:type="dxa"/>
          </w:tcPr>
          <w:p w14:paraId="1DD27834" w14:textId="67C61395" w:rsidR="00E40208" w:rsidRDefault="00E40208" w:rsidP="00E40208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10F7C">
              <w:rPr>
                <w:rFonts w:ascii="Arial" w:eastAsia="Calibri" w:hAnsi="Arial" w:cs="Arial"/>
              </w:rPr>
              <w:t>5 lat</w:t>
            </w:r>
          </w:p>
        </w:tc>
      </w:tr>
      <w:tr w:rsidR="00E40208" w:rsidRPr="00FE4FE4" w14:paraId="7DD86903" w14:textId="77777777" w:rsidTr="00744271">
        <w:tc>
          <w:tcPr>
            <w:tcW w:w="1241" w:type="dxa"/>
          </w:tcPr>
          <w:p w14:paraId="2A40EF02" w14:textId="7A9882DA" w:rsidR="00E40208" w:rsidRDefault="00E40208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3308CABE" w14:textId="77777777" w:rsidR="00E40208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ENERGODOMY Sp. z o.o.</w:t>
            </w:r>
          </w:p>
          <w:p w14:paraId="1135D922" w14:textId="77777777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Gen. T. Kościuszki 23B</w:t>
            </w:r>
          </w:p>
          <w:p w14:paraId="181DDE12" w14:textId="418C16CA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05-230 Kobyłka</w:t>
            </w:r>
          </w:p>
        </w:tc>
        <w:tc>
          <w:tcPr>
            <w:tcW w:w="1842" w:type="dxa"/>
          </w:tcPr>
          <w:p w14:paraId="4CDD10CF" w14:textId="1CF1203B" w:rsidR="00E40208" w:rsidRDefault="00156AC4" w:rsidP="00E40208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23.192.918,12</w:t>
            </w:r>
          </w:p>
        </w:tc>
        <w:tc>
          <w:tcPr>
            <w:tcW w:w="1696" w:type="dxa"/>
          </w:tcPr>
          <w:p w14:paraId="57DABED9" w14:textId="34EA1FE9" w:rsidR="00E40208" w:rsidRDefault="00E40208" w:rsidP="00E40208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10F7C">
              <w:rPr>
                <w:rFonts w:ascii="Arial" w:eastAsia="Calibri" w:hAnsi="Arial" w:cs="Arial"/>
              </w:rPr>
              <w:t>5 lat</w:t>
            </w:r>
          </w:p>
        </w:tc>
      </w:tr>
      <w:tr w:rsidR="00E40208" w:rsidRPr="00FE4FE4" w14:paraId="5B1F0097" w14:textId="77777777" w:rsidTr="00744271">
        <w:tc>
          <w:tcPr>
            <w:tcW w:w="1241" w:type="dxa"/>
          </w:tcPr>
          <w:p w14:paraId="36F90AB4" w14:textId="167A7216" w:rsidR="00E40208" w:rsidRDefault="00E40208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283" w:type="dxa"/>
          </w:tcPr>
          <w:p w14:paraId="6F40CADB" w14:textId="77777777" w:rsidR="00E40208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ADEXSYSTEM Sp. z o.o.</w:t>
            </w:r>
          </w:p>
          <w:p w14:paraId="456455DB" w14:textId="77777777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Piękna 15 lok. 70</w:t>
            </w:r>
          </w:p>
          <w:p w14:paraId="0B1C7648" w14:textId="0F73C506" w:rsidR="00156AC4" w:rsidRDefault="00156AC4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00-549 Warszawa</w:t>
            </w:r>
          </w:p>
        </w:tc>
        <w:tc>
          <w:tcPr>
            <w:tcW w:w="1842" w:type="dxa"/>
          </w:tcPr>
          <w:p w14:paraId="5DF2684B" w14:textId="6ECA16EE" w:rsidR="00E40208" w:rsidRDefault="00156AC4" w:rsidP="00E40208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17.445.370,00</w:t>
            </w:r>
          </w:p>
        </w:tc>
        <w:tc>
          <w:tcPr>
            <w:tcW w:w="1696" w:type="dxa"/>
          </w:tcPr>
          <w:p w14:paraId="3797F1AB" w14:textId="14D6ECE3" w:rsidR="00E40208" w:rsidRDefault="00E40208" w:rsidP="00E40208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10F7C">
              <w:rPr>
                <w:rFonts w:ascii="Arial" w:eastAsia="Calibri" w:hAnsi="Arial" w:cs="Arial"/>
              </w:rPr>
              <w:t>5 lat</w:t>
            </w:r>
          </w:p>
        </w:tc>
      </w:tr>
      <w:tr w:rsidR="00E40208" w:rsidRPr="00FE4FE4" w14:paraId="7B7DE661" w14:textId="77777777" w:rsidTr="00744271">
        <w:tc>
          <w:tcPr>
            <w:tcW w:w="1241" w:type="dxa"/>
          </w:tcPr>
          <w:p w14:paraId="2971D7B3" w14:textId="69E51476" w:rsidR="00E40208" w:rsidRDefault="00E40208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283" w:type="dxa"/>
          </w:tcPr>
          <w:p w14:paraId="50CA78E5" w14:textId="77777777" w:rsidR="00E40208" w:rsidRDefault="00BE2BAB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Eurodom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06DD8A68" w14:textId="77777777" w:rsidR="00BE2BAB" w:rsidRDefault="00BE2BAB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Zglenickiego</w:t>
            </w:r>
            <w:proofErr w:type="spellEnd"/>
            <w:r>
              <w:rPr>
                <w:rFonts w:ascii="Arial" w:eastAsia="Calibri" w:hAnsi="Arial" w:cs="Arial"/>
              </w:rPr>
              <w:t xml:space="preserve"> 18</w:t>
            </w:r>
          </w:p>
          <w:p w14:paraId="0F6CC925" w14:textId="73B4FB23" w:rsidR="00BE2BAB" w:rsidRDefault="00BE2BAB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09-400 Płock</w:t>
            </w:r>
          </w:p>
        </w:tc>
        <w:tc>
          <w:tcPr>
            <w:tcW w:w="1842" w:type="dxa"/>
          </w:tcPr>
          <w:p w14:paraId="5B6D3F1F" w14:textId="78D6D3D9" w:rsidR="00E40208" w:rsidRDefault="00BE2BAB" w:rsidP="00E40208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23.773.109,12</w:t>
            </w:r>
          </w:p>
        </w:tc>
        <w:tc>
          <w:tcPr>
            <w:tcW w:w="1696" w:type="dxa"/>
          </w:tcPr>
          <w:p w14:paraId="091B6853" w14:textId="144A7FA2" w:rsidR="00E40208" w:rsidRDefault="00E40208" w:rsidP="00E40208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10F7C">
              <w:rPr>
                <w:rFonts w:ascii="Arial" w:eastAsia="Calibri" w:hAnsi="Arial" w:cs="Arial"/>
              </w:rPr>
              <w:t>5 lat</w:t>
            </w:r>
          </w:p>
        </w:tc>
      </w:tr>
      <w:tr w:rsidR="00E40208" w:rsidRPr="00FE4FE4" w14:paraId="28B3E862" w14:textId="77777777" w:rsidTr="00744271">
        <w:tc>
          <w:tcPr>
            <w:tcW w:w="1241" w:type="dxa"/>
          </w:tcPr>
          <w:p w14:paraId="667109AD" w14:textId="32C1975E" w:rsidR="00E40208" w:rsidRDefault="00E40208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283" w:type="dxa"/>
          </w:tcPr>
          <w:p w14:paraId="35B8A871" w14:textId="77777777" w:rsidR="00E40208" w:rsidRDefault="00BE2BAB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ART GLOBAL PROPERTY Sp. z o.o.</w:t>
            </w:r>
          </w:p>
          <w:p w14:paraId="04444143" w14:textId="77777777" w:rsidR="00BE2BAB" w:rsidRDefault="00BE2BAB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Zwoleńska 60d</w:t>
            </w:r>
          </w:p>
          <w:p w14:paraId="198D3008" w14:textId="5EA919E4" w:rsidR="00BE2BAB" w:rsidRDefault="00BE2BAB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04-765 Warszawa</w:t>
            </w:r>
          </w:p>
        </w:tc>
        <w:tc>
          <w:tcPr>
            <w:tcW w:w="1842" w:type="dxa"/>
          </w:tcPr>
          <w:p w14:paraId="587851E3" w14:textId="63F20B67" w:rsidR="00E40208" w:rsidRDefault="00BE2BAB" w:rsidP="00E40208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10.975.000,00</w:t>
            </w:r>
          </w:p>
        </w:tc>
        <w:tc>
          <w:tcPr>
            <w:tcW w:w="1696" w:type="dxa"/>
          </w:tcPr>
          <w:p w14:paraId="1AEA4709" w14:textId="090F220D" w:rsidR="00E40208" w:rsidRDefault="00E40208" w:rsidP="00E40208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10F7C">
              <w:rPr>
                <w:rFonts w:ascii="Arial" w:eastAsia="Calibri" w:hAnsi="Arial" w:cs="Arial"/>
              </w:rPr>
              <w:t>5 lat</w:t>
            </w:r>
          </w:p>
        </w:tc>
      </w:tr>
      <w:tr w:rsidR="00E40208" w:rsidRPr="00FE4FE4" w14:paraId="0A18667B" w14:textId="77777777" w:rsidTr="00744271">
        <w:tc>
          <w:tcPr>
            <w:tcW w:w="1241" w:type="dxa"/>
          </w:tcPr>
          <w:p w14:paraId="09CAFA10" w14:textId="636E97E4" w:rsidR="00E40208" w:rsidRDefault="00E40208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283" w:type="dxa"/>
          </w:tcPr>
          <w:p w14:paraId="335FF472" w14:textId="77777777" w:rsidR="00E40208" w:rsidRDefault="00AF71CE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EKO-INVEST Sp. z o.o.</w:t>
            </w:r>
          </w:p>
          <w:p w14:paraId="26164231" w14:textId="77777777" w:rsidR="00AF71CE" w:rsidRDefault="00AF71CE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Skrajna 4</w:t>
            </w:r>
          </w:p>
          <w:p w14:paraId="4AE7EC30" w14:textId="60E984A0" w:rsidR="00AF71CE" w:rsidRDefault="00AF71CE" w:rsidP="00E4020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26-650 Kielce</w:t>
            </w:r>
          </w:p>
        </w:tc>
        <w:tc>
          <w:tcPr>
            <w:tcW w:w="1842" w:type="dxa"/>
          </w:tcPr>
          <w:p w14:paraId="3E5CC601" w14:textId="7CF3CCA3" w:rsidR="00E40208" w:rsidRDefault="00AF71CE" w:rsidP="00E40208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20.172.000,00</w:t>
            </w:r>
          </w:p>
        </w:tc>
        <w:tc>
          <w:tcPr>
            <w:tcW w:w="1696" w:type="dxa"/>
          </w:tcPr>
          <w:p w14:paraId="0824E2AB" w14:textId="249A090B" w:rsidR="00E40208" w:rsidRDefault="00E40208" w:rsidP="00E40208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10F7C">
              <w:rPr>
                <w:rFonts w:ascii="Arial" w:eastAsia="Calibri" w:hAnsi="Arial" w:cs="Arial"/>
              </w:rPr>
              <w:t>5 lat</w:t>
            </w:r>
          </w:p>
        </w:tc>
      </w:tr>
    </w:tbl>
    <w:p w14:paraId="5158E33D" w14:textId="77777777" w:rsidR="00320071" w:rsidRDefault="00320071" w:rsidP="00AF71CE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055D6" w14:textId="77777777" w:rsidR="00320071" w:rsidRDefault="003200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5A1285B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156AC4"/>
    <w:rsid w:val="001769EB"/>
    <w:rsid w:val="00203BB7"/>
    <w:rsid w:val="0020799D"/>
    <w:rsid w:val="00233697"/>
    <w:rsid w:val="002D0A95"/>
    <w:rsid w:val="002D686B"/>
    <w:rsid w:val="00320071"/>
    <w:rsid w:val="003257AE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125E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2127C"/>
    <w:rsid w:val="00A3234F"/>
    <w:rsid w:val="00A33147"/>
    <w:rsid w:val="00A75B8C"/>
    <w:rsid w:val="00AD543C"/>
    <w:rsid w:val="00AE0A78"/>
    <w:rsid w:val="00AF3C52"/>
    <w:rsid w:val="00AF71CE"/>
    <w:rsid w:val="00BA3B1B"/>
    <w:rsid w:val="00BE2BAB"/>
    <w:rsid w:val="00BF72AE"/>
    <w:rsid w:val="00C3227B"/>
    <w:rsid w:val="00D16F7E"/>
    <w:rsid w:val="00DE1755"/>
    <w:rsid w:val="00E400C2"/>
    <w:rsid w:val="00E40208"/>
    <w:rsid w:val="00F13080"/>
    <w:rsid w:val="00F73453"/>
    <w:rsid w:val="00F7439C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2024-04-12T09:11:00Z</cp:lastPrinted>
  <dcterms:created xsi:type="dcterms:W3CDTF">2024-07-23T09:04:00Z</dcterms:created>
  <dcterms:modified xsi:type="dcterms:W3CDTF">2024-07-23T09:14:00Z</dcterms:modified>
</cp:coreProperties>
</file>