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F035D" w14:textId="3FA0D361" w:rsidR="000C18A6" w:rsidRPr="000C18A6" w:rsidRDefault="000C18A6" w:rsidP="000C18A6">
      <w:pPr>
        <w:ind w:left="6372"/>
        <w:rPr>
          <w:rFonts w:ascii="Cambria" w:hAnsi="Cambria" w:cs="Arial"/>
          <w:i/>
          <w:iCs/>
          <w:sz w:val="24"/>
          <w:szCs w:val="24"/>
        </w:rPr>
      </w:pPr>
      <w:r>
        <w:rPr>
          <w:rFonts w:ascii="Cambria" w:hAnsi="Cambria" w:cs="Arial"/>
          <w:b/>
          <w:bCs/>
          <w:i/>
          <w:iCs/>
          <w:sz w:val="24"/>
          <w:szCs w:val="24"/>
        </w:rPr>
        <w:t>Załącznik nr 10 do SWZ</w:t>
      </w:r>
    </w:p>
    <w:p w14:paraId="7FE45F17" w14:textId="43B43B2D" w:rsidR="000A2A98" w:rsidRDefault="00F017F3" w:rsidP="000A2A98">
      <w:pPr>
        <w:jc w:val="center"/>
        <w:rPr>
          <w:rFonts w:ascii="Times New Roman" w:hAnsi="Times New Roman" w:cs="Times New Roman"/>
          <w:b/>
          <w:sz w:val="24"/>
          <w:szCs w:val="24"/>
        </w:rPr>
      </w:pPr>
      <w:r>
        <w:rPr>
          <w:rFonts w:ascii="Times New Roman" w:hAnsi="Times New Roman" w:cs="Times New Roman"/>
          <w:b/>
          <w:sz w:val="24"/>
          <w:szCs w:val="24"/>
        </w:rPr>
        <w:t>UMOWA</w:t>
      </w:r>
    </w:p>
    <w:p w14:paraId="078FACA6" w14:textId="77777777" w:rsidR="00F017F3" w:rsidRDefault="00F017F3" w:rsidP="00F017F3">
      <w:pPr>
        <w:rPr>
          <w:rFonts w:ascii="Times New Roman" w:hAnsi="Times New Roman" w:cs="Times New Roman"/>
          <w:b/>
          <w:sz w:val="24"/>
          <w:szCs w:val="24"/>
        </w:rPr>
      </w:pPr>
    </w:p>
    <w:p w14:paraId="2DDF0F68" w14:textId="26B2C48A" w:rsidR="00F017F3" w:rsidRDefault="00F017F3" w:rsidP="00F017F3">
      <w:pPr>
        <w:spacing w:after="0" w:line="360" w:lineRule="auto"/>
        <w:jc w:val="both"/>
        <w:rPr>
          <w:rFonts w:ascii="Times New Roman" w:hAnsi="Times New Roman" w:cs="Times New Roman"/>
          <w:sz w:val="24"/>
          <w:szCs w:val="24"/>
        </w:rPr>
      </w:pPr>
      <w:bookmarkStart w:id="0" w:name="_Hlk89777715"/>
      <w:r>
        <w:rPr>
          <w:rFonts w:ascii="Times New Roman" w:hAnsi="Times New Roman" w:cs="Times New Roman"/>
          <w:sz w:val="24"/>
          <w:szCs w:val="24"/>
        </w:rPr>
        <w:t>zawarta w dniu</w:t>
      </w:r>
      <w:r w:rsidR="001617B9">
        <w:rPr>
          <w:rFonts w:ascii="Times New Roman" w:hAnsi="Times New Roman" w:cs="Times New Roman"/>
          <w:sz w:val="24"/>
          <w:szCs w:val="24"/>
        </w:rPr>
        <w:t xml:space="preserve"> </w:t>
      </w:r>
      <w:r w:rsidR="00873E8A">
        <w:rPr>
          <w:rFonts w:ascii="Times New Roman" w:hAnsi="Times New Roman" w:cs="Times New Roman"/>
          <w:sz w:val="24"/>
          <w:szCs w:val="24"/>
        </w:rPr>
        <w:t>…………………..</w:t>
      </w:r>
      <w:r w:rsidR="00536754">
        <w:rPr>
          <w:rFonts w:ascii="Times New Roman" w:hAnsi="Times New Roman" w:cs="Times New Roman"/>
          <w:color w:val="000000" w:themeColor="text1"/>
          <w:sz w:val="24"/>
          <w:szCs w:val="24"/>
        </w:rPr>
        <w:t>.</w:t>
      </w:r>
      <w:r w:rsidR="001617B9" w:rsidRPr="00823FD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pomiędzy </w:t>
      </w:r>
      <w:r>
        <w:rPr>
          <w:rFonts w:ascii="Times New Roman" w:hAnsi="Times New Roman" w:cs="Times New Roman"/>
          <w:b/>
          <w:sz w:val="24"/>
          <w:szCs w:val="24"/>
        </w:rPr>
        <w:t xml:space="preserve">Gminą Świętajno </w:t>
      </w:r>
      <w:r>
        <w:rPr>
          <w:rFonts w:ascii="Times New Roman" w:hAnsi="Times New Roman" w:cs="Times New Roman"/>
          <w:sz w:val="24"/>
          <w:szCs w:val="24"/>
        </w:rPr>
        <w:t xml:space="preserve">z siedzibą w </w:t>
      </w:r>
      <w:r>
        <w:rPr>
          <w:rFonts w:ascii="Times New Roman" w:hAnsi="Times New Roman" w:cs="Times New Roman"/>
          <w:b/>
          <w:sz w:val="24"/>
          <w:szCs w:val="24"/>
        </w:rPr>
        <w:t>Świętajnie</w:t>
      </w:r>
      <w:r w:rsidR="004352E2">
        <w:rPr>
          <w:rFonts w:ascii="Times New Roman" w:hAnsi="Times New Roman" w:cs="Times New Roman"/>
          <w:b/>
          <w:sz w:val="24"/>
          <w:szCs w:val="24"/>
        </w:rPr>
        <w:t>,</w:t>
      </w:r>
      <w:r>
        <w:rPr>
          <w:rFonts w:ascii="Times New Roman" w:hAnsi="Times New Roman" w:cs="Times New Roman"/>
          <w:b/>
          <w:sz w:val="24"/>
          <w:szCs w:val="24"/>
        </w:rPr>
        <w:br/>
        <w:t>ul. Grunwaldzka 15</w:t>
      </w:r>
      <w:r w:rsidR="00943CE3">
        <w:rPr>
          <w:rFonts w:ascii="Times New Roman" w:hAnsi="Times New Roman" w:cs="Times New Roman"/>
          <w:b/>
          <w:sz w:val="24"/>
          <w:szCs w:val="24"/>
        </w:rPr>
        <w:t>, 12-140 Świętajno</w:t>
      </w:r>
      <w:r>
        <w:rPr>
          <w:rFonts w:ascii="Times New Roman" w:hAnsi="Times New Roman" w:cs="Times New Roman"/>
          <w:b/>
          <w:sz w:val="24"/>
          <w:szCs w:val="24"/>
        </w:rPr>
        <w:t xml:space="preserve"> </w:t>
      </w:r>
      <w:r>
        <w:rPr>
          <w:rFonts w:ascii="Times New Roman" w:hAnsi="Times New Roman" w:cs="Times New Roman"/>
          <w:sz w:val="24"/>
          <w:szCs w:val="24"/>
        </w:rPr>
        <w:t>zwanym dalej ZAMAWIAJĄCYM reprezentowanym przez:</w:t>
      </w:r>
    </w:p>
    <w:p w14:paraId="615EDDF9"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Panią Alicję Kołakowską – Wójta Gminy Świętajno,</w:t>
      </w:r>
    </w:p>
    <w:p w14:paraId="0F76877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 kontrasygnacie Skarbnika Gminy – Pani Magdaleny Majewskiej, z jednej strony,</w:t>
      </w:r>
    </w:p>
    <w:p w14:paraId="5137397E" w14:textId="77777777" w:rsidR="00F017F3" w:rsidRDefault="00F017F3" w:rsidP="00F017F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w:t>
      </w:r>
    </w:p>
    <w:bookmarkEnd w:id="0"/>
    <w:p w14:paraId="0F864C95" w14:textId="042262EE" w:rsidR="00536754" w:rsidRDefault="00536754" w:rsidP="005367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firmą</w:t>
      </w:r>
      <w:r>
        <w:rPr>
          <w:rFonts w:ascii="Times New Roman" w:hAnsi="Times New Roman" w:cs="Times New Roman"/>
          <w:b/>
          <w:bCs/>
          <w:sz w:val="24"/>
          <w:szCs w:val="24"/>
        </w:rPr>
        <w:t xml:space="preserve"> </w:t>
      </w:r>
      <w:r w:rsidR="00873E8A">
        <w:rPr>
          <w:rFonts w:ascii="Times New Roman" w:hAnsi="Times New Roman" w:cs="Times New Roman"/>
          <w:b/>
          <w:bCs/>
          <w:sz w:val="24"/>
          <w:szCs w:val="24"/>
        </w:rPr>
        <w:t>…………………………………………………………………………</w:t>
      </w:r>
      <w:r w:rsidR="000C18A6">
        <w:rPr>
          <w:rFonts w:ascii="Times New Roman" w:hAnsi="Times New Roman" w:cs="Times New Roman"/>
          <w:b/>
          <w:bCs/>
          <w:sz w:val="24"/>
          <w:szCs w:val="24"/>
        </w:rPr>
        <w:t xml:space="preserve"> </w:t>
      </w:r>
      <w:r w:rsidR="000C18A6" w:rsidRPr="000C18A6">
        <w:rPr>
          <w:rFonts w:ascii="Times New Roman" w:hAnsi="Times New Roman" w:cs="Times New Roman"/>
          <w:sz w:val="24"/>
          <w:szCs w:val="24"/>
        </w:rPr>
        <w:t xml:space="preserve"> z</w:t>
      </w:r>
      <w:r>
        <w:rPr>
          <w:rFonts w:ascii="Times New Roman" w:hAnsi="Times New Roman" w:cs="Times New Roman"/>
          <w:sz w:val="24"/>
          <w:szCs w:val="24"/>
        </w:rPr>
        <w:t xml:space="preserve"> siedzibą przy </w:t>
      </w:r>
      <w:r>
        <w:rPr>
          <w:rFonts w:ascii="Times New Roman" w:hAnsi="Times New Roman" w:cs="Times New Roman"/>
          <w:sz w:val="24"/>
          <w:szCs w:val="24"/>
        </w:rPr>
        <w:br/>
      </w:r>
      <w:r w:rsidR="00873E8A">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wpisaną do rejestru przedsiębiorców Krajowego Rejestru Sądowego pod nr KRS </w:t>
      </w:r>
      <w:r w:rsidR="00873E8A">
        <w:rPr>
          <w:rFonts w:ascii="Times New Roman" w:hAnsi="Times New Roman" w:cs="Times New Roman"/>
          <w:sz w:val="24"/>
          <w:szCs w:val="24"/>
        </w:rPr>
        <w:t>…………………..</w:t>
      </w:r>
      <w:r>
        <w:rPr>
          <w:rFonts w:ascii="Times New Roman" w:hAnsi="Times New Roman" w:cs="Times New Roman"/>
          <w:sz w:val="24"/>
          <w:szCs w:val="24"/>
        </w:rPr>
        <w:t xml:space="preserve"> prowadzonego przez Sąd Rejonowy </w:t>
      </w:r>
      <w:r w:rsidR="00873E8A">
        <w:rPr>
          <w:rFonts w:ascii="Times New Roman" w:hAnsi="Times New Roman" w:cs="Times New Roman"/>
          <w:sz w:val="24"/>
          <w:szCs w:val="24"/>
        </w:rPr>
        <w:t>…………………………………………………………….</w:t>
      </w:r>
      <w:r>
        <w:rPr>
          <w:rFonts w:ascii="Times New Roman" w:hAnsi="Times New Roman" w:cs="Times New Roman"/>
          <w:sz w:val="24"/>
          <w:szCs w:val="24"/>
        </w:rPr>
        <w:t xml:space="preserve"> kapitał zakładowy </w:t>
      </w:r>
      <w:r w:rsidR="00873E8A">
        <w:rPr>
          <w:rFonts w:ascii="Times New Roman" w:hAnsi="Times New Roman" w:cs="Times New Roman"/>
          <w:sz w:val="24"/>
          <w:szCs w:val="24"/>
        </w:rPr>
        <w:t>………………</w:t>
      </w:r>
      <w:r>
        <w:rPr>
          <w:rFonts w:ascii="Times New Roman" w:hAnsi="Times New Roman" w:cs="Times New Roman"/>
          <w:sz w:val="24"/>
          <w:szCs w:val="24"/>
        </w:rPr>
        <w:t xml:space="preserve"> oraz NIP </w:t>
      </w:r>
      <w:r w:rsidR="00873E8A">
        <w:rPr>
          <w:rFonts w:ascii="Times New Roman" w:hAnsi="Times New Roman" w:cs="Times New Roman"/>
          <w:sz w:val="24"/>
          <w:szCs w:val="24"/>
        </w:rPr>
        <w:t>…………………….</w:t>
      </w:r>
      <w:r>
        <w:rPr>
          <w:rFonts w:ascii="Times New Roman" w:hAnsi="Times New Roman" w:cs="Times New Roman"/>
          <w:sz w:val="24"/>
          <w:szCs w:val="24"/>
        </w:rPr>
        <w:t xml:space="preserve"> i REGON </w:t>
      </w:r>
      <w:r w:rsidR="00873E8A">
        <w:rPr>
          <w:rFonts w:ascii="Times New Roman" w:hAnsi="Times New Roman" w:cs="Times New Roman"/>
          <w:sz w:val="24"/>
          <w:szCs w:val="24"/>
        </w:rPr>
        <w:t>…………………..</w:t>
      </w:r>
      <w:r>
        <w:rPr>
          <w:rFonts w:ascii="Times New Roman" w:hAnsi="Times New Roman" w:cs="Times New Roman"/>
          <w:sz w:val="24"/>
          <w:szCs w:val="24"/>
        </w:rPr>
        <w:t xml:space="preserve"> NR BDO </w:t>
      </w:r>
      <w:r w:rsidR="00873E8A">
        <w:rPr>
          <w:rFonts w:ascii="Times New Roman" w:hAnsi="Times New Roman" w:cs="Times New Roman"/>
          <w:sz w:val="24"/>
          <w:szCs w:val="24"/>
        </w:rPr>
        <w:t>……………………….</w:t>
      </w:r>
      <w:r>
        <w:rPr>
          <w:rFonts w:ascii="Times New Roman" w:hAnsi="Times New Roman" w:cs="Times New Roman"/>
          <w:sz w:val="24"/>
          <w:szCs w:val="24"/>
        </w:rPr>
        <w:t xml:space="preserve"> w imieniu której działa </w:t>
      </w:r>
      <w:r w:rsidR="00873E8A">
        <w:rPr>
          <w:rFonts w:ascii="Times New Roman" w:hAnsi="Times New Roman" w:cs="Times New Roman"/>
          <w:sz w:val="24"/>
          <w:szCs w:val="24"/>
        </w:rPr>
        <w:t>…………………………………</w:t>
      </w:r>
      <w:r>
        <w:rPr>
          <w:rFonts w:ascii="Times New Roman" w:hAnsi="Times New Roman" w:cs="Times New Roman"/>
          <w:sz w:val="24"/>
          <w:szCs w:val="24"/>
        </w:rPr>
        <w:t xml:space="preserve"> zwaną w dalszej treści umowy WYKONAWCĄ, została zawarta umowa o następującej treści:</w:t>
      </w:r>
    </w:p>
    <w:p w14:paraId="0EEE5202" w14:textId="52C07426"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1</w:t>
      </w:r>
    </w:p>
    <w:p w14:paraId="67CCD03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Przedmiot umowy</w:t>
      </w:r>
    </w:p>
    <w:p w14:paraId="375BF43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Zamawiający zleca, a Wykonawca przyjmuje do realizacji świadczenie usług </w:t>
      </w:r>
      <w:r>
        <w:rPr>
          <w:rFonts w:ascii="Times New Roman" w:hAnsi="Times New Roman" w:cs="Times New Roman"/>
          <w:sz w:val="24"/>
          <w:szCs w:val="24"/>
        </w:rPr>
        <w:br/>
        <w:t>pn.: „</w:t>
      </w:r>
      <w:r>
        <w:rPr>
          <w:rFonts w:ascii="Times New Roman" w:hAnsi="Times New Roman" w:cs="Times New Roman"/>
          <w:b/>
          <w:sz w:val="24"/>
          <w:szCs w:val="24"/>
        </w:rPr>
        <w:t xml:space="preserve">Odbieranie odpadów komunalnych od właścicieli nieruchomości niezamieszkałych </w:t>
      </w:r>
      <w:r>
        <w:rPr>
          <w:rFonts w:ascii="Times New Roman" w:hAnsi="Times New Roman" w:cs="Times New Roman"/>
          <w:b/>
          <w:sz w:val="24"/>
          <w:szCs w:val="24"/>
        </w:rPr>
        <w:br/>
        <w:t xml:space="preserve">z terenu Gminy Świętajno” </w:t>
      </w:r>
      <w:r>
        <w:rPr>
          <w:rFonts w:ascii="Times New Roman" w:hAnsi="Times New Roman" w:cs="Times New Roman"/>
          <w:sz w:val="24"/>
          <w:szCs w:val="24"/>
        </w:rPr>
        <w:t xml:space="preserve">(kody CPV: 90511000-2, 90500000-2, 90512000-9, </w:t>
      </w:r>
      <w:r>
        <w:rPr>
          <w:rFonts w:ascii="Times New Roman" w:hAnsi="Times New Roman" w:cs="Times New Roman"/>
          <w:sz w:val="24"/>
          <w:szCs w:val="24"/>
        </w:rPr>
        <w:br/>
        <w:t>90513100-7).</w:t>
      </w:r>
    </w:p>
    <w:p w14:paraId="4F71DC87" w14:textId="102ED994" w:rsidR="00D02BC4" w:rsidRDefault="00627D0D" w:rsidP="00CB1FF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F017F3">
        <w:rPr>
          <w:rFonts w:ascii="Times New Roman" w:hAnsi="Times New Roman" w:cs="Times New Roman"/>
          <w:sz w:val="24"/>
          <w:szCs w:val="24"/>
        </w:rPr>
        <w:t xml:space="preserve">Przedmiotem zamówienia jest odbiór wskazanych w opisie </w:t>
      </w:r>
      <w:r w:rsidR="00947019">
        <w:rPr>
          <w:rFonts w:ascii="Times New Roman" w:hAnsi="Times New Roman" w:cs="Times New Roman"/>
          <w:sz w:val="24"/>
          <w:szCs w:val="24"/>
        </w:rPr>
        <w:t>Specyfikacji Warunków Zamówienia</w:t>
      </w:r>
      <w:r w:rsidR="00F017F3">
        <w:rPr>
          <w:rFonts w:ascii="Times New Roman" w:hAnsi="Times New Roman" w:cs="Times New Roman"/>
          <w:sz w:val="24"/>
          <w:szCs w:val="24"/>
        </w:rPr>
        <w:t xml:space="preserve"> odpadów komunalnych</w:t>
      </w:r>
      <w:r w:rsidR="00D1390B">
        <w:rPr>
          <w:rFonts w:ascii="Times New Roman" w:hAnsi="Times New Roman" w:cs="Times New Roman"/>
          <w:sz w:val="24"/>
          <w:szCs w:val="24"/>
        </w:rPr>
        <w:t xml:space="preserve"> (</w:t>
      </w:r>
      <w:r w:rsidR="00D1390B" w:rsidRPr="006D6D19">
        <w:rPr>
          <w:rFonts w:ascii="Times New Roman" w:hAnsi="Times New Roman" w:cs="Times New Roman"/>
          <w:b/>
          <w:bCs/>
          <w:sz w:val="24"/>
          <w:szCs w:val="24"/>
        </w:rPr>
        <w:t>zmieszane odpady komunalne</w:t>
      </w:r>
      <w:r w:rsidR="00D1390B">
        <w:rPr>
          <w:rFonts w:ascii="Times New Roman" w:hAnsi="Times New Roman" w:cs="Times New Roman"/>
          <w:sz w:val="24"/>
          <w:szCs w:val="24"/>
        </w:rPr>
        <w:t xml:space="preserve"> (kod odpadu 20 03 01), </w:t>
      </w:r>
      <w:r w:rsidR="00D1390B">
        <w:rPr>
          <w:rFonts w:ascii="Times New Roman" w:hAnsi="Times New Roman" w:cs="Times New Roman"/>
          <w:b/>
          <w:bCs/>
          <w:sz w:val="24"/>
          <w:szCs w:val="24"/>
        </w:rPr>
        <w:t xml:space="preserve">selektywnie zbierane odpady komunalne </w:t>
      </w:r>
      <w:r w:rsidR="00D1390B">
        <w:rPr>
          <w:rFonts w:ascii="Times New Roman" w:hAnsi="Times New Roman" w:cs="Times New Roman"/>
          <w:sz w:val="24"/>
          <w:szCs w:val="24"/>
        </w:rPr>
        <w:t xml:space="preserve">(kody 20 01 01, 20 01 02, 20 01 10, 20 01 11, </w:t>
      </w:r>
      <w:r w:rsidR="00D1390B">
        <w:rPr>
          <w:rFonts w:ascii="Times New Roman" w:hAnsi="Times New Roman" w:cs="Times New Roman"/>
          <w:sz w:val="24"/>
          <w:szCs w:val="24"/>
        </w:rPr>
        <w:br/>
        <w:t xml:space="preserve">20 01 39, 20 01 40, 15 01 01, 15 01 02, 15 01 04, 15 01 05, 15 01 06, 15 01 07), </w:t>
      </w:r>
      <w:r w:rsidR="00D1390B">
        <w:rPr>
          <w:rFonts w:ascii="Times New Roman" w:hAnsi="Times New Roman" w:cs="Times New Roman"/>
          <w:b/>
          <w:bCs/>
          <w:sz w:val="24"/>
          <w:szCs w:val="24"/>
        </w:rPr>
        <w:t xml:space="preserve">odpady wielkogabarytowe </w:t>
      </w:r>
      <w:r w:rsidR="00D1390B">
        <w:rPr>
          <w:rFonts w:ascii="Times New Roman" w:hAnsi="Times New Roman" w:cs="Times New Roman"/>
          <w:sz w:val="24"/>
          <w:szCs w:val="24"/>
        </w:rPr>
        <w:t xml:space="preserve">(kod 20 03 07) </w:t>
      </w:r>
      <w:r w:rsidR="00D1390B">
        <w:rPr>
          <w:rFonts w:ascii="Times New Roman" w:hAnsi="Times New Roman" w:cs="Times New Roman"/>
          <w:b/>
          <w:bCs/>
          <w:sz w:val="24"/>
          <w:szCs w:val="24"/>
        </w:rPr>
        <w:t xml:space="preserve">zużyty sprzęt elektryczny i elektroniczny </w:t>
      </w:r>
      <w:r w:rsidR="00D1390B">
        <w:rPr>
          <w:rFonts w:ascii="Times New Roman" w:hAnsi="Times New Roman" w:cs="Times New Roman"/>
          <w:sz w:val="24"/>
          <w:szCs w:val="24"/>
        </w:rPr>
        <w:t xml:space="preserve">(kody 20 01 35*, 20 01 36, 20 01 23*), </w:t>
      </w:r>
      <w:r w:rsidR="00D1390B">
        <w:rPr>
          <w:rFonts w:ascii="Times New Roman" w:hAnsi="Times New Roman" w:cs="Times New Roman"/>
          <w:b/>
          <w:bCs/>
          <w:sz w:val="24"/>
          <w:szCs w:val="24"/>
        </w:rPr>
        <w:t xml:space="preserve">popiół </w:t>
      </w:r>
      <w:r w:rsidR="00D1390B">
        <w:rPr>
          <w:rFonts w:ascii="Times New Roman" w:hAnsi="Times New Roman" w:cs="Times New Roman"/>
          <w:sz w:val="24"/>
          <w:szCs w:val="24"/>
        </w:rPr>
        <w:t xml:space="preserve">(10 01 01, 20 01 99), </w:t>
      </w:r>
      <w:r w:rsidR="00D1390B">
        <w:rPr>
          <w:rFonts w:ascii="Times New Roman" w:hAnsi="Times New Roman" w:cs="Times New Roman"/>
          <w:b/>
          <w:bCs/>
          <w:sz w:val="24"/>
          <w:szCs w:val="24"/>
        </w:rPr>
        <w:t xml:space="preserve">odpady ulegające biodegradacji </w:t>
      </w:r>
      <w:r w:rsidR="005F14E5">
        <w:rPr>
          <w:rFonts w:ascii="Times New Roman" w:hAnsi="Times New Roman" w:cs="Times New Roman"/>
          <w:b/>
          <w:bCs/>
          <w:sz w:val="24"/>
          <w:szCs w:val="24"/>
        </w:rPr>
        <w:br/>
      </w:r>
      <w:r w:rsidR="00D1390B">
        <w:rPr>
          <w:rFonts w:ascii="Times New Roman" w:hAnsi="Times New Roman" w:cs="Times New Roman"/>
          <w:sz w:val="24"/>
          <w:szCs w:val="24"/>
        </w:rPr>
        <w:t xml:space="preserve">(20 02 01, 20 01 08), </w:t>
      </w:r>
      <w:r w:rsidR="00D1390B">
        <w:rPr>
          <w:rFonts w:ascii="Times New Roman" w:hAnsi="Times New Roman" w:cs="Times New Roman"/>
          <w:b/>
          <w:bCs/>
          <w:sz w:val="24"/>
          <w:szCs w:val="24"/>
        </w:rPr>
        <w:t xml:space="preserve">tekstylia i odzież </w:t>
      </w:r>
      <w:r w:rsidR="00D1390B">
        <w:rPr>
          <w:rFonts w:ascii="Times New Roman" w:hAnsi="Times New Roman" w:cs="Times New Roman"/>
          <w:sz w:val="24"/>
          <w:szCs w:val="24"/>
        </w:rPr>
        <w:t>(kod 20 01 10, 20 01 11, 15 01 09) o</w:t>
      </w:r>
      <w:r w:rsidR="00F017F3">
        <w:rPr>
          <w:rFonts w:ascii="Times New Roman" w:hAnsi="Times New Roman" w:cs="Times New Roman"/>
          <w:sz w:val="24"/>
          <w:szCs w:val="24"/>
        </w:rPr>
        <w:t>d właścicieli nieruchomości</w:t>
      </w:r>
      <w:r>
        <w:rPr>
          <w:rFonts w:ascii="Times New Roman" w:hAnsi="Times New Roman" w:cs="Times New Roman"/>
          <w:sz w:val="24"/>
          <w:szCs w:val="24"/>
        </w:rPr>
        <w:t xml:space="preserve"> </w:t>
      </w:r>
      <w:r w:rsidR="00F017F3">
        <w:rPr>
          <w:rFonts w:ascii="Times New Roman" w:hAnsi="Times New Roman" w:cs="Times New Roman"/>
          <w:sz w:val="24"/>
          <w:szCs w:val="24"/>
        </w:rPr>
        <w:t>niezamieszkałych z terenu Gminy Świętajno</w:t>
      </w:r>
      <w:r w:rsidR="00E713E2">
        <w:rPr>
          <w:rFonts w:ascii="Times New Roman" w:hAnsi="Times New Roman" w:cs="Times New Roman"/>
          <w:sz w:val="24"/>
          <w:szCs w:val="24"/>
        </w:rPr>
        <w:t xml:space="preserve"> z dostarczeniem ich do ZGOK </w:t>
      </w:r>
      <w:r w:rsidR="005F14E5">
        <w:rPr>
          <w:rFonts w:ascii="Times New Roman" w:hAnsi="Times New Roman" w:cs="Times New Roman"/>
          <w:sz w:val="24"/>
          <w:szCs w:val="24"/>
        </w:rPr>
        <w:br/>
      </w:r>
      <w:r w:rsidR="00E713E2">
        <w:rPr>
          <w:rFonts w:ascii="Times New Roman" w:hAnsi="Times New Roman" w:cs="Times New Roman"/>
          <w:sz w:val="24"/>
          <w:szCs w:val="24"/>
        </w:rPr>
        <w:t>Sp. z o. o. w</w:t>
      </w:r>
      <w:r>
        <w:rPr>
          <w:rFonts w:ascii="Times New Roman" w:hAnsi="Times New Roman" w:cs="Times New Roman"/>
          <w:sz w:val="24"/>
          <w:szCs w:val="24"/>
        </w:rPr>
        <w:t xml:space="preserve"> </w:t>
      </w:r>
      <w:r w:rsidR="00E713E2">
        <w:rPr>
          <w:rFonts w:ascii="Times New Roman" w:hAnsi="Times New Roman" w:cs="Times New Roman"/>
          <w:sz w:val="24"/>
          <w:szCs w:val="24"/>
        </w:rPr>
        <w:t xml:space="preserve">Olsztynie (regionalna instalacja) za pośrednictwem stacji przeładunkowej </w:t>
      </w:r>
      <w:r w:rsidR="005F14E5">
        <w:rPr>
          <w:rFonts w:ascii="Times New Roman" w:hAnsi="Times New Roman" w:cs="Times New Roman"/>
          <w:sz w:val="24"/>
          <w:szCs w:val="24"/>
        </w:rPr>
        <w:br/>
      </w:r>
      <w:r w:rsidR="00E713E2">
        <w:rPr>
          <w:rFonts w:ascii="Times New Roman" w:hAnsi="Times New Roman" w:cs="Times New Roman"/>
          <w:sz w:val="24"/>
          <w:szCs w:val="24"/>
        </w:rPr>
        <w:t>w Trelkowie w okresie od 01.01.202</w:t>
      </w:r>
      <w:r w:rsidR="000C18A6">
        <w:rPr>
          <w:rFonts w:ascii="Times New Roman" w:hAnsi="Times New Roman" w:cs="Times New Roman"/>
          <w:sz w:val="24"/>
          <w:szCs w:val="24"/>
        </w:rPr>
        <w:t>5</w:t>
      </w:r>
      <w:r w:rsidR="00E713E2">
        <w:rPr>
          <w:rFonts w:ascii="Times New Roman" w:hAnsi="Times New Roman" w:cs="Times New Roman"/>
          <w:sz w:val="24"/>
          <w:szCs w:val="24"/>
        </w:rPr>
        <w:t xml:space="preserve"> r. do 31.12.202</w:t>
      </w:r>
      <w:r w:rsidR="000C18A6">
        <w:rPr>
          <w:rFonts w:ascii="Times New Roman" w:hAnsi="Times New Roman" w:cs="Times New Roman"/>
          <w:sz w:val="24"/>
          <w:szCs w:val="24"/>
        </w:rPr>
        <w:t>5</w:t>
      </w:r>
      <w:r w:rsidR="00E713E2">
        <w:rPr>
          <w:rFonts w:ascii="Times New Roman" w:hAnsi="Times New Roman" w:cs="Times New Roman"/>
          <w:sz w:val="24"/>
          <w:szCs w:val="24"/>
        </w:rPr>
        <w:t xml:space="preserve"> r. W przypadku awarii instalacji regionalnej lub niemożności przyjmowania odpadów przez instalację regionalną z innych </w:t>
      </w:r>
      <w:r w:rsidR="00E713E2">
        <w:rPr>
          <w:rFonts w:ascii="Times New Roman" w:hAnsi="Times New Roman" w:cs="Times New Roman"/>
          <w:sz w:val="24"/>
          <w:szCs w:val="24"/>
        </w:rPr>
        <w:lastRenderedPageBreak/>
        <w:t>przyczyn odpady będą przekazywane do instalacji zast</w:t>
      </w:r>
      <w:r w:rsidR="00D96CF6">
        <w:rPr>
          <w:rFonts w:ascii="Times New Roman" w:hAnsi="Times New Roman" w:cs="Times New Roman"/>
          <w:sz w:val="24"/>
          <w:szCs w:val="24"/>
        </w:rPr>
        <w:t>ępczej obsługującej</w:t>
      </w:r>
      <w:r w:rsidR="004352E2">
        <w:rPr>
          <w:rFonts w:ascii="Times New Roman" w:hAnsi="Times New Roman" w:cs="Times New Roman"/>
          <w:sz w:val="24"/>
          <w:szCs w:val="24"/>
        </w:rPr>
        <w:t xml:space="preserve"> </w:t>
      </w:r>
      <w:r w:rsidR="00D96CF6">
        <w:rPr>
          <w:rFonts w:ascii="Times New Roman" w:hAnsi="Times New Roman" w:cs="Times New Roman"/>
          <w:sz w:val="24"/>
          <w:szCs w:val="24"/>
        </w:rPr>
        <w:t>Region Centralny, wskazanej w Wojewódzkim Planie Gospodarki Odpadami</w:t>
      </w:r>
      <w:r w:rsidR="00F017F3">
        <w:rPr>
          <w:rFonts w:ascii="Times New Roman" w:hAnsi="Times New Roman" w:cs="Times New Roman"/>
          <w:sz w:val="24"/>
          <w:szCs w:val="24"/>
        </w:rPr>
        <w:t>.</w:t>
      </w:r>
      <w:r w:rsidR="00D02BC4" w:rsidRPr="00D02BC4">
        <w:rPr>
          <w:rFonts w:ascii="Times New Roman" w:hAnsi="Times New Roman" w:cs="Times New Roman"/>
          <w:sz w:val="24"/>
          <w:szCs w:val="24"/>
        </w:rPr>
        <w:t xml:space="preserve"> </w:t>
      </w:r>
      <w:r w:rsidR="00D02BC4">
        <w:rPr>
          <w:rFonts w:ascii="Times New Roman" w:hAnsi="Times New Roman" w:cs="Times New Roman"/>
          <w:sz w:val="24"/>
          <w:szCs w:val="24"/>
        </w:rPr>
        <w:t>Nie dotyczy to odpadów ulegających biodegradacji i odpadów kuchennych ulegających biodegradacji (20 02 01, 20 01 08). W/w odpady dostarczane będą do firmy DBAJ Marta Prychodko z siedzibą przy ul. Polnej 25c, 12-140 Świętajno.</w:t>
      </w:r>
    </w:p>
    <w:p w14:paraId="5DB4CAF4" w14:textId="5E25F784" w:rsidR="00F017F3" w:rsidRDefault="00D02BC4"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DADED5" w14:textId="77777777" w:rsidR="00F017F3" w:rsidRDefault="00F017F3" w:rsidP="00F017F3">
      <w:pPr>
        <w:spacing w:after="0" w:line="360" w:lineRule="auto"/>
        <w:jc w:val="both"/>
        <w:rPr>
          <w:rFonts w:ascii="Times New Roman" w:hAnsi="Times New Roman" w:cs="Times New Roman"/>
          <w:sz w:val="24"/>
          <w:szCs w:val="24"/>
        </w:rPr>
      </w:pPr>
    </w:p>
    <w:p w14:paraId="1DBE3FBD" w14:textId="60D32185" w:rsidR="00F017F3" w:rsidRDefault="00B24691" w:rsidP="0042280A">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sidR="00F017F3">
        <w:rPr>
          <w:rFonts w:ascii="Times New Roman" w:hAnsi="Times New Roman" w:cs="Times New Roman"/>
          <w:sz w:val="24"/>
          <w:szCs w:val="24"/>
        </w:rPr>
        <w:t>. Szczegółowy zakres zamówienia będący przedmiotem umowy</w:t>
      </w:r>
      <w:r w:rsidR="00777146">
        <w:rPr>
          <w:rFonts w:ascii="Times New Roman" w:hAnsi="Times New Roman" w:cs="Times New Roman"/>
          <w:sz w:val="24"/>
          <w:szCs w:val="24"/>
        </w:rPr>
        <w:t xml:space="preserve"> oraz sposób</w:t>
      </w:r>
      <w:r w:rsidR="004F4F7E">
        <w:rPr>
          <w:rFonts w:ascii="Times New Roman" w:hAnsi="Times New Roman" w:cs="Times New Roman"/>
          <w:sz w:val="24"/>
          <w:szCs w:val="24"/>
        </w:rPr>
        <w:t xml:space="preserve"> wykonania zamówienia</w:t>
      </w:r>
      <w:r w:rsidR="00F017F3">
        <w:rPr>
          <w:rFonts w:ascii="Times New Roman" w:hAnsi="Times New Roman" w:cs="Times New Roman"/>
          <w:sz w:val="24"/>
          <w:szCs w:val="24"/>
        </w:rPr>
        <w:t xml:space="preserve"> zawarty jest w </w:t>
      </w:r>
      <w:r w:rsidR="00D96CF6">
        <w:rPr>
          <w:rFonts w:ascii="Times New Roman" w:hAnsi="Times New Roman" w:cs="Times New Roman"/>
          <w:sz w:val="24"/>
          <w:szCs w:val="24"/>
        </w:rPr>
        <w:t>Specyfikacji Warunków Zamówienia</w:t>
      </w:r>
      <w:r w:rsidR="004F4F7E">
        <w:rPr>
          <w:rFonts w:ascii="Times New Roman" w:hAnsi="Times New Roman" w:cs="Times New Roman"/>
          <w:sz w:val="24"/>
          <w:szCs w:val="24"/>
        </w:rPr>
        <w:t xml:space="preserve">, </w:t>
      </w:r>
      <w:r w:rsidR="00D96CF6">
        <w:rPr>
          <w:rFonts w:ascii="Times New Roman" w:hAnsi="Times New Roman" w:cs="Times New Roman"/>
          <w:sz w:val="24"/>
          <w:szCs w:val="24"/>
        </w:rPr>
        <w:t>w opisie przedmiotu zamówienia</w:t>
      </w:r>
      <w:r w:rsidR="004F4F7E">
        <w:rPr>
          <w:rFonts w:ascii="Times New Roman" w:hAnsi="Times New Roman" w:cs="Times New Roman"/>
          <w:sz w:val="24"/>
          <w:szCs w:val="24"/>
        </w:rPr>
        <w:t xml:space="preserve"> oraz ofercie wykonawczej</w:t>
      </w:r>
      <w:r w:rsidR="00D96CF6">
        <w:rPr>
          <w:rFonts w:ascii="Times New Roman" w:hAnsi="Times New Roman" w:cs="Times New Roman"/>
          <w:sz w:val="24"/>
          <w:szCs w:val="24"/>
        </w:rPr>
        <w:t xml:space="preserve"> (załącznik nr</w:t>
      </w:r>
      <w:r w:rsidR="00BE49C3">
        <w:rPr>
          <w:rFonts w:ascii="Times New Roman" w:hAnsi="Times New Roman" w:cs="Times New Roman"/>
          <w:sz w:val="24"/>
          <w:szCs w:val="24"/>
        </w:rPr>
        <w:t xml:space="preserve"> 1</w:t>
      </w:r>
      <w:r w:rsidR="00D96CF6">
        <w:rPr>
          <w:rFonts w:ascii="Times New Roman" w:hAnsi="Times New Roman" w:cs="Times New Roman"/>
          <w:sz w:val="24"/>
          <w:szCs w:val="24"/>
        </w:rPr>
        <w:t xml:space="preserve"> do SWZ)</w:t>
      </w:r>
      <w:r w:rsidR="00F017F3">
        <w:rPr>
          <w:rFonts w:ascii="Times New Roman" w:hAnsi="Times New Roman" w:cs="Times New Roman"/>
          <w:sz w:val="24"/>
          <w:szCs w:val="24"/>
        </w:rPr>
        <w:t>, które stanowi integralną część niniejszej umowy.</w:t>
      </w:r>
    </w:p>
    <w:p w14:paraId="269FF38E" w14:textId="07B7780A" w:rsidR="00F017F3" w:rsidRDefault="00B24691"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 xml:space="preserve">Wykonawca przedstawi </w:t>
      </w:r>
      <w:r w:rsidR="00021742">
        <w:rPr>
          <w:rFonts w:ascii="Times New Roman" w:hAnsi="Times New Roman" w:cs="Times New Roman"/>
          <w:sz w:val="24"/>
          <w:szCs w:val="24"/>
        </w:rPr>
        <w:t>Z</w:t>
      </w:r>
      <w:r w:rsidR="00F017F3">
        <w:rPr>
          <w:rFonts w:ascii="Times New Roman" w:hAnsi="Times New Roman" w:cs="Times New Roman"/>
          <w:sz w:val="24"/>
          <w:szCs w:val="24"/>
        </w:rPr>
        <w:t>amawiającemu wykaz</w:t>
      </w:r>
      <w:r w:rsidR="00021742">
        <w:rPr>
          <w:rFonts w:ascii="Times New Roman" w:hAnsi="Times New Roman" w:cs="Times New Roman"/>
          <w:sz w:val="24"/>
          <w:szCs w:val="24"/>
        </w:rPr>
        <w:t xml:space="preserve"> numerów</w:t>
      </w:r>
      <w:r w:rsidR="00F017F3">
        <w:rPr>
          <w:rFonts w:ascii="Times New Roman" w:hAnsi="Times New Roman" w:cs="Times New Roman"/>
          <w:sz w:val="24"/>
          <w:szCs w:val="24"/>
        </w:rPr>
        <w:t xml:space="preserve"> telefonów </w:t>
      </w:r>
      <w:r w:rsidR="00021742">
        <w:rPr>
          <w:rFonts w:ascii="Times New Roman" w:hAnsi="Times New Roman" w:cs="Times New Roman"/>
          <w:sz w:val="24"/>
          <w:szCs w:val="24"/>
        </w:rPr>
        <w:t xml:space="preserve">służbowych </w:t>
      </w:r>
      <w:r w:rsidR="00021742">
        <w:rPr>
          <w:rFonts w:ascii="Times New Roman" w:hAnsi="Times New Roman" w:cs="Times New Roman"/>
          <w:sz w:val="24"/>
          <w:szCs w:val="24"/>
        </w:rPr>
        <w:br/>
      </w:r>
      <w:r w:rsidR="00F017F3">
        <w:rPr>
          <w:rFonts w:ascii="Times New Roman" w:hAnsi="Times New Roman" w:cs="Times New Roman"/>
          <w:sz w:val="24"/>
          <w:szCs w:val="24"/>
        </w:rPr>
        <w:t xml:space="preserve">do </w:t>
      </w:r>
      <w:r w:rsidR="00021742">
        <w:rPr>
          <w:rFonts w:ascii="Times New Roman" w:hAnsi="Times New Roman" w:cs="Times New Roman"/>
          <w:sz w:val="24"/>
          <w:szCs w:val="24"/>
        </w:rPr>
        <w:t xml:space="preserve">pracowników </w:t>
      </w:r>
      <w:r w:rsidR="00F017F3">
        <w:rPr>
          <w:rFonts w:ascii="Times New Roman" w:hAnsi="Times New Roman" w:cs="Times New Roman"/>
          <w:sz w:val="24"/>
          <w:szCs w:val="24"/>
        </w:rPr>
        <w:t>z uwzględnieniem łączności bezprzewodowej niezbędnej do prawidłowej realizacji usługi.</w:t>
      </w:r>
    </w:p>
    <w:p w14:paraId="614F4369" w14:textId="77777777" w:rsidR="00F017F3" w:rsidRDefault="00F017F3" w:rsidP="00F017F3">
      <w:pPr>
        <w:spacing w:after="0" w:line="360" w:lineRule="auto"/>
        <w:jc w:val="both"/>
        <w:rPr>
          <w:rFonts w:ascii="Times New Roman" w:hAnsi="Times New Roman" w:cs="Times New Roman"/>
          <w:sz w:val="24"/>
          <w:szCs w:val="24"/>
        </w:rPr>
      </w:pPr>
    </w:p>
    <w:p w14:paraId="38D9EF28" w14:textId="132C1CF8" w:rsidR="00F017F3" w:rsidRDefault="00B24691"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sidR="00F017F3">
        <w:rPr>
          <w:rFonts w:ascii="Times New Roman" w:hAnsi="Times New Roman" w:cs="Times New Roman"/>
          <w:b/>
          <w:sz w:val="24"/>
          <w:szCs w:val="24"/>
        </w:rPr>
        <w:t>.</w:t>
      </w:r>
      <w:r w:rsidR="00F017F3">
        <w:rPr>
          <w:rFonts w:ascii="Times New Roman" w:hAnsi="Times New Roman" w:cs="Times New Roman"/>
          <w:sz w:val="24"/>
          <w:szCs w:val="24"/>
        </w:rPr>
        <w:t xml:space="preserve"> W przypadku uruchomienia </w:t>
      </w:r>
      <w:r w:rsidR="00021742">
        <w:rPr>
          <w:rFonts w:ascii="Times New Roman" w:hAnsi="Times New Roman" w:cs="Times New Roman"/>
          <w:sz w:val="24"/>
          <w:szCs w:val="24"/>
        </w:rPr>
        <w:t>n</w:t>
      </w:r>
      <w:r w:rsidR="00F017F3">
        <w:rPr>
          <w:rFonts w:ascii="Times New Roman" w:hAnsi="Times New Roman" w:cs="Times New Roman"/>
          <w:sz w:val="24"/>
          <w:szCs w:val="24"/>
        </w:rPr>
        <w:t>a terenie Gminy Świętajno</w:t>
      </w:r>
      <w:r w:rsidR="00021742">
        <w:rPr>
          <w:rFonts w:ascii="Times New Roman" w:hAnsi="Times New Roman" w:cs="Times New Roman"/>
          <w:sz w:val="24"/>
          <w:szCs w:val="24"/>
        </w:rPr>
        <w:t xml:space="preserve"> regionalnej</w:t>
      </w:r>
      <w:r w:rsidR="00F017F3">
        <w:rPr>
          <w:rFonts w:ascii="Times New Roman" w:hAnsi="Times New Roman" w:cs="Times New Roman"/>
          <w:sz w:val="24"/>
          <w:szCs w:val="24"/>
        </w:rPr>
        <w:t xml:space="preserve"> instalacji  przetwarzania odpadów WYKONAWCA zobowiązuje się do przekazywania odpadów komunalnych do tej instalacji.</w:t>
      </w:r>
    </w:p>
    <w:p w14:paraId="1BB8AD79" w14:textId="77777777" w:rsidR="00F017F3" w:rsidRDefault="00F017F3" w:rsidP="00F017F3">
      <w:pPr>
        <w:spacing w:after="0" w:line="360" w:lineRule="auto"/>
        <w:jc w:val="both"/>
        <w:rPr>
          <w:rFonts w:ascii="Times New Roman" w:hAnsi="Times New Roman" w:cs="Times New Roman"/>
          <w:sz w:val="24"/>
          <w:szCs w:val="24"/>
        </w:rPr>
      </w:pPr>
    </w:p>
    <w:p w14:paraId="36509222" w14:textId="3C34BC4F"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2</w:t>
      </w:r>
    </w:p>
    <w:p w14:paraId="4C02FE96"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Termin realizacji</w:t>
      </w:r>
    </w:p>
    <w:p w14:paraId="392F770C" w14:textId="1722670D"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zrealizuje usługę objętą przedmiotem zamówienia w terminie od dnia 01 stycznia 20</w:t>
      </w:r>
      <w:r w:rsidR="00947019">
        <w:rPr>
          <w:rFonts w:ascii="Times New Roman" w:hAnsi="Times New Roman" w:cs="Times New Roman"/>
          <w:sz w:val="24"/>
          <w:szCs w:val="24"/>
        </w:rPr>
        <w:t>2</w:t>
      </w:r>
      <w:r w:rsidR="000F65ED">
        <w:rPr>
          <w:rFonts w:ascii="Times New Roman" w:hAnsi="Times New Roman" w:cs="Times New Roman"/>
          <w:sz w:val="24"/>
          <w:szCs w:val="24"/>
        </w:rPr>
        <w:t>5</w:t>
      </w:r>
      <w:r>
        <w:rPr>
          <w:rFonts w:ascii="Times New Roman" w:hAnsi="Times New Roman" w:cs="Times New Roman"/>
          <w:sz w:val="24"/>
          <w:szCs w:val="24"/>
        </w:rPr>
        <w:t xml:space="preserve"> r. do dnia 31 grudnia 20</w:t>
      </w:r>
      <w:r w:rsidR="00947019">
        <w:rPr>
          <w:rFonts w:ascii="Times New Roman" w:hAnsi="Times New Roman" w:cs="Times New Roman"/>
          <w:sz w:val="24"/>
          <w:szCs w:val="24"/>
        </w:rPr>
        <w:t>2</w:t>
      </w:r>
      <w:r w:rsidR="000F65ED">
        <w:rPr>
          <w:rFonts w:ascii="Times New Roman" w:hAnsi="Times New Roman" w:cs="Times New Roman"/>
          <w:sz w:val="24"/>
          <w:szCs w:val="24"/>
        </w:rPr>
        <w:t>5</w:t>
      </w:r>
      <w:r>
        <w:rPr>
          <w:rFonts w:ascii="Times New Roman" w:hAnsi="Times New Roman" w:cs="Times New Roman"/>
          <w:sz w:val="24"/>
          <w:szCs w:val="24"/>
        </w:rPr>
        <w:t xml:space="preserve"> r.</w:t>
      </w:r>
    </w:p>
    <w:p w14:paraId="6CF6D582" w14:textId="4E28E8C2"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3</w:t>
      </w:r>
    </w:p>
    <w:p w14:paraId="5469C760"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Wynagrodzenie</w:t>
      </w:r>
    </w:p>
    <w:p w14:paraId="79127E1F" w14:textId="0873443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Wykonawca otrzyma wynagrodzenie za </w:t>
      </w:r>
      <w:r w:rsidR="00D96CF6">
        <w:rPr>
          <w:rFonts w:ascii="Times New Roman" w:hAnsi="Times New Roman" w:cs="Times New Roman"/>
          <w:sz w:val="24"/>
          <w:szCs w:val="24"/>
        </w:rPr>
        <w:t xml:space="preserve"> 1 Mg odebranych</w:t>
      </w:r>
      <w:r w:rsidR="00021742">
        <w:rPr>
          <w:rFonts w:ascii="Times New Roman" w:hAnsi="Times New Roman" w:cs="Times New Roman"/>
          <w:sz w:val="24"/>
          <w:szCs w:val="24"/>
        </w:rPr>
        <w:t xml:space="preserve"> i dostarczonych do Zakładu Gospodarki Odpadami Komunalnymi Sp. </w:t>
      </w:r>
      <w:r w:rsidR="00331BCE">
        <w:rPr>
          <w:rFonts w:ascii="Times New Roman" w:hAnsi="Times New Roman" w:cs="Times New Roman"/>
          <w:sz w:val="24"/>
          <w:szCs w:val="24"/>
        </w:rPr>
        <w:t>z</w:t>
      </w:r>
      <w:r w:rsidR="00021742">
        <w:rPr>
          <w:rFonts w:ascii="Times New Roman" w:hAnsi="Times New Roman" w:cs="Times New Roman"/>
          <w:sz w:val="24"/>
          <w:szCs w:val="24"/>
        </w:rPr>
        <w:t xml:space="preserve"> o. o.  lub  firmy DBAJ</w:t>
      </w:r>
      <w:r w:rsidR="00D96CF6">
        <w:rPr>
          <w:rFonts w:ascii="Times New Roman" w:hAnsi="Times New Roman" w:cs="Times New Roman"/>
          <w:sz w:val="24"/>
          <w:szCs w:val="24"/>
        </w:rPr>
        <w:t xml:space="preserve"> </w:t>
      </w:r>
      <w:r w:rsidR="00021742">
        <w:rPr>
          <w:rFonts w:ascii="Times New Roman" w:hAnsi="Times New Roman" w:cs="Times New Roman"/>
          <w:sz w:val="24"/>
          <w:szCs w:val="24"/>
        </w:rPr>
        <w:t xml:space="preserve">Marta Prychodko </w:t>
      </w:r>
      <w:r w:rsidR="00D96CF6">
        <w:rPr>
          <w:rFonts w:ascii="Times New Roman" w:hAnsi="Times New Roman" w:cs="Times New Roman"/>
          <w:sz w:val="24"/>
          <w:szCs w:val="24"/>
        </w:rPr>
        <w:t>odpadów komunalnych</w:t>
      </w:r>
      <w:r>
        <w:rPr>
          <w:rFonts w:ascii="Times New Roman" w:hAnsi="Times New Roman" w:cs="Times New Roman"/>
          <w:sz w:val="24"/>
          <w:szCs w:val="24"/>
        </w:rPr>
        <w:t xml:space="preserve"> zgodnie z </w:t>
      </w:r>
      <w:r w:rsidR="00D96CF6">
        <w:rPr>
          <w:rFonts w:ascii="Times New Roman" w:hAnsi="Times New Roman" w:cs="Times New Roman"/>
          <w:sz w:val="24"/>
          <w:szCs w:val="24"/>
        </w:rPr>
        <w:t xml:space="preserve"> </w:t>
      </w:r>
      <w:r>
        <w:rPr>
          <w:rFonts w:ascii="Times New Roman" w:hAnsi="Times New Roman" w:cs="Times New Roman"/>
          <w:sz w:val="24"/>
          <w:szCs w:val="24"/>
        </w:rPr>
        <w:t>Przedmiotem zamówienia, w wysokości:</w:t>
      </w:r>
    </w:p>
    <w:p w14:paraId="557D59B4" w14:textId="25F17AA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za </w:t>
      </w:r>
      <w:r w:rsidR="00D96CF6">
        <w:rPr>
          <w:rFonts w:ascii="Times New Roman" w:hAnsi="Times New Roman" w:cs="Times New Roman"/>
          <w:b/>
          <w:sz w:val="24"/>
          <w:szCs w:val="24"/>
        </w:rPr>
        <w:t>1 Mg odebranych odpadów</w:t>
      </w:r>
      <w:r w:rsidR="00943CE3">
        <w:rPr>
          <w:rFonts w:ascii="Times New Roman" w:hAnsi="Times New Roman" w:cs="Times New Roman"/>
          <w:b/>
          <w:sz w:val="24"/>
          <w:szCs w:val="24"/>
        </w:rPr>
        <w:t xml:space="preserve"> </w:t>
      </w:r>
      <w:r w:rsidR="000F65ED">
        <w:rPr>
          <w:rFonts w:ascii="Times New Roman" w:hAnsi="Times New Roman" w:cs="Times New Roman"/>
          <w:bCs/>
          <w:sz w:val="24"/>
          <w:szCs w:val="24"/>
        </w:rPr>
        <w:t>………………</w:t>
      </w:r>
      <w:r w:rsidR="00627D0D">
        <w:rPr>
          <w:rFonts w:ascii="Times New Roman" w:hAnsi="Times New Roman" w:cs="Times New Roman"/>
          <w:bCs/>
          <w:sz w:val="24"/>
          <w:szCs w:val="24"/>
        </w:rPr>
        <w:t xml:space="preserve">  </w:t>
      </w:r>
      <w:r>
        <w:rPr>
          <w:rFonts w:ascii="Times New Roman" w:hAnsi="Times New Roman" w:cs="Times New Roman"/>
          <w:sz w:val="24"/>
          <w:szCs w:val="24"/>
        </w:rPr>
        <w:t>brutto (słownie</w:t>
      </w:r>
      <w:r w:rsidR="00CB1FF0">
        <w:rPr>
          <w:rFonts w:ascii="Times New Roman" w:hAnsi="Times New Roman" w:cs="Times New Roman"/>
          <w:sz w:val="24"/>
          <w:szCs w:val="24"/>
        </w:rPr>
        <w:t xml:space="preserve">: </w:t>
      </w:r>
      <w:r w:rsidR="000F65ED">
        <w:rPr>
          <w:rFonts w:ascii="Times New Roman" w:hAnsi="Times New Roman" w:cs="Times New Roman"/>
          <w:sz w:val="24"/>
          <w:szCs w:val="24"/>
        </w:rPr>
        <w:t>……………………………..</w:t>
      </w:r>
      <w:r>
        <w:rPr>
          <w:rFonts w:ascii="Times New Roman" w:hAnsi="Times New Roman" w:cs="Times New Roman"/>
          <w:sz w:val="24"/>
          <w:szCs w:val="24"/>
        </w:rPr>
        <w:t>), w tym podatek VA</w:t>
      </w:r>
      <w:r w:rsidR="00536754">
        <w:rPr>
          <w:rFonts w:ascii="Times New Roman" w:hAnsi="Times New Roman" w:cs="Times New Roman"/>
          <w:sz w:val="24"/>
          <w:szCs w:val="24"/>
        </w:rPr>
        <w:t xml:space="preserve">T </w:t>
      </w:r>
      <w:r w:rsidR="000F65ED">
        <w:rPr>
          <w:rFonts w:ascii="Times New Roman" w:hAnsi="Times New Roman" w:cs="Times New Roman"/>
          <w:sz w:val="24"/>
          <w:szCs w:val="24"/>
        </w:rPr>
        <w:t>……………………</w:t>
      </w:r>
      <w:r w:rsidR="00536754">
        <w:rPr>
          <w:rFonts w:ascii="Times New Roman" w:hAnsi="Times New Roman" w:cs="Times New Roman"/>
          <w:sz w:val="24"/>
          <w:szCs w:val="24"/>
        </w:rPr>
        <w:t xml:space="preserve"> zł.</w:t>
      </w:r>
    </w:p>
    <w:p w14:paraId="77437FF5" w14:textId="77777777" w:rsidR="00F017F3" w:rsidRDefault="00F017F3" w:rsidP="00F017F3">
      <w:pPr>
        <w:spacing w:after="0" w:line="360" w:lineRule="auto"/>
        <w:jc w:val="both"/>
        <w:rPr>
          <w:rFonts w:ascii="Times New Roman" w:hAnsi="Times New Roman" w:cs="Times New Roman"/>
          <w:sz w:val="24"/>
          <w:szCs w:val="24"/>
        </w:rPr>
      </w:pPr>
    </w:p>
    <w:p w14:paraId="46D46AFE" w14:textId="7D414BB7" w:rsidR="00D96CF6" w:rsidRPr="00CB770F" w:rsidRDefault="00B24691" w:rsidP="00F017F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CB770F" w:rsidRPr="00CB770F">
        <w:rPr>
          <w:rFonts w:ascii="Times New Roman" w:hAnsi="Times New Roman" w:cs="Times New Roman"/>
          <w:b/>
          <w:bCs/>
          <w:sz w:val="24"/>
          <w:szCs w:val="24"/>
        </w:rPr>
        <w:t xml:space="preserve">Prognozowana ogólna </w:t>
      </w:r>
      <w:r w:rsidR="00D96CF6" w:rsidRPr="00CB770F">
        <w:rPr>
          <w:rFonts w:ascii="Times New Roman" w:hAnsi="Times New Roman" w:cs="Times New Roman"/>
          <w:b/>
          <w:bCs/>
          <w:sz w:val="24"/>
          <w:szCs w:val="24"/>
        </w:rPr>
        <w:t xml:space="preserve"> ilość odpadów </w:t>
      </w:r>
      <w:r w:rsidR="00CB770F" w:rsidRPr="00CB770F">
        <w:rPr>
          <w:rFonts w:ascii="Times New Roman" w:hAnsi="Times New Roman" w:cs="Times New Roman"/>
          <w:b/>
          <w:bCs/>
          <w:sz w:val="24"/>
          <w:szCs w:val="24"/>
        </w:rPr>
        <w:t>przewidziana do odbioru w roku 202</w:t>
      </w:r>
      <w:r w:rsidR="000F65ED">
        <w:rPr>
          <w:rFonts w:ascii="Times New Roman" w:hAnsi="Times New Roman" w:cs="Times New Roman"/>
          <w:b/>
          <w:bCs/>
          <w:sz w:val="24"/>
          <w:szCs w:val="24"/>
        </w:rPr>
        <w:t>5</w:t>
      </w:r>
      <w:r w:rsidR="00CB770F" w:rsidRPr="00CB770F">
        <w:rPr>
          <w:rFonts w:ascii="Times New Roman" w:hAnsi="Times New Roman" w:cs="Times New Roman"/>
          <w:b/>
          <w:bCs/>
          <w:sz w:val="24"/>
          <w:szCs w:val="24"/>
        </w:rPr>
        <w:t xml:space="preserve"> wynosi</w:t>
      </w:r>
      <w:r w:rsidR="00F2072A">
        <w:rPr>
          <w:rFonts w:ascii="Times New Roman" w:hAnsi="Times New Roman" w:cs="Times New Roman"/>
          <w:b/>
          <w:bCs/>
          <w:color w:val="FF0000"/>
          <w:sz w:val="24"/>
          <w:szCs w:val="24"/>
        </w:rPr>
        <w:t xml:space="preserve"> </w:t>
      </w:r>
      <w:r w:rsidR="00D50B45">
        <w:rPr>
          <w:rFonts w:ascii="Times New Roman" w:hAnsi="Times New Roman" w:cs="Times New Roman"/>
          <w:b/>
          <w:bCs/>
          <w:sz w:val="24"/>
          <w:szCs w:val="24"/>
        </w:rPr>
        <w:t>472,414</w:t>
      </w:r>
      <w:r w:rsidR="005926C0" w:rsidRPr="00F2072A">
        <w:rPr>
          <w:rFonts w:ascii="Times New Roman" w:hAnsi="Times New Roman" w:cs="Times New Roman"/>
          <w:b/>
          <w:bCs/>
          <w:sz w:val="24"/>
          <w:szCs w:val="24"/>
        </w:rPr>
        <w:t xml:space="preserve"> </w:t>
      </w:r>
      <w:r w:rsidR="00CB770F" w:rsidRPr="00F2072A">
        <w:rPr>
          <w:rFonts w:ascii="Times New Roman" w:hAnsi="Times New Roman" w:cs="Times New Roman"/>
          <w:b/>
          <w:bCs/>
          <w:sz w:val="24"/>
          <w:szCs w:val="24"/>
        </w:rPr>
        <w:t>Mg.</w:t>
      </w:r>
      <w:r w:rsidR="00992E15" w:rsidRPr="00F2072A">
        <w:rPr>
          <w:rFonts w:ascii="Times New Roman" w:hAnsi="Times New Roman" w:cs="Times New Roman"/>
          <w:b/>
          <w:bCs/>
          <w:sz w:val="24"/>
          <w:szCs w:val="24"/>
        </w:rPr>
        <w:t xml:space="preserve"> </w:t>
      </w:r>
      <w:r w:rsidR="00992E15">
        <w:rPr>
          <w:rFonts w:ascii="Times New Roman" w:hAnsi="Times New Roman" w:cs="Times New Roman"/>
          <w:b/>
          <w:bCs/>
          <w:sz w:val="24"/>
          <w:szCs w:val="24"/>
        </w:rPr>
        <w:t>W przypadku przekroczenia prognozowanej masy ilości odpadów umowa będzie realizowana na niezmienionych zasadach.</w:t>
      </w:r>
    </w:p>
    <w:p w14:paraId="180729E2" w14:textId="77777777" w:rsidR="00F017F3" w:rsidRDefault="00F017F3" w:rsidP="00F017F3">
      <w:pPr>
        <w:spacing w:after="0" w:line="360" w:lineRule="auto"/>
        <w:jc w:val="both"/>
        <w:rPr>
          <w:rFonts w:ascii="Times New Roman" w:hAnsi="Times New Roman" w:cs="Times New Roman"/>
          <w:sz w:val="24"/>
          <w:szCs w:val="24"/>
        </w:rPr>
      </w:pPr>
    </w:p>
    <w:p w14:paraId="65DE7407" w14:textId="7214C38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 przypadku, o którym mowa w § 1 </w:t>
      </w:r>
      <w:r w:rsidR="001006FE">
        <w:rPr>
          <w:rFonts w:ascii="Times New Roman" w:hAnsi="Times New Roman" w:cs="Times New Roman"/>
          <w:sz w:val="24"/>
          <w:szCs w:val="24"/>
        </w:rPr>
        <w:t>ust.</w:t>
      </w:r>
      <w:r w:rsidR="004F4F7E">
        <w:rPr>
          <w:rFonts w:ascii="Times New Roman" w:hAnsi="Times New Roman" w:cs="Times New Roman"/>
          <w:sz w:val="24"/>
          <w:szCs w:val="24"/>
        </w:rPr>
        <w:t xml:space="preserve"> </w:t>
      </w:r>
      <w:r w:rsidR="003050C3">
        <w:rPr>
          <w:rFonts w:ascii="Times New Roman" w:hAnsi="Times New Roman" w:cs="Times New Roman"/>
          <w:sz w:val="24"/>
          <w:szCs w:val="24"/>
        </w:rPr>
        <w:t>5</w:t>
      </w:r>
      <w:r>
        <w:rPr>
          <w:rFonts w:ascii="Times New Roman" w:hAnsi="Times New Roman" w:cs="Times New Roman"/>
          <w:sz w:val="24"/>
          <w:szCs w:val="24"/>
        </w:rPr>
        <w:t xml:space="preserve"> wynagrodzenie WYKONAWCY zostanie ustalone przez strony ponownie na podstawie aneksu pisemnego w terminie 1 miesiąca </w:t>
      </w:r>
      <w:r w:rsidR="003050C3">
        <w:rPr>
          <w:rFonts w:ascii="Times New Roman" w:hAnsi="Times New Roman" w:cs="Times New Roman"/>
          <w:sz w:val="24"/>
          <w:szCs w:val="24"/>
        </w:rPr>
        <w:br/>
      </w:r>
      <w:r>
        <w:rPr>
          <w:rFonts w:ascii="Times New Roman" w:hAnsi="Times New Roman" w:cs="Times New Roman"/>
          <w:sz w:val="24"/>
          <w:szCs w:val="24"/>
        </w:rPr>
        <w:t>od uruchomienia tej instalacji.</w:t>
      </w:r>
    </w:p>
    <w:p w14:paraId="221621D6" w14:textId="77777777" w:rsidR="00F017F3" w:rsidRDefault="00F017F3" w:rsidP="00F017F3">
      <w:pPr>
        <w:spacing w:after="0" w:line="360" w:lineRule="auto"/>
        <w:jc w:val="both"/>
        <w:rPr>
          <w:rFonts w:ascii="Times New Roman" w:hAnsi="Times New Roman" w:cs="Times New Roman"/>
          <w:sz w:val="24"/>
          <w:szCs w:val="24"/>
        </w:rPr>
      </w:pPr>
    </w:p>
    <w:p w14:paraId="461CDACB" w14:textId="74AD3B26" w:rsidR="00F017F3" w:rsidRDefault="00F017F3" w:rsidP="003050C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Strony ustalają, że wynagrodzenie za świadczenie Usługi będzie rozliczane w miesięcznym cyklu rozliczeniowym.</w:t>
      </w:r>
    </w:p>
    <w:p w14:paraId="34C31B50" w14:textId="4C0C4BC1" w:rsidR="003050C3" w:rsidRDefault="003050C3" w:rsidP="00F017F3">
      <w:pPr>
        <w:spacing w:after="0" w:line="360" w:lineRule="auto"/>
        <w:jc w:val="both"/>
        <w:rPr>
          <w:rFonts w:ascii="Times New Roman" w:hAnsi="Times New Roman" w:cs="Times New Roman"/>
          <w:sz w:val="24"/>
          <w:szCs w:val="24"/>
        </w:rPr>
      </w:pPr>
      <w:r w:rsidRPr="003050C3">
        <w:rPr>
          <w:rFonts w:ascii="Times New Roman" w:hAnsi="Times New Roman" w:cs="Times New Roman"/>
          <w:b/>
          <w:bCs/>
          <w:sz w:val="24"/>
          <w:szCs w:val="24"/>
        </w:rPr>
        <w:t>5.</w:t>
      </w:r>
      <w:r>
        <w:rPr>
          <w:rFonts w:ascii="Times New Roman" w:hAnsi="Times New Roman" w:cs="Times New Roman"/>
          <w:sz w:val="24"/>
          <w:szCs w:val="24"/>
        </w:rPr>
        <w:t xml:space="preserve"> W przypadku braku porozumienia między stronami</w:t>
      </w:r>
      <w:r w:rsidR="00CF077B">
        <w:rPr>
          <w:rFonts w:ascii="Times New Roman" w:hAnsi="Times New Roman" w:cs="Times New Roman"/>
          <w:sz w:val="24"/>
          <w:szCs w:val="24"/>
        </w:rPr>
        <w:t>,</w:t>
      </w:r>
      <w:r>
        <w:rPr>
          <w:rFonts w:ascii="Times New Roman" w:hAnsi="Times New Roman" w:cs="Times New Roman"/>
          <w:sz w:val="24"/>
          <w:szCs w:val="24"/>
        </w:rPr>
        <w:t xml:space="preserve"> co do wysokości ponownie ustalonego wynagrodzenia, o którym mowa w </w:t>
      </w:r>
      <w:r w:rsidR="004F4F7E">
        <w:rPr>
          <w:rFonts w:ascii="Times New Roman" w:hAnsi="Times New Roman" w:cs="Times New Roman"/>
          <w:sz w:val="24"/>
          <w:szCs w:val="24"/>
        </w:rPr>
        <w:t>ust.</w:t>
      </w:r>
      <w:r>
        <w:rPr>
          <w:rFonts w:ascii="Times New Roman" w:hAnsi="Times New Roman" w:cs="Times New Roman"/>
          <w:sz w:val="24"/>
          <w:szCs w:val="24"/>
        </w:rPr>
        <w:t xml:space="preserve"> 3, każdej ze stron przysługuje prawo </w:t>
      </w:r>
      <w:r w:rsidR="004F4F7E">
        <w:rPr>
          <w:rFonts w:ascii="Times New Roman" w:hAnsi="Times New Roman" w:cs="Times New Roman"/>
          <w:sz w:val="24"/>
          <w:szCs w:val="24"/>
        </w:rPr>
        <w:t xml:space="preserve">rozwiązania </w:t>
      </w:r>
      <w:r>
        <w:rPr>
          <w:rFonts w:ascii="Times New Roman" w:hAnsi="Times New Roman" w:cs="Times New Roman"/>
          <w:sz w:val="24"/>
          <w:szCs w:val="24"/>
        </w:rPr>
        <w:t>umowy z trzymiesięcznym okresem wypowiedzenia.</w:t>
      </w:r>
    </w:p>
    <w:p w14:paraId="5C028598" w14:textId="77777777" w:rsidR="00F017F3" w:rsidRDefault="00F017F3" w:rsidP="00F017F3">
      <w:pPr>
        <w:spacing w:after="0" w:line="360" w:lineRule="auto"/>
        <w:jc w:val="both"/>
        <w:rPr>
          <w:rFonts w:ascii="Times New Roman" w:hAnsi="Times New Roman" w:cs="Times New Roman"/>
          <w:sz w:val="24"/>
          <w:szCs w:val="24"/>
        </w:rPr>
      </w:pPr>
    </w:p>
    <w:p w14:paraId="67CC0EFA" w14:textId="0E9FFB2E"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Wynagrodzenie Wykonawcy obejmuje:</w:t>
      </w:r>
    </w:p>
    <w:p w14:paraId="1A67893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dostawę pojemników 120 l, 240 l, 1100 l do zmieszanych odpadów komunalnych i odbiór odpadów od właścicieli nieruchomości niezamieszkałych z terenu Gminy Świętajno,</w:t>
      </w:r>
    </w:p>
    <w:p w14:paraId="70567FAE" w14:textId="3F1FBAD4" w:rsidR="00992E15"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dostawę worków 120 l do odpadów zebranych selektywnie</w:t>
      </w:r>
      <w:r w:rsidR="00992E15">
        <w:rPr>
          <w:rFonts w:ascii="Times New Roman" w:hAnsi="Times New Roman" w:cs="Times New Roman"/>
          <w:sz w:val="24"/>
          <w:szCs w:val="24"/>
        </w:rPr>
        <w:t xml:space="preserve"> i </w:t>
      </w:r>
      <w:r>
        <w:rPr>
          <w:rFonts w:ascii="Times New Roman" w:hAnsi="Times New Roman" w:cs="Times New Roman"/>
          <w:sz w:val="24"/>
          <w:szCs w:val="24"/>
        </w:rPr>
        <w:t>odbiór odpadów od właścicieli nieruchomości niezamieszkałych z terenu Gminy Świętajno</w:t>
      </w:r>
      <w:r w:rsidR="00992E15">
        <w:rPr>
          <w:rFonts w:ascii="Times New Roman" w:hAnsi="Times New Roman" w:cs="Times New Roman"/>
          <w:sz w:val="24"/>
          <w:szCs w:val="24"/>
        </w:rPr>
        <w:t>.</w:t>
      </w:r>
    </w:p>
    <w:p w14:paraId="3F4F3ABF" w14:textId="7A431B9C" w:rsidR="00992E15"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Wydawanie worków o pojemności 120 l, w kolorze czarnym z nadrukiem nazwy Wykonawcy właścicielom rekreacji indywidualnej (domków letniskowych) lub innych nieruchomości wykorzystywanych na cele rekreacyjno – wypoczynkowe, którzy nie posiadają pojemnika,</w:t>
      </w:r>
    </w:p>
    <w:p w14:paraId="61B29C29" w14:textId="0B8C7E67"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017F3">
        <w:rPr>
          <w:rFonts w:ascii="Times New Roman" w:hAnsi="Times New Roman" w:cs="Times New Roman"/>
          <w:sz w:val="24"/>
          <w:szCs w:val="24"/>
        </w:rPr>
        <w:t>) opróżnianie koszy ulicznych,</w:t>
      </w:r>
    </w:p>
    <w:p w14:paraId="1C1DB261" w14:textId="12A7144D"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F017F3">
        <w:rPr>
          <w:rFonts w:ascii="Times New Roman" w:hAnsi="Times New Roman" w:cs="Times New Roman"/>
          <w:sz w:val="24"/>
          <w:szCs w:val="24"/>
        </w:rPr>
        <w:t>)</w:t>
      </w:r>
      <w:r w:rsidR="000F65ED">
        <w:rPr>
          <w:rFonts w:ascii="Times New Roman" w:hAnsi="Times New Roman" w:cs="Times New Roman"/>
          <w:sz w:val="24"/>
          <w:szCs w:val="24"/>
        </w:rPr>
        <w:t xml:space="preserve"> </w:t>
      </w:r>
      <w:r w:rsidR="00F017F3">
        <w:rPr>
          <w:rFonts w:ascii="Times New Roman" w:hAnsi="Times New Roman" w:cs="Times New Roman"/>
          <w:sz w:val="24"/>
          <w:szCs w:val="24"/>
        </w:rPr>
        <w:t>odbiór odpadów wielkogabarytowych oraz zużytego sprzętu elektrycznego</w:t>
      </w:r>
      <w:r w:rsidR="00D02BC4">
        <w:rPr>
          <w:rFonts w:ascii="Times New Roman" w:hAnsi="Times New Roman" w:cs="Times New Roman"/>
          <w:sz w:val="24"/>
          <w:szCs w:val="24"/>
        </w:rPr>
        <w:t xml:space="preserve"> </w:t>
      </w:r>
      <w:r w:rsidR="00D02BC4">
        <w:rPr>
          <w:rFonts w:ascii="Times New Roman" w:hAnsi="Times New Roman" w:cs="Times New Roman"/>
          <w:sz w:val="24"/>
          <w:szCs w:val="24"/>
        </w:rPr>
        <w:br/>
      </w:r>
      <w:r w:rsidR="00F017F3">
        <w:rPr>
          <w:rFonts w:ascii="Times New Roman" w:hAnsi="Times New Roman" w:cs="Times New Roman"/>
          <w:sz w:val="24"/>
          <w:szCs w:val="24"/>
        </w:rPr>
        <w:t>i elektronicznego,</w:t>
      </w:r>
    </w:p>
    <w:p w14:paraId="3A50F2C7" w14:textId="5B483503"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F017F3">
        <w:rPr>
          <w:rFonts w:ascii="Times New Roman" w:hAnsi="Times New Roman" w:cs="Times New Roman"/>
          <w:sz w:val="24"/>
          <w:szCs w:val="24"/>
        </w:rPr>
        <w:t>) odbiór selektywnie zgromadzonego popiołu,</w:t>
      </w:r>
    </w:p>
    <w:p w14:paraId="4E7E9755" w14:textId="252E91E1" w:rsidR="00F017F3" w:rsidRPr="00015546" w:rsidRDefault="00992E15"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7</w:t>
      </w:r>
      <w:r w:rsidR="00F017F3" w:rsidRPr="00015546">
        <w:rPr>
          <w:rFonts w:ascii="Times New Roman" w:hAnsi="Times New Roman" w:cs="Times New Roman"/>
          <w:sz w:val="24"/>
          <w:szCs w:val="24"/>
        </w:rPr>
        <w:t xml:space="preserve">) zorganizowanie </w:t>
      </w:r>
      <w:r w:rsidR="00AF7167" w:rsidRPr="00015546">
        <w:rPr>
          <w:rFonts w:ascii="Times New Roman" w:hAnsi="Times New Roman" w:cs="Times New Roman"/>
          <w:sz w:val="24"/>
          <w:szCs w:val="24"/>
        </w:rPr>
        <w:t xml:space="preserve">i prowadzenie </w:t>
      </w:r>
      <w:r w:rsidR="00F017F3" w:rsidRPr="00015546">
        <w:rPr>
          <w:rFonts w:ascii="Times New Roman" w:hAnsi="Times New Roman" w:cs="Times New Roman"/>
          <w:sz w:val="24"/>
          <w:szCs w:val="24"/>
        </w:rPr>
        <w:t>Punkt</w:t>
      </w:r>
      <w:r w:rsidR="009D0118" w:rsidRPr="00015546">
        <w:rPr>
          <w:rFonts w:ascii="Times New Roman" w:hAnsi="Times New Roman" w:cs="Times New Roman"/>
          <w:sz w:val="24"/>
          <w:szCs w:val="24"/>
        </w:rPr>
        <w:t>u</w:t>
      </w:r>
      <w:r w:rsidR="00F017F3" w:rsidRPr="00015546">
        <w:rPr>
          <w:rFonts w:ascii="Times New Roman" w:hAnsi="Times New Roman" w:cs="Times New Roman"/>
          <w:sz w:val="24"/>
          <w:szCs w:val="24"/>
        </w:rPr>
        <w:t xml:space="preserve"> Selektywnego Zbierania Odpadów Komunalnych </w:t>
      </w:r>
      <w:r w:rsidR="00E979CE" w:rsidRPr="00015546">
        <w:rPr>
          <w:rFonts w:ascii="Times New Roman" w:hAnsi="Times New Roman" w:cs="Times New Roman"/>
          <w:sz w:val="24"/>
          <w:szCs w:val="24"/>
        </w:rPr>
        <w:br/>
      </w:r>
      <w:r w:rsidR="009D0118" w:rsidRPr="00015546">
        <w:rPr>
          <w:rFonts w:ascii="Times New Roman" w:hAnsi="Times New Roman" w:cs="Times New Roman"/>
          <w:sz w:val="24"/>
          <w:szCs w:val="24"/>
        </w:rPr>
        <w:t>w msc. Świętajno,</w:t>
      </w:r>
    </w:p>
    <w:p w14:paraId="698065F4" w14:textId="522013D7" w:rsidR="00F017F3" w:rsidRDefault="00992E15" w:rsidP="00F017F3">
      <w:pPr>
        <w:spacing w:after="0" w:line="360" w:lineRule="auto"/>
        <w:jc w:val="both"/>
        <w:rPr>
          <w:rFonts w:ascii="Times New Roman" w:hAnsi="Times New Roman" w:cs="Times New Roman"/>
          <w:sz w:val="24"/>
          <w:szCs w:val="24"/>
        </w:rPr>
      </w:pPr>
      <w:r w:rsidRPr="00130FEF">
        <w:rPr>
          <w:rFonts w:ascii="Times New Roman" w:hAnsi="Times New Roman" w:cs="Times New Roman"/>
          <w:sz w:val="24"/>
          <w:szCs w:val="24"/>
        </w:rPr>
        <w:t>8</w:t>
      </w:r>
      <w:r w:rsidR="00F017F3" w:rsidRPr="00130FEF">
        <w:rPr>
          <w:rFonts w:ascii="Times New Roman" w:hAnsi="Times New Roman" w:cs="Times New Roman"/>
          <w:sz w:val="24"/>
          <w:szCs w:val="24"/>
        </w:rPr>
        <w:t xml:space="preserve">) </w:t>
      </w:r>
      <w:r w:rsidR="00F017F3">
        <w:rPr>
          <w:rFonts w:ascii="Times New Roman" w:hAnsi="Times New Roman" w:cs="Times New Roman"/>
          <w:sz w:val="24"/>
          <w:szCs w:val="24"/>
        </w:rPr>
        <w:t xml:space="preserve">inne zadania i obowiązki przewidziane w </w:t>
      </w:r>
      <w:r w:rsidR="00CB770F">
        <w:rPr>
          <w:rFonts w:ascii="Times New Roman" w:hAnsi="Times New Roman" w:cs="Times New Roman"/>
          <w:sz w:val="24"/>
          <w:szCs w:val="24"/>
        </w:rPr>
        <w:t>SWZ</w:t>
      </w:r>
      <w:r w:rsidR="00F017F3">
        <w:rPr>
          <w:rFonts w:ascii="Times New Roman" w:hAnsi="Times New Roman" w:cs="Times New Roman"/>
          <w:sz w:val="24"/>
          <w:szCs w:val="24"/>
        </w:rPr>
        <w:t>.</w:t>
      </w:r>
    </w:p>
    <w:p w14:paraId="08D5E8DF" w14:textId="77777777" w:rsidR="00043DB8" w:rsidRDefault="00971A18" w:rsidP="00043DB8">
      <w:pPr>
        <w:pStyle w:val="Standard"/>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9) </w:t>
      </w:r>
      <w:r w:rsidR="00043DB8">
        <w:rPr>
          <w:rFonts w:ascii="Times New Roman" w:hAnsi="Times New Roman" w:cs="Times New Roman"/>
          <w:color w:val="000000"/>
          <w:sz w:val="24"/>
          <w:szCs w:val="24"/>
        </w:rPr>
        <w:t xml:space="preserve">Wykonawca oprócz wersji papierowej będzie zobowiązany do dostarczenia Zamawiającemu również wersji elektronicznej sprawozdań o jakich mowa w art. 9 n ustawy </w:t>
      </w:r>
      <w:r w:rsidR="00043DB8">
        <w:rPr>
          <w:rFonts w:ascii="Times New Roman" w:hAnsi="Times New Roman" w:cs="Times New Roman"/>
          <w:color w:val="000000"/>
          <w:sz w:val="24"/>
          <w:szCs w:val="24"/>
        </w:rPr>
        <w:br/>
        <w:t xml:space="preserve">o utrzymaniu czystości i porządku w gminach. Sprawozdania powinny być sporządzone </w:t>
      </w:r>
      <w:r w:rsidR="00043DB8">
        <w:rPr>
          <w:rFonts w:ascii="Times New Roman" w:hAnsi="Times New Roman" w:cs="Times New Roman"/>
          <w:color w:val="000000"/>
          <w:sz w:val="24"/>
          <w:szCs w:val="24"/>
        </w:rPr>
        <w:lastRenderedPageBreak/>
        <w:t>zgodnie z rozporządzeniem Ministra Środowiska z 17 czerwca 2016 r. w sprawie wzorów sprawozdań o odebranych odpadach komunalnych, odebranych nieczystościach ciekłych oraz realizacji zadań z zakresu gospodarowania odpadami, a w przypadku zmiany rozporządzenia, zgodnie z obowiązującymi wzorami druków.</w:t>
      </w:r>
    </w:p>
    <w:p w14:paraId="11536B36" w14:textId="4CFCC8FD" w:rsidR="00043DB8" w:rsidRDefault="00043DB8" w:rsidP="00043DB8">
      <w:pPr>
        <w:pStyle w:val="Standard"/>
        <w:spacing w:line="360" w:lineRule="auto"/>
        <w:jc w:val="both"/>
        <w:rPr>
          <w:rFonts w:ascii="Times New Roman" w:hAnsi="Times New Roman"/>
          <w:color w:val="000000"/>
          <w:sz w:val="24"/>
          <w:szCs w:val="24"/>
        </w:rPr>
      </w:pPr>
      <w:r w:rsidRPr="00043DB8">
        <w:rPr>
          <w:rFonts w:ascii="Times New Roman" w:hAnsi="Times New Roman" w:cs="Times New Roman"/>
          <w:color w:val="000000"/>
          <w:sz w:val="24"/>
          <w:szCs w:val="24"/>
        </w:rPr>
        <w:t>10)</w:t>
      </w:r>
      <w:r>
        <w:rPr>
          <w:rFonts w:ascii="Times New Roman" w:hAnsi="Times New Roman" w:cs="Times New Roman"/>
          <w:b/>
          <w:bCs/>
          <w:color w:val="000000"/>
          <w:sz w:val="24"/>
          <w:szCs w:val="24"/>
        </w:rPr>
        <w:t xml:space="preserve"> </w:t>
      </w:r>
      <w:r>
        <w:rPr>
          <w:rFonts w:ascii="Times New Roman" w:hAnsi="Times New Roman"/>
          <w:color w:val="000000"/>
          <w:sz w:val="24"/>
          <w:szCs w:val="24"/>
        </w:rPr>
        <w:t xml:space="preserve">W celu umożliwienia sporządzenia przez Zamawiającego rocznego sprawozdania </w:t>
      </w:r>
      <w:r>
        <w:rPr>
          <w:rFonts w:ascii="Times New Roman" w:hAnsi="Times New Roman"/>
          <w:color w:val="000000"/>
          <w:sz w:val="24"/>
          <w:szCs w:val="24"/>
        </w:rPr>
        <w:br/>
        <w:t xml:space="preserve">z realizacji zadań z zakresu gospodarowania odpadami komunalnymi, o którym mowa </w:t>
      </w:r>
      <w:r w:rsidR="00823FDD">
        <w:rPr>
          <w:rFonts w:ascii="Times New Roman" w:hAnsi="Times New Roman"/>
          <w:color w:val="000000"/>
          <w:sz w:val="24"/>
          <w:szCs w:val="24"/>
        </w:rPr>
        <w:br/>
      </w:r>
      <w:r>
        <w:rPr>
          <w:rFonts w:ascii="Times New Roman" w:hAnsi="Times New Roman"/>
          <w:color w:val="000000"/>
          <w:sz w:val="24"/>
          <w:szCs w:val="24"/>
        </w:rPr>
        <w:t>w art. 9q ustawy, Wykonawca zobowiązany będzie przekazać Zamawiającemu niezbędne informacje umożliwiające sporządzenie sprawozdania.</w:t>
      </w:r>
    </w:p>
    <w:p w14:paraId="33A5ED68" w14:textId="3B017E16" w:rsidR="00971A18" w:rsidRPr="00043DB8" w:rsidRDefault="00043DB8" w:rsidP="00043DB8">
      <w:pPr>
        <w:pStyle w:val="Standard"/>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s="Times New Roman"/>
          <w:sz w:val="24"/>
          <w:szCs w:val="24"/>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5 dni roboczych od dnia zaistnienia w/w sytuacji do przekazania protokołu Zamawiającemu.</w:t>
      </w:r>
    </w:p>
    <w:p w14:paraId="7DD425D1" w14:textId="77777777" w:rsidR="00F017F3" w:rsidRDefault="00F017F3" w:rsidP="00F017F3">
      <w:pPr>
        <w:spacing w:after="0" w:line="360" w:lineRule="auto"/>
        <w:jc w:val="both"/>
        <w:rPr>
          <w:rFonts w:ascii="Times New Roman" w:hAnsi="Times New Roman" w:cs="Times New Roman"/>
          <w:sz w:val="24"/>
          <w:szCs w:val="24"/>
        </w:rPr>
      </w:pPr>
    </w:p>
    <w:p w14:paraId="4EBBBD82" w14:textId="6673D314"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Zamawiający oświadcza, iż środki na realizację umowy w 20</w:t>
      </w:r>
      <w:r w:rsidR="00CB770F">
        <w:rPr>
          <w:rFonts w:ascii="Times New Roman" w:hAnsi="Times New Roman" w:cs="Times New Roman"/>
          <w:sz w:val="24"/>
          <w:szCs w:val="24"/>
        </w:rPr>
        <w:t>2</w:t>
      </w:r>
      <w:r w:rsidR="000F65ED">
        <w:rPr>
          <w:rFonts w:ascii="Times New Roman" w:hAnsi="Times New Roman" w:cs="Times New Roman"/>
          <w:sz w:val="24"/>
          <w:szCs w:val="24"/>
        </w:rPr>
        <w:t>5</w:t>
      </w:r>
      <w:r w:rsidR="00F017F3">
        <w:rPr>
          <w:rFonts w:ascii="Times New Roman" w:hAnsi="Times New Roman" w:cs="Times New Roman"/>
          <w:sz w:val="24"/>
          <w:szCs w:val="24"/>
        </w:rPr>
        <w:t xml:space="preserve"> roku zabezpieczył zgodnie z przepisami ustawy o finansach publicznych.</w:t>
      </w:r>
    </w:p>
    <w:p w14:paraId="1362045D" w14:textId="77777777" w:rsidR="00F017F3" w:rsidRDefault="00F017F3" w:rsidP="00F017F3">
      <w:pPr>
        <w:spacing w:after="0" w:line="360" w:lineRule="auto"/>
        <w:jc w:val="both"/>
        <w:rPr>
          <w:rFonts w:ascii="Times New Roman" w:hAnsi="Times New Roman" w:cs="Times New Roman"/>
          <w:sz w:val="24"/>
          <w:szCs w:val="24"/>
        </w:rPr>
      </w:pPr>
    </w:p>
    <w:p w14:paraId="324E18FC" w14:textId="12762DF3"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4</w:t>
      </w:r>
    </w:p>
    <w:p w14:paraId="79215409"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Rozliczenia</w:t>
      </w:r>
    </w:p>
    <w:p w14:paraId="0EA1CAF8" w14:textId="48540F90"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Wynagrodzenie określone w §3 ust. 1 należne Wykonawcy będzie płatne przelewem </w:t>
      </w:r>
      <w:r>
        <w:rPr>
          <w:rFonts w:ascii="Times New Roman" w:hAnsi="Times New Roman" w:cs="Times New Roman"/>
          <w:sz w:val="24"/>
          <w:szCs w:val="24"/>
        </w:rPr>
        <w:br/>
        <w:t xml:space="preserve">na konto. Wypłata wynagrodzenia następować będzie przelewem w okresach miesięcznych </w:t>
      </w:r>
      <w:r>
        <w:rPr>
          <w:rFonts w:ascii="Times New Roman" w:hAnsi="Times New Roman" w:cs="Times New Roman"/>
          <w:sz w:val="24"/>
          <w:szCs w:val="24"/>
        </w:rPr>
        <w:br/>
        <w:t>na podstawie prawidłowo wystawionej i skutecznie doręczonej faktury VAT wystawionej przez Wykonawcę, w ciągu</w:t>
      </w:r>
      <w:r w:rsidR="00425A17">
        <w:rPr>
          <w:rFonts w:ascii="Times New Roman" w:hAnsi="Times New Roman" w:cs="Times New Roman"/>
          <w:sz w:val="24"/>
          <w:szCs w:val="24"/>
        </w:rPr>
        <w:t xml:space="preserve"> </w:t>
      </w:r>
      <w:r w:rsidR="000F65ED">
        <w:rPr>
          <w:rFonts w:ascii="Times New Roman" w:hAnsi="Times New Roman" w:cs="Times New Roman"/>
          <w:sz w:val="24"/>
          <w:szCs w:val="24"/>
        </w:rPr>
        <w:t>……………….</w:t>
      </w:r>
      <w:r>
        <w:rPr>
          <w:rFonts w:ascii="Times New Roman" w:hAnsi="Times New Roman" w:cs="Times New Roman"/>
          <w:sz w:val="24"/>
          <w:szCs w:val="24"/>
        </w:rPr>
        <w:t xml:space="preserve"> od dnia wpłynięcia do Urzędu Gminy Świętajno.</w:t>
      </w:r>
    </w:p>
    <w:p w14:paraId="6FF43C92" w14:textId="35D919E8" w:rsidR="00F017F3" w:rsidRDefault="00F017F3" w:rsidP="00F017F3">
      <w:pPr>
        <w:spacing w:after="0" w:line="360" w:lineRule="auto"/>
        <w:jc w:val="both"/>
        <w:rPr>
          <w:rFonts w:ascii="Times New Roman" w:hAnsi="Times New Roman" w:cs="Times New Roman"/>
          <w:sz w:val="24"/>
          <w:szCs w:val="24"/>
        </w:rPr>
      </w:pPr>
      <w:bookmarkStart w:id="1" w:name="_Hlk175044215"/>
      <w:r>
        <w:rPr>
          <w:rFonts w:ascii="Times New Roman" w:hAnsi="Times New Roman" w:cs="Times New Roman"/>
          <w:b/>
          <w:sz w:val="24"/>
          <w:szCs w:val="24"/>
        </w:rPr>
        <w:t xml:space="preserve">2. </w:t>
      </w:r>
      <w:r>
        <w:rPr>
          <w:rFonts w:ascii="Times New Roman" w:hAnsi="Times New Roman" w:cs="Times New Roman"/>
          <w:sz w:val="24"/>
          <w:szCs w:val="24"/>
        </w:rPr>
        <w:t>Wynagrodzenie określone w ust. 1 może ulec zmianie w przypadku zmiany wysokości stawki podatku VAT</w:t>
      </w:r>
      <w:r w:rsidR="00E278D6">
        <w:rPr>
          <w:rFonts w:ascii="Times New Roman" w:hAnsi="Times New Roman" w:cs="Times New Roman"/>
          <w:sz w:val="24"/>
          <w:szCs w:val="24"/>
        </w:rPr>
        <w:t xml:space="preserve">, oraz zgodnie z art. 436 pkt. 4 </w:t>
      </w:r>
      <w:r w:rsidR="00FF6D56">
        <w:rPr>
          <w:rFonts w:ascii="Times New Roman" w:hAnsi="Times New Roman" w:cs="Times New Roman"/>
          <w:sz w:val="24"/>
          <w:szCs w:val="24"/>
        </w:rPr>
        <w:t>lit.</w:t>
      </w:r>
      <w:r w:rsidR="00E278D6">
        <w:rPr>
          <w:rFonts w:ascii="Times New Roman" w:hAnsi="Times New Roman" w:cs="Times New Roman"/>
          <w:sz w:val="24"/>
          <w:szCs w:val="24"/>
        </w:rPr>
        <w:t xml:space="preserve"> b ustawy z dnia 11 września 2019 r. prawo zamówień publicznych (Dz. U. z 2023 r. poz. 1720) </w:t>
      </w:r>
    </w:p>
    <w:p w14:paraId="101C38F3" w14:textId="77777777" w:rsidR="00E278D6" w:rsidRPr="00E278D6" w:rsidRDefault="00E278D6" w:rsidP="00E278D6">
      <w:pPr>
        <w:spacing w:after="0" w:line="360" w:lineRule="auto"/>
        <w:rPr>
          <w:rFonts w:ascii="Times New Roman" w:eastAsia="Times New Roman" w:hAnsi="Times New Roman" w:cs="Times New Roman"/>
          <w:sz w:val="24"/>
          <w:szCs w:val="24"/>
          <w:lang w:eastAsia="pl-PL"/>
        </w:rPr>
      </w:pPr>
      <w:r w:rsidRPr="00E278D6">
        <w:rPr>
          <w:rFonts w:ascii="Times New Roman" w:eastAsia="Times New Roman" w:hAnsi="Times New Roman" w:cs="Times New Roman"/>
          <w:sz w:val="24"/>
          <w:szCs w:val="24"/>
          <w:lang w:eastAsia="pl-PL"/>
        </w:rPr>
        <w:t>zasady wprowadzania zmian wysokości wynagrodzenia w przypadku zmiany:</w:t>
      </w:r>
    </w:p>
    <w:p w14:paraId="0D80F43E" w14:textId="588ADDC2" w:rsidR="00E278D6" w:rsidRPr="00E278D6" w:rsidRDefault="00E278D6" w:rsidP="00E278D6">
      <w:pPr>
        <w:spacing w:after="0" w:line="360" w:lineRule="auto"/>
        <w:rPr>
          <w:rFonts w:ascii="Times New Roman" w:eastAsia="Times New Roman" w:hAnsi="Times New Roman" w:cs="Times New Roman"/>
          <w:sz w:val="24"/>
          <w:szCs w:val="24"/>
          <w:lang w:eastAsia="pl-PL"/>
        </w:rPr>
      </w:pPr>
      <w:r w:rsidRPr="00E278D6">
        <w:rPr>
          <w:rFonts w:ascii="Times New Roman" w:eastAsia="Times New Roman" w:hAnsi="Times New Roman" w:cs="Times New Roman"/>
          <w:sz w:val="24"/>
          <w:szCs w:val="24"/>
          <w:lang w:eastAsia="pl-PL"/>
        </w:rPr>
        <w:t>– stawki podatku od towarów i usług oraz podatku akcyzowego,</w:t>
      </w:r>
    </w:p>
    <w:p w14:paraId="0E196315" w14:textId="626A4606" w:rsidR="00E278D6" w:rsidRPr="00E278D6" w:rsidRDefault="00E278D6" w:rsidP="00E278D6">
      <w:pPr>
        <w:spacing w:after="0" w:line="360" w:lineRule="auto"/>
        <w:rPr>
          <w:rFonts w:ascii="Times New Roman" w:eastAsia="Times New Roman" w:hAnsi="Times New Roman" w:cs="Times New Roman"/>
          <w:sz w:val="24"/>
          <w:szCs w:val="24"/>
          <w:lang w:eastAsia="pl-PL"/>
        </w:rPr>
      </w:pPr>
      <w:r w:rsidRPr="00E278D6">
        <w:rPr>
          <w:rFonts w:ascii="Times New Roman" w:eastAsia="Times New Roman" w:hAnsi="Times New Roman" w:cs="Times New Roman"/>
          <w:sz w:val="24"/>
          <w:szCs w:val="24"/>
          <w:lang w:eastAsia="pl-PL"/>
        </w:rPr>
        <w:t xml:space="preserve">– wysokości minimalnego wynagrodzenia za pracę albo wysokości minimalnej stawki godzinowej, ustalonych na podstawie </w:t>
      </w:r>
      <w:hyperlink r:id="rId6" w:history="1">
        <w:r w:rsidRPr="00E278D6">
          <w:rPr>
            <w:rFonts w:ascii="Times New Roman" w:eastAsia="Times New Roman" w:hAnsi="Times New Roman" w:cs="Times New Roman"/>
            <w:sz w:val="24"/>
            <w:szCs w:val="24"/>
            <w:lang w:eastAsia="pl-PL"/>
          </w:rPr>
          <w:t>ustawy</w:t>
        </w:r>
      </w:hyperlink>
      <w:r w:rsidRPr="00E278D6">
        <w:rPr>
          <w:rFonts w:ascii="Times New Roman" w:eastAsia="Times New Roman" w:hAnsi="Times New Roman" w:cs="Times New Roman"/>
          <w:sz w:val="24"/>
          <w:szCs w:val="24"/>
          <w:lang w:eastAsia="pl-PL"/>
        </w:rPr>
        <w:t xml:space="preserve"> z dnia 10 października 2002 r. o minimalnym wynagrodzeniu za pracę,</w:t>
      </w:r>
    </w:p>
    <w:p w14:paraId="7989B0E5" w14:textId="220D3943" w:rsidR="00E278D6" w:rsidRPr="00E278D6" w:rsidRDefault="00E278D6" w:rsidP="00E278D6">
      <w:pPr>
        <w:spacing w:after="0" w:line="360" w:lineRule="auto"/>
        <w:rPr>
          <w:rFonts w:ascii="Times New Roman" w:eastAsia="Times New Roman" w:hAnsi="Times New Roman" w:cs="Times New Roman"/>
          <w:sz w:val="24"/>
          <w:szCs w:val="24"/>
          <w:lang w:eastAsia="pl-PL"/>
        </w:rPr>
      </w:pPr>
      <w:r w:rsidRPr="00E278D6">
        <w:rPr>
          <w:rFonts w:ascii="Times New Roman" w:eastAsia="Times New Roman" w:hAnsi="Times New Roman" w:cs="Times New Roman"/>
          <w:sz w:val="24"/>
          <w:szCs w:val="24"/>
          <w:lang w:eastAsia="pl-PL"/>
        </w:rPr>
        <w:lastRenderedPageBreak/>
        <w:t>– zasad podlegania ubezpieczeniom społecznym lub ubezpieczeniu zdrowotnemu lub wysokości stawki składki na ubezpieczenia społeczne lub ubezpieczenie zdrowotne,</w:t>
      </w:r>
    </w:p>
    <w:p w14:paraId="51C449A1" w14:textId="77777777" w:rsidR="00E278D6" w:rsidRDefault="00E278D6" w:rsidP="00E278D6">
      <w:pPr>
        <w:spacing w:after="0" w:line="360" w:lineRule="auto"/>
        <w:rPr>
          <w:rFonts w:ascii="Times New Roman" w:eastAsia="Times New Roman" w:hAnsi="Times New Roman" w:cs="Times New Roman"/>
          <w:sz w:val="24"/>
          <w:szCs w:val="24"/>
          <w:lang w:eastAsia="pl-PL"/>
        </w:rPr>
      </w:pPr>
      <w:r w:rsidRPr="00E278D6">
        <w:rPr>
          <w:rFonts w:ascii="Times New Roman" w:eastAsia="Times New Roman" w:hAnsi="Times New Roman" w:cs="Times New Roman"/>
          <w:sz w:val="24"/>
          <w:szCs w:val="24"/>
          <w:lang w:eastAsia="pl-PL"/>
        </w:rPr>
        <w:t xml:space="preserve">– zasad gromadzenia i wysokości wpłat do pracowniczych planów kapitałowych, o których mowa w </w:t>
      </w:r>
      <w:hyperlink r:id="rId7" w:history="1">
        <w:r w:rsidRPr="00E278D6">
          <w:rPr>
            <w:rFonts w:ascii="Times New Roman" w:eastAsia="Times New Roman" w:hAnsi="Times New Roman" w:cs="Times New Roman"/>
            <w:sz w:val="24"/>
            <w:szCs w:val="24"/>
            <w:lang w:eastAsia="pl-PL"/>
          </w:rPr>
          <w:t>ustawie</w:t>
        </w:r>
      </w:hyperlink>
      <w:r w:rsidRPr="00E278D6">
        <w:rPr>
          <w:rFonts w:ascii="Times New Roman" w:eastAsia="Times New Roman" w:hAnsi="Times New Roman" w:cs="Times New Roman"/>
          <w:sz w:val="24"/>
          <w:szCs w:val="24"/>
          <w:lang w:eastAsia="pl-PL"/>
        </w:rPr>
        <w:t xml:space="preserve"> z dnia 4 października 2018 r. o pracowniczych planach kapitałowych (Dz. U. z 2023 r. poz. 46)</w:t>
      </w:r>
    </w:p>
    <w:p w14:paraId="7F4E154C" w14:textId="72498039" w:rsidR="00E278D6" w:rsidRPr="00E278D6" w:rsidRDefault="00E278D6" w:rsidP="00E278D6">
      <w:pPr>
        <w:spacing w:after="0" w:line="360" w:lineRule="auto"/>
        <w:rPr>
          <w:rFonts w:ascii="Times New Roman" w:eastAsia="Times New Roman" w:hAnsi="Times New Roman" w:cs="Times New Roman"/>
          <w:sz w:val="24"/>
          <w:szCs w:val="24"/>
          <w:lang w:eastAsia="pl-PL"/>
        </w:rPr>
      </w:pPr>
      <w:r w:rsidRPr="00E278D6">
        <w:rPr>
          <w:rFonts w:ascii="Times New Roman" w:eastAsia="Times New Roman" w:hAnsi="Times New Roman" w:cs="Times New Roman"/>
          <w:sz w:val="24"/>
          <w:szCs w:val="24"/>
          <w:lang w:eastAsia="pl-PL"/>
        </w:rPr>
        <w:t>- jeżeli zmiany te będą miały wpływ na koszty wykonania zamówienia przez wykonawcę.</w:t>
      </w:r>
    </w:p>
    <w:bookmarkEnd w:id="1"/>
    <w:p w14:paraId="07C49AE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Faktura wystawiona bezpodstawnie lub nieprawidłowo zostanie zwrócona Wykonawcy.</w:t>
      </w:r>
    </w:p>
    <w:p w14:paraId="110BC116" w14:textId="348AD42C"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Zamawiający nie udziela przedpłat na poczet realizacji przedmiotu zamówienia.</w:t>
      </w:r>
    </w:p>
    <w:p w14:paraId="4CFA7C1E" w14:textId="77777777" w:rsidR="00627D0D" w:rsidRDefault="00627D0D" w:rsidP="00F017F3">
      <w:pPr>
        <w:spacing w:after="0" w:line="360" w:lineRule="auto"/>
        <w:jc w:val="both"/>
        <w:rPr>
          <w:rFonts w:ascii="Times New Roman" w:hAnsi="Times New Roman" w:cs="Times New Roman"/>
          <w:sz w:val="24"/>
          <w:szCs w:val="24"/>
        </w:rPr>
      </w:pPr>
    </w:p>
    <w:p w14:paraId="0AFB1FEB" w14:textId="5ACD841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5</w:t>
      </w:r>
    </w:p>
    <w:p w14:paraId="5F04335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Zamawiającego</w:t>
      </w:r>
    </w:p>
    <w:p w14:paraId="3F318610"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Zamawiający może odstąpić od umowy, jeżeli poweźmie wiadomość o tym, że:</w:t>
      </w:r>
    </w:p>
    <w:p w14:paraId="69F0F34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wszczęte zostało postępowanie upadłościowe wobec Wykonawcy,</w:t>
      </w:r>
    </w:p>
    <w:p w14:paraId="5BB187A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rozpoczęto likwidację firmy Wykonawcy,</w:t>
      </w:r>
    </w:p>
    <w:p w14:paraId="44AD75CB" w14:textId="7A2EC58B"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B770F">
        <w:rPr>
          <w:rFonts w:ascii="Times New Roman" w:hAnsi="Times New Roman" w:cs="Times New Roman"/>
          <w:sz w:val="24"/>
          <w:szCs w:val="24"/>
        </w:rPr>
        <w:t xml:space="preserve"> </w:t>
      </w:r>
      <w:r>
        <w:rPr>
          <w:rFonts w:ascii="Times New Roman" w:hAnsi="Times New Roman" w:cs="Times New Roman"/>
          <w:sz w:val="24"/>
          <w:szCs w:val="24"/>
        </w:rPr>
        <w:t xml:space="preserve">Wykonawca utracił uprawnienia do wykonywania przedmiotu umowy wynikającej </w:t>
      </w:r>
      <w:r>
        <w:rPr>
          <w:rFonts w:ascii="Times New Roman" w:hAnsi="Times New Roman" w:cs="Times New Roman"/>
          <w:sz w:val="24"/>
          <w:szCs w:val="24"/>
        </w:rPr>
        <w:br/>
        <w:t>z przepisów szczególnych.</w:t>
      </w:r>
    </w:p>
    <w:p w14:paraId="4D8CD712" w14:textId="77777777" w:rsidR="00F017F3" w:rsidRDefault="00F017F3" w:rsidP="00F017F3">
      <w:pPr>
        <w:spacing w:after="0" w:line="360" w:lineRule="auto"/>
        <w:jc w:val="both"/>
        <w:rPr>
          <w:rFonts w:ascii="Times New Roman" w:hAnsi="Times New Roman" w:cs="Times New Roman"/>
          <w:sz w:val="24"/>
          <w:szCs w:val="24"/>
        </w:rPr>
      </w:pPr>
    </w:p>
    <w:p w14:paraId="2F239DB7"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Odstąpienie od umowy przez Zamawiającego może nastąpić również, jeżeli Wykonawca:</w:t>
      </w:r>
    </w:p>
    <w:p w14:paraId="04663699" w14:textId="1A7783D0"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nie rozpoczął wykonywania usługi w pełnym zakresie objętym umową z dniem </w:t>
      </w:r>
      <w:r>
        <w:rPr>
          <w:rFonts w:ascii="Times New Roman" w:hAnsi="Times New Roman" w:cs="Times New Roman"/>
          <w:sz w:val="24"/>
          <w:szCs w:val="24"/>
        </w:rPr>
        <w:br/>
        <w:t>01.0</w:t>
      </w:r>
      <w:r w:rsidR="00CB770F">
        <w:rPr>
          <w:rFonts w:ascii="Times New Roman" w:hAnsi="Times New Roman" w:cs="Times New Roman"/>
          <w:sz w:val="24"/>
          <w:szCs w:val="24"/>
        </w:rPr>
        <w:t>1</w:t>
      </w:r>
      <w:r>
        <w:rPr>
          <w:rFonts w:ascii="Times New Roman" w:hAnsi="Times New Roman" w:cs="Times New Roman"/>
          <w:sz w:val="24"/>
          <w:szCs w:val="24"/>
        </w:rPr>
        <w:t>.20</w:t>
      </w:r>
      <w:r w:rsidR="00CB770F">
        <w:rPr>
          <w:rFonts w:ascii="Times New Roman" w:hAnsi="Times New Roman" w:cs="Times New Roman"/>
          <w:sz w:val="24"/>
          <w:szCs w:val="24"/>
        </w:rPr>
        <w:t>2</w:t>
      </w:r>
      <w:r w:rsidR="000F65ED">
        <w:rPr>
          <w:rFonts w:ascii="Times New Roman" w:hAnsi="Times New Roman" w:cs="Times New Roman"/>
          <w:sz w:val="24"/>
          <w:szCs w:val="24"/>
        </w:rPr>
        <w:t>5</w:t>
      </w:r>
      <w:r>
        <w:rPr>
          <w:rFonts w:ascii="Times New Roman" w:hAnsi="Times New Roman" w:cs="Times New Roman"/>
          <w:sz w:val="24"/>
          <w:szCs w:val="24"/>
        </w:rPr>
        <w:t xml:space="preserve"> r.,</w:t>
      </w:r>
    </w:p>
    <w:p w14:paraId="6049392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zaniechał realizacji umowy, tj. w sposób nieprzerwany nie realizuje jej przez kolejnych </w:t>
      </w:r>
      <w:r>
        <w:rPr>
          <w:rFonts w:ascii="Times New Roman" w:hAnsi="Times New Roman" w:cs="Times New Roman"/>
          <w:sz w:val="24"/>
          <w:szCs w:val="24"/>
        </w:rPr>
        <w:br/>
        <w:t>7 dni kalendarzowych,</w:t>
      </w:r>
    </w:p>
    <w:p w14:paraId="7421DE56"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pomimo uprzednich, pisemnych, co najmniej dwukrotnych zastrzeżeń ze strony Zamawiającego, nie wykonuje usług zgodnie z postanowieniami umowy lub w istotny sposób narusza zobowiązania umowne.</w:t>
      </w:r>
    </w:p>
    <w:p w14:paraId="525B754A" w14:textId="77777777" w:rsidR="00F017F3" w:rsidRDefault="00F017F3" w:rsidP="00F017F3">
      <w:pPr>
        <w:spacing w:after="0" w:line="360" w:lineRule="auto"/>
        <w:jc w:val="both"/>
        <w:rPr>
          <w:rFonts w:ascii="Times New Roman" w:hAnsi="Times New Roman" w:cs="Times New Roman"/>
          <w:sz w:val="24"/>
          <w:szCs w:val="24"/>
        </w:rPr>
      </w:pPr>
    </w:p>
    <w:p w14:paraId="19AF6F07"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W przypadkach wymienionych w ustępie 1 i 2 Zamawiający może w terminie 7 dni </w:t>
      </w:r>
      <w:r>
        <w:rPr>
          <w:rFonts w:ascii="Times New Roman" w:hAnsi="Times New Roman" w:cs="Times New Roman"/>
          <w:sz w:val="24"/>
          <w:szCs w:val="24"/>
        </w:rPr>
        <w:br/>
        <w:t>po pisemnym uprzedzeniu, przejąć sam prowadzenie usług określonych niniejszą umową lub powierzyć je innemu podmiotowi, a kosztami tych usług obciąży Wykonawcę.</w:t>
      </w:r>
    </w:p>
    <w:p w14:paraId="7A431C88" w14:textId="77777777" w:rsidR="00F017F3" w:rsidRDefault="00F017F3" w:rsidP="00F017F3">
      <w:pPr>
        <w:spacing w:after="0" w:line="360" w:lineRule="auto"/>
        <w:jc w:val="both"/>
        <w:rPr>
          <w:rFonts w:ascii="Times New Roman" w:hAnsi="Times New Roman" w:cs="Times New Roman"/>
          <w:sz w:val="24"/>
          <w:szCs w:val="24"/>
        </w:rPr>
      </w:pPr>
    </w:p>
    <w:p w14:paraId="7BAA8810" w14:textId="49C90175"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CF077B">
        <w:rPr>
          <w:rFonts w:ascii="Times New Roman" w:hAnsi="Times New Roman" w:cs="Times New Roman"/>
          <w:sz w:val="24"/>
          <w:szCs w:val="24"/>
        </w:rPr>
        <w:t>W</w:t>
      </w:r>
      <w:r>
        <w:rPr>
          <w:rFonts w:ascii="Times New Roman" w:hAnsi="Times New Roman" w:cs="Times New Roman"/>
          <w:sz w:val="24"/>
          <w:szCs w:val="24"/>
        </w:rPr>
        <w:t xml:space="preserve">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 takim przypadku Wykonawca może żądać wyłącznie wynagrodzenia </w:t>
      </w:r>
      <w:r>
        <w:rPr>
          <w:rFonts w:ascii="Times New Roman" w:hAnsi="Times New Roman" w:cs="Times New Roman"/>
          <w:sz w:val="24"/>
          <w:szCs w:val="24"/>
        </w:rPr>
        <w:lastRenderedPageBreak/>
        <w:t>należnego z tytułu wykonania części umowy. W tym celu Zamawiający wraz z Wykonawcą winni ustalić wartość faktycznie wykonanych przez Wykonawcę usług, a Wykonawca zobowiązuje się współpracować z Zamawiającym w tym zakresie.</w:t>
      </w:r>
    </w:p>
    <w:p w14:paraId="5832B4FD" w14:textId="77777777" w:rsidR="00F017F3" w:rsidRDefault="00F017F3" w:rsidP="00F017F3">
      <w:pPr>
        <w:spacing w:after="0" w:line="360" w:lineRule="auto"/>
        <w:jc w:val="both"/>
        <w:rPr>
          <w:rFonts w:ascii="Times New Roman" w:hAnsi="Times New Roman" w:cs="Times New Roman"/>
          <w:sz w:val="24"/>
          <w:szCs w:val="24"/>
        </w:rPr>
      </w:pPr>
    </w:p>
    <w:p w14:paraId="2C562C6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Odstąpienie od umowy w przypadkach określonych w ustępie 1 i 2 może nastąpić w ciągu 30 dni od dnia powzięcia wiadomości przez Zamawiającego o przyczynie odstąpienia.</w:t>
      </w:r>
    </w:p>
    <w:p w14:paraId="00F1FA68" w14:textId="77777777" w:rsidR="00F017F3" w:rsidRDefault="00F017F3" w:rsidP="00F017F3">
      <w:pPr>
        <w:spacing w:after="0" w:line="360" w:lineRule="auto"/>
        <w:jc w:val="both"/>
        <w:rPr>
          <w:rFonts w:ascii="Times New Roman" w:hAnsi="Times New Roman" w:cs="Times New Roman"/>
          <w:sz w:val="24"/>
          <w:szCs w:val="24"/>
        </w:rPr>
      </w:pPr>
    </w:p>
    <w:p w14:paraId="5E2027D8" w14:textId="195144C5"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6</w:t>
      </w:r>
    </w:p>
    <w:p w14:paraId="12A56EED"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Wykonawcę</w:t>
      </w:r>
    </w:p>
    <w:p w14:paraId="6F9D36C9" w14:textId="4F7019D3"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Wykonawca może odstąpić od umowy, jeżeli Zamawiający nie dotrzymuje istotnych postanowień umowy</w:t>
      </w:r>
      <w:r w:rsidR="00CF077B">
        <w:rPr>
          <w:rFonts w:ascii="Times New Roman" w:hAnsi="Times New Roman" w:cs="Times New Roman"/>
          <w:sz w:val="24"/>
          <w:szCs w:val="24"/>
        </w:rPr>
        <w:t>,</w:t>
      </w:r>
      <w:r>
        <w:rPr>
          <w:rFonts w:ascii="Times New Roman" w:hAnsi="Times New Roman" w:cs="Times New Roman"/>
          <w:sz w:val="24"/>
          <w:szCs w:val="24"/>
        </w:rPr>
        <w:t xml:space="preserve"> a w szczególności:</w:t>
      </w:r>
    </w:p>
    <w:p w14:paraId="7D4BC22A"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nie wypłaca Wykonawcy wynagrodzenia za wykonane usługi w ciągu 30 dni od terminu płatności ustalonego w umowie,</w:t>
      </w:r>
    </w:p>
    <w:p w14:paraId="5E64BCE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zawiadamia Wykonawcę, że w wyniku nieprzewidzianych okoliczności nie będzie mógł pokryć zobowiązania.</w:t>
      </w:r>
    </w:p>
    <w:p w14:paraId="59B0605B" w14:textId="77777777" w:rsidR="00F017F3" w:rsidRDefault="00F017F3" w:rsidP="00F017F3">
      <w:pPr>
        <w:spacing w:after="0" w:line="360" w:lineRule="auto"/>
        <w:rPr>
          <w:rFonts w:ascii="Times New Roman" w:hAnsi="Times New Roman" w:cs="Times New Roman"/>
          <w:sz w:val="24"/>
          <w:szCs w:val="24"/>
        </w:rPr>
      </w:pPr>
    </w:p>
    <w:p w14:paraId="5E6D6CD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Odstąpienie od umowy należy uzasadnić pisemnie. Jest ono dopiero wtedy skuteczne, jeżeli Wykonawca wyznaczył Zamawiającemu stosowny termin (nie krótszy niż 7 dni) </w:t>
      </w:r>
      <w:r>
        <w:rPr>
          <w:rFonts w:ascii="Times New Roman" w:hAnsi="Times New Roman" w:cs="Times New Roman"/>
          <w:sz w:val="24"/>
          <w:szCs w:val="24"/>
        </w:rPr>
        <w:br/>
        <w:t>do wypełnienia postanowień umowy i poinformował go, że po bezskutecznym upływie tego terminu odstąpi od umowy.</w:t>
      </w:r>
    </w:p>
    <w:p w14:paraId="26F5F9AF" w14:textId="77777777" w:rsidR="00F017F3" w:rsidRDefault="00F017F3" w:rsidP="00F017F3">
      <w:pPr>
        <w:spacing w:after="0" w:line="360" w:lineRule="auto"/>
        <w:jc w:val="both"/>
        <w:rPr>
          <w:rFonts w:ascii="Times New Roman" w:hAnsi="Times New Roman" w:cs="Times New Roman"/>
          <w:sz w:val="24"/>
          <w:szCs w:val="24"/>
        </w:rPr>
      </w:pPr>
    </w:p>
    <w:p w14:paraId="4578662C"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Po upływie terminu określonego w zawiadomieniu, o którym mowa w ustępie </w:t>
      </w:r>
      <w:r>
        <w:rPr>
          <w:rFonts w:ascii="Times New Roman" w:hAnsi="Times New Roman" w:cs="Times New Roman"/>
          <w:sz w:val="24"/>
          <w:szCs w:val="24"/>
        </w:rPr>
        <w:br/>
        <w:t>2 Wykonawca powinien możliwie najszybciej usunąć z obsługiwanego terenu wszystkie swoje urządzenia techniczne w szczególności urządzenia do gromadzenia odpadów.</w:t>
      </w:r>
    </w:p>
    <w:p w14:paraId="36F47748" w14:textId="77777777" w:rsidR="00F017F3" w:rsidRDefault="00F017F3" w:rsidP="00F017F3">
      <w:pPr>
        <w:spacing w:after="0" w:line="360" w:lineRule="auto"/>
        <w:jc w:val="both"/>
        <w:rPr>
          <w:rFonts w:ascii="Times New Roman" w:hAnsi="Times New Roman" w:cs="Times New Roman"/>
          <w:sz w:val="24"/>
          <w:szCs w:val="24"/>
        </w:rPr>
      </w:pPr>
    </w:p>
    <w:p w14:paraId="5B90E211" w14:textId="591A1976"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7</w:t>
      </w:r>
    </w:p>
    <w:p w14:paraId="603D890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Ubezpieczenia</w:t>
      </w:r>
    </w:p>
    <w:p w14:paraId="33BDDB9B" w14:textId="53479CF4"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14:paraId="159EA6E6"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Ubezpieczeniu podlegają w szczególności:</w:t>
      </w:r>
    </w:p>
    <w:p w14:paraId="0275740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urządzenia, mienie ruchome związane z prowadzeniem usług – od zdarzeń losowych,</w:t>
      </w:r>
    </w:p>
    <w:p w14:paraId="6EF0623E"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odpowiedzialność cywilna za szkody oraz następstwa nieszczęśliwych wypadków dotyczące pracowników i osób trzecich powstałe w związku z prowadzonymi usługami, </w:t>
      </w:r>
      <w:r>
        <w:rPr>
          <w:rFonts w:ascii="Times New Roman" w:hAnsi="Times New Roman" w:cs="Times New Roman"/>
          <w:sz w:val="24"/>
          <w:szCs w:val="24"/>
        </w:rPr>
        <w:br/>
        <w:t>w tym także ruchem pojazdów mechanicznych.</w:t>
      </w:r>
    </w:p>
    <w:p w14:paraId="16F5C57C"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Koszty ubezpieczenia ponosi Wykonawca.</w:t>
      </w:r>
    </w:p>
    <w:p w14:paraId="6DA5F23F" w14:textId="7312931E"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Wykonawca jest zobowiązany do przedstawienia na każde żądanie Zamawiającego polisy ubezpieczeniowej oraz dowodów opłacania składek.</w:t>
      </w:r>
    </w:p>
    <w:p w14:paraId="2AA2E4E7" w14:textId="46344743" w:rsidR="00E809F8" w:rsidRDefault="00E809F8" w:rsidP="00F017F3">
      <w:pPr>
        <w:spacing w:after="0" w:line="360" w:lineRule="auto"/>
        <w:jc w:val="both"/>
        <w:rPr>
          <w:rFonts w:ascii="Times New Roman" w:hAnsi="Times New Roman" w:cs="Times New Roman"/>
          <w:sz w:val="24"/>
          <w:szCs w:val="24"/>
        </w:rPr>
      </w:pPr>
    </w:p>
    <w:p w14:paraId="0B4CE139" w14:textId="5DC7E7F2" w:rsidR="00E809F8" w:rsidRDefault="00E809F8" w:rsidP="00E809F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Pr>
          <w:rFonts w:ascii="Times New Roman" w:hAnsi="Times New Roman" w:cs="Times New Roman"/>
          <w:b/>
          <w:sz w:val="24"/>
          <w:szCs w:val="24"/>
        </w:rPr>
        <w:t>8</w:t>
      </w:r>
    </w:p>
    <w:p w14:paraId="4280EF73" w14:textId="5F4B98B6" w:rsidR="00E809F8" w:rsidRPr="0047466D" w:rsidRDefault="00AE701B" w:rsidP="0047466D">
      <w:pPr>
        <w:spacing w:after="0" w:line="360" w:lineRule="auto"/>
        <w:jc w:val="center"/>
        <w:rPr>
          <w:rFonts w:ascii="Times New Roman" w:hAnsi="Times New Roman" w:cs="Times New Roman"/>
          <w:b/>
          <w:i/>
          <w:iCs/>
          <w:sz w:val="24"/>
          <w:szCs w:val="24"/>
        </w:rPr>
      </w:pPr>
      <w:r w:rsidRPr="0047466D">
        <w:rPr>
          <w:rFonts w:ascii="Times New Roman" w:hAnsi="Times New Roman" w:cs="Times New Roman"/>
          <w:b/>
          <w:i/>
          <w:iCs/>
          <w:sz w:val="24"/>
          <w:szCs w:val="24"/>
        </w:rPr>
        <w:t>Pracownicy świadczący usługi</w:t>
      </w:r>
    </w:p>
    <w:p w14:paraId="57E60E4E" w14:textId="77777777" w:rsidR="00E809F8" w:rsidRPr="00D50F87" w:rsidRDefault="00E809F8" w:rsidP="00616C33">
      <w:pPr>
        <w:numPr>
          <w:ilvl w:val="0"/>
          <w:numId w:val="5"/>
        </w:numPr>
        <w:tabs>
          <w:tab w:val="clear" w:pos="363"/>
          <w:tab w:val="num" w:pos="142"/>
          <w:tab w:val="left" w:pos="3855"/>
        </w:tabs>
        <w:spacing w:after="40" w:line="360" w:lineRule="auto"/>
        <w:ind w:left="142"/>
        <w:jc w:val="both"/>
        <w:rPr>
          <w:rFonts w:ascii="Times New Roman" w:eastAsia="Times New Roman" w:hAnsi="Times New Roman" w:cs="Times New Roman"/>
          <w:sz w:val="24"/>
          <w:szCs w:val="24"/>
          <w:lang w:eastAsia="pl-PL"/>
        </w:rPr>
      </w:pPr>
      <w:r w:rsidRPr="00D50F87">
        <w:rPr>
          <w:rFonts w:ascii="Times New Roman" w:eastAsia="Times New Roman" w:hAnsi="Times New Roman" w:cs="Times New Roman"/>
          <w:bCs/>
          <w:sz w:val="24"/>
          <w:szCs w:val="24"/>
          <w:lang w:eastAsia="pl-PL"/>
        </w:rPr>
        <w:t>Zamawiający wskazuje na podstawie art. 29 ust 3a PZP, że następujące czynności powinny być wykonywane przez osoby zatrudnione na podstawie stosunku pracy rozumieniu art. 22 § 1 – ustawy Kodeks pracy:</w:t>
      </w:r>
    </w:p>
    <w:p w14:paraId="2FBFA1C0" w14:textId="02A9562E" w:rsidR="00E809F8" w:rsidRPr="00D50F87" w:rsidRDefault="00616C33" w:rsidP="00616C33">
      <w:pPr>
        <w:tabs>
          <w:tab w:val="left" w:pos="3855"/>
        </w:tabs>
        <w:spacing w:after="40" w:line="36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E809F8" w:rsidRPr="00D50F87">
        <w:rPr>
          <w:rFonts w:ascii="Times New Roman" w:eastAsia="Times New Roman" w:hAnsi="Times New Roman" w:cs="Times New Roman"/>
          <w:sz w:val="24"/>
          <w:szCs w:val="24"/>
          <w:lang w:eastAsia="pl-PL"/>
        </w:rPr>
        <w:t xml:space="preserve">wykonywanie prostych </w:t>
      </w:r>
      <w:r w:rsidR="00E809F8" w:rsidRPr="00F91972">
        <w:rPr>
          <w:rFonts w:ascii="Times New Roman" w:eastAsia="Times New Roman" w:hAnsi="Times New Roman" w:cs="Times New Roman"/>
          <w:sz w:val="24"/>
          <w:szCs w:val="24"/>
          <w:lang w:eastAsia="pl-PL"/>
        </w:rPr>
        <w:t xml:space="preserve">niespecjalistycznych </w:t>
      </w:r>
      <w:r w:rsidR="00E809F8" w:rsidRPr="00D50F87">
        <w:rPr>
          <w:rFonts w:ascii="Times New Roman" w:eastAsia="Times New Roman" w:hAnsi="Times New Roman" w:cs="Times New Roman"/>
          <w:sz w:val="24"/>
          <w:szCs w:val="24"/>
          <w:lang w:eastAsia="pl-PL"/>
        </w:rPr>
        <w:t xml:space="preserve">robót </w:t>
      </w:r>
      <w:r w:rsidR="00E809F8" w:rsidRPr="00F91972">
        <w:rPr>
          <w:rFonts w:ascii="Times New Roman" w:eastAsia="Times New Roman" w:hAnsi="Times New Roman" w:cs="Times New Roman"/>
          <w:sz w:val="24"/>
          <w:szCs w:val="24"/>
          <w:lang w:eastAsia="pl-PL"/>
        </w:rPr>
        <w:t>niewymagających użycia</w:t>
      </w:r>
      <w:r w:rsidR="00E809F8" w:rsidRPr="00D50F87">
        <w:rPr>
          <w:rFonts w:ascii="Times New Roman" w:eastAsia="Times New Roman" w:hAnsi="Times New Roman" w:cs="Times New Roman"/>
          <w:sz w:val="24"/>
          <w:szCs w:val="24"/>
          <w:u w:val="single"/>
          <w:lang w:eastAsia="pl-PL"/>
        </w:rPr>
        <w:t xml:space="preserve"> </w:t>
      </w:r>
      <w:r w:rsidR="00E809F8" w:rsidRPr="00F91972">
        <w:rPr>
          <w:rFonts w:ascii="Times New Roman" w:eastAsia="Times New Roman" w:hAnsi="Times New Roman" w:cs="Times New Roman"/>
          <w:sz w:val="24"/>
          <w:szCs w:val="24"/>
          <w:lang w:eastAsia="pl-PL"/>
        </w:rPr>
        <w:t>specjalistycznego sprzętu</w:t>
      </w:r>
      <w:r w:rsidR="00E809F8" w:rsidRPr="00D50F87">
        <w:rPr>
          <w:rFonts w:ascii="Times New Roman" w:eastAsia="Times New Roman" w:hAnsi="Times New Roman" w:cs="Times New Roman"/>
          <w:sz w:val="24"/>
          <w:szCs w:val="24"/>
          <w:lang w:eastAsia="pl-PL"/>
        </w:rPr>
        <w:t xml:space="preserve"> polegających na odbiorze odpadów komunalnych, dostarczenie odpadów do ZGOK Sp. Z o. o w Olsztynie za pośrednictwem stacji przeładunkowej w Trelkowie, zorganizowanie i zapewnienie przyjmowania w Punkcie Selektywnego Zbierania Odpadów Komunalnych, opróżnianie koszy ulicznych.</w:t>
      </w:r>
    </w:p>
    <w:p w14:paraId="65AD0D4D" w14:textId="0BBBF56B" w:rsidR="00E809F8" w:rsidRPr="00D50F87" w:rsidRDefault="00C41236" w:rsidP="00C41236">
      <w:pPr>
        <w:tabs>
          <w:tab w:val="left" w:pos="3855"/>
        </w:tabs>
        <w:spacing w:after="40" w:line="360" w:lineRule="auto"/>
        <w:ind w:left="142" w:hanging="142"/>
        <w:jc w:val="both"/>
        <w:rPr>
          <w:rFonts w:ascii="Times New Roman" w:eastAsia="Times New Roman" w:hAnsi="Times New Roman" w:cs="Times New Roman"/>
          <w:sz w:val="24"/>
          <w:szCs w:val="24"/>
          <w:lang w:eastAsia="pl-PL"/>
        </w:rPr>
      </w:pPr>
      <w:r w:rsidRPr="00D50F87">
        <w:rPr>
          <w:rFonts w:ascii="Times New Roman" w:eastAsia="Times New Roman" w:hAnsi="Times New Roman" w:cs="Times New Roman"/>
          <w:sz w:val="24"/>
          <w:szCs w:val="24"/>
          <w:lang w:eastAsia="pl-PL"/>
        </w:rPr>
        <w:t xml:space="preserve">2. </w:t>
      </w:r>
      <w:r w:rsidR="00E809F8" w:rsidRPr="00D50F87">
        <w:rPr>
          <w:rFonts w:ascii="Times New Roman" w:eastAsia="Times New Roman" w:hAnsi="Times New Roman" w:cs="Times New Roman"/>
          <w:sz w:val="24"/>
          <w:szCs w:val="24"/>
          <w:lang w:eastAsia="pl-PL"/>
        </w:rPr>
        <w:t xml:space="preserve">Wykonawca po podpisaniu umowy zobligowany jest do przedstawienia Zamawiającemu wykazu pracowników, którzy będą wykonywać zadanie. W tym celu Wykonawca jest zobowiązany do uzyskania od pracowników zgody na przetwarzanie danych osobowych zgodnie z przepisami o ochronie danych osobowych. Zamawiający zastrzega sobie możliwość kontroli zatrudnienia wyżej wymienionych osób przez cały okres realizacji wykonywanych przez nich czynności poprzez sprawdzenie zgodności przedłożonego wykazu z osobami faktycznie wykonującymi czynności, żądania przedłożenia umów o pracę osób wykonujących w/w czynności, współdziałanie iż inspekcją pracy w zakresie ustalenia statusu zatrudnienia w/w osób. Zamawiający przewiduje sankcje niezastosowania się przez wykonawcę </w:t>
      </w:r>
      <w:r w:rsidR="00823FDD">
        <w:rPr>
          <w:rFonts w:ascii="Times New Roman" w:eastAsia="Times New Roman" w:hAnsi="Times New Roman" w:cs="Times New Roman"/>
          <w:sz w:val="24"/>
          <w:szCs w:val="24"/>
          <w:lang w:eastAsia="pl-PL"/>
        </w:rPr>
        <w:br/>
      </w:r>
      <w:r w:rsidR="00E809F8" w:rsidRPr="00D50F87">
        <w:rPr>
          <w:rFonts w:ascii="Times New Roman" w:eastAsia="Times New Roman" w:hAnsi="Times New Roman" w:cs="Times New Roman"/>
          <w:sz w:val="24"/>
          <w:szCs w:val="24"/>
          <w:lang w:eastAsia="pl-PL"/>
        </w:rPr>
        <w:t>do w/w wymogów określone w projekcie umowy.</w:t>
      </w:r>
    </w:p>
    <w:p w14:paraId="3AE438E9" w14:textId="53EFB973" w:rsidR="00E809F8" w:rsidRPr="00D50F87" w:rsidRDefault="00C41236" w:rsidP="00C41236">
      <w:pPr>
        <w:tabs>
          <w:tab w:val="left" w:pos="3855"/>
        </w:tabs>
        <w:spacing w:after="40" w:line="360" w:lineRule="auto"/>
        <w:ind w:left="142"/>
        <w:jc w:val="both"/>
        <w:rPr>
          <w:rFonts w:ascii="Times New Roman" w:eastAsia="Times New Roman" w:hAnsi="Times New Roman" w:cs="Times New Roman"/>
          <w:sz w:val="24"/>
          <w:szCs w:val="24"/>
          <w:lang w:eastAsia="pl-PL"/>
        </w:rPr>
      </w:pPr>
      <w:r w:rsidRPr="00D50F87">
        <w:rPr>
          <w:rFonts w:ascii="Times New Roman" w:eastAsia="Times New Roman" w:hAnsi="Times New Roman" w:cs="Times New Roman"/>
          <w:sz w:val="24"/>
          <w:szCs w:val="24"/>
          <w:lang w:eastAsia="pl-PL"/>
        </w:rPr>
        <w:t xml:space="preserve">3. </w:t>
      </w:r>
      <w:r w:rsidR="00E809F8" w:rsidRPr="00D50F87">
        <w:rPr>
          <w:rFonts w:ascii="Times New Roman" w:eastAsia="Times New Roman" w:hAnsi="Times New Roman" w:cs="Times New Roman"/>
          <w:sz w:val="24"/>
          <w:szCs w:val="24"/>
          <w:lang w:eastAsia="pl-PL"/>
        </w:rPr>
        <w:t xml:space="preserve">Wykonawca zobowiązany jest do niezwłocznej aktualizacji i przedstawieniu Zamawiającemu wykazu, o którym mowa w </w:t>
      </w:r>
      <w:r w:rsidR="00D50F87" w:rsidRPr="00D50F87">
        <w:rPr>
          <w:rFonts w:ascii="Times New Roman" w:eastAsia="Times New Roman" w:hAnsi="Times New Roman" w:cs="Times New Roman"/>
          <w:sz w:val="24"/>
          <w:szCs w:val="24"/>
          <w:lang w:eastAsia="pl-PL"/>
        </w:rPr>
        <w:t>ust. 2.</w:t>
      </w:r>
    </w:p>
    <w:p w14:paraId="3E4CB22A" w14:textId="77777777" w:rsidR="00E809F8" w:rsidRPr="0047466D" w:rsidRDefault="00E809F8" w:rsidP="0047466D">
      <w:pPr>
        <w:spacing w:after="0" w:line="360" w:lineRule="auto"/>
        <w:jc w:val="both"/>
        <w:rPr>
          <w:rFonts w:ascii="Times New Roman" w:hAnsi="Times New Roman" w:cs="Times New Roman"/>
          <w:sz w:val="24"/>
          <w:szCs w:val="24"/>
        </w:rPr>
      </w:pPr>
    </w:p>
    <w:p w14:paraId="124B50AD" w14:textId="77777777" w:rsidR="00F017F3" w:rsidRDefault="00F017F3" w:rsidP="00F017F3">
      <w:pPr>
        <w:spacing w:after="0" w:line="360" w:lineRule="auto"/>
        <w:jc w:val="both"/>
        <w:rPr>
          <w:rFonts w:ascii="Times New Roman" w:hAnsi="Times New Roman" w:cs="Times New Roman"/>
          <w:sz w:val="24"/>
          <w:szCs w:val="24"/>
        </w:rPr>
      </w:pPr>
    </w:p>
    <w:p w14:paraId="6E62C500" w14:textId="594FA8F2"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9</w:t>
      </w:r>
    </w:p>
    <w:p w14:paraId="5E2C8E2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Kary umowne</w:t>
      </w:r>
    </w:p>
    <w:p w14:paraId="6E556F0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Pr>
          <w:rFonts w:ascii="Times New Roman" w:hAnsi="Times New Roman" w:cs="Times New Roman"/>
          <w:sz w:val="24"/>
          <w:szCs w:val="24"/>
        </w:rPr>
        <w:t xml:space="preserve">Zamawiającemu przysługują od Wykonawcy kary umowne w poniższych przypadkach </w:t>
      </w:r>
      <w:r>
        <w:rPr>
          <w:rFonts w:ascii="Times New Roman" w:hAnsi="Times New Roman" w:cs="Times New Roman"/>
          <w:sz w:val="24"/>
          <w:szCs w:val="24"/>
        </w:rPr>
        <w:br/>
        <w:t>i wysokościach:</w:t>
      </w:r>
    </w:p>
    <w:p w14:paraId="5E90BCED" w14:textId="6D737E0E"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50F87">
        <w:rPr>
          <w:rFonts w:ascii="Times New Roman" w:hAnsi="Times New Roman" w:cs="Times New Roman"/>
          <w:sz w:val="24"/>
          <w:szCs w:val="24"/>
        </w:rPr>
        <w:t>200,00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za </w:t>
      </w:r>
      <w:r>
        <w:rPr>
          <w:rFonts w:ascii="Times New Roman" w:hAnsi="Times New Roman" w:cs="Times New Roman"/>
          <w:sz w:val="24"/>
          <w:szCs w:val="24"/>
        </w:rPr>
        <w:t xml:space="preserve">każdy dzień zwłoki w wyposażeniu każdego miejsca gromadzenia odpadów </w:t>
      </w:r>
      <w:r w:rsidR="00D50F87">
        <w:rPr>
          <w:rFonts w:ascii="Times New Roman" w:hAnsi="Times New Roman" w:cs="Times New Roman"/>
          <w:sz w:val="24"/>
          <w:szCs w:val="24"/>
        </w:rPr>
        <w:br/>
      </w:r>
      <w:r>
        <w:rPr>
          <w:rFonts w:ascii="Times New Roman" w:hAnsi="Times New Roman" w:cs="Times New Roman"/>
          <w:sz w:val="24"/>
          <w:szCs w:val="24"/>
        </w:rPr>
        <w:t>w niezbędne pojemniki i worki, a także za każdy dzień zwłoki w odbieraniu odpadów z każdego miejsca gromadzenia odpadów na terenie nieruchomości niezamieszkałych z terenu Gminy Świętajno zgodnie z wyznaczonym harmonogramem,</w:t>
      </w:r>
    </w:p>
    <w:p w14:paraId="71ACAD3B" w14:textId="7E768A8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50F87">
        <w:rPr>
          <w:rFonts w:ascii="Times New Roman" w:hAnsi="Times New Roman" w:cs="Times New Roman"/>
          <w:sz w:val="24"/>
          <w:szCs w:val="24"/>
        </w:rPr>
        <w:t>200,00 zł</w:t>
      </w:r>
      <w:r w:rsidR="002006F2" w:rsidRPr="00015546">
        <w:rPr>
          <w:rFonts w:ascii="Times New Roman" w:hAnsi="Times New Roman"/>
          <w:sz w:val="24"/>
          <w:szCs w:val="24"/>
        </w:rPr>
        <w:t xml:space="preserve"> </w:t>
      </w:r>
      <w:r>
        <w:rPr>
          <w:rFonts w:ascii="Times New Roman" w:hAnsi="Times New Roman" w:cs="Times New Roman"/>
          <w:sz w:val="24"/>
          <w:szCs w:val="24"/>
        </w:rPr>
        <w:t xml:space="preserve">za każdorazowe niepozostawienie porządku w miejscu odbioru odpadów </w:t>
      </w:r>
      <w:r w:rsidR="00823FDD">
        <w:rPr>
          <w:rFonts w:ascii="Times New Roman" w:hAnsi="Times New Roman" w:cs="Times New Roman"/>
          <w:sz w:val="24"/>
          <w:szCs w:val="24"/>
        </w:rPr>
        <w:br/>
      </w:r>
      <w:r>
        <w:rPr>
          <w:rFonts w:ascii="Times New Roman" w:hAnsi="Times New Roman" w:cs="Times New Roman"/>
          <w:sz w:val="24"/>
          <w:szCs w:val="24"/>
        </w:rPr>
        <w:t>(np. w przypadku rozerwanych worków),</w:t>
      </w:r>
    </w:p>
    <w:p w14:paraId="087EA82C" w14:textId="0E6F40DF"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50F87">
        <w:rPr>
          <w:rFonts w:ascii="Times New Roman" w:hAnsi="Times New Roman" w:cs="Times New Roman"/>
          <w:sz w:val="24"/>
          <w:szCs w:val="24"/>
        </w:rPr>
        <w:t>100,00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za </w:t>
      </w:r>
      <w:r>
        <w:rPr>
          <w:rFonts w:ascii="Times New Roman" w:hAnsi="Times New Roman" w:cs="Times New Roman"/>
          <w:sz w:val="24"/>
          <w:szCs w:val="24"/>
        </w:rPr>
        <w:t>stwierdzenie braku nadruku na workach na odpady segregowane, a mianowicie za brak nazwy przedsiębiorcy,</w:t>
      </w:r>
    </w:p>
    <w:p w14:paraId="7E065DA6" w14:textId="1C75D9CC" w:rsidR="00F017F3" w:rsidRPr="00015546" w:rsidRDefault="00F017F3"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 xml:space="preserve">4) </w:t>
      </w:r>
      <w:r w:rsidR="00D50F87">
        <w:rPr>
          <w:rFonts w:ascii="Times New Roman" w:hAnsi="Times New Roman" w:cs="Times New Roman"/>
          <w:sz w:val="24"/>
          <w:szCs w:val="24"/>
        </w:rPr>
        <w:t>1000,00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 za każdy dzień zwłoki w uruchomieniu PSZOK – </w:t>
      </w:r>
      <w:r w:rsidR="003050C3" w:rsidRPr="00015546">
        <w:rPr>
          <w:rFonts w:ascii="Times New Roman" w:hAnsi="Times New Roman" w:cs="Times New Roman"/>
          <w:sz w:val="24"/>
          <w:szCs w:val="24"/>
        </w:rPr>
        <w:t>u</w:t>
      </w:r>
      <w:r w:rsidRPr="00015546">
        <w:rPr>
          <w:rFonts w:ascii="Times New Roman" w:hAnsi="Times New Roman" w:cs="Times New Roman"/>
          <w:sz w:val="24"/>
          <w:szCs w:val="24"/>
        </w:rPr>
        <w:t xml:space="preserve"> zgodnie z terminem wskazanym w </w:t>
      </w:r>
      <w:r w:rsidR="003050C3" w:rsidRPr="00015546">
        <w:rPr>
          <w:rFonts w:ascii="Times New Roman" w:hAnsi="Times New Roman" w:cs="Times New Roman"/>
          <w:sz w:val="24"/>
          <w:szCs w:val="24"/>
        </w:rPr>
        <w:t xml:space="preserve">SWZ i </w:t>
      </w:r>
      <w:bookmarkStart w:id="2" w:name="_Hlk24720756"/>
      <w:r w:rsidR="003050C3" w:rsidRPr="00015546">
        <w:rPr>
          <w:rFonts w:ascii="Times New Roman" w:hAnsi="Times New Roman" w:cs="Times New Roman"/>
          <w:sz w:val="24"/>
          <w:szCs w:val="24"/>
        </w:rPr>
        <w:t>opisie przedmiotu zamówien</w:t>
      </w:r>
      <w:bookmarkEnd w:id="2"/>
      <w:r w:rsidR="003050C3" w:rsidRPr="00015546">
        <w:rPr>
          <w:rFonts w:ascii="Times New Roman" w:hAnsi="Times New Roman" w:cs="Times New Roman"/>
          <w:sz w:val="24"/>
          <w:szCs w:val="24"/>
        </w:rPr>
        <w:t>ia</w:t>
      </w:r>
      <w:r w:rsidRPr="00015546">
        <w:rPr>
          <w:rFonts w:ascii="Times New Roman" w:hAnsi="Times New Roman" w:cs="Times New Roman"/>
          <w:sz w:val="24"/>
          <w:szCs w:val="24"/>
        </w:rPr>
        <w:t xml:space="preserve"> oraz za każdorazowe stwierdzenie nieprzestrzegania wymogów określonych w </w:t>
      </w:r>
      <w:r w:rsidR="003050C3" w:rsidRPr="00015546">
        <w:rPr>
          <w:rFonts w:ascii="Times New Roman" w:hAnsi="Times New Roman" w:cs="Times New Roman"/>
          <w:sz w:val="24"/>
          <w:szCs w:val="24"/>
        </w:rPr>
        <w:t xml:space="preserve">SWZ i opisie przedmiotu zamówienia </w:t>
      </w:r>
      <w:r w:rsidRPr="00015546">
        <w:rPr>
          <w:rFonts w:ascii="Times New Roman" w:hAnsi="Times New Roman" w:cs="Times New Roman"/>
          <w:sz w:val="24"/>
          <w:szCs w:val="24"/>
        </w:rPr>
        <w:t>dla PSZOK – u,</w:t>
      </w:r>
    </w:p>
    <w:p w14:paraId="554395F3" w14:textId="71914EEE" w:rsidR="00F017F3" w:rsidRDefault="00F017F3"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 xml:space="preserve">5) </w:t>
      </w:r>
      <w:r w:rsidR="00D50F87">
        <w:rPr>
          <w:rFonts w:ascii="Times New Roman" w:hAnsi="Times New Roman" w:cs="Times New Roman"/>
          <w:sz w:val="24"/>
          <w:szCs w:val="24"/>
        </w:rPr>
        <w:t>100,00 zł</w:t>
      </w:r>
      <w:r w:rsidR="002006F2" w:rsidRPr="00015546">
        <w:rPr>
          <w:rFonts w:ascii="Times New Roman" w:hAnsi="Times New Roman"/>
          <w:sz w:val="24"/>
          <w:szCs w:val="24"/>
        </w:rPr>
        <w:t xml:space="preserve"> </w:t>
      </w:r>
      <w:r w:rsidRPr="00015546">
        <w:rPr>
          <w:rFonts w:ascii="Times New Roman" w:hAnsi="Times New Roman" w:cs="Times New Roman"/>
          <w:sz w:val="24"/>
          <w:szCs w:val="24"/>
        </w:rPr>
        <w:t xml:space="preserve">za każdorazowe stwierdzenie </w:t>
      </w:r>
      <w:r>
        <w:rPr>
          <w:rFonts w:ascii="Times New Roman" w:hAnsi="Times New Roman" w:cs="Times New Roman"/>
          <w:sz w:val="24"/>
          <w:szCs w:val="24"/>
        </w:rPr>
        <w:t xml:space="preserve">przez Zamawiającego niepozostawienia worków </w:t>
      </w:r>
      <w:r w:rsidR="00D50F87">
        <w:rPr>
          <w:rFonts w:ascii="Times New Roman" w:hAnsi="Times New Roman" w:cs="Times New Roman"/>
          <w:sz w:val="24"/>
          <w:szCs w:val="24"/>
        </w:rPr>
        <w:br/>
      </w:r>
      <w:r>
        <w:rPr>
          <w:rFonts w:ascii="Times New Roman" w:hAnsi="Times New Roman" w:cs="Times New Roman"/>
          <w:sz w:val="24"/>
          <w:szCs w:val="24"/>
        </w:rPr>
        <w:t xml:space="preserve">do dalszej segregacji właścicielom nieruchomości. Zgłoszenie od właściciela nieruchomości </w:t>
      </w:r>
      <w:r w:rsidR="00D50F87">
        <w:rPr>
          <w:rFonts w:ascii="Times New Roman" w:hAnsi="Times New Roman" w:cs="Times New Roman"/>
          <w:sz w:val="24"/>
          <w:szCs w:val="24"/>
        </w:rPr>
        <w:br/>
      </w:r>
      <w:r>
        <w:rPr>
          <w:rFonts w:ascii="Times New Roman" w:hAnsi="Times New Roman" w:cs="Times New Roman"/>
          <w:sz w:val="24"/>
          <w:szCs w:val="24"/>
        </w:rPr>
        <w:t>o niepozostawieniu przez firmę worków stanowi również podstawę do naliczenia kary,</w:t>
      </w:r>
    </w:p>
    <w:p w14:paraId="1CDC73CE" w14:textId="5DFEE60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50F87">
        <w:rPr>
          <w:rFonts w:ascii="Times New Roman" w:hAnsi="Times New Roman" w:cs="Times New Roman"/>
          <w:sz w:val="24"/>
          <w:szCs w:val="24"/>
        </w:rPr>
        <w:t>200,00 zł</w:t>
      </w:r>
      <w:r w:rsidR="002006F2" w:rsidRPr="00015546">
        <w:rPr>
          <w:rFonts w:ascii="Times New Roman" w:hAnsi="Times New Roman"/>
          <w:sz w:val="24"/>
          <w:szCs w:val="24"/>
        </w:rPr>
        <w:t xml:space="preserve"> </w:t>
      </w:r>
      <w:r>
        <w:rPr>
          <w:rFonts w:ascii="Times New Roman" w:hAnsi="Times New Roman" w:cs="Times New Roman"/>
          <w:sz w:val="24"/>
          <w:szCs w:val="24"/>
        </w:rPr>
        <w:t>za każdorazowe stwierdzenie nieodebrania odpadów zgodnie z harmonogramem. Zgłoszenie od właściciela nieruchomości o nieodebraniu odpadów stanowi również podstawę do naliczenia kary,</w:t>
      </w:r>
    </w:p>
    <w:p w14:paraId="50536839" w14:textId="7AE225AE" w:rsidR="00F017F3" w:rsidRDefault="00F017F3" w:rsidP="00F31D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50F87">
        <w:rPr>
          <w:rFonts w:ascii="Times New Roman" w:hAnsi="Times New Roman" w:cs="Times New Roman"/>
          <w:sz w:val="24"/>
          <w:szCs w:val="24"/>
        </w:rPr>
        <w:t xml:space="preserve">200,00 zł </w:t>
      </w:r>
      <w:r>
        <w:rPr>
          <w:rFonts w:ascii="Times New Roman" w:hAnsi="Times New Roman" w:cs="Times New Roman"/>
          <w:sz w:val="24"/>
          <w:szCs w:val="24"/>
        </w:rPr>
        <w:t>za każdy dzień zwłoki w nieodebraniu odpadów wielkogabarytowych i zużytego sprzętu elektrycznego i elektronicznego oraz popiołu zgodnie z harmonogramem,</w:t>
      </w:r>
    </w:p>
    <w:p w14:paraId="753EF03D" w14:textId="6F74C32A" w:rsidR="002006F2" w:rsidRPr="004F4F7E" w:rsidRDefault="00DD5AD2" w:rsidP="004F4F7E">
      <w:pPr>
        <w:suppressAutoHyphens/>
        <w:autoSpaceDE w:val="0"/>
        <w:spacing w:line="360" w:lineRule="auto"/>
        <w:jc w:val="both"/>
        <w:rPr>
          <w:rFonts w:ascii="Cambria" w:eastAsia="Arial" w:hAnsi="Cambria" w:cs="Times New Roman"/>
          <w:color w:val="FF0000"/>
          <w:sz w:val="24"/>
          <w:szCs w:val="24"/>
          <w:lang w:eastAsia="ar-SA"/>
        </w:rPr>
      </w:pPr>
      <w:r w:rsidRPr="00D50F87">
        <w:rPr>
          <w:rFonts w:ascii="Times New Roman" w:hAnsi="Times New Roman" w:cs="Times New Roman"/>
          <w:sz w:val="24"/>
          <w:szCs w:val="24"/>
        </w:rPr>
        <w:t xml:space="preserve">8)  </w:t>
      </w:r>
      <w:r w:rsidR="00D50F87" w:rsidRPr="00D50F87">
        <w:rPr>
          <w:rFonts w:ascii="Times New Roman" w:hAnsi="Times New Roman" w:cs="Times New Roman"/>
          <w:sz w:val="24"/>
          <w:szCs w:val="24"/>
        </w:rPr>
        <w:t>200,00 zł</w:t>
      </w:r>
      <w:r w:rsidRPr="00D50F87">
        <w:rPr>
          <w:rFonts w:ascii="Times New Roman" w:hAnsi="Times New Roman" w:cs="Times New Roman"/>
          <w:sz w:val="24"/>
          <w:szCs w:val="24"/>
        </w:rPr>
        <w:t xml:space="preserve"> wartości </w:t>
      </w:r>
      <w:r w:rsidRPr="00D50F87">
        <w:rPr>
          <w:rFonts w:ascii="Cambria" w:eastAsia="Arial" w:hAnsi="Cambria" w:cs="Times New Roman"/>
          <w:sz w:val="24"/>
          <w:szCs w:val="24"/>
          <w:lang w:eastAsia="ar-SA"/>
        </w:rPr>
        <w:t xml:space="preserve">z tytułu niewykonania jakichkolwiek zobowiązań wynikających </w:t>
      </w:r>
      <w:r w:rsidR="00D50F87">
        <w:rPr>
          <w:rFonts w:ascii="Cambria" w:eastAsia="Arial" w:hAnsi="Cambria" w:cs="Times New Roman"/>
          <w:sz w:val="24"/>
          <w:szCs w:val="24"/>
          <w:lang w:eastAsia="ar-SA"/>
        </w:rPr>
        <w:br/>
      </w:r>
      <w:r w:rsidRPr="00D50F87">
        <w:rPr>
          <w:rFonts w:ascii="Cambria" w:eastAsia="Arial" w:hAnsi="Cambria" w:cs="Times New Roman"/>
          <w:sz w:val="24"/>
          <w:szCs w:val="24"/>
          <w:lang w:eastAsia="ar-SA"/>
        </w:rPr>
        <w:t>z SWZ w zakresie zatrudniania pracowników do wykonania określonych czynności,</w:t>
      </w:r>
      <w:r w:rsidR="00F31D48" w:rsidRPr="00D50F87">
        <w:rPr>
          <w:rFonts w:ascii="Cambria" w:eastAsia="Arial" w:hAnsi="Cambria" w:cs="Times New Roman"/>
          <w:sz w:val="24"/>
          <w:szCs w:val="24"/>
          <w:lang w:eastAsia="ar-SA"/>
        </w:rPr>
        <w:t xml:space="preserve">                                                                                                                         </w:t>
      </w:r>
      <w:r>
        <w:rPr>
          <w:rFonts w:ascii="Times New Roman" w:hAnsi="Times New Roman" w:cs="Times New Roman"/>
          <w:sz w:val="24"/>
          <w:szCs w:val="24"/>
        </w:rPr>
        <w:t>9</w:t>
      </w:r>
      <w:r w:rsidR="00F017F3">
        <w:rPr>
          <w:rFonts w:ascii="Times New Roman" w:hAnsi="Times New Roman" w:cs="Times New Roman"/>
          <w:sz w:val="24"/>
          <w:szCs w:val="24"/>
        </w:rPr>
        <w:t xml:space="preserve">) </w:t>
      </w:r>
      <w:r w:rsidR="00D50F87">
        <w:rPr>
          <w:rFonts w:ascii="Times New Roman" w:hAnsi="Times New Roman" w:cs="Times New Roman"/>
          <w:sz w:val="24"/>
          <w:szCs w:val="24"/>
        </w:rPr>
        <w:t xml:space="preserve">100,00 zł </w:t>
      </w:r>
      <w:r w:rsidR="00F017F3" w:rsidRPr="00015546">
        <w:rPr>
          <w:rFonts w:ascii="Times New Roman" w:hAnsi="Times New Roman" w:cs="Times New Roman"/>
          <w:sz w:val="24"/>
          <w:szCs w:val="24"/>
        </w:rPr>
        <w:t xml:space="preserve">za </w:t>
      </w:r>
      <w:r w:rsidR="00F017F3">
        <w:rPr>
          <w:rFonts w:ascii="Times New Roman" w:hAnsi="Times New Roman" w:cs="Times New Roman"/>
          <w:sz w:val="24"/>
          <w:szCs w:val="24"/>
        </w:rPr>
        <w:t>każdy</w:t>
      </w:r>
      <w:r w:rsidR="004F4F7E">
        <w:rPr>
          <w:rFonts w:ascii="Times New Roman" w:hAnsi="Times New Roman" w:cs="Times New Roman"/>
          <w:sz w:val="24"/>
          <w:szCs w:val="24"/>
        </w:rPr>
        <w:t xml:space="preserve"> inny</w:t>
      </w:r>
      <w:r w:rsidR="00F017F3">
        <w:rPr>
          <w:rFonts w:ascii="Times New Roman" w:hAnsi="Times New Roman" w:cs="Times New Roman"/>
          <w:sz w:val="24"/>
          <w:szCs w:val="24"/>
        </w:rPr>
        <w:t xml:space="preserve"> ujawniony przypadek niewłaściwego wykonania zamówienia</w:t>
      </w:r>
      <w:r w:rsidR="00D50F87">
        <w:rPr>
          <w:rFonts w:ascii="Times New Roman" w:hAnsi="Times New Roman" w:cs="Times New Roman"/>
          <w:sz w:val="24"/>
          <w:szCs w:val="24"/>
        </w:rPr>
        <w:t>.</w:t>
      </w:r>
      <w:r w:rsidR="00F31D48">
        <w:rPr>
          <w:rFonts w:ascii="Cambria" w:eastAsia="Arial" w:hAnsi="Cambria" w:cs="Times New Roman"/>
          <w:color w:val="FF0000"/>
          <w:sz w:val="24"/>
          <w:szCs w:val="24"/>
          <w:lang w:eastAsia="ar-SA"/>
        </w:rPr>
        <w:tab/>
      </w:r>
    </w:p>
    <w:p w14:paraId="3656D371" w14:textId="49239604"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Wykonawca zapłaci Zamawiającemu kwotę 10 000,00 zł brutto za odstąpienie od umowy </w:t>
      </w:r>
      <w:r>
        <w:rPr>
          <w:rFonts w:ascii="Times New Roman" w:hAnsi="Times New Roman" w:cs="Times New Roman"/>
          <w:sz w:val="24"/>
          <w:szCs w:val="24"/>
        </w:rPr>
        <w:br/>
        <w:t>z przyczyn zawinionych od Wykonawcy.</w:t>
      </w:r>
    </w:p>
    <w:p w14:paraId="3BFA6699" w14:textId="77777777" w:rsidR="00F017F3" w:rsidRDefault="00F017F3" w:rsidP="00F017F3">
      <w:pPr>
        <w:spacing w:after="0" w:line="360" w:lineRule="auto"/>
        <w:jc w:val="both"/>
        <w:rPr>
          <w:rFonts w:ascii="Times New Roman" w:hAnsi="Times New Roman" w:cs="Times New Roman"/>
          <w:sz w:val="24"/>
          <w:szCs w:val="24"/>
        </w:rPr>
      </w:pPr>
    </w:p>
    <w:p w14:paraId="103EDF8A"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Wykonawca zapłaci Zamawiającemu należność z tytułu nieodebranych odpadów komunalnych, które zostały odebrane przez inną firmę wpisaną do rejestru działalności regulowanej w wysokości kwoty brutto faktury wystawionej na Gminę Świętajno za odbiór tych odpadów zgodnie z art. 6s ustawy o utrzymaniu czystości i porządku w gminach.</w:t>
      </w:r>
    </w:p>
    <w:p w14:paraId="57127072" w14:textId="77777777" w:rsidR="00F017F3" w:rsidRDefault="00F017F3" w:rsidP="00F017F3">
      <w:pPr>
        <w:spacing w:after="0" w:line="360" w:lineRule="auto"/>
        <w:jc w:val="both"/>
        <w:rPr>
          <w:rFonts w:ascii="Times New Roman" w:hAnsi="Times New Roman" w:cs="Times New Roman"/>
          <w:sz w:val="24"/>
          <w:szCs w:val="24"/>
        </w:rPr>
      </w:pPr>
    </w:p>
    <w:p w14:paraId="7970B1E8" w14:textId="7C7DF5F0"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Wykonawca zapłaci Zamawiającemu należności za przekazywanie nierzetelnych sprawozdań, o których mowa w </w:t>
      </w:r>
      <w:r w:rsidR="002F0F3E">
        <w:rPr>
          <w:rFonts w:ascii="Times New Roman" w:hAnsi="Times New Roman" w:cs="Times New Roman"/>
          <w:sz w:val="24"/>
          <w:szCs w:val="24"/>
        </w:rPr>
        <w:t xml:space="preserve">opisie przedmiotu zamówienia </w:t>
      </w:r>
      <w:r>
        <w:rPr>
          <w:rFonts w:ascii="Times New Roman" w:hAnsi="Times New Roman" w:cs="Times New Roman"/>
          <w:sz w:val="24"/>
          <w:szCs w:val="24"/>
        </w:rPr>
        <w:t xml:space="preserve">lub przekazywanie ich </w:t>
      </w:r>
      <w:r w:rsidR="002B1CDB">
        <w:rPr>
          <w:rFonts w:ascii="Times New Roman" w:hAnsi="Times New Roman" w:cs="Times New Roman"/>
          <w:sz w:val="24"/>
          <w:szCs w:val="24"/>
        </w:rPr>
        <w:br/>
      </w:r>
      <w:r>
        <w:rPr>
          <w:rFonts w:ascii="Times New Roman" w:hAnsi="Times New Roman" w:cs="Times New Roman"/>
          <w:sz w:val="24"/>
          <w:szCs w:val="24"/>
        </w:rPr>
        <w:t xml:space="preserve">po terminie określonym ustawą z dnia 13 września 1996 r. o utrzymaniu czystości i porządku w gminach (Dz. U. z </w:t>
      </w:r>
      <w:r w:rsidR="00D50F87">
        <w:rPr>
          <w:rFonts w:ascii="Times New Roman" w:hAnsi="Times New Roman" w:cs="Times New Roman"/>
          <w:sz w:val="24"/>
          <w:szCs w:val="24"/>
        </w:rPr>
        <w:t>202</w:t>
      </w:r>
      <w:r w:rsidR="000C18A6">
        <w:rPr>
          <w:rFonts w:ascii="Times New Roman" w:hAnsi="Times New Roman" w:cs="Times New Roman"/>
          <w:sz w:val="24"/>
          <w:szCs w:val="24"/>
        </w:rPr>
        <w:t>4</w:t>
      </w:r>
      <w:r>
        <w:rPr>
          <w:rFonts w:ascii="Times New Roman" w:hAnsi="Times New Roman" w:cs="Times New Roman"/>
          <w:sz w:val="24"/>
          <w:szCs w:val="24"/>
        </w:rPr>
        <w:t xml:space="preserve"> r. poz. </w:t>
      </w:r>
      <w:r w:rsidR="000C18A6">
        <w:rPr>
          <w:rFonts w:ascii="Times New Roman" w:hAnsi="Times New Roman" w:cs="Times New Roman"/>
          <w:sz w:val="24"/>
          <w:szCs w:val="24"/>
        </w:rPr>
        <w:t>399</w:t>
      </w:r>
      <w:r>
        <w:rPr>
          <w:rFonts w:ascii="Times New Roman" w:hAnsi="Times New Roman" w:cs="Times New Roman"/>
          <w:sz w:val="24"/>
          <w:szCs w:val="24"/>
        </w:rPr>
        <w:t>), która ostanie wyliczona zgodnie z przepisami ustawy.</w:t>
      </w:r>
    </w:p>
    <w:p w14:paraId="73661215" w14:textId="790266D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W przypadkach wymienionych w ust. 1 pkt 1 – </w:t>
      </w:r>
      <w:r w:rsidR="00C1749E">
        <w:rPr>
          <w:rFonts w:ascii="Times New Roman" w:hAnsi="Times New Roman" w:cs="Times New Roman"/>
          <w:sz w:val="24"/>
          <w:szCs w:val="24"/>
        </w:rPr>
        <w:t>9</w:t>
      </w:r>
      <w:r>
        <w:rPr>
          <w:rFonts w:ascii="Times New Roman" w:hAnsi="Times New Roman" w:cs="Times New Roman"/>
          <w:sz w:val="24"/>
          <w:szCs w:val="24"/>
        </w:rPr>
        <w:t xml:space="preserve"> Wykonawca wystawi fakturę na 100 % wynagrodzenia umownego, a Zamawiający przedstawi pisemne obliczenie kar umownych, </w:t>
      </w:r>
      <w:r>
        <w:rPr>
          <w:rFonts w:ascii="Times New Roman" w:hAnsi="Times New Roman" w:cs="Times New Roman"/>
          <w:sz w:val="24"/>
          <w:szCs w:val="24"/>
        </w:rPr>
        <w:br/>
        <w:t>o które pomniejszy wynagrodzenie, w formie potrącenia z zastrzeżeniem ust. 6</w:t>
      </w:r>
    </w:p>
    <w:p w14:paraId="2DD092C3" w14:textId="77777777" w:rsidR="00F017F3" w:rsidRDefault="00F017F3" w:rsidP="00F017F3">
      <w:pPr>
        <w:spacing w:after="0" w:line="360" w:lineRule="auto"/>
        <w:jc w:val="both"/>
        <w:rPr>
          <w:rFonts w:ascii="Times New Roman" w:hAnsi="Times New Roman" w:cs="Times New Roman"/>
          <w:sz w:val="24"/>
          <w:szCs w:val="24"/>
        </w:rPr>
      </w:pPr>
    </w:p>
    <w:p w14:paraId="359B024E"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Jeżeli wynagrodzenie Wykonawcy jest niższe niż wyliczona od potrącenia kara umowna, Wykonawca zobowiązuje się tę różnicę dopłacić.</w:t>
      </w:r>
    </w:p>
    <w:p w14:paraId="16B43E69" w14:textId="77777777" w:rsidR="00F017F3" w:rsidRDefault="00F017F3" w:rsidP="00F017F3">
      <w:pPr>
        <w:spacing w:after="0" w:line="360" w:lineRule="auto"/>
        <w:jc w:val="both"/>
        <w:rPr>
          <w:rFonts w:ascii="Times New Roman" w:hAnsi="Times New Roman" w:cs="Times New Roman"/>
          <w:sz w:val="24"/>
          <w:szCs w:val="24"/>
        </w:rPr>
      </w:pPr>
    </w:p>
    <w:p w14:paraId="1BCAEDF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W przypadkach określonych w ust. 2, 3 i 4 kwoty kar umownych Wykonawca zobowiązany jest przelać należność na rachunek bankowy Zamawiającego.</w:t>
      </w:r>
    </w:p>
    <w:p w14:paraId="531873A0" w14:textId="77777777" w:rsidR="00F017F3" w:rsidRDefault="00F017F3" w:rsidP="00F017F3">
      <w:pPr>
        <w:spacing w:after="0" w:line="360" w:lineRule="auto"/>
        <w:jc w:val="both"/>
        <w:rPr>
          <w:rFonts w:ascii="Times New Roman" w:hAnsi="Times New Roman" w:cs="Times New Roman"/>
          <w:sz w:val="24"/>
          <w:szCs w:val="24"/>
        </w:rPr>
      </w:pPr>
    </w:p>
    <w:p w14:paraId="6C1898DD" w14:textId="3B748ED5"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Zamawiający zapłaci Wykonawcy kwotę 10 000,00 zł brutto za odstąpienie od umowy </w:t>
      </w:r>
      <w:r>
        <w:rPr>
          <w:rFonts w:ascii="Times New Roman" w:hAnsi="Times New Roman" w:cs="Times New Roman"/>
          <w:sz w:val="24"/>
          <w:szCs w:val="24"/>
        </w:rPr>
        <w:br/>
        <w:t>z przyczyn zawinionych przez Zamawiającego.</w:t>
      </w:r>
    </w:p>
    <w:p w14:paraId="019853CE" w14:textId="4BD3B1D2" w:rsidR="00D50F87" w:rsidRDefault="00D50F87" w:rsidP="00F017F3">
      <w:pPr>
        <w:spacing w:after="0" w:line="360" w:lineRule="auto"/>
        <w:jc w:val="both"/>
        <w:rPr>
          <w:rFonts w:ascii="Times New Roman" w:hAnsi="Times New Roman" w:cs="Times New Roman"/>
          <w:sz w:val="24"/>
          <w:szCs w:val="24"/>
        </w:rPr>
      </w:pPr>
    </w:p>
    <w:p w14:paraId="135990AC" w14:textId="71378032" w:rsidR="00D50F87" w:rsidRPr="00D50F87" w:rsidRDefault="00D50F87" w:rsidP="00F017F3">
      <w:pPr>
        <w:spacing w:after="0" w:line="360" w:lineRule="auto"/>
        <w:jc w:val="both"/>
        <w:rPr>
          <w:rFonts w:ascii="Times New Roman" w:hAnsi="Times New Roman" w:cs="Times New Roman"/>
          <w:sz w:val="24"/>
          <w:szCs w:val="24"/>
        </w:rPr>
      </w:pPr>
      <w:r w:rsidRPr="00D50F87">
        <w:rPr>
          <w:rFonts w:ascii="Times New Roman" w:hAnsi="Times New Roman" w:cs="Times New Roman"/>
          <w:b/>
          <w:bCs/>
          <w:sz w:val="24"/>
          <w:szCs w:val="24"/>
        </w:rPr>
        <w:t xml:space="preserve">9. </w:t>
      </w:r>
      <w:r>
        <w:rPr>
          <w:rFonts w:ascii="Times New Roman" w:hAnsi="Times New Roman" w:cs="Times New Roman"/>
          <w:sz w:val="24"/>
          <w:szCs w:val="24"/>
        </w:rPr>
        <w:t xml:space="preserve">Wysokość kar umownych określonych w ust. 1 nie może przekroczyć 50% ogólnej wartości zamówienia wskazanej w </w:t>
      </w:r>
      <w:r w:rsidRPr="00D50F87">
        <w:rPr>
          <w:rFonts w:ascii="Times New Roman" w:eastAsia="Arial" w:hAnsi="Times New Roman" w:cs="Times New Roman"/>
          <w:sz w:val="24"/>
          <w:szCs w:val="24"/>
          <w:lang w:eastAsia="ar-SA"/>
        </w:rPr>
        <w:t>§</w:t>
      </w:r>
      <w:r>
        <w:rPr>
          <w:rFonts w:ascii="Times New Roman" w:hAnsi="Times New Roman" w:cs="Times New Roman"/>
          <w:sz w:val="24"/>
          <w:szCs w:val="24"/>
        </w:rPr>
        <w:t>3 ust. 2.</w:t>
      </w:r>
    </w:p>
    <w:p w14:paraId="06AD4B07" w14:textId="77777777" w:rsidR="00F017F3" w:rsidRDefault="00F017F3" w:rsidP="00F017F3">
      <w:pPr>
        <w:spacing w:after="0" w:line="360" w:lineRule="auto"/>
        <w:jc w:val="both"/>
        <w:rPr>
          <w:rFonts w:ascii="Times New Roman" w:hAnsi="Times New Roman" w:cs="Times New Roman"/>
          <w:sz w:val="24"/>
          <w:szCs w:val="24"/>
        </w:rPr>
      </w:pPr>
    </w:p>
    <w:p w14:paraId="4123FF05" w14:textId="450F3B70" w:rsidR="00F017F3" w:rsidRDefault="00D50F87"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10</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4F68F9B8" w14:textId="0940E4AF" w:rsidR="00AE701B" w:rsidRDefault="00AE701B" w:rsidP="00F017F3">
      <w:pPr>
        <w:spacing w:after="0" w:line="360" w:lineRule="auto"/>
        <w:jc w:val="both"/>
        <w:rPr>
          <w:rFonts w:ascii="Times New Roman" w:hAnsi="Times New Roman" w:cs="Times New Roman"/>
          <w:sz w:val="24"/>
          <w:szCs w:val="24"/>
        </w:rPr>
      </w:pPr>
    </w:p>
    <w:p w14:paraId="159ECD92" w14:textId="687C4636" w:rsidR="005A206D" w:rsidRPr="00A25C6F" w:rsidRDefault="005A206D" w:rsidP="00A25C6F">
      <w:pPr>
        <w:suppressAutoHyphens/>
        <w:autoSpaceDE w:val="0"/>
        <w:spacing w:after="0" w:line="276" w:lineRule="auto"/>
        <w:rPr>
          <w:rFonts w:ascii="Times New Roman" w:eastAsia="Arial" w:hAnsi="Times New Roman" w:cs="Times New Roman"/>
          <w:b/>
          <w:bCs/>
          <w:sz w:val="24"/>
          <w:szCs w:val="24"/>
          <w:lang w:eastAsia="ar-SA"/>
        </w:rPr>
      </w:pPr>
    </w:p>
    <w:p w14:paraId="43E104EB" w14:textId="16837AD6" w:rsidR="005A206D" w:rsidRDefault="005A206D" w:rsidP="005A206D">
      <w:pPr>
        <w:spacing w:after="0" w:line="360" w:lineRule="auto"/>
        <w:jc w:val="center"/>
        <w:rPr>
          <w:rFonts w:ascii="Times New Roman" w:hAnsi="Times New Roman" w:cs="Times New Roman"/>
          <w:b/>
          <w:bCs/>
          <w:sz w:val="24"/>
          <w:szCs w:val="24"/>
        </w:rPr>
      </w:pPr>
      <w:r w:rsidRPr="005A206D">
        <w:rPr>
          <w:rFonts w:ascii="Times New Roman" w:hAnsi="Times New Roman" w:cs="Times New Roman"/>
          <w:b/>
          <w:bCs/>
          <w:sz w:val="24"/>
          <w:szCs w:val="24"/>
        </w:rPr>
        <w:t>§</w:t>
      </w:r>
      <w:r w:rsidR="00AE701B">
        <w:rPr>
          <w:rFonts w:ascii="Times New Roman" w:hAnsi="Times New Roman" w:cs="Times New Roman"/>
          <w:b/>
          <w:bCs/>
          <w:sz w:val="24"/>
          <w:szCs w:val="24"/>
        </w:rPr>
        <w:t xml:space="preserve"> 1</w:t>
      </w:r>
      <w:r w:rsidR="00A25C6F">
        <w:rPr>
          <w:rFonts w:ascii="Times New Roman" w:hAnsi="Times New Roman" w:cs="Times New Roman"/>
          <w:b/>
          <w:bCs/>
          <w:sz w:val="24"/>
          <w:szCs w:val="24"/>
        </w:rPr>
        <w:t>0</w:t>
      </w:r>
    </w:p>
    <w:p w14:paraId="5C730318" w14:textId="0C699A18" w:rsidR="005A206D" w:rsidRDefault="005A206D" w:rsidP="005A206D">
      <w:pPr>
        <w:spacing w:after="0" w:line="360" w:lineRule="auto"/>
        <w:jc w:val="center"/>
        <w:rPr>
          <w:rFonts w:ascii="Times New Roman" w:hAnsi="Times New Roman" w:cs="Times New Roman"/>
          <w:b/>
          <w:bCs/>
          <w:i/>
          <w:iCs/>
          <w:sz w:val="24"/>
          <w:szCs w:val="24"/>
        </w:rPr>
      </w:pPr>
      <w:r w:rsidRPr="005A206D">
        <w:rPr>
          <w:rFonts w:ascii="Times New Roman" w:hAnsi="Times New Roman" w:cs="Times New Roman"/>
          <w:b/>
          <w:bCs/>
          <w:i/>
          <w:iCs/>
          <w:sz w:val="24"/>
          <w:szCs w:val="24"/>
        </w:rPr>
        <w:t>Przetwarzanie danych osobowych</w:t>
      </w:r>
    </w:p>
    <w:p w14:paraId="1F858D7B" w14:textId="48D2BC97" w:rsidR="00356261" w:rsidRPr="00356261" w:rsidRDefault="00356261"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1</w:t>
      </w:r>
      <w:r w:rsidRPr="00356261">
        <w:rPr>
          <w:rFonts w:ascii="Times New Roman" w:hAnsi="Times New Roman" w:cs="Times New Roman"/>
          <w:sz w:val="24"/>
          <w:szCs w:val="24"/>
        </w:rPr>
        <w:t>.</w:t>
      </w:r>
      <w:r>
        <w:rPr>
          <w:rFonts w:ascii="Times New Roman" w:hAnsi="Times New Roman" w:cs="Times New Roman"/>
          <w:sz w:val="24"/>
          <w:szCs w:val="24"/>
        </w:rPr>
        <w:t xml:space="preserve"> </w:t>
      </w:r>
      <w:r w:rsidRPr="00356261">
        <w:rPr>
          <w:rFonts w:ascii="Times New Roman" w:hAnsi="Times New Roman" w:cs="Times New Roman"/>
          <w:sz w:val="24"/>
          <w:szCs w:val="24"/>
        </w:rPr>
        <w:t xml:space="preserve">Zamawiający, tj. Gmina Świętajno ul. Grunwaldzka 15, 12-140 Świętajno, jest administratorem danych osobowych w rozumieniu Rozporządzenia Parlamentu Europejskiego i Rady (UE) 2016/679 z dnia 27 kwietnia 2016 roku w sprawie ochrony osób fizycznych </w:t>
      </w:r>
      <w:r>
        <w:rPr>
          <w:rFonts w:ascii="Times New Roman" w:hAnsi="Times New Roman" w:cs="Times New Roman"/>
          <w:sz w:val="24"/>
          <w:szCs w:val="24"/>
        </w:rPr>
        <w:br/>
      </w:r>
      <w:r w:rsidRPr="00356261">
        <w:rPr>
          <w:rFonts w:ascii="Times New Roman" w:hAnsi="Times New Roman" w:cs="Times New Roman"/>
          <w:sz w:val="24"/>
          <w:szCs w:val="24"/>
        </w:rPr>
        <w:t>w związku z przetwarzaniem danych osobowych i w sprawie swobodnego przepływu takich danych oraz uchylenia 95/46WE („ogólne rozporządzenie o ochronie danych”) w zakresie jakim pozyskały dane osobowe w związku z zawarciem i realizacją niniejszej Umowy.</w:t>
      </w:r>
    </w:p>
    <w:p w14:paraId="0372120B" w14:textId="5C402F32" w:rsidR="00356261" w:rsidRDefault="00356261"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lastRenderedPageBreak/>
        <w:t>2.</w:t>
      </w:r>
      <w:r w:rsidRPr="00356261">
        <w:rPr>
          <w:rFonts w:ascii="Times New Roman" w:hAnsi="Times New Roman" w:cs="Times New Roman"/>
          <w:sz w:val="24"/>
          <w:szCs w:val="24"/>
        </w:rPr>
        <w:t xml:space="preserve"> </w:t>
      </w:r>
      <w:r>
        <w:rPr>
          <w:rFonts w:ascii="Times New Roman" w:hAnsi="Times New Roman" w:cs="Times New Roman"/>
          <w:sz w:val="24"/>
          <w:szCs w:val="24"/>
        </w:rPr>
        <w:t xml:space="preserve">Dane osobowe pozyskane w związku z zawarciem i realizacją niniejszej Umowy, będą przetwarzane przez Zamawiającego, z zastrzeżeniem ust. 3, </w:t>
      </w:r>
      <w:r w:rsidR="00624BC5">
        <w:rPr>
          <w:rFonts w:ascii="Times New Roman" w:hAnsi="Times New Roman" w:cs="Times New Roman"/>
          <w:sz w:val="24"/>
          <w:szCs w:val="24"/>
        </w:rPr>
        <w:t>wyłącznie w celu wykonania tej Umowy, realizacji obowiązków i praw (w tym roszczeń) wiążących się z zawartą Umową oraz w celu realizacji obowiązków wynikających z przepisów prawa.</w:t>
      </w:r>
    </w:p>
    <w:p w14:paraId="48AF2A1B" w14:textId="659050DE" w:rsidR="00624BC5" w:rsidRDefault="00624BC5"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3.</w:t>
      </w:r>
      <w:r>
        <w:rPr>
          <w:rFonts w:ascii="Times New Roman" w:hAnsi="Times New Roman" w:cs="Times New Roman"/>
          <w:sz w:val="24"/>
          <w:szCs w:val="24"/>
        </w:rPr>
        <w:t xml:space="preserve"> Podstawą prawną przetwarzania danych osobowych przez administratora danych, </w:t>
      </w:r>
      <w:r>
        <w:rPr>
          <w:rFonts w:ascii="Times New Roman" w:hAnsi="Times New Roman" w:cs="Times New Roman"/>
          <w:sz w:val="24"/>
          <w:szCs w:val="24"/>
        </w:rPr>
        <w:br/>
        <w:t xml:space="preserve">z zastrzeżeniem ust. 3, jest art. 6 ust. 1 lit. b ogólnego rozporządzenia o ochronie danych osobowych (w zakresie przetwarzania danych w celu wykonania Umowy), art. 6 ust. 1 lit. </w:t>
      </w:r>
      <w:r w:rsidR="00F91972">
        <w:rPr>
          <w:rFonts w:ascii="Times New Roman" w:hAnsi="Times New Roman" w:cs="Times New Roman"/>
          <w:sz w:val="24"/>
          <w:szCs w:val="24"/>
        </w:rPr>
        <w:br/>
      </w:r>
      <w:r>
        <w:rPr>
          <w:rFonts w:ascii="Times New Roman" w:hAnsi="Times New Roman" w:cs="Times New Roman"/>
          <w:sz w:val="24"/>
          <w:szCs w:val="24"/>
        </w:rPr>
        <w:t>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14:paraId="2F49D9B9" w14:textId="2B2586C7" w:rsidR="00624BC5" w:rsidRDefault="00624BC5"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4.</w:t>
      </w:r>
      <w:r>
        <w:rPr>
          <w:rFonts w:ascii="Times New Roman" w:hAnsi="Times New Roman" w:cs="Times New Roman"/>
          <w:sz w:val="24"/>
          <w:szCs w:val="24"/>
        </w:rPr>
        <w:t xml:space="preserve"> Odbiorcami danych osobowych będą:</w:t>
      </w:r>
    </w:p>
    <w:p w14:paraId="255F79D7" w14:textId="1C51B19D" w:rsidR="00624BC5" w:rsidRDefault="00624BC5"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051795E7" w14:textId="6C7B505A" w:rsidR="00624BC5" w:rsidRDefault="00624BC5"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organy administracji publicznej realizujące zadania z zakresu </w:t>
      </w:r>
      <w:r w:rsidR="00BD5050">
        <w:rPr>
          <w:rFonts w:ascii="Times New Roman" w:hAnsi="Times New Roman" w:cs="Times New Roman"/>
          <w:sz w:val="24"/>
          <w:szCs w:val="24"/>
        </w:rPr>
        <w:t xml:space="preserve">ubezpieczeń społecznych, </w:t>
      </w:r>
      <w:r w:rsidR="00BD5050">
        <w:rPr>
          <w:rFonts w:ascii="Times New Roman" w:hAnsi="Times New Roman" w:cs="Times New Roman"/>
          <w:sz w:val="24"/>
          <w:szCs w:val="24"/>
        </w:rPr>
        <w:br/>
        <w:t xml:space="preserve">w zakresie w jakim przekazanie danych osobowych stanowi obowiązek administratora wynikający z przepisów prawa (podstawą prawną przekazania danych jest art. 6 ust. 1 lit. </w:t>
      </w:r>
      <w:r w:rsidR="00F91972">
        <w:rPr>
          <w:rFonts w:ascii="Times New Roman" w:hAnsi="Times New Roman" w:cs="Times New Roman"/>
          <w:sz w:val="24"/>
          <w:szCs w:val="24"/>
        </w:rPr>
        <w:br/>
      </w:r>
      <w:r w:rsidR="00BD5050">
        <w:rPr>
          <w:rFonts w:ascii="Times New Roman" w:hAnsi="Times New Roman" w:cs="Times New Roman"/>
          <w:sz w:val="24"/>
          <w:szCs w:val="24"/>
        </w:rPr>
        <w:t>c ogólnego rozporządzenia o ochronie danych osobowych);</w:t>
      </w:r>
    </w:p>
    <w:p w14:paraId="063BB02F" w14:textId="0BE41C76" w:rsidR="00BD5050" w:rsidRDefault="00BD5050"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sądy.</w:t>
      </w:r>
    </w:p>
    <w:p w14:paraId="49249A42" w14:textId="47C87AEC"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5.</w:t>
      </w:r>
      <w:r>
        <w:rPr>
          <w:rFonts w:ascii="Times New Roman" w:hAnsi="Times New Roman" w:cs="Times New Roman"/>
          <w:sz w:val="24"/>
          <w:szCs w:val="24"/>
        </w:rPr>
        <w:t xml:space="preserve"> Dane osobowe będą przetwarzane w imieniu administratora danych przez upoważnionych pracowników.</w:t>
      </w:r>
    </w:p>
    <w:p w14:paraId="19C8A132" w14:textId="77777777"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6.</w:t>
      </w:r>
      <w:r>
        <w:rPr>
          <w:rFonts w:ascii="Times New Roman" w:hAnsi="Times New Roman" w:cs="Times New Roman"/>
          <w:sz w:val="24"/>
          <w:szCs w:val="24"/>
        </w:rPr>
        <w:t xml:space="preserve"> Dane osobowe będą przetwarzane przez administratora danych przez okres niezbędny </w:t>
      </w:r>
      <w:r>
        <w:rPr>
          <w:rFonts w:ascii="Times New Roman" w:hAnsi="Times New Roman" w:cs="Times New Roman"/>
          <w:sz w:val="24"/>
          <w:szCs w:val="24"/>
        </w:rPr>
        <w:br/>
        <w:t>do realizacji celów określonych w ust. 2. Dane zawarte w wystawionych fakturach przechowywane będą przez administratora do czasu upływu ustawowych terminów przechowywania faktur na cele podatkowe.</w:t>
      </w:r>
    </w:p>
    <w:p w14:paraId="2AF33EC8" w14:textId="12C5A863"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7.</w:t>
      </w:r>
      <w:r>
        <w:rPr>
          <w:rFonts w:ascii="Times New Roman" w:hAnsi="Times New Roman" w:cs="Times New Roman"/>
          <w:sz w:val="24"/>
          <w:szCs w:val="24"/>
        </w:rPr>
        <w:t xml:space="preserve"> Podanie danych osobowych zawarte w niniejszej Umowie lub w toku jej realizacji jest dobrowolne, jednakże ich podanie warunkuje możliwość zawarcia tej Umowy.</w:t>
      </w:r>
    </w:p>
    <w:p w14:paraId="43D9A2E6" w14:textId="593E8224"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8.</w:t>
      </w:r>
      <w:r>
        <w:rPr>
          <w:rFonts w:ascii="Times New Roman" w:hAnsi="Times New Roman" w:cs="Times New Roman"/>
          <w:sz w:val="24"/>
          <w:szCs w:val="24"/>
        </w:rPr>
        <w:t xml:space="preserve"> 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w:t>
      </w:r>
      <w:r w:rsidR="00393010">
        <w:rPr>
          <w:rFonts w:ascii="Times New Roman" w:hAnsi="Times New Roman" w:cs="Times New Roman"/>
          <w:sz w:val="24"/>
          <w:szCs w:val="24"/>
        </w:rPr>
        <w:lastRenderedPageBreak/>
        <w:t>do wniesienia skargi do organu nadzorczego, gdy uzna, że przetwarzanie danych osobowych przez administratora narusza przepisy o ochronie danych osobowych.</w:t>
      </w:r>
    </w:p>
    <w:p w14:paraId="1CFB347E" w14:textId="4E1373BF" w:rsidR="00F017F3" w:rsidRDefault="00BD5050" w:rsidP="003930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1978CC" w14:textId="63344FE8"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1</w:t>
      </w:r>
      <w:r w:rsidR="00A25C6F">
        <w:rPr>
          <w:rFonts w:ascii="Times New Roman" w:hAnsi="Times New Roman" w:cs="Times New Roman"/>
          <w:b/>
          <w:sz w:val="24"/>
          <w:szCs w:val="24"/>
        </w:rPr>
        <w:t>1</w:t>
      </w:r>
    </w:p>
    <w:p w14:paraId="0FE533CF" w14:textId="32194785" w:rsidR="00AE4AF6" w:rsidRDefault="00AE4AF6" w:rsidP="00F017F3">
      <w:pPr>
        <w:spacing w:after="0" w:line="360" w:lineRule="auto"/>
        <w:jc w:val="center"/>
        <w:rPr>
          <w:rFonts w:ascii="Times New Roman" w:hAnsi="Times New Roman" w:cs="Times New Roman"/>
          <w:b/>
          <w:i/>
          <w:iCs/>
          <w:sz w:val="24"/>
          <w:szCs w:val="24"/>
        </w:rPr>
      </w:pPr>
      <w:r w:rsidRPr="00AE4AF6">
        <w:rPr>
          <w:rFonts w:ascii="Times New Roman" w:hAnsi="Times New Roman" w:cs="Times New Roman"/>
          <w:b/>
          <w:i/>
          <w:iCs/>
          <w:sz w:val="24"/>
          <w:szCs w:val="24"/>
        </w:rPr>
        <w:t>Waloryzacja wynagrodzenia</w:t>
      </w:r>
    </w:p>
    <w:p w14:paraId="26EDF719" w14:textId="61196434" w:rsidR="00AE4AF6" w:rsidRDefault="00932584" w:rsidP="00DB1EB9">
      <w:pPr>
        <w:spacing w:after="0" w:line="360" w:lineRule="auto"/>
        <w:jc w:val="both"/>
        <w:rPr>
          <w:rFonts w:ascii="Times New Roman" w:hAnsi="Times New Roman" w:cs="Times New Roman"/>
          <w:bCs/>
          <w:sz w:val="24"/>
          <w:szCs w:val="24"/>
        </w:rPr>
      </w:pPr>
      <w:r w:rsidRPr="00932584">
        <w:rPr>
          <w:rFonts w:ascii="Times New Roman" w:hAnsi="Times New Roman" w:cs="Times New Roman"/>
          <w:bCs/>
          <w:sz w:val="24"/>
          <w:szCs w:val="24"/>
        </w:rPr>
        <w:t>1.</w:t>
      </w:r>
      <w:r>
        <w:rPr>
          <w:rFonts w:ascii="Times New Roman" w:hAnsi="Times New Roman" w:cs="Times New Roman"/>
          <w:bCs/>
          <w:sz w:val="24"/>
          <w:szCs w:val="24"/>
        </w:rPr>
        <w:t xml:space="preserve"> </w:t>
      </w:r>
      <w:r w:rsidR="00FF6D56">
        <w:rPr>
          <w:rFonts w:ascii="Times New Roman" w:hAnsi="Times New Roman" w:cs="Times New Roman"/>
          <w:bCs/>
          <w:sz w:val="24"/>
          <w:szCs w:val="24"/>
        </w:rPr>
        <w:t xml:space="preserve">Zamawiający zgodnie z art. 436 pkt 4 lit. </w:t>
      </w:r>
      <w:r w:rsidR="00575F3B">
        <w:rPr>
          <w:rFonts w:ascii="Times New Roman" w:hAnsi="Times New Roman" w:cs="Times New Roman"/>
          <w:bCs/>
          <w:sz w:val="24"/>
          <w:szCs w:val="24"/>
        </w:rPr>
        <w:t>b Ustawy przewiduje możliwość zmiany umowy w zakresie wysokości wynagrodzenia należnego Wykonawcy w przypadku zmiany:</w:t>
      </w:r>
    </w:p>
    <w:p w14:paraId="1AB564BF" w14:textId="5F964F7B"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hAnsi="Times New Roman" w:cs="Times New Roman"/>
          <w:bCs/>
          <w:sz w:val="24"/>
          <w:szCs w:val="24"/>
        </w:rPr>
        <w:t xml:space="preserve">a) </w:t>
      </w:r>
      <w:r w:rsidRPr="00AE4AF6">
        <w:rPr>
          <w:rFonts w:ascii="Times New Roman" w:eastAsia="Times New Roman" w:hAnsi="Times New Roman" w:cs="Times New Roman"/>
          <w:color w:val="000000"/>
          <w:sz w:val="24"/>
          <w:szCs w:val="24"/>
          <w:lang w:eastAsia="pl-PL"/>
        </w:rPr>
        <w:t>stawki podatku od towaru i usług oraz podatku akcyzowego,</w:t>
      </w:r>
    </w:p>
    <w:p w14:paraId="1248610D" w14:textId="66FB8687"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 </w:t>
      </w:r>
      <w:r w:rsidRPr="00AE4AF6">
        <w:rPr>
          <w:rFonts w:ascii="Times New Roman" w:eastAsia="Times New Roman" w:hAnsi="Times New Roman" w:cs="Times New Roman"/>
          <w:color w:val="000000"/>
          <w:sz w:val="24"/>
          <w:szCs w:val="24"/>
          <w:lang w:eastAsia="pl-PL"/>
        </w:rPr>
        <w:t>wysokości minimalnego wynagrodzenia za pracę albo wysokości minimalnej stawki godzinowej, ustalonych na podstawie ustawy z dnia 10 października 2002 r. o minimalnym wynagrodzeniu za pracę,</w:t>
      </w:r>
    </w:p>
    <w:p w14:paraId="678C5EA6" w14:textId="369BFF55"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 </w:t>
      </w:r>
      <w:r w:rsidRPr="00AE4AF6">
        <w:rPr>
          <w:rFonts w:ascii="Times New Roman" w:eastAsia="Times New Roman" w:hAnsi="Times New Roman" w:cs="Times New Roman"/>
          <w:color w:val="000000"/>
          <w:sz w:val="24"/>
          <w:szCs w:val="24"/>
          <w:lang w:eastAsia="pl-PL"/>
        </w:rPr>
        <w:t>zasad podlegania ubezpieczeniom społecznym lub ubezpieczeniu zdrowotnemu lub wysokości stawki składki na ubezpieczenia społeczne lub zdrowotne,</w:t>
      </w:r>
    </w:p>
    <w:p w14:paraId="0C145DEB" w14:textId="515F6423"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 zasad gromadzenia i wysokości wpłat do pracowniczych planów kapitałowych, o których mowa w ustawie z dnia 4 października 2018 r. o pracowniczych planach kapitałowych .</w:t>
      </w:r>
    </w:p>
    <w:p w14:paraId="0CB9585D" w14:textId="410B679F"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AE4AF6">
        <w:rPr>
          <w:rFonts w:ascii="Times New Roman" w:eastAsia="Times New Roman" w:hAnsi="Times New Roman" w:cs="Times New Roman"/>
          <w:color w:val="000000"/>
          <w:sz w:val="24"/>
          <w:szCs w:val="24"/>
          <w:lang w:eastAsia="pl-PL"/>
        </w:rPr>
        <w:t>jeżeli zmiany te będą miały wpływ na koszty wykonania Przedmiotu Umowy przez Wykonawcę.</w:t>
      </w:r>
    </w:p>
    <w:p w14:paraId="66797D5E" w14:textId="674E9511"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 przypadku określonym w ust. 1 lit. a) </w:t>
      </w:r>
      <w:r w:rsidRPr="00AE4AF6">
        <w:rPr>
          <w:rFonts w:ascii="Times New Roman" w:eastAsia="Times New Roman" w:hAnsi="Times New Roman" w:cs="Times New Roman"/>
          <w:color w:val="000000"/>
          <w:sz w:val="24"/>
          <w:szCs w:val="24"/>
          <w:lang w:eastAsia="pl-PL"/>
        </w:rPr>
        <w:t>polegającej na obniżeniu stawki podatku od towaru i usług lub/i podatku akcyzowego wysokość wynagrodzenia brutto Wykonawcy zostanie odpowiednio zmniejszona o różnicę kwoty podatku od towarów i usług oraz podatku akcyzowego zgodnie z obowiązującymi przepisami. Zamawiający w takiej sytuacji wyznaczy datę podpisania aneksu do umowy</w:t>
      </w:r>
      <w:r>
        <w:rPr>
          <w:rFonts w:ascii="Times New Roman" w:eastAsia="Times New Roman" w:hAnsi="Times New Roman" w:cs="Times New Roman"/>
          <w:color w:val="000000"/>
          <w:sz w:val="24"/>
          <w:szCs w:val="24"/>
          <w:lang w:eastAsia="pl-PL"/>
        </w:rPr>
        <w:t>.</w:t>
      </w:r>
    </w:p>
    <w:p w14:paraId="05608BEA" w14:textId="4A2EE5D4"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Niezależnie od treści ust. 2, w przypadku zaistnienia przesłanek określonych w ust. 1 lit. </w:t>
      </w:r>
      <w:r w:rsidR="00673AFC">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a) – d), Wykonawca będzie uprawniony </w:t>
      </w:r>
      <w:r w:rsidRPr="00AE4AF6">
        <w:rPr>
          <w:rFonts w:ascii="Times New Roman" w:eastAsia="Times New Roman" w:hAnsi="Times New Roman" w:cs="Times New Roman"/>
          <w:color w:val="000000"/>
          <w:sz w:val="24"/>
          <w:szCs w:val="24"/>
          <w:lang w:eastAsia="pl-PL"/>
        </w:rPr>
        <w:t xml:space="preserve">do złożenia pisemnego wniosku do Zamawiającego o dokonanie zmiany wysokości wynagrodzenia. W pisemnym wniosku Wykonawca zobowiązany jest do przedstawienia szczegółowego wyliczenia, z którego będzie wynikać, </w:t>
      </w:r>
      <w:r w:rsidR="00673AFC">
        <w:rPr>
          <w:rFonts w:ascii="Times New Roman" w:eastAsia="Times New Roman" w:hAnsi="Times New Roman" w:cs="Times New Roman"/>
          <w:color w:val="000000"/>
          <w:sz w:val="24"/>
          <w:szCs w:val="24"/>
          <w:lang w:eastAsia="pl-PL"/>
        </w:rPr>
        <w:br/>
      </w:r>
      <w:r w:rsidRPr="00AE4AF6">
        <w:rPr>
          <w:rFonts w:ascii="Times New Roman" w:eastAsia="Times New Roman" w:hAnsi="Times New Roman" w:cs="Times New Roman"/>
          <w:color w:val="000000"/>
          <w:sz w:val="24"/>
          <w:szCs w:val="24"/>
          <w:lang w:eastAsia="pl-PL"/>
        </w:rPr>
        <w:t>w jaki sposób i o ile zmiany określone w ust. 1 wpłynęły na zmianę kosztów wykonania Przedmiotu Umowy. Wniosek musi również zawierać uzasadnienie i określenie kwoty, o jaką ma wzrosnąć wynagrodzenie Wykonawcy.</w:t>
      </w:r>
    </w:p>
    <w:p w14:paraId="4BB3DCD2" w14:textId="00ADD62A"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 W terminie 14 dni od przedłożenia przez Wykonawcę pisemnego wniosku, o którym mowa w ust. 3, Zamawiający</w:t>
      </w:r>
      <w:r w:rsidRPr="00AE4AF6">
        <w:rPr>
          <w:rFonts w:ascii="Times New Roman" w:eastAsia="Times New Roman" w:hAnsi="Times New Roman" w:cs="Times New Roman"/>
          <w:color w:val="000000"/>
          <w:sz w:val="24"/>
          <w:szCs w:val="24"/>
          <w:lang w:eastAsia="pl-PL"/>
        </w:rPr>
        <w:t xml:space="preserve"> pisemnie ustosunkuje się do niego albo wniesie swoje zastrzeżenia. W przypadku wniesienia zastrzeżeń przez Zamawiającego, Strony przystąpią do negocjacji zmiany wysokości wynagrodzenia, które powinny się zakończyć w terminie 7 dni od dnia dostarczenia Wykonawcy tych zastrzeżeń.</w:t>
      </w:r>
    </w:p>
    <w:p w14:paraId="49614AF3" w14:textId="0433D8A0" w:rsidR="00575F3B" w:rsidRDefault="00575F3B"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5. Niezależnie od ust. 1-4, na podstawie art. 439 ust. 1 Ustawy, Strony przewidują możliwość wprowadzenia zmian wysokości wynagrodzenia należnego Wykonawcy, w przypadku zmiany cen materiałów lub kosztów związanych z realizacją przedmiotu umowy. Przez zmianę ceny materiałów lub kosztów rozumie się </w:t>
      </w:r>
      <w:r w:rsidR="00DB1EB9">
        <w:rPr>
          <w:rFonts w:ascii="Times New Roman" w:eastAsia="Times New Roman" w:hAnsi="Times New Roman" w:cs="Times New Roman"/>
          <w:color w:val="000000"/>
          <w:sz w:val="24"/>
          <w:szCs w:val="24"/>
          <w:lang w:eastAsia="pl-PL"/>
        </w:rPr>
        <w:t xml:space="preserve">wzrost odpowiednio cen lub kosztów, jak i ich obniżenie, względem ceny lub kosztu przyjętych w celu ustalenia wynagrodzenia Wykonawcy zawarte </w:t>
      </w:r>
      <w:r w:rsidR="00673AFC">
        <w:rPr>
          <w:rFonts w:ascii="Times New Roman" w:eastAsia="Times New Roman" w:hAnsi="Times New Roman" w:cs="Times New Roman"/>
          <w:color w:val="000000"/>
          <w:sz w:val="24"/>
          <w:szCs w:val="24"/>
          <w:lang w:eastAsia="pl-PL"/>
        </w:rPr>
        <w:br/>
      </w:r>
      <w:r w:rsidR="00DB1EB9">
        <w:rPr>
          <w:rFonts w:ascii="Times New Roman" w:eastAsia="Times New Roman" w:hAnsi="Times New Roman" w:cs="Times New Roman"/>
          <w:color w:val="000000"/>
          <w:sz w:val="24"/>
          <w:szCs w:val="24"/>
          <w:lang w:eastAsia="pl-PL"/>
        </w:rPr>
        <w:t>w ofercie.</w:t>
      </w:r>
    </w:p>
    <w:p w14:paraId="554B7237" w14:textId="56842038" w:rsidR="00DB1EB9" w:rsidRDefault="00DB1EB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6. Jeżeli zmiana ceny materiałów lub kosztów, o której mowa w ust. 5, </w:t>
      </w:r>
      <w:r w:rsidRPr="00AE4AF6">
        <w:rPr>
          <w:rFonts w:ascii="Times New Roman" w:eastAsia="Times New Roman" w:hAnsi="Times New Roman" w:cs="Times New Roman"/>
          <w:color w:val="000000"/>
          <w:sz w:val="24"/>
          <w:szCs w:val="24"/>
          <w:lang w:eastAsia="pl-PL"/>
        </w:rPr>
        <w:t>względem ceny lub</w:t>
      </w:r>
      <w:r>
        <w:rPr>
          <w:rFonts w:ascii="Times New Roman" w:eastAsia="Times New Roman" w:hAnsi="Times New Roman" w:cs="Times New Roman"/>
          <w:color w:val="000000"/>
          <w:sz w:val="24"/>
          <w:szCs w:val="24"/>
          <w:lang w:eastAsia="pl-PL"/>
        </w:rPr>
        <w:t xml:space="preserve"> kosztów </w:t>
      </w:r>
      <w:r w:rsidRPr="00AE4AF6">
        <w:rPr>
          <w:rFonts w:ascii="Times New Roman" w:eastAsia="Times New Roman" w:hAnsi="Times New Roman" w:cs="Times New Roman"/>
          <w:color w:val="000000"/>
          <w:sz w:val="24"/>
          <w:szCs w:val="24"/>
          <w:lang w:eastAsia="pl-PL"/>
        </w:rPr>
        <w:t>przyjętych w celu ustalenia wynagrodzenia Wykonawcy zawartego w ofercie, zmieni się o co najmniej 10%,</w:t>
      </w:r>
      <w:r>
        <w:rPr>
          <w:rFonts w:ascii="Times New Roman" w:eastAsia="Times New Roman" w:hAnsi="Times New Roman" w:cs="Times New Roman"/>
          <w:color w:val="000000"/>
          <w:sz w:val="24"/>
          <w:szCs w:val="24"/>
          <w:lang w:eastAsia="pl-PL"/>
        </w:rPr>
        <w:t xml:space="preserve"> </w:t>
      </w:r>
      <w:r w:rsidRPr="00AE4AF6">
        <w:rPr>
          <w:rFonts w:ascii="Times New Roman" w:eastAsia="Times New Roman" w:hAnsi="Times New Roman" w:cs="Times New Roman"/>
          <w:color w:val="000000"/>
          <w:sz w:val="24"/>
          <w:szCs w:val="24"/>
          <w:lang w:eastAsia="pl-PL"/>
        </w:rPr>
        <w:t>każda ze Stron uprawniona będzie do wystąpienia z wnioskiem do drugiej Strony o dokonanie zmiany wysokości wynagrodzenia. Wystąpienie z ww. wnioskiem musi nastąpić na min. 14 dni przed złożeniem wniosku o odbiór robót stanowiących podstawę wystawienia faktury</w:t>
      </w:r>
      <w:r>
        <w:rPr>
          <w:rFonts w:ascii="Times New Roman" w:eastAsia="Times New Roman" w:hAnsi="Times New Roman" w:cs="Times New Roman"/>
          <w:color w:val="000000"/>
          <w:sz w:val="24"/>
          <w:szCs w:val="24"/>
          <w:lang w:eastAsia="pl-PL"/>
        </w:rPr>
        <w:t>.</w:t>
      </w:r>
    </w:p>
    <w:p w14:paraId="7530E227" w14:textId="540A2719" w:rsidR="00DB1EB9" w:rsidRDefault="00DB1EB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7. Strona wnioskująca o zmianę wysokości wynagrodzenia zobowiązana jest </w:t>
      </w:r>
      <w:r w:rsidRPr="00AE4AF6">
        <w:rPr>
          <w:rFonts w:ascii="Times New Roman" w:eastAsia="Times New Roman" w:hAnsi="Times New Roman" w:cs="Times New Roman"/>
          <w:color w:val="000000"/>
          <w:sz w:val="24"/>
          <w:szCs w:val="24"/>
          <w:lang w:eastAsia="pl-PL"/>
        </w:rPr>
        <w:t>przedstawić we wniosku, o którym mowa w ust. 6, w jaki sposób zmiana cen materiałów lub kosztów miała wpływ na koszt realizacji przedmiotu Umowy. Obowiązek wykazania wpływu zmian,</w:t>
      </w:r>
      <w:r>
        <w:rPr>
          <w:rFonts w:ascii="Times New Roman" w:eastAsia="Times New Roman" w:hAnsi="Times New Roman" w:cs="Times New Roman"/>
          <w:color w:val="000000"/>
          <w:sz w:val="24"/>
          <w:szCs w:val="24"/>
          <w:lang w:eastAsia="pl-PL"/>
        </w:rPr>
        <w:t xml:space="preserve"> </w:t>
      </w:r>
      <w:r w:rsidR="00673AFC">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o których mowa w ust. 1 oraz w ust. 5 i 6, na koszty wykonania zamówienia należy do Wykonawcy pod rygorem odmowy dokonania zmiany umowy przez Zamawiającego. Wykonawca na potwierdzenie poniesienia powyższych kosztów przedłoży Zamawiającemu dokumenty zakupu np. faktury lub inne środki dowodowe.</w:t>
      </w:r>
    </w:p>
    <w:p w14:paraId="56C760F7" w14:textId="1E600749" w:rsidR="00DB1EB9" w:rsidRDefault="00DB1EB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 Strona może wystąpić z wnioskiem, o którym mowa w ust. 6 nie częściej niż raz na 6 miesięcy.</w:t>
      </w:r>
    </w:p>
    <w:p w14:paraId="6D88B2ED" w14:textId="7EB923A8" w:rsidR="00DB1EB9" w:rsidRDefault="00DB1EB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9. </w:t>
      </w:r>
      <w:r w:rsidRPr="00AE4AF6">
        <w:rPr>
          <w:rFonts w:ascii="Times New Roman" w:eastAsia="Times New Roman" w:hAnsi="Times New Roman" w:cs="Times New Roman"/>
          <w:color w:val="000000"/>
          <w:sz w:val="24"/>
          <w:szCs w:val="24"/>
          <w:lang w:eastAsia="pl-PL"/>
        </w:rPr>
        <w:t>W przypadku, o którym mowa w ust. 5 - 7 łączna maksymalna wartość zmiany wynagrodzenia, w trakcie obowiązywania Umowy nie może przekroczyć 3% wynagrodzenia łącznego określonego w § 7 Umowy.</w:t>
      </w:r>
    </w:p>
    <w:p w14:paraId="6FEF2B6F" w14:textId="2F185EFC" w:rsidR="00DB1EB9" w:rsidRDefault="00DB1EB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10. </w:t>
      </w:r>
      <w:r w:rsidRPr="00AE4AF6">
        <w:rPr>
          <w:rFonts w:ascii="Times New Roman" w:eastAsia="Times New Roman" w:hAnsi="Times New Roman" w:cs="Times New Roman"/>
          <w:color w:val="000000"/>
          <w:sz w:val="24"/>
          <w:szCs w:val="24"/>
          <w:lang w:eastAsia="pl-PL"/>
        </w:rPr>
        <w:t>Strony po zaakceptowaniu wniosków, o których mowa w ust. 3, lub/i ust. 6, wyznaczają datę podpisania aneksu do umowy</w:t>
      </w:r>
      <w:r>
        <w:rPr>
          <w:rFonts w:ascii="Times New Roman" w:eastAsia="Times New Roman" w:hAnsi="Times New Roman" w:cs="Times New Roman"/>
          <w:color w:val="000000"/>
          <w:sz w:val="24"/>
          <w:szCs w:val="24"/>
          <w:lang w:eastAsia="pl-PL"/>
        </w:rPr>
        <w:t>.</w:t>
      </w:r>
    </w:p>
    <w:p w14:paraId="1736A704" w14:textId="06893C22" w:rsidR="00DB1EB9" w:rsidRDefault="00DB1EB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11. Wykonawca, którego wynagrodzenie zostało zmienione, zgodnie z postanowieniami ust. 1 – 10, zobowiązany jest do zmiany wynagrodzenia </w:t>
      </w:r>
      <w:r w:rsidR="001807E9">
        <w:rPr>
          <w:rFonts w:ascii="Times New Roman" w:eastAsia="Times New Roman" w:hAnsi="Times New Roman" w:cs="Times New Roman"/>
          <w:color w:val="000000"/>
          <w:sz w:val="24"/>
          <w:szCs w:val="24"/>
          <w:lang w:eastAsia="pl-PL"/>
        </w:rPr>
        <w:t>przysługującego podwykonawcy, w zakresie odpowiadającym zmianom cen materiałów lub kosztów dotyczących zobowiązania podwykonawcy, jeżeli łącznie spełnione są następujące warunki:</w:t>
      </w:r>
    </w:p>
    <w:p w14:paraId="45255B9B" w14:textId="7B83C343" w:rsidR="001807E9" w:rsidRDefault="001807E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 </w:t>
      </w:r>
      <w:r w:rsidRPr="00AE4AF6">
        <w:rPr>
          <w:rFonts w:ascii="Times New Roman" w:eastAsia="Times New Roman" w:hAnsi="Times New Roman" w:cs="Times New Roman"/>
          <w:color w:val="000000"/>
          <w:sz w:val="24"/>
          <w:szCs w:val="24"/>
          <w:lang w:eastAsia="pl-PL"/>
        </w:rPr>
        <w:t>przedmiotem umowy są roboty budowlane lub usługi;</w:t>
      </w:r>
    </w:p>
    <w:p w14:paraId="18C9CCE3" w14:textId="6E5AB197" w:rsidR="001807E9" w:rsidRDefault="001807E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 </w:t>
      </w:r>
      <w:r w:rsidRPr="00AE4AF6">
        <w:rPr>
          <w:rFonts w:ascii="Times New Roman" w:eastAsia="Times New Roman" w:hAnsi="Times New Roman" w:cs="Times New Roman"/>
          <w:color w:val="000000"/>
          <w:sz w:val="24"/>
          <w:szCs w:val="24"/>
          <w:lang w:eastAsia="pl-PL"/>
        </w:rPr>
        <w:t>okres obowiązywania umowy przekracza 12 miesięcy.</w:t>
      </w:r>
    </w:p>
    <w:p w14:paraId="182B87D1" w14:textId="2AC6EC64" w:rsidR="001807E9" w:rsidRDefault="001807E9" w:rsidP="00DB1EB9">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12. </w:t>
      </w:r>
      <w:r w:rsidRPr="00AE4AF6">
        <w:rPr>
          <w:rFonts w:ascii="Times New Roman" w:eastAsia="Times New Roman" w:hAnsi="Times New Roman" w:cs="Times New Roman"/>
          <w:color w:val="000000"/>
          <w:sz w:val="24"/>
          <w:szCs w:val="24"/>
          <w:lang w:eastAsia="pl-PL"/>
        </w:rPr>
        <w:t xml:space="preserve">Wykonawca, w sytuacji, o której mowa ust. 12, zobowiązany jest poinformować pisemnie Zamawiającego o dokonanej zmianie wynagrodzenia podwykonawcy lub powodach braku </w:t>
      </w:r>
      <w:r w:rsidRPr="00AE4AF6">
        <w:rPr>
          <w:rFonts w:ascii="Times New Roman" w:eastAsia="Times New Roman" w:hAnsi="Times New Roman" w:cs="Times New Roman"/>
          <w:color w:val="000000"/>
          <w:sz w:val="24"/>
          <w:szCs w:val="24"/>
          <w:lang w:eastAsia="pl-PL"/>
        </w:rPr>
        <w:lastRenderedPageBreak/>
        <w:t>dokonania takiej zmiany.</w:t>
      </w:r>
      <w:r>
        <w:rPr>
          <w:rFonts w:ascii="Times New Roman" w:eastAsia="Times New Roman" w:hAnsi="Times New Roman" w:cs="Times New Roman"/>
          <w:color w:val="000000"/>
          <w:sz w:val="24"/>
          <w:szCs w:val="24"/>
          <w:lang w:eastAsia="pl-PL"/>
        </w:rPr>
        <w:t xml:space="preserve"> Do zawiadomienia Wykonawca załączy oświadczenie podwykonawcy potwierdzającego terminową zapłatę z tytułu zmiany wysokości wynagrodzenia.</w:t>
      </w:r>
    </w:p>
    <w:p w14:paraId="6BEB2C77" w14:textId="77777777" w:rsidR="00A536A4" w:rsidRDefault="00A536A4" w:rsidP="001807E9">
      <w:pPr>
        <w:spacing w:after="0" w:line="360" w:lineRule="auto"/>
        <w:rPr>
          <w:rFonts w:ascii="Times New Roman" w:hAnsi="Times New Roman" w:cs="Times New Roman"/>
          <w:b/>
          <w:sz w:val="24"/>
          <w:szCs w:val="24"/>
        </w:rPr>
      </w:pPr>
    </w:p>
    <w:p w14:paraId="3541C167" w14:textId="0901F147" w:rsidR="00A536A4" w:rsidRDefault="00A536A4" w:rsidP="00A536A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283C1EB3"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Aneksy</w:t>
      </w:r>
    </w:p>
    <w:p w14:paraId="257284C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355CB8A2" w14:textId="77777777" w:rsidR="00F017F3" w:rsidRDefault="00F017F3" w:rsidP="00F017F3">
      <w:pPr>
        <w:spacing w:after="0" w:line="360" w:lineRule="auto"/>
        <w:jc w:val="both"/>
        <w:rPr>
          <w:rFonts w:ascii="Times New Roman" w:hAnsi="Times New Roman" w:cs="Times New Roman"/>
          <w:sz w:val="24"/>
          <w:szCs w:val="24"/>
        </w:rPr>
      </w:pPr>
    </w:p>
    <w:p w14:paraId="4123FFBC" w14:textId="38EC5F5F"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w:t>
      </w:r>
      <w:r w:rsidR="00A25C6F">
        <w:rPr>
          <w:rFonts w:ascii="Times New Roman" w:hAnsi="Times New Roman" w:cs="Times New Roman"/>
          <w:b/>
          <w:sz w:val="24"/>
          <w:szCs w:val="24"/>
        </w:rPr>
        <w:t>1</w:t>
      </w:r>
      <w:r w:rsidR="00A536A4">
        <w:rPr>
          <w:rFonts w:ascii="Times New Roman" w:hAnsi="Times New Roman" w:cs="Times New Roman"/>
          <w:b/>
          <w:sz w:val="24"/>
          <w:szCs w:val="24"/>
        </w:rPr>
        <w:t>3</w:t>
      </w:r>
    </w:p>
    <w:p w14:paraId="1D16A3D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Sprawy nieuregulowane</w:t>
      </w:r>
    </w:p>
    <w:p w14:paraId="08975E9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sprawach nieuregulowanych w umowie mają zastosowania przepisy Kodeksu Cywilnego.</w:t>
      </w:r>
    </w:p>
    <w:p w14:paraId="3213D21E" w14:textId="77777777" w:rsidR="00F017F3" w:rsidRDefault="00F017F3" w:rsidP="00F017F3">
      <w:pPr>
        <w:spacing w:after="0" w:line="360" w:lineRule="auto"/>
        <w:rPr>
          <w:rFonts w:ascii="Times New Roman" w:hAnsi="Times New Roman" w:cs="Times New Roman"/>
          <w:sz w:val="24"/>
          <w:szCs w:val="24"/>
        </w:rPr>
      </w:pPr>
    </w:p>
    <w:p w14:paraId="3D70A2E3" w14:textId="0E0FF1EC"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1</w:t>
      </w:r>
      <w:r w:rsidR="00A536A4">
        <w:rPr>
          <w:rFonts w:ascii="Times New Roman" w:hAnsi="Times New Roman" w:cs="Times New Roman"/>
          <w:b/>
          <w:sz w:val="24"/>
          <w:szCs w:val="24"/>
        </w:rPr>
        <w:t>4</w:t>
      </w:r>
    </w:p>
    <w:p w14:paraId="2525BE13"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Rozstrzyganie sporów</w:t>
      </w:r>
    </w:p>
    <w:p w14:paraId="2067EFCB" w14:textId="1462A8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Spory, jakie mogą wynikać przy realizacji niniejszej umowy, strony poddają rozstrzygnięciu </w:t>
      </w:r>
      <w:r w:rsidR="00CF077B">
        <w:rPr>
          <w:rFonts w:ascii="Times New Roman" w:hAnsi="Times New Roman" w:cs="Times New Roman"/>
          <w:sz w:val="24"/>
          <w:szCs w:val="24"/>
        </w:rPr>
        <w:t>s</w:t>
      </w:r>
      <w:r>
        <w:rPr>
          <w:rFonts w:ascii="Times New Roman" w:hAnsi="Times New Roman" w:cs="Times New Roman"/>
          <w:sz w:val="24"/>
          <w:szCs w:val="24"/>
        </w:rPr>
        <w:t>ądu powszechnego właściwego dla siedziby Zamawiającego.</w:t>
      </w:r>
    </w:p>
    <w:p w14:paraId="4E66FD03" w14:textId="77777777" w:rsidR="00F017F3" w:rsidRDefault="00F017F3" w:rsidP="00F017F3">
      <w:pPr>
        <w:spacing w:after="0" w:line="360" w:lineRule="auto"/>
        <w:jc w:val="both"/>
        <w:rPr>
          <w:rFonts w:ascii="Times New Roman" w:hAnsi="Times New Roman" w:cs="Times New Roman"/>
          <w:sz w:val="24"/>
          <w:szCs w:val="24"/>
        </w:rPr>
      </w:pPr>
    </w:p>
    <w:p w14:paraId="600533C1" w14:textId="3B9C59A3"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AE701B">
        <w:rPr>
          <w:rFonts w:ascii="Times New Roman" w:hAnsi="Times New Roman" w:cs="Times New Roman"/>
          <w:b/>
          <w:sz w:val="24"/>
          <w:szCs w:val="24"/>
        </w:rPr>
        <w:t xml:space="preserve"> 1</w:t>
      </w:r>
      <w:r w:rsidR="00A536A4">
        <w:rPr>
          <w:rFonts w:ascii="Times New Roman" w:hAnsi="Times New Roman" w:cs="Times New Roman"/>
          <w:b/>
          <w:sz w:val="24"/>
          <w:szCs w:val="24"/>
        </w:rPr>
        <w:t>5</w:t>
      </w:r>
    </w:p>
    <w:p w14:paraId="429F60E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Egzemplarze</w:t>
      </w:r>
    </w:p>
    <w:p w14:paraId="1D0A3A17" w14:textId="77777777" w:rsidR="00EF25C0" w:rsidRPr="00EF25C0" w:rsidRDefault="00EF25C0" w:rsidP="00EF25C0">
      <w:pPr>
        <w:suppressAutoHyphens/>
        <w:autoSpaceDE w:val="0"/>
        <w:spacing w:after="0" w:line="276" w:lineRule="auto"/>
        <w:jc w:val="both"/>
        <w:rPr>
          <w:rFonts w:ascii="Cambria" w:eastAsia="Arial" w:hAnsi="Cambria" w:cs="Times New Roman"/>
          <w:color w:val="000000"/>
          <w:lang w:eastAsia="ar-SA"/>
        </w:rPr>
      </w:pPr>
      <w:r w:rsidRPr="00EF25C0">
        <w:rPr>
          <w:rFonts w:ascii="Times New Roman" w:eastAsia="Arial" w:hAnsi="Times New Roman" w:cs="Times New Roman"/>
          <w:color w:val="000000"/>
          <w:sz w:val="24"/>
          <w:szCs w:val="24"/>
          <w:lang w:eastAsia="ar-SA"/>
        </w:rPr>
        <w:t>Umowę sporządzono w trzech jednobrzmiących egzemplarzach: dwa egzemplarze dla Zamawiającego oraz jeden egzemplarz dla Wykonawcy</w:t>
      </w:r>
      <w:r w:rsidRPr="00EF25C0">
        <w:rPr>
          <w:rFonts w:ascii="Cambria" w:eastAsia="Arial" w:hAnsi="Cambria" w:cs="Times New Roman"/>
          <w:color w:val="000000"/>
          <w:lang w:eastAsia="ar-SA"/>
        </w:rPr>
        <w:t>.</w:t>
      </w:r>
    </w:p>
    <w:p w14:paraId="03EE235F" w14:textId="77777777" w:rsidR="00F017F3" w:rsidRDefault="00F017F3" w:rsidP="00F017F3">
      <w:pPr>
        <w:spacing w:after="0" w:line="360" w:lineRule="auto"/>
        <w:rPr>
          <w:rFonts w:ascii="Times New Roman" w:hAnsi="Times New Roman" w:cs="Times New Roman"/>
          <w:sz w:val="24"/>
          <w:szCs w:val="24"/>
        </w:rPr>
      </w:pPr>
    </w:p>
    <w:p w14:paraId="61CFB260" w14:textId="77777777" w:rsidR="00F017F3" w:rsidRDefault="00F017F3" w:rsidP="00F017F3">
      <w:pPr>
        <w:spacing w:after="0" w:line="360" w:lineRule="auto"/>
        <w:rPr>
          <w:rFonts w:ascii="Times New Roman" w:hAnsi="Times New Roman" w:cs="Times New Roman"/>
          <w:sz w:val="24"/>
          <w:szCs w:val="24"/>
        </w:rPr>
      </w:pPr>
    </w:p>
    <w:p w14:paraId="77FAF5EC" w14:textId="77777777" w:rsidR="00F017F3" w:rsidRDefault="00F017F3" w:rsidP="00F017F3">
      <w:pPr>
        <w:spacing w:after="0" w:line="360" w:lineRule="auto"/>
        <w:rPr>
          <w:rFonts w:ascii="Times New Roman" w:hAnsi="Times New Roman" w:cs="Times New Roman"/>
          <w:b/>
          <w:sz w:val="24"/>
          <w:szCs w:val="24"/>
        </w:rPr>
      </w:pPr>
    </w:p>
    <w:p w14:paraId="71B951E5" w14:textId="77777777" w:rsidR="00F017F3" w:rsidRDefault="00F017F3" w:rsidP="00F017F3">
      <w:pPr>
        <w:spacing w:after="0" w:line="360" w:lineRule="auto"/>
        <w:rPr>
          <w:rFonts w:ascii="Times New Roman" w:hAnsi="Times New Roman" w:cs="Times New Roman"/>
          <w:b/>
          <w:sz w:val="24"/>
          <w:szCs w:val="24"/>
        </w:rPr>
      </w:pPr>
      <w:r>
        <w:rPr>
          <w:rFonts w:ascii="Times New Roman" w:hAnsi="Times New Roman" w:cs="Times New Roman"/>
          <w:b/>
          <w:sz w:val="24"/>
          <w:szCs w:val="24"/>
        </w:rPr>
        <w:t>WYKONAWCA                                                                                           ZAMAWIAJĄCY</w:t>
      </w:r>
    </w:p>
    <w:p w14:paraId="6D87C56F" w14:textId="77777777" w:rsidR="00F017F3" w:rsidRDefault="00F017F3" w:rsidP="00F017F3">
      <w:pPr>
        <w:spacing w:after="0" w:line="360" w:lineRule="auto"/>
        <w:jc w:val="center"/>
        <w:rPr>
          <w:rFonts w:ascii="Times New Roman" w:hAnsi="Times New Roman" w:cs="Times New Roman"/>
          <w:b/>
          <w:sz w:val="24"/>
          <w:szCs w:val="24"/>
        </w:rPr>
      </w:pPr>
    </w:p>
    <w:p w14:paraId="0CAE2E49" w14:textId="77777777" w:rsidR="00F017F3" w:rsidRDefault="00F017F3" w:rsidP="00F017F3">
      <w:pPr>
        <w:spacing w:after="0" w:line="360" w:lineRule="auto"/>
        <w:jc w:val="both"/>
        <w:rPr>
          <w:rFonts w:ascii="Times New Roman" w:hAnsi="Times New Roman" w:cs="Times New Roman"/>
          <w:sz w:val="24"/>
          <w:szCs w:val="24"/>
        </w:rPr>
      </w:pPr>
    </w:p>
    <w:p w14:paraId="11325CD9" w14:textId="77777777" w:rsidR="00F017F3" w:rsidRDefault="00F017F3" w:rsidP="00F017F3">
      <w:pPr>
        <w:spacing w:after="0" w:line="360" w:lineRule="auto"/>
        <w:jc w:val="both"/>
        <w:rPr>
          <w:rFonts w:ascii="Times New Roman" w:hAnsi="Times New Roman" w:cs="Times New Roman"/>
          <w:sz w:val="24"/>
          <w:szCs w:val="24"/>
        </w:rPr>
      </w:pPr>
    </w:p>
    <w:p w14:paraId="54209865" w14:textId="77777777" w:rsidR="00F017F3" w:rsidRDefault="00F017F3" w:rsidP="00F017F3">
      <w:pPr>
        <w:spacing w:after="0" w:line="360" w:lineRule="auto"/>
        <w:jc w:val="both"/>
        <w:rPr>
          <w:rFonts w:ascii="Times New Roman" w:hAnsi="Times New Roman" w:cs="Times New Roman"/>
          <w:sz w:val="24"/>
          <w:szCs w:val="24"/>
        </w:rPr>
      </w:pPr>
    </w:p>
    <w:p w14:paraId="018330F0" w14:textId="77777777" w:rsidR="00F017F3" w:rsidRDefault="00F017F3" w:rsidP="00F017F3"/>
    <w:p w14:paraId="20F91D4A" w14:textId="77777777" w:rsidR="00F017F3" w:rsidRDefault="00F017F3" w:rsidP="00F017F3"/>
    <w:p w14:paraId="74988A55" w14:textId="77777777" w:rsidR="00F017F3" w:rsidRPr="00F017F3" w:rsidRDefault="00F017F3" w:rsidP="00F017F3">
      <w:pPr>
        <w:rPr>
          <w:rFonts w:ascii="Times New Roman" w:hAnsi="Times New Roman" w:cs="Times New Roman"/>
        </w:rPr>
      </w:pPr>
    </w:p>
    <w:sectPr w:rsidR="00F017F3" w:rsidRPr="00F01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60D"/>
    <w:multiLevelType w:val="hybridMultilevel"/>
    <w:tmpl w:val="0C1C0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11329"/>
    <w:multiLevelType w:val="hybridMultilevel"/>
    <w:tmpl w:val="F4B21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8B36D0"/>
    <w:multiLevelType w:val="multilevel"/>
    <w:tmpl w:val="F98C1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B9671D"/>
    <w:multiLevelType w:val="hybridMultilevel"/>
    <w:tmpl w:val="3EEEA018"/>
    <w:lvl w:ilvl="0" w:tplc="4AB8CCC4">
      <w:start w:val="1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77"/>
        </w:tabs>
        <w:ind w:left="1077" w:hanging="360"/>
      </w:pPr>
      <w:rPr>
        <w:rFonts w:cs="Times New Roman"/>
      </w:rPr>
    </w:lvl>
    <w:lvl w:ilvl="2" w:tplc="0415001B" w:tentative="1">
      <w:start w:val="1"/>
      <w:numFmt w:val="lowerRoman"/>
      <w:lvlText w:val="%3."/>
      <w:lvlJc w:val="right"/>
      <w:pPr>
        <w:tabs>
          <w:tab w:val="num" w:pos="1797"/>
        </w:tabs>
        <w:ind w:left="1797" w:hanging="180"/>
      </w:pPr>
      <w:rPr>
        <w:rFonts w:cs="Times New Roman"/>
      </w:rPr>
    </w:lvl>
    <w:lvl w:ilvl="3" w:tplc="0415000F" w:tentative="1">
      <w:start w:val="1"/>
      <w:numFmt w:val="decimal"/>
      <w:lvlText w:val="%4."/>
      <w:lvlJc w:val="left"/>
      <w:pPr>
        <w:tabs>
          <w:tab w:val="num" w:pos="2517"/>
        </w:tabs>
        <w:ind w:left="2517" w:hanging="360"/>
      </w:pPr>
      <w:rPr>
        <w:rFonts w:cs="Times New Roman"/>
      </w:rPr>
    </w:lvl>
    <w:lvl w:ilvl="4" w:tplc="04150019" w:tentative="1">
      <w:start w:val="1"/>
      <w:numFmt w:val="lowerLetter"/>
      <w:lvlText w:val="%5."/>
      <w:lvlJc w:val="left"/>
      <w:pPr>
        <w:tabs>
          <w:tab w:val="num" w:pos="3237"/>
        </w:tabs>
        <w:ind w:left="3237" w:hanging="360"/>
      </w:pPr>
      <w:rPr>
        <w:rFonts w:cs="Times New Roman"/>
      </w:rPr>
    </w:lvl>
    <w:lvl w:ilvl="5" w:tplc="0415001B" w:tentative="1">
      <w:start w:val="1"/>
      <w:numFmt w:val="lowerRoman"/>
      <w:lvlText w:val="%6."/>
      <w:lvlJc w:val="right"/>
      <w:pPr>
        <w:tabs>
          <w:tab w:val="num" w:pos="3957"/>
        </w:tabs>
        <w:ind w:left="3957" w:hanging="180"/>
      </w:pPr>
      <w:rPr>
        <w:rFonts w:cs="Times New Roman"/>
      </w:rPr>
    </w:lvl>
    <w:lvl w:ilvl="6" w:tplc="0415000F" w:tentative="1">
      <w:start w:val="1"/>
      <w:numFmt w:val="decimal"/>
      <w:lvlText w:val="%7."/>
      <w:lvlJc w:val="left"/>
      <w:pPr>
        <w:tabs>
          <w:tab w:val="num" w:pos="4677"/>
        </w:tabs>
        <w:ind w:left="4677" w:hanging="360"/>
      </w:pPr>
      <w:rPr>
        <w:rFonts w:cs="Times New Roman"/>
      </w:rPr>
    </w:lvl>
    <w:lvl w:ilvl="7" w:tplc="04150019" w:tentative="1">
      <w:start w:val="1"/>
      <w:numFmt w:val="lowerLetter"/>
      <w:lvlText w:val="%8."/>
      <w:lvlJc w:val="left"/>
      <w:pPr>
        <w:tabs>
          <w:tab w:val="num" w:pos="5397"/>
        </w:tabs>
        <w:ind w:left="5397" w:hanging="360"/>
      </w:pPr>
      <w:rPr>
        <w:rFonts w:cs="Times New Roman"/>
      </w:rPr>
    </w:lvl>
    <w:lvl w:ilvl="8" w:tplc="0415001B" w:tentative="1">
      <w:start w:val="1"/>
      <w:numFmt w:val="lowerRoman"/>
      <w:lvlText w:val="%9."/>
      <w:lvlJc w:val="right"/>
      <w:pPr>
        <w:tabs>
          <w:tab w:val="num" w:pos="6117"/>
        </w:tabs>
        <w:ind w:left="6117" w:hanging="180"/>
      </w:pPr>
      <w:rPr>
        <w:rFonts w:cs="Times New Roman"/>
      </w:rPr>
    </w:lvl>
  </w:abstractNum>
  <w:abstractNum w:abstractNumId="4" w15:restartNumberingAfterBreak="0">
    <w:nsid w:val="27035F60"/>
    <w:multiLevelType w:val="hybridMultilevel"/>
    <w:tmpl w:val="AB00984E"/>
    <w:lvl w:ilvl="0" w:tplc="04150017">
      <w:start w:val="1"/>
      <w:numFmt w:val="lowerLetter"/>
      <w:lvlText w:val="%1)"/>
      <w:lvlJc w:val="left"/>
      <w:pPr>
        <w:tabs>
          <w:tab w:val="num" w:pos="723"/>
        </w:tabs>
        <w:ind w:left="723" w:hanging="360"/>
      </w:pPr>
      <w:rPr>
        <w:rFonts w:cs="Times New Roman" w:hint="default"/>
        <w:b w:val="0"/>
      </w:rPr>
    </w:lvl>
    <w:lvl w:ilvl="1" w:tplc="08BC7664">
      <w:start w:val="2"/>
      <w:numFmt w:val="decimal"/>
      <w:lvlText w:val="%2."/>
      <w:lvlJc w:val="left"/>
      <w:pPr>
        <w:tabs>
          <w:tab w:val="num" w:pos="1803"/>
        </w:tabs>
        <w:ind w:left="1803" w:hanging="360"/>
      </w:pPr>
      <w:rPr>
        <w:rFonts w:cs="Times New Roman" w:hint="default"/>
        <w:b w:val="0"/>
      </w:rPr>
    </w:lvl>
    <w:lvl w:ilvl="2" w:tplc="0415001B" w:tentative="1">
      <w:start w:val="1"/>
      <w:numFmt w:val="lowerRoman"/>
      <w:lvlText w:val="%3."/>
      <w:lvlJc w:val="right"/>
      <w:pPr>
        <w:tabs>
          <w:tab w:val="num" w:pos="2523"/>
        </w:tabs>
        <w:ind w:left="2523" w:hanging="180"/>
      </w:pPr>
      <w:rPr>
        <w:rFonts w:cs="Times New Roman"/>
      </w:rPr>
    </w:lvl>
    <w:lvl w:ilvl="3" w:tplc="0415000F" w:tentative="1">
      <w:start w:val="1"/>
      <w:numFmt w:val="decimal"/>
      <w:lvlText w:val="%4."/>
      <w:lvlJc w:val="left"/>
      <w:pPr>
        <w:tabs>
          <w:tab w:val="num" w:pos="3243"/>
        </w:tabs>
        <w:ind w:left="3243" w:hanging="360"/>
      </w:pPr>
      <w:rPr>
        <w:rFonts w:cs="Times New Roman"/>
      </w:rPr>
    </w:lvl>
    <w:lvl w:ilvl="4" w:tplc="04150019" w:tentative="1">
      <w:start w:val="1"/>
      <w:numFmt w:val="lowerLetter"/>
      <w:lvlText w:val="%5."/>
      <w:lvlJc w:val="left"/>
      <w:pPr>
        <w:tabs>
          <w:tab w:val="num" w:pos="3963"/>
        </w:tabs>
        <w:ind w:left="3963" w:hanging="360"/>
      </w:pPr>
      <w:rPr>
        <w:rFonts w:cs="Times New Roman"/>
      </w:rPr>
    </w:lvl>
    <w:lvl w:ilvl="5" w:tplc="0415001B" w:tentative="1">
      <w:start w:val="1"/>
      <w:numFmt w:val="lowerRoman"/>
      <w:lvlText w:val="%6."/>
      <w:lvlJc w:val="right"/>
      <w:pPr>
        <w:tabs>
          <w:tab w:val="num" w:pos="4683"/>
        </w:tabs>
        <w:ind w:left="4683" w:hanging="180"/>
      </w:pPr>
      <w:rPr>
        <w:rFonts w:cs="Times New Roman"/>
      </w:rPr>
    </w:lvl>
    <w:lvl w:ilvl="6" w:tplc="0415000F" w:tentative="1">
      <w:start w:val="1"/>
      <w:numFmt w:val="decimal"/>
      <w:lvlText w:val="%7."/>
      <w:lvlJc w:val="left"/>
      <w:pPr>
        <w:tabs>
          <w:tab w:val="num" w:pos="5403"/>
        </w:tabs>
        <w:ind w:left="5403" w:hanging="360"/>
      </w:pPr>
      <w:rPr>
        <w:rFonts w:cs="Times New Roman"/>
      </w:rPr>
    </w:lvl>
    <w:lvl w:ilvl="7" w:tplc="04150019" w:tentative="1">
      <w:start w:val="1"/>
      <w:numFmt w:val="lowerLetter"/>
      <w:lvlText w:val="%8."/>
      <w:lvlJc w:val="left"/>
      <w:pPr>
        <w:tabs>
          <w:tab w:val="num" w:pos="6123"/>
        </w:tabs>
        <w:ind w:left="6123" w:hanging="360"/>
      </w:pPr>
      <w:rPr>
        <w:rFonts w:cs="Times New Roman"/>
      </w:rPr>
    </w:lvl>
    <w:lvl w:ilvl="8" w:tplc="0415001B" w:tentative="1">
      <w:start w:val="1"/>
      <w:numFmt w:val="lowerRoman"/>
      <w:lvlText w:val="%9."/>
      <w:lvlJc w:val="right"/>
      <w:pPr>
        <w:tabs>
          <w:tab w:val="num" w:pos="6843"/>
        </w:tabs>
        <w:ind w:left="6843" w:hanging="180"/>
      </w:pPr>
      <w:rPr>
        <w:rFonts w:cs="Times New Roman"/>
      </w:rPr>
    </w:lvl>
  </w:abstractNum>
  <w:abstractNum w:abstractNumId="5" w15:restartNumberingAfterBreak="0">
    <w:nsid w:val="497A1C58"/>
    <w:multiLevelType w:val="hybridMultilevel"/>
    <w:tmpl w:val="0F5CB5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65320A53"/>
    <w:multiLevelType w:val="multilevel"/>
    <w:tmpl w:val="82D803AA"/>
    <w:lvl w:ilvl="0">
      <w:start w:val="1"/>
      <w:numFmt w:val="decimal"/>
      <w:lvlText w:val="%1)"/>
      <w:lvlJc w:val="left"/>
      <w:pPr>
        <w:ind w:left="643" w:hanging="360"/>
      </w:pPr>
      <w:rPr>
        <w:rFonts w:ascii="Times New Roman" w:eastAsia="Lucida Sans Unicode" w:hAnsi="Times New Roman" w:cs="Times New Roman"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68E02896"/>
    <w:multiLevelType w:val="hybridMultilevel"/>
    <w:tmpl w:val="5ADAE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F76C84"/>
    <w:multiLevelType w:val="hybridMultilevel"/>
    <w:tmpl w:val="B4B65A7C"/>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6467587">
    <w:abstractNumId w:val="0"/>
  </w:num>
  <w:num w:numId="2" w16cid:durableId="232815295">
    <w:abstractNumId w:val="7"/>
  </w:num>
  <w:num w:numId="3" w16cid:durableId="759329331">
    <w:abstractNumId w:val="5"/>
  </w:num>
  <w:num w:numId="4" w16cid:durableId="1367946106">
    <w:abstractNumId w:val="4"/>
  </w:num>
  <w:num w:numId="5" w16cid:durableId="263152857">
    <w:abstractNumId w:val="8"/>
  </w:num>
  <w:num w:numId="6" w16cid:durableId="1779637391">
    <w:abstractNumId w:val="3"/>
  </w:num>
  <w:num w:numId="7" w16cid:durableId="1156847845">
    <w:abstractNumId w:val="2"/>
  </w:num>
  <w:num w:numId="8" w16cid:durableId="176965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1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E"/>
    <w:rsid w:val="00013A11"/>
    <w:rsid w:val="00015546"/>
    <w:rsid w:val="00021742"/>
    <w:rsid w:val="00043DB8"/>
    <w:rsid w:val="00060E2F"/>
    <w:rsid w:val="000A1743"/>
    <w:rsid w:val="000A2A98"/>
    <w:rsid w:val="000C18A6"/>
    <w:rsid w:val="000E6DF5"/>
    <w:rsid w:val="000F65ED"/>
    <w:rsid w:val="001006FE"/>
    <w:rsid w:val="001156DC"/>
    <w:rsid w:val="00130FEF"/>
    <w:rsid w:val="00134DE6"/>
    <w:rsid w:val="001617B9"/>
    <w:rsid w:val="001807E9"/>
    <w:rsid w:val="001F7506"/>
    <w:rsid w:val="002006F2"/>
    <w:rsid w:val="00234BAE"/>
    <w:rsid w:val="0026581A"/>
    <w:rsid w:val="002944FA"/>
    <w:rsid w:val="002B1CDB"/>
    <w:rsid w:val="002E4F66"/>
    <w:rsid w:val="002F0F3E"/>
    <w:rsid w:val="003050C3"/>
    <w:rsid w:val="00311730"/>
    <w:rsid w:val="00331BCE"/>
    <w:rsid w:val="00356261"/>
    <w:rsid w:val="00393010"/>
    <w:rsid w:val="003D1070"/>
    <w:rsid w:val="003E2DB1"/>
    <w:rsid w:val="00415C78"/>
    <w:rsid w:val="0042280A"/>
    <w:rsid w:val="00425A17"/>
    <w:rsid w:val="004352E2"/>
    <w:rsid w:val="00442710"/>
    <w:rsid w:val="0047466D"/>
    <w:rsid w:val="004F4F7E"/>
    <w:rsid w:val="00536754"/>
    <w:rsid w:val="00542BDA"/>
    <w:rsid w:val="0056730A"/>
    <w:rsid w:val="00575F3B"/>
    <w:rsid w:val="005926C0"/>
    <w:rsid w:val="005A206D"/>
    <w:rsid w:val="005F14E5"/>
    <w:rsid w:val="00616C33"/>
    <w:rsid w:val="00624BC5"/>
    <w:rsid w:val="00627D0D"/>
    <w:rsid w:val="00673AFC"/>
    <w:rsid w:val="006C4CB4"/>
    <w:rsid w:val="006F3079"/>
    <w:rsid w:val="00777146"/>
    <w:rsid w:val="00823FDD"/>
    <w:rsid w:val="00873E8A"/>
    <w:rsid w:val="008870A1"/>
    <w:rsid w:val="00887F48"/>
    <w:rsid w:val="00932584"/>
    <w:rsid w:val="00943CE3"/>
    <w:rsid w:val="00947019"/>
    <w:rsid w:val="00971A18"/>
    <w:rsid w:val="00977CA1"/>
    <w:rsid w:val="00992E15"/>
    <w:rsid w:val="009D0118"/>
    <w:rsid w:val="009D29DD"/>
    <w:rsid w:val="00A25C6F"/>
    <w:rsid w:val="00A36302"/>
    <w:rsid w:val="00A455AE"/>
    <w:rsid w:val="00A52830"/>
    <w:rsid w:val="00A536A4"/>
    <w:rsid w:val="00A911DC"/>
    <w:rsid w:val="00AE4AF6"/>
    <w:rsid w:val="00AE701B"/>
    <w:rsid w:val="00AF7167"/>
    <w:rsid w:val="00B12191"/>
    <w:rsid w:val="00B24691"/>
    <w:rsid w:val="00B93E2A"/>
    <w:rsid w:val="00B95B08"/>
    <w:rsid w:val="00BD5050"/>
    <w:rsid w:val="00BE49C3"/>
    <w:rsid w:val="00C11220"/>
    <w:rsid w:val="00C135FE"/>
    <w:rsid w:val="00C1749E"/>
    <w:rsid w:val="00C41236"/>
    <w:rsid w:val="00C45EEE"/>
    <w:rsid w:val="00CB1FF0"/>
    <w:rsid w:val="00CB770F"/>
    <w:rsid w:val="00CF077B"/>
    <w:rsid w:val="00D02BC4"/>
    <w:rsid w:val="00D1390B"/>
    <w:rsid w:val="00D50B45"/>
    <w:rsid w:val="00D50F87"/>
    <w:rsid w:val="00D96CF6"/>
    <w:rsid w:val="00DB1EB9"/>
    <w:rsid w:val="00DD5AD2"/>
    <w:rsid w:val="00E278D6"/>
    <w:rsid w:val="00E30954"/>
    <w:rsid w:val="00E50945"/>
    <w:rsid w:val="00E713E2"/>
    <w:rsid w:val="00E809F8"/>
    <w:rsid w:val="00E979CE"/>
    <w:rsid w:val="00ED483C"/>
    <w:rsid w:val="00EF25C0"/>
    <w:rsid w:val="00F017F3"/>
    <w:rsid w:val="00F07042"/>
    <w:rsid w:val="00F2072A"/>
    <w:rsid w:val="00F31D48"/>
    <w:rsid w:val="00F91972"/>
    <w:rsid w:val="00FF6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783"/>
  <w15:chartTrackingRefBased/>
  <w15:docId w15:val="{D4A05F4C-1670-4A32-BFD2-86B6F79D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06D"/>
    <w:pPr>
      <w:ind w:left="720"/>
      <w:contextualSpacing/>
    </w:pPr>
  </w:style>
  <w:style w:type="paragraph" w:styleId="Tekstdymka">
    <w:name w:val="Balloon Text"/>
    <w:basedOn w:val="Normalny"/>
    <w:link w:val="TekstdymkaZnak"/>
    <w:uiPriority w:val="99"/>
    <w:semiHidden/>
    <w:unhideWhenUsed/>
    <w:rsid w:val="001156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6DC"/>
    <w:rPr>
      <w:rFonts w:ascii="Segoe UI" w:hAnsi="Segoe UI" w:cs="Segoe UI"/>
      <w:sz w:val="18"/>
      <w:szCs w:val="18"/>
    </w:rPr>
  </w:style>
  <w:style w:type="paragraph" w:customStyle="1" w:styleId="Standard">
    <w:name w:val="Standard"/>
    <w:rsid w:val="00043DB8"/>
    <w:pPr>
      <w:suppressAutoHyphens/>
      <w:autoSpaceDN w:val="0"/>
      <w:spacing w:after="200" w:line="27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1602">
      <w:bodyDiv w:val="1"/>
      <w:marLeft w:val="0"/>
      <w:marRight w:val="0"/>
      <w:marTop w:val="0"/>
      <w:marBottom w:val="0"/>
      <w:divBdr>
        <w:top w:val="none" w:sz="0" w:space="0" w:color="auto"/>
        <w:left w:val="none" w:sz="0" w:space="0" w:color="auto"/>
        <w:bottom w:val="none" w:sz="0" w:space="0" w:color="auto"/>
        <w:right w:val="none" w:sz="0" w:space="0" w:color="auto"/>
      </w:divBdr>
      <w:divsChild>
        <w:div w:id="1764182398">
          <w:marLeft w:val="0"/>
          <w:marRight w:val="0"/>
          <w:marTop w:val="0"/>
          <w:marBottom w:val="0"/>
          <w:divBdr>
            <w:top w:val="none" w:sz="0" w:space="0" w:color="auto"/>
            <w:left w:val="none" w:sz="0" w:space="0" w:color="auto"/>
            <w:bottom w:val="none" w:sz="0" w:space="0" w:color="auto"/>
            <w:right w:val="none" w:sz="0" w:space="0" w:color="auto"/>
          </w:divBdr>
          <w:divsChild>
            <w:div w:id="576592534">
              <w:marLeft w:val="0"/>
              <w:marRight w:val="0"/>
              <w:marTop w:val="0"/>
              <w:marBottom w:val="0"/>
              <w:divBdr>
                <w:top w:val="none" w:sz="0" w:space="0" w:color="auto"/>
                <w:left w:val="none" w:sz="0" w:space="0" w:color="auto"/>
                <w:bottom w:val="none" w:sz="0" w:space="0" w:color="auto"/>
                <w:right w:val="none" w:sz="0" w:space="0" w:color="auto"/>
              </w:divBdr>
            </w:div>
          </w:divsChild>
        </w:div>
        <w:div w:id="1876304951">
          <w:marLeft w:val="0"/>
          <w:marRight w:val="0"/>
          <w:marTop w:val="0"/>
          <w:marBottom w:val="0"/>
          <w:divBdr>
            <w:top w:val="none" w:sz="0" w:space="0" w:color="auto"/>
            <w:left w:val="none" w:sz="0" w:space="0" w:color="auto"/>
            <w:bottom w:val="none" w:sz="0" w:space="0" w:color="auto"/>
            <w:right w:val="none" w:sz="0" w:space="0" w:color="auto"/>
          </w:divBdr>
          <w:divsChild>
            <w:div w:id="200897083">
              <w:marLeft w:val="0"/>
              <w:marRight w:val="0"/>
              <w:marTop w:val="0"/>
              <w:marBottom w:val="0"/>
              <w:divBdr>
                <w:top w:val="none" w:sz="0" w:space="0" w:color="auto"/>
                <w:left w:val="none" w:sz="0" w:space="0" w:color="auto"/>
                <w:bottom w:val="none" w:sz="0" w:space="0" w:color="auto"/>
                <w:right w:val="none" w:sz="0" w:space="0" w:color="auto"/>
              </w:divBdr>
            </w:div>
          </w:divsChild>
        </w:div>
        <w:div w:id="1491749685">
          <w:marLeft w:val="0"/>
          <w:marRight w:val="0"/>
          <w:marTop w:val="0"/>
          <w:marBottom w:val="0"/>
          <w:divBdr>
            <w:top w:val="none" w:sz="0" w:space="0" w:color="auto"/>
            <w:left w:val="none" w:sz="0" w:space="0" w:color="auto"/>
            <w:bottom w:val="none" w:sz="0" w:space="0" w:color="auto"/>
            <w:right w:val="none" w:sz="0" w:space="0" w:color="auto"/>
          </w:divBdr>
          <w:divsChild>
            <w:div w:id="1519659844">
              <w:marLeft w:val="0"/>
              <w:marRight w:val="0"/>
              <w:marTop w:val="0"/>
              <w:marBottom w:val="0"/>
              <w:divBdr>
                <w:top w:val="none" w:sz="0" w:space="0" w:color="auto"/>
                <w:left w:val="none" w:sz="0" w:space="0" w:color="auto"/>
                <w:bottom w:val="none" w:sz="0" w:space="0" w:color="auto"/>
                <w:right w:val="none" w:sz="0" w:space="0" w:color="auto"/>
              </w:divBdr>
            </w:div>
          </w:divsChild>
        </w:div>
        <w:div w:id="1610351203">
          <w:marLeft w:val="0"/>
          <w:marRight w:val="0"/>
          <w:marTop w:val="0"/>
          <w:marBottom w:val="0"/>
          <w:divBdr>
            <w:top w:val="none" w:sz="0" w:space="0" w:color="auto"/>
            <w:left w:val="none" w:sz="0" w:space="0" w:color="auto"/>
            <w:bottom w:val="none" w:sz="0" w:space="0" w:color="auto"/>
            <w:right w:val="none" w:sz="0" w:space="0" w:color="auto"/>
          </w:divBdr>
          <w:divsChild>
            <w:div w:id="10845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121">
      <w:bodyDiv w:val="1"/>
      <w:marLeft w:val="0"/>
      <w:marRight w:val="0"/>
      <w:marTop w:val="0"/>
      <w:marBottom w:val="0"/>
      <w:divBdr>
        <w:top w:val="none" w:sz="0" w:space="0" w:color="auto"/>
        <w:left w:val="none" w:sz="0" w:space="0" w:color="auto"/>
        <w:bottom w:val="none" w:sz="0" w:space="0" w:color="auto"/>
        <w:right w:val="none" w:sz="0" w:space="0" w:color="auto"/>
      </w:divBdr>
    </w:div>
    <w:div w:id="1029257936">
      <w:bodyDiv w:val="1"/>
      <w:marLeft w:val="0"/>
      <w:marRight w:val="0"/>
      <w:marTop w:val="0"/>
      <w:marBottom w:val="0"/>
      <w:divBdr>
        <w:top w:val="none" w:sz="0" w:space="0" w:color="auto"/>
        <w:left w:val="none" w:sz="0" w:space="0" w:color="auto"/>
        <w:bottom w:val="none" w:sz="0" w:space="0" w:color="auto"/>
        <w:right w:val="none" w:sz="0" w:space="0" w:color="auto"/>
      </w:divBdr>
    </w:div>
    <w:div w:id="1168598376">
      <w:bodyDiv w:val="1"/>
      <w:marLeft w:val="0"/>
      <w:marRight w:val="0"/>
      <w:marTop w:val="0"/>
      <w:marBottom w:val="0"/>
      <w:divBdr>
        <w:top w:val="none" w:sz="0" w:space="0" w:color="auto"/>
        <w:left w:val="none" w:sz="0" w:space="0" w:color="auto"/>
        <w:bottom w:val="none" w:sz="0" w:space="0" w:color="auto"/>
        <w:right w:val="none" w:sz="0" w:space="0" w:color="auto"/>
      </w:divBdr>
      <w:divsChild>
        <w:div w:id="1109471775">
          <w:marLeft w:val="0"/>
          <w:marRight w:val="0"/>
          <w:marTop w:val="0"/>
          <w:marBottom w:val="0"/>
          <w:divBdr>
            <w:top w:val="none" w:sz="0" w:space="0" w:color="auto"/>
            <w:left w:val="none" w:sz="0" w:space="0" w:color="auto"/>
            <w:bottom w:val="none" w:sz="0" w:space="0" w:color="auto"/>
            <w:right w:val="none" w:sz="0" w:space="0" w:color="auto"/>
          </w:divBdr>
          <w:divsChild>
            <w:div w:id="308630619">
              <w:marLeft w:val="0"/>
              <w:marRight w:val="0"/>
              <w:marTop w:val="0"/>
              <w:marBottom w:val="0"/>
              <w:divBdr>
                <w:top w:val="none" w:sz="0" w:space="0" w:color="auto"/>
                <w:left w:val="none" w:sz="0" w:space="0" w:color="auto"/>
                <w:bottom w:val="none" w:sz="0" w:space="0" w:color="auto"/>
                <w:right w:val="none" w:sz="0" w:space="0" w:color="auto"/>
              </w:divBdr>
            </w:div>
          </w:divsChild>
        </w:div>
        <w:div w:id="1906377792">
          <w:marLeft w:val="0"/>
          <w:marRight w:val="0"/>
          <w:marTop w:val="0"/>
          <w:marBottom w:val="0"/>
          <w:divBdr>
            <w:top w:val="none" w:sz="0" w:space="0" w:color="auto"/>
            <w:left w:val="none" w:sz="0" w:space="0" w:color="auto"/>
            <w:bottom w:val="none" w:sz="0" w:space="0" w:color="auto"/>
            <w:right w:val="none" w:sz="0" w:space="0" w:color="auto"/>
          </w:divBdr>
          <w:divsChild>
            <w:div w:id="1410078227">
              <w:marLeft w:val="0"/>
              <w:marRight w:val="0"/>
              <w:marTop w:val="0"/>
              <w:marBottom w:val="0"/>
              <w:divBdr>
                <w:top w:val="none" w:sz="0" w:space="0" w:color="auto"/>
                <w:left w:val="none" w:sz="0" w:space="0" w:color="auto"/>
                <w:bottom w:val="none" w:sz="0" w:space="0" w:color="auto"/>
                <w:right w:val="none" w:sz="0" w:space="0" w:color="auto"/>
              </w:divBdr>
            </w:div>
          </w:divsChild>
        </w:div>
        <w:div w:id="210844812">
          <w:marLeft w:val="0"/>
          <w:marRight w:val="0"/>
          <w:marTop w:val="0"/>
          <w:marBottom w:val="0"/>
          <w:divBdr>
            <w:top w:val="none" w:sz="0" w:space="0" w:color="auto"/>
            <w:left w:val="none" w:sz="0" w:space="0" w:color="auto"/>
            <w:bottom w:val="none" w:sz="0" w:space="0" w:color="auto"/>
            <w:right w:val="none" w:sz="0" w:space="0" w:color="auto"/>
          </w:divBdr>
          <w:divsChild>
            <w:div w:id="37052443">
              <w:marLeft w:val="0"/>
              <w:marRight w:val="0"/>
              <w:marTop w:val="0"/>
              <w:marBottom w:val="0"/>
              <w:divBdr>
                <w:top w:val="none" w:sz="0" w:space="0" w:color="auto"/>
                <w:left w:val="none" w:sz="0" w:space="0" w:color="auto"/>
                <w:bottom w:val="none" w:sz="0" w:space="0" w:color="auto"/>
                <w:right w:val="none" w:sz="0" w:space="0" w:color="auto"/>
              </w:divBdr>
            </w:div>
          </w:divsChild>
        </w:div>
        <w:div w:id="769468177">
          <w:marLeft w:val="0"/>
          <w:marRight w:val="0"/>
          <w:marTop w:val="0"/>
          <w:marBottom w:val="0"/>
          <w:divBdr>
            <w:top w:val="none" w:sz="0" w:space="0" w:color="auto"/>
            <w:left w:val="none" w:sz="0" w:space="0" w:color="auto"/>
            <w:bottom w:val="none" w:sz="0" w:space="0" w:color="auto"/>
            <w:right w:val="none" w:sz="0" w:space="0" w:color="auto"/>
          </w:divBdr>
          <w:divsChild>
            <w:div w:id="15053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4572">
      <w:bodyDiv w:val="1"/>
      <w:marLeft w:val="0"/>
      <w:marRight w:val="0"/>
      <w:marTop w:val="0"/>
      <w:marBottom w:val="0"/>
      <w:divBdr>
        <w:top w:val="none" w:sz="0" w:space="0" w:color="auto"/>
        <w:left w:val="none" w:sz="0" w:space="0" w:color="auto"/>
        <w:bottom w:val="none" w:sz="0" w:space="0" w:color="auto"/>
        <w:right w:val="none" w:sz="0" w:space="0" w:color="auto"/>
      </w:divBdr>
      <w:divsChild>
        <w:div w:id="1809007009">
          <w:marLeft w:val="0"/>
          <w:marRight w:val="0"/>
          <w:marTop w:val="0"/>
          <w:marBottom w:val="0"/>
          <w:divBdr>
            <w:top w:val="none" w:sz="0" w:space="0" w:color="auto"/>
            <w:left w:val="none" w:sz="0" w:space="0" w:color="auto"/>
            <w:bottom w:val="none" w:sz="0" w:space="0" w:color="auto"/>
            <w:right w:val="none" w:sz="0" w:space="0" w:color="auto"/>
          </w:divBdr>
          <w:divsChild>
            <w:div w:id="1084765154">
              <w:marLeft w:val="0"/>
              <w:marRight w:val="0"/>
              <w:marTop w:val="0"/>
              <w:marBottom w:val="0"/>
              <w:divBdr>
                <w:top w:val="none" w:sz="0" w:space="0" w:color="auto"/>
                <w:left w:val="none" w:sz="0" w:space="0" w:color="auto"/>
                <w:bottom w:val="none" w:sz="0" w:space="0" w:color="auto"/>
                <w:right w:val="none" w:sz="0" w:space="0" w:color="auto"/>
              </w:divBdr>
            </w:div>
          </w:divsChild>
        </w:div>
        <w:div w:id="1537162759">
          <w:marLeft w:val="0"/>
          <w:marRight w:val="0"/>
          <w:marTop w:val="0"/>
          <w:marBottom w:val="0"/>
          <w:divBdr>
            <w:top w:val="none" w:sz="0" w:space="0" w:color="auto"/>
            <w:left w:val="none" w:sz="0" w:space="0" w:color="auto"/>
            <w:bottom w:val="none" w:sz="0" w:space="0" w:color="auto"/>
            <w:right w:val="none" w:sz="0" w:space="0" w:color="auto"/>
          </w:divBdr>
          <w:divsChild>
            <w:div w:id="1550530713">
              <w:marLeft w:val="0"/>
              <w:marRight w:val="0"/>
              <w:marTop w:val="0"/>
              <w:marBottom w:val="0"/>
              <w:divBdr>
                <w:top w:val="none" w:sz="0" w:space="0" w:color="auto"/>
                <w:left w:val="none" w:sz="0" w:space="0" w:color="auto"/>
                <w:bottom w:val="none" w:sz="0" w:space="0" w:color="auto"/>
                <w:right w:val="none" w:sz="0" w:space="0" w:color="auto"/>
              </w:divBdr>
            </w:div>
          </w:divsChild>
        </w:div>
        <w:div w:id="1255632124">
          <w:marLeft w:val="0"/>
          <w:marRight w:val="0"/>
          <w:marTop w:val="0"/>
          <w:marBottom w:val="0"/>
          <w:divBdr>
            <w:top w:val="none" w:sz="0" w:space="0" w:color="auto"/>
            <w:left w:val="none" w:sz="0" w:space="0" w:color="auto"/>
            <w:bottom w:val="none" w:sz="0" w:space="0" w:color="auto"/>
            <w:right w:val="none" w:sz="0" w:space="0" w:color="auto"/>
          </w:divBdr>
          <w:divsChild>
            <w:div w:id="717164240">
              <w:marLeft w:val="0"/>
              <w:marRight w:val="0"/>
              <w:marTop w:val="0"/>
              <w:marBottom w:val="0"/>
              <w:divBdr>
                <w:top w:val="none" w:sz="0" w:space="0" w:color="auto"/>
                <w:left w:val="none" w:sz="0" w:space="0" w:color="auto"/>
                <w:bottom w:val="none" w:sz="0" w:space="0" w:color="auto"/>
                <w:right w:val="none" w:sz="0" w:space="0" w:color="auto"/>
              </w:divBdr>
            </w:div>
          </w:divsChild>
        </w:div>
        <w:div w:id="710761541">
          <w:marLeft w:val="0"/>
          <w:marRight w:val="0"/>
          <w:marTop w:val="0"/>
          <w:marBottom w:val="0"/>
          <w:divBdr>
            <w:top w:val="none" w:sz="0" w:space="0" w:color="auto"/>
            <w:left w:val="none" w:sz="0" w:space="0" w:color="auto"/>
            <w:bottom w:val="none" w:sz="0" w:space="0" w:color="auto"/>
            <w:right w:val="none" w:sz="0" w:space="0" w:color="auto"/>
          </w:divBdr>
          <w:divsChild>
            <w:div w:id="8515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6077">
      <w:bodyDiv w:val="1"/>
      <w:marLeft w:val="0"/>
      <w:marRight w:val="0"/>
      <w:marTop w:val="0"/>
      <w:marBottom w:val="0"/>
      <w:divBdr>
        <w:top w:val="none" w:sz="0" w:space="0" w:color="auto"/>
        <w:left w:val="none" w:sz="0" w:space="0" w:color="auto"/>
        <w:bottom w:val="none" w:sz="0" w:space="0" w:color="auto"/>
        <w:right w:val="none" w:sz="0" w:space="0" w:color="auto"/>
      </w:divBdr>
    </w:div>
    <w:div w:id="1736971528">
      <w:bodyDiv w:val="1"/>
      <w:marLeft w:val="0"/>
      <w:marRight w:val="0"/>
      <w:marTop w:val="0"/>
      <w:marBottom w:val="0"/>
      <w:divBdr>
        <w:top w:val="none" w:sz="0" w:space="0" w:color="auto"/>
        <w:left w:val="none" w:sz="0" w:space="0" w:color="auto"/>
        <w:bottom w:val="none" w:sz="0" w:space="0" w:color="auto"/>
        <w:right w:val="none" w:sz="0" w:space="0" w:color="auto"/>
      </w:divBdr>
      <w:divsChild>
        <w:div w:id="835416190">
          <w:marLeft w:val="0"/>
          <w:marRight w:val="0"/>
          <w:marTop w:val="0"/>
          <w:marBottom w:val="0"/>
          <w:divBdr>
            <w:top w:val="none" w:sz="0" w:space="0" w:color="auto"/>
            <w:left w:val="none" w:sz="0" w:space="0" w:color="auto"/>
            <w:bottom w:val="none" w:sz="0" w:space="0" w:color="auto"/>
            <w:right w:val="none" w:sz="0" w:space="0" w:color="auto"/>
          </w:divBdr>
          <w:divsChild>
            <w:div w:id="1570841770">
              <w:marLeft w:val="0"/>
              <w:marRight w:val="0"/>
              <w:marTop w:val="0"/>
              <w:marBottom w:val="0"/>
              <w:divBdr>
                <w:top w:val="none" w:sz="0" w:space="0" w:color="auto"/>
                <w:left w:val="none" w:sz="0" w:space="0" w:color="auto"/>
                <w:bottom w:val="none" w:sz="0" w:space="0" w:color="auto"/>
                <w:right w:val="none" w:sz="0" w:space="0" w:color="auto"/>
              </w:divBdr>
            </w:div>
          </w:divsChild>
        </w:div>
        <w:div w:id="1445536533">
          <w:marLeft w:val="0"/>
          <w:marRight w:val="0"/>
          <w:marTop w:val="0"/>
          <w:marBottom w:val="0"/>
          <w:divBdr>
            <w:top w:val="none" w:sz="0" w:space="0" w:color="auto"/>
            <w:left w:val="none" w:sz="0" w:space="0" w:color="auto"/>
            <w:bottom w:val="none" w:sz="0" w:space="0" w:color="auto"/>
            <w:right w:val="none" w:sz="0" w:space="0" w:color="auto"/>
          </w:divBdr>
          <w:divsChild>
            <w:div w:id="1255627414">
              <w:marLeft w:val="0"/>
              <w:marRight w:val="0"/>
              <w:marTop w:val="0"/>
              <w:marBottom w:val="0"/>
              <w:divBdr>
                <w:top w:val="none" w:sz="0" w:space="0" w:color="auto"/>
                <w:left w:val="none" w:sz="0" w:space="0" w:color="auto"/>
                <w:bottom w:val="none" w:sz="0" w:space="0" w:color="auto"/>
                <w:right w:val="none" w:sz="0" w:space="0" w:color="auto"/>
              </w:divBdr>
            </w:div>
          </w:divsChild>
        </w:div>
        <w:div w:id="1498499015">
          <w:marLeft w:val="0"/>
          <w:marRight w:val="0"/>
          <w:marTop w:val="0"/>
          <w:marBottom w:val="0"/>
          <w:divBdr>
            <w:top w:val="none" w:sz="0" w:space="0" w:color="auto"/>
            <w:left w:val="none" w:sz="0" w:space="0" w:color="auto"/>
            <w:bottom w:val="none" w:sz="0" w:space="0" w:color="auto"/>
            <w:right w:val="none" w:sz="0" w:space="0" w:color="auto"/>
          </w:divBdr>
          <w:divsChild>
            <w:div w:id="1616979406">
              <w:marLeft w:val="0"/>
              <w:marRight w:val="0"/>
              <w:marTop w:val="0"/>
              <w:marBottom w:val="0"/>
              <w:divBdr>
                <w:top w:val="none" w:sz="0" w:space="0" w:color="auto"/>
                <w:left w:val="none" w:sz="0" w:space="0" w:color="auto"/>
                <w:bottom w:val="none" w:sz="0" w:space="0" w:color="auto"/>
                <w:right w:val="none" w:sz="0" w:space="0" w:color="auto"/>
              </w:divBdr>
            </w:div>
          </w:divsChild>
        </w:div>
        <w:div w:id="1534079065">
          <w:marLeft w:val="0"/>
          <w:marRight w:val="0"/>
          <w:marTop w:val="0"/>
          <w:marBottom w:val="0"/>
          <w:divBdr>
            <w:top w:val="none" w:sz="0" w:space="0" w:color="auto"/>
            <w:left w:val="none" w:sz="0" w:space="0" w:color="auto"/>
            <w:bottom w:val="none" w:sz="0" w:space="0" w:color="auto"/>
            <w:right w:val="none" w:sz="0" w:space="0" w:color="auto"/>
          </w:divBdr>
          <w:divsChild>
            <w:div w:id="1210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akty-prawne/dzu-dziennik-ustaw/pracownicze-plany-kapitalowe-187818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akty-prawne/dzu-dziennik-ustaw/minimalne-wynagrodzenie-za-prace-169920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F21C-D254-427B-8A4D-D2630032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13</Pages>
  <Words>3652</Words>
  <Characters>21913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Pasymowska</dc:creator>
  <cp:keywords/>
  <dc:description/>
  <cp:lastModifiedBy>Aneta Pasymowska</cp:lastModifiedBy>
  <cp:revision>64</cp:revision>
  <cp:lastPrinted>2024-08-06T12:12:00Z</cp:lastPrinted>
  <dcterms:created xsi:type="dcterms:W3CDTF">2019-11-22T07:48:00Z</dcterms:created>
  <dcterms:modified xsi:type="dcterms:W3CDTF">2024-08-28T09:37:00Z</dcterms:modified>
</cp:coreProperties>
</file>