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0E95" w14:textId="77777777" w:rsidR="00BC18DB" w:rsidRPr="001D094C" w:rsidRDefault="00BC18DB" w:rsidP="003401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686097" w14:textId="77777777"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4E616F" w14:textId="2CA4B6D6" w:rsidR="00BC18DB" w:rsidRPr="005D088B" w:rsidRDefault="00BC18DB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088B">
        <w:rPr>
          <w:rFonts w:ascii="Arial" w:hAnsi="Arial" w:cs="Arial"/>
          <w:b/>
          <w:color w:val="FF0000"/>
          <w:sz w:val="20"/>
          <w:szCs w:val="20"/>
        </w:rPr>
        <w:t>OPIS  PRZEDMIOTU ZAMÓWIENIA</w:t>
      </w:r>
      <w:r w:rsidR="005D088B" w:rsidRPr="005D088B">
        <w:rPr>
          <w:rFonts w:ascii="Arial" w:hAnsi="Arial" w:cs="Arial"/>
          <w:b/>
          <w:color w:val="FF0000"/>
          <w:sz w:val="20"/>
          <w:szCs w:val="20"/>
        </w:rPr>
        <w:t xml:space="preserve"> PO ZMIANIE Z DNIA 04.10.2024 r</w:t>
      </w:r>
      <w:r w:rsidR="005D088B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4210F380" w14:textId="35ABACEE" w:rsidR="00BC18DB" w:rsidRPr="00E12773" w:rsidRDefault="00CD7299" w:rsidP="003401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773">
        <w:rPr>
          <w:rFonts w:ascii="Times New Roman" w:hAnsi="Times New Roman" w:cs="Times New Roman"/>
        </w:rPr>
        <w:t>,,Dostaw</w:t>
      </w:r>
      <w:r w:rsidR="00E12773">
        <w:rPr>
          <w:rFonts w:ascii="Times New Roman" w:hAnsi="Times New Roman" w:cs="Times New Roman"/>
        </w:rPr>
        <w:t>a</w:t>
      </w:r>
      <w:r w:rsidRPr="00E12773">
        <w:rPr>
          <w:rFonts w:ascii="Times New Roman" w:hAnsi="Times New Roman" w:cs="Times New Roman"/>
        </w:rPr>
        <w:t xml:space="preserve"> samochodu specjalnego lekkiego rozpoznawczo-ratowniczego dla Komendy Powiatowej PSP w Wyszkowie”</w:t>
      </w:r>
    </w:p>
    <w:p w14:paraId="2E928CC5" w14:textId="77777777" w:rsidR="004B7D8D" w:rsidRPr="001D094C" w:rsidRDefault="004B7D8D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750"/>
      </w:tblGrid>
      <w:tr w:rsidR="001D094C" w:rsidRPr="008362CD" w14:paraId="0E58ECFF" w14:textId="77777777" w:rsidTr="002C659C"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650DDED8" w14:textId="77777777" w:rsidR="00BC18DB" w:rsidRPr="008362CD" w:rsidRDefault="00BC18DB" w:rsidP="0098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08771" w14:textId="0CC24E52" w:rsidR="00BC18DB" w:rsidRPr="008362CD" w:rsidRDefault="00BC18DB" w:rsidP="00CF2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techniczno – użytkowe i wymagania minimalne dla </w:t>
            </w:r>
            <w:r w:rsidR="00326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lekkiego </w:t>
            </w:r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samochodu </w:t>
            </w:r>
            <w:r w:rsidR="00CF2E7C" w:rsidRPr="00CF2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rozpoznawczo ratowniczego (SLRr)</w:t>
            </w:r>
            <w:r w:rsidR="00CF2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Komendy </w:t>
            </w:r>
            <w:r w:rsidR="003260EF">
              <w:rPr>
                <w:rFonts w:ascii="Times New Roman" w:hAnsi="Times New Roman" w:cs="Times New Roman"/>
                <w:b/>
                <w:sz w:val="20"/>
                <w:szCs w:val="20"/>
              </w:rPr>
              <w:t>Powiatowej</w:t>
            </w:r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PSP w </w:t>
            </w:r>
            <w:r w:rsidR="00CF2E7C">
              <w:rPr>
                <w:rFonts w:ascii="Times New Roman" w:hAnsi="Times New Roman" w:cs="Times New Roman"/>
                <w:b/>
                <w:sz w:val="20"/>
                <w:szCs w:val="20"/>
              </w:rPr>
              <w:t>Wyszkowie</w:t>
            </w:r>
          </w:p>
        </w:tc>
      </w:tr>
      <w:tr w:rsidR="001D094C" w:rsidRPr="008362CD" w14:paraId="07489002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04889854" w14:textId="77777777" w:rsidR="006F362F" w:rsidRPr="008362CD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1D094C" w:rsidRPr="008362CD" w14:paraId="15AC7CDC" w14:textId="77777777" w:rsidTr="002C659C">
        <w:trPr>
          <w:trHeight w:val="423"/>
        </w:trPr>
        <w:tc>
          <w:tcPr>
            <w:tcW w:w="13750" w:type="dxa"/>
            <w:vAlign w:val="center"/>
          </w:tcPr>
          <w:p w14:paraId="05C946C4" w14:textId="77777777" w:rsidR="005C3A0F" w:rsidRPr="008362CD" w:rsidRDefault="00F507D6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Ustawy „Prawo o ruchu drogowym” (tj. Dz. U. z 2021 r. poz. 450, z późń. zm.) z dnia 20 czerwca 1997 r. wraz z przepisami wykonawczymi do ustawy.</w:t>
            </w:r>
          </w:p>
        </w:tc>
      </w:tr>
      <w:tr w:rsidR="001D094C" w:rsidRPr="008362CD" w14:paraId="2510F312" w14:textId="77777777" w:rsidTr="002C659C">
        <w:trPr>
          <w:trHeight w:val="559"/>
        </w:trPr>
        <w:tc>
          <w:tcPr>
            <w:tcW w:w="13750" w:type="dxa"/>
            <w:vAlign w:val="center"/>
          </w:tcPr>
          <w:p w14:paraId="153ECB7B" w14:textId="77777777" w:rsidR="005C3A0F" w:rsidRPr="008362CD" w:rsidRDefault="005C3A0F" w:rsidP="00287B72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niezbędnego wyposażenia (</w:t>
            </w:r>
            <w:r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Dz.U.</w:t>
            </w:r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2016 poz. 2022</w:t>
            </w:r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z późń. zm.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D094C" w:rsidRPr="008362CD" w14:paraId="24A476F0" w14:textId="77777777" w:rsidTr="002C659C">
        <w:trPr>
          <w:trHeight w:val="559"/>
        </w:trPr>
        <w:tc>
          <w:tcPr>
            <w:tcW w:w="13750" w:type="dxa"/>
            <w:vAlign w:val="center"/>
          </w:tcPr>
          <w:p w14:paraId="1649B4A9" w14:textId="77777777" w:rsidR="00BC18DB" w:rsidRPr="009F54F1" w:rsidRDefault="00BC18DB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54F1">
              <w:rPr>
                <w:rFonts w:ascii="Times New Roman" w:hAnsi="Times New Roman" w:cs="Times New Roman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poz. 594</w:t>
            </w:r>
            <w:r w:rsidR="00F507D6" w:rsidRPr="009F54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094C" w:rsidRPr="008362CD" w14:paraId="6F7CB15C" w14:textId="77777777" w:rsidTr="002C659C">
        <w:trPr>
          <w:trHeight w:val="559"/>
        </w:trPr>
        <w:tc>
          <w:tcPr>
            <w:tcW w:w="13750" w:type="dxa"/>
            <w:vAlign w:val="center"/>
          </w:tcPr>
          <w:p w14:paraId="547389DC" w14:textId="6CC2CF89" w:rsidR="00273A5A" w:rsidRPr="00B63D26" w:rsidRDefault="00273A5A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3D26">
              <w:rPr>
                <w:rFonts w:ascii="Times New Roman" w:hAnsi="Times New Roman" w:cs="Times New Roman"/>
                <w:sz w:val="20"/>
                <w:szCs w:val="20"/>
              </w:rPr>
              <w:t xml:space="preserve">Pojazd o nadwoziu zamkniętym z dachem o konstrukcji oraz poszyciu wykonanym z metalu z ilością miejsc </w:t>
            </w:r>
            <w:r w:rsidR="001052D5" w:rsidRPr="00B63D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63D26">
              <w:rPr>
                <w:rFonts w:ascii="Times New Roman" w:hAnsi="Times New Roman" w:cs="Times New Roman"/>
                <w:sz w:val="20"/>
                <w:szCs w:val="20"/>
              </w:rPr>
              <w:t>5 w tym kierowca</w:t>
            </w:r>
            <w:r w:rsidR="009F54F1" w:rsidRPr="00B63D26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C529A3" w:rsidRPr="00B63D26">
              <w:rPr>
                <w:rFonts w:ascii="Times New Roman" w:hAnsi="Times New Roman" w:cs="Times New Roman"/>
                <w:sz w:val="20"/>
                <w:szCs w:val="20"/>
              </w:rPr>
              <w:t xml:space="preserve">szystkie </w:t>
            </w:r>
            <w:r w:rsidR="003260EF" w:rsidRPr="00B63D2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529A3" w:rsidRPr="00B63D26">
              <w:rPr>
                <w:rFonts w:ascii="Times New Roman" w:hAnsi="Times New Roman" w:cs="Times New Roman"/>
                <w:sz w:val="20"/>
                <w:szCs w:val="20"/>
              </w:rPr>
              <w:t>drzwi przeszklone</w:t>
            </w:r>
            <w:r w:rsidR="003260EF" w:rsidRPr="00B63D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D094C" w:rsidRPr="008362CD" w14:paraId="1016BA3E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1DACFA9A" w14:textId="77777777" w:rsidR="00427215" w:rsidRPr="008362CD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Wymiary zewnętrzne</w:t>
            </w:r>
            <w:r w:rsidR="00763655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14:paraId="66E4EAC7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52F39D43" w14:textId="60EA6182" w:rsidR="00FC5247" w:rsidRPr="008362CD" w:rsidRDefault="005460B1" w:rsidP="00287B72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Długość minimum: 4</w:t>
            </w:r>
            <w:r w:rsidR="00CF2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60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C5247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</w:tr>
      <w:tr w:rsidR="001D094C" w:rsidRPr="008362CD" w14:paraId="35327F7E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770FD385" w14:textId="6BDE8A03" w:rsidR="005C3A0F" w:rsidRPr="008362CD" w:rsidRDefault="005460B1" w:rsidP="00287B72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Szerokość minimum: 1</w:t>
            </w:r>
            <w:r w:rsidR="00CF2E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5C3A0F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</w:tr>
      <w:tr w:rsidR="001D094C" w:rsidRPr="008362CD" w14:paraId="754F6750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6D51C715" w14:textId="77777777" w:rsidR="00F43BDB" w:rsidRPr="008362CD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Wymiary wewnętrzne</w:t>
            </w:r>
            <w:r w:rsidR="00FF107C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14:paraId="3A7DDD13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023B5D7B" w14:textId="43D95755" w:rsidR="005C3A0F" w:rsidRPr="008362CD" w:rsidRDefault="005C3A0F" w:rsidP="00287B7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Pojemność bagażnika </w:t>
            </w:r>
            <w:r w:rsidR="00681F4C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za drugim rzędem foteli 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minimum: </w:t>
            </w:r>
            <w:r w:rsidR="00CF2E7C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(litry)</w:t>
            </w:r>
          </w:p>
        </w:tc>
      </w:tr>
      <w:tr w:rsidR="001D094C" w:rsidRPr="008362CD" w14:paraId="7E30C89F" w14:textId="77777777" w:rsidTr="002C659C">
        <w:trPr>
          <w:trHeight w:val="90"/>
        </w:trPr>
        <w:tc>
          <w:tcPr>
            <w:tcW w:w="13750" w:type="dxa"/>
            <w:vAlign w:val="center"/>
          </w:tcPr>
          <w:p w14:paraId="0996EDE3" w14:textId="77777777" w:rsidR="005C3A0F" w:rsidRPr="008362CD" w:rsidRDefault="005C3A0F" w:rsidP="00287B7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Pojazd o maksymalnej masie całkowitej nie przekraczającej 3500 kg.</w:t>
            </w:r>
          </w:p>
        </w:tc>
      </w:tr>
      <w:tr w:rsidR="001D094C" w:rsidRPr="00694F7D" w14:paraId="3CB19D4F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308D6D94" w14:textId="77777777" w:rsidR="00F43BDB" w:rsidRPr="00694F7D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7D">
              <w:rPr>
                <w:rFonts w:ascii="Times New Roman" w:hAnsi="Times New Roman" w:cs="Times New Roman"/>
                <w:b/>
                <w:sz w:val="20"/>
                <w:szCs w:val="20"/>
              </w:rPr>
              <w:t>Silnik</w:t>
            </w:r>
            <w:r w:rsidR="00FF107C" w:rsidRPr="00694F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14:paraId="0768E263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04ECB1AD" w14:textId="40B38351" w:rsidR="005C3A0F" w:rsidRPr="00694F7D" w:rsidRDefault="00771216" w:rsidP="00287B72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4F7D">
              <w:rPr>
                <w:rFonts w:ascii="Times New Roman" w:hAnsi="Times New Roman" w:cs="Times New Roman"/>
                <w:sz w:val="20"/>
                <w:szCs w:val="20"/>
              </w:rPr>
              <w:t>Układ hybrydowy typy HEV (spalinowo</w:t>
            </w:r>
            <w:r w:rsidR="00237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7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F7D">
              <w:rPr>
                <w:rFonts w:ascii="Times New Roman" w:hAnsi="Times New Roman" w:cs="Times New Roman"/>
                <w:sz w:val="20"/>
                <w:szCs w:val="20"/>
              </w:rPr>
              <w:t>elektryczny)</w:t>
            </w:r>
            <w:r w:rsidR="00237982">
              <w:rPr>
                <w:rFonts w:ascii="Times New Roman" w:hAnsi="Times New Roman" w:cs="Times New Roman"/>
                <w:sz w:val="20"/>
                <w:szCs w:val="20"/>
              </w:rPr>
              <w:t xml:space="preserve"> nie MHEV </w:t>
            </w:r>
            <w:r w:rsidRPr="00694F7D">
              <w:rPr>
                <w:rFonts w:ascii="Times New Roman" w:hAnsi="Times New Roman" w:cs="Times New Roman"/>
                <w:sz w:val="20"/>
                <w:szCs w:val="20"/>
              </w:rPr>
              <w:t>– bez możliwości zasilania (doładowywania) z</w:t>
            </w:r>
            <w:r w:rsidR="00E45AFE" w:rsidRPr="00694F7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94F7D">
              <w:rPr>
                <w:rFonts w:ascii="Times New Roman" w:hAnsi="Times New Roman" w:cs="Times New Roman"/>
                <w:sz w:val="20"/>
                <w:szCs w:val="20"/>
              </w:rPr>
              <w:t>wnętrznego tzw.” plug-in”</w:t>
            </w:r>
          </w:p>
        </w:tc>
      </w:tr>
      <w:tr w:rsidR="001D094C" w:rsidRPr="008362CD" w14:paraId="6A31C601" w14:textId="77777777" w:rsidTr="002C659C">
        <w:trPr>
          <w:trHeight w:val="162"/>
        </w:trPr>
        <w:tc>
          <w:tcPr>
            <w:tcW w:w="13750" w:type="dxa"/>
            <w:vAlign w:val="center"/>
          </w:tcPr>
          <w:p w14:paraId="5DC1ADB4" w14:textId="78E595A3" w:rsidR="005C3A0F" w:rsidRPr="0011477A" w:rsidRDefault="00771216" w:rsidP="004F112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>Siln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ik  spalinowy min. 4-cylindrowy.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Silnik o zapłonie iskrowym</w:t>
            </w:r>
            <w:r w:rsidR="00106D5C" w:rsidRPr="004F1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spełniający</w:t>
            </w:r>
            <w:r w:rsidR="004F112A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 xml:space="preserve">emisję spalin 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>zgodnie zobowiązującymi przepisami dopuszczającymi rejestracje pojazdu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. Pojemność skokowa silnika min. </w:t>
            </w:r>
            <w:r w:rsidR="003260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59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60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D094C" w:rsidRPr="008362CD" w14:paraId="389FA096" w14:textId="77777777" w:rsidTr="002C659C">
        <w:trPr>
          <w:trHeight w:val="151"/>
        </w:trPr>
        <w:tc>
          <w:tcPr>
            <w:tcW w:w="13750" w:type="dxa"/>
            <w:vAlign w:val="center"/>
          </w:tcPr>
          <w:p w14:paraId="1285F89F" w14:textId="00EDBD54" w:rsidR="00694F7D" w:rsidRPr="00A474E7" w:rsidRDefault="00601F93" w:rsidP="00A474E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Łączna </w:t>
            </w:r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moc 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układu hybrydowego </w:t>
            </w:r>
            <w:r w:rsidR="00DF6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min. 1</w:t>
            </w:r>
            <w:r w:rsidR="004B7D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45AFE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  <w:r w:rsidR="00A474E7">
              <w:rPr>
                <w:rFonts w:ascii="Times New Roman" w:hAnsi="Times New Roman" w:cs="Times New Roman"/>
                <w:sz w:val="20"/>
                <w:szCs w:val="20"/>
              </w:rPr>
              <w:t xml:space="preserve"> (18</w:t>
            </w:r>
            <w:r w:rsidR="00C87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74E7">
              <w:rPr>
                <w:rFonts w:ascii="Times New Roman" w:hAnsi="Times New Roman" w:cs="Times New Roman"/>
                <w:sz w:val="20"/>
                <w:szCs w:val="20"/>
              </w:rPr>
              <w:t xml:space="preserve"> KM)  </w:t>
            </w:r>
            <w:r w:rsidR="00694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4E7" w:rsidRPr="00A474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UWAGA:</w:t>
            </w:r>
            <w:r w:rsidR="00B63D2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A474E7" w:rsidRPr="00A474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PARAMETR  PUNKTOWANY</w:t>
            </w:r>
          </w:p>
        </w:tc>
      </w:tr>
      <w:tr w:rsidR="001D094C" w:rsidRPr="008362CD" w14:paraId="642F0ECC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5EE07681" w14:textId="77777777" w:rsidR="000F72B1" w:rsidRPr="008362CD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Układ przeniesienia mocy</w:t>
            </w:r>
            <w:r w:rsidR="00FF107C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14:paraId="4925FF24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7C57A370" w14:textId="5207BBDB" w:rsidR="005C3A0F" w:rsidRPr="008362CD" w:rsidRDefault="009C050E" w:rsidP="00287B7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Napęd: 4x</w:t>
            </w:r>
            <w:r w:rsidR="004D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3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D26" w:rsidRPr="00B63D26">
              <w:rPr>
                <w:rFonts w:ascii="Times New Roman" w:hAnsi="Times New Roman" w:cs="Times New Roman"/>
                <w:sz w:val="20"/>
                <w:szCs w:val="20"/>
              </w:rPr>
              <w:t>(stały lub dołączany)</w:t>
            </w:r>
          </w:p>
        </w:tc>
      </w:tr>
      <w:tr w:rsidR="001D094C" w:rsidRPr="008362CD" w14:paraId="4B7D06DF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010F8564" w14:textId="73A5976B" w:rsidR="005C3A0F" w:rsidRPr="003260EF" w:rsidRDefault="005C3A0F" w:rsidP="003260EF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87B72">
              <w:rPr>
                <w:rFonts w:ascii="Times New Roman" w:hAnsi="Times New Roman" w:cs="Times New Roman"/>
                <w:sz w:val="20"/>
                <w:szCs w:val="20"/>
              </w:rPr>
              <w:t>Skrzyni</w:t>
            </w:r>
            <w:r w:rsidR="009C050E" w:rsidRPr="00287B72">
              <w:rPr>
                <w:rFonts w:ascii="Times New Roman" w:hAnsi="Times New Roman" w:cs="Times New Roman"/>
                <w:sz w:val="20"/>
                <w:szCs w:val="20"/>
              </w:rPr>
              <w:t>a biegów: automatyczn</w:t>
            </w:r>
            <w:r w:rsidR="00D23727" w:rsidRPr="00287B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362CD"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7B7" w:rsidRPr="008362CD" w14:paraId="224D6C13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4200586F" w14:textId="6852848A" w:rsidR="00DF67B7" w:rsidRPr="00DF67B7" w:rsidRDefault="00DF67B7" w:rsidP="00DF67B7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7">
              <w:rPr>
                <w:rFonts w:ascii="Times New Roman" w:hAnsi="Times New Roman" w:cs="Times New Roman"/>
                <w:sz w:val="20"/>
                <w:szCs w:val="20"/>
              </w:rPr>
              <w:t>Pojemność zbiornika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min. 40 l.</w:t>
            </w:r>
          </w:p>
        </w:tc>
      </w:tr>
      <w:tr w:rsidR="001D094C" w:rsidRPr="008362CD" w14:paraId="688BD139" w14:textId="77777777" w:rsidTr="002C659C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167D8609" w14:textId="77777777" w:rsidR="00F26A37" w:rsidRPr="008362CD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Wymagania techniczne:</w:t>
            </w:r>
          </w:p>
        </w:tc>
      </w:tr>
      <w:tr w:rsidR="001D094C" w:rsidRPr="008362CD" w14:paraId="5E6E4709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56E65C42" w14:textId="6B2EF780" w:rsidR="00712A13" w:rsidRPr="008362CD" w:rsidRDefault="0077248B" w:rsidP="003E6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5569286"/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Nadwozie:</w:t>
            </w:r>
          </w:p>
        </w:tc>
      </w:tr>
      <w:bookmarkEnd w:id="0"/>
      <w:tr w:rsidR="001D094C" w:rsidRPr="008362CD" w14:paraId="16670055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47A81629" w14:textId="6A1E49CB" w:rsidR="0077248B" w:rsidRPr="00A474E7" w:rsidRDefault="00A474E7" w:rsidP="00A474E7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Rok produkcji samochodu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nie starszy niż 2024 rok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74E7" w:rsidRPr="008362CD" w14:paraId="03E1135E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E259C10" w14:textId="502D5E30" w:rsidR="00A474E7" w:rsidRPr="008362CD" w:rsidRDefault="00A474E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nadwozia</w:t>
            </w:r>
            <w:r w:rsidRPr="00836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D6139">
              <w:rPr>
                <w:rFonts w:ascii="Times New Roman" w:hAnsi="Times New Roman" w:cs="Times New Roman"/>
                <w:sz w:val="20"/>
                <w:szCs w:val="20"/>
              </w:rPr>
              <w:t>SUV</w:t>
            </w:r>
          </w:p>
        </w:tc>
      </w:tr>
      <w:tr w:rsidR="001D094C" w:rsidRPr="008362CD" w14:paraId="3ACD5DE4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53428AA2" w14:textId="011DC37C" w:rsidR="00A43ADA" w:rsidRPr="00A474E7" w:rsidRDefault="00A75F4E" w:rsidP="00A474E7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  <w:r w:rsidR="00A474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0EF">
              <w:rPr>
                <w:rFonts w:ascii="Times New Roman" w:hAnsi="Times New Roman" w:cs="Times New Roman"/>
                <w:sz w:val="20"/>
                <w:szCs w:val="20"/>
              </w:rPr>
              <w:t>czerwony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opuszcza się kolor</w:t>
            </w:r>
            <w:r w:rsidR="00EF75FD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czarny</w:t>
            </w:r>
            <w:r w:rsidR="00EF75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75FD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biały </w:t>
            </w:r>
            <w:r w:rsidR="00106D5C" w:rsidRPr="004F112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5FD">
              <w:rPr>
                <w:rFonts w:ascii="Times New Roman" w:hAnsi="Times New Roman" w:cs="Times New Roman"/>
                <w:sz w:val="20"/>
                <w:szCs w:val="20"/>
              </w:rPr>
              <w:t>srebrny.</w:t>
            </w:r>
            <w:r w:rsidR="003A47AD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4E7" w:rsidRPr="00A474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UWAGA:</w:t>
            </w:r>
            <w:r w:rsidR="00B63D2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A474E7" w:rsidRPr="00A474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PARAMETR  PUNKTOWANY</w:t>
            </w:r>
          </w:p>
        </w:tc>
      </w:tr>
      <w:tr w:rsidR="001D094C" w:rsidRPr="008362CD" w14:paraId="2021BD29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397C306" w14:textId="64AF83A2" w:rsidR="0077248B" w:rsidRPr="008362CD" w:rsidRDefault="00A75F4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353B3" w:rsidRPr="008362CD">
              <w:rPr>
                <w:rFonts w:ascii="Times New Roman" w:hAnsi="Times New Roman" w:cs="Times New Roman"/>
                <w:sz w:val="20"/>
                <w:szCs w:val="20"/>
              </w:rPr>
              <w:t>rzyciemnione szyby w części tylnej nadwozia (w maksymalnym możliwym stopniu)</w:t>
            </w:r>
            <w:r w:rsidR="00E158C8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z rolet</w:t>
            </w:r>
            <w:r w:rsidR="00EF75FD">
              <w:rPr>
                <w:rFonts w:ascii="Times New Roman" w:hAnsi="Times New Roman" w:cs="Times New Roman"/>
                <w:sz w:val="20"/>
                <w:szCs w:val="20"/>
              </w:rPr>
              <w:t xml:space="preserve">ą zasłaniająca przestrzeń bagażową. </w:t>
            </w:r>
          </w:p>
        </w:tc>
      </w:tr>
      <w:tr w:rsidR="001D094C" w:rsidRPr="008362CD" w14:paraId="646E5B25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49628AA9" w14:textId="6D7F8C1D" w:rsidR="0077248B" w:rsidRPr="008362CD" w:rsidRDefault="00EF75F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Kamera cofania minimum z liniami pomocniczymi.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686FD399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8AB8DE7" w14:textId="77777777" w:rsidR="0077248B" w:rsidRPr="008362CD" w:rsidRDefault="0077248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Elektrycznie sterowane 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szyby drzwi przednich i tylnych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1BD3F304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A2C9819" w14:textId="77777777" w:rsidR="0077248B" w:rsidRPr="008362CD" w:rsidRDefault="003E6AE5" w:rsidP="00C32D74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Lusterka</w:t>
            </w:r>
            <w:r w:rsidR="009C050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boczne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podgrzewane</w:t>
            </w:r>
            <w:r w:rsidR="009C050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el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ektrycznie składane i sterowane</w:t>
            </w:r>
            <w:r w:rsidR="00F27CF5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279FE" w:rsidRPr="008362CD" w14:paraId="5AD268C6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4226853E" w14:textId="7E580B06" w:rsidR="001279FE" w:rsidRPr="008362CD" w:rsidRDefault="001279F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Elektrycznie i bezdotykowo otwierane drzwi bagażnika.</w:t>
            </w:r>
          </w:p>
        </w:tc>
      </w:tr>
      <w:tr w:rsidR="001D094C" w:rsidRPr="008362CD" w14:paraId="0BA1C62B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2D1EA4B7" w14:textId="77777777" w:rsidR="0077248B" w:rsidRPr="008362CD" w:rsidRDefault="002410A0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Światła automatyczne z czujnikiem zmierzchu oraz automatycznymi światłami drogowymi</w:t>
            </w:r>
            <w:r w:rsidR="001B2AA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13483CAC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583C1040" w14:textId="29036D49" w:rsidR="003E6AE5" w:rsidRPr="008362CD" w:rsidRDefault="00572E12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Lampy przeciwmgielne</w:t>
            </w:r>
            <w:r w:rsidR="003A47AD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6A8C3B62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554C48A8" w14:textId="77777777" w:rsidR="00481509" w:rsidRPr="008362CD" w:rsidRDefault="003A47A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Światła tylne LED</w:t>
            </w:r>
          </w:p>
        </w:tc>
      </w:tr>
      <w:tr w:rsidR="001D094C" w:rsidRPr="008362CD" w14:paraId="3FD010B4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20CEFD17" w14:textId="77777777" w:rsidR="003E6AE5" w:rsidRPr="008362CD" w:rsidRDefault="00D353B3" w:rsidP="0011477A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Światła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główne</w:t>
            </w:r>
            <w:r w:rsidR="007C5F2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LED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jazdy dziennej LED</w:t>
            </w:r>
            <w:r w:rsidR="00475DB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09EECA62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2C1DAFD2" w14:textId="77777777" w:rsidR="003E6AE5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Czujni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ki parkowania z przodu i z tyłu</w:t>
            </w:r>
          </w:p>
        </w:tc>
      </w:tr>
      <w:tr w:rsidR="001D094C" w:rsidRPr="008362CD" w14:paraId="68E14EE8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7A0A4DB" w14:textId="468D40A1" w:rsidR="003E6AE5" w:rsidRPr="008362CD" w:rsidRDefault="003E6AE5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Ilość miejsc siedzących </w:t>
            </w:r>
            <w:r w:rsidR="001052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1052D5">
              <w:rPr>
                <w:rFonts w:ascii="Times New Roman" w:hAnsi="Times New Roman" w:cs="Times New Roman"/>
                <w:sz w:val="20"/>
                <w:szCs w:val="20"/>
              </w:rPr>
              <w:t xml:space="preserve"> w tym kierowca.</w:t>
            </w:r>
          </w:p>
        </w:tc>
      </w:tr>
      <w:tr w:rsidR="001D094C" w:rsidRPr="008362CD" w14:paraId="708D0111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69D031C" w14:textId="7986248F" w:rsidR="003E6AE5" w:rsidRPr="008362CD" w:rsidRDefault="00097F4C" w:rsidP="00F83F97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Tapicerka </w:t>
            </w:r>
            <w:r w:rsidR="00676063">
              <w:rPr>
                <w:rFonts w:ascii="Times New Roman" w:hAnsi="Times New Roman" w:cs="Times New Roman"/>
                <w:sz w:val="20"/>
                <w:szCs w:val="20"/>
              </w:rPr>
              <w:t>materiałowa, materiałowo-skórzana lub sk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órzana </w:t>
            </w:r>
            <w:r w:rsidRPr="00F83F97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76063">
              <w:rPr>
                <w:rFonts w:ascii="Times New Roman" w:hAnsi="Times New Roman" w:cs="Times New Roman"/>
                <w:sz w:val="20"/>
                <w:szCs w:val="20"/>
              </w:rPr>
              <w:t xml:space="preserve">ciemnym </w:t>
            </w:r>
            <w:r w:rsidRPr="00F83F97">
              <w:rPr>
                <w:rFonts w:ascii="Times New Roman" w:hAnsi="Times New Roman" w:cs="Times New Roman"/>
                <w:sz w:val="20"/>
                <w:szCs w:val="20"/>
              </w:rPr>
              <w:t>kolorze</w:t>
            </w:r>
            <w:r w:rsidR="006760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9482C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094C" w:rsidRPr="008362CD" w14:paraId="2A3048D4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75BB36C0" w14:textId="10F91F0A" w:rsidR="00C53CC6" w:rsidRPr="008362CD" w:rsidRDefault="003A47A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Podłokietnik</w:t>
            </w:r>
            <w:r w:rsidR="00485F9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pierwszym</w:t>
            </w:r>
            <w:r w:rsidR="006760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drugim </w:t>
            </w:r>
            <w:r w:rsidR="00485F9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rzędzie siedzeń</w:t>
            </w:r>
            <w:r w:rsidR="006760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</w:tr>
      <w:tr w:rsidR="001D094C" w:rsidRPr="008362CD" w14:paraId="171B4EE8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1966C835" w14:textId="1F5FD90C" w:rsidR="00C53CC6" w:rsidRPr="008362CD" w:rsidRDefault="0067606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Oświetlenie wnętrza pojazdu LED.</w:t>
            </w:r>
            <w:r w:rsidR="00475DB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36959611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7F6DE921" w14:textId="1E5A13CB" w:rsidR="003E6AE5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Klimatyzacja </w:t>
            </w:r>
            <w:r w:rsidR="003F7DBE">
              <w:rPr>
                <w:rFonts w:ascii="Times New Roman" w:hAnsi="Times New Roman" w:cs="Times New Roman"/>
                <w:iCs/>
                <w:sz w:val="20"/>
                <w:szCs w:val="20"/>
              </w:rPr>
              <w:t>automatyczna dwustrefowa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</w:tr>
      <w:tr w:rsidR="001D094C" w:rsidRPr="008362CD" w14:paraId="6E563AFC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3AAE66A" w14:textId="59B0D30A" w:rsidR="00B21F66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Kierownica</w:t>
            </w:r>
            <w:r w:rsidR="009F54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obszyta skórą</w:t>
            </w:r>
            <w:r w:rsidR="00D9482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wielofunkcyjna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z funkcją obsługi</w:t>
            </w:r>
            <w:r w:rsidR="009643C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min. radia i telefonu</w:t>
            </w:r>
          </w:p>
        </w:tc>
      </w:tr>
      <w:tr w:rsidR="001D094C" w:rsidRPr="008362CD" w14:paraId="137CD63F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7D21C483" w14:textId="77777777" w:rsidR="00B21F66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Samoczynnie ści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emniające się lusterko wsteczne</w:t>
            </w:r>
          </w:p>
        </w:tc>
      </w:tr>
      <w:tr w:rsidR="001D094C" w:rsidRPr="008362CD" w14:paraId="5BCDA379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3733DDB8" w14:textId="77777777" w:rsidR="00B21F66" w:rsidRPr="008362CD" w:rsidRDefault="00572E12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Czujnik deszczu</w:t>
            </w:r>
          </w:p>
        </w:tc>
      </w:tr>
      <w:tr w:rsidR="001D094C" w:rsidRPr="008362CD" w14:paraId="1534E2D9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7B054BAB" w14:textId="542BB1EF" w:rsidR="00B21F66" w:rsidRPr="008362CD" w:rsidRDefault="00572E12" w:rsidP="00997187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Dywaniki podłogowe przód/tył</w:t>
            </w:r>
            <w:r w:rsidR="0020725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welurowe i </w:t>
            </w:r>
            <w:r w:rsidR="004D61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dodatkowe 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gumowe </w:t>
            </w:r>
            <w:r w:rsidR="0020725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 ciemnym kolorze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02185CA6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8EF5EE6" w14:textId="77777777"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Wykładzina podłogowa ciemna,</w:t>
            </w:r>
          </w:p>
        </w:tc>
      </w:tr>
      <w:tr w:rsidR="001D094C" w:rsidRPr="008362CD" w14:paraId="50593136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7BA6FD87" w14:textId="09692A15" w:rsidR="00E51651" w:rsidRPr="008362CD" w:rsidRDefault="005B567B" w:rsidP="00DD4D48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Centralny zamek (wszystkich drzwi pojazdu) sterowany pilot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o-kluczykiem.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Zamawiający wymaga minimum 2 komplety kluczyków. </w:t>
            </w:r>
          </w:p>
        </w:tc>
      </w:tr>
      <w:tr w:rsidR="001D094C" w:rsidRPr="008362CD" w14:paraId="0AA06C98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08C1B744" w14:textId="4111FDF8" w:rsidR="002777DA" w:rsidRPr="008362CD" w:rsidRDefault="009A1899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Mata podłogi bagażnika</w:t>
            </w:r>
            <w:r w:rsidR="00CE186D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siatka zapobiegająca przesuwaniu się ładunku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E186D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 przedziale bagażowym</w:t>
            </w:r>
            <w:r w:rsidR="00BE554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1D094C" w:rsidRPr="008362CD" w14:paraId="2D3A0F63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05548D66" w14:textId="77777777" w:rsidR="00E51651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M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ntowane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linii fabrycznej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radio</w:t>
            </w:r>
            <w:r w:rsidR="00C529A3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cyfrowe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wraz z nawigacją o przekątnej ekranu min. </w:t>
            </w:r>
            <w:r w:rsidR="00F004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10” 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 języku polskim i aktualnym kompletem map oraz bezpłatną </w:t>
            </w:r>
            <w:r w:rsidR="00F004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 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okresie </w:t>
            </w:r>
            <w:r w:rsidR="00F004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minimum 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3 lat</w:t>
            </w:r>
            <w:r w:rsidR="004C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transmisją danych i trybem offline oraz </w:t>
            </w:r>
            <w:r w:rsidR="00C529A3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kompletem min. </w:t>
            </w:r>
            <w:r w:rsidR="004C540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głośników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zapewniające bezprzewodowe połączenie z telefonem</w:t>
            </w:r>
          </w:p>
          <w:p w14:paraId="787EA2D7" w14:textId="2F0491B8" w:rsidR="00D60D9A" w:rsidRPr="00D60D9A" w:rsidRDefault="00D60D9A" w:rsidP="00D60D9A">
            <w:pPr>
              <w:pStyle w:val="Akapitzlist"/>
              <w:ind w:left="88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60D9A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Zgodnie z odpowiedziami z dnia 04.10.2024 r. Zamawiający dopuszcza radio z map</w:t>
            </w:r>
            <w:r w:rsidR="0022751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ą</w:t>
            </w:r>
            <w:r w:rsidRPr="00D60D9A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online i 6 głośnikami</w:t>
            </w:r>
          </w:p>
        </w:tc>
      </w:tr>
      <w:tr w:rsidR="001D094C" w:rsidRPr="008362CD" w14:paraId="1F281E2B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76D176B" w14:textId="77777777" w:rsidR="005B567B" w:rsidRPr="008362CD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Komputer pokładowy</w:t>
            </w:r>
          </w:p>
        </w:tc>
      </w:tr>
      <w:tr w:rsidR="003F7DBE" w:rsidRPr="008362CD" w14:paraId="62BB4E60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093D767" w14:textId="6F1BB150" w:rsidR="003F7DBE" w:rsidRPr="008362CD" w:rsidRDefault="003F7DB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7DB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System multimedialny z kolorowym ekranem dotykowym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min </w:t>
            </w:r>
            <w:r w:rsidRPr="003F7DBE">
              <w:rPr>
                <w:rFonts w:ascii="Times New Roman" w:hAnsi="Times New Roman" w:cs="Times New Roman"/>
                <w:iCs/>
                <w:sz w:val="20"/>
                <w:szCs w:val="20"/>
              </w:rPr>
              <w:t>10"</w:t>
            </w:r>
          </w:p>
        </w:tc>
      </w:tr>
      <w:tr w:rsidR="001D094C" w:rsidRPr="008362CD" w14:paraId="40FA3ACE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611A173C" w14:textId="77777777" w:rsidR="003465F7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System bezkluczykowego dostępu do samochodu </w:t>
            </w:r>
          </w:p>
        </w:tc>
      </w:tr>
      <w:tr w:rsidR="00B63D26" w:rsidRPr="008362CD" w14:paraId="04FD7EE9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484B1F53" w14:textId="3BD458AE" w:rsidR="00B63D26" w:rsidRPr="008362CD" w:rsidRDefault="00B63D2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 samochodzie fabrycznie zamontowany </w:t>
            </w:r>
            <w:r w:rsidR="00D23572">
              <w:rPr>
                <w:rFonts w:ascii="Times New Roman" w:hAnsi="Times New Roman" w:cs="Times New Roman"/>
                <w:iCs/>
                <w:sz w:val="20"/>
                <w:szCs w:val="20"/>
              </w:rPr>
              <w:t>wypinany</w:t>
            </w:r>
            <w:r w:rsidRPr="00B63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hak holowniczy kulowy do holowania przyczepy o dopuszczalnej masie całkowitej dostosowanej do masy samochodu, wraz ze złączem elektrycznym</w:t>
            </w:r>
            <w:r w:rsidR="00D2357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D23572" w:rsidRPr="00D23572">
              <w:rPr>
                <w:rFonts w:ascii="Times New Roman" w:hAnsi="Times New Roman" w:cs="Times New Roman"/>
                <w:iCs/>
                <w:sz w:val="20"/>
                <w:szCs w:val="20"/>
              </w:rPr>
              <w:t>gniazdo na wtyczkę 13 pinową</w:t>
            </w:r>
            <w:r w:rsidR="00D23572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D23572" w:rsidRPr="00D23572">
              <w:rPr>
                <w:rFonts w:ascii="Times New Roman" w:hAnsi="Times New Roman" w:cs="Times New Roman"/>
                <w:iCs/>
                <w:sz w:val="20"/>
                <w:szCs w:val="20"/>
              </w:rPr>
              <w:t>, dodatkowo przejściówka 13/7 pin</w:t>
            </w:r>
          </w:p>
        </w:tc>
      </w:tr>
      <w:tr w:rsidR="001D094C" w:rsidRPr="008362CD" w14:paraId="7C40BBEF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5AAEBACA" w14:textId="77777777" w:rsidR="004367C1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Wybór trybów jazdy</w:t>
            </w:r>
          </w:p>
        </w:tc>
      </w:tr>
      <w:tr w:rsidR="00237982" w:rsidRPr="008362CD" w14:paraId="0A495339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2C45BBFB" w14:textId="5E805FFD" w:rsidR="00237982" w:rsidRPr="008362CD" w:rsidRDefault="00237982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1199">
              <w:rPr>
                <w:rFonts w:ascii="Times New Roman" w:hAnsi="Times New Roman" w:cs="Times New Roman"/>
                <w:sz w:val="20"/>
                <w:szCs w:val="20"/>
              </w:rPr>
              <w:t>Pojazd wyposażony w gaśnicę, trójkąt ostrzegawczy, apteczkę, 2 kamizelki ostrzegawcze</w:t>
            </w:r>
          </w:p>
        </w:tc>
      </w:tr>
      <w:tr w:rsidR="001D094C" w:rsidRPr="008362CD" w14:paraId="1752EE12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5A76B6E2" w14:textId="77777777" w:rsidR="00E51651" w:rsidRPr="00986FD5" w:rsidRDefault="00E51651" w:rsidP="00986FD5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86FD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Bezpieczeństwo:</w:t>
            </w:r>
          </w:p>
        </w:tc>
      </w:tr>
      <w:tr w:rsidR="001D094C" w:rsidRPr="008362CD" w14:paraId="5631A4E4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6383E694" w14:textId="77777777" w:rsidR="00E51651" w:rsidRPr="004C5401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C54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ABS</w:t>
            </w:r>
          </w:p>
        </w:tc>
      </w:tr>
      <w:tr w:rsidR="001D094C" w:rsidRPr="008362CD" w14:paraId="23F7D445" w14:textId="77777777" w:rsidTr="002C659C">
        <w:trPr>
          <w:trHeight w:val="225"/>
        </w:trPr>
        <w:tc>
          <w:tcPr>
            <w:tcW w:w="13750" w:type="dxa"/>
            <w:vAlign w:val="center"/>
          </w:tcPr>
          <w:p w14:paraId="498F9299" w14:textId="77777777" w:rsidR="00E51651" w:rsidRPr="004C5401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C5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485F96" w:rsidRPr="004C540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4C5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poduszek powietrznych</w:t>
            </w:r>
          </w:p>
        </w:tc>
      </w:tr>
      <w:tr w:rsidR="001D094C" w:rsidRPr="008362CD" w14:paraId="2EAB11DE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18707E54" w14:textId="77777777" w:rsidR="00E51651" w:rsidRPr="008362CD" w:rsidRDefault="00D2372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ystem stabilizacji toru jazdy</w:t>
            </w:r>
          </w:p>
        </w:tc>
      </w:tr>
      <w:tr w:rsidR="001279FE" w:rsidRPr="008362CD" w14:paraId="4174D490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09A95D81" w14:textId="5F68D3CB" w:rsidR="001279FE" w:rsidRPr="008362CD" w:rsidRDefault="001279F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System bezpiecznego wysiadania z pojazdu.</w:t>
            </w:r>
          </w:p>
        </w:tc>
      </w:tr>
      <w:tr w:rsidR="001279FE" w:rsidRPr="008362CD" w14:paraId="0D87C306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61D6EE7B" w14:textId="416D8E45" w:rsidR="001279FE" w:rsidRPr="008362CD" w:rsidRDefault="001279F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System monitorowania martwego pola w lusterkach.</w:t>
            </w:r>
          </w:p>
        </w:tc>
      </w:tr>
      <w:tr w:rsidR="00FA48E5" w:rsidRPr="008362CD" w14:paraId="5E1A3868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4578F1D" w14:textId="4C401A04" w:rsidR="00FA48E5" w:rsidRPr="008362CD" w:rsidRDefault="001279F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System powiadamiania eCall.</w:t>
            </w:r>
          </w:p>
        </w:tc>
      </w:tr>
      <w:tr w:rsidR="00FA48E5" w:rsidRPr="008362CD" w14:paraId="4E3B4CBB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EE910ED" w14:textId="5232DD6D" w:rsidR="00FA48E5" w:rsidRPr="008362CD" w:rsidRDefault="001279F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Elektryczny hamulec postojowy.</w:t>
            </w:r>
          </w:p>
        </w:tc>
      </w:tr>
      <w:tr w:rsidR="001D094C" w:rsidRPr="008362CD" w14:paraId="6E54F891" w14:textId="77777777" w:rsidTr="002C659C">
        <w:trPr>
          <w:trHeight w:val="210"/>
        </w:trPr>
        <w:tc>
          <w:tcPr>
            <w:tcW w:w="13750" w:type="dxa"/>
            <w:vAlign w:val="center"/>
          </w:tcPr>
          <w:p w14:paraId="73D931B6" w14:textId="77777777" w:rsidR="007F3291" w:rsidRPr="008362CD" w:rsidRDefault="00C529A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Inteligentny tempomat adaptacyjny i automatyczny ogranicznik prędkości </w:t>
            </w:r>
          </w:p>
        </w:tc>
      </w:tr>
      <w:tr w:rsidR="001D094C" w:rsidRPr="008362CD" w14:paraId="6A5E6997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09FDD844" w14:textId="77777777"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Blokada przeciw uruchomieniowa (immobiliser)</w:t>
            </w:r>
          </w:p>
        </w:tc>
      </w:tr>
      <w:tr w:rsidR="001D094C" w:rsidRPr="008362CD" w14:paraId="4B86ED6B" w14:textId="77777777" w:rsidTr="002C659C">
        <w:trPr>
          <w:trHeight w:val="195"/>
        </w:trPr>
        <w:tc>
          <w:tcPr>
            <w:tcW w:w="13750" w:type="dxa"/>
            <w:vAlign w:val="center"/>
          </w:tcPr>
          <w:p w14:paraId="4305AB3C" w14:textId="5A5E5196" w:rsidR="00E51651" w:rsidRPr="008362CD" w:rsidRDefault="00EA59F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Wspomaganie </w:t>
            </w:r>
            <w:r w:rsidR="004C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pokonywania podjazdów. </w:t>
            </w:r>
          </w:p>
        </w:tc>
      </w:tr>
      <w:tr w:rsidR="001D094C" w:rsidRPr="008362CD" w14:paraId="7DAAA94D" w14:textId="77777777" w:rsidTr="002C659C">
        <w:trPr>
          <w:trHeight w:val="195"/>
        </w:trPr>
        <w:tc>
          <w:tcPr>
            <w:tcW w:w="13750" w:type="dxa"/>
            <w:vAlign w:val="center"/>
          </w:tcPr>
          <w:p w14:paraId="124F0CCC" w14:textId="77777777" w:rsidR="00E51651" w:rsidRPr="008362CD" w:rsidRDefault="00C529A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Trzypunktowe pasy bezpieczeństwa oraz zagłówki dla wszystkich miejsc siedzących</w:t>
            </w:r>
          </w:p>
        </w:tc>
      </w:tr>
      <w:tr w:rsidR="001D094C" w:rsidRPr="008362CD" w14:paraId="5557C476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172DDBD9" w14:textId="77777777"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Funkcja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rozpoznawania znaków drogowych </w:t>
            </w:r>
          </w:p>
        </w:tc>
      </w:tr>
      <w:tr w:rsidR="001D094C" w:rsidRPr="008362CD" w14:paraId="0662A50F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2318B84A" w14:textId="77777777" w:rsidR="003465F7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Funkcja detekcji przeszkód </w:t>
            </w:r>
          </w:p>
        </w:tc>
      </w:tr>
      <w:tr w:rsidR="001D094C" w:rsidRPr="008362CD" w14:paraId="1BAED72D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1162F071" w14:textId="77777777" w:rsidR="00677D97" w:rsidRPr="008362CD" w:rsidRDefault="00677D9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Funkcja utrzymania pojazdu w pasie ruchu i 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układ o niezamierzonej zmianie pasa ruchu z funkcją powrotu na zadany tor jazdy</w:t>
            </w:r>
            <w:r w:rsidR="00D753D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system wczesnego reagowania w razie ryzyka zderzenia z systemem wykrywania pieszych i rowerzystów</w:t>
            </w:r>
            <w:r w:rsidR="00D753D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14:paraId="0E4C2918" w14:textId="77777777" w:rsidTr="002C659C">
        <w:trPr>
          <w:trHeight w:val="70"/>
        </w:trPr>
        <w:tc>
          <w:tcPr>
            <w:tcW w:w="13750" w:type="dxa"/>
            <w:vAlign w:val="center"/>
          </w:tcPr>
          <w:p w14:paraId="1D818EB3" w14:textId="77777777" w:rsidR="00A160FC" w:rsidRPr="008362CD" w:rsidRDefault="00A160FC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Funkcja ostrzegania o ruchu poprzecznym z tyłu pojazdu z funkcją hamowania i układem zapobiegania kolizjom na skrzyżowaniach</w:t>
            </w:r>
          </w:p>
        </w:tc>
      </w:tr>
      <w:tr w:rsidR="001D094C" w:rsidRPr="008362CD" w14:paraId="6816A8CA" w14:textId="77777777" w:rsidTr="002C659C">
        <w:trPr>
          <w:trHeight w:val="240"/>
        </w:trPr>
        <w:tc>
          <w:tcPr>
            <w:tcW w:w="13750" w:type="dxa"/>
            <w:vAlign w:val="center"/>
          </w:tcPr>
          <w:p w14:paraId="1AD13CD0" w14:textId="154803B2" w:rsidR="00E51651" w:rsidRPr="008362CD" w:rsidRDefault="00B414FF" w:rsidP="00DB206F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Obręcze kół ze stopów lekkich – min. </w:t>
            </w:r>
            <w:r w:rsidR="009040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18”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wraz z oponami letnimi oraz </w:t>
            </w:r>
            <w:r w:rsidR="004C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dodatkowo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komplet 4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kół ze stopów lekkich – min. </w:t>
            </w:r>
            <w:r w:rsidR="004C5401">
              <w:rPr>
                <w:rFonts w:ascii="Times New Roman" w:hAnsi="Times New Roman" w:cs="Times New Roman"/>
                <w:iCs/>
                <w:sz w:val="20"/>
                <w:szCs w:val="20"/>
              </w:rPr>
              <w:t>17”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wraz z oponami zimowymi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 dostarczonych z</w:t>
            </w:r>
            <w:r w:rsidR="000C28AD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 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pojazdem z</w:t>
            </w:r>
            <w:r w:rsidR="000C28AD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 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oferty producenta/ importera/ dealera pojazdu.</w:t>
            </w:r>
            <w:r w:rsidR="005B567B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 </w:t>
            </w:r>
            <w:r w:rsidR="005B567B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Opony muszą być fabrycznie nowe</w:t>
            </w:r>
            <w:r w:rsidR="00DB206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986FD5" w:rsidRPr="00C32D74" w14:paraId="1D13FC1E" w14:textId="77777777" w:rsidTr="002C659C">
        <w:trPr>
          <w:trHeight w:val="240"/>
        </w:trPr>
        <w:tc>
          <w:tcPr>
            <w:tcW w:w="13750" w:type="dxa"/>
            <w:vAlign w:val="center"/>
          </w:tcPr>
          <w:p w14:paraId="245647FA" w14:textId="0F65A325" w:rsidR="00986FD5" w:rsidRPr="00986FD5" w:rsidRDefault="00986FD5" w:rsidP="00986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FD5">
              <w:rPr>
                <w:rFonts w:ascii="Times New Roman" w:hAnsi="Times New Roman" w:cs="Times New Roman"/>
                <w:b/>
                <w:sz w:val="20"/>
                <w:szCs w:val="20"/>
              </w:rPr>
              <w:t>Oznakowanie:</w:t>
            </w:r>
          </w:p>
        </w:tc>
      </w:tr>
      <w:tr w:rsidR="001D094C" w:rsidRPr="00C32D74" w14:paraId="228AFCB7" w14:textId="77777777" w:rsidTr="002C659C">
        <w:trPr>
          <w:trHeight w:val="240"/>
        </w:trPr>
        <w:tc>
          <w:tcPr>
            <w:tcW w:w="13750" w:type="dxa"/>
            <w:vAlign w:val="center"/>
          </w:tcPr>
          <w:p w14:paraId="2E1CD102" w14:textId="77777777" w:rsidR="002E69AF" w:rsidRPr="00C32D74" w:rsidRDefault="002E69AF" w:rsidP="00C32D74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 xml:space="preserve">Pojazd musi być oznakowany numerami operacyjnymi PSP </w:t>
            </w:r>
            <w:r w:rsidR="00C32D74" w:rsidRPr="00C32D74">
              <w:rPr>
                <w:rFonts w:ascii="Times New Roman" w:hAnsi="Times New Roman" w:cs="Times New Roman"/>
                <w:sz w:val="20"/>
                <w:szCs w:val="20"/>
              </w:rPr>
              <w:t xml:space="preserve">oraz pasem wyróżniającym o szerokości 15 cm dookoła pojazdu z wyjątkiem pokrywy silnika </w:t>
            </w: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>zgodnie z Zarządzeniem Nr 1 Komendanta Głównego Państwowej Straży Pożarnej z dnia 24 stycznia 2020 r. w sprawie gospodarki transportowej w jednostkach organizacyjnych Państwowej Straży Pożarnej (</w:t>
            </w:r>
            <w:r w:rsidRPr="00C32D74">
              <w:rPr>
                <w:rFonts w:ascii="Times New Roman" w:hAnsi="Times New Roman" w:cs="Times New Roman"/>
                <w:bCs/>
                <w:sz w:val="20"/>
                <w:szCs w:val="20"/>
              </w:rPr>
              <w:t>Dz. Urz. KG PSP poz. 3 z późń. zm.).</w:t>
            </w:r>
            <w:r w:rsidRPr="00C32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1D094C" w:rsidRPr="008362CD" w14:paraId="5BA7388A" w14:textId="77777777" w:rsidTr="002C659C">
        <w:trPr>
          <w:trHeight w:val="1278"/>
        </w:trPr>
        <w:tc>
          <w:tcPr>
            <w:tcW w:w="13750" w:type="dxa"/>
            <w:vAlign w:val="center"/>
          </w:tcPr>
          <w:p w14:paraId="490DBACB" w14:textId="26D14BB7"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 xml:space="preserve">Pojazd musi być wyposażony w urządzenia sygnalizacyjno </w:t>
            </w:r>
            <w:r w:rsidR="00446470">
              <w:rPr>
                <w:sz w:val="20"/>
                <w:szCs w:val="20"/>
              </w:rPr>
              <w:t xml:space="preserve">- </w:t>
            </w:r>
            <w:r w:rsidRPr="008362CD">
              <w:rPr>
                <w:sz w:val="20"/>
                <w:szCs w:val="20"/>
              </w:rPr>
              <w:t>ostrzegawcze, dźwiękowe i świetlne umożliwiające poruszanie się jako pojazd uprzywilejowany, w tym:</w:t>
            </w:r>
          </w:p>
          <w:p w14:paraId="0ED88509" w14:textId="13E70B1C" w:rsidR="00872CF2" w:rsidRDefault="00872CF2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72CF2">
              <w:rPr>
                <w:sz w:val="20"/>
                <w:szCs w:val="20"/>
              </w:rPr>
              <w:t>elka sygnalizacyjna wykonana w technologii LED, świecąca na niebiesko (światło widoczne 360</w:t>
            </w:r>
            <w:r w:rsidRPr="00872CF2">
              <w:rPr>
                <w:sz w:val="20"/>
                <w:szCs w:val="20"/>
                <w:vertAlign w:val="superscript"/>
              </w:rPr>
              <w:t>o)</w:t>
            </w:r>
            <w:r w:rsidRPr="00872CF2">
              <w:rPr>
                <w:sz w:val="20"/>
                <w:szCs w:val="20"/>
              </w:rPr>
              <w:t xml:space="preserve">, oraz na czerwono (jazda w kolumnie), zamontowana na dachu, maksymalna wysokość samej belki </w:t>
            </w:r>
            <w:r w:rsidR="005D0627">
              <w:rPr>
                <w:sz w:val="20"/>
                <w:szCs w:val="20"/>
              </w:rPr>
              <w:t>–</w:t>
            </w:r>
            <w:r w:rsidRPr="00872CF2">
              <w:rPr>
                <w:sz w:val="20"/>
                <w:szCs w:val="20"/>
              </w:rPr>
              <w:t xml:space="preserve"> </w:t>
            </w:r>
            <w:r w:rsidRPr="004B7D8D">
              <w:rPr>
                <w:sz w:val="20"/>
                <w:szCs w:val="20"/>
              </w:rPr>
              <w:t>10</w:t>
            </w:r>
            <w:r w:rsidR="005D0627" w:rsidRPr="004B7D8D">
              <w:rPr>
                <w:sz w:val="20"/>
                <w:szCs w:val="20"/>
              </w:rPr>
              <w:t xml:space="preserve"> </w:t>
            </w:r>
            <w:r w:rsidRPr="004B7D8D">
              <w:rPr>
                <w:sz w:val="20"/>
                <w:szCs w:val="20"/>
              </w:rPr>
              <w:t>cm</w:t>
            </w:r>
            <w:r w:rsidRPr="00872CF2">
              <w:rPr>
                <w:sz w:val="20"/>
                <w:szCs w:val="20"/>
              </w:rPr>
              <w:t>, dostosowana do szerokości kabin</w:t>
            </w:r>
            <w:r w:rsidR="001052D5">
              <w:rPr>
                <w:sz w:val="20"/>
                <w:szCs w:val="20"/>
              </w:rPr>
              <w:t>y.</w:t>
            </w:r>
          </w:p>
          <w:p w14:paraId="28C55797" w14:textId="051F12B8" w:rsidR="00BE6BEC" w:rsidRPr="008362CD" w:rsidRDefault="00872CF2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E6BEC" w:rsidRPr="00872CF2">
              <w:rPr>
                <w:sz w:val="20"/>
                <w:szCs w:val="20"/>
              </w:rPr>
              <w:t xml:space="preserve"> atrapie chłodnicy dwie kierunkowe lampy w technologii LED świecące w kierunku jazdy z bezbarwnym kloszem (przeźroczyste) świecące na niebiesko (dokładny sposób i miejsce montażu zostanie ustalony pomiędzy stronami na etapie realizacji zamówienia na wniosek Wykonawcy)</w:t>
            </w:r>
            <w:r w:rsidR="00BE6BEC" w:rsidRPr="008362CD">
              <w:rPr>
                <w:sz w:val="20"/>
                <w:szCs w:val="20"/>
              </w:rPr>
              <w:t>,</w:t>
            </w:r>
          </w:p>
          <w:p w14:paraId="35BE0789" w14:textId="552FBE15" w:rsidR="00BE6BEC" w:rsidRPr="008362CD" w:rsidRDefault="00872CF2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E6BEC" w:rsidRPr="008362CD">
              <w:rPr>
                <w:sz w:val="20"/>
                <w:szCs w:val="20"/>
              </w:rPr>
              <w:t xml:space="preserve">wie lampy w technologii LED o barwie światła niebieskiej zamontowane na szybie z osłonami zapobiegającymi powstawanie refleksów z możliwością wyłączania w przypadku jazdy w kolumnie. (dokładny sposób i miejsce montażu zostanie ustalony pomiędzy stronami na etapie realizacji zamówienia na </w:t>
            </w:r>
            <w:r w:rsidR="00BE6BEC" w:rsidRPr="008362CD">
              <w:rPr>
                <w:sz w:val="20"/>
                <w:szCs w:val="20"/>
              </w:rPr>
              <w:lastRenderedPageBreak/>
              <w:t>wniosek Wykonawcy).</w:t>
            </w:r>
          </w:p>
          <w:p w14:paraId="5633D7C7" w14:textId="12286665"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autoSpaceDE w:val="0"/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 xml:space="preserve">Urządzenie dźwiękowe min. </w:t>
            </w:r>
            <w:r w:rsidR="00872CF2">
              <w:rPr>
                <w:sz w:val="20"/>
                <w:szCs w:val="20"/>
              </w:rPr>
              <w:t>4</w:t>
            </w:r>
            <w:r w:rsidRPr="008362CD">
              <w:rPr>
                <w:sz w:val="20"/>
                <w:szCs w:val="20"/>
              </w:rPr>
              <w:t xml:space="preserve"> modulowane tony wyposażone w funkcję megafonu. Wzmacniacz o mocy min. 100 W wraz z głośnikiem o mocy min. 100</w:t>
            </w:r>
            <w:r w:rsidR="00872CF2">
              <w:rPr>
                <w:sz w:val="20"/>
                <w:szCs w:val="20"/>
              </w:rPr>
              <w:t xml:space="preserve"> W</w:t>
            </w:r>
            <w:r w:rsidRPr="008362CD">
              <w:rPr>
                <w:sz w:val="20"/>
                <w:szCs w:val="20"/>
              </w:rPr>
              <w:t xml:space="preserve"> wpuszczany w zderzak lub w komorze silnika pojazdu. Miejsce zamocowania sterownika i mikrofonu w kabinie zapewniające łatwy dostęp dla kierowcy. </w:t>
            </w:r>
          </w:p>
          <w:p w14:paraId="1DE9D24C" w14:textId="77777777"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Szczegóły dotyczące miejsca montażu zostaną ustalone pomiędzy stronami na etapie realizacji zamówienia na wniosek Wykonawcy. Za zgodą Zamawiającego dopuszcza się równoważne rozwiązania techniczne zaproponowane przez Wykonawcę w trakcie realizacji zamówienia (wymaga to zgody Zamawiającego).</w:t>
            </w:r>
          </w:p>
          <w:p w14:paraId="13584D02" w14:textId="5300713C" w:rsidR="00CD7866" w:rsidRPr="00CD7866" w:rsidRDefault="00BE6BEC" w:rsidP="00CD7866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 xml:space="preserve">Wykonawca </w:t>
            </w:r>
            <w:r w:rsidR="00FA48E5">
              <w:rPr>
                <w:sz w:val="20"/>
                <w:szCs w:val="20"/>
              </w:rPr>
              <w:t xml:space="preserve">zakupi i </w:t>
            </w:r>
            <w:r w:rsidRPr="008362CD">
              <w:rPr>
                <w:sz w:val="20"/>
                <w:szCs w:val="20"/>
              </w:rPr>
              <w:t xml:space="preserve">dokona </w:t>
            </w:r>
            <w:r w:rsidR="00872CF2" w:rsidRPr="008362CD">
              <w:rPr>
                <w:sz w:val="20"/>
                <w:szCs w:val="20"/>
              </w:rPr>
              <w:t xml:space="preserve">montażu </w:t>
            </w:r>
            <w:r w:rsidRPr="008362CD">
              <w:rPr>
                <w:sz w:val="20"/>
                <w:szCs w:val="20"/>
              </w:rPr>
              <w:t xml:space="preserve">w samochodzie radiotelefonu przewoźnego wraz z instalacją antenową i </w:t>
            </w:r>
            <w:r w:rsidRPr="00B8191F">
              <w:rPr>
                <w:sz w:val="20"/>
                <w:szCs w:val="20"/>
              </w:rPr>
              <w:t>anteną</w:t>
            </w:r>
            <w:r w:rsidR="00FA48E5">
              <w:rPr>
                <w:sz w:val="20"/>
                <w:szCs w:val="20"/>
              </w:rPr>
              <w:t>.</w:t>
            </w:r>
            <w:r w:rsidR="00CD7866" w:rsidRPr="00CD7866">
              <w:rPr>
                <w:rFonts w:cs="Calibri"/>
                <w:lang w:eastAsia="zh-CN"/>
              </w:rPr>
              <w:t xml:space="preserve"> </w:t>
            </w:r>
            <w:r w:rsidR="00CD7866" w:rsidRPr="00CD7866">
              <w:rPr>
                <w:sz w:val="20"/>
                <w:szCs w:val="20"/>
              </w:rPr>
              <w:t>Radiotelefon analogowo-cyfrow</w:t>
            </w:r>
            <w:r w:rsidR="00CD7866">
              <w:rPr>
                <w:sz w:val="20"/>
                <w:szCs w:val="20"/>
              </w:rPr>
              <w:t>y</w:t>
            </w:r>
            <w:r w:rsidR="00CD7866" w:rsidRPr="00CD7866">
              <w:rPr>
                <w:sz w:val="20"/>
                <w:szCs w:val="20"/>
              </w:rPr>
              <w:t xml:space="preserve"> mus</w:t>
            </w:r>
            <w:r w:rsidR="00CD7866">
              <w:rPr>
                <w:sz w:val="20"/>
                <w:szCs w:val="20"/>
              </w:rPr>
              <w:t>i</w:t>
            </w:r>
            <w:r w:rsidR="00CD7866" w:rsidRPr="00CD7866">
              <w:rPr>
                <w:sz w:val="20"/>
                <w:szCs w:val="20"/>
              </w:rPr>
              <w:t xml:space="preserve"> spełniać min. wymagania techniczno-funkcjonalne określone w załączniku nr 3 do instrukcji stanowiącej załącznik do Rozkazu nr 8 Komendanta Głównego PSP z dnia 5 kwietnia 2019 r. w sprawie wprowadzenia nowych zasad organizacji łączności radiowej PSP</w:t>
            </w:r>
            <w:r w:rsidR="00CD7866">
              <w:rPr>
                <w:sz w:val="20"/>
                <w:szCs w:val="20"/>
              </w:rPr>
              <w:t xml:space="preserve"> </w:t>
            </w:r>
            <w:r w:rsidR="00CD7866" w:rsidRPr="00CD7866">
              <w:rPr>
                <w:sz w:val="20"/>
                <w:szCs w:val="20"/>
              </w:rPr>
              <w:t>(Dz.</w:t>
            </w:r>
            <w:r w:rsidR="00616856">
              <w:rPr>
                <w:sz w:val="20"/>
                <w:szCs w:val="20"/>
              </w:rPr>
              <w:t xml:space="preserve"> </w:t>
            </w:r>
            <w:r w:rsidR="00CD7866" w:rsidRPr="00CD7866">
              <w:rPr>
                <w:sz w:val="20"/>
                <w:szCs w:val="20"/>
              </w:rPr>
              <w:t>Urz.</w:t>
            </w:r>
            <w:r w:rsidR="00616856">
              <w:rPr>
                <w:sz w:val="20"/>
                <w:szCs w:val="20"/>
              </w:rPr>
              <w:t xml:space="preserve"> </w:t>
            </w:r>
            <w:r w:rsidR="00CD7866" w:rsidRPr="00CD7866">
              <w:rPr>
                <w:sz w:val="20"/>
                <w:szCs w:val="20"/>
              </w:rPr>
              <w:t>KGPSP.2019.</w:t>
            </w:r>
            <w:r w:rsidR="00C1412C">
              <w:rPr>
                <w:sz w:val="20"/>
                <w:szCs w:val="20"/>
              </w:rPr>
              <w:t xml:space="preserve"> poz.</w:t>
            </w:r>
            <w:r w:rsidR="00CD7866" w:rsidRPr="00CD7866">
              <w:rPr>
                <w:sz w:val="20"/>
                <w:szCs w:val="20"/>
              </w:rPr>
              <w:t>7).</w:t>
            </w:r>
          </w:p>
          <w:p w14:paraId="2E3581C1" w14:textId="1C5CFFA9" w:rsidR="00BE6BEC" w:rsidRPr="008362CD" w:rsidRDefault="005D0627" w:rsidP="00CD7866">
            <w:pPr>
              <w:pStyle w:val="Styl1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anteny i radiostacji, miejsce wyprowadzenia instalacji elektrycznej i antenowej zostanie ustalona między stronami na etapie realizacji zamówienia na wniosek Wykonawcy.</w:t>
            </w:r>
          </w:p>
          <w:p w14:paraId="55BFA247" w14:textId="77777777"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 Dokładny sposób i miejsce montażu zostanie ustalony pomiędzy stronami na etapie realizacji zamówienia na wniosek Wykonawcy.</w:t>
            </w:r>
          </w:p>
          <w:p w14:paraId="1C2BE970" w14:textId="77777777" w:rsidR="00EB745E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Pojazd musi posiadać zaświadczenie o przeprowadzonym badaniu technicznym dla pojazdu spełniającego warunki dodatkowe pojazdu uprzywilejowanego przez właściwą i upoważnioną Okręgową Stację Kontroli Pojazdów.</w:t>
            </w:r>
          </w:p>
        </w:tc>
      </w:tr>
      <w:tr w:rsidR="008E29E1" w:rsidRPr="008E29E1" w14:paraId="6A66BA0A" w14:textId="77777777" w:rsidTr="008E29E1">
        <w:trPr>
          <w:trHeight w:val="512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14:paraId="69C11B96" w14:textId="0BCB535A" w:rsidR="006827ED" w:rsidRPr="00086C84" w:rsidRDefault="008E29E1" w:rsidP="00086C8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Gwarancja: minimum </w:t>
            </w:r>
            <w:r w:rsidR="00872C3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682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</w:t>
            </w:r>
            <w:r w:rsidR="00872C35">
              <w:rPr>
                <w:rFonts w:ascii="Times New Roman" w:hAnsi="Times New Roman" w:cs="Times New Roman"/>
                <w:b/>
                <w:sz w:val="20"/>
                <w:szCs w:val="20"/>
              </w:rPr>
              <w:t>ące</w:t>
            </w:r>
            <w:r w:rsidR="00086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827ED" w:rsidRPr="00086C8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UWAGA: PARAMETR  PUNKTOWANY</w:t>
            </w:r>
          </w:p>
          <w:p w14:paraId="11E71D96" w14:textId="77066970" w:rsidR="006827ED" w:rsidRPr="006827ED" w:rsidRDefault="006827ED" w:rsidP="006827E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FB7AE1" w14:textId="65D905ED" w:rsidR="008E2B99" w:rsidRPr="001D094C" w:rsidRDefault="008E2B99" w:rsidP="008E29E1">
      <w:pPr>
        <w:rPr>
          <w:rFonts w:ascii="Arial" w:hAnsi="Arial" w:cs="Arial"/>
          <w:b/>
          <w:sz w:val="18"/>
          <w:szCs w:val="18"/>
        </w:rPr>
      </w:pPr>
    </w:p>
    <w:sectPr w:rsidR="008E2B99" w:rsidRPr="001D094C" w:rsidSect="00A474E7">
      <w:headerReference w:type="default" r:id="rId8"/>
      <w:footerReference w:type="default" r:id="rId9"/>
      <w:pgSz w:w="16838" w:h="11906" w:orient="landscape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15D7" w14:textId="77777777" w:rsidR="00C33E68" w:rsidRDefault="00C33E68" w:rsidP="00C77153">
      <w:pPr>
        <w:spacing w:after="0" w:line="240" w:lineRule="auto"/>
      </w:pPr>
      <w:r>
        <w:separator/>
      </w:r>
    </w:p>
  </w:endnote>
  <w:endnote w:type="continuationSeparator" w:id="0">
    <w:p w14:paraId="0F32899F" w14:textId="77777777" w:rsidR="00C33E68" w:rsidRDefault="00C33E68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0441704"/>
      <w:docPartObj>
        <w:docPartGallery w:val="Page Numbers (Bottom of Page)"/>
        <w:docPartUnique/>
      </w:docPartObj>
    </w:sdtPr>
    <w:sdtContent>
      <w:p w14:paraId="314B0F95" w14:textId="77777777" w:rsidR="003E6AE5" w:rsidRDefault="00B84F4A">
        <w:pPr>
          <w:pStyle w:val="Stopka"/>
          <w:jc w:val="right"/>
        </w:pPr>
        <w:r>
          <w:fldChar w:fldCharType="begin"/>
        </w:r>
        <w:r w:rsidR="00D05AA8">
          <w:instrText>PAGE   \* MERGEFORMAT</w:instrText>
        </w:r>
        <w:r>
          <w:fldChar w:fldCharType="separate"/>
        </w:r>
        <w:r w:rsidR="007F09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A1822D" w14:textId="77777777" w:rsidR="003E6AE5" w:rsidRDefault="003E6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99B0" w14:textId="77777777" w:rsidR="00C33E68" w:rsidRDefault="00C33E68" w:rsidP="00C77153">
      <w:pPr>
        <w:spacing w:after="0" w:line="240" w:lineRule="auto"/>
      </w:pPr>
      <w:r>
        <w:separator/>
      </w:r>
    </w:p>
  </w:footnote>
  <w:footnote w:type="continuationSeparator" w:id="0">
    <w:p w14:paraId="7032803A" w14:textId="77777777" w:rsidR="00C33E68" w:rsidRDefault="00C33E68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B952" w14:textId="59635228" w:rsidR="00BC18DB" w:rsidRPr="00BC18DB" w:rsidRDefault="00A37C90" w:rsidP="004B32FC">
    <w:pPr>
      <w:pStyle w:val="Nagwek"/>
      <w:tabs>
        <w:tab w:val="clear" w:pos="4536"/>
        <w:tab w:val="clear" w:pos="9072"/>
      </w:tabs>
      <w:ind w:firstLine="7938"/>
    </w:pPr>
    <w:r>
      <w:tab/>
    </w:r>
    <w:r w:rsidR="00BC18DB" w:rsidRPr="00BC18DB">
      <w:t xml:space="preserve">Nr sprawy: </w:t>
    </w:r>
    <w:r w:rsidR="00047C28" w:rsidRPr="00831B89">
      <w:t>P</w:t>
    </w:r>
    <w:r w:rsidR="00DA09A5" w:rsidRPr="00831B89">
      <w:t>T</w:t>
    </w:r>
    <w:r w:rsidR="00DA09A5" w:rsidRPr="00831B89">
      <w:rPr>
        <w:rStyle w:val="Uwydatnienie"/>
        <w:bCs/>
      </w:rPr>
      <w:t>.</w:t>
    </w:r>
    <w:r w:rsidR="00DA09A5" w:rsidRPr="00831B89">
      <w:rPr>
        <w:rStyle w:val="Uwydatnienie"/>
        <w:bCs/>
        <w:i w:val="0"/>
      </w:rPr>
      <w:t>2370.1.2024</w:t>
    </w:r>
  </w:p>
  <w:p w14:paraId="6E2D3C61" w14:textId="183B6905" w:rsidR="00A37C90" w:rsidRDefault="00BC18DB" w:rsidP="004B32FC">
    <w:pPr>
      <w:pStyle w:val="Nagwek"/>
      <w:tabs>
        <w:tab w:val="clear" w:pos="4536"/>
        <w:tab w:val="clear" w:pos="9072"/>
      </w:tabs>
      <w:ind w:firstLine="7938"/>
    </w:pPr>
    <w:r>
      <w:tab/>
    </w:r>
    <w:r w:rsidRPr="00BC18DB">
      <w:t>Załącznik nr 1 do SWZ</w:t>
    </w:r>
    <w:r w:rsidR="004B32FC"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4469"/>
    <w:multiLevelType w:val="hybridMultilevel"/>
    <w:tmpl w:val="91EECF2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580C"/>
    <w:multiLevelType w:val="hybridMultilevel"/>
    <w:tmpl w:val="9BFEE3A4"/>
    <w:lvl w:ilvl="0" w:tplc="65C255C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0413"/>
    <w:multiLevelType w:val="hybridMultilevel"/>
    <w:tmpl w:val="1550FB08"/>
    <w:lvl w:ilvl="0" w:tplc="8F8EA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009F7"/>
    <w:multiLevelType w:val="hybridMultilevel"/>
    <w:tmpl w:val="A04872BA"/>
    <w:lvl w:ilvl="0" w:tplc="57DE4A1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3137"/>
    <w:multiLevelType w:val="hybridMultilevel"/>
    <w:tmpl w:val="B99ABA42"/>
    <w:lvl w:ilvl="0" w:tplc="E61A25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93C"/>
    <w:multiLevelType w:val="hybridMultilevel"/>
    <w:tmpl w:val="2012937C"/>
    <w:lvl w:ilvl="0" w:tplc="A94C52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0600D1"/>
    <w:multiLevelType w:val="multilevel"/>
    <w:tmpl w:val="2B3E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C0022"/>
    <w:multiLevelType w:val="hybridMultilevel"/>
    <w:tmpl w:val="2C2CEC04"/>
    <w:lvl w:ilvl="0" w:tplc="4986EA5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33" w15:restartNumberingAfterBreak="0">
    <w:nsid w:val="7B250DA7"/>
    <w:multiLevelType w:val="hybridMultilevel"/>
    <w:tmpl w:val="43BE5426"/>
    <w:lvl w:ilvl="0" w:tplc="849863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F0351"/>
    <w:multiLevelType w:val="hybridMultilevel"/>
    <w:tmpl w:val="5420A1EE"/>
    <w:lvl w:ilvl="0" w:tplc="2C3A2B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6F91"/>
    <w:multiLevelType w:val="hybridMultilevel"/>
    <w:tmpl w:val="C4E4FA3E"/>
    <w:lvl w:ilvl="0" w:tplc="8F8EA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36400">
    <w:abstractNumId w:val="32"/>
  </w:num>
  <w:num w:numId="2" w16cid:durableId="1723358522">
    <w:abstractNumId w:val="36"/>
  </w:num>
  <w:num w:numId="3" w16cid:durableId="1651792544">
    <w:abstractNumId w:val="1"/>
  </w:num>
  <w:num w:numId="4" w16cid:durableId="1328091124">
    <w:abstractNumId w:val="0"/>
  </w:num>
  <w:num w:numId="5" w16cid:durableId="2127775710">
    <w:abstractNumId w:val="28"/>
  </w:num>
  <w:num w:numId="6" w16cid:durableId="1947033669">
    <w:abstractNumId w:val="21"/>
  </w:num>
  <w:num w:numId="7" w16cid:durableId="65929776">
    <w:abstractNumId w:val="10"/>
  </w:num>
  <w:num w:numId="8" w16cid:durableId="1760054518">
    <w:abstractNumId w:val="25"/>
  </w:num>
  <w:num w:numId="9" w16cid:durableId="699470698">
    <w:abstractNumId w:val="16"/>
  </w:num>
  <w:num w:numId="10" w16cid:durableId="45571020">
    <w:abstractNumId w:val="26"/>
  </w:num>
  <w:num w:numId="11" w16cid:durableId="1215773857">
    <w:abstractNumId w:val="22"/>
  </w:num>
  <w:num w:numId="12" w16cid:durableId="772088377">
    <w:abstractNumId w:val="11"/>
  </w:num>
  <w:num w:numId="13" w16cid:durableId="1990010757">
    <w:abstractNumId w:val="3"/>
  </w:num>
  <w:num w:numId="14" w16cid:durableId="1392921103">
    <w:abstractNumId w:val="2"/>
  </w:num>
  <w:num w:numId="15" w16cid:durableId="1787237014">
    <w:abstractNumId w:val="6"/>
  </w:num>
  <w:num w:numId="16" w16cid:durableId="1029571368">
    <w:abstractNumId w:val="12"/>
  </w:num>
  <w:num w:numId="17" w16cid:durableId="2087914719">
    <w:abstractNumId w:val="5"/>
  </w:num>
  <w:num w:numId="18" w16cid:durableId="1700551051">
    <w:abstractNumId w:val="31"/>
  </w:num>
  <w:num w:numId="19" w16cid:durableId="1161504833">
    <w:abstractNumId w:val="18"/>
  </w:num>
  <w:num w:numId="20" w16cid:durableId="1602761326">
    <w:abstractNumId w:val="13"/>
  </w:num>
  <w:num w:numId="21" w16cid:durableId="1406342642">
    <w:abstractNumId w:val="30"/>
  </w:num>
  <w:num w:numId="22" w16cid:durableId="1823086325">
    <w:abstractNumId w:val="7"/>
  </w:num>
  <w:num w:numId="23" w16cid:durableId="929659636">
    <w:abstractNumId w:val="4"/>
  </w:num>
  <w:num w:numId="24" w16cid:durableId="501431894">
    <w:abstractNumId w:val="14"/>
  </w:num>
  <w:num w:numId="25" w16cid:durableId="800197007">
    <w:abstractNumId w:val="24"/>
  </w:num>
  <w:num w:numId="26" w16cid:durableId="1548491279">
    <w:abstractNumId w:val="27"/>
  </w:num>
  <w:num w:numId="27" w16cid:durableId="1159272263">
    <w:abstractNumId w:val="15"/>
  </w:num>
  <w:num w:numId="28" w16cid:durableId="1805003684">
    <w:abstractNumId w:val="8"/>
  </w:num>
  <w:num w:numId="29" w16cid:durableId="1114403484">
    <w:abstractNumId w:val="13"/>
  </w:num>
  <w:num w:numId="30" w16cid:durableId="1315111084">
    <w:abstractNumId w:val="9"/>
  </w:num>
  <w:num w:numId="31" w16cid:durableId="280577581">
    <w:abstractNumId w:val="20"/>
  </w:num>
  <w:num w:numId="32" w16cid:durableId="2117749780">
    <w:abstractNumId w:val="34"/>
  </w:num>
  <w:num w:numId="33" w16cid:durableId="159001773">
    <w:abstractNumId w:val="19"/>
  </w:num>
  <w:num w:numId="34" w16cid:durableId="1374386159">
    <w:abstractNumId w:val="29"/>
  </w:num>
  <w:num w:numId="35" w16cid:durableId="735591140">
    <w:abstractNumId w:val="33"/>
  </w:num>
  <w:num w:numId="36" w16cid:durableId="1555386054">
    <w:abstractNumId w:val="35"/>
  </w:num>
  <w:num w:numId="37" w16cid:durableId="182787148">
    <w:abstractNumId w:val="17"/>
  </w:num>
  <w:num w:numId="38" w16cid:durableId="1451515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DC"/>
    <w:rsid w:val="00001F43"/>
    <w:rsid w:val="00007FB0"/>
    <w:rsid w:val="00022602"/>
    <w:rsid w:val="000262EB"/>
    <w:rsid w:val="00027759"/>
    <w:rsid w:val="00032585"/>
    <w:rsid w:val="0004508D"/>
    <w:rsid w:val="00047C28"/>
    <w:rsid w:val="00054CDF"/>
    <w:rsid w:val="000557CA"/>
    <w:rsid w:val="00067E7E"/>
    <w:rsid w:val="0007741D"/>
    <w:rsid w:val="00086C84"/>
    <w:rsid w:val="0009143B"/>
    <w:rsid w:val="00094C90"/>
    <w:rsid w:val="000972A1"/>
    <w:rsid w:val="00097F4C"/>
    <w:rsid w:val="000A4075"/>
    <w:rsid w:val="000B17B3"/>
    <w:rsid w:val="000B23C1"/>
    <w:rsid w:val="000B36A4"/>
    <w:rsid w:val="000B47A3"/>
    <w:rsid w:val="000B59CE"/>
    <w:rsid w:val="000C279A"/>
    <w:rsid w:val="000C28AD"/>
    <w:rsid w:val="000D0E96"/>
    <w:rsid w:val="000D627B"/>
    <w:rsid w:val="000E53F4"/>
    <w:rsid w:val="000F2F7C"/>
    <w:rsid w:val="000F6FA5"/>
    <w:rsid w:val="000F72B1"/>
    <w:rsid w:val="001052D5"/>
    <w:rsid w:val="00106D5C"/>
    <w:rsid w:val="00106DE6"/>
    <w:rsid w:val="00107575"/>
    <w:rsid w:val="00111B18"/>
    <w:rsid w:val="00111F1D"/>
    <w:rsid w:val="0011477A"/>
    <w:rsid w:val="00116547"/>
    <w:rsid w:val="0011727D"/>
    <w:rsid w:val="0011754A"/>
    <w:rsid w:val="00123E77"/>
    <w:rsid w:val="00126668"/>
    <w:rsid w:val="001279FE"/>
    <w:rsid w:val="00133B1C"/>
    <w:rsid w:val="00134B4E"/>
    <w:rsid w:val="00143BA3"/>
    <w:rsid w:val="00150343"/>
    <w:rsid w:val="0015125B"/>
    <w:rsid w:val="0016148B"/>
    <w:rsid w:val="001617CE"/>
    <w:rsid w:val="001667EE"/>
    <w:rsid w:val="00182120"/>
    <w:rsid w:val="001846C3"/>
    <w:rsid w:val="00186453"/>
    <w:rsid w:val="001B048D"/>
    <w:rsid w:val="001B0E35"/>
    <w:rsid w:val="001B0F6B"/>
    <w:rsid w:val="001B1BA0"/>
    <w:rsid w:val="001B28B7"/>
    <w:rsid w:val="001B2AA1"/>
    <w:rsid w:val="001C3832"/>
    <w:rsid w:val="001D094C"/>
    <w:rsid w:val="001D6643"/>
    <w:rsid w:val="001E0153"/>
    <w:rsid w:val="001E55C3"/>
    <w:rsid w:val="001F0953"/>
    <w:rsid w:val="001F285F"/>
    <w:rsid w:val="001F5FA5"/>
    <w:rsid w:val="00200F6F"/>
    <w:rsid w:val="00201C09"/>
    <w:rsid w:val="00204AE3"/>
    <w:rsid w:val="0020725E"/>
    <w:rsid w:val="00207EC4"/>
    <w:rsid w:val="00214994"/>
    <w:rsid w:val="00216907"/>
    <w:rsid w:val="00221CD0"/>
    <w:rsid w:val="00222EAE"/>
    <w:rsid w:val="00227513"/>
    <w:rsid w:val="00234AA1"/>
    <w:rsid w:val="00237982"/>
    <w:rsid w:val="002410A0"/>
    <w:rsid w:val="00242786"/>
    <w:rsid w:val="00242A5D"/>
    <w:rsid w:val="00255E51"/>
    <w:rsid w:val="00256513"/>
    <w:rsid w:val="0026004B"/>
    <w:rsid w:val="00260438"/>
    <w:rsid w:val="002713E8"/>
    <w:rsid w:val="00273A29"/>
    <w:rsid w:val="00273A5A"/>
    <w:rsid w:val="002777DA"/>
    <w:rsid w:val="002849FB"/>
    <w:rsid w:val="00285AAB"/>
    <w:rsid w:val="00287B72"/>
    <w:rsid w:val="002949D7"/>
    <w:rsid w:val="002952FE"/>
    <w:rsid w:val="00297E84"/>
    <w:rsid w:val="002A16E9"/>
    <w:rsid w:val="002A64CA"/>
    <w:rsid w:val="002B3B17"/>
    <w:rsid w:val="002B5CFB"/>
    <w:rsid w:val="002B691F"/>
    <w:rsid w:val="002C659C"/>
    <w:rsid w:val="002D180D"/>
    <w:rsid w:val="002E32F1"/>
    <w:rsid w:val="002E4439"/>
    <w:rsid w:val="002E69AF"/>
    <w:rsid w:val="00301318"/>
    <w:rsid w:val="00317F0F"/>
    <w:rsid w:val="0032268A"/>
    <w:rsid w:val="00324B72"/>
    <w:rsid w:val="003260EF"/>
    <w:rsid w:val="0032796C"/>
    <w:rsid w:val="00332CF0"/>
    <w:rsid w:val="003358B4"/>
    <w:rsid w:val="00336B4A"/>
    <w:rsid w:val="00340132"/>
    <w:rsid w:val="003465F7"/>
    <w:rsid w:val="003505AB"/>
    <w:rsid w:val="00354BF6"/>
    <w:rsid w:val="00370A14"/>
    <w:rsid w:val="00383E09"/>
    <w:rsid w:val="00395DDD"/>
    <w:rsid w:val="003967B9"/>
    <w:rsid w:val="003A47AD"/>
    <w:rsid w:val="003B1EE0"/>
    <w:rsid w:val="003B5AF4"/>
    <w:rsid w:val="003B7AC7"/>
    <w:rsid w:val="003C7969"/>
    <w:rsid w:val="003D07D8"/>
    <w:rsid w:val="003D417B"/>
    <w:rsid w:val="003D5A8A"/>
    <w:rsid w:val="003D6021"/>
    <w:rsid w:val="003E34FF"/>
    <w:rsid w:val="003E6AE5"/>
    <w:rsid w:val="003F5AB8"/>
    <w:rsid w:val="003F6636"/>
    <w:rsid w:val="003F7DBE"/>
    <w:rsid w:val="00401B49"/>
    <w:rsid w:val="00405103"/>
    <w:rsid w:val="00410E6B"/>
    <w:rsid w:val="00417FC9"/>
    <w:rsid w:val="004252AD"/>
    <w:rsid w:val="00425496"/>
    <w:rsid w:val="00427215"/>
    <w:rsid w:val="00431B6A"/>
    <w:rsid w:val="00433C2C"/>
    <w:rsid w:val="004347D7"/>
    <w:rsid w:val="00434BA4"/>
    <w:rsid w:val="004367C1"/>
    <w:rsid w:val="00440641"/>
    <w:rsid w:val="0044201E"/>
    <w:rsid w:val="00446470"/>
    <w:rsid w:val="00474F1E"/>
    <w:rsid w:val="00475B73"/>
    <w:rsid w:val="00475DB1"/>
    <w:rsid w:val="00476B87"/>
    <w:rsid w:val="00481509"/>
    <w:rsid w:val="00481635"/>
    <w:rsid w:val="00482AD1"/>
    <w:rsid w:val="00485F96"/>
    <w:rsid w:val="00490D4B"/>
    <w:rsid w:val="004A06AE"/>
    <w:rsid w:val="004A7E60"/>
    <w:rsid w:val="004B32FC"/>
    <w:rsid w:val="004B7D8D"/>
    <w:rsid w:val="004C0462"/>
    <w:rsid w:val="004C2782"/>
    <w:rsid w:val="004C5401"/>
    <w:rsid w:val="004D6139"/>
    <w:rsid w:val="004E0D38"/>
    <w:rsid w:val="004E4ABD"/>
    <w:rsid w:val="004E6FF9"/>
    <w:rsid w:val="004F0CC1"/>
    <w:rsid w:val="004F112A"/>
    <w:rsid w:val="004F5E12"/>
    <w:rsid w:val="00500373"/>
    <w:rsid w:val="00502EDC"/>
    <w:rsid w:val="00504764"/>
    <w:rsid w:val="00506077"/>
    <w:rsid w:val="00506586"/>
    <w:rsid w:val="0051026C"/>
    <w:rsid w:val="005102DB"/>
    <w:rsid w:val="00513FCD"/>
    <w:rsid w:val="005268EE"/>
    <w:rsid w:val="00526B21"/>
    <w:rsid w:val="00533272"/>
    <w:rsid w:val="00533F9A"/>
    <w:rsid w:val="00536570"/>
    <w:rsid w:val="00536DF8"/>
    <w:rsid w:val="00540486"/>
    <w:rsid w:val="00540B15"/>
    <w:rsid w:val="0054178F"/>
    <w:rsid w:val="00541B32"/>
    <w:rsid w:val="00542275"/>
    <w:rsid w:val="005460B1"/>
    <w:rsid w:val="0054756B"/>
    <w:rsid w:val="00551D1A"/>
    <w:rsid w:val="00553B65"/>
    <w:rsid w:val="005654DE"/>
    <w:rsid w:val="00572E12"/>
    <w:rsid w:val="00572E1B"/>
    <w:rsid w:val="0057418C"/>
    <w:rsid w:val="0058178E"/>
    <w:rsid w:val="00582499"/>
    <w:rsid w:val="005828EF"/>
    <w:rsid w:val="00590C41"/>
    <w:rsid w:val="00593FB6"/>
    <w:rsid w:val="00594F42"/>
    <w:rsid w:val="005A3904"/>
    <w:rsid w:val="005A6F1A"/>
    <w:rsid w:val="005B01E3"/>
    <w:rsid w:val="005B567B"/>
    <w:rsid w:val="005C00F9"/>
    <w:rsid w:val="005C3A0F"/>
    <w:rsid w:val="005C640E"/>
    <w:rsid w:val="005D0627"/>
    <w:rsid w:val="005D088B"/>
    <w:rsid w:val="005D2159"/>
    <w:rsid w:val="005D27C4"/>
    <w:rsid w:val="005D489D"/>
    <w:rsid w:val="005D58FE"/>
    <w:rsid w:val="005F04A0"/>
    <w:rsid w:val="005F09FE"/>
    <w:rsid w:val="005F6C4D"/>
    <w:rsid w:val="00601F93"/>
    <w:rsid w:val="00602683"/>
    <w:rsid w:val="00602704"/>
    <w:rsid w:val="00616856"/>
    <w:rsid w:val="0061772D"/>
    <w:rsid w:val="00617A8D"/>
    <w:rsid w:val="006252EA"/>
    <w:rsid w:val="00634097"/>
    <w:rsid w:val="00637CF5"/>
    <w:rsid w:val="0064312F"/>
    <w:rsid w:val="0064617C"/>
    <w:rsid w:val="006474DD"/>
    <w:rsid w:val="006538E9"/>
    <w:rsid w:val="006539A5"/>
    <w:rsid w:val="00654659"/>
    <w:rsid w:val="0066165E"/>
    <w:rsid w:val="00661CE5"/>
    <w:rsid w:val="00662358"/>
    <w:rsid w:val="0067032D"/>
    <w:rsid w:val="00672B78"/>
    <w:rsid w:val="00672FAA"/>
    <w:rsid w:val="00674F6E"/>
    <w:rsid w:val="00676063"/>
    <w:rsid w:val="00677D97"/>
    <w:rsid w:val="00681F4C"/>
    <w:rsid w:val="00682774"/>
    <w:rsid w:val="006827ED"/>
    <w:rsid w:val="00683D66"/>
    <w:rsid w:val="00694F7D"/>
    <w:rsid w:val="006A1E58"/>
    <w:rsid w:val="006A36DD"/>
    <w:rsid w:val="006B072A"/>
    <w:rsid w:val="006B3FC9"/>
    <w:rsid w:val="006B588A"/>
    <w:rsid w:val="006B605A"/>
    <w:rsid w:val="006E0F19"/>
    <w:rsid w:val="006F16C2"/>
    <w:rsid w:val="006F362F"/>
    <w:rsid w:val="006F60C6"/>
    <w:rsid w:val="00703371"/>
    <w:rsid w:val="00706CE9"/>
    <w:rsid w:val="00712A13"/>
    <w:rsid w:val="00715017"/>
    <w:rsid w:val="00722CDF"/>
    <w:rsid w:val="0072348F"/>
    <w:rsid w:val="0072587F"/>
    <w:rsid w:val="0072596E"/>
    <w:rsid w:val="0073292D"/>
    <w:rsid w:val="0073384C"/>
    <w:rsid w:val="007441FD"/>
    <w:rsid w:val="00744596"/>
    <w:rsid w:val="00745547"/>
    <w:rsid w:val="00746F43"/>
    <w:rsid w:val="00747E22"/>
    <w:rsid w:val="007514CB"/>
    <w:rsid w:val="00753273"/>
    <w:rsid w:val="0075413B"/>
    <w:rsid w:val="00763655"/>
    <w:rsid w:val="00763F97"/>
    <w:rsid w:val="00771216"/>
    <w:rsid w:val="00771247"/>
    <w:rsid w:val="0077248B"/>
    <w:rsid w:val="00774FCE"/>
    <w:rsid w:val="00781D56"/>
    <w:rsid w:val="007931E3"/>
    <w:rsid w:val="0079555B"/>
    <w:rsid w:val="007A0301"/>
    <w:rsid w:val="007A2C61"/>
    <w:rsid w:val="007B252C"/>
    <w:rsid w:val="007B3D21"/>
    <w:rsid w:val="007B52FB"/>
    <w:rsid w:val="007C2DEC"/>
    <w:rsid w:val="007C5F26"/>
    <w:rsid w:val="007C73D3"/>
    <w:rsid w:val="007D2FBE"/>
    <w:rsid w:val="007D5B77"/>
    <w:rsid w:val="007E48EC"/>
    <w:rsid w:val="007E6F78"/>
    <w:rsid w:val="007F09BE"/>
    <w:rsid w:val="007F203F"/>
    <w:rsid w:val="007F222A"/>
    <w:rsid w:val="007F3291"/>
    <w:rsid w:val="007F5F2E"/>
    <w:rsid w:val="0080520D"/>
    <w:rsid w:val="00805349"/>
    <w:rsid w:val="00811A3A"/>
    <w:rsid w:val="00814460"/>
    <w:rsid w:val="008153B0"/>
    <w:rsid w:val="00816346"/>
    <w:rsid w:val="00821B4C"/>
    <w:rsid w:val="00822407"/>
    <w:rsid w:val="00823BAB"/>
    <w:rsid w:val="008261FE"/>
    <w:rsid w:val="00831B89"/>
    <w:rsid w:val="00831D03"/>
    <w:rsid w:val="008362CD"/>
    <w:rsid w:val="00844145"/>
    <w:rsid w:val="00846C99"/>
    <w:rsid w:val="00846CA9"/>
    <w:rsid w:val="0085384C"/>
    <w:rsid w:val="00853C54"/>
    <w:rsid w:val="0085582B"/>
    <w:rsid w:val="00864CA7"/>
    <w:rsid w:val="00867C64"/>
    <w:rsid w:val="00872C35"/>
    <w:rsid w:val="00872CF2"/>
    <w:rsid w:val="00874BE4"/>
    <w:rsid w:val="00875BBD"/>
    <w:rsid w:val="00877D15"/>
    <w:rsid w:val="00884FC8"/>
    <w:rsid w:val="008856D1"/>
    <w:rsid w:val="00887E04"/>
    <w:rsid w:val="00887F55"/>
    <w:rsid w:val="008940E5"/>
    <w:rsid w:val="00895673"/>
    <w:rsid w:val="008B5C04"/>
    <w:rsid w:val="008C782D"/>
    <w:rsid w:val="008D2040"/>
    <w:rsid w:val="008E29E1"/>
    <w:rsid w:val="008E2B99"/>
    <w:rsid w:val="008E3060"/>
    <w:rsid w:val="008F45F2"/>
    <w:rsid w:val="008F4649"/>
    <w:rsid w:val="00900856"/>
    <w:rsid w:val="00901C72"/>
    <w:rsid w:val="00903F41"/>
    <w:rsid w:val="009040F9"/>
    <w:rsid w:val="00911B47"/>
    <w:rsid w:val="009126B7"/>
    <w:rsid w:val="00922ADC"/>
    <w:rsid w:val="00926EC6"/>
    <w:rsid w:val="009323CD"/>
    <w:rsid w:val="00935FA0"/>
    <w:rsid w:val="00941BA2"/>
    <w:rsid w:val="00941EC9"/>
    <w:rsid w:val="0094241A"/>
    <w:rsid w:val="00943B98"/>
    <w:rsid w:val="009469B0"/>
    <w:rsid w:val="00946B79"/>
    <w:rsid w:val="0095371A"/>
    <w:rsid w:val="00960846"/>
    <w:rsid w:val="009616F1"/>
    <w:rsid w:val="009643CE"/>
    <w:rsid w:val="00967E55"/>
    <w:rsid w:val="00970FFA"/>
    <w:rsid w:val="00980A0A"/>
    <w:rsid w:val="00985D7E"/>
    <w:rsid w:val="00986FD5"/>
    <w:rsid w:val="0099261A"/>
    <w:rsid w:val="0099427E"/>
    <w:rsid w:val="00996271"/>
    <w:rsid w:val="00997187"/>
    <w:rsid w:val="009A1899"/>
    <w:rsid w:val="009A22BB"/>
    <w:rsid w:val="009A319C"/>
    <w:rsid w:val="009A37F2"/>
    <w:rsid w:val="009A4ED8"/>
    <w:rsid w:val="009A5FBB"/>
    <w:rsid w:val="009B6567"/>
    <w:rsid w:val="009C050E"/>
    <w:rsid w:val="009C1675"/>
    <w:rsid w:val="009C3065"/>
    <w:rsid w:val="009C3745"/>
    <w:rsid w:val="009D006B"/>
    <w:rsid w:val="009E18A9"/>
    <w:rsid w:val="009E200D"/>
    <w:rsid w:val="009E3538"/>
    <w:rsid w:val="009E423B"/>
    <w:rsid w:val="009E5BD7"/>
    <w:rsid w:val="009F2873"/>
    <w:rsid w:val="009F4213"/>
    <w:rsid w:val="009F4E00"/>
    <w:rsid w:val="009F54F1"/>
    <w:rsid w:val="009F619B"/>
    <w:rsid w:val="009F7BB9"/>
    <w:rsid w:val="009F7E01"/>
    <w:rsid w:val="00A05106"/>
    <w:rsid w:val="00A160FC"/>
    <w:rsid w:val="00A23614"/>
    <w:rsid w:val="00A25120"/>
    <w:rsid w:val="00A25B8F"/>
    <w:rsid w:val="00A25F0B"/>
    <w:rsid w:val="00A32C95"/>
    <w:rsid w:val="00A37C90"/>
    <w:rsid w:val="00A43ADA"/>
    <w:rsid w:val="00A474E7"/>
    <w:rsid w:val="00A51CE8"/>
    <w:rsid w:val="00A5279B"/>
    <w:rsid w:val="00A568B0"/>
    <w:rsid w:val="00A64A04"/>
    <w:rsid w:val="00A64F9C"/>
    <w:rsid w:val="00A7420B"/>
    <w:rsid w:val="00A75D06"/>
    <w:rsid w:val="00A75F4E"/>
    <w:rsid w:val="00A76F67"/>
    <w:rsid w:val="00A776F0"/>
    <w:rsid w:val="00A90A3A"/>
    <w:rsid w:val="00A94402"/>
    <w:rsid w:val="00AA67C9"/>
    <w:rsid w:val="00AB204C"/>
    <w:rsid w:val="00AB2DB4"/>
    <w:rsid w:val="00AB367D"/>
    <w:rsid w:val="00AC0DC3"/>
    <w:rsid w:val="00AC0F48"/>
    <w:rsid w:val="00AD4B9D"/>
    <w:rsid w:val="00AD7B86"/>
    <w:rsid w:val="00AD7BB0"/>
    <w:rsid w:val="00AE0F42"/>
    <w:rsid w:val="00AE18C2"/>
    <w:rsid w:val="00AE6135"/>
    <w:rsid w:val="00AE6844"/>
    <w:rsid w:val="00AF2DF0"/>
    <w:rsid w:val="00AF3E7A"/>
    <w:rsid w:val="00AF749A"/>
    <w:rsid w:val="00B01A1A"/>
    <w:rsid w:val="00B046D9"/>
    <w:rsid w:val="00B04F28"/>
    <w:rsid w:val="00B04FCE"/>
    <w:rsid w:val="00B052A8"/>
    <w:rsid w:val="00B11291"/>
    <w:rsid w:val="00B1796C"/>
    <w:rsid w:val="00B21F66"/>
    <w:rsid w:val="00B36718"/>
    <w:rsid w:val="00B414FF"/>
    <w:rsid w:val="00B42AA3"/>
    <w:rsid w:val="00B52DC9"/>
    <w:rsid w:val="00B53FA9"/>
    <w:rsid w:val="00B60B7B"/>
    <w:rsid w:val="00B63D26"/>
    <w:rsid w:val="00B6580E"/>
    <w:rsid w:val="00B71CDD"/>
    <w:rsid w:val="00B764CF"/>
    <w:rsid w:val="00B775C3"/>
    <w:rsid w:val="00B80C34"/>
    <w:rsid w:val="00B8191F"/>
    <w:rsid w:val="00B84814"/>
    <w:rsid w:val="00B84F0E"/>
    <w:rsid w:val="00B84F4A"/>
    <w:rsid w:val="00B85AE0"/>
    <w:rsid w:val="00B9012F"/>
    <w:rsid w:val="00B91064"/>
    <w:rsid w:val="00B92B9F"/>
    <w:rsid w:val="00BA057F"/>
    <w:rsid w:val="00BA52E2"/>
    <w:rsid w:val="00BA7B61"/>
    <w:rsid w:val="00BB1B31"/>
    <w:rsid w:val="00BB238E"/>
    <w:rsid w:val="00BB296B"/>
    <w:rsid w:val="00BB5671"/>
    <w:rsid w:val="00BC03B2"/>
    <w:rsid w:val="00BC18DB"/>
    <w:rsid w:val="00BC4E2E"/>
    <w:rsid w:val="00BC5824"/>
    <w:rsid w:val="00BD0E58"/>
    <w:rsid w:val="00BE0373"/>
    <w:rsid w:val="00BE2EFA"/>
    <w:rsid w:val="00BE554C"/>
    <w:rsid w:val="00BE6BEC"/>
    <w:rsid w:val="00BF2EEE"/>
    <w:rsid w:val="00BF7ED5"/>
    <w:rsid w:val="00C1412C"/>
    <w:rsid w:val="00C22745"/>
    <w:rsid w:val="00C31001"/>
    <w:rsid w:val="00C32142"/>
    <w:rsid w:val="00C32D74"/>
    <w:rsid w:val="00C33E68"/>
    <w:rsid w:val="00C33F79"/>
    <w:rsid w:val="00C40ABD"/>
    <w:rsid w:val="00C40F0D"/>
    <w:rsid w:val="00C43138"/>
    <w:rsid w:val="00C44F27"/>
    <w:rsid w:val="00C529A3"/>
    <w:rsid w:val="00C53CC6"/>
    <w:rsid w:val="00C53FEB"/>
    <w:rsid w:val="00C56580"/>
    <w:rsid w:val="00C64EF7"/>
    <w:rsid w:val="00C758F2"/>
    <w:rsid w:val="00C77153"/>
    <w:rsid w:val="00C77451"/>
    <w:rsid w:val="00C8071B"/>
    <w:rsid w:val="00C807E2"/>
    <w:rsid w:val="00C85EAF"/>
    <w:rsid w:val="00C87580"/>
    <w:rsid w:val="00C95C72"/>
    <w:rsid w:val="00CA04A7"/>
    <w:rsid w:val="00CA72E0"/>
    <w:rsid w:val="00CB00AA"/>
    <w:rsid w:val="00CB7E1C"/>
    <w:rsid w:val="00CD209D"/>
    <w:rsid w:val="00CD7299"/>
    <w:rsid w:val="00CD7866"/>
    <w:rsid w:val="00CE186D"/>
    <w:rsid w:val="00CF0098"/>
    <w:rsid w:val="00CF0A0F"/>
    <w:rsid w:val="00CF2E7C"/>
    <w:rsid w:val="00CF67BE"/>
    <w:rsid w:val="00CF6AEC"/>
    <w:rsid w:val="00CF6C69"/>
    <w:rsid w:val="00CF772C"/>
    <w:rsid w:val="00CF7B07"/>
    <w:rsid w:val="00D0095B"/>
    <w:rsid w:val="00D05AA8"/>
    <w:rsid w:val="00D14DE3"/>
    <w:rsid w:val="00D20444"/>
    <w:rsid w:val="00D21F4C"/>
    <w:rsid w:val="00D23572"/>
    <w:rsid w:val="00D23727"/>
    <w:rsid w:val="00D26EC0"/>
    <w:rsid w:val="00D32240"/>
    <w:rsid w:val="00D353B3"/>
    <w:rsid w:val="00D419CD"/>
    <w:rsid w:val="00D53525"/>
    <w:rsid w:val="00D535D5"/>
    <w:rsid w:val="00D53AF2"/>
    <w:rsid w:val="00D55DF2"/>
    <w:rsid w:val="00D561AB"/>
    <w:rsid w:val="00D60D9A"/>
    <w:rsid w:val="00D61B09"/>
    <w:rsid w:val="00D74020"/>
    <w:rsid w:val="00D753DE"/>
    <w:rsid w:val="00D76CA7"/>
    <w:rsid w:val="00D7718B"/>
    <w:rsid w:val="00D81C47"/>
    <w:rsid w:val="00D83430"/>
    <w:rsid w:val="00D84119"/>
    <w:rsid w:val="00D92D7C"/>
    <w:rsid w:val="00D9482C"/>
    <w:rsid w:val="00D97638"/>
    <w:rsid w:val="00D97A06"/>
    <w:rsid w:val="00DA09A5"/>
    <w:rsid w:val="00DA1623"/>
    <w:rsid w:val="00DA16D5"/>
    <w:rsid w:val="00DA271E"/>
    <w:rsid w:val="00DA338E"/>
    <w:rsid w:val="00DA57D1"/>
    <w:rsid w:val="00DB10CB"/>
    <w:rsid w:val="00DB206F"/>
    <w:rsid w:val="00DB6BB3"/>
    <w:rsid w:val="00DC1B18"/>
    <w:rsid w:val="00DC23E5"/>
    <w:rsid w:val="00DC2775"/>
    <w:rsid w:val="00DC7800"/>
    <w:rsid w:val="00DD2F35"/>
    <w:rsid w:val="00DD4CE3"/>
    <w:rsid w:val="00DD4D48"/>
    <w:rsid w:val="00DD605E"/>
    <w:rsid w:val="00DE20C2"/>
    <w:rsid w:val="00DE38D5"/>
    <w:rsid w:val="00DE623C"/>
    <w:rsid w:val="00DF18A3"/>
    <w:rsid w:val="00DF67B7"/>
    <w:rsid w:val="00DF7096"/>
    <w:rsid w:val="00E02089"/>
    <w:rsid w:val="00E03ABC"/>
    <w:rsid w:val="00E04960"/>
    <w:rsid w:val="00E1129F"/>
    <w:rsid w:val="00E12773"/>
    <w:rsid w:val="00E158C8"/>
    <w:rsid w:val="00E2317D"/>
    <w:rsid w:val="00E23208"/>
    <w:rsid w:val="00E23953"/>
    <w:rsid w:val="00E23E3D"/>
    <w:rsid w:val="00E2723D"/>
    <w:rsid w:val="00E343E4"/>
    <w:rsid w:val="00E34506"/>
    <w:rsid w:val="00E37D57"/>
    <w:rsid w:val="00E40ED4"/>
    <w:rsid w:val="00E418C9"/>
    <w:rsid w:val="00E4401E"/>
    <w:rsid w:val="00E45AFE"/>
    <w:rsid w:val="00E47671"/>
    <w:rsid w:val="00E507C0"/>
    <w:rsid w:val="00E51651"/>
    <w:rsid w:val="00E568CC"/>
    <w:rsid w:val="00E6005E"/>
    <w:rsid w:val="00E65925"/>
    <w:rsid w:val="00E67C97"/>
    <w:rsid w:val="00E701DF"/>
    <w:rsid w:val="00E70A67"/>
    <w:rsid w:val="00E734C8"/>
    <w:rsid w:val="00E73AFE"/>
    <w:rsid w:val="00E765C1"/>
    <w:rsid w:val="00E834C7"/>
    <w:rsid w:val="00E871FD"/>
    <w:rsid w:val="00E87A29"/>
    <w:rsid w:val="00E979BF"/>
    <w:rsid w:val="00EA59FB"/>
    <w:rsid w:val="00EA646D"/>
    <w:rsid w:val="00EB0038"/>
    <w:rsid w:val="00EB745E"/>
    <w:rsid w:val="00EC038E"/>
    <w:rsid w:val="00EC6DA6"/>
    <w:rsid w:val="00ED1188"/>
    <w:rsid w:val="00ED62FE"/>
    <w:rsid w:val="00EE6553"/>
    <w:rsid w:val="00EE6823"/>
    <w:rsid w:val="00EF1968"/>
    <w:rsid w:val="00EF3F26"/>
    <w:rsid w:val="00EF75FD"/>
    <w:rsid w:val="00F004C4"/>
    <w:rsid w:val="00F058EC"/>
    <w:rsid w:val="00F112B7"/>
    <w:rsid w:val="00F15B13"/>
    <w:rsid w:val="00F16068"/>
    <w:rsid w:val="00F234BB"/>
    <w:rsid w:val="00F23B6E"/>
    <w:rsid w:val="00F24A9A"/>
    <w:rsid w:val="00F26A37"/>
    <w:rsid w:val="00F27CF5"/>
    <w:rsid w:val="00F31199"/>
    <w:rsid w:val="00F35962"/>
    <w:rsid w:val="00F3696B"/>
    <w:rsid w:val="00F43BDB"/>
    <w:rsid w:val="00F44B30"/>
    <w:rsid w:val="00F44D7F"/>
    <w:rsid w:val="00F45C7C"/>
    <w:rsid w:val="00F507D6"/>
    <w:rsid w:val="00F56AB6"/>
    <w:rsid w:val="00F572B3"/>
    <w:rsid w:val="00F65F11"/>
    <w:rsid w:val="00F779E7"/>
    <w:rsid w:val="00F8193E"/>
    <w:rsid w:val="00F82127"/>
    <w:rsid w:val="00F83F97"/>
    <w:rsid w:val="00F87B75"/>
    <w:rsid w:val="00FA250C"/>
    <w:rsid w:val="00FA3E94"/>
    <w:rsid w:val="00FA48E5"/>
    <w:rsid w:val="00FA6911"/>
    <w:rsid w:val="00FB1550"/>
    <w:rsid w:val="00FB28D5"/>
    <w:rsid w:val="00FC5247"/>
    <w:rsid w:val="00FC74F6"/>
    <w:rsid w:val="00FD0CB0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7C40"/>
  <w15:docId w15:val="{86A66868-B7C0-4905-AA5D-A8D582E0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59C"/>
  </w:style>
  <w:style w:type="paragraph" w:styleId="Nagwek1">
    <w:name w:val="heading 1"/>
    <w:basedOn w:val="Normalny"/>
    <w:next w:val="Normalny"/>
    <w:link w:val="Nagwek1Znak"/>
    <w:uiPriority w:val="9"/>
    <w:qFormat/>
    <w:rsid w:val="0020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E6BEC"/>
    <w:pPr>
      <w:spacing w:after="160" w:line="259" w:lineRule="auto"/>
      <w:ind w:left="283" w:hanging="283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4A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59"/>
    <w:rsid w:val="008E2B9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rsid w:val="00DA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299D-1E3A-4690-955C-4A0BBB91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Sławomir Pietrzak</cp:lastModifiedBy>
  <cp:revision>5</cp:revision>
  <cp:lastPrinted>2024-07-16T09:06:00Z</cp:lastPrinted>
  <dcterms:created xsi:type="dcterms:W3CDTF">2024-10-04T08:16:00Z</dcterms:created>
  <dcterms:modified xsi:type="dcterms:W3CDTF">2024-10-04T08:25:00Z</dcterms:modified>
</cp:coreProperties>
</file>