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AA40" w14:textId="77777777" w:rsidR="005B051E" w:rsidRPr="00DB60B9" w:rsidRDefault="00433760" w:rsidP="00DB60B9">
      <w:pPr>
        <w:jc w:val="right"/>
        <w:rPr>
          <w:b/>
          <w:sz w:val="24"/>
          <w:szCs w:val="24"/>
          <w:u w:val="single"/>
        </w:rPr>
      </w:pPr>
      <w:r w:rsidRPr="00DB60B9">
        <w:rPr>
          <w:b/>
          <w:sz w:val="24"/>
          <w:szCs w:val="24"/>
          <w:u w:val="single"/>
        </w:rPr>
        <w:t>załącznik nr 3</w:t>
      </w:r>
      <w:r w:rsidR="005B051E" w:rsidRPr="00DB60B9">
        <w:rPr>
          <w:b/>
          <w:sz w:val="24"/>
          <w:szCs w:val="24"/>
          <w:u w:val="single"/>
        </w:rPr>
        <w:t xml:space="preserve"> do projektu umowy najmu </w:t>
      </w:r>
      <w:r w:rsidR="000D0169" w:rsidRPr="00DB60B9">
        <w:rPr>
          <w:b/>
          <w:sz w:val="24"/>
          <w:szCs w:val="24"/>
          <w:u w:val="single"/>
        </w:rPr>
        <w:t>pomieszczeń</w:t>
      </w:r>
    </w:p>
    <w:p w14:paraId="003EFA73" w14:textId="77777777" w:rsidR="005B051E" w:rsidRDefault="005B051E" w:rsidP="00A20435">
      <w:pPr>
        <w:rPr>
          <w:b/>
          <w:sz w:val="28"/>
          <w:szCs w:val="28"/>
          <w:u w:val="single"/>
        </w:rPr>
      </w:pPr>
    </w:p>
    <w:p w14:paraId="0B1AACCD" w14:textId="77777777" w:rsidR="00A20435" w:rsidRPr="00E03FA8" w:rsidRDefault="00A20435" w:rsidP="00A204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Stawki</w:t>
      </w:r>
      <w:r w:rsidRPr="00E03FA8">
        <w:rPr>
          <w:b/>
          <w:sz w:val="28"/>
          <w:szCs w:val="28"/>
          <w:u w:val="single"/>
        </w:rPr>
        <w:t xml:space="preserve"> czynszu</w:t>
      </w:r>
      <w:r>
        <w:rPr>
          <w:b/>
          <w:sz w:val="28"/>
          <w:szCs w:val="28"/>
          <w:u w:val="single"/>
        </w:rPr>
        <w:t xml:space="preserve"> i mediów</w:t>
      </w:r>
      <w:r w:rsidRPr="00E03FA8">
        <w:rPr>
          <w:b/>
          <w:sz w:val="28"/>
          <w:szCs w:val="28"/>
          <w:u w:val="single"/>
        </w:rPr>
        <w:t xml:space="preserve"> dla firmy sprzątającej:</w:t>
      </w:r>
    </w:p>
    <w:p w14:paraId="1963FB18" w14:textId="77777777"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>Czynsz najmu:</w:t>
      </w:r>
    </w:p>
    <w:p w14:paraId="2BA481CA" w14:textId="1F5B7D99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piwnica             4,</w:t>
      </w:r>
      <w:r w:rsidR="00FB00D8">
        <w:t>5</w:t>
      </w:r>
      <w:r w:rsidRPr="000E23C1">
        <w:t>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6113F374" w14:textId="2FDEFDC9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piętro                5,</w:t>
      </w:r>
      <w:r w:rsidR="00FB00D8">
        <w:t>5</w:t>
      </w:r>
      <w:r w:rsidRPr="000E23C1">
        <w:t>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556F9782" w14:textId="503BD759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szatnia                                   4,</w:t>
      </w:r>
      <w:r w:rsidR="00FB00D8">
        <w:t>2</w:t>
      </w:r>
      <w:r w:rsidRPr="000E23C1">
        <w:t>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3514456C" w14:textId="6F396874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 xml:space="preserve">pomieszczenie socjalne     </w:t>
      </w:r>
      <w:r w:rsidR="00FB00D8">
        <w:t>9</w:t>
      </w:r>
      <w:r w:rsidRPr="000E23C1">
        <w:t>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65B808FD" w14:textId="412C1619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pomieszczenie biurowe   1</w:t>
      </w:r>
      <w:r w:rsidR="00FB00D8">
        <w:t>2</w:t>
      </w:r>
      <w:r w:rsidRPr="000E23C1">
        <w:t>,00 zł/m</w:t>
      </w:r>
      <w:r w:rsidRPr="000E23C1">
        <w:rPr>
          <w:vertAlign w:val="superscript"/>
        </w:rPr>
        <w:t>2</w:t>
      </w:r>
      <w:r w:rsidRPr="000E23C1">
        <w:t xml:space="preserve"> netto.</w:t>
      </w:r>
    </w:p>
    <w:p w14:paraId="603DBA0F" w14:textId="77777777" w:rsidR="00A20435" w:rsidRPr="000E23C1" w:rsidRDefault="00A20435" w:rsidP="00A20435">
      <w:pPr>
        <w:pStyle w:val="Akapitzlist"/>
        <w:ind w:left="1080"/>
      </w:pPr>
    </w:p>
    <w:p w14:paraId="3B17BDB9" w14:textId="0CA89945" w:rsidR="00A20435" w:rsidRDefault="00DB60B9" w:rsidP="00A20435">
      <w:pPr>
        <w:pStyle w:val="Akapitzlist"/>
        <w:numPr>
          <w:ilvl w:val="0"/>
          <w:numId w:val="1"/>
        </w:numPr>
      </w:pPr>
      <w:r>
        <w:t>Stawka podatku od nieruchomości:</w:t>
      </w:r>
    </w:p>
    <w:p w14:paraId="6C715EC3" w14:textId="40A1336B" w:rsidR="00DB60B9" w:rsidRDefault="00DB60B9" w:rsidP="00DB60B9">
      <w:pPr>
        <w:pStyle w:val="Akapitzlist"/>
      </w:pPr>
      <w:r>
        <w:t>- 28,70 za m2 – w związku z prowadzoną działalnością gospodarczą</w:t>
      </w:r>
    </w:p>
    <w:p w14:paraId="0C395EFE" w14:textId="713E609C" w:rsidR="00DB60B9" w:rsidRPr="000E23C1" w:rsidRDefault="00DB60B9" w:rsidP="00DB60B9">
      <w:pPr>
        <w:pStyle w:val="Akapitzlist"/>
      </w:pPr>
      <w:r>
        <w:t>- 5,55 za m2 – w związku z udzielaniem świadczeń zdrowotnych</w:t>
      </w:r>
    </w:p>
    <w:p w14:paraId="18D627BE" w14:textId="77777777" w:rsidR="00A20435" w:rsidRDefault="00A20435" w:rsidP="00A20435">
      <w:pPr>
        <w:pStyle w:val="Akapitzlist"/>
      </w:pPr>
    </w:p>
    <w:p w14:paraId="6ABF6D14" w14:textId="329C87F1" w:rsidR="00A20435" w:rsidRPr="000E23C1" w:rsidRDefault="00DB60B9" w:rsidP="00A20435">
      <w:pPr>
        <w:pStyle w:val="Akapitzlist"/>
        <w:numPr>
          <w:ilvl w:val="0"/>
          <w:numId w:val="1"/>
        </w:numPr>
      </w:pPr>
      <w:r>
        <w:t xml:space="preserve">Opłaty eksploatacyjne według aktualnego Zarządzenia Dyrektora Szpitala Specjalistycznego w Pile w sprawie wprowadzenia cennika opłat eksploatacyjnych obowiązujących w Szpitalu Specjalistycznym w Pile im Stanisława Staszica  </w:t>
      </w:r>
    </w:p>
    <w:p w14:paraId="23461719" w14:textId="77777777" w:rsidR="00A20435" w:rsidRDefault="00A20435" w:rsidP="00A20435">
      <w:pPr>
        <w:pStyle w:val="Akapitzlist"/>
      </w:pPr>
    </w:p>
    <w:p w14:paraId="52F0D01B" w14:textId="77777777" w:rsidR="00A20435" w:rsidRDefault="00A20435" w:rsidP="00A20435">
      <w:pPr>
        <w:pStyle w:val="Akapitzlist"/>
        <w:ind w:left="1080"/>
      </w:pPr>
    </w:p>
    <w:p w14:paraId="7B6C7438" w14:textId="77777777" w:rsidR="00737010" w:rsidRDefault="00737010"/>
    <w:sectPr w:rsidR="00737010" w:rsidSect="0073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113"/>
    <w:multiLevelType w:val="hybridMultilevel"/>
    <w:tmpl w:val="A5F8A72C"/>
    <w:lvl w:ilvl="0" w:tplc="15026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D21D9"/>
    <w:multiLevelType w:val="hybridMultilevel"/>
    <w:tmpl w:val="1F78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B24"/>
    <w:multiLevelType w:val="hybridMultilevel"/>
    <w:tmpl w:val="7866517C"/>
    <w:lvl w:ilvl="0" w:tplc="748E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681885">
    <w:abstractNumId w:val="1"/>
  </w:num>
  <w:num w:numId="2" w16cid:durableId="621035994">
    <w:abstractNumId w:val="2"/>
  </w:num>
  <w:num w:numId="3" w16cid:durableId="194930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435"/>
    <w:rsid w:val="000D0169"/>
    <w:rsid w:val="00176E1D"/>
    <w:rsid w:val="002F563E"/>
    <w:rsid w:val="00433760"/>
    <w:rsid w:val="005B051E"/>
    <w:rsid w:val="00737010"/>
    <w:rsid w:val="008252E1"/>
    <w:rsid w:val="009828D7"/>
    <w:rsid w:val="00A20435"/>
    <w:rsid w:val="00DB60B9"/>
    <w:rsid w:val="00E52A9B"/>
    <w:rsid w:val="00E77ED4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23DB"/>
  <w15:docId w15:val="{665A4F83-9E96-4D39-870E-7C7A079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bryzner</dc:creator>
  <cp:lastModifiedBy>Klaudia Klejc</cp:lastModifiedBy>
  <cp:revision>6</cp:revision>
  <dcterms:created xsi:type="dcterms:W3CDTF">2019-12-04T13:50:00Z</dcterms:created>
  <dcterms:modified xsi:type="dcterms:W3CDTF">2024-04-26T11:31:00Z</dcterms:modified>
</cp:coreProperties>
</file>