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7" w:rsidRDefault="00E44647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</w:p>
    <w:p w:rsidR="00616328" w:rsidRPr="00616328" w:rsidRDefault="00A71656" w:rsidP="00540B8A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425"/>
        <w:gridCol w:w="8505"/>
      </w:tblGrid>
      <w:tr w:rsidR="00A71656" w:rsidRPr="0092031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:rsidTr="00C124F4">
        <w:trPr>
          <w:trHeight w:val="389"/>
        </w:trPr>
        <w:tc>
          <w:tcPr>
            <w:tcW w:w="1555" w:type="dxa"/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71656" w:rsidRPr="00C124F4" w:rsidRDefault="00C124F4" w:rsidP="00C124F4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ind w:left="2977" w:hanging="2977"/>
              <w:rPr>
                <w:b/>
                <w:bCs/>
              </w:rPr>
            </w:pPr>
            <w:r w:rsidRPr="00C124F4">
              <w:rPr>
                <w:rFonts w:cs="Arial"/>
                <w:b/>
                <w:bCs/>
                <w:spacing w:val="10"/>
              </w:rPr>
              <w:t>DOSTAWA SPRZĘTU LABORATORYJNEGO</w:t>
            </w:r>
            <w:r w:rsidR="0025364A">
              <w:rPr>
                <w:rFonts w:cs="Arial"/>
                <w:b/>
                <w:bCs/>
                <w:spacing w:val="10"/>
              </w:rPr>
              <w:t xml:space="preserve"> II</w:t>
            </w:r>
          </w:p>
        </w:tc>
      </w:tr>
      <w:tr w:rsidR="00A71656" w:rsidRPr="00920317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:rsidTr="00540B8A">
        <w:trPr>
          <w:trHeight w:val="88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:rsidTr="00BF2A0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BF2A0D">
        <w:trPr>
          <w:trHeight w:val="132"/>
        </w:trPr>
        <w:tc>
          <w:tcPr>
            <w:tcW w:w="1980" w:type="dxa"/>
            <w:gridSpan w:val="2"/>
            <w:shd w:val="clear" w:color="auto" w:fill="B4C6E7" w:themeFill="accent1" w:themeFillTint="66"/>
          </w:tcPr>
          <w:p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:rsidTr="00540B8A">
        <w:trPr>
          <w:trHeight w:val="716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A71656" w:rsidRPr="00754D2C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A71656" w:rsidRPr="00920317" w:rsidRDefault="00A71656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25364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601F2F" w:rsidRDefault="00601F2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1</w:t>
            </w:r>
          </w:p>
          <w:p w:rsidR="006A2BB4" w:rsidRPr="00920317" w:rsidRDefault="006A2BB4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1"/>
      <w:tr w:rsidR="00754D2C" w:rsidRPr="00920317" w:rsidTr="00754D2C">
        <w:trPr>
          <w:trHeight w:val="146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754D2C" w:rsidRPr="00920317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754D2C" w:rsidTr="00754D2C">
              <w:tc>
                <w:tcPr>
                  <w:tcW w:w="1134" w:type="dxa"/>
                </w:tcPr>
                <w:p w:rsidR="00754D2C" w:rsidRDefault="00754D2C" w:rsidP="00754D2C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754D2C" w:rsidRPr="00754D2C" w:rsidRDefault="00754D2C" w:rsidP="00754D2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754D2C" w:rsidRPr="00920317" w:rsidRDefault="00754D2C" w:rsidP="00754D2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B4" w:rsidRDefault="0025364A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:rsidR="0025364A" w:rsidRDefault="0025364A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2</w:t>
            </w:r>
          </w:p>
          <w:p w:rsidR="006A2BB4" w:rsidRPr="00920317" w:rsidRDefault="006A2BB4" w:rsidP="006A2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4" w:rsidRPr="00920317" w:rsidRDefault="006A2BB4" w:rsidP="00754D2C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124F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4" w:rsidRPr="00920317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C124F4" w:rsidRPr="00920317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C124F4" w:rsidRPr="00920317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/>
            </w:tblPr>
            <w:tblGrid>
              <w:gridCol w:w="1134"/>
            </w:tblGrid>
            <w:tr w:rsidR="00C124F4" w:rsidTr="004758D4">
              <w:tc>
                <w:tcPr>
                  <w:tcW w:w="1134" w:type="dxa"/>
                </w:tcPr>
                <w:p w:rsidR="00C124F4" w:rsidRDefault="00C124F4" w:rsidP="004758D4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  <w:t>3</w:t>
                  </w:r>
                </w:p>
              </w:tc>
            </w:tr>
          </w:tbl>
          <w:p w:rsidR="00C124F4" w:rsidRPr="00754D2C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:rsidR="00C124F4" w:rsidRPr="00754D2C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124F4" w:rsidRPr="00920317" w:rsidTr="004445A3">
        <w:trPr>
          <w:trHeight w:val="45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4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:rsidR="00C124F4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ZADANIA 3</w:t>
            </w:r>
          </w:p>
          <w:p w:rsidR="00C124F4" w:rsidRPr="00920317" w:rsidRDefault="00C124F4" w:rsidP="00475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4" w:rsidRPr="00920317" w:rsidRDefault="00C124F4" w:rsidP="004758D4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124F4" w:rsidRPr="0092031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C124F4" w:rsidRPr="0092031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C124F4" w:rsidRPr="00920317" w:rsidRDefault="00C124F4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A71656" w:rsidRPr="00920317" w:rsidTr="00E84E0F">
        <w:trPr>
          <w:trHeight w:val="704"/>
        </w:trPr>
        <w:tc>
          <w:tcPr>
            <w:tcW w:w="10485" w:type="dxa"/>
          </w:tcPr>
          <w:p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:rsidR="00840447" w:rsidRDefault="00840447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:rsidR="00C377E6" w:rsidRPr="00920317" w:rsidRDefault="00C377E6" w:rsidP="00C377E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8"/>
      </w:tblGrid>
      <w:tr w:rsidR="00C377E6" w:rsidRPr="002758EB" w:rsidTr="00840447">
        <w:trPr>
          <w:trHeight w:val="201"/>
        </w:trPr>
        <w:tc>
          <w:tcPr>
            <w:tcW w:w="9758" w:type="dxa"/>
            <w:shd w:val="clear" w:color="auto" w:fill="auto"/>
          </w:tcPr>
          <w:p w:rsidR="00C377E6" w:rsidRPr="002758EB" w:rsidRDefault="00C377E6" w:rsidP="00840447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</w:tblGrid>
      <w:tr w:rsidR="00C377E6" w:rsidRPr="002758EB" w:rsidTr="00840447">
        <w:tc>
          <w:tcPr>
            <w:tcW w:w="6238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:rsidR="00C377E6" w:rsidRPr="00DD1B08" w:rsidRDefault="00C377E6" w:rsidP="00C377E6">
      <w:pPr>
        <w:spacing w:after="4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:rsidR="00C377E6" w:rsidRDefault="00C377E6" w:rsidP="00C377E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2"/>
      </w:tblGrid>
      <w:tr w:rsidR="00C377E6" w:rsidRPr="002758EB" w:rsidTr="00840447">
        <w:trPr>
          <w:trHeight w:val="370"/>
        </w:trPr>
        <w:tc>
          <w:tcPr>
            <w:tcW w:w="9792" w:type="dxa"/>
            <w:shd w:val="clear" w:color="auto" w:fill="auto"/>
          </w:tcPr>
          <w:p w:rsidR="00C377E6" w:rsidRPr="002758EB" w:rsidRDefault="00C377E6" w:rsidP="00840447">
            <w:pPr>
              <w:spacing w:after="4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3"/>
      </w:tblGrid>
      <w:tr w:rsidR="00C377E6" w:rsidRPr="002758EB" w:rsidTr="00840447">
        <w:tc>
          <w:tcPr>
            <w:tcW w:w="6243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2558" w:rsidRDefault="00C377E6" w:rsidP="00C377E6">
      <w:pPr>
        <w:spacing w:after="40" w:line="240" w:lineRule="auto"/>
        <w:contextualSpacing/>
        <w:rPr>
          <w:rFonts w:cs="Segoe UI"/>
          <w:sz w:val="2"/>
          <w:szCs w:val="2"/>
          <w:lang w:eastAsia="pl-PL"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5"/>
      </w:tblGrid>
      <w:tr w:rsidR="00C377E6" w:rsidRPr="002758EB" w:rsidTr="00840447">
        <w:trPr>
          <w:trHeight w:val="387"/>
        </w:trPr>
        <w:tc>
          <w:tcPr>
            <w:tcW w:w="10335" w:type="dxa"/>
            <w:shd w:val="clear" w:color="auto" w:fill="auto"/>
          </w:tcPr>
          <w:p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:rsidR="00C377E6" w:rsidRDefault="00C377E6" w:rsidP="00C377E6">
      <w:pPr>
        <w:spacing w:after="40" w:line="240" w:lineRule="auto"/>
        <w:contextualSpacing/>
        <w:rPr>
          <w:rFonts w:eastAsia="Calibri"/>
          <w:b/>
          <w:bCs/>
        </w:rPr>
      </w:pP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447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:rsidR="00C377E6" w:rsidRPr="00920317" w:rsidRDefault="00C377E6" w:rsidP="00C377E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2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bookmarkEnd w:id="2"/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920317" w:rsidRDefault="00C377E6" w:rsidP="00C37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C377E6" w:rsidRPr="002758EB" w:rsidRDefault="00C377E6" w:rsidP="00C377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377E6" w:rsidRPr="00484CF8" w:rsidRDefault="00C377E6" w:rsidP="00C377E6">
      <w:pPr>
        <w:widowControl w:val="0"/>
        <w:spacing w:after="0"/>
        <w:jc w:val="center"/>
        <w:rPr>
          <w:b/>
          <w:sz w:val="14"/>
          <w:szCs w:val="18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</w:p>
    <w:p w:rsidR="009578ED" w:rsidRDefault="009578ED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</w:p>
    <w:p w:rsidR="00F444E7" w:rsidRDefault="00F444E7" w:rsidP="00601F2F">
      <w:pPr>
        <w:rPr>
          <w:rFonts w:eastAsia="Times New Roman" w:cs="Times New Roman"/>
          <w:bCs/>
          <w:i/>
          <w:lang w:eastAsia="pl-PL"/>
        </w:rPr>
      </w:pPr>
    </w:p>
    <w:p w:rsidR="00601F2F" w:rsidRDefault="00601F2F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4C72E8" w:rsidRDefault="004C72E8" w:rsidP="00601F2F">
      <w:pPr>
        <w:rPr>
          <w:rFonts w:eastAsia="Times New Roman" w:cs="Times New Roman"/>
          <w:bCs/>
          <w:i/>
          <w:lang w:eastAsia="pl-PL"/>
        </w:rPr>
      </w:pPr>
    </w:p>
    <w:p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3"/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:rsidR="00D8263C" w:rsidRDefault="00D8263C" w:rsidP="00162CE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D8263C" w:rsidSect="00754D2C">
          <w:headerReference w:type="default" r:id="rId8"/>
          <w:pgSz w:w="11906" w:h="16838"/>
          <w:pgMar w:top="568" w:right="849" w:bottom="426" w:left="709" w:header="284" w:footer="708" w:gutter="0"/>
          <w:cols w:space="708"/>
          <w:docGrid w:linePitch="360"/>
        </w:sect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/>
      </w:tblPr>
      <w:tblGrid>
        <w:gridCol w:w="5440"/>
      </w:tblGrid>
      <w:tr w:rsidR="00E73C1A" w:rsidRPr="002758EB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14"/>
            </w:tblGrid>
            <w:tr w:rsidR="00162CE5" w:rsidRPr="002758EB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:rsidR="00162CE5" w:rsidRPr="002758EB" w:rsidRDefault="00162CE5" w:rsidP="008B0AE1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4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162CE5" w:rsidRPr="002758EB" w:rsidRDefault="00162CE5" w:rsidP="008B0AE1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:rsidR="00162CE5" w:rsidRPr="002758EB" w:rsidRDefault="00162CE5" w:rsidP="008B0AE1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:rsidTr="00162CE5">
        <w:tc>
          <w:tcPr>
            <w:tcW w:w="5440" w:type="dxa"/>
            <w:hideMark/>
          </w:tcPr>
          <w:p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758EB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- dalej jako: ustawa </w:t>
      </w:r>
      <w:proofErr w:type="spellStart"/>
      <w:r w:rsidRPr="00350DBF">
        <w:rPr>
          <w:rFonts w:eastAsia="Calibri" w:cs="Arial"/>
          <w:bCs/>
          <w:color w:val="000000"/>
          <w:sz w:val="24"/>
          <w:szCs w:val="24"/>
        </w:rPr>
        <w:t>Pzp</w:t>
      </w:r>
      <w:proofErr w:type="spellEnd"/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4C72E8" w:rsidRPr="00C124F4">
        <w:rPr>
          <w:rFonts w:cs="Arial"/>
          <w:b/>
          <w:bCs/>
          <w:spacing w:val="10"/>
          <w:sz w:val="24"/>
          <w:szCs w:val="24"/>
        </w:rPr>
        <w:t>DOSTAWA SPRZĘTU LABORATORYJNEGO</w:t>
      </w:r>
      <w:r w:rsidR="00B806F7">
        <w:rPr>
          <w:rFonts w:cs="Arial"/>
          <w:b/>
          <w:bCs/>
          <w:spacing w:val="10"/>
          <w:sz w:val="24"/>
          <w:szCs w:val="24"/>
        </w:rPr>
        <w:t xml:space="preserve"> II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cs="Tahoma"/>
          <w:bCs/>
          <w:iCs/>
          <w:sz w:val="24"/>
          <w:szCs w:val="24"/>
          <w:lang w:eastAsia="pl-PL"/>
        </w:rPr>
        <w:t>.</w:t>
      </w:r>
    </w:p>
    <w:p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>.</w:t>
      </w:r>
    </w:p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920317">
        <w:rPr>
          <w:rFonts w:cs="Tahoma"/>
          <w:bCs/>
          <w:iCs/>
          <w:sz w:val="16"/>
          <w:szCs w:val="16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16"/>
          <w:szCs w:val="16"/>
          <w:lang w:eastAsia="pl-PL"/>
        </w:rPr>
        <w:t>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</w:tblGrid>
      <w:tr w:rsidR="00E73C1A" w:rsidRPr="002758EB" w:rsidTr="00840447">
        <w:tc>
          <w:tcPr>
            <w:tcW w:w="8394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Pzp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9"/>
      </w:tblGrid>
      <w:tr w:rsidR="00E73C1A" w:rsidRPr="002758EB" w:rsidTr="00840447">
        <w:tc>
          <w:tcPr>
            <w:tcW w:w="10259" w:type="dxa"/>
            <w:shd w:val="clear" w:color="auto" w:fill="auto"/>
          </w:tcPr>
          <w:p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E73C1A" w:rsidRPr="002758EB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:rsidR="00837EEF" w:rsidRPr="00920317" w:rsidRDefault="00C7442C" w:rsidP="00B906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 xml:space="preserve">Umowa </w:t>
      </w:r>
      <w:r w:rsidR="00616328">
        <w:rPr>
          <w:rFonts w:eastAsia="Times New Roman" w:cs="Times New Roman"/>
          <w:i/>
          <w:lang w:eastAsia="pl-PL"/>
        </w:rPr>
        <w:t>–</w:t>
      </w:r>
      <w:r w:rsidRPr="00920317">
        <w:rPr>
          <w:rFonts w:eastAsia="Times New Roman" w:cs="Times New Roman"/>
          <w:i/>
          <w:lang w:eastAsia="pl-PL"/>
        </w:rPr>
        <w:t xml:space="preserve"> Projekt</w:t>
      </w:r>
    </w:p>
    <w:p w:rsidR="00837EEF" w:rsidRPr="00920317" w:rsidRDefault="00F444E7" w:rsidP="00837E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……/2022</w:t>
      </w:r>
      <w:r w:rsidR="00837EEF" w:rsidRPr="00920317">
        <w:rPr>
          <w:rFonts w:eastAsia="Times New Roman" w:cs="Times New Roman"/>
          <w:b/>
          <w:lang w:eastAsia="pl-PL"/>
        </w:rPr>
        <w:t>/ZP</w:t>
      </w:r>
    </w:p>
    <w:p w:rsidR="00837EEF" w:rsidRPr="00920317" w:rsidRDefault="00837EEF" w:rsidP="00837EEF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</w:t>
      </w:r>
      <w:r w:rsidR="00F444E7">
        <w:rPr>
          <w:rFonts w:eastAsia="Calibri" w:cs="Times New Roman"/>
        </w:rPr>
        <w:t>2022</w:t>
      </w:r>
      <w:r w:rsidRPr="00920317">
        <w:rPr>
          <w:rFonts w:eastAsia="Calibri" w:cs="Times New Roman"/>
        </w:rPr>
        <w:t xml:space="preserve"> roku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  <w:r>
        <w:rPr>
          <w:rFonts w:eastAsia="Times New Roman" w:cs="Times New Roman"/>
          <w:i/>
          <w:lang w:eastAsia="pl-PL"/>
        </w:rPr>
        <w:tab/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:rsidR="00837EEF" w:rsidRPr="00920317" w:rsidRDefault="00837EEF" w:rsidP="00837EEF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:rsidR="00837EEF" w:rsidRPr="00920317" w:rsidRDefault="00837EEF" w:rsidP="00837EE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:rsidR="00E4445A" w:rsidRPr="008F45E1" w:rsidRDefault="00837EEF" w:rsidP="008F45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45E1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8F45E1">
        <w:rPr>
          <w:rFonts w:eastAsia="Times New Roman" w:cs="Calibri"/>
          <w:sz w:val="24"/>
          <w:szCs w:val="24"/>
          <w:lang w:eastAsia="pl-PL"/>
        </w:rPr>
        <w:t>którego oferta została przyjęta w trybie podstawowym pod hasłem</w:t>
      </w:r>
      <w:r w:rsidRPr="008F45E1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C77F32">
        <w:rPr>
          <w:b/>
          <w:sz w:val="24"/>
          <w:szCs w:val="24"/>
        </w:rPr>
        <w:t>DOSTAWA SPRZĘTU LABORATORYJNEGO</w:t>
      </w:r>
      <w:r w:rsidR="00E4445A" w:rsidRPr="008F45E1">
        <w:rPr>
          <w:b/>
          <w:sz w:val="24"/>
          <w:szCs w:val="24"/>
        </w:rPr>
        <w:t>”</w:t>
      </w:r>
      <w:r w:rsidR="00162CE5">
        <w:rPr>
          <w:b/>
          <w:sz w:val="24"/>
          <w:szCs w:val="24"/>
        </w:rPr>
        <w:t xml:space="preserve"> II</w:t>
      </w:r>
      <w:r w:rsidRPr="008F45E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F45E1">
        <w:rPr>
          <w:rFonts w:eastAsia="Times New Roman" w:cs="Times New Roman"/>
          <w:sz w:val="24"/>
          <w:szCs w:val="24"/>
          <w:lang w:eastAsia="pl-PL"/>
        </w:rPr>
        <w:t>(nr sprawy:</w:t>
      </w:r>
      <w:r w:rsidR="00162CE5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FZP.II-241/35</w:t>
      </w:r>
      <w:r w:rsidRPr="008F45E1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5B3125" w:rsidRPr="008F45E1">
        <w:rPr>
          <w:rFonts w:eastAsia="Times New Roman" w:cs="Times New Roman"/>
          <w:spacing w:val="-3"/>
          <w:sz w:val="24"/>
          <w:szCs w:val="24"/>
          <w:lang w:eastAsia="pl-PL"/>
        </w:rPr>
        <w:t>2</w:t>
      </w:r>
      <w:r w:rsidRPr="008F45E1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8F45E1">
        <w:rPr>
          <w:rFonts w:eastAsiaTheme="majorEastAsia" w:cs="Arial"/>
          <w:sz w:val="24"/>
          <w:szCs w:val="24"/>
        </w:rPr>
        <w:t xml:space="preserve"> z 11 września 2019 r. - </w:t>
      </w:r>
      <w:r w:rsidRPr="008F45E1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2021 poz. 1129 t. j.) </w:t>
      </w:r>
      <w:r w:rsidRPr="008F45E1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:rsidR="00CE79DD" w:rsidRPr="00DE2C63" w:rsidRDefault="007210A5" w:rsidP="00CE79D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7210A5" w:rsidRDefault="007210A5" w:rsidP="007210A5">
      <w:pPr>
        <w:pStyle w:val="Akapitzlist"/>
        <w:numPr>
          <w:ilvl w:val="3"/>
          <w:numId w:val="1"/>
        </w:numPr>
        <w:spacing w:after="0" w:line="276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7210A5">
        <w:rPr>
          <w:rFonts w:eastAsia="Times New Roman" w:cs="Calibri"/>
          <w:sz w:val="24"/>
          <w:szCs w:val="24"/>
          <w:lang w:eastAsia="pl-PL"/>
        </w:rPr>
        <w:t xml:space="preserve">Umowa dotyczy sukcesywnego zaopatrywania Zamawiającego przez Wykonawcę w </w:t>
      </w:r>
      <w:r w:rsidR="00846E2A">
        <w:rPr>
          <w:rFonts w:eastAsia="Times New Roman" w:cs="Calibri"/>
          <w:sz w:val="24"/>
          <w:szCs w:val="24"/>
          <w:lang w:eastAsia="pl-PL"/>
        </w:rPr>
        <w:t>sprzęt laboratoryjny</w:t>
      </w:r>
      <w:r w:rsidRPr="007210A5">
        <w:rPr>
          <w:rFonts w:eastAsia="Times New Roman" w:cs="Calibri"/>
          <w:sz w:val="24"/>
          <w:szCs w:val="24"/>
          <w:lang w:eastAsia="pl-PL"/>
        </w:rPr>
        <w:t xml:space="preserve"> w rodzajach, ilości i cenach jednostkowych wyszczególnionych w ofercie przetargowej oraz w załączniku nr 1 do niniejszej umowy.</w:t>
      </w:r>
    </w:p>
    <w:p w:rsidR="007210A5" w:rsidRPr="008F45E1" w:rsidRDefault="007210A5" w:rsidP="008F45E1">
      <w:pPr>
        <w:pStyle w:val="Akapitzlist"/>
        <w:numPr>
          <w:ilvl w:val="3"/>
          <w:numId w:val="1"/>
        </w:numPr>
        <w:spacing w:after="0" w:line="276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7210A5">
        <w:rPr>
          <w:sz w:val="24"/>
          <w:szCs w:val="24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</w:t>
      </w:r>
      <w:r w:rsidRPr="00162CE5">
        <w:rPr>
          <w:b/>
          <w:sz w:val="24"/>
          <w:szCs w:val="24"/>
        </w:rPr>
        <w:t>4 dni</w:t>
      </w:r>
      <w:r w:rsidRPr="007210A5">
        <w:rPr>
          <w:sz w:val="24"/>
          <w:szCs w:val="24"/>
        </w:rPr>
        <w:t xml:space="preserve"> roboczych.</w:t>
      </w:r>
    </w:p>
    <w:p w:rsidR="007210A5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CE79DD" w:rsidRPr="00DE2C63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 wydawać mu go w sposób w niej określony.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umowie.</w:t>
      </w:r>
    </w:p>
    <w:p w:rsidR="00CE79DD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:rsidR="007210A5" w:rsidRPr="00DE2C63" w:rsidRDefault="007210A5" w:rsidP="007210A5">
      <w:pPr>
        <w:numPr>
          <w:ilvl w:val="0"/>
          <w:numId w:val="35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E2C63">
        <w:rPr>
          <w:rFonts w:eastAsia="Times New Roman" w:cs="Calibri"/>
          <w:sz w:val="24"/>
          <w:szCs w:val="24"/>
        </w:rPr>
        <w:t>Ceny jednostkowe przedmiotu umowy, o którym mowa w § 1</w:t>
      </w:r>
      <w:r>
        <w:rPr>
          <w:rFonts w:eastAsia="Times New Roman" w:cs="Calibri"/>
          <w:sz w:val="24"/>
          <w:szCs w:val="24"/>
        </w:rPr>
        <w:t xml:space="preserve"> ust. 1</w:t>
      </w:r>
      <w:r w:rsidRPr="00DE2C63">
        <w:rPr>
          <w:rFonts w:eastAsia="Times New Roman" w:cs="Calibri"/>
          <w:sz w:val="24"/>
          <w:szCs w:val="24"/>
        </w:rPr>
        <w:t>, obejmują jego wartość, wszystkie określone prawem podatki, opłaty celne i graniczne, ubezpieczenie towaru za granicą i w kraju oraz inne koszty związane z realizacją umowy, w tym koszty transportu do siedziby Zamawiającego.</w:t>
      </w:r>
    </w:p>
    <w:p w:rsidR="007210A5" w:rsidRPr="00DE2C63" w:rsidRDefault="007210A5" w:rsidP="007210A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lastRenderedPageBreak/>
        <w:t>Wynagrodzenie Wykonawcy za przedmiot umowy zgodnie z złożoną ofertą wynosi: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Zadanie ….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DE2C63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VAT: …….%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DE2C63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7210A5" w:rsidRPr="00DE2C63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7210A5" w:rsidRPr="00DE2C63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Zapłata nastąpi przelewem na konto Wykonawcy nie później niż w ciągu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60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od daty doręczenia prawidłowo wypełnionej faktury Zamawiającemu. </w:t>
      </w:r>
    </w:p>
    <w:p w:rsidR="007210A5" w:rsidRPr="00DE2C63" w:rsidRDefault="007210A5" w:rsidP="007210A5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7210A5" w:rsidRPr="00CE79DD" w:rsidRDefault="007210A5" w:rsidP="007210A5">
      <w:pPr>
        <w:numPr>
          <w:ilvl w:val="0"/>
          <w:numId w:val="22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E2C63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CE79DD" w:rsidRPr="00DE2C63" w:rsidRDefault="00CE79DD" w:rsidP="00CE79DD">
      <w:pPr>
        <w:spacing w:after="0" w:line="276" w:lineRule="auto"/>
        <w:ind w:left="360"/>
        <w:rPr>
          <w:rFonts w:eastAsia="Times New Roman" w:cs="Calibri"/>
          <w:sz w:val="24"/>
          <w:szCs w:val="24"/>
        </w:rPr>
      </w:pPr>
    </w:p>
    <w:p w:rsidR="007210A5" w:rsidRPr="00DE2C63" w:rsidRDefault="007210A5" w:rsidP="007210A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7210A5" w:rsidRPr="00DE2C63" w:rsidRDefault="007210A5" w:rsidP="007210A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7210A5" w:rsidRPr="00846E2A" w:rsidRDefault="007210A5" w:rsidP="00846E2A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</w:t>
      </w:r>
      <w:r w:rsidR="00846E2A">
        <w:rPr>
          <w:rFonts w:eastAsia="Times New Roman" w:cs="Times New Roman"/>
          <w:sz w:val="24"/>
          <w:szCs w:val="24"/>
          <w:lang w:eastAsia="pl-PL"/>
        </w:rPr>
        <w:t>Działu Gospodarczego i Zaopatrzenia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46E2A" w:rsidRPr="00846E2A">
        <w:rPr>
          <w:rFonts w:eastAsia="Times New Roman" w:cs="Times New Roman"/>
          <w:sz w:val="24"/>
          <w:szCs w:val="24"/>
          <w:lang w:eastAsia="pl-PL"/>
        </w:rPr>
        <w:t>Szpitala Specjalistycznego w Pile w godzinach jego pracy tj. od poniedziałku do piątku w godz. 7:30 do 14:30, za wyjątkiem dni ustawowo wolnych od pracy własnym transportem lub za pośrednictwem firmy kurierskiej na własny koszt i ryzyko.</w:t>
      </w:r>
      <w:r w:rsidR="00846E2A" w:rsidRPr="00934EDB">
        <w:t xml:space="preserve"> 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>…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 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(podlega ocenie-</w:t>
      </w:r>
      <w:r w:rsidR="00CF5529">
        <w:rPr>
          <w:rFonts w:eastAsia="Times New Roman" w:cs="Times New Roman"/>
          <w:b/>
          <w:i/>
          <w:iCs/>
          <w:sz w:val="24"/>
          <w:szCs w:val="24"/>
          <w:lang w:eastAsia="pl-PL"/>
        </w:rPr>
        <w:t>max 10</w:t>
      </w:r>
      <w:r w:rsidRPr="00DE2C63">
        <w:rPr>
          <w:rFonts w:eastAsia="Times New Roman" w:cs="Times New Roman"/>
          <w:b/>
          <w:i/>
          <w:iCs/>
          <w:sz w:val="24"/>
          <w:szCs w:val="24"/>
          <w:lang w:eastAsia="pl-PL"/>
        </w:rPr>
        <w:t xml:space="preserve"> dni</w:t>
      </w:r>
      <w:r w:rsidRPr="00DE2C63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od daty złożenia zamówienia.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</w:t>
      </w:r>
      <w:r w:rsidRPr="00DE2C63">
        <w:rPr>
          <w:rFonts w:eastAsia="Times New Roman" w:cs="Calibri"/>
          <w:sz w:val="24"/>
          <w:szCs w:val="24"/>
          <w:lang w:eastAsia="pl-PL"/>
        </w:rPr>
        <w:t>za tę jakość pełną odpowiedzialność.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DE2C63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DE2C63">
        <w:rPr>
          <w:rFonts w:eastAsia="Times New Roman" w:cs="Times New Roman"/>
          <w:sz w:val="24"/>
          <w:szCs w:val="24"/>
          <w:lang w:eastAsia="pl-PL"/>
        </w:rPr>
        <w:t>niezwłocznie zawiadomi o tym Wykonawcę, który wymieni towar na wolny od wad w ciąg</w:t>
      </w:r>
      <w:r w:rsidR="002A478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A478E" w:rsidRPr="002A478E"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2A478E">
        <w:rPr>
          <w:rFonts w:eastAsia="Times New Roman" w:cs="Times New Roman"/>
          <w:b/>
          <w:sz w:val="24"/>
          <w:szCs w:val="24"/>
          <w:lang w:eastAsia="pl-PL"/>
        </w:rPr>
        <w:t xml:space="preserve"> dni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roboczych</w:t>
      </w:r>
      <w:r w:rsidR="002A478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E2C63">
        <w:rPr>
          <w:rFonts w:eastAsia="Times New Roman" w:cs="Times New Roman"/>
          <w:sz w:val="24"/>
          <w:szCs w:val="24"/>
          <w:lang w:eastAsia="pl-PL"/>
        </w:rPr>
        <w:t>od daty zawiadomienia, nie obciążając Zamawiającego kosztami wymiany.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umowie.</w:t>
      </w:r>
    </w:p>
    <w:p w:rsidR="007210A5" w:rsidRPr="00DE2C63" w:rsidRDefault="007210A5" w:rsidP="007210A5">
      <w:pPr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lastRenderedPageBreak/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</w:t>
      </w:r>
      <w:r w:rsidR="003A2A04">
        <w:rPr>
          <w:rFonts w:eastAsia="Times New Roman" w:cs="Times New Roman"/>
          <w:sz w:val="24"/>
          <w:szCs w:val="24"/>
          <w:lang w:eastAsia="pl-PL"/>
        </w:rPr>
        <w:t xml:space="preserve"> zapłaty</w:t>
      </w:r>
      <w:r w:rsidRPr="00DE2C63">
        <w:rPr>
          <w:rFonts w:eastAsia="Times New Roman" w:cs="Times New Roman"/>
          <w:sz w:val="24"/>
          <w:szCs w:val="24"/>
          <w:lang w:eastAsia="pl-PL"/>
        </w:rPr>
        <w:t xml:space="preserve"> kary umownej za </w:t>
      </w:r>
      <w:r w:rsidR="002A478E">
        <w:rPr>
          <w:rFonts w:eastAsia="Times New Roman" w:cs="Times New Roman"/>
          <w:sz w:val="24"/>
          <w:szCs w:val="24"/>
          <w:lang w:eastAsia="pl-PL"/>
        </w:rPr>
        <w:t xml:space="preserve">opóźnienie </w:t>
      </w:r>
      <w:r w:rsidRPr="00DE2C63">
        <w:rPr>
          <w:rFonts w:eastAsia="Times New Roman" w:cs="Times New Roman"/>
          <w:sz w:val="24"/>
          <w:szCs w:val="24"/>
          <w:lang w:eastAsia="pl-PL"/>
        </w:rPr>
        <w:t>w wysokości określonej w § 8 ust. 1.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7210A5" w:rsidRPr="00DE2C63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:rsidR="007210A5" w:rsidRPr="00CE79DD" w:rsidRDefault="007210A5" w:rsidP="007210A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wymaga, aby termin ważności przedmiotu zamówie</w:t>
      </w:r>
      <w:r w:rsidR="00DE1638">
        <w:rPr>
          <w:rFonts w:eastAsia="Times New Roman" w:cs="Calibri"/>
          <w:sz w:val="24"/>
          <w:szCs w:val="24"/>
          <w:lang w:eastAsia="pl-PL"/>
        </w:rPr>
        <w:t xml:space="preserve">nia był określony na minimum 15 </w:t>
      </w:r>
      <w:r w:rsidRPr="00DE2C63">
        <w:rPr>
          <w:rFonts w:eastAsia="Times New Roman" w:cs="Calibri"/>
          <w:sz w:val="24"/>
          <w:szCs w:val="24"/>
          <w:lang w:eastAsia="pl-PL"/>
        </w:rPr>
        <w:t>miesięcy od daty dostawy każdej partii towaru.</w:t>
      </w:r>
    </w:p>
    <w:p w:rsidR="00CE79DD" w:rsidRPr="00DE2C63" w:rsidRDefault="00CE79DD" w:rsidP="00CE79D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210A5" w:rsidRPr="00DE2C63" w:rsidRDefault="007210A5" w:rsidP="007210A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7210A5" w:rsidRPr="00146624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niniejszej umowy ze strony Zamawiającego w </w:t>
      </w:r>
      <w:r w:rsidRPr="00DE2C63">
        <w:rPr>
          <w:rFonts w:eastAsia="Times New Roman" w:cs="Times New Roman"/>
          <w:spacing w:val="-3"/>
          <w:sz w:val="24"/>
          <w:szCs w:val="24"/>
          <w:lang w:eastAsia="pl-PL"/>
        </w:rPr>
        <w:t xml:space="preserve">sprawach formalnych dotyczących realizacji dostawy </w:t>
      </w:r>
      <w:r w:rsidRPr="00146624">
        <w:rPr>
          <w:rFonts w:eastAsia="Times New Roman" w:cs="Times New Roman"/>
          <w:bCs/>
          <w:sz w:val="24"/>
          <w:szCs w:val="24"/>
          <w:lang w:eastAsia="pl-PL"/>
        </w:rPr>
        <w:t xml:space="preserve">jest Kierownik </w:t>
      </w:r>
      <w:r w:rsidR="00152BD1">
        <w:rPr>
          <w:rFonts w:eastAsia="Times New Roman" w:cs="Times New Roman"/>
          <w:bCs/>
          <w:sz w:val="24"/>
          <w:szCs w:val="24"/>
          <w:lang w:eastAsia="pl-PL"/>
        </w:rPr>
        <w:t>Działu Gospodarczego i Z</w:t>
      </w:r>
      <w:r w:rsidR="00146624" w:rsidRPr="00146624">
        <w:rPr>
          <w:rFonts w:eastAsia="Times New Roman" w:cs="Times New Roman"/>
          <w:bCs/>
          <w:sz w:val="24"/>
          <w:szCs w:val="24"/>
          <w:lang w:eastAsia="pl-PL"/>
        </w:rPr>
        <w:t>aopatrzenia tel. (67) 21 06 280, w sprawach merytorycznych Kierownik Zakładu Diagnostyki Laboratoryjnej tel. (67) 21 06 531.</w:t>
      </w:r>
    </w:p>
    <w:p w:rsidR="00CE79DD" w:rsidRPr="00146624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7210A5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3A2A04" w:rsidRPr="003A2A04" w:rsidRDefault="003A2A04" w:rsidP="003A2A0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3A2A04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:rsidR="007210A5" w:rsidRPr="00BB44CC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W przypadku nie dostarczenia przedmiotu umowy w termi</w:t>
      </w:r>
      <w:r w:rsidR="003A2A04">
        <w:rPr>
          <w:rFonts w:eastAsia="Times New Roman" w:cs="Calibri"/>
          <w:sz w:val="24"/>
          <w:szCs w:val="24"/>
          <w:lang w:eastAsia="pl-PL"/>
        </w:rPr>
        <w:t>nie określonym w § 6 ust. 3 i 6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Wykonawca zapłaci Zamawiają</w:t>
      </w:r>
      <w:r w:rsidR="003A2A04">
        <w:rPr>
          <w:rFonts w:eastAsia="Times New Roman" w:cs="Calibri"/>
          <w:sz w:val="24"/>
          <w:szCs w:val="24"/>
          <w:lang w:eastAsia="pl-PL"/>
        </w:rPr>
        <w:t>cemu karę umowną w wysokości 0,5</w:t>
      </w:r>
      <w:r w:rsidRPr="00BB44CC">
        <w:rPr>
          <w:rFonts w:eastAsia="Times New Roman" w:cs="Calibri"/>
          <w:sz w:val="24"/>
          <w:szCs w:val="24"/>
          <w:lang w:eastAsia="pl-PL"/>
        </w:rPr>
        <w:t>% wartości brutto zadania, którego nieterminowa dostawa dotyczy, za każdy dzie</w:t>
      </w:r>
      <w:r>
        <w:rPr>
          <w:rFonts w:eastAsia="Times New Roman" w:cs="Calibri"/>
          <w:sz w:val="24"/>
          <w:szCs w:val="24"/>
          <w:lang w:eastAsia="pl-PL"/>
        </w:rPr>
        <w:t>ń zwłoki ale nie więcej niż 10% wartości brutto zadania.</w:t>
      </w:r>
    </w:p>
    <w:p w:rsidR="007210A5" w:rsidRPr="00BB44CC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7210A5" w:rsidRPr="00BB44CC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7210A5" w:rsidRPr="00BB44CC" w:rsidRDefault="007210A5" w:rsidP="007210A5">
      <w:pPr>
        <w:numPr>
          <w:ilvl w:val="0"/>
          <w:numId w:val="36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B44CC">
        <w:rPr>
          <w:sz w:val="24"/>
          <w:szCs w:val="24"/>
        </w:rPr>
        <w:t>Łączna maksymalna wysokość wszystkich kar umownych nie</w:t>
      </w:r>
      <w:r>
        <w:rPr>
          <w:sz w:val="24"/>
          <w:szCs w:val="24"/>
        </w:rPr>
        <w:t xml:space="preserve"> może przekraczać 20% wartości zadania</w:t>
      </w:r>
      <w:r w:rsidRPr="00BB44CC">
        <w:rPr>
          <w:sz w:val="24"/>
          <w:szCs w:val="24"/>
        </w:rPr>
        <w:t xml:space="preserve"> brutto.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7210A5" w:rsidRPr="00DE2C63" w:rsidRDefault="007210A5" w:rsidP="007210A5">
      <w:pPr>
        <w:numPr>
          <w:ilvl w:val="0"/>
          <w:numId w:val="39"/>
        </w:numPr>
        <w:tabs>
          <w:tab w:val="num" w:pos="36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:rsidR="007210A5" w:rsidRPr="00DE2C63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7210A5" w:rsidRPr="00DE2C63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7210A5" w:rsidRPr="00DE2C63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:rsidR="007210A5" w:rsidRPr="00DE2C63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dostarczania przez Wykonawcę przedmiotu innego niż wskazany w ofercie,</w:t>
      </w:r>
    </w:p>
    <w:p w:rsidR="007210A5" w:rsidRPr="00DE2C63" w:rsidRDefault="007210A5" w:rsidP="007210A5">
      <w:pPr>
        <w:numPr>
          <w:ilvl w:val="0"/>
          <w:numId w:val="38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opóźnienia w dostawie przedmiotu zamówienia przekraczającego 14 dni.</w:t>
      </w:r>
    </w:p>
    <w:p w:rsidR="007210A5" w:rsidRPr="00DE2C63" w:rsidRDefault="007210A5" w:rsidP="007210A5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7210A5" w:rsidRDefault="007210A5" w:rsidP="007210A5">
      <w:pPr>
        <w:numPr>
          <w:ilvl w:val="0"/>
          <w:numId w:val="39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E2C63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CE79DD" w:rsidRPr="00DE2C63" w:rsidRDefault="00CE79DD" w:rsidP="00CE79DD">
      <w:pPr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7210A5" w:rsidRPr="00BB44CC" w:rsidRDefault="007210A5" w:rsidP="007210A5">
      <w:pPr>
        <w:numPr>
          <w:ilvl w:val="0"/>
          <w:numId w:val="37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BB44CC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="008F45E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:rsidR="007210A5" w:rsidRPr="00CE79DD" w:rsidRDefault="007210A5" w:rsidP="007210A5">
      <w:pPr>
        <w:numPr>
          <w:ilvl w:val="0"/>
          <w:numId w:val="37"/>
        </w:num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B44CC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miesięcy.</w:t>
      </w:r>
      <w:bookmarkStart w:id="5" w:name="_GoBack"/>
      <w:bookmarkEnd w:id="5"/>
    </w:p>
    <w:p w:rsidR="00CE79DD" w:rsidRPr="00BB44CC" w:rsidRDefault="00CE79DD" w:rsidP="00CE79DD">
      <w:pPr>
        <w:spacing w:after="0" w:line="276" w:lineRule="auto"/>
        <w:ind w:left="426"/>
        <w:rPr>
          <w:rFonts w:eastAsia="Times New Roman" w:cs="Calibri"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:rsidR="007210A5" w:rsidRPr="00DE2C63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7210A5" w:rsidRPr="00DE2C63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7210A5" w:rsidRPr="00DE2C63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7210A5" w:rsidRPr="00DE2C63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7210A5" w:rsidRPr="00DE2C63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7210A5" w:rsidRPr="00DE2C63" w:rsidRDefault="007210A5" w:rsidP="007210A5">
      <w:pPr>
        <w:numPr>
          <w:ilvl w:val="0"/>
          <w:numId w:val="40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 xml:space="preserve">zmian wynikających z przepisów ustawy </w:t>
      </w:r>
      <w:proofErr w:type="spellStart"/>
      <w:r w:rsidRPr="00DE2C63">
        <w:rPr>
          <w:rFonts w:eastAsia="Times New Roman" w:cs="Times New Roman"/>
          <w:bCs/>
          <w:sz w:val="24"/>
          <w:szCs w:val="24"/>
          <w:lang w:eastAsia="pl-PL"/>
        </w:rPr>
        <w:t>Pzp</w:t>
      </w:r>
      <w:proofErr w:type="spellEnd"/>
      <w:r w:rsidRPr="00DE2C63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7210A5" w:rsidRPr="00DE2C63" w:rsidRDefault="007210A5" w:rsidP="007210A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7210A5" w:rsidRPr="00DE2C63" w:rsidRDefault="007210A5" w:rsidP="007210A5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Powyższe zmiany nie mogą skutkować zmianą ceny jednostkowej, wartości umowy i nie mogą być niekorzystne dla Zamawiającego.</w:t>
      </w:r>
    </w:p>
    <w:p w:rsidR="007210A5" w:rsidRDefault="007210A5" w:rsidP="007210A5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CE79DD" w:rsidRPr="00DE2C63" w:rsidRDefault="00CE79DD" w:rsidP="00CE79DD">
      <w:p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7210A5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 sprawach nieuregulowanych umową mają zastosowanie przepisy kodeksu cywilnego, ustawy Prawo zamówień publicznych oraz inne obowiązujące przepisy prawne.</w:t>
      </w:r>
    </w:p>
    <w:p w:rsidR="00CE79DD" w:rsidRPr="00DE2C63" w:rsidRDefault="00CE79DD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:rsidR="007210A5" w:rsidRPr="00DE2C63" w:rsidRDefault="007210A5" w:rsidP="007210A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8F45E1" w:rsidRDefault="008F45E1" w:rsidP="008F45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E79DD" w:rsidRDefault="00CE79DD" w:rsidP="008F45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55B40" w:rsidRPr="00F61793" w:rsidRDefault="007210A5" w:rsidP="002A38F3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  <w:r w:rsidRPr="00DE2C6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E2C6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  <w:r>
        <w:br w:type="page"/>
      </w:r>
      <w:r w:rsidR="00F55B40" w:rsidRPr="00F61793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Załącznik nr 5 do SWZ</w:t>
      </w:r>
    </w:p>
    <w:p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5646"/>
      </w:tblGrid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Look w:val="04A0"/>
            </w:tblPr>
            <w:tblGrid>
              <w:gridCol w:w="5420"/>
            </w:tblGrid>
            <w:tr w:rsidR="00F55B40" w:rsidRPr="00920317" w:rsidTr="00E84E0F">
              <w:tc>
                <w:tcPr>
                  <w:tcW w:w="5420" w:type="dxa"/>
                </w:tcPr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:rsidTr="00F55B40">
        <w:tc>
          <w:tcPr>
            <w:tcW w:w="5416" w:type="dxa"/>
            <w:hideMark/>
          </w:tcPr>
          <w:p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</w:t>
      </w:r>
      <w:proofErr w:type="spellStart"/>
      <w:r w:rsidRPr="00920317">
        <w:rPr>
          <w:rFonts w:eastAsia="Times New Roman" w:cs="Tahoma"/>
          <w:lang w:eastAsia="pl-PL"/>
        </w:rPr>
        <w:t>pkt</w:t>
      </w:r>
      <w:proofErr w:type="spellEnd"/>
      <w:r w:rsidRPr="00920317">
        <w:rPr>
          <w:rFonts w:eastAsia="Times New Roman" w:cs="Tahoma"/>
          <w:lang w:eastAsia="pl-PL"/>
        </w:rPr>
        <w:t xml:space="preserve"> 5 </w:t>
      </w:r>
      <w:r w:rsidRPr="00920317">
        <w:rPr>
          <w:rFonts w:eastAsia="Times New Roman" w:cs="Tahoma"/>
          <w:bCs/>
          <w:lang w:eastAsia="pl-PL"/>
        </w:rPr>
        <w:t xml:space="preserve">ustawy z dnia 29 stycznia 2004 r. Prawo zamówień publicznych (Dz. U. z 2019 r. poz. 2019 z </w:t>
      </w:r>
      <w:proofErr w:type="spellStart"/>
      <w:r w:rsidRPr="00920317">
        <w:rPr>
          <w:rFonts w:eastAsia="Times New Roman" w:cs="Tahoma"/>
          <w:bCs/>
          <w:lang w:eastAsia="pl-PL"/>
        </w:rPr>
        <w:t>póź</w:t>
      </w:r>
      <w:proofErr w:type="spellEnd"/>
      <w:r w:rsidRPr="00920317">
        <w:rPr>
          <w:rFonts w:eastAsia="Times New Roman" w:cs="Tahoma"/>
          <w:bCs/>
          <w:lang w:eastAsia="pl-PL"/>
        </w:rPr>
        <w:t xml:space="preserve"> zm.).</w:t>
      </w:r>
    </w:p>
    <w:p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:rsidTr="009451B1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0F6E71" w:rsidRDefault="00EA740E" w:rsidP="00E901E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sz w:val="24"/>
                <w:szCs w:val="24"/>
              </w:rPr>
              <w:t>DOSTAWA SPRZĘTU LABORATORYJNEGO</w:t>
            </w:r>
            <w:r w:rsidR="00B806F7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:rsidTr="00F55B40">
        <w:trPr>
          <w:jc w:val="center"/>
        </w:trPr>
        <w:tc>
          <w:tcPr>
            <w:tcW w:w="10627" w:type="dxa"/>
            <w:hideMark/>
          </w:tcPr>
          <w:p w:rsidR="00F55B40" w:rsidRPr="00920317" w:rsidRDefault="00F55B40" w:rsidP="00E901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</w:tbl>
    <w:p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F61793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BD21E6" w:rsidRPr="00F00344" w:rsidRDefault="00F30262" w:rsidP="00F00344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:rsidR="00F00344" w:rsidRDefault="00F00344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</w:p>
    <w:p w:rsidR="00BD21E6" w:rsidRPr="002758EB" w:rsidRDefault="00BD21E6" w:rsidP="00BD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BD21E6" w:rsidRPr="00920317" w:rsidRDefault="00BD21E6" w:rsidP="00F0034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:rsidR="00BD21E6" w:rsidRPr="002758EB" w:rsidRDefault="00BD21E6" w:rsidP="00BD21E6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BD21E6" w:rsidRPr="00920317" w:rsidRDefault="00BD21E6" w:rsidP="00BD21E6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5E7A5C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782C24" w:rsidRDefault="00782C24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782C24" w:rsidRDefault="00782C24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:rsidR="002C0573" w:rsidRPr="00920317" w:rsidRDefault="005E7A5C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</w:t>
      </w:r>
      <w:bookmarkEnd w:id="6"/>
      <w:r w:rsidR="00BF0FA4">
        <w:rPr>
          <w:rFonts w:eastAsia="Times New Roman" w:cs="Tahoma"/>
          <w:lang w:eastAsia="pl-PL"/>
        </w:rPr>
        <w:t xml:space="preserve">Z </w:t>
      </w:r>
    </w:p>
    <w:p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:rsidR="00AD1333" w:rsidRPr="006339F6" w:rsidRDefault="0098452E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 w:rsidRPr="0098452E">
        <w:rPr>
          <w:noProof/>
        </w:rPr>
        <w:pict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98452E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 w:rsidRPr="0098452E">
        <w:rPr>
          <w:noProof/>
        </w:rPr>
        <w:pict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:rsidR="00AD1333" w:rsidRPr="006339F6" w:rsidRDefault="0098452E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 w:rsidRPr="0098452E">
        <w:rPr>
          <w:noProof/>
        </w:rPr>
        <w:pict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:rsidR="00AD1333" w:rsidRPr="006339F6" w:rsidRDefault="0098452E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98452E">
        <w:rPr>
          <w:noProof/>
        </w:rPr>
        <w:pict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:rsidR="00413659" w:rsidRDefault="00413659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:rsidR="00275405" w:rsidRDefault="00275405" w:rsidP="00AD1333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7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Pr="00920317">
        <w:rPr>
          <w:rFonts w:eastAsia="Calibri" w:cs="Arial"/>
          <w:bCs/>
          <w:sz w:val="21"/>
          <w:szCs w:val="21"/>
        </w:rPr>
        <w:t xml:space="preserve"> 7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275405" w:rsidRPr="00275405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/>
      </w:tblPr>
      <w:tblGrid>
        <w:gridCol w:w="10627"/>
      </w:tblGrid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1962DF" w:rsidRPr="00DF06CC" w:rsidRDefault="00EA740E" w:rsidP="00782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>
              <w:rPr>
                <w:b/>
                <w:sz w:val="24"/>
                <w:szCs w:val="24"/>
              </w:rPr>
              <w:t>DOSTAWA SPRZĘTU LABORATORYJNEGO</w:t>
            </w:r>
            <w:r w:rsidR="00661F3F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:rsidTr="001962DF">
        <w:trPr>
          <w:jc w:val="center"/>
        </w:trPr>
        <w:tc>
          <w:tcPr>
            <w:tcW w:w="10627" w:type="dxa"/>
            <w:hideMark/>
          </w:tcPr>
          <w:p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:rsidTr="001962DF">
        <w:trPr>
          <w:trHeight w:val="239"/>
          <w:jc w:val="center"/>
        </w:trPr>
        <w:tc>
          <w:tcPr>
            <w:tcW w:w="10627" w:type="dxa"/>
          </w:tcPr>
          <w:p w:rsidR="001962DF" w:rsidRPr="001962DF" w:rsidRDefault="001962DF" w:rsidP="001962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:rsidR="00F00344" w:rsidRPr="008B623C" w:rsidRDefault="001962DF" w:rsidP="00F00344">
      <w:pPr>
        <w:spacing w:line="259" w:lineRule="auto"/>
        <w:rPr>
          <w:rFonts w:eastAsiaTheme="minorHAnsi"/>
          <w:i/>
          <w:sz w:val="24"/>
          <w:szCs w:val="24"/>
        </w:rPr>
      </w:pPr>
      <w:r w:rsidRPr="001962DF">
        <w:rPr>
          <w:b/>
        </w:rPr>
        <w:t xml:space="preserve">- </w:t>
      </w:r>
      <w:r w:rsidR="00F00344" w:rsidRPr="008B623C">
        <w:rPr>
          <w:rFonts w:eastAsiaTheme="minorHAnsi"/>
          <w:i/>
          <w:sz w:val="24"/>
          <w:szCs w:val="24"/>
        </w:rPr>
        <w:t>oświadczam, że:</w:t>
      </w:r>
    </w:p>
    <w:p w:rsidR="00F00344" w:rsidRPr="008B623C" w:rsidRDefault="00F00344" w:rsidP="00F00344">
      <w:pPr>
        <w:spacing w:line="259" w:lineRule="auto"/>
        <w:rPr>
          <w:rFonts w:eastAsiaTheme="minorHAnsi"/>
          <w:bCs/>
          <w:sz w:val="24"/>
          <w:szCs w:val="24"/>
        </w:rPr>
      </w:pPr>
      <w:r w:rsidRPr="008B623C">
        <w:rPr>
          <w:rFonts w:ascii="Calibri" w:hAnsi="Calibri"/>
          <w:sz w:val="24"/>
          <w:szCs w:val="24"/>
        </w:rPr>
        <w:t xml:space="preserve">oferowane wyroby </w:t>
      </w:r>
      <w:r w:rsidRPr="008B623C">
        <w:rPr>
          <w:rFonts w:ascii="Calibri" w:hAnsi="Calibri"/>
          <w:bCs/>
          <w:sz w:val="24"/>
          <w:szCs w:val="24"/>
        </w:rPr>
        <w:t>medyczne</w:t>
      </w:r>
      <w:r w:rsidRPr="008B623C">
        <w:rPr>
          <w:rFonts w:ascii="Calibri" w:hAnsi="Calibri"/>
          <w:sz w:val="24"/>
          <w:szCs w:val="24"/>
        </w:rPr>
        <w:t xml:space="preserve"> są dopuszczone do obrotu i stosowania na terytorium Polski, zgodnie z</w:t>
      </w:r>
      <w:r>
        <w:rPr>
          <w:rFonts w:ascii="Calibri" w:hAnsi="Calibri"/>
          <w:sz w:val="24"/>
          <w:szCs w:val="24"/>
        </w:rPr>
        <w:t> </w:t>
      </w:r>
      <w:r w:rsidRPr="008B623C">
        <w:rPr>
          <w:rFonts w:ascii="Calibri" w:hAnsi="Calibri"/>
          <w:sz w:val="24"/>
          <w:szCs w:val="24"/>
        </w:rPr>
        <w:t>przepisami Ustawy z dnia 20.05.2010 r. o wyrobach medycznych</w:t>
      </w:r>
    </w:p>
    <w:p w:rsidR="000D55E8" w:rsidRDefault="000D55E8" w:rsidP="00CA512F">
      <w:pPr>
        <w:ind w:hanging="142"/>
        <w:rPr>
          <w:b/>
        </w:rPr>
      </w:pPr>
    </w:p>
    <w:p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/>
      </w:tblPr>
      <w:tblGrid>
        <w:gridCol w:w="10485"/>
      </w:tblGrid>
      <w:tr w:rsidR="001962DF" w:rsidRPr="001962DF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1962DF" w:rsidRPr="00FD6E83" w:rsidRDefault="001962DF" w:rsidP="001962DF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1962DF" w:rsidRDefault="001962DF" w:rsidP="001962DF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7"/>
    <w:p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:rsidR="00CA589D" w:rsidRPr="00920317" w:rsidRDefault="00CA589D" w:rsidP="00CA589D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962DF" w:rsidRDefault="001962DF" w:rsidP="00D4278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962DF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081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81E4B" w16cid:durableId="24C761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59" w:rsidRDefault="00413659" w:rsidP="003B109B">
      <w:pPr>
        <w:spacing w:after="0" w:line="240" w:lineRule="auto"/>
      </w:pPr>
      <w:r>
        <w:separator/>
      </w:r>
    </w:p>
  </w:endnote>
  <w:end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59" w:rsidRDefault="00413659" w:rsidP="003B109B">
      <w:pPr>
        <w:spacing w:after="0" w:line="240" w:lineRule="auto"/>
      </w:pPr>
      <w:r>
        <w:separator/>
      </w:r>
    </w:p>
  </w:footnote>
  <w:footnote w:type="continuationSeparator" w:id="1">
    <w:p w:rsidR="00413659" w:rsidRDefault="0041365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9" w:rsidRPr="00754D2C" w:rsidRDefault="00413659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25364A">
      <w:rPr>
        <w:rFonts w:ascii="Calibri" w:eastAsia="Times New Roman" w:hAnsi="Calibri" w:cs="Times New Roman"/>
        <w:i/>
        <w:iCs/>
        <w:sz w:val="16"/>
        <w:szCs w:val="16"/>
      </w:rPr>
      <w:t>FZP.II-241/35</w:t>
    </w:r>
    <w:r w:rsidR="00E4445A"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4"/>
  </w:num>
  <w:num w:numId="9">
    <w:abstractNumId w:val="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3"/>
  </w:num>
  <w:num w:numId="40">
    <w:abstractNumId w:val="3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.klejc">
    <w15:presenceInfo w15:providerId="None" w15:userId="klaudia.klej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656"/>
    <w:rsid w:val="000005A4"/>
    <w:rsid w:val="000263D4"/>
    <w:rsid w:val="0003230C"/>
    <w:rsid w:val="00033E10"/>
    <w:rsid w:val="00034E11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52BD1"/>
    <w:rsid w:val="00155847"/>
    <w:rsid w:val="00162CE5"/>
    <w:rsid w:val="00165CA5"/>
    <w:rsid w:val="00190851"/>
    <w:rsid w:val="001962DF"/>
    <w:rsid w:val="001A32A9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5364A"/>
    <w:rsid w:val="002605DC"/>
    <w:rsid w:val="0027517F"/>
    <w:rsid w:val="00275405"/>
    <w:rsid w:val="00284043"/>
    <w:rsid w:val="002A38F3"/>
    <w:rsid w:val="002A478E"/>
    <w:rsid w:val="002C0573"/>
    <w:rsid w:val="002E18D4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81491"/>
    <w:rsid w:val="00384B68"/>
    <w:rsid w:val="003945F3"/>
    <w:rsid w:val="003A0E09"/>
    <w:rsid w:val="003A2A04"/>
    <w:rsid w:val="003B109B"/>
    <w:rsid w:val="003D6C9B"/>
    <w:rsid w:val="003E1032"/>
    <w:rsid w:val="00402A4B"/>
    <w:rsid w:val="004047A8"/>
    <w:rsid w:val="00412335"/>
    <w:rsid w:val="00413659"/>
    <w:rsid w:val="004445A3"/>
    <w:rsid w:val="00460A76"/>
    <w:rsid w:val="00466D68"/>
    <w:rsid w:val="00471681"/>
    <w:rsid w:val="00490A38"/>
    <w:rsid w:val="004C72E8"/>
    <w:rsid w:val="004E0C75"/>
    <w:rsid w:val="005351F2"/>
    <w:rsid w:val="00540B8A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3125"/>
    <w:rsid w:val="005C4907"/>
    <w:rsid w:val="005C4F8B"/>
    <w:rsid w:val="005D31D8"/>
    <w:rsid w:val="005E7A5C"/>
    <w:rsid w:val="005F63BB"/>
    <w:rsid w:val="00601F2F"/>
    <w:rsid w:val="00613CC6"/>
    <w:rsid w:val="0061568E"/>
    <w:rsid w:val="00616328"/>
    <w:rsid w:val="00647A3B"/>
    <w:rsid w:val="00661F3F"/>
    <w:rsid w:val="0068223B"/>
    <w:rsid w:val="00684207"/>
    <w:rsid w:val="006A2BB4"/>
    <w:rsid w:val="006A65EF"/>
    <w:rsid w:val="006B2C6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F2B2B"/>
    <w:rsid w:val="008022CF"/>
    <w:rsid w:val="0080633B"/>
    <w:rsid w:val="008103FA"/>
    <w:rsid w:val="0081216F"/>
    <w:rsid w:val="00831425"/>
    <w:rsid w:val="00831E45"/>
    <w:rsid w:val="008333F1"/>
    <w:rsid w:val="008356FE"/>
    <w:rsid w:val="00837EEF"/>
    <w:rsid w:val="00840447"/>
    <w:rsid w:val="00846E2A"/>
    <w:rsid w:val="0085154B"/>
    <w:rsid w:val="008546EF"/>
    <w:rsid w:val="0088761A"/>
    <w:rsid w:val="008C4AA8"/>
    <w:rsid w:val="008C796A"/>
    <w:rsid w:val="008E2599"/>
    <w:rsid w:val="008F43D7"/>
    <w:rsid w:val="008F45E1"/>
    <w:rsid w:val="00920317"/>
    <w:rsid w:val="00935E0D"/>
    <w:rsid w:val="0094301A"/>
    <w:rsid w:val="009451B1"/>
    <w:rsid w:val="009578ED"/>
    <w:rsid w:val="00960232"/>
    <w:rsid w:val="00966682"/>
    <w:rsid w:val="009819CB"/>
    <w:rsid w:val="0098452E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7A6D"/>
    <w:rsid w:val="00A71656"/>
    <w:rsid w:val="00A75DB2"/>
    <w:rsid w:val="00A8760A"/>
    <w:rsid w:val="00AA14C8"/>
    <w:rsid w:val="00AC0B95"/>
    <w:rsid w:val="00AC0F14"/>
    <w:rsid w:val="00AC28D0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77E6"/>
    <w:rsid w:val="00C41D09"/>
    <w:rsid w:val="00C43C4A"/>
    <w:rsid w:val="00C452AD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D37C8"/>
    <w:rsid w:val="00CD6255"/>
    <w:rsid w:val="00CD7BE7"/>
    <w:rsid w:val="00CE3474"/>
    <w:rsid w:val="00CE79DD"/>
    <w:rsid w:val="00CF2EBD"/>
    <w:rsid w:val="00CF5529"/>
    <w:rsid w:val="00D03069"/>
    <w:rsid w:val="00D05CB9"/>
    <w:rsid w:val="00D40247"/>
    <w:rsid w:val="00D4278D"/>
    <w:rsid w:val="00D56745"/>
    <w:rsid w:val="00D70C6A"/>
    <w:rsid w:val="00D8263C"/>
    <w:rsid w:val="00D85184"/>
    <w:rsid w:val="00DA5D97"/>
    <w:rsid w:val="00DB0C4E"/>
    <w:rsid w:val="00DC4F3D"/>
    <w:rsid w:val="00DE1638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714F9"/>
    <w:rsid w:val="00E73C1A"/>
    <w:rsid w:val="00E8164F"/>
    <w:rsid w:val="00E84E0F"/>
    <w:rsid w:val="00E901EA"/>
    <w:rsid w:val="00EA740E"/>
    <w:rsid w:val="00EC358B"/>
    <w:rsid w:val="00ED45BA"/>
    <w:rsid w:val="00F00344"/>
    <w:rsid w:val="00F104CE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D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3764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aleksandra.galazewska</cp:lastModifiedBy>
  <cp:revision>96</cp:revision>
  <cp:lastPrinted>2022-03-03T13:16:00Z</cp:lastPrinted>
  <dcterms:created xsi:type="dcterms:W3CDTF">2021-10-13T08:41:00Z</dcterms:created>
  <dcterms:modified xsi:type="dcterms:W3CDTF">2022-05-10T10:29:00Z</dcterms:modified>
</cp:coreProperties>
</file>