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3536"/>
        <w:gridCol w:w="3536"/>
        <w:gridCol w:w="3536"/>
      </w:tblGrid>
      <w:tr w:rsidR="0064748E" w:rsidRPr="00CE2C65" w:rsidTr="003A6052">
        <w:tc>
          <w:tcPr>
            <w:tcW w:w="3536" w:type="dxa"/>
          </w:tcPr>
          <w:p w:rsidR="000437BB" w:rsidRPr="000437BB" w:rsidRDefault="000437BB" w:rsidP="000437BB">
            <w:pPr>
              <w:jc w:val="center"/>
              <w:rPr>
                <w:rFonts w:ascii="Times New Roman" w:eastAsia="Times New Roman" w:hAnsi="Times New Roman" w:cs="Times New Roman"/>
                <w:sz w:val="24"/>
                <w:szCs w:val="24"/>
                <w:lang w:eastAsia="pl-PL"/>
              </w:rPr>
            </w:pPr>
            <w:r w:rsidRPr="000437BB">
              <w:rPr>
                <w:rFonts w:ascii="Times New Roman" w:eastAsia="Times New Roman" w:hAnsi="Times New Roman" w:cs="Times New Roman"/>
                <w:sz w:val="24"/>
                <w:szCs w:val="24"/>
                <w:lang w:eastAsia="pl-PL"/>
              </w:rPr>
              <w:t>…………………………………..</w:t>
            </w:r>
          </w:p>
          <w:p w:rsidR="0064748E" w:rsidRPr="00CE2C65" w:rsidRDefault="000437BB" w:rsidP="000437BB">
            <w:pPr>
              <w:jc w:val="center"/>
              <w:rPr>
                <w:rFonts w:ascii="Times New Roman" w:hAnsi="Times New Roman" w:cs="Times New Roman"/>
                <w:b/>
                <w:sz w:val="16"/>
                <w:szCs w:val="16"/>
              </w:rPr>
            </w:pPr>
            <w:r w:rsidRPr="000437BB">
              <w:rPr>
                <w:rFonts w:ascii="Times New Roman" w:eastAsia="Times New Roman" w:hAnsi="Times New Roman" w:cs="Times New Roman"/>
                <w:sz w:val="16"/>
                <w:szCs w:val="16"/>
                <w:lang w:eastAsia="pl-PL"/>
              </w:rPr>
              <w:t>(nazwa i adres wykonawcy)</w:t>
            </w:r>
          </w:p>
        </w:tc>
        <w:tc>
          <w:tcPr>
            <w:tcW w:w="3536" w:type="dxa"/>
          </w:tcPr>
          <w:p w:rsidR="0064748E" w:rsidRPr="00CE2C65" w:rsidRDefault="0064748E" w:rsidP="0064748E">
            <w:pPr>
              <w:jc w:val="right"/>
              <w:rPr>
                <w:rFonts w:ascii="Times New Roman" w:hAnsi="Times New Roman" w:cs="Times New Roman"/>
                <w:b/>
                <w:sz w:val="24"/>
                <w:szCs w:val="24"/>
              </w:rPr>
            </w:pPr>
          </w:p>
        </w:tc>
        <w:tc>
          <w:tcPr>
            <w:tcW w:w="3536" w:type="dxa"/>
          </w:tcPr>
          <w:p w:rsidR="0064748E" w:rsidRPr="00CE2C65" w:rsidRDefault="0064748E" w:rsidP="0064748E">
            <w:pPr>
              <w:jc w:val="right"/>
              <w:rPr>
                <w:rFonts w:ascii="Times New Roman" w:hAnsi="Times New Roman" w:cs="Times New Roman"/>
                <w:b/>
                <w:sz w:val="24"/>
                <w:szCs w:val="24"/>
              </w:rPr>
            </w:pPr>
          </w:p>
        </w:tc>
        <w:tc>
          <w:tcPr>
            <w:tcW w:w="3536" w:type="dxa"/>
          </w:tcPr>
          <w:p w:rsidR="0064748E" w:rsidRPr="00CE2C65" w:rsidRDefault="0064748E" w:rsidP="0064748E">
            <w:pPr>
              <w:jc w:val="right"/>
              <w:rPr>
                <w:rFonts w:ascii="Times New Roman" w:hAnsi="Times New Roman" w:cs="Times New Roman"/>
                <w:b/>
                <w:sz w:val="24"/>
                <w:szCs w:val="24"/>
              </w:rPr>
            </w:pPr>
            <w:r w:rsidRPr="00CE2C65">
              <w:rPr>
                <w:rFonts w:ascii="Times New Roman" w:hAnsi="Times New Roman" w:cs="Times New Roman"/>
                <w:b/>
                <w:sz w:val="24"/>
                <w:szCs w:val="24"/>
              </w:rPr>
              <w:t>Załącznik nr 2 do SWZ</w:t>
            </w:r>
          </w:p>
        </w:tc>
      </w:tr>
      <w:tr w:rsidR="0064748E" w:rsidRPr="00CE2C65" w:rsidTr="003A6052">
        <w:tc>
          <w:tcPr>
            <w:tcW w:w="14144" w:type="dxa"/>
            <w:gridSpan w:val="4"/>
          </w:tcPr>
          <w:p w:rsidR="0064748E" w:rsidRDefault="0064748E" w:rsidP="0064748E">
            <w:pPr>
              <w:jc w:val="center"/>
              <w:rPr>
                <w:u w:val="single"/>
              </w:rPr>
            </w:pPr>
          </w:p>
          <w:p w:rsidR="003A6052" w:rsidRPr="00CF0B99" w:rsidRDefault="00940247" w:rsidP="000437BB">
            <w:pPr>
              <w:rPr>
                <w:rFonts w:ascii="Times New Roman" w:hAnsi="Times New Roman" w:cs="Times New Roman"/>
                <w:i/>
                <w:sz w:val="20"/>
                <w:szCs w:val="20"/>
              </w:rPr>
            </w:pPr>
            <w:r w:rsidRPr="00CF0B99">
              <w:rPr>
                <w:rFonts w:ascii="Times New Roman" w:hAnsi="Times New Roman" w:cs="Times New Roman"/>
                <w:i/>
                <w:sz w:val="20"/>
                <w:szCs w:val="20"/>
              </w:rPr>
              <w:t xml:space="preserve">dotyczy: przetargu nieograniczonego na </w:t>
            </w:r>
            <w:r w:rsidR="006562E4" w:rsidRPr="00CF0B99">
              <w:rPr>
                <w:rFonts w:ascii="Times New Roman" w:eastAsia="Calibri" w:hAnsi="Times New Roman" w:cs="Times New Roman"/>
                <w:i/>
                <w:sz w:val="20"/>
                <w:szCs w:val="20"/>
                <w:lang w:bidi="en-US"/>
              </w:rPr>
              <w:t>dostawę materiałów okulistycznych dla Klinicznego Oddziału Okulistyki</w:t>
            </w:r>
            <w:r w:rsidR="006562E4" w:rsidRPr="00CF0B99">
              <w:rPr>
                <w:rFonts w:ascii="Times New Roman" w:eastAsia="Times New Roman" w:hAnsi="Times New Roman" w:cs="Times New Roman"/>
                <w:i/>
                <w:color w:val="000000"/>
                <w:sz w:val="20"/>
                <w:szCs w:val="20"/>
                <w:lang w:eastAsia="pl-PL"/>
              </w:rPr>
              <w:t>, z</w:t>
            </w:r>
            <w:r w:rsidR="006562E4" w:rsidRPr="00CF0B99">
              <w:rPr>
                <w:rFonts w:ascii="Times New Roman" w:hAnsi="Times New Roman" w:cs="Times New Roman"/>
                <w:i/>
                <w:sz w:val="20"/>
                <w:szCs w:val="20"/>
              </w:rPr>
              <w:t>nak sprawy:4WSzKzP.SZP.2612.25.2022</w:t>
            </w:r>
          </w:p>
          <w:p w:rsidR="00940247" w:rsidRPr="00AC5833" w:rsidRDefault="00940247" w:rsidP="0064748E">
            <w:pPr>
              <w:jc w:val="center"/>
              <w:rPr>
                <w:rFonts w:ascii="Times New Roman" w:hAnsi="Times New Roman" w:cs="Times New Roman"/>
                <w:b/>
                <w:sz w:val="24"/>
                <w:szCs w:val="24"/>
              </w:rPr>
            </w:pPr>
          </w:p>
        </w:tc>
      </w:tr>
      <w:tr w:rsidR="0064748E" w:rsidRPr="00CE2C65" w:rsidTr="00CF0B99">
        <w:trPr>
          <w:trHeight w:val="197"/>
        </w:trPr>
        <w:tc>
          <w:tcPr>
            <w:tcW w:w="14144" w:type="dxa"/>
            <w:gridSpan w:val="4"/>
          </w:tcPr>
          <w:p w:rsidR="0064748E" w:rsidRPr="00CE2C65" w:rsidRDefault="0064748E" w:rsidP="00CF0B99">
            <w:pPr>
              <w:jc w:val="center"/>
              <w:rPr>
                <w:rFonts w:ascii="Times New Roman" w:hAnsi="Times New Roman" w:cs="Times New Roman"/>
                <w:b/>
                <w:sz w:val="24"/>
                <w:szCs w:val="24"/>
              </w:rPr>
            </w:pPr>
            <w:r w:rsidRPr="00CE2C65">
              <w:rPr>
                <w:rFonts w:ascii="Times New Roman" w:hAnsi="Times New Roman" w:cs="Times New Roman"/>
                <w:b/>
                <w:sz w:val="24"/>
                <w:szCs w:val="24"/>
              </w:rPr>
              <w:t>FORMULARZ CENOWY</w:t>
            </w:r>
          </w:p>
        </w:tc>
      </w:tr>
      <w:tr w:rsidR="0064748E" w:rsidRPr="00CE2C65" w:rsidTr="003A6052">
        <w:tc>
          <w:tcPr>
            <w:tcW w:w="14144" w:type="dxa"/>
            <w:gridSpan w:val="4"/>
          </w:tcPr>
          <w:p w:rsidR="0064748E" w:rsidRPr="000437BB" w:rsidRDefault="0064748E" w:rsidP="0064748E">
            <w:pPr>
              <w:jc w:val="center"/>
              <w:rPr>
                <w:rFonts w:ascii="Times New Roman" w:hAnsi="Times New Roman" w:cs="Times New Roman"/>
                <w:b/>
                <w:i/>
                <w:sz w:val="20"/>
                <w:szCs w:val="20"/>
              </w:rPr>
            </w:pPr>
          </w:p>
        </w:tc>
      </w:tr>
    </w:tbl>
    <w:p w:rsidR="00C564E9" w:rsidRDefault="00C564E9" w:rsidP="00FA696B">
      <w:pPr>
        <w:spacing w:after="0" w:line="240" w:lineRule="auto"/>
        <w:rPr>
          <w:rFonts w:ascii="Times New Roman" w:eastAsia="Times New Roman" w:hAnsi="Times New Roman" w:cs="Times New Roman"/>
          <w:b/>
          <w:i/>
          <w:lang w:eastAsia="pl-PL"/>
        </w:rPr>
      </w:pPr>
      <w:r w:rsidRPr="00C564E9">
        <w:rPr>
          <w:rFonts w:ascii="Times New Roman" w:eastAsia="Times New Roman" w:hAnsi="Times New Roman" w:cs="Times New Roman"/>
          <w:b/>
          <w:sz w:val="20"/>
          <w:szCs w:val="20"/>
          <w:highlight w:val="lightGray"/>
        </w:rPr>
        <w:t>WYMAGANIA DOTYCZĄCE NARZĘDZI WIELORAZOWYCH Z PAKIETÓW NR:</w:t>
      </w:r>
      <w:r w:rsidRPr="00C564E9">
        <w:rPr>
          <w:rFonts w:ascii="Times New Roman" w:eastAsia="Times New Roman" w:hAnsi="Times New Roman" w:cs="Times New Roman"/>
          <w:i/>
          <w:lang w:eastAsia="pl-PL"/>
        </w:rPr>
        <w:t xml:space="preserve"> </w:t>
      </w:r>
      <w:r w:rsidRPr="00C564E9">
        <w:rPr>
          <w:rFonts w:ascii="Times New Roman" w:eastAsia="Times New Roman" w:hAnsi="Times New Roman" w:cs="Times New Roman"/>
          <w:b/>
          <w:i/>
          <w:highlight w:val="lightGray"/>
          <w:lang w:eastAsia="pl-PL"/>
        </w:rPr>
        <w:t>pakiet nr 1 poz.8-17; pakiet nr 4 poz.</w:t>
      </w:r>
      <w:r w:rsidRPr="00ED32C2">
        <w:rPr>
          <w:rFonts w:ascii="Times New Roman" w:eastAsia="Times New Roman" w:hAnsi="Times New Roman" w:cs="Times New Roman"/>
          <w:b/>
          <w:i/>
          <w:sz w:val="20"/>
          <w:szCs w:val="20"/>
          <w:highlight w:val="lightGray"/>
          <w:lang w:eastAsia="pl-PL"/>
        </w:rPr>
        <w:t>8</w:t>
      </w:r>
      <w:r w:rsidR="00CF0B99" w:rsidRPr="00ED32C2">
        <w:rPr>
          <w:rFonts w:ascii="Times New Roman" w:eastAsia="Times New Roman" w:hAnsi="Times New Roman" w:cs="Times New Roman"/>
          <w:b/>
          <w:i/>
          <w:sz w:val="20"/>
          <w:szCs w:val="20"/>
          <w:highlight w:val="lightGray"/>
          <w:lang w:eastAsia="pl-PL"/>
        </w:rPr>
        <w:t xml:space="preserve"> </w:t>
      </w:r>
      <w:r w:rsidR="00712FCF" w:rsidRPr="00ED32C2">
        <w:rPr>
          <w:rFonts w:ascii="Times New Roman" w:eastAsia="Times New Roman" w:hAnsi="Times New Roman" w:cs="Times New Roman"/>
          <w:b/>
          <w:i/>
          <w:sz w:val="20"/>
          <w:szCs w:val="20"/>
          <w:highlight w:val="lightGray"/>
          <w:lang w:eastAsia="pl-PL"/>
        </w:rPr>
        <w:t xml:space="preserve"> </w:t>
      </w:r>
      <w:r w:rsidR="00CF0B99" w:rsidRPr="00ED32C2">
        <w:rPr>
          <w:rFonts w:ascii="Times New Roman" w:eastAsia="Times New Roman" w:hAnsi="Times New Roman" w:cs="Times New Roman"/>
          <w:b/>
          <w:i/>
          <w:sz w:val="20"/>
          <w:szCs w:val="20"/>
          <w:highlight w:val="lightGray"/>
          <w:lang w:eastAsia="pl-PL"/>
        </w:rPr>
        <w:t>i 15</w:t>
      </w:r>
      <w:r w:rsidRPr="00ED32C2">
        <w:rPr>
          <w:rFonts w:ascii="Times New Roman" w:eastAsia="Times New Roman" w:hAnsi="Times New Roman" w:cs="Times New Roman"/>
          <w:b/>
          <w:i/>
          <w:sz w:val="20"/>
          <w:szCs w:val="20"/>
          <w:highlight w:val="lightGray"/>
          <w:lang w:eastAsia="pl-PL"/>
        </w:rPr>
        <w:t xml:space="preserve"> ;</w:t>
      </w:r>
      <w:r w:rsidRPr="00ED32C2">
        <w:rPr>
          <w:rFonts w:ascii="Times New Roman" w:eastAsia="Times New Roman" w:hAnsi="Times New Roman" w:cs="Times New Roman"/>
          <w:b/>
          <w:i/>
          <w:highlight w:val="lightGray"/>
          <w:lang w:eastAsia="pl-PL"/>
        </w:rPr>
        <w:t xml:space="preserve"> </w:t>
      </w:r>
      <w:r w:rsidRPr="00C564E9">
        <w:rPr>
          <w:rFonts w:ascii="Times New Roman" w:eastAsia="Times New Roman" w:hAnsi="Times New Roman" w:cs="Times New Roman"/>
          <w:b/>
          <w:i/>
          <w:highlight w:val="lightGray"/>
          <w:lang w:eastAsia="pl-PL"/>
        </w:rPr>
        <w:t>pakiet nr 5 poz.6-32;</w:t>
      </w:r>
    </w:p>
    <w:p w:rsidR="00FA696B" w:rsidRPr="00C564E9" w:rsidRDefault="00FA696B" w:rsidP="00FA696B">
      <w:pPr>
        <w:spacing w:after="0" w:line="240" w:lineRule="auto"/>
        <w:rPr>
          <w:rFonts w:ascii="Times New Roman" w:eastAsia="Times New Roman" w:hAnsi="Times New Roman" w:cs="Times New Roman"/>
          <w:b/>
          <w:i/>
          <w:lang w:eastAsia="pl-PL"/>
        </w:rPr>
      </w:pPr>
    </w:p>
    <w:p w:rsidR="00C564E9" w:rsidRPr="00CF0B99" w:rsidRDefault="00C564E9" w:rsidP="00CF0B99">
      <w:pPr>
        <w:spacing w:after="0" w:line="240" w:lineRule="auto"/>
        <w:ind w:left="567" w:hanging="567"/>
        <w:rPr>
          <w:rFonts w:ascii="Times New Roman" w:eastAsia="Calibri" w:hAnsi="Times New Roman" w:cs="Times New Roman"/>
          <w:i/>
        </w:rPr>
      </w:pPr>
      <w:r w:rsidRPr="00CF0B99">
        <w:rPr>
          <w:rFonts w:ascii="Times New Roman" w:eastAsia="Calibri" w:hAnsi="Times New Roman" w:cs="Times New Roman"/>
          <w:i/>
        </w:rPr>
        <w:t>1.        Zamawiający dopuszcza tolerancję wymiarów narzędzi chirurgicznych 5% na długości narzędzi</w:t>
      </w:r>
      <w:r w:rsidRPr="00CF0B99">
        <w:rPr>
          <w:rFonts w:ascii="Times New Roman" w:eastAsia="Calibri" w:hAnsi="Times New Roman" w:cs="Times New Roman"/>
          <w:i/>
        </w:rPr>
        <w:tab/>
      </w:r>
      <w:bookmarkStart w:id="0" w:name="_GoBack"/>
      <w:bookmarkEnd w:id="0"/>
    </w:p>
    <w:p w:rsidR="00C564E9" w:rsidRPr="00CF0B99" w:rsidRDefault="00C564E9" w:rsidP="00CF0B99">
      <w:pPr>
        <w:spacing w:after="0" w:line="240" w:lineRule="auto"/>
        <w:ind w:left="567" w:hanging="567"/>
        <w:rPr>
          <w:rFonts w:ascii="Times New Roman" w:eastAsia="Calibri" w:hAnsi="Times New Roman" w:cs="Times New Roman"/>
          <w:i/>
        </w:rPr>
      </w:pPr>
      <w:r w:rsidRPr="00CF0B99">
        <w:rPr>
          <w:rFonts w:ascii="Times New Roman" w:eastAsia="Calibri" w:hAnsi="Times New Roman" w:cs="Times New Roman"/>
          <w:i/>
        </w:rPr>
        <w:t xml:space="preserve">2.        Zamawiający wymaga dołączenia do oferty informacji producenta oferowanych narzędzi chirurgicznych odnośnie materiału użytego do produkcji instrumentów chirurgicznych. Dla narzędzi stalowych musi być podany zakres twardości stali użytych do produkcji dla poszczególnych grup narzędzi chirurgicznych. </w:t>
      </w:r>
    </w:p>
    <w:p w:rsidR="00C564E9" w:rsidRPr="00CF0B99" w:rsidRDefault="00C564E9" w:rsidP="00CF0B99">
      <w:pPr>
        <w:spacing w:after="0" w:line="240" w:lineRule="auto"/>
        <w:ind w:left="567" w:hanging="567"/>
        <w:rPr>
          <w:rFonts w:ascii="Times New Roman" w:eastAsia="Calibri" w:hAnsi="Times New Roman" w:cs="Times New Roman"/>
          <w:i/>
        </w:rPr>
      </w:pPr>
      <w:r w:rsidRPr="00CF0B99">
        <w:rPr>
          <w:rFonts w:ascii="Times New Roman" w:eastAsia="Calibri" w:hAnsi="Times New Roman" w:cs="Times New Roman"/>
          <w:i/>
        </w:rPr>
        <w:t>3.      Trwałe oznakowanie narzędzi: logo producenta, nr katalogowy</w:t>
      </w:r>
    </w:p>
    <w:p w:rsidR="00C564E9" w:rsidRPr="00CF0B99" w:rsidRDefault="00C564E9" w:rsidP="00CF0B99">
      <w:pPr>
        <w:spacing w:after="0" w:line="240" w:lineRule="auto"/>
        <w:ind w:left="567" w:hanging="567"/>
        <w:rPr>
          <w:rFonts w:ascii="Times New Roman" w:eastAsia="Times New Roman" w:hAnsi="Times New Roman" w:cs="Times New Roman"/>
          <w:i/>
          <w:lang w:eastAsia="pl-PL"/>
        </w:rPr>
      </w:pPr>
      <w:r w:rsidRPr="00CF0B99">
        <w:rPr>
          <w:rFonts w:ascii="Times New Roman" w:eastAsia="Calibri" w:hAnsi="Times New Roman" w:cs="Times New Roman"/>
          <w:i/>
        </w:rPr>
        <w:t>4.      Oferowany przedmiot zamówienia musi posiadać certyfikat CE oraz deklarację zgodności CE zgodną z dyrektywą unijną dotyczącą wyrobów medycznych 93/42/EEC . Musi posiadać aktualnie obowiązujące dokumenty dopuszczające do obrotu w jednostkach służby zdrowia na terenie RP zgodnie z Ustawą z dnia  20 maja 2010 r. o wyrobach medycznych (Dz. U. z 2020 poz. 186)</w:t>
      </w:r>
      <w:r w:rsidR="00FA696B">
        <w:rPr>
          <w:rFonts w:ascii="Times New Roman" w:eastAsia="Calibri" w:hAnsi="Times New Roman" w:cs="Times New Roman"/>
          <w:i/>
        </w:rPr>
        <w:t xml:space="preserve"> z e zm.</w:t>
      </w:r>
      <w:r w:rsidRPr="00CF0B99">
        <w:rPr>
          <w:rFonts w:ascii="Times New Roman" w:eastAsia="Times New Roman" w:hAnsi="Times New Roman" w:cs="Times New Roman"/>
          <w:i/>
          <w:lang w:eastAsia="pl-PL"/>
        </w:rPr>
        <w:t xml:space="preserve">, powiadomienie/zgłoszenie do Urzędu Rejestracji Wyrobów Medycznych. </w:t>
      </w:r>
    </w:p>
    <w:p w:rsidR="00C564E9" w:rsidRPr="00CF0B99" w:rsidRDefault="00C564E9" w:rsidP="00CF0B99">
      <w:pPr>
        <w:spacing w:after="0" w:line="240" w:lineRule="auto"/>
        <w:ind w:left="567" w:hanging="567"/>
        <w:rPr>
          <w:rFonts w:ascii="Times New Roman" w:eastAsia="Calibri" w:hAnsi="Times New Roman" w:cs="Times New Roman"/>
          <w:i/>
        </w:rPr>
      </w:pPr>
      <w:r w:rsidRPr="00CF0B99">
        <w:rPr>
          <w:rFonts w:ascii="Times New Roman" w:eastAsia="Calibri" w:hAnsi="Times New Roman" w:cs="Times New Roman"/>
          <w:i/>
        </w:rPr>
        <w:t xml:space="preserve">5.       Narzędzia muszą posiadać możliwość : </w:t>
      </w:r>
    </w:p>
    <w:p w:rsidR="00C564E9" w:rsidRPr="00CF0B99" w:rsidRDefault="00FA696B" w:rsidP="00CF0B99">
      <w:pPr>
        <w:spacing w:after="0" w:line="240" w:lineRule="auto"/>
        <w:ind w:left="567"/>
        <w:rPr>
          <w:rFonts w:ascii="Times New Roman" w:eastAsia="Calibri" w:hAnsi="Times New Roman" w:cs="Times New Roman"/>
          <w:i/>
        </w:rPr>
      </w:pPr>
      <w:r>
        <w:rPr>
          <w:rFonts w:ascii="Times New Roman" w:eastAsia="Calibri" w:hAnsi="Times New Roman" w:cs="Times New Roman"/>
          <w:i/>
        </w:rPr>
        <w:t xml:space="preserve">-      </w:t>
      </w:r>
      <w:r w:rsidR="00C564E9" w:rsidRPr="00CF0B99">
        <w:rPr>
          <w:rFonts w:ascii="Times New Roman" w:eastAsia="Calibri" w:hAnsi="Times New Roman" w:cs="Times New Roman"/>
          <w:i/>
        </w:rPr>
        <w:t xml:space="preserve">mycia (ultradźwięki, neutralizacja i środki myjące posiadające dopuszczenie PZH), </w:t>
      </w:r>
    </w:p>
    <w:p w:rsidR="00C564E9" w:rsidRPr="00CF0B99" w:rsidRDefault="00C564E9" w:rsidP="00CF0B99">
      <w:pPr>
        <w:spacing w:after="0" w:line="240" w:lineRule="auto"/>
        <w:ind w:left="567"/>
        <w:rPr>
          <w:rFonts w:ascii="Times New Roman" w:eastAsia="Calibri" w:hAnsi="Times New Roman" w:cs="Times New Roman"/>
          <w:i/>
        </w:rPr>
      </w:pPr>
      <w:r w:rsidRPr="00CF0B99">
        <w:rPr>
          <w:rFonts w:ascii="Times New Roman" w:eastAsia="Calibri" w:hAnsi="Times New Roman" w:cs="Times New Roman"/>
          <w:i/>
        </w:rPr>
        <w:t>-</w:t>
      </w:r>
      <w:r w:rsidR="00FA696B">
        <w:rPr>
          <w:rFonts w:ascii="Times New Roman" w:eastAsia="Calibri" w:hAnsi="Times New Roman" w:cs="Times New Roman"/>
          <w:i/>
        </w:rPr>
        <w:t xml:space="preserve">      </w:t>
      </w:r>
      <w:r w:rsidRPr="00CF0B99">
        <w:rPr>
          <w:rFonts w:ascii="Times New Roman" w:eastAsia="Calibri" w:hAnsi="Times New Roman" w:cs="Times New Roman"/>
          <w:i/>
        </w:rPr>
        <w:t xml:space="preserve">dezynfekcji (temperaturowa i chemiczna środkami dopuszczonymi przez PZH), </w:t>
      </w:r>
    </w:p>
    <w:p w:rsidR="00C564E9" w:rsidRPr="00CF0B99" w:rsidRDefault="00C564E9" w:rsidP="00CF0B99">
      <w:pPr>
        <w:tabs>
          <w:tab w:val="right" w:pos="14004"/>
        </w:tabs>
        <w:spacing w:after="0" w:line="240" w:lineRule="auto"/>
        <w:ind w:left="567"/>
        <w:rPr>
          <w:rFonts w:ascii="Times New Roman" w:eastAsia="Calibri" w:hAnsi="Times New Roman" w:cs="Times New Roman"/>
          <w:i/>
        </w:rPr>
      </w:pPr>
      <w:r w:rsidRPr="00CF0B99">
        <w:rPr>
          <w:rFonts w:ascii="Times New Roman" w:eastAsia="Calibri" w:hAnsi="Times New Roman" w:cs="Times New Roman"/>
          <w:i/>
        </w:rPr>
        <w:t xml:space="preserve">- </w:t>
      </w:r>
      <w:r w:rsidR="00FA696B">
        <w:rPr>
          <w:rFonts w:ascii="Times New Roman" w:eastAsia="Calibri" w:hAnsi="Times New Roman" w:cs="Times New Roman"/>
          <w:i/>
        </w:rPr>
        <w:t xml:space="preserve">    </w:t>
      </w:r>
      <w:r w:rsidRPr="00CF0B99">
        <w:rPr>
          <w:rFonts w:ascii="Times New Roman" w:eastAsia="Calibri" w:hAnsi="Times New Roman" w:cs="Times New Roman"/>
          <w:i/>
        </w:rPr>
        <w:t xml:space="preserve">sterylizacji (parowa w autoklawach 134C, tlenek etylenu dla materiałów wrażliwych temperatura 51C) </w:t>
      </w:r>
      <w:r w:rsidRPr="00CF0B99">
        <w:rPr>
          <w:rFonts w:ascii="Times New Roman" w:eastAsia="Calibri" w:hAnsi="Times New Roman" w:cs="Times New Roman"/>
          <w:i/>
        </w:rPr>
        <w:tab/>
      </w:r>
    </w:p>
    <w:p w:rsidR="00C564E9" w:rsidRPr="00CF0B99" w:rsidRDefault="00C564E9" w:rsidP="00CF0B99">
      <w:pPr>
        <w:spacing w:after="0" w:line="240" w:lineRule="auto"/>
        <w:ind w:left="567" w:hanging="567"/>
        <w:rPr>
          <w:rFonts w:ascii="Times New Roman" w:eastAsia="Calibri" w:hAnsi="Times New Roman" w:cs="Times New Roman"/>
          <w:i/>
          <w:lang w:eastAsia="pl-PL"/>
        </w:rPr>
      </w:pPr>
      <w:r w:rsidRPr="00CF0B99">
        <w:rPr>
          <w:rFonts w:ascii="Times New Roman" w:eastAsia="Calibri" w:hAnsi="Times New Roman" w:cs="Times New Roman"/>
          <w:i/>
        </w:rPr>
        <w:t xml:space="preserve">6.       </w:t>
      </w:r>
      <w:r w:rsidRPr="00CF0B99">
        <w:rPr>
          <w:rFonts w:ascii="Times New Roman" w:eastAsia="Calibri" w:hAnsi="Times New Roman" w:cs="Times New Roman"/>
          <w:i/>
          <w:lang w:eastAsia="pl-PL"/>
        </w:rPr>
        <w:t>Każdy zaoferowany element specyfikacji asortymentowo-cenowej musi być przedstawiony w dołączonych do oferty oryginalnych</w:t>
      </w:r>
    </w:p>
    <w:p w:rsidR="00C564E9" w:rsidRPr="00CF0B99" w:rsidRDefault="00C564E9" w:rsidP="00CF0B99">
      <w:pPr>
        <w:spacing w:after="0" w:line="240" w:lineRule="auto"/>
        <w:ind w:left="567" w:hanging="567"/>
        <w:rPr>
          <w:rFonts w:ascii="Times New Roman" w:eastAsia="Calibri" w:hAnsi="Times New Roman" w:cs="Times New Roman"/>
          <w:i/>
          <w:lang w:eastAsia="pl-PL"/>
        </w:rPr>
      </w:pPr>
      <w:r w:rsidRPr="00CF0B99">
        <w:rPr>
          <w:rFonts w:ascii="Times New Roman" w:eastAsia="Calibri" w:hAnsi="Times New Roman" w:cs="Times New Roman"/>
          <w:i/>
          <w:lang w:eastAsia="pl-PL"/>
        </w:rPr>
        <w:t xml:space="preserve">          firmowych katalogach, prospektach, folderach lub ich kopiach potwierdzonych za zgodność z oryginałem, a jego jakość musi być</w:t>
      </w:r>
    </w:p>
    <w:p w:rsidR="00C564E9" w:rsidRPr="00CF0B99" w:rsidRDefault="000437BB" w:rsidP="00CF0B99">
      <w:pPr>
        <w:spacing w:after="0" w:line="240" w:lineRule="auto"/>
        <w:ind w:left="567" w:hanging="567"/>
        <w:rPr>
          <w:rFonts w:ascii="Times New Roman" w:eastAsia="Calibri" w:hAnsi="Times New Roman" w:cs="Times New Roman"/>
          <w:i/>
        </w:rPr>
      </w:pPr>
      <w:r w:rsidRPr="00CF0B99">
        <w:rPr>
          <w:rFonts w:ascii="Times New Roman" w:eastAsia="Calibri" w:hAnsi="Times New Roman" w:cs="Times New Roman"/>
          <w:i/>
          <w:lang w:eastAsia="pl-PL"/>
        </w:rPr>
        <w:t xml:space="preserve">          </w:t>
      </w:r>
      <w:r w:rsidR="00C564E9" w:rsidRPr="00CF0B99">
        <w:rPr>
          <w:rFonts w:ascii="Times New Roman" w:eastAsia="Calibri" w:hAnsi="Times New Roman" w:cs="Times New Roman"/>
          <w:i/>
          <w:lang w:eastAsia="pl-PL"/>
        </w:rPr>
        <w:t>potwierdzona dołączonym do oferty certyfikatem CE , deklaracją zgodności CE i/lub wpisem do Rejestru Wyrobów Medycznych</w:t>
      </w:r>
      <w:r w:rsidR="00C564E9" w:rsidRPr="00CF0B99">
        <w:rPr>
          <w:rFonts w:ascii="Times New Roman" w:eastAsia="Calibri" w:hAnsi="Times New Roman" w:cs="Times New Roman"/>
          <w:i/>
        </w:rPr>
        <w:t xml:space="preserve"> </w:t>
      </w:r>
    </w:p>
    <w:p w:rsidR="00C564E9" w:rsidRPr="00CF0B99" w:rsidRDefault="00C564E9" w:rsidP="00CF0B99">
      <w:pPr>
        <w:spacing w:after="0" w:line="240" w:lineRule="auto"/>
        <w:ind w:left="567" w:hanging="567"/>
        <w:rPr>
          <w:rFonts w:ascii="Times New Roman" w:eastAsia="Calibri" w:hAnsi="Times New Roman" w:cs="Times New Roman"/>
          <w:i/>
        </w:rPr>
      </w:pPr>
      <w:r w:rsidRPr="00CF0B99">
        <w:rPr>
          <w:rFonts w:ascii="Times New Roman" w:eastAsia="Calibri" w:hAnsi="Times New Roman" w:cs="Times New Roman"/>
          <w:i/>
        </w:rPr>
        <w:t>7.       Zamawiający zastrzega możliwość dostarczenia na każdym etapie postępowania oryginalnego, ogólnie dostępnego katalogu producenta w celu weryfikacji poprawności zaoferowanych produktów.</w:t>
      </w:r>
    </w:p>
    <w:p w:rsidR="00CF0B99" w:rsidRDefault="00CF0B99" w:rsidP="00CF0B99">
      <w:pPr>
        <w:spacing w:after="0" w:line="360" w:lineRule="auto"/>
        <w:ind w:left="567" w:hanging="567"/>
        <w:rPr>
          <w:rFonts w:ascii="Times New Roman" w:eastAsia="Calibri" w:hAnsi="Times New Roman" w:cs="Times New Roman"/>
          <w:i/>
        </w:rPr>
      </w:pPr>
    </w:p>
    <w:p w:rsidR="00FA696B" w:rsidRDefault="00FA696B" w:rsidP="00CF0B99">
      <w:pPr>
        <w:spacing w:after="0" w:line="360" w:lineRule="auto"/>
        <w:ind w:left="567" w:hanging="567"/>
        <w:rPr>
          <w:rFonts w:ascii="Times New Roman" w:eastAsia="Calibri" w:hAnsi="Times New Roman" w:cs="Times New Roman"/>
          <w:i/>
        </w:rPr>
      </w:pPr>
    </w:p>
    <w:p w:rsidR="00FA696B" w:rsidRDefault="00FA696B" w:rsidP="00CF0B99">
      <w:pPr>
        <w:spacing w:after="0" w:line="360" w:lineRule="auto"/>
        <w:ind w:left="567" w:hanging="567"/>
        <w:rPr>
          <w:rFonts w:ascii="Times New Roman" w:eastAsia="Calibri" w:hAnsi="Times New Roman" w:cs="Times New Roman"/>
          <w:i/>
        </w:rPr>
      </w:pPr>
    </w:p>
    <w:p w:rsidR="00FA696B" w:rsidRDefault="00FA696B" w:rsidP="00CF0B99">
      <w:pPr>
        <w:spacing w:after="0" w:line="360" w:lineRule="auto"/>
        <w:ind w:left="567" w:hanging="567"/>
        <w:rPr>
          <w:rFonts w:ascii="Times New Roman" w:eastAsia="Calibri" w:hAnsi="Times New Roman" w:cs="Times New Roman"/>
          <w:i/>
        </w:rPr>
      </w:pPr>
    </w:p>
    <w:p w:rsidR="00FA696B" w:rsidRDefault="00FA696B" w:rsidP="00CF0B99">
      <w:pPr>
        <w:spacing w:after="0" w:line="360" w:lineRule="auto"/>
        <w:ind w:left="567" w:hanging="567"/>
        <w:rPr>
          <w:rFonts w:ascii="Times New Roman" w:eastAsia="Calibri" w:hAnsi="Times New Roman" w:cs="Times New Roman"/>
          <w:i/>
        </w:rPr>
      </w:pPr>
    </w:p>
    <w:p w:rsidR="00CF0B99" w:rsidRPr="000437BB" w:rsidRDefault="00CF0B99" w:rsidP="00CF0B99">
      <w:pPr>
        <w:rPr>
          <w:rFonts w:ascii="Times New Roman" w:hAnsi="Times New Roman" w:cs="Times New Roman"/>
          <w:b/>
          <w:i/>
          <w:sz w:val="20"/>
          <w:szCs w:val="20"/>
        </w:rPr>
      </w:pPr>
      <w:r w:rsidRPr="000437BB">
        <w:rPr>
          <w:rFonts w:ascii="Times New Roman" w:hAnsi="Times New Roman" w:cs="Times New Roman"/>
          <w:i/>
          <w:sz w:val="20"/>
          <w:szCs w:val="20"/>
        </w:rPr>
        <w:lastRenderedPageBreak/>
        <w:t>C</w:t>
      </w:r>
      <w:r w:rsidRPr="000437BB">
        <w:rPr>
          <w:rFonts w:ascii="Times New Roman" w:hAnsi="Times New Roman" w:cs="Times New Roman"/>
          <w:i/>
          <w:iCs/>
          <w:sz w:val="20"/>
          <w:szCs w:val="20"/>
        </w:rPr>
        <w:t>enę brutto (zł), będącą podstawą do wyliczenia punktów za cenę otrzymujemy ze wzoru: Wartość jednostkowa netto (zł) razy Ilość  – daje Wartość netto (zł), z której to wartości liczymy podatek VAT i po dodaniu podatku VAT do wartości netto otrzymujemy Cenę brutto (zł).</w:t>
      </w:r>
    </w:p>
    <w:tbl>
      <w:tblPr>
        <w:tblW w:w="0" w:type="auto"/>
        <w:tblCellMar>
          <w:left w:w="70" w:type="dxa"/>
          <w:right w:w="70" w:type="dxa"/>
        </w:tblCellMar>
        <w:tblLook w:val="04A0" w:firstRow="1" w:lastRow="0" w:firstColumn="1" w:lastColumn="0" w:noHBand="0" w:noVBand="1"/>
      </w:tblPr>
      <w:tblGrid>
        <w:gridCol w:w="2393"/>
        <w:gridCol w:w="407"/>
        <w:gridCol w:w="3428"/>
        <w:gridCol w:w="1074"/>
        <w:gridCol w:w="1046"/>
        <w:gridCol w:w="883"/>
        <w:gridCol w:w="1142"/>
        <w:gridCol w:w="478"/>
        <w:gridCol w:w="540"/>
        <w:gridCol w:w="794"/>
        <w:gridCol w:w="657"/>
        <w:gridCol w:w="1302"/>
      </w:tblGrid>
      <w:tr w:rsidR="00C564E9" w:rsidRPr="00C564E9" w:rsidTr="00C564E9">
        <w:trPr>
          <w:trHeight w:val="1020"/>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16"/>
                <w:szCs w:val="16"/>
                <w:lang w:eastAsia="pl-PL"/>
              </w:rPr>
            </w:pPr>
            <w:r w:rsidRPr="00C564E9">
              <w:rPr>
                <w:rFonts w:ascii="Times New Roman" w:eastAsia="Times New Roman" w:hAnsi="Times New Roman" w:cs="Times New Roman"/>
                <w:b/>
                <w:bCs/>
                <w:color w:val="000000"/>
                <w:sz w:val="16"/>
                <w:szCs w:val="16"/>
                <w:lang w:eastAsia="pl-PL"/>
              </w:rPr>
              <w:t>Nazwa pakietu</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jc w:val="center"/>
              <w:rPr>
                <w:rFonts w:ascii="Times New Roman" w:eastAsia="Times New Roman" w:hAnsi="Times New Roman" w:cs="Times New Roman"/>
                <w:b/>
                <w:bCs/>
                <w:sz w:val="16"/>
                <w:szCs w:val="16"/>
                <w:lang w:eastAsia="pl-PL"/>
              </w:rPr>
            </w:pPr>
            <w:r w:rsidRPr="00C564E9">
              <w:rPr>
                <w:rFonts w:ascii="Times New Roman" w:eastAsia="Times New Roman" w:hAnsi="Times New Roman" w:cs="Times New Roman"/>
                <w:b/>
                <w:bCs/>
                <w:sz w:val="16"/>
                <w:szCs w:val="16"/>
                <w:lang w:eastAsia="pl-PL"/>
              </w:rPr>
              <w:t>Lp.</w:t>
            </w:r>
          </w:p>
        </w:tc>
        <w:tc>
          <w:tcPr>
            <w:tcW w:w="3428" w:type="dxa"/>
            <w:tcBorders>
              <w:top w:val="single" w:sz="4" w:space="0" w:color="auto"/>
              <w:left w:val="nil"/>
              <w:bottom w:val="single" w:sz="4" w:space="0" w:color="auto"/>
              <w:right w:val="single" w:sz="4" w:space="0" w:color="auto"/>
            </w:tcBorders>
            <w:shd w:val="clear" w:color="000000" w:fill="D9D9D9"/>
            <w:hideMark/>
          </w:tcPr>
          <w:p w:rsidR="00C564E9" w:rsidRPr="00C564E9" w:rsidRDefault="00C564E9" w:rsidP="00C564E9">
            <w:pPr>
              <w:spacing w:after="0" w:line="240" w:lineRule="auto"/>
              <w:rPr>
                <w:rFonts w:ascii="Times New Roman" w:eastAsia="Times New Roman" w:hAnsi="Times New Roman" w:cs="Times New Roman"/>
                <w:b/>
                <w:bCs/>
                <w:sz w:val="16"/>
                <w:szCs w:val="16"/>
                <w:lang w:eastAsia="pl-PL"/>
              </w:rPr>
            </w:pPr>
            <w:r w:rsidRPr="00C564E9">
              <w:rPr>
                <w:rFonts w:ascii="Times New Roman" w:eastAsia="Times New Roman" w:hAnsi="Times New Roman" w:cs="Times New Roman"/>
                <w:b/>
                <w:bCs/>
                <w:sz w:val="16"/>
                <w:szCs w:val="16"/>
                <w:lang w:eastAsia="pl-PL"/>
              </w:rPr>
              <w:t>Opis przedmiotu zamówienia</w:t>
            </w:r>
          </w:p>
        </w:tc>
        <w:tc>
          <w:tcPr>
            <w:tcW w:w="1074" w:type="dxa"/>
            <w:tcBorders>
              <w:top w:val="single" w:sz="4" w:space="0" w:color="auto"/>
              <w:left w:val="nil"/>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16"/>
                <w:szCs w:val="16"/>
                <w:lang w:eastAsia="pl-PL"/>
              </w:rPr>
            </w:pPr>
            <w:r w:rsidRPr="00C564E9">
              <w:rPr>
                <w:rFonts w:ascii="Times New Roman" w:eastAsia="Times New Roman" w:hAnsi="Times New Roman" w:cs="Times New Roman"/>
                <w:b/>
                <w:bCs/>
                <w:color w:val="000000"/>
                <w:sz w:val="16"/>
                <w:szCs w:val="16"/>
                <w:lang w:eastAsia="pl-PL"/>
              </w:rPr>
              <w:t>Parametry dodatkowe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jc w:val="center"/>
              <w:rPr>
                <w:rFonts w:ascii="Times New Roman" w:eastAsia="Times New Roman" w:hAnsi="Times New Roman" w:cs="Times New Roman"/>
                <w:b/>
                <w:bCs/>
                <w:sz w:val="16"/>
                <w:szCs w:val="16"/>
                <w:lang w:eastAsia="pl-PL"/>
              </w:rPr>
            </w:pPr>
            <w:r w:rsidRPr="00C564E9">
              <w:rPr>
                <w:rFonts w:ascii="Times New Roman" w:eastAsia="Times New Roman" w:hAnsi="Times New Roman" w:cs="Times New Roman"/>
                <w:b/>
                <w:bCs/>
                <w:sz w:val="16"/>
                <w:szCs w:val="16"/>
                <w:lang w:eastAsia="pl-PL"/>
              </w:rPr>
              <w:t xml:space="preserve">ilości </w:t>
            </w:r>
            <w:r w:rsidRPr="00C564E9">
              <w:rPr>
                <w:rFonts w:ascii="Times New Roman" w:eastAsia="Times New Roman" w:hAnsi="Times New Roman" w:cs="Times New Roman"/>
                <w:b/>
                <w:bCs/>
                <w:sz w:val="16"/>
                <w:szCs w:val="16"/>
                <w:lang w:eastAsia="pl-PL"/>
              </w:rPr>
              <w:br/>
              <w:t>w zestawie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jc w:val="center"/>
              <w:rPr>
                <w:rFonts w:ascii="Times New Roman" w:eastAsia="Times New Roman" w:hAnsi="Times New Roman" w:cs="Times New Roman"/>
                <w:b/>
                <w:bCs/>
                <w:sz w:val="16"/>
                <w:szCs w:val="16"/>
                <w:lang w:eastAsia="pl-PL"/>
              </w:rPr>
            </w:pPr>
            <w:r w:rsidRPr="00C564E9">
              <w:rPr>
                <w:rFonts w:ascii="Times New Roman" w:eastAsia="Times New Roman" w:hAnsi="Times New Roman" w:cs="Times New Roman"/>
                <w:b/>
                <w:bCs/>
                <w:sz w:val="16"/>
                <w:szCs w:val="16"/>
                <w:lang w:eastAsia="pl-PL"/>
              </w:rPr>
              <w:t>Jednostka miary</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jc w:val="center"/>
              <w:rPr>
                <w:rFonts w:ascii="Times New Roman" w:eastAsia="Times New Roman" w:hAnsi="Times New Roman" w:cs="Times New Roman"/>
                <w:b/>
                <w:bCs/>
                <w:sz w:val="16"/>
                <w:szCs w:val="16"/>
                <w:lang w:eastAsia="pl-PL"/>
              </w:rPr>
            </w:pPr>
            <w:r w:rsidRPr="00C564E9">
              <w:rPr>
                <w:rFonts w:ascii="Times New Roman" w:eastAsia="Times New Roman" w:hAnsi="Times New Roman" w:cs="Times New Roman"/>
                <w:b/>
                <w:bCs/>
                <w:sz w:val="16"/>
                <w:szCs w:val="16"/>
                <w:lang w:eastAsia="pl-PL"/>
              </w:rPr>
              <w:t>Wartość jednostkowa netto (zł)</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16"/>
                <w:szCs w:val="16"/>
                <w:lang w:eastAsia="pl-PL"/>
              </w:rPr>
            </w:pPr>
            <w:r w:rsidRPr="00C564E9">
              <w:rPr>
                <w:rFonts w:ascii="Times New Roman" w:eastAsia="Times New Roman" w:hAnsi="Times New Roman" w:cs="Times New Roman"/>
                <w:b/>
                <w:bCs/>
                <w:color w:val="000000"/>
                <w:sz w:val="16"/>
                <w:szCs w:val="16"/>
                <w:lang w:eastAsia="pl-PL"/>
              </w:rPr>
              <w:t>%</w:t>
            </w:r>
            <w:r w:rsidRPr="00C564E9">
              <w:rPr>
                <w:rFonts w:ascii="Times New Roman" w:eastAsia="Times New Roman" w:hAnsi="Times New Roman" w:cs="Times New Roman"/>
                <w:b/>
                <w:bCs/>
                <w:color w:val="000000"/>
                <w:sz w:val="16"/>
                <w:szCs w:val="16"/>
                <w:lang w:eastAsia="pl-PL"/>
              </w:rPr>
              <w:br/>
              <w:t>VAT</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jc w:val="center"/>
              <w:rPr>
                <w:rFonts w:ascii="Times New Roman" w:eastAsia="Times New Roman" w:hAnsi="Times New Roman" w:cs="Times New Roman"/>
                <w:b/>
                <w:bCs/>
                <w:sz w:val="16"/>
                <w:szCs w:val="16"/>
                <w:lang w:eastAsia="pl-PL"/>
              </w:rPr>
            </w:pPr>
            <w:r w:rsidRPr="00C564E9">
              <w:rPr>
                <w:rFonts w:ascii="Times New Roman" w:eastAsia="Times New Roman" w:hAnsi="Times New Roman" w:cs="Times New Roman"/>
                <w:b/>
                <w:bCs/>
                <w:sz w:val="16"/>
                <w:szCs w:val="16"/>
                <w:lang w:eastAsia="pl-PL"/>
              </w:rPr>
              <w:t>Ilość</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jc w:val="center"/>
              <w:rPr>
                <w:rFonts w:ascii="Times New Roman" w:eastAsia="Times New Roman" w:hAnsi="Times New Roman" w:cs="Times New Roman"/>
                <w:b/>
                <w:bCs/>
                <w:sz w:val="16"/>
                <w:szCs w:val="16"/>
                <w:lang w:eastAsia="pl-PL"/>
              </w:rPr>
            </w:pPr>
            <w:r w:rsidRPr="00C564E9">
              <w:rPr>
                <w:rFonts w:ascii="Times New Roman" w:eastAsia="Times New Roman" w:hAnsi="Times New Roman" w:cs="Times New Roman"/>
                <w:b/>
                <w:bCs/>
                <w:sz w:val="16"/>
                <w:szCs w:val="16"/>
                <w:lang w:eastAsia="pl-PL"/>
              </w:rPr>
              <w:t>Wartość netto  (zł)</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jc w:val="center"/>
              <w:rPr>
                <w:rFonts w:ascii="Times New Roman" w:eastAsia="Times New Roman" w:hAnsi="Times New Roman" w:cs="Times New Roman"/>
                <w:b/>
                <w:bCs/>
                <w:sz w:val="16"/>
                <w:szCs w:val="16"/>
                <w:lang w:eastAsia="pl-PL"/>
              </w:rPr>
            </w:pPr>
            <w:r w:rsidRPr="00C564E9">
              <w:rPr>
                <w:rFonts w:ascii="Times New Roman" w:eastAsia="Times New Roman" w:hAnsi="Times New Roman" w:cs="Times New Roman"/>
                <w:b/>
                <w:bCs/>
                <w:sz w:val="16"/>
                <w:szCs w:val="16"/>
                <w:lang w:eastAsia="pl-PL"/>
              </w:rPr>
              <w:t>Cena brutto   (zł)</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rPr>
                <w:rFonts w:ascii="Times New Roman" w:eastAsia="Times New Roman" w:hAnsi="Times New Roman" w:cs="Times New Roman"/>
                <w:b/>
                <w:bCs/>
                <w:sz w:val="16"/>
                <w:szCs w:val="16"/>
                <w:lang w:eastAsia="pl-PL"/>
              </w:rPr>
            </w:pPr>
            <w:r w:rsidRPr="00C564E9">
              <w:rPr>
                <w:rFonts w:ascii="Times New Roman" w:eastAsia="Times New Roman" w:hAnsi="Times New Roman" w:cs="Times New Roman"/>
                <w:b/>
                <w:bCs/>
                <w:sz w:val="16"/>
                <w:szCs w:val="16"/>
                <w:lang w:eastAsia="pl-PL"/>
              </w:rPr>
              <w:t>Nazwa kod producenta ilość w opakowaniu handlowym</w:t>
            </w:r>
          </w:p>
        </w:tc>
      </w:tr>
      <w:tr w:rsidR="00C564E9" w:rsidRPr="00C564E9" w:rsidTr="00C564E9">
        <w:trPr>
          <w:trHeight w:val="118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p>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p>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b/>
                <w:bCs/>
                <w:color w:val="000000"/>
                <w:sz w:val="20"/>
                <w:szCs w:val="20"/>
                <w:lang w:eastAsia="pl-PL"/>
              </w:rPr>
              <w:t>Pakiet nr 1</w:t>
            </w:r>
            <w:r w:rsidRPr="00C564E9">
              <w:rPr>
                <w:rFonts w:ascii="Times New Roman" w:eastAsia="Times New Roman" w:hAnsi="Times New Roman" w:cs="Times New Roman"/>
                <w:color w:val="000000"/>
                <w:sz w:val="20"/>
                <w:szCs w:val="20"/>
                <w:lang w:eastAsia="pl-PL"/>
              </w:rPr>
              <w:br/>
              <w:t xml:space="preserve"> Gazy medyczne , zestaw do iniekcji gazu, filtr strzykawkowy, olej silikonowy CPV 33140000-3;</w:t>
            </w:r>
            <w:r w:rsidRPr="00C564E9">
              <w:rPr>
                <w:rFonts w:ascii="Times New Roman" w:eastAsia="Times New Roman" w:hAnsi="Times New Roman" w:cs="Times New Roman"/>
                <w:color w:val="000000"/>
                <w:sz w:val="20"/>
                <w:szCs w:val="20"/>
                <w:lang w:eastAsia="pl-PL"/>
              </w:rPr>
              <w:br/>
              <w:t xml:space="preserve">CPV 33652100-6 ;CPV 24111500-;0 </w:t>
            </w:r>
            <w:r w:rsidRPr="00C564E9">
              <w:rPr>
                <w:rFonts w:ascii="Times New Roman" w:eastAsia="Times New Roman" w:hAnsi="Times New Roman" w:cs="Times New Roman"/>
                <w:color w:val="000000"/>
                <w:sz w:val="20"/>
                <w:szCs w:val="20"/>
                <w:lang w:eastAsia="pl-PL"/>
              </w:rPr>
              <w:br/>
              <w:t xml:space="preserve">CPV 33662100-9 </w:t>
            </w:r>
          </w:p>
        </w:tc>
        <w:tc>
          <w:tcPr>
            <w:tcW w:w="0" w:type="auto"/>
            <w:tcBorders>
              <w:top w:val="nil"/>
              <w:left w:val="nil"/>
              <w:bottom w:val="single" w:sz="4" w:space="0" w:color="auto"/>
              <w:right w:val="nil"/>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w:t>
            </w:r>
          </w:p>
        </w:tc>
        <w:tc>
          <w:tcPr>
            <w:tcW w:w="3428" w:type="dxa"/>
            <w:tcBorders>
              <w:top w:val="nil"/>
              <w:left w:val="single" w:sz="4" w:space="0" w:color="auto"/>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Gaz medyczny do chirurgii okulistycznej SF6 - sześciofluoransiarki  (sulphur hexafluoride 20%)  , pojemnik 75 ml produkt wielorazowego użytku wraz z zestawem do iniekcji gazu</w:t>
            </w:r>
          </w:p>
        </w:tc>
        <w:tc>
          <w:tcPr>
            <w:tcW w:w="1074" w:type="dxa"/>
            <w:tcBorders>
              <w:top w:val="nil"/>
              <w:left w:val="nil"/>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op.1szt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op.</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50</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C564E9">
        <w:trPr>
          <w:trHeight w:val="885"/>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nil"/>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2</w:t>
            </w:r>
          </w:p>
        </w:tc>
        <w:tc>
          <w:tcPr>
            <w:tcW w:w="3428" w:type="dxa"/>
            <w:tcBorders>
              <w:top w:val="nil"/>
              <w:left w:val="single" w:sz="4" w:space="0" w:color="auto"/>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Gaz medyczny do chirurgii okulistycznej  C2F6  - szesciofluoroetanol (hexafluoroethane 16%) pojemność 75 ml  wraz z zestawem do iniekcji gazu</w:t>
            </w:r>
          </w:p>
        </w:tc>
        <w:tc>
          <w:tcPr>
            <w:tcW w:w="1074" w:type="dxa"/>
            <w:tcBorders>
              <w:top w:val="nil"/>
              <w:left w:val="nil"/>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op.1szt</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op.</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5</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C564E9">
        <w:trPr>
          <w:trHeight w:val="8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nil"/>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3</w:t>
            </w:r>
          </w:p>
        </w:tc>
        <w:tc>
          <w:tcPr>
            <w:tcW w:w="3428" w:type="dxa"/>
            <w:tcBorders>
              <w:top w:val="nil"/>
              <w:left w:val="single" w:sz="4" w:space="0" w:color="auto"/>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Gaz okulistyczny C3F8 Multi octafluoropropane 12 %  -  pojemności 75 ml, produkt wielorazowego użytku wraz z zestawem do iniekcji gazu</w:t>
            </w:r>
          </w:p>
        </w:tc>
        <w:tc>
          <w:tcPr>
            <w:tcW w:w="1074" w:type="dxa"/>
            <w:tcBorders>
              <w:top w:val="nil"/>
              <w:left w:val="nil"/>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op.1szt</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op.</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10</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615"/>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nil"/>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4</w:t>
            </w:r>
          </w:p>
        </w:tc>
        <w:tc>
          <w:tcPr>
            <w:tcW w:w="5548" w:type="dxa"/>
            <w:gridSpan w:val="3"/>
            <w:tcBorders>
              <w:top w:val="nil"/>
              <w:left w:val="single" w:sz="4" w:space="0" w:color="auto"/>
              <w:bottom w:val="single" w:sz="4" w:space="0" w:color="auto"/>
              <w:right w:val="single" w:sz="4" w:space="0" w:color="auto"/>
            </w:tcBorders>
            <w:shd w:val="clear" w:color="auto" w:fill="auto"/>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Zestaw do podaży gazu-1 strzykawka 60ml, 1 igła 30G,filtr 0,2µm</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150</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435"/>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nil"/>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5</w:t>
            </w:r>
          </w:p>
        </w:tc>
        <w:tc>
          <w:tcPr>
            <w:tcW w:w="5548" w:type="dxa"/>
            <w:gridSpan w:val="3"/>
            <w:tcBorders>
              <w:top w:val="nil"/>
              <w:left w:val="single" w:sz="4" w:space="0" w:color="auto"/>
              <w:bottom w:val="single" w:sz="4" w:space="0" w:color="auto"/>
              <w:right w:val="single" w:sz="4" w:space="0" w:color="auto"/>
            </w:tcBorders>
            <w:shd w:val="clear" w:color="auto" w:fill="auto"/>
            <w:hideMark/>
          </w:tcPr>
          <w:p w:rsidR="00C564E9" w:rsidRPr="00C564E9" w:rsidRDefault="00C564E9" w:rsidP="00037334">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RS -OIL olej silikonowy 1000 Cs,10ml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5</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51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nil"/>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6</w:t>
            </w:r>
          </w:p>
        </w:tc>
        <w:tc>
          <w:tcPr>
            <w:tcW w:w="5548" w:type="dxa"/>
            <w:gridSpan w:val="3"/>
            <w:tcBorders>
              <w:top w:val="nil"/>
              <w:left w:val="single" w:sz="4" w:space="0" w:color="auto"/>
              <w:bottom w:val="single" w:sz="4" w:space="0" w:color="auto"/>
              <w:right w:val="single" w:sz="4" w:space="0" w:color="auto"/>
            </w:tcBorders>
            <w:shd w:val="clear" w:color="auto" w:fill="auto"/>
            <w:hideMark/>
          </w:tcPr>
          <w:p w:rsidR="00C564E9" w:rsidRPr="00C564E9" w:rsidRDefault="00C564E9" w:rsidP="00037334">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RS -OIL  olej silikonowy 5000 Cs, 10ml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5</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C564E9">
        <w:trPr>
          <w:trHeight w:val="51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nil"/>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7</w:t>
            </w:r>
          </w:p>
        </w:tc>
        <w:tc>
          <w:tcPr>
            <w:tcW w:w="3428" w:type="dxa"/>
            <w:tcBorders>
              <w:top w:val="nil"/>
              <w:left w:val="single" w:sz="4" w:space="0" w:color="auto"/>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Osłonki na oko w opakowaniu.</w:t>
            </w:r>
          </w:p>
        </w:tc>
        <w:tc>
          <w:tcPr>
            <w:tcW w:w="1074" w:type="dxa"/>
            <w:tcBorders>
              <w:top w:val="nil"/>
              <w:left w:val="nil"/>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op.5szt</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op.</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20</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955"/>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nil"/>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8</w:t>
            </w:r>
          </w:p>
        </w:tc>
        <w:tc>
          <w:tcPr>
            <w:tcW w:w="5548" w:type="dxa"/>
            <w:gridSpan w:val="3"/>
            <w:tcBorders>
              <w:top w:val="nil"/>
              <w:left w:val="single" w:sz="4" w:space="0" w:color="auto"/>
              <w:bottom w:val="single" w:sz="4" w:space="0" w:color="auto"/>
              <w:right w:val="single" w:sz="4" w:space="0" w:color="auto"/>
            </w:tcBorders>
            <w:shd w:val="clear" w:color="000000" w:fill="FFFFFF"/>
            <w:hideMark/>
          </w:tcPr>
          <w:p w:rsidR="00C564E9" w:rsidRPr="00C564E9" w:rsidRDefault="00C564E9" w:rsidP="00FA696B">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Imadełko o zakrzywionych szczękach długości 7mm, delikatne, okrągła, sprężynująca rączka z przeciwpoślizgowym żłobieniem, długość całkowita 108mm. Narzędzie tytanowe wielorazowego użytku, certyfikowane.</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3</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8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nil"/>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9</w:t>
            </w:r>
          </w:p>
        </w:tc>
        <w:tc>
          <w:tcPr>
            <w:tcW w:w="5548" w:type="dxa"/>
            <w:gridSpan w:val="3"/>
            <w:tcBorders>
              <w:top w:val="nil"/>
              <w:left w:val="single" w:sz="4" w:space="0" w:color="auto"/>
              <w:bottom w:val="single" w:sz="4" w:space="0" w:color="auto"/>
              <w:right w:val="single" w:sz="4" w:space="0" w:color="auto"/>
            </w:tcBorders>
            <w:shd w:val="clear" w:color="000000" w:fill="FFFFFF"/>
            <w:hideMark/>
          </w:tcPr>
          <w:p w:rsidR="00C564E9" w:rsidRPr="00C564E9" w:rsidRDefault="00C564E9" w:rsidP="00FA696B">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 xml:space="preserve">Imadło zakrzywione o końcówce o wymiarach 7.0 x 0.5 mm bez zamka, długość całkowita 120 mm, narzędzie stalowe  </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567"/>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nil"/>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10</w:t>
            </w:r>
          </w:p>
        </w:tc>
        <w:tc>
          <w:tcPr>
            <w:tcW w:w="5548" w:type="dxa"/>
            <w:gridSpan w:val="3"/>
            <w:tcBorders>
              <w:top w:val="nil"/>
              <w:left w:val="single" w:sz="4" w:space="0" w:color="auto"/>
              <w:bottom w:val="single" w:sz="4" w:space="0" w:color="auto"/>
              <w:right w:val="single" w:sz="4" w:space="0" w:color="auto"/>
            </w:tcBorders>
            <w:shd w:val="clear" w:color="000000" w:fill="FFFFFF"/>
            <w:hideMark/>
          </w:tcPr>
          <w:p w:rsidR="00C564E9" w:rsidRPr="00C564E9" w:rsidRDefault="00C564E9" w:rsidP="00FA696B">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 xml:space="preserve">Nożyczki Vannas proste, ostre końcówki, długość części tnącej 7 mm, długość całkowita 85 mm, narzędzie stalowe </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3</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FA696B">
        <w:trPr>
          <w:trHeight w:val="419"/>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nil"/>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11</w:t>
            </w:r>
          </w:p>
        </w:tc>
        <w:tc>
          <w:tcPr>
            <w:tcW w:w="5548" w:type="dxa"/>
            <w:gridSpan w:val="3"/>
            <w:tcBorders>
              <w:top w:val="nil"/>
              <w:left w:val="single" w:sz="4" w:space="0" w:color="auto"/>
              <w:bottom w:val="single" w:sz="4" w:space="0" w:color="auto"/>
              <w:right w:val="single" w:sz="4" w:space="0" w:color="auto"/>
            </w:tcBorders>
            <w:shd w:val="clear" w:color="000000" w:fill="FFFFFF"/>
            <w:hideMark/>
          </w:tcPr>
          <w:p w:rsidR="00C564E9" w:rsidRPr="00C564E9" w:rsidRDefault="00C564E9" w:rsidP="00FA696B">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Nożyczki Vannas zakrzywione, ostre końcówki, długość części tnącej 7 mm, długość całkowita 85 mm, narzędzie stalowe</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3</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693"/>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nil"/>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12</w:t>
            </w:r>
          </w:p>
        </w:tc>
        <w:tc>
          <w:tcPr>
            <w:tcW w:w="5548" w:type="dxa"/>
            <w:gridSpan w:val="3"/>
            <w:tcBorders>
              <w:top w:val="nil"/>
              <w:left w:val="single" w:sz="4" w:space="0" w:color="auto"/>
              <w:bottom w:val="single" w:sz="4" w:space="0" w:color="auto"/>
              <w:right w:val="single" w:sz="4" w:space="0" w:color="auto"/>
            </w:tcBorders>
            <w:shd w:val="clear" w:color="auto" w:fill="auto"/>
            <w:hideMark/>
          </w:tcPr>
          <w:p w:rsidR="00C564E9" w:rsidRPr="00C564E9" w:rsidRDefault="00C564E9" w:rsidP="00FA696B">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Pęseta chirurgiczna 0,12mm prosta, ząb 1x2, platforma 6mm, płaska rączka, długość całkowita 84mm.Narzędzie tytanowe wielorazowego użytku, certyfikowane. </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5</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8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nil"/>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13</w:t>
            </w:r>
          </w:p>
        </w:tc>
        <w:tc>
          <w:tcPr>
            <w:tcW w:w="5548" w:type="dxa"/>
            <w:gridSpan w:val="3"/>
            <w:tcBorders>
              <w:top w:val="nil"/>
              <w:left w:val="single" w:sz="4" w:space="0" w:color="auto"/>
              <w:bottom w:val="single" w:sz="4" w:space="0" w:color="auto"/>
              <w:right w:val="single" w:sz="4" w:space="0" w:color="auto"/>
            </w:tcBorders>
            <w:shd w:val="clear" w:color="000000" w:fill="FFFFFF"/>
            <w:hideMark/>
          </w:tcPr>
          <w:p w:rsidR="00C564E9" w:rsidRPr="00C564E9" w:rsidRDefault="00C564E9" w:rsidP="00FA696B">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Pęseta z dziurką prosta, delikatna, średnica dziurki 0,23mm, platforma 6mm, płaska rączka, długość całkowita 84mm. Narzędzie tytanowe wielorazowego użytku, certyfikowane. </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8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nil"/>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14</w:t>
            </w:r>
          </w:p>
        </w:tc>
        <w:tc>
          <w:tcPr>
            <w:tcW w:w="5548" w:type="dxa"/>
            <w:gridSpan w:val="3"/>
            <w:tcBorders>
              <w:top w:val="nil"/>
              <w:left w:val="single" w:sz="4" w:space="0" w:color="auto"/>
              <w:bottom w:val="single" w:sz="4" w:space="0" w:color="auto"/>
              <w:right w:val="single" w:sz="4" w:space="0" w:color="auto"/>
            </w:tcBorders>
            <w:shd w:val="clear" w:color="000000" w:fill="FFFFFF"/>
            <w:hideMark/>
          </w:tcPr>
          <w:p w:rsidR="00C564E9" w:rsidRPr="00C564E9" w:rsidRDefault="00C564E9" w:rsidP="00FA696B">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Pęseta anatomiczna zakrzywiona, platforma 6mm, płaska rączka, długość całkowita 83mm.Narzędzie tytanowe wielorazowego użytku, certyfikowane. </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5</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8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nil"/>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15</w:t>
            </w:r>
          </w:p>
        </w:tc>
        <w:tc>
          <w:tcPr>
            <w:tcW w:w="5548" w:type="dxa"/>
            <w:gridSpan w:val="3"/>
            <w:tcBorders>
              <w:top w:val="nil"/>
              <w:left w:val="single" w:sz="4" w:space="0" w:color="auto"/>
              <w:bottom w:val="single" w:sz="4" w:space="0" w:color="auto"/>
              <w:right w:val="single" w:sz="4" w:space="0" w:color="auto"/>
            </w:tcBorders>
            <w:shd w:val="clear" w:color="000000" w:fill="FFFFFF"/>
            <w:hideMark/>
          </w:tcPr>
          <w:p w:rsidR="00C564E9" w:rsidRPr="00C564E9" w:rsidRDefault="00C564E9" w:rsidP="00FA696B">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Szpatuła typu Castroviejo, ostrze dł. 13mm, szer. 0,25mm, okrągła rączka, długość całkowita 118mm. Narzędzie tytanowe wielorazowego użytku, certyfikowane. </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3</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8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nil"/>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16</w:t>
            </w:r>
          </w:p>
        </w:tc>
        <w:tc>
          <w:tcPr>
            <w:tcW w:w="5548" w:type="dxa"/>
            <w:gridSpan w:val="3"/>
            <w:tcBorders>
              <w:top w:val="nil"/>
              <w:left w:val="single" w:sz="4" w:space="0" w:color="auto"/>
              <w:bottom w:val="single" w:sz="4" w:space="0" w:color="auto"/>
              <w:right w:val="single" w:sz="4" w:space="0" w:color="auto"/>
            </w:tcBorders>
            <w:shd w:val="clear" w:color="000000" w:fill="FFFFFF"/>
            <w:hideMark/>
          </w:tcPr>
          <w:p w:rsidR="00C564E9" w:rsidRPr="00C564E9" w:rsidRDefault="00C564E9" w:rsidP="00FA696B">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Chopper  końcówka długości1,25mm, długość części roboczej 14mm, długość całkowita 122mm.Narzędzie tytanowe wielorazowego użytku, certyfikowane. </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FA696B">
        <w:trPr>
          <w:trHeight w:val="541"/>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nil"/>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17</w:t>
            </w:r>
          </w:p>
        </w:tc>
        <w:tc>
          <w:tcPr>
            <w:tcW w:w="5548" w:type="dxa"/>
            <w:gridSpan w:val="3"/>
            <w:tcBorders>
              <w:top w:val="nil"/>
              <w:left w:val="single" w:sz="4" w:space="0" w:color="auto"/>
              <w:bottom w:val="single" w:sz="4" w:space="0" w:color="auto"/>
              <w:right w:val="single" w:sz="4" w:space="0" w:color="auto"/>
            </w:tcBorders>
            <w:shd w:val="clear" w:color="auto" w:fill="auto"/>
            <w:hideMark/>
          </w:tcPr>
          <w:p w:rsidR="00C564E9" w:rsidRPr="00C564E9" w:rsidRDefault="00C564E9" w:rsidP="00FA696B">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Taca do sterylizacji 20 narzędzi z przeźroczystą pokrywą i silikonowym jeżykiem. </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2025"/>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nil"/>
            </w:tcBorders>
            <w:shd w:val="clear" w:color="000000" w:fill="FFFFFF"/>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18</w:t>
            </w:r>
          </w:p>
        </w:tc>
        <w:tc>
          <w:tcPr>
            <w:tcW w:w="5548" w:type="dxa"/>
            <w:gridSpan w:val="3"/>
            <w:tcBorders>
              <w:top w:val="nil"/>
              <w:left w:val="single" w:sz="4" w:space="0" w:color="auto"/>
              <w:bottom w:val="single" w:sz="4" w:space="0" w:color="auto"/>
              <w:right w:val="single" w:sz="4" w:space="0" w:color="auto"/>
            </w:tcBorders>
            <w:shd w:val="clear" w:color="000000" w:fill="FFFFFF"/>
            <w:hideMark/>
          </w:tcPr>
          <w:p w:rsidR="00C564E9" w:rsidRPr="00C564E9" w:rsidRDefault="00C564E9" w:rsidP="00FA696B">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Zestaw do goniotomii z irygacją i aspiracją  oraz końcówkami bimanualnymi typu luer lock, jednorazowy, sterylny</w:t>
            </w:r>
            <w:r w:rsidRPr="00C564E9">
              <w:rPr>
                <w:rFonts w:ascii="Times New Roman" w:eastAsia="Times New Roman" w:hAnsi="Times New Roman" w:cs="Times New Roman"/>
                <w:sz w:val="20"/>
                <w:szCs w:val="20"/>
                <w:lang w:eastAsia="pl-PL"/>
              </w:rPr>
              <w:br/>
              <w:t>Szlifowane laserowo ząbkowane ostrze</w:t>
            </w:r>
            <w:r w:rsidRPr="00C564E9">
              <w:rPr>
                <w:rFonts w:ascii="Times New Roman" w:eastAsia="Times New Roman" w:hAnsi="Times New Roman" w:cs="Times New Roman"/>
                <w:sz w:val="20"/>
                <w:szCs w:val="20"/>
                <w:lang w:eastAsia="pl-PL"/>
              </w:rPr>
              <w:br/>
              <w:t>Zaokrąglony podnóżek pozwala na precyzyjne prowadzenie wzdłuż kanału Schlemma</w:t>
            </w:r>
            <w:r w:rsidRPr="00C564E9">
              <w:rPr>
                <w:rFonts w:ascii="Times New Roman" w:eastAsia="Times New Roman" w:hAnsi="Times New Roman" w:cs="Times New Roman"/>
                <w:sz w:val="20"/>
                <w:szCs w:val="20"/>
                <w:lang w:eastAsia="pl-PL"/>
              </w:rPr>
              <w:br/>
              <w:t xml:space="preserve">W zestawie wraz z nożem jednorazowy SLIT 1,8 mm z osłonką </w:t>
            </w:r>
            <w:r w:rsidRPr="00C564E9">
              <w:rPr>
                <w:rFonts w:ascii="Times New Roman" w:eastAsia="Times New Roman" w:hAnsi="Times New Roman" w:cs="Times New Roman"/>
                <w:sz w:val="20"/>
                <w:szCs w:val="20"/>
                <w:lang w:eastAsia="pl-PL"/>
              </w:rPr>
              <w:br/>
              <w:t>Kompatybilny z każdą aparaturą Phaco będącego własnością Szpitala</w:t>
            </w:r>
          </w:p>
        </w:tc>
        <w:tc>
          <w:tcPr>
            <w:tcW w:w="0" w:type="auto"/>
            <w:tcBorders>
              <w:top w:val="nil"/>
              <w:left w:val="nil"/>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noWrap/>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000000" w:fill="FFFFFF"/>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000000" w:fill="FFFFFF"/>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w:t>
            </w:r>
          </w:p>
        </w:tc>
        <w:tc>
          <w:tcPr>
            <w:tcW w:w="0" w:type="auto"/>
            <w:tcBorders>
              <w:top w:val="nil"/>
              <w:left w:val="nil"/>
              <w:bottom w:val="single" w:sz="4" w:space="0" w:color="auto"/>
              <w:right w:val="single" w:sz="4" w:space="0" w:color="auto"/>
            </w:tcBorders>
            <w:shd w:val="clear" w:color="000000" w:fill="FFFFFF"/>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000000" w:fill="FFFFFF"/>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2355"/>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nil"/>
            </w:tcBorders>
            <w:shd w:val="clear" w:color="000000" w:fill="FFFFFF"/>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19</w:t>
            </w:r>
          </w:p>
        </w:tc>
        <w:tc>
          <w:tcPr>
            <w:tcW w:w="5548" w:type="dxa"/>
            <w:gridSpan w:val="3"/>
            <w:tcBorders>
              <w:top w:val="nil"/>
              <w:left w:val="single" w:sz="4" w:space="0" w:color="auto"/>
              <w:bottom w:val="single" w:sz="4" w:space="0" w:color="auto"/>
              <w:right w:val="single" w:sz="4" w:space="0" w:color="auto"/>
            </w:tcBorders>
            <w:shd w:val="clear" w:color="000000" w:fill="FFFFFF"/>
            <w:hideMark/>
          </w:tcPr>
          <w:p w:rsidR="00C564E9" w:rsidRPr="00C564E9" w:rsidRDefault="00C564E9" w:rsidP="00FA696B">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Zestaw do goniotomii z irygacją i aspiracją typu pro z silikonowym rękawem ułatwiającym nacięcie 2.2-2.5 mm oraz końcówkami bimanualnymi typu luer lock, jednorazowy, sterylny, szlifowane laserowo ząbkowane ostrze</w:t>
            </w:r>
            <w:r w:rsidRPr="00C564E9">
              <w:rPr>
                <w:rFonts w:ascii="Times New Roman" w:eastAsia="Times New Roman" w:hAnsi="Times New Roman" w:cs="Times New Roman"/>
                <w:sz w:val="20"/>
                <w:szCs w:val="20"/>
                <w:lang w:eastAsia="pl-PL"/>
              </w:rPr>
              <w:br/>
              <w:t>Zaokrąglony podnóżek pozwala na precyzyjne prowadzenie wzdłuż kanału Schlemma</w:t>
            </w:r>
            <w:r w:rsidRPr="00C564E9">
              <w:rPr>
                <w:rFonts w:ascii="Times New Roman" w:eastAsia="Times New Roman" w:hAnsi="Times New Roman" w:cs="Times New Roman"/>
                <w:sz w:val="20"/>
                <w:szCs w:val="20"/>
                <w:lang w:eastAsia="pl-PL"/>
              </w:rPr>
              <w:br/>
              <w:t xml:space="preserve">W zestawie wraz z nożem jednorazowy SLIT 1,8 mm z osłonką </w:t>
            </w:r>
            <w:r w:rsidRPr="00C564E9">
              <w:rPr>
                <w:rFonts w:ascii="Times New Roman" w:eastAsia="Times New Roman" w:hAnsi="Times New Roman" w:cs="Times New Roman"/>
                <w:sz w:val="20"/>
                <w:szCs w:val="20"/>
                <w:lang w:eastAsia="pl-PL"/>
              </w:rPr>
              <w:br/>
              <w:t>Kompatybilny z każdą aparaturą Phaco będącego własnością szpitala</w:t>
            </w:r>
          </w:p>
        </w:tc>
        <w:tc>
          <w:tcPr>
            <w:tcW w:w="0" w:type="auto"/>
            <w:tcBorders>
              <w:top w:val="nil"/>
              <w:left w:val="nil"/>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noWrap/>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000000" w:fill="FFFFFF"/>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000000" w:fill="FFFFFF"/>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w:t>
            </w:r>
          </w:p>
        </w:tc>
        <w:tc>
          <w:tcPr>
            <w:tcW w:w="0" w:type="auto"/>
            <w:tcBorders>
              <w:top w:val="nil"/>
              <w:left w:val="nil"/>
              <w:bottom w:val="single" w:sz="4" w:space="0" w:color="auto"/>
              <w:right w:val="single" w:sz="4" w:space="0" w:color="auto"/>
            </w:tcBorders>
            <w:shd w:val="clear" w:color="000000" w:fill="FFFFFF"/>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000000" w:fill="FFFFFF"/>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C564E9">
        <w:trPr>
          <w:trHeight w:val="525"/>
        </w:trPr>
        <w:tc>
          <w:tcPr>
            <w:tcW w:w="0" w:type="auto"/>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C564E9" w:rsidRDefault="00C564E9" w:rsidP="00C564E9">
            <w:pPr>
              <w:spacing w:after="0" w:line="240" w:lineRule="auto"/>
              <w:jc w:val="right"/>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lastRenderedPageBreak/>
              <w:t>Razem pakiet nr 1</w:t>
            </w:r>
          </w:p>
          <w:p w:rsidR="00C564E9" w:rsidRDefault="00C564E9" w:rsidP="00C564E9">
            <w:pPr>
              <w:spacing w:after="0" w:line="240" w:lineRule="auto"/>
              <w:jc w:val="right"/>
              <w:rPr>
                <w:rFonts w:ascii="Times New Roman" w:eastAsia="Times New Roman" w:hAnsi="Times New Roman" w:cs="Times New Roman"/>
                <w:b/>
                <w:bCs/>
                <w:color w:val="000000"/>
                <w:sz w:val="20"/>
                <w:szCs w:val="20"/>
                <w:lang w:eastAsia="pl-PL"/>
              </w:rPr>
            </w:pPr>
          </w:p>
          <w:p w:rsidR="00C564E9" w:rsidRPr="00C564E9" w:rsidRDefault="00C564E9" w:rsidP="00C564E9">
            <w:pPr>
              <w:spacing w:after="0" w:line="240" w:lineRule="auto"/>
              <w:jc w:val="right"/>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tcPr>
          <w:p w:rsidR="00C564E9" w:rsidRPr="00C564E9" w:rsidRDefault="00C564E9" w:rsidP="00C564E9">
            <w:pPr>
              <w:spacing w:after="0" w:line="240" w:lineRule="auto"/>
              <w:jc w:val="center"/>
              <w:rPr>
                <w:rFonts w:ascii="Times New Roman" w:eastAsia="Times New Roman" w:hAnsi="Times New Roman" w:cs="Times New Roman"/>
                <w:b/>
                <w:bCs/>
                <w:sz w:val="20"/>
                <w:szCs w:val="20"/>
                <w:lang w:eastAsia="pl-PL"/>
              </w:rPr>
            </w:pPr>
          </w:p>
        </w:tc>
        <w:tc>
          <w:tcPr>
            <w:tcW w:w="0" w:type="auto"/>
            <w:tcBorders>
              <w:top w:val="nil"/>
              <w:left w:val="single" w:sz="4" w:space="0" w:color="auto"/>
              <w:bottom w:val="single" w:sz="4" w:space="0" w:color="auto"/>
              <w:right w:val="single" w:sz="4" w:space="0" w:color="auto"/>
            </w:tcBorders>
            <w:shd w:val="clear" w:color="000000" w:fill="FFFFFF"/>
            <w:vAlign w:val="center"/>
          </w:tcPr>
          <w:p w:rsidR="00C564E9" w:rsidRPr="00C564E9" w:rsidRDefault="00C564E9" w:rsidP="00C564E9">
            <w:pPr>
              <w:spacing w:after="0" w:line="240" w:lineRule="auto"/>
              <w:jc w:val="center"/>
              <w:rPr>
                <w:rFonts w:ascii="Times New Roman" w:eastAsia="Times New Roman" w:hAnsi="Times New Roman" w:cs="Times New Roman"/>
                <w:b/>
                <w:bCs/>
                <w:sz w:val="20"/>
                <w:szCs w:val="20"/>
                <w:lang w:eastAsia="pl-PL"/>
              </w:rPr>
            </w:pPr>
          </w:p>
        </w:tc>
        <w:tc>
          <w:tcPr>
            <w:tcW w:w="0" w:type="auto"/>
            <w:tcBorders>
              <w:top w:val="nil"/>
              <w:left w:val="nil"/>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C564E9">
        <w:trPr>
          <w:trHeight w:val="1020"/>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16"/>
                <w:szCs w:val="16"/>
                <w:lang w:eastAsia="pl-PL"/>
              </w:rPr>
            </w:pPr>
            <w:r w:rsidRPr="00C564E9">
              <w:rPr>
                <w:rFonts w:ascii="Times New Roman" w:eastAsia="Times New Roman" w:hAnsi="Times New Roman" w:cs="Times New Roman"/>
                <w:b/>
                <w:bCs/>
                <w:color w:val="000000"/>
                <w:sz w:val="16"/>
                <w:szCs w:val="16"/>
                <w:lang w:eastAsia="pl-PL"/>
              </w:rPr>
              <w:t>Nazwa pakietu</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jc w:val="center"/>
              <w:rPr>
                <w:rFonts w:ascii="Times New Roman" w:eastAsia="Times New Roman" w:hAnsi="Times New Roman" w:cs="Times New Roman"/>
                <w:b/>
                <w:bCs/>
                <w:sz w:val="16"/>
                <w:szCs w:val="16"/>
                <w:lang w:eastAsia="pl-PL"/>
              </w:rPr>
            </w:pPr>
            <w:r w:rsidRPr="00C564E9">
              <w:rPr>
                <w:rFonts w:ascii="Times New Roman" w:eastAsia="Times New Roman" w:hAnsi="Times New Roman" w:cs="Times New Roman"/>
                <w:b/>
                <w:bCs/>
                <w:sz w:val="16"/>
                <w:szCs w:val="16"/>
                <w:lang w:eastAsia="pl-PL"/>
              </w:rPr>
              <w:t>Lp.</w:t>
            </w:r>
          </w:p>
        </w:tc>
        <w:tc>
          <w:tcPr>
            <w:tcW w:w="3428" w:type="dxa"/>
            <w:tcBorders>
              <w:top w:val="single" w:sz="4" w:space="0" w:color="auto"/>
              <w:left w:val="nil"/>
              <w:bottom w:val="single" w:sz="4" w:space="0" w:color="auto"/>
              <w:right w:val="single" w:sz="4" w:space="0" w:color="auto"/>
            </w:tcBorders>
            <w:shd w:val="clear" w:color="000000" w:fill="D9D9D9"/>
            <w:hideMark/>
          </w:tcPr>
          <w:p w:rsidR="00C564E9" w:rsidRPr="00C564E9" w:rsidRDefault="00C564E9" w:rsidP="00C564E9">
            <w:pPr>
              <w:spacing w:after="0" w:line="240" w:lineRule="auto"/>
              <w:rPr>
                <w:rFonts w:ascii="Times New Roman" w:eastAsia="Times New Roman" w:hAnsi="Times New Roman" w:cs="Times New Roman"/>
                <w:b/>
                <w:bCs/>
                <w:sz w:val="16"/>
                <w:szCs w:val="16"/>
                <w:lang w:eastAsia="pl-PL"/>
              </w:rPr>
            </w:pPr>
            <w:r w:rsidRPr="00C564E9">
              <w:rPr>
                <w:rFonts w:ascii="Times New Roman" w:eastAsia="Times New Roman" w:hAnsi="Times New Roman" w:cs="Times New Roman"/>
                <w:b/>
                <w:bCs/>
                <w:sz w:val="16"/>
                <w:szCs w:val="16"/>
                <w:lang w:eastAsia="pl-PL"/>
              </w:rPr>
              <w:t>Opis przedmiotu zamówienia</w:t>
            </w:r>
          </w:p>
        </w:tc>
        <w:tc>
          <w:tcPr>
            <w:tcW w:w="1074" w:type="dxa"/>
            <w:tcBorders>
              <w:top w:val="single" w:sz="4" w:space="0" w:color="auto"/>
              <w:left w:val="nil"/>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16"/>
                <w:szCs w:val="16"/>
                <w:lang w:eastAsia="pl-PL"/>
              </w:rPr>
            </w:pPr>
            <w:r w:rsidRPr="00C564E9">
              <w:rPr>
                <w:rFonts w:ascii="Times New Roman" w:eastAsia="Times New Roman" w:hAnsi="Times New Roman" w:cs="Times New Roman"/>
                <w:b/>
                <w:bCs/>
                <w:color w:val="000000"/>
                <w:sz w:val="16"/>
                <w:szCs w:val="16"/>
                <w:lang w:eastAsia="pl-PL"/>
              </w:rPr>
              <w:t>Parametry dodatkowe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jc w:val="center"/>
              <w:rPr>
                <w:rFonts w:ascii="Times New Roman" w:eastAsia="Times New Roman" w:hAnsi="Times New Roman" w:cs="Times New Roman"/>
                <w:b/>
                <w:bCs/>
                <w:sz w:val="16"/>
                <w:szCs w:val="16"/>
                <w:lang w:eastAsia="pl-PL"/>
              </w:rPr>
            </w:pPr>
            <w:r w:rsidRPr="00C564E9">
              <w:rPr>
                <w:rFonts w:ascii="Times New Roman" w:eastAsia="Times New Roman" w:hAnsi="Times New Roman" w:cs="Times New Roman"/>
                <w:b/>
                <w:bCs/>
                <w:sz w:val="16"/>
                <w:szCs w:val="16"/>
                <w:lang w:eastAsia="pl-PL"/>
              </w:rPr>
              <w:t xml:space="preserve">ilości </w:t>
            </w:r>
            <w:r w:rsidRPr="00C564E9">
              <w:rPr>
                <w:rFonts w:ascii="Times New Roman" w:eastAsia="Times New Roman" w:hAnsi="Times New Roman" w:cs="Times New Roman"/>
                <w:b/>
                <w:bCs/>
                <w:sz w:val="16"/>
                <w:szCs w:val="16"/>
                <w:lang w:eastAsia="pl-PL"/>
              </w:rPr>
              <w:br/>
              <w:t>w zestawie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jc w:val="center"/>
              <w:rPr>
                <w:rFonts w:ascii="Times New Roman" w:eastAsia="Times New Roman" w:hAnsi="Times New Roman" w:cs="Times New Roman"/>
                <w:b/>
                <w:bCs/>
                <w:sz w:val="16"/>
                <w:szCs w:val="16"/>
                <w:lang w:eastAsia="pl-PL"/>
              </w:rPr>
            </w:pPr>
            <w:r w:rsidRPr="00C564E9">
              <w:rPr>
                <w:rFonts w:ascii="Times New Roman" w:eastAsia="Times New Roman" w:hAnsi="Times New Roman" w:cs="Times New Roman"/>
                <w:b/>
                <w:bCs/>
                <w:sz w:val="16"/>
                <w:szCs w:val="16"/>
                <w:lang w:eastAsia="pl-PL"/>
              </w:rPr>
              <w:t>Jednostka miary</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jc w:val="center"/>
              <w:rPr>
                <w:rFonts w:ascii="Times New Roman" w:eastAsia="Times New Roman" w:hAnsi="Times New Roman" w:cs="Times New Roman"/>
                <w:b/>
                <w:bCs/>
                <w:sz w:val="16"/>
                <w:szCs w:val="16"/>
                <w:lang w:eastAsia="pl-PL"/>
              </w:rPr>
            </w:pPr>
            <w:r w:rsidRPr="00C564E9">
              <w:rPr>
                <w:rFonts w:ascii="Times New Roman" w:eastAsia="Times New Roman" w:hAnsi="Times New Roman" w:cs="Times New Roman"/>
                <w:b/>
                <w:bCs/>
                <w:sz w:val="16"/>
                <w:szCs w:val="16"/>
                <w:lang w:eastAsia="pl-PL"/>
              </w:rPr>
              <w:t>Wartość jednostkowa netto (zł)</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16"/>
                <w:szCs w:val="16"/>
                <w:lang w:eastAsia="pl-PL"/>
              </w:rPr>
            </w:pPr>
            <w:r w:rsidRPr="00C564E9">
              <w:rPr>
                <w:rFonts w:ascii="Times New Roman" w:eastAsia="Times New Roman" w:hAnsi="Times New Roman" w:cs="Times New Roman"/>
                <w:b/>
                <w:bCs/>
                <w:color w:val="000000"/>
                <w:sz w:val="16"/>
                <w:szCs w:val="16"/>
                <w:lang w:eastAsia="pl-PL"/>
              </w:rPr>
              <w:t>%</w:t>
            </w:r>
            <w:r w:rsidRPr="00C564E9">
              <w:rPr>
                <w:rFonts w:ascii="Times New Roman" w:eastAsia="Times New Roman" w:hAnsi="Times New Roman" w:cs="Times New Roman"/>
                <w:b/>
                <w:bCs/>
                <w:color w:val="000000"/>
                <w:sz w:val="16"/>
                <w:szCs w:val="16"/>
                <w:lang w:eastAsia="pl-PL"/>
              </w:rPr>
              <w:br/>
              <w:t>VAT</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jc w:val="center"/>
              <w:rPr>
                <w:rFonts w:ascii="Times New Roman" w:eastAsia="Times New Roman" w:hAnsi="Times New Roman" w:cs="Times New Roman"/>
                <w:b/>
                <w:bCs/>
                <w:sz w:val="16"/>
                <w:szCs w:val="16"/>
                <w:lang w:eastAsia="pl-PL"/>
              </w:rPr>
            </w:pPr>
            <w:r w:rsidRPr="00C564E9">
              <w:rPr>
                <w:rFonts w:ascii="Times New Roman" w:eastAsia="Times New Roman" w:hAnsi="Times New Roman" w:cs="Times New Roman"/>
                <w:b/>
                <w:bCs/>
                <w:sz w:val="16"/>
                <w:szCs w:val="16"/>
                <w:lang w:eastAsia="pl-PL"/>
              </w:rPr>
              <w:t>Ilość</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jc w:val="center"/>
              <w:rPr>
                <w:rFonts w:ascii="Times New Roman" w:eastAsia="Times New Roman" w:hAnsi="Times New Roman" w:cs="Times New Roman"/>
                <w:b/>
                <w:bCs/>
                <w:sz w:val="16"/>
                <w:szCs w:val="16"/>
                <w:lang w:eastAsia="pl-PL"/>
              </w:rPr>
            </w:pPr>
            <w:r w:rsidRPr="00C564E9">
              <w:rPr>
                <w:rFonts w:ascii="Times New Roman" w:eastAsia="Times New Roman" w:hAnsi="Times New Roman" w:cs="Times New Roman"/>
                <w:b/>
                <w:bCs/>
                <w:sz w:val="16"/>
                <w:szCs w:val="16"/>
                <w:lang w:eastAsia="pl-PL"/>
              </w:rPr>
              <w:t>Wartość netto  (zł)</w:t>
            </w:r>
          </w:p>
        </w:tc>
        <w:tc>
          <w:tcPr>
            <w:tcW w:w="0" w:type="auto"/>
            <w:tcBorders>
              <w:top w:val="nil"/>
              <w:left w:val="nil"/>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jc w:val="center"/>
              <w:rPr>
                <w:rFonts w:ascii="Times New Roman" w:eastAsia="Times New Roman" w:hAnsi="Times New Roman" w:cs="Times New Roman"/>
                <w:b/>
                <w:bCs/>
                <w:sz w:val="16"/>
                <w:szCs w:val="16"/>
                <w:lang w:eastAsia="pl-PL"/>
              </w:rPr>
            </w:pPr>
            <w:r w:rsidRPr="00C564E9">
              <w:rPr>
                <w:rFonts w:ascii="Times New Roman" w:eastAsia="Times New Roman" w:hAnsi="Times New Roman" w:cs="Times New Roman"/>
                <w:b/>
                <w:bCs/>
                <w:sz w:val="16"/>
                <w:szCs w:val="16"/>
                <w:lang w:eastAsia="pl-PL"/>
              </w:rPr>
              <w:t>Cena brutto   (zł)</w:t>
            </w:r>
          </w:p>
        </w:tc>
        <w:tc>
          <w:tcPr>
            <w:tcW w:w="0" w:type="auto"/>
            <w:tcBorders>
              <w:top w:val="nil"/>
              <w:left w:val="nil"/>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rPr>
                <w:rFonts w:ascii="Times New Roman" w:eastAsia="Times New Roman" w:hAnsi="Times New Roman" w:cs="Times New Roman"/>
                <w:b/>
                <w:bCs/>
                <w:sz w:val="16"/>
                <w:szCs w:val="16"/>
                <w:lang w:eastAsia="pl-PL"/>
              </w:rPr>
            </w:pPr>
            <w:r w:rsidRPr="00C564E9">
              <w:rPr>
                <w:rFonts w:ascii="Times New Roman" w:eastAsia="Times New Roman" w:hAnsi="Times New Roman" w:cs="Times New Roman"/>
                <w:b/>
                <w:bCs/>
                <w:sz w:val="16"/>
                <w:szCs w:val="16"/>
                <w:lang w:eastAsia="pl-PL"/>
              </w:rPr>
              <w:t>Nazwa kod producenta ilość w opakowaniu handlowym</w:t>
            </w:r>
          </w:p>
        </w:tc>
      </w:tr>
      <w:tr w:rsidR="00C564E9" w:rsidRPr="00C564E9" w:rsidTr="007F297E">
        <w:trPr>
          <w:trHeight w:val="76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b/>
                <w:bCs/>
                <w:color w:val="000000"/>
                <w:sz w:val="20"/>
                <w:szCs w:val="20"/>
                <w:lang w:eastAsia="pl-PL"/>
              </w:rPr>
              <w:t xml:space="preserve">Pakiet nr 2 </w:t>
            </w:r>
            <w:r w:rsidRPr="00C564E9">
              <w:rPr>
                <w:rFonts w:ascii="Times New Roman" w:eastAsia="Times New Roman" w:hAnsi="Times New Roman" w:cs="Times New Roman"/>
                <w:color w:val="000000"/>
                <w:sz w:val="20"/>
                <w:szCs w:val="20"/>
                <w:lang w:eastAsia="pl-PL"/>
              </w:rPr>
              <w:br/>
              <w:t>Soczewki wewnątrzgałkowe</w:t>
            </w:r>
            <w:r w:rsidRPr="00C564E9">
              <w:rPr>
                <w:rFonts w:ascii="Times New Roman" w:eastAsia="Times New Roman" w:hAnsi="Times New Roman" w:cs="Times New Roman"/>
                <w:color w:val="000000"/>
                <w:sz w:val="20"/>
                <w:szCs w:val="20"/>
                <w:lang w:eastAsia="pl-PL"/>
              </w:rPr>
              <w:br/>
              <w:t xml:space="preserve"> CPV 33731110-7  CPV 33140000-3 </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w:t>
            </w:r>
          </w:p>
        </w:tc>
        <w:tc>
          <w:tcPr>
            <w:tcW w:w="5548" w:type="dxa"/>
            <w:gridSpan w:val="3"/>
            <w:tcBorders>
              <w:top w:val="nil"/>
              <w:left w:val="nil"/>
              <w:bottom w:val="single" w:sz="4" w:space="0" w:color="auto"/>
              <w:right w:val="single" w:sz="4" w:space="0" w:color="auto"/>
            </w:tcBorders>
            <w:shd w:val="clear" w:color="auto" w:fill="auto"/>
            <w:hideMark/>
          </w:tcPr>
          <w:p w:rsidR="00C564E9" w:rsidRPr="00C564E9" w:rsidRDefault="00C564E9"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Pierścień dotorebkowy w jednorazowym   aplikatorze, średnica 10 – 12 mm, kształt okrągły, blokada tłoka wewnętrzna, samoładujący się mechanizm</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80</w:t>
            </w:r>
          </w:p>
        </w:tc>
        <w:tc>
          <w:tcPr>
            <w:tcW w:w="0" w:type="auto"/>
            <w:tcBorders>
              <w:top w:val="single" w:sz="4" w:space="0" w:color="auto"/>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bottom"/>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1275"/>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2</w:t>
            </w:r>
          </w:p>
        </w:tc>
        <w:tc>
          <w:tcPr>
            <w:tcW w:w="5548" w:type="dxa"/>
            <w:gridSpan w:val="3"/>
            <w:tcBorders>
              <w:top w:val="nil"/>
              <w:left w:val="nil"/>
              <w:bottom w:val="single" w:sz="4" w:space="0" w:color="auto"/>
              <w:right w:val="single" w:sz="4" w:space="0" w:color="auto"/>
            </w:tcBorders>
            <w:shd w:val="clear" w:color="auto" w:fill="auto"/>
            <w:hideMark/>
          </w:tcPr>
          <w:p w:rsidR="00C564E9" w:rsidRPr="00C564E9" w:rsidRDefault="00C564E9"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Soczewka przednio komorowa afakijna mocowana do tęczówki wraz z igłą implantacyjną  - soczewka afakijna - materiał: PMMA - średnica części optycznej 5,0 – 6,0 mm - średnica całkowita 8,0 – 8,5 mm - Zakres mocy + 2 D do +30D - zakres mocy „ połówkowych” +14,5 D do + 24,50 D</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40</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bottom"/>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3118"/>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3</w:t>
            </w:r>
          </w:p>
        </w:tc>
        <w:tc>
          <w:tcPr>
            <w:tcW w:w="5548" w:type="dxa"/>
            <w:gridSpan w:val="3"/>
            <w:tcBorders>
              <w:top w:val="single" w:sz="4" w:space="0" w:color="auto"/>
              <w:left w:val="nil"/>
              <w:bottom w:val="single" w:sz="4" w:space="0" w:color="auto"/>
              <w:right w:val="single" w:sz="4" w:space="0" w:color="auto"/>
            </w:tcBorders>
            <w:shd w:val="clear" w:color="auto" w:fill="auto"/>
            <w:hideMark/>
          </w:tcPr>
          <w:p w:rsidR="00C564E9" w:rsidRPr="00C564E9" w:rsidRDefault="00C564E9"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 xml:space="preserve">Soczewka tylnokomorowa zwijalna asferyczna jednoczęściowa  z injektorem jednorazowym: </w:t>
            </w:r>
            <w:r w:rsidRPr="00C564E9">
              <w:rPr>
                <w:rFonts w:ascii="Times New Roman" w:eastAsia="Times New Roman" w:hAnsi="Times New Roman" w:cs="Times New Roman"/>
                <w:sz w:val="20"/>
                <w:szCs w:val="20"/>
                <w:lang w:eastAsia="pl-PL"/>
              </w:rPr>
              <w:br/>
              <w:t>-akrylowa, hydrofilna, asferyczna</w:t>
            </w:r>
            <w:r w:rsidRPr="00C564E9">
              <w:rPr>
                <w:rFonts w:ascii="Times New Roman" w:eastAsia="Times New Roman" w:hAnsi="Times New Roman" w:cs="Times New Roman"/>
                <w:sz w:val="20"/>
                <w:szCs w:val="20"/>
                <w:lang w:eastAsia="pl-PL"/>
              </w:rPr>
              <w:br/>
              <w:t xml:space="preserve">- zakres dioptrażu od +10,0D do +30,0D co 0,5D; </w:t>
            </w:r>
            <w:r w:rsidRPr="00C564E9">
              <w:rPr>
                <w:rFonts w:ascii="Times New Roman" w:eastAsia="Times New Roman" w:hAnsi="Times New Roman" w:cs="Times New Roman"/>
                <w:sz w:val="20"/>
                <w:szCs w:val="20"/>
                <w:lang w:eastAsia="pl-PL"/>
              </w:rPr>
              <w:br/>
              <w:t xml:space="preserve">-stała A = 118,0; </w:t>
            </w:r>
            <w:r w:rsidRPr="00C564E9">
              <w:rPr>
                <w:rFonts w:ascii="Times New Roman" w:eastAsia="Times New Roman" w:hAnsi="Times New Roman" w:cs="Times New Roman"/>
                <w:sz w:val="20"/>
                <w:szCs w:val="20"/>
                <w:lang w:eastAsia="pl-PL"/>
              </w:rPr>
              <w:br/>
              <w:t>- angulacja 8</w:t>
            </w:r>
            <w:r w:rsidRPr="00C564E9">
              <w:rPr>
                <w:rFonts w:ascii="Times New Roman" w:eastAsia="Times New Roman" w:hAnsi="Times New Roman" w:cs="Times New Roman"/>
                <w:sz w:val="20"/>
                <w:szCs w:val="20"/>
                <w:vertAlign w:val="superscript"/>
                <w:lang w:eastAsia="pl-PL"/>
              </w:rPr>
              <w:t>0</w:t>
            </w:r>
            <w:r w:rsidRPr="00C564E9">
              <w:rPr>
                <w:rFonts w:ascii="Times New Roman" w:eastAsia="Times New Roman" w:hAnsi="Times New Roman" w:cs="Times New Roman"/>
                <w:sz w:val="20"/>
                <w:szCs w:val="20"/>
                <w:lang w:eastAsia="pl-PL"/>
              </w:rPr>
              <w:br/>
              <w:t>- współczynnik refrakcji 1,46</w:t>
            </w:r>
            <w:r w:rsidRPr="00C564E9">
              <w:rPr>
                <w:rFonts w:ascii="Times New Roman" w:eastAsia="Times New Roman" w:hAnsi="Times New Roman" w:cs="Times New Roman"/>
                <w:sz w:val="20"/>
                <w:szCs w:val="20"/>
                <w:lang w:eastAsia="pl-PL"/>
              </w:rPr>
              <w:br/>
              <w:t xml:space="preserve">-średnica optyczna 6,0 mm (od +10,0Ddo +24,5D), 5,70mm( od +25,0D do+30,0D); </w:t>
            </w:r>
            <w:r w:rsidRPr="00C564E9">
              <w:rPr>
                <w:rFonts w:ascii="Times New Roman" w:eastAsia="Times New Roman" w:hAnsi="Times New Roman" w:cs="Times New Roman"/>
                <w:sz w:val="20"/>
                <w:szCs w:val="20"/>
                <w:lang w:eastAsia="pl-PL"/>
              </w:rPr>
              <w:br/>
              <w:t xml:space="preserve">-średnica całkowita 11,0mm (od +10,0Ddo +14,5D), 10,75mm (od 15,0mmdo +24,5D),10,5mm ( od +25,0D do+30,0D); </w:t>
            </w:r>
            <w:r w:rsidRPr="00C564E9">
              <w:rPr>
                <w:rFonts w:ascii="Times New Roman" w:eastAsia="Times New Roman" w:hAnsi="Times New Roman" w:cs="Times New Roman"/>
                <w:sz w:val="20"/>
                <w:szCs w:val="20"/>
                <w:lang w:eastAsia="pl-PL"/>
              </w:rPr>
              <w:br/>
              <w:t>- cztery hapteny stabilizujące soczewkę w czterech punktach</w:t>
            </w:r>
            <w:r w:rsidRPr="00C564E9">
              <w:rPr>
                <w:rFonts w:ascii="Times New Roman" w:eastAsia="Times New Roman" w:hAnsi="Times New Roman" w:cs="Times New Roman"/>
                <w:sz w:val="20"/>
                <w:szCs w:val="20"/>
                <w:lang w:eastAsia="pl-PL"/>
              </w:rPr>
              <w:br/>
              <w:t>- implantacja injektorem jednorazowym na ciecie 1,8mm, 2,0mm</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000000" w:fill="FFFFFF"/>
            <w:noWrap/>
            <w:vAlign w:val="center"/>
            <w:hideMark/>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1000</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bottom"/>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3825"/>
        </w:trPr>
        <w:tc>
          <w:tcPr>
            <w:tcW w:w="0" w:type="auto"/>
            <w:vMerge/>
            <w:tcBorders>
              <w:top w:val="nil"/>
              <w:left w:val="single" w:sz="4" w:space="0" w:color="auto"/>
              <w:bottom w:val="single" w:sz="4" w:space="0" w:color="auto"/>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nil"/>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4</w:t>
            </w:r>
          </w:p>
        </w:tc>
        <w:tc>
          <w:tcPr>
            <w:tcW w:w="5548" w:type="dxa"/>
            <w:gridSpan w:val="3"/>
            <w:tcBorders>
              <w:top w:val="single" w:sz="4" w:space="0" w:color="auto"/>
              <w:left w:val="single" w:sz="4" w:space="0" w:color="auto"/>
              <w:bottom w:val="single" w:sz="4" w:space="0" w:color="auto"/>
              <w:right w:val="single" w:sz="4" w:space="0" w:color="auto"/>
            </w:tcBorders>
            <w:shd w:val="clear" w:color="auto" w:fill="auto"/>
            <w:hideMark/>
          </w:tcPr>
          <w:p w:rsidR="00C564E9" w:rsidRPr="00C564E9" w:rsidRDefault="00C564E9"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Soczewki wewnątrzgałkowa jednoczęściowa toryczna , fabrycznie umieszczona w injektorze:</w:t>
            </w:r>
            <w:r w:rsidRPr="00C564E9">
              <w:rPr>
                <w:rFonts w:ascii="Times New Roman" w:eastAsia="Times New Roman" w:hAnsi="Times New Roman" w:cs="Times New Roman"/>
                <w:sz w:val="20"/>
                <w:szCs w:val="20"/>
                <w:lang w:eastAsia="pl-PL"/>
              </w:rPr>
              <w:br/>
              <w:t>-Soczewka  jednoczęściowa, zwijalna, hydrofobowa, asferyczna</w:t>
            </w:r>
            <w:r w:rsidRPr="00C564E9">
              <w:rPr>
                <w:rFonts w:ascii="Times New Roman" w:eastAsia="Times New Roman" w:hAnsi="Times New Roman" w:cs="Times New Roman"/>
                <w:sz w:val="20"/>
                <w:szCs w:val="20"/>
                <w:lang w:eastAsia="pl-PL"/>
              </w:rPr>
              <w:br/>
              <w:t>-Średnica optyczna: 6,0mm (od +10,0D do+25,0D) 5,8mm  (od +25,5D do+35,0D)</w:t>
            </w:r>
            <w:r w:rsidRPr="00C564E9">
              <w:rPr>
                <w:rFonts w:ascii="Times New Roman" w:eastAsia="Times New Roman" w:hAnsi="Times New Roman" w:cs="Times New Roman"/>
                <w:sz w:val="20"/>
                <w:szCs w:val="20"/>
                <w:lang w:eastAsia="pl-PL"/>
              </w:rPr>
              <w:br/>
              <w:t>-Średnica całkowita: 10,79mm (od +10,0D do+25,0D) 10,50mm  (od +25,5D do+35,0D)</w:t>
            </w:r>
            <w:r w:rsidRPr="00C564E9">
              <w:rPr>
                <w:rFonts w:ascii="Times New Roman" w:eastAsia="Times New Roman" w:hAnsi="Times New Roman" w:cs="Times New Roman"/>
                <w:sz w:val="20"/>
                <w:szCs w:val="20"/>
                <w:lang w:eastAsia="pl-PL"/>
              </w:rPr>
              <w:br/>
              <w:t>-Zakres mocy +10 do +30 D co 0,5D</w:t>
            </w:r>
            <w:r w:rsidRPr="00C564E9">
              <w:rPr>
                <w:rFonts w:ascii="Times New Roman" w:eastAsia="Times New Roman" w:hAnsi="Times New Roman" w:cs="Times New Roman"/>
                <w:sz w:val="20"/>
                <w:szCs w:val="20"/>
                <w:lang w:eastAsia="pl-PL"/>
              </w:rPr>
              <w:br/>
              <w:t>- Cylindry +0.75D / +1.50D / +2.25D / +3.00D /+3.75D / +4.50D / +5.25D / +6.00D</w:t>
            </w:r>
            <w:r w:rsidRPr="00C564E9">
              <w:rPr>
                <w:rFonts w:ascii="Times New Roman" w:eastAsia="Times New Roman" w:hAnsi="Times New Roman" w:cs="Times New Roman"/>
                <w:sz w:val="20"/>
                <w:szCs w:val="20"/>
                <w:lang w:eastAsia="pl-PL"/>
              </w:rPr>
              <w:br/>
              <w:t>-Angulacja 50</w:t>
            </w:r>
            <w:r w:rsidRPr="00C564E9">
              <w:rPr>
                <w:rFonts w:ascii="Times New Roman" w:eastAsia="Times New Roman" w:hAnsi="Times New Roman" w:cs="Times New Roman"/>
                <w:sz w:val="20"/>
                <w:szCs w:val="20"/>
                <w:lang w:eastAsia="pl-PL"/>
              </w:rPr>
              <w:br/>
              <w:t>-Indeks refrakcji 1,54</w:t>
            </w:r>
            <w:r w:rsidRPr="00C564E9">
              <w:rPr>
                <w:rFonts w:ascii="Times New Roman" w:eastAsia="Times New Roman" w:hAnsi="Times New Roman" w:cs="Times New Roman"/>
                <w:sz w:val="20"/>
                <w:szCs w:val="20"/>
                <w:lang w:eastAsia="pl-PL"/>
              </w:rPr>
              <w:br/>
              <w:t>-Implantacja iniektorem jednorazowym przez cięcie 2,2mm</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000000" w:fill="FFFFFF"/>
            <w:noWrap/>
            <w:vAlign w:val="center"/>
            <w:hideMark/>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30</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C564E9">
        <w:trPr>
          <w:trHeight w:val="480"/>
        </w:trPr>
        <w:tc>
          <w:tcPr>
            <w:tcW w:w="0" w:type="auto"/>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C564E9" w:rsidRDefault="00C564E9" w:rsidP="00C564E9">
            <w:pPr>
              <w:spacing w:after="0" w:line="240" w:lineRule="auto"/>
              <w:jc w:val="right"/>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Razem pakiet nr 2</w:t>
            </w:r>
          </w:p>
          <w:p w:rsidR="00C564E9" w:rsidRDefault="00C564E9" w:rsidP="00C564E9">
            <w:pPr>
              <w:spacing w:after="0" w:line="240" w:lineRule="auto"/>
              <w:jc w:val="right"/>
              <w:rPr>
                <w:rFonts w:ascii="Times New Roman" w:eastAsia="Times New Roman" w:hAnsi="Times New Roman" w:cs="Times New Roman"/>
                <w:b/>
                <w:bCs/>
                <w:color w:val="000000"/>
                <w:sz w:val="20"/>
                <w:szCs w:val="20"/>
                <w:lang w:eastAsia="pl-PL"/>
              </w:rPr>
            </w:pPr>
          </w:p>
          <w:p w:rsidR="00C564E9" w:rsidRDefault="00C564E9" w:rsidP="00C564E9">
            <w:pPr>
              <w:spacing w:after="0" w:line="240" w:lineRule="auto"/>
              <w:jc w:val="right"/>
              <w:rPr>
                <w:rFonts w:ascii="Times New Roman" w:eastAsia="Times New Roman" w:hAnsi="Times New Roman" w:cs="Times New Roman"/>
                <w:b/>
                <w:bCs/>
                <w:color w:val="000000"/>
                <w:sz w:val="20"/>
                <w:szCs w:val="20"/>
                <w:lang w:eastAsia="pl-PL"/>
              </w:rPr>
            </w:pPr>
          </w:p>
          <w:p w:rsidR="00C564E9" w:rsidRDefault="00C564E9" w:rsidP="00C564E9">
            <w:pPr>
              <w:spacing w:after="0" w:line="240" w:lineRule="auto"/>
              <w:jc w:val="right"/>
              <w:rPr>
                <w:rFonts w:ascii="Times New Roman" w:eastAsia="Times New Roman" w:hAnsi="Times New Roman" w:cs="Times New Roman"/>
                <w:b/>
                <w:bCs/>
                <w:color w:val="000000"/>
                <w:sz w:val="20"/>
                <w:szCs w:val="20"/>
                <w:lang w:eastAsia="pl-PL"/>
              </w:rPr>
            </w:pPr>
          </w:p>
          <w:p w:rsidR="00C564E9" w:rsidRPr="00C564E9" w:rsidRDefault="00C564E9" w:rsidP="00C564E9">
            <w:pPr>
              <w:spacing w:after="0" w:line="240" w:lineRule="auto"/>
              <w:jc w:val="right"/>
              <w:rPr>
                <w:rFonts w:ascii="Times New Roman" w:eastAsia="Times New Roman" w:hAnsi="Times New Roman" w:cs="Times New Roman"/>
                <w:b/>
                <w:bCs/>
                <w:color w:val="000000"/>
                <w:sz w:val="20"/>
                <w:szCs w:val="20"/>
                <w:lang w:eastAsia="pl-PL"/>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b/>
                <w:bCs/>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b/>
                <w:bCs/>
                <w:sz w:val="20"/>
                <w:szCs w:val="20"/>
                <w:lang w:eastAsia="pl-PL"/>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C564E9">
        <w:trPr>
          <w:trHeight w:val="1020"/>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16"/>
                <w:szCs w:val="16"/>
                <w:lang w:eastAsia="pl-PL"/>
              </w:rPr>
            </w:pPr>
            <w:r w:rsidRPr="00C564E9">
              <w:rPr>
                <w:rFonts w:ascii="Times New Roman" w:eastAsia="Times New Roman" w:hAnsi="Times New Roman" w:cs="Times New Roman"/>
                <w:b/>
                <w:bCs/>
                <w:color w:val="000000"/>
                <w:sz w:val="16"/>
                <w:szCs w:val="16"/>
                <w:lang w:eastAsia="pl-PL"/>
              </w:rPr>
              <w:lastRenderedPageBreak/>
              <w:t>Nazwa pakietu</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jc w:val="center"/>
              <w:rPr>
                <w:rFonts w:ascii="Times New Roman" w:eastAsia="Times New Roman" w:hAnsi="Times New Roman" w:cs="Times New Roman"/>
                <w:b/>
                <w:bCs/>
                <w:sz w:val="16"/>
                <w:szCs w:val="16"/>
                <w:lang w:eastAsia="pl-PL"/>
              </w:rPr>
            </w:pPr>
            <w:r w:rsidRPr="00C564E9">
              <w:rPr>
                <w:rFonts w:ascii="Times New Roman" w:eastAsia="Times New Roman" w:hAnsi="Times New Roman" w:cs="Times New Roman"/>
                <w:b/>
                <w:bCs/>
                <w:sz w:val="16"/>
                <w:szCs w:val="16"/>
                <w:lang w:eastAsia="pl-PL"/>
              </w:rPr>
              <w:t>Lp.</w:t>
            </w:r>
          </w:p>
        </w:tc>
        <w:tc>
          <w:tcPr>
            <w:tcW w:w="3428" w:type="dxa"/>
            <w:tcBorders>
              <w:top w:val="single" w:sz="4" w:space="0" w:color="auto"/>
              <w:left w:val="nil"/>
              <w:bottom w:val="single" w:sz="4" w:space="0" w:color="auto"/>
              <w:right w:val="single" w:sz="4" w:space="0" w:color="auto"/>
            </w:tcBorders>
            <w:shd w:val="clear" w:color="000000" w:fill="D9D9D9"/>
            <w:hideMark/>
          </w:tcPr>
          <w:p w:rsidR="00A51E44" w:rsidRDefault="00A51E44" w:rsidP="00C564E9">
            <w:pPr>
              <w:spacing w:after="0" w:line="240" w:lineRule="auto"/>
              <w:rPr>
                <w:rFonts w:ascii="Times New Roman" w:eastAsia="Times New Roman" w:hAnsi="Times New Roman" w:cs="Times New Roman"/>
                <w:b/>
                <w:bCs/>
                <w:sz w:val="16"/>
                <w:szCs w:val="16"/>
                <w:lang w:eastAsia="pl-PL"/>
              </w:rPr>
            </w:pPr>
          </w:p>
          <w:p w:rsidR="00A51E44" w:rsidRDefault="00A51E44" w:rsidP="00C564E9">
            <w:pPr>
              <w:spacing w:after="0" w:line="240" w:lineRule="auto"/>
              <w:rPr>
                <w:rFonts w:ascii="Times New Roman" w:eastAsia="Times New Roman" w:hAnsi="Times New Roman" w:cs="Times New Roman"/>
                <w:b/>
                <w:bCs/>
                <w:sz w:val="16"/>
                <w:szCs w:val="16"/>
                <w:lang w:eastAsia="pl-PL"/>
              </w:rPr>
            </w:pPr>
          </w:p>
          <w:p w:rsidR="00C564E9" w:rsidRPr="00C564E9" w:rsidRDefault="00C564E9" w:rsidP="00C564E9">
            <w:pPr>
              <w:spacing w:after="0" w:line="240" w:lineRule="auto"/>
              <w:rPr>
                <w:rFonts w:ascii="Times New Roman" w:eastAsia="Times New Roman" w:hAnsi="Times New Roman" w:cs="Times New Roman"/>
                <w:b/>
                <w:bCs/>
                <w:sz w:val="16"/>
                <w:szCs w:val="16"/>
                <w:lang w:eastAsia="pl-PL"/>
              </w:rPr>
            </w:pPr>
            <w:r w:rsidRPr="00C564E9">
              <w:rPr>
                <w:rFonts w:ascii="Times New Roman" w:eastAsia="Times New Roman" w:hAnsi="Times New Roman" w:cs="Times New Roman"/>
                <w:b/>
                <w:bCs/>
                <w:sz w:val="16"/>
                <w:szCs w:val="16"/>
                <w:lang w:eastAsia="pl-PL"/>
              </w:rPr>
              <w:t>Opis przedmiotu zamówienia</w:t>
            </w:r>
          </w:p>
        </w:tc>
        <w:tc>
          <w:tcPr>
            <w:tcW w:w="1074" w:type="dxa"/>
            <w:tcBorders>
              <w:top w:val="single" w:sz="4" w:space="0" w:color="auto"/>
              <w:left w:val="nil"/>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16"/>
                <w:szCs w:val="16"/>
                <w:lang w:eastAsia="pl-PL"/>
              </w:rPr>
            </w:pPr>
            <w:r w:rsidRPr="00C564E9">
              <w:rPr>
                <w:rFonts w:ascii="Times New Roman" w:eastAsia="Times New Roman" w:hAnsi="Times New Roman" w:cs="Times New Roman"/>
                <w:b/>
                <w:bCs/>
                <w:color w:val="000000"/>
                <w:sz w:val="16"/>
                <w:szCs w:val="16"/>
                <w:lang w:eastAsia="pl-PL"/>
              </w:rPr>
              <w:t>Parametry dodatkowe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jc w:val="center"/>
              <w:rPr>
                <w:rFonts w:ascii="Times New Roman" w:eastAsia="Times New Roman" w:hAnsi="Times New Roman" w:cs="Times New Roman"/>
                <w:b/>
                <w:bCs/>
                <w:sz w:val="16"/>
                <w:szCs w:val="16"/>
                <w:lang w:eastAsia="pl-PL"/>
              </w:rPr>
            </w:pPr>
            <w:r w:rsidRPr="00C564E9">
              <w:rPr>
                <w:rFonts w:ascii="Times New Roman" w:eastAsia="Times New Roman" w:hAnsi="Times New Roman" w:cs="Times New Roman"/>
                <w:b/>
                <w:bCs/>
                <w:sz w:val="16"/>
                <w:szCs w:val="16"/>
                <w:lang w:eastAsia="pl-PL"/>
              </w:rPr>
              <w:t xml:space="preserve">ilości </w:t>
            </w:r>
            <w:r w:rsidRPr="00C564E9">
              <w:rPr>
                <w:rFonts w:ascii="Times New Roman" w:eastAsia="Times New Roman" w:hAnsi="Times New Roman" w:cs="Times New Roman"/>
                <w:b/>
                <w:bCs/>
                <w:sz w:val="16"/>
                <w:szCs w:val="16"/>
                <w:lang w:eastAsia="pl-PL"/>
              </w:rPr>
              <w:br/>
              <w:t>w zestawie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jc w:val="center"/>
              <w:rPr>
                <w:rFonts w:ascii="Times New Roman" w:eastAsia="Times New Roman" w:hAnsi="Times New Roman" w:cs="Times New Roman"/>
                <w:b/>
                <w:bCs/>
                <w:sz w:val="16"/>
                <w:szCs w:val="16"/>
                <w:lang w:eastAsia="pl-PL"/>
              </w:rPr>
            </w:pPr>
            <w:r w:rsidRPr="00C564E9">
              <w:rPr>
                <w:rFonts w:ascii="Times New Roman" w:eastAsia="Times New Roman" w:hAnsi="Times New Roman" w:cs="Times New Roman"/>
                <w:b/>
                <w:bCs/>
                <w:sz w:val="16"/>
                <w:szCs w:val="16"/>
                <w:lang w:eastAsia="pl-PL"/>
              </w:rPr>
              <w:t>Jednostka miary</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jc w:val="center"/>
              <w:rPr>
                <w:rFonts w:ascii="Times New Roman" w:eastAsia="Times New Roman" w:hAnsi="Times New Roman" w:cs="Times New Roman"/>
                <w:b/>
                <w:bCs/>
                <w:sz w:val="16"/>
                <w:szCs w:val="16"/>
                <w:lang w:eastAsia="pl-PL"/>
              </w:rPr>
            </w:pPr>
            <w:r w:rsidRPr="00C564E9">
              <w:rPr>
                <w:rFonts w:ascii="Times New Roman" w:eastAsia="Times New Roman" w:hAnsi="Times New Roman" w:cs="Times New Roman"/>
                <w:b/>
                <w:bCs/>
                <w:sz w:val="16"/>
                <w:szCs w:val="16"/>
                <w:lang w:eastAsia="pl-PL"/>
              </w:rPr>
              <w:t>Wartość jednostkowa netto (zł)</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16"/>
                <w:szCs w:val="16"/>
                <w:lang w:eastAsia="pl-PL"/>
              </w:rPr>
            </w:pPr>
            <w:r w:rsidRPr="00C564E9">
              <w:rPr>
                <w:rFonts w:ascii="Times New Roman" w:eastAsia="Times New Roman" w:hAnsi="Times New Roman" w:cs="Times New Roman"/>
                <w:b/>
                <w:bCs/>
                <w:color w:val="000000"/>
                <w:sz w:val="16"/>
                <w:szCs w:val="16"/>
                <w:lang w:eastAsia="pl-PL"/>
              </w:rPr>
              <w:t>%</w:t>
            </w:r>
            <w:r w:rsidRPr="00C564E9">
              <w:rPr>
                <w:rFonts w:ascii="Times New Roman" w:eastAsia="Times New Roman" w:hAnsi="Times New Roman" w:cs="Times New Roman"/>
                <w:b/>
                <w:bCs/>
                <w:color w:val="000000"/>
                <w:sz w:val="16"/>
                <w:szCs w:val="16"/>
                <w:lang w:eastAsia="pl-PL"/>
              </w:rPr>
              <w:br/>
              <w:t>VAT</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jc w:val="center"/>
              <w:rPr>
                <w:rFonts w:ascii="Times New Roman" w:eastAsia="Times New Roman" w:hAnsi="Times New Roman" w:cs="Times New Roman"/>
                <w:b/>
                <w:bCs/>
                <w:sz w:val="16"/>
                <w:szCs w:val="16"/>
                <w:lang w:eastAsia="pl-PL"/>
              </w:rPr>
            </w:pPr>
            <w:r w:rsidRPr="00C564E9">
              <w:rPr>
                <w:rFonts w:ascii="Times New Roman" w:eastAsia="Times New Roman" w:hAnsi="Times New Roman" w:cs="Times New Roman"/>
                <w:b/>
                <w:bCs/>
                <w:sz w:val="16"/>
                <w:szCs w:val="16"/>
                <w:lang w:eastAsia="pl-PL"/>
              </w:rPr>
              <w:t>Ilość</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jc w:val="center"/>
              <w:rPr>
                <w:rFonts w:ascii="Times New Roman" w:eastAsia="Times New Roman" w:hAnsi="Times New Roman" w:cs="Times New Roman"/>
                <w:b/>
                <w:bCs/>
                <w:sz w:val="16"/>
                <w:szCs w:val="16"/>
                <w:lang w:eastAsia="pl-PL"/>
              </w:rPr>
            </w:pPr>
            <w:r w:rsidRPr="00C564E9">
              <w:rPr>
                <w:rFonts w:ascii="Times New Roman" w:eastAsia="Times New Roman" w:hAnsi="Times New Roman" w:cs="Times New Roman"/>
                <w:b/>
                <w:bCs/>
                <w:sz w:val="16"/>
                <w:szCs w:val="16"/>
                <w:lang w:eastAsia="pl-PL"/>
              </w:rPr>
              <w:t>Wartość netto  (zł)</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jc w:val="center"/>
              <w:rPr>
                <w:rFonts w:ascii="Times New Roman" w:eastAsia="Times New Roman" w:hAnsi="Times New Roman" w:cs="Times New Roman"/>
                <w:b/>
                <w:bCs/>
                <w:sz w:val="16"/>
                <w:szCs w:val="16"/>
                <w:lang w:eastAsia="pl-PL"/>
              </w:rPr>
            </w:pPr>
            <w:r w:rsidRPr="00C564E9">
              <w:rPr>
                <w:rFonts w:ascii="Times New Roman" w:eastAsia="Times New Roman" w:hAnsi="Times New Roman" w:cs="Times New Roman"/>
                <w:b/>
                <w:bCs/>
                <w:sz w:val="16"/>
                <w:szCs w:val="16"/>
                <w:lang w:eastAsia="pl-PL"/>
              </w:rPr>
              <w:t>Cena brutto   (zł)</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rPr>
                <w:rFonts w:ascii="Times New Roman" w:eastAsia="Times New Roman" w:hAnsi="Times New Roman" w:cs="Times New Roman"/>
                <w:b/>
                <w:bCs/>
                <w:sz w:val="16"/>
                <w:szCs w:val="16"/>
                <w:lang w:eastAsia="pl-PL"/>
              </w:rPr>
            </w:pPr>
            <w:r w:rsidRPr="00C564E9">
              <w:rPr>
                <w:rFonts w:ascii="Times New Roman" w:eastAsia="Times New Roman" w:hAnsi="Times New Roman" w:cs="Times New Roman"/>
                <w:b/>
                <w:bCs/>
                <w:sz w:val="16"/>
                <w:szCs w:val="16"/>
                <w:lang w:eastAsia="pl-PL"/>
              </w:rPr>
              <w:t>Nazwa kod producenta ilość w opakowaniu handlowym</w:t>
            </w:r>
          </w:p>
        </w:tc>
      </w:tr>
      <w:tr w:rsidR="00C564E9" w:rsidRPr="00C564E9" w:rsidTr="007F297E">
        <w:trPr>
          <w:trHeight w:val="12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b/>
                <w:bCs/>
                <w:color w:val="000000"/>
                <w:sz w:val="20"/>
                <w:szCs w:val="20"/>
                <w:lang w:eastAsia="pl-PL"/>
              </w:rPr>
              <w:t xml:space="preserve">Pakiet nr 3 </w:t>
            </w:r>
            <w:r w:rsidRPr="00C564E9">
              <w:rPr>
                <w:rFonts w:ascii="Times New Roman" w:eastAsia="Times New Roman" w:hAnsi="Times New Roman" w:cs="Times New Roman"/>
                <w:color w:val="000000"/>
                <w:sz w:val="20"/>
                <w:szCs w:val="20"/>
                <w:lang w:eastAsia="pl-PL"/>
              </w:rPr>
              <w:br/>
              <w:t xml:space="preserve"> Preparaty wiskoelastyczne </w:t>
            </w:r>
            <w:r w:rsidRPr="00C564E9">
              <w:rPr>
                <w:rFonts w:ascii="Times New Roman" w:eastAsia="Times New Roman" w:hAnsi="Times New Roman" w:cs="Times New Roman"/>
                <w:color w:val="000000"/>
                <w:sz w:val="20"/>
                <w:szCs w:val="20"/>
                <w:lang w:eastAsia="pl-PL"/>
              </w:rPr>
              <w:br/>
              <w:t>CPV 33140000-3 </w:t>
            </w:r>
          </w:p>
        </w:tc>
        <w:tc>
          <w:tcPr>
            <w:tcW w:w="0" w:type="auto"/>
            <w:tcBorders>
              <w:top w:val="nil"/>
              <w:left w:val="nil"/>
              <w:bottom w:val="single" w:sz="4" w:space="0" w:color="auto"/>
              <w:right w:val="nil"/>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w:t>
            </w:r>
          </w:p>
        </w:tc>
        <w:tc>
          <w:tcPr>
            <w:tcW w:w="5548" w:type="dxa"/>
            <w:gridSpan w:val="3"/>
            <w:tcBorders>
              <w:top w:val="nil"/>
              <w:left w:val="single" w:sz="4" w:space="0" w:color="auto"/>
              <w:bottom w:val="single" w:sz="4" w:space="0" w:color="auto"/>
              <w:right w:val="single" w:sz="4" w:space="0" w:color="auto"/>
            </w:tcBorders>
            <w:shd w:val="clear" w:color="auto" w:fill="auto"/>
            <w:hideMark/>
          </w:tcPr>
          <w:p w:rsidR="00C564E9" w:rsidRPr="00C564E9" w:rsidRDefault="00C564E9"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Hialuronian sodu, stężenie 1,4%- pojemność ampułko-strzykawki 0,85ml- lepkość 500.000mpas- masa cząsteczkowa 6x10</w:t>
            </w:r>
            <w:r w:rsidRPr="00C564E9">
              <w:rPr>
                <w:rFonts w:ascii="Times New Roman" w:eastAsia="Times New Roman" w:hAnsi="Times New Roman" w:cs="Times New Roman"/>
                <w:sz w:val="20"/>
                <w:szCs w:val="20"/>
                <w:vertAlign w:val="superscript"/>
                <w:lang w:eastAsia="pl-PL"/>
              </w:rPr>
              <w:t>6</w:t>
            </w:r>
            <w:r w:rsidRPr="00C564E9">
              <w:rPr>
                <w:rFonts w:ascii="Times New Roman" w:eastAsia="Times New Roman" w:hAnsi="Times New Roman" w:cs="Times New Roman"/>
                <w:sz w:val="20"/>
                <w:szCs w:val="20"/>
                <w:lang w:eastAsia="pl-PL"/>
              </w:rPr>
              <w:t xml:space="preserve">  Daltonów uzyskiwane metodą ekstrakcji z grzebieni kogucich - osmolarność  320mosm/l</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200</w:t>
            </w:r>
          </w:p>
        </w:tc>
        <w:tc>
          <w:tcPr>
            <w:tcW w:w="0" w:type="auto"/>
            <w:tcBorders>
              <w:top w:val="single" w:sz="4" w:space="0" w:color="auto"/>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bottom"/>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1155"/>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nil"/>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2</w:t>
            </w:r>
          </w:p>
        </w:tc>
        <w:tc>
          <w:tcPr>
            <w:tcW w:w="5548" w:type="dxa"/>
            <w:gridSpan w:val="3"/>
            <w:tcBorders>
              <w:top w:val="nil"/>
              <w:left w:val="single" w:sz="4" w:space="0" w:color="auto"/>
              <w:bottom w:val="single" w:sz="4" w:space="0" w:color="auto"/>
              <w:right w:val="single" w:sz="4" w:space="0" w:color="auto"/>
            </w:tcBorders>
            <w:shd w:val="clear" w:color="auto" w:fill="auto"/>
            <w:hideMark/>
          </w:tcPr>
          <w:p w:rsidR="00C564E9" w:rsidRPr="00C564E9" w:rsidRDefault="00C564E9"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Hialuronian sodu, stężenie 1,6%, pojemność ampułko-strzykawki 1 ml, lepkość (20-80000)mpas, masa cząsteczkowa 1,2 x10</w:t>
            </w:r>
            <w:r w:rsidRPr="00C564E9">
              <w:rPr>
                <w:rFonts w:ascii="Times New Roman" w:eastAsia="Times New Roman" w:hAnsi="Times New Roman" w:cs="Times New Roman"/>
                <w:sz w:val="20"/>
                <w:szCs w:val="20"/>
                <w:vertAlign w:val="superscript"/>
                <w:lang w:eastAsia="pl-PL"/>
              </w:rPr>
              <w:t>6</w:t>
            </w:r>
            <w:r w:rsidRPr="00C564E9">
              <w:rPr>
                <w:rFonts w:ascii="Times New Roman" w:eastAsia="Times New Roman" w:hAnsi="Times New Roman" w:cs="Times New Roman"/>
                <w:sz w:val="20"/>
                <w:szCs w:val="20"/>
                <w:lang w:eastAsia="pl-PL"/>
              </w:rPr>
              <w:t xml:space="preserve">  Daltonów    - 2x10</w:t>
            </w:r>
            <w:r w:rsidRPr="00C564E9">
              <w:rPr>
                <w:rFonts w:ascii="Times New Roman" w:eastAsia="Times New Roman" w:hAnsi="Times New Roman" w:cs="Times New Roman"/>
                <w:sz w:val="20"/>
                <w:szCs w:val="20"/>
                <w:vertAlign w:val="superscript"/>
                <w:lang w:eastAsia="pl-PL"/>
              </w:rPr>
              <w:t>6</w:t>
            </w:r>
            <w:r w:rsidRPr="00C564E9">
              <w:rPr>
                <w:rFonts w:ascii="Times New Roman" w:eastAsia="Times New Roman" w:hAnsi="Times New Roman" w:cs="Times New Roman"/>
                <w:sz w:val="20"/>
                <w:szCs w:val="20"/>
                <w:lang w:eastAsia="pl-PL"/>
              </w:rPr>
              <w:t xml:space="preserve">  Daltonów  uzyskiwane metodą  biofermentacji- osmolarność  (270-400)mosm/l</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30</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bottom"/>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3392"/>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nil"/>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3</w:t>
            </w:r>
          </w:p>
        </w:tc>
        <w:tc>
          <w:tcPr>
            <w:tcW w:w="5548" w:type="dxa"/>
            <w:gridSpan w:val="3"/>
            <w:tcBorders>
              <w:top w:val="nil"/>
              <w:left w:val="single" w:sz="4" w:space="0" w:color="auto"/>
              <w:bottom w:val="single" w:sz="4" w:space="0" w:color="auto"/>
              <w:right w:val="single" w:sz="4" w:space="0" w:color="auto"/>
            </w:tcBorders>
            <w:shd w:val="clear" w:color="auto" w:fill="auto"/>
            <w:hideMark/>
          </w:tcPr>
          <w:p w:rsidR="00C564E9" w:rsidRPr="00C564E9" w:rsidRDefault="00C564E9"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 xml:space="preserve">Preparaty  wiskoelastycznne ( do wybory przez Zamawiającego) : </w:t>
            </w:r>
            <w:r w:rsidRPr="00C564E9">
              <w:rPr>
                <w:rFonts w:ascii="Times New Roman" w:eastAsia="Times New Roman" w:hAnsi="Times New Roman" w:cs="Times New Roman"/>
                <w:sz w:val="20"/>
                <w:szCs w:val="20"/>
                <w:lang w:eastAsia="pl-PL"/>
              </w:rPr>
              <w:br/>
              <w:t>- Preparat wiskoelastyczny1,4% 1 ml. Preparat z hialuronianem sodu: stężenie NaHa 14mg/ml; masa cząsteczkowa 1,1-2,6 Mda; lepkość 40-70000 m Pas, ph 6,0-8,0; osmolarność 270-400 Osm/L; Objętość 1ml kaniula 27g</w:t>
            </w:r>
            <w:r w:rsidRPr="00C564E9">
              <w:rPr>
                <w:rFonts w:ascii="Times New Roman" w:eastAsia="Times New Roman" w:hAnsi="Times New Roman" w:cs="Times New Roman"/>
                <w:sz w:val="20"/>
                <w:szCs w:val="20"/>
                <w:lang w:eastAsia="pl-PL"/>
              </w:rPr>
              <w:br/>
            </w:r>
            <w:r w:rsidRPr="00C564E9">
              <w:rPr>
                <w:rFonts w:ascii="Times New Roman" w:eastAsia="Times New Roman" w:hAnsi="Times New Roman" w:cs="Times New Roman"/>
                <w:sz w:val="20"/>
                <w:szCs w:val="20"/>
                <w:lang w:eastAsia="pl-PL"/>
              </w:rPr>
              <w:br/>
              <w:t>- Preparat wiskoelastyczny1,6% 1 ml. Preparat z hialuronianem sodu: stężenie NaHa 16mg/ml; masa cząsteczkowa 1,1-2,6 Mda; lepkość 80-140000 m Pas, ph 6,0-8,0; osmolarność 270-400 Osm/L; Objętość 1ml kaniula 27g</w:t>
            </w:r>
            <w:r w:rsidRPr="00C564E9">
              <w:rPr>
                <w:rFonts w:ascii="Times New Roman" w:eastAsia="Times New Roman" w:hAnsi="Times New Roman" w:cs="Times New Roman"/>
                <w:sz w:val="20"/>
                <w:szCs w:val="20"/>
                <w:lang w:eastAsia="pl-PL"/>
              </w:rPr>
              <w:br/>
            </w:r>
            <w:r w:rsidRPr="00C564E9">
              <w:rPr>
                <w:rFonts w:ascii="Times New Roman" w:eastAsia="Times New Roman" w:hAnsi="Times New Roman" w:cs="Times New Roman"/>
                <w:sz w:val="20"/>
                <w:szCs w:val="20"/>
                <w:lang w:eastAsia="pl-PL"/>
              </w:rPr>
              <w:br/>
              <w:t>- Preparat wiskoelastyczny1,8% 1 ml. Preparat z hialuronianem sodu: stężenie NaHa 18mg/ml; masa cząsteczkowa 1,1-2,6 Mda; lepkość 100-180000 m Pas, ph 6,0-8,0; osmolarność 270-400 Osm/L; Objętość 1ml kaniula 27g</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000000" w:fill="FFFFFF"/>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1200</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bottom"/>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51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4</w:t>
            </w:r>
          </w:p>
        </w:tc>
        <w:tc>
          <w:tcPr>
            <w:tcW w:w="5548" w:type="dxa"/>
            <w:gridSpan w:val="3"/>
            <w:tcBorders>
              <w:top w:val="nil"/>
              <w:left w:val="nil"/>
              <w:bottom w:val="single" w:sz="4" w:space="0" w:color="auto"/>
              <w:right w:val="single" w:sz="4" w:space="0" w:color="auto"/>
            </w:tcBorders>
            <w:shd w:val="clear" w:color="auto" w:fill="auto"/>
            <w:hideMark/>
          </w:tcPr>
          <w:p w:rsidR="00C564E9" w:rsidRPr="00C564E9" w:rsidRDefault="00C564E9"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Metyloceluloza stężenie 2,0%, pojemność ampułkostrzykawki 2,3ml</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200</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bottom"/>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7F297E" w:rsidRPr="00C564E9" w:rsidTr="007F297E">
        <w:trPr>
          <w:trHeight w:val="1095"/>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5</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 xml:space="preserve">Roztwór błękitu trypanu o stężeniu 0,15%, brillant blue G o stężeniu 0,025%, politylenoglikolu o stężeniu 4% rozcieńczonych w fizjologicznym roztworze chlorku sodowego; osmolarność 338mOsm/kg wody, stężenie 1,75g/l, gęstość 1,01kg/l; stosowany do barwienia i wizualizacji błon epiretinalnych i błony granicznej wewnętrznej; PH 7,3-7,6,  pakowany w ampułko-strzykawki o pojemności 0,5ml </w:t>
            </w:r>
          </w:p>
        </w:tc>
        <w:tc>
          <w:tcPr>
            <w:tcW w:w="0" w:type="auto"/>
            <w:tcBorders>
              <w:top w:val="nil"/>
              <w:left w:val="nil"/>
              <w:bottom w:val="single" w:sz="4" w:space="0" w:color="auto"/>
              <w:right w:val="single" w:sz="4" w:space="0" w:color="auto"/>
            </w:tcBorders>
            <w:shd w:val="clear" w:color="auto" w:fill="auto"/>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120</w:t>
            </w:r>
          </w:p>
        </w:tc>
        <w:tc>
          <w:tcPr>
            <w:tcW w:w="0" w:type="auto"/>
            <w:tcBorders>
              <w:top w:val="nil"/>
              <w:left w:val="nil"/>
              <w:bottom w:val="single" w:sz="4" w:space="0" w:color="auto"/>
              <w:right w:val="single" w:sz="4" w:space="0" w:color="auto"/>
            </w:tcBorders>
            <w:shd w:val="clear" w:color="auto" w:fill="auto"/>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bottom"/>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7F297E" w:rsidRPr="00C564E9" w:rsidTr="007F297E">
        <w:trPr>
          <w:trHeight w:val="850"/>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6</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Dekalina :Lepkość 5,53mPas w temp. 25°C, Ciężar właściwy1,93g/cm3(w temp 20°C); współczynnik załamania światła 1,31 (w temp 20°C) fiolka o pojemności 5 ml.</w:t>
            </w:r>
          </w:p>
        </w:tc>
        <w:tc>
          <w:tcPr>
            <w:tcW w:w="0" w:type="auto"/>
            <w:tcBorders>
              <w:top w:val="nil"/>
              <w:left w:val="nil"/>
              <w:bottom w:val="single" w:sz="4" w:space="0" w:color="auto"/>
              <w:right w:val="single" w:sz="4" w:space="0" w:color="auto"/>
            </w:tcBorders>
            <w:shd w:val="clear" w:color="auto" w:fill="auto"/>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80</w:t>
            </w:r>
          </w:p>
        </w:tc>
        <w:tc>
          <w:tcPr>
            <w:tcW w:w="0" w:type="auto"/>
            <w:tcBorders>
              <w:top w:val="nil"/>
              <w:left w:val="nil"/>
              <w:bottom w:val="single" w:sz="4" w:space="0" w:color="auto"/>
              <w:right w:val="single" w:sz="4" w:space="0" w:color="auto"/>
            </w:tcBorders>
            <w:shd w:val="clear" w:color="auto" w:fill="auto"/>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bottom"/>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7F297E" w:rsidRPr="00C564E9" w:rsidTr="007F297E">
        <w:trPr>
          <w:trHeight w:val="1305"/>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7</w:t>
            </w:r>
          </w:p>
        </w:tc>
        <w:tc>
          <w:tcPr>
            <w:tcW w:w="5548" w:type="dxa"/>
            <w:gridSpan w:val="3"/>
            <w:tcBorders>
              <w:top w:val="nil"/>
              <w:left w:val="nil"/>
              <w:bottom w:val="single" w:sz="4" w:space="0" w:color="auto"/>
              <w:right w:val="single" w:sz="4" w:space="0" w:color="auto"/>
            </w:tcBorders>
            <w:shd w:val="clear" w:color="auto" w:fill="auto"/>
            <w:vAlign w:val="center"/>
            <w:hideMark/>
          </w:tcPr>
          <w:p w:rsidR="007F297E" w:rsidRPr="007F297E" w:rsidRDefault="007F297E" w:rsidP="007F297E">
            <w:pPr>
              <w:spacing w:after="0" w:line="240" w:lineRule="auto"/>
              <w:rPr>
                <w:rFonts w:ascii="Times New Roman" w:eastAsia="Times New Roman" w:hAnsi="Times New Roman" w:cs="Times New Roman"/>
                <w:sz w:val="20"/>
                <w:szCs w:val="20"/>
                <w:lang w:eastAsia="pl-PL"/>
              </w:rPr>
            </w:pPr>
            <w:r w:rsidRPr="007F297E">
              <w:rPr>
                <w:rFonts w:ascii="Times New Roman" w:eastAsia="Times New Roman" w:hAnsi="Times New Roman" w:cs="Times New Roman"/>
                <w:sz w:val="20"/>
                <w:szCs w:val="20"/>
                <w:lang w:eastAsia="pl-PL"/>
              </w:rPr>
              <w:t>Wolno resorbowalny wiskoelastyczny żel wykorzystywany do chirurgii jaskry hialuronian sodu, stężenie 22,5%  lepkość (100-200000) mPas- masa cząsteczkowa 2 x10</w:t>
            </w:r>
            <w:r w:rsidRPr="007F297E">
              <w:rPr>
                <w:rFonts w:ascii="Times New Roman" w:eastAsia="Times New Roman" w:hAnsi="Times New Roman" w:cs="Times New Roman"/>
                <w:sz w:val="20"/>
                <w:szCs w:val="20"/>
                <w:vertAlign w:val="superscript"/>
                <w:lang w:eastAsia="pl-PL"/>
              </w:rPr>
              <w:t>6</w:t>
            </w:r>
            <w:r w:rsidRPr="007F297E">
              <w:rPr>
                <w:rFonts w:ascii="Times New Roman" w:eastAsia="Times New Roman" w:hAnsi="Times New Roman" w:cs="Times New Roman"/>
                <w:sz w:val="20"/>
                <w:szCs w:val="20"/>
                <w:lang w:eastAsia="pl-PL"/>
              </w:rPr>
              <w:t xml:space="preserve"> Daltonów   -3x10</w:t>
            </w:r>
            <w:r w:rsidRPr="007F297E">
              <w:rPr>
                <w:rFonts w:ascii="Times New Roman" w:eastAsia="Times New Roman" w:hAnsi="Times New Roman" w:cs="Times New Roman"/>
                <w:sz w:val="20"/>
                <w:szCs w:val="20"/>
                <w:vertAlign w:val="superscript"/>
                <w:lang w:eastAsia="pl-PL"/>
              </w:rPr>
              <w:t>6</w:t>
            </w:r>
            <w:r w:rsidRPr="007F297E">
              <w:rPr>
                <w:rFonts w:ascii="Times New Roman" w:eastAsia="Times New Roman" w:hAnsi="Times New Roman" w:cs="Times New Roman"/>
                <w:sz w:val="20"/>
                <w:szCs w:val="20"/>
                <w:lang w:eastAsia="pl-PL"/>
              </w:rPr>
              <w:t xml:space="preserve">  Daltonów  -uzyskiwane metodą  biofermentacji</w:t>
            </w:r>
          </w:p>
        </w:tc>
        <w:tc>
          <w:tcPr>
            <w:tcW w:w="0" w:type="auto"/>
            <w:tcBorders>
              <w:top w:val="nil"/>
              <w:left w:val="nil"/>
              <w:bottom w:val="single" w:sz="4" w:space="0" w:color="auto"/>
              <w:right w:val="single" w:sz="4" w:space="0" w:color="auto"/>
            </w:tcBorders>
            <w:shd w:val="clear" w:color="auto" w:fill="auto"/>
            <w:vAlign w:val="center"/>
            <w:hideMark/>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1</w:t>
            </w:r>
          </w:p>
        </w:tc>
        <w:tc>
          <w:tcPr>
            <w:tcW w:w="0" w:type="auto"/>
            <w:tcBorders>
              <w:top w:val="nil"/>
              <w:left w:val="nil"/>
              <w:bottom w:val="single" w:sz="4" w:space="0" w:color="auto"/>
              <w:right w:val="single" w:sz="4" w:space="0" w:color="auto"/>
            </w:tcBorders>
            <w:shd w:val="clear" w:color="auto" w:fill="auto"/>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bottom"/>
            <w:hideMark/>
          </w:tcPr>
          <w:p w:rsidR="007F297E" w:rsidRPr="00C564E9" w:rsidRDefault="007F297E" w:rsidP="00C564E9">
            <w:pPr>
              <w:spacing w:after="0" w:line="240" w:lineRule="auto"/>
              <w:rPr>
                <w:rFonts w:ascii="Times New Roman" w:eastAsia="Times New Roman" w:hAnsi="Times New Roman" w:cs="Times New Roman"/>
                <w:color w:val="FF0000"/>
                <w:sz w:val="20"/>
                <w:szCs w:val="20"/>
                <w:lang w:eastAsia="pl-PL"/>
              </w:rPr>
            </w:pPr>
            <w:r w:rsidRPr="00C564E9">
              <w:rPr>
                <w:rFonts w:ascii="Times New Roman" w:eastAsia="Times New Roman" w:hAnsi="Times New Roman" w:cs="Times New Roman"/>
                <w:color w:val="FF0000"/>
                <w:sz w:val="20"/>
                <w:szCs w:val="20"/>
                <w:lang w:eastAsia="pl-PL"/>
              </w:rPr>
              <w:t> </w:t>
            </w:r>
          </w:p>
        </w:tc>
      </w:tr>
      <w:tr w:rsidR="007F297E" w:rsidRPr="00C564E9" w:rsidTr="007F297E">
        <w:trPr>
          <w:trHeight w:val="2040"/>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8</w:t>
            </w:r>
          </w:p>
        </w:tc>
        <w:tc>
          <w:tcPr>
            <w:tcW w:w="5548" w:type="dxa"/>
            <w:gridSpan w:val="3"/>
            <w:tcBorders>
              <w:top w:val="nil"/>
              <w:left w:val="nil"/>
              <w:bottom w:val="single" w:sz="4" w:space="0" w:color="auto"/>
              <w:right w:val="single" w:sz="4" w:space="0" w:color="auto"/>
            </w:tcBorders>
            <w:shd w:val="clear" w:color="auto" w:fill="auto"/>
            <w:hideMark/>
          </w:tcPr>
          <w:p w:rsidR="007F297E" w:rsidRPr="007F297E" w:rsidRDefault="007F297E" w:rsidP="007F297E">
            <w:pPr>
              <w:spacing w:after="0" w:line="240" w:lineRule="auto"/>
              <w:rPr>
                <w:rFonts w:ascii="Times New Roman" w:eastAsia="Times New Roman" w:hAnsi="Times New Roman" w:cs="Times New Roman"/>
                <w:color w:val="000000"/>
                <w:sz w:val="20"/>
                <w:szCs w:val="20"/>
                <w:lang w:eastAsia="pl-PL"/>
              </w:rPr>
            </w:pPr>
            <w:r w:rsidRPr="007F297E">
              <w:rPr>
                <w:rFonts w:ascii="Times New Roman" w:eastAsia="Times New Roman" w:hAnsi="Times New Roman" w:cs="Times New Roman"/>
                <w:sz w:val="20"/>
                <w:szCs w:val="20"/>
                <w:lang w:eastAsia="pl-PL"/>
              </w:rPr>
              <w:t>Wysokoczyszczony olej silikonowy o lepkości 1 000 mPas, stosowany  w chirurgii okulistycznej  w celu endotamponady siatkówki. Ciężąr właściwy 0,97g/cm3 (dane w temp. T=25 stopni C). Współczynnik załamania światła n =1,40. Napięcie powierzchniowe 21mN (względem powietrza) międzygraniczne  napięcie 40mN/m (względem wody). Opakowanie zawiera 10ml płynu znajdującego się w szklanej strzykawce - produkt sterylny gotowy do użycia.</w:t>
            </w:r>
          </w:p>
        </w:tc>
        <w:tc>
          <w:tcPr>
            <w:tcW w:w="0" w:type="auto"/>
            <w:tcBorders>
              <w:top w:val="nil"/>
              <w:left w:val="nil"/>
              <w:bottom w:val="single" w:sz="4" w:space="0" w:color="auto"/>
              <w:right w:val="single" w:sz="4" w:space="0" w:color="auto"/>
            </w:tcBorders>
            <w:shd w:val="clear" w:color="auto" w:fill="auto"/>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50</w:t>
            </w:r>
          </w:p>
        </w:tc>
        <w:tc>
          <w:tcPr>
            <w:tcW w:w="0" w:type="auto"/>
            <w:tcBorders>
              <w:top w:val="nil"/>
              <w:left w:val="nil"/>
              <w:bottom w:val="single" w:sz="4" w:space="0" w:color="auto"/>
              <w:right w:val="single" w:sz="4" w:space="0" w:color="auto"/>
            </w:tcBorders>
            <w:shd w:val="clear" w:color="auto" w:fill="auto"/>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bottom"/>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7F297E" w:rsidRPr="00C564E9" w:rsidTr="007F297E">
        <w:trPr>
          <w:trHeight w:val="1873"/>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9</w:t>
            </w:r>
          </w:p>
        </w:tc>
        <w:tc>
          <w:tcPr>
            <w:tcW w:w="5548" w:type="dxa"/>
            <w:gridSpan w:val="3"/>
            <w:tcBorders>
              <w:top w:val="nil"/>
              <w:left w:val="nil"/>
              <w:bottom w:val="single" w:sz="4" w:space="0" w:color="auto"/>
              <w:right w:val="single" w:sz="4" w:space="0" w:color="auto"/>
            </w:tcBorders>
            <w:shd w:val="clear" w:color="auto" w:fill="auto"/>
            <w:hideMark/>
          </w:tcPr>
          <w:p w:rsidR="007F297E" w:rsidRPr="007F297E" w:rsidRDefault="007F297E" w:rsidP="007F297E">
            <w:pPr>
              <w:spacing w:after="0" w:line="240" w:lineRule="auto"/>
              <w:rPr>
                <w:rFonts w:ascii="Times New Roman" w:eastAsia="Times New Roman" w:hAnsi="Times New Roman" w:cs="Times New Roman"/>
                <w:color w:val="000000"/>
                <w:sz w:val="20"/>
                <w:szCs w:val="20"/>
                <w:lang w:eastAsia="pl-PL"/>
              </w:rPr>
            </w:pPr>
            <w:r w:rsidRPr="007F297E">
              <w:rPr>
                <w:rFonts w:ascii="Times New Roman" w:eastAsia="Times New Roman" w:hAnsi="Times New Roman" w:cs="Times New Roman"/>
                <w:sz w:val="20"/>
                <w:szCs w:val="20"/>
                <w:lang w:eastAsia="pl-PL"/>
              </w:rPr>
              <w:t>Wysokooczyszczany olej silikonowy o lepkości  5000 mPas, stosowany  w chirurgii okulistycznej w celu endotamponady siatkówki. Ciężar właściwy 0,97g/cm3(dane  przy temperaturze t=25stopni C). Współczynnik załamania światła n=1,40. Napięcie powierzchniowe  21mN/m (względem powietrza), międzygraniczne napięcie 40mN/m (względem wody). Produkt sterylny, gotowy do  użycia. Opakowanie zawierające 10 ml płynu w szklanej strzykawce.</w:t>
            </w:r>
          </w:p>
        </w:tc>
        <w:tc>
          <w:tcPr>
            <w:tcW w:w="0" w:type="auto"/>
            <w:tcBorders>
              <w:top w:val="nil"/>
              <w:left w:val="nil"/>
              <w:bottom w:val="single" w:sz="4" w:space="0" w:color="auto"/>
              <w:right w:val="single" w:sz="4" w:space="0" w:color="auto"/>
            </w:tcBorders>
            <w:shd w:val="clear" w:color="auto" w:fill="auto"/>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50</w:t>
            </w:r>
          </w:p>
        </w:tc>
        <w:tc>
          <w:tcPr>
            <w:tcW w:w="0" w:type="auto"/>
            <w:tcBorders>
              <w:top w:val="nil"/>
              <w:left w:val="nil"/>
              <w:bottom w:val="single" w:sz="4" w:space="0" w:color="auto"/>
              <w:right w:val="single" w:sz="4" w:space="0" w:color="auto"/>
            </w:tcBorders>
            <w:shd w:val="clear" w:color="auto" w:fill="auto"/>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bottom"/>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7F297E" w:rsidRPr="00C564E9" w:rsidTr="007F297E">
        <w:trPr>
          <w:trHeight w:val="660"/>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10</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 xml:space="preserve">Zbilansowany roztwór soli fizjologicznej, płyn typu BSS, 500ml, butelka </w:t>
            </w:r>
          </w:p>
        </w:tc>
        <w:tc>
          <w:tcPr>
            <w:tcW w:w="0" w:type="auto"/>
            <w:tcBorders>
              <w:top w:val="nil"/>
              <w:left w:val="nil"/>
              <w:bottom w:val="single" w:sz="4" w:space="0" w:color="auto"/>
              <w:right w:val="single" w:sz="4" w:space="0" w:color="auto"/>
            </w:tcBorders>
            <w:shd w:val="clear" w:color="auto" w:fill="auto"/>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200</w:t>
            </w:r>
          </w:p>
        </w:tc>
        <w:tc>
          <w:tcPr>
            <w:tcW w:w="0" w:type="auto"/>
            <w:tcBorders>
              <w:top w:val="nil"/>
              <w:left w:val="nil"/>
              <w:bottom w:val="single" w:sz="4" w:space="0" w:color="auto"/>
              <w:right w:val="single" w:sz="4" w:space="0" w:color="auto"/>
            </w:tcBorders>
            <w:shd w:val="clear" w:color="auto" w:fill="auto"/>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bottom"/>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7F297E" w:rsidRPr="00C564E9" w:rsidTr="00FA696B">
        <w:trPr>
          <w:trHeight w:val="660"/>
        </w:trPr>
        <w:tc>
          <w:tcPr>
            <w:tcW w:w="0" w:type="auto"/>
            <w:vMerge/>
            <w:tcBorders>
              <w:top w:val="nil"/>
              <w:left w:val="single" w:sz="4" w:space="0" w:color="auto"/>
              <w:bottom w:val="single" w:sz="4" w:space="0" w:color="auto"/>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11</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 xml:space="preserve">Preparat do wybarwiania torebki przedniej -6mg typu Trypan Blue  - objętość fiolka 1ml. </w:t>
            </w:r>
          </w:p>
        </w:tc>
        <w:tc>
          <w:tcPr>
            <w:tcW w:w="0" w:type="auto"/>
            <w:tcBorders>
              <w:top w:val="nil"/>
              <w:left w:val="nil"/>
              <w:bottom w:val="single" w:sz="4" w:space="0" w:color="auto"/>
              <w:right w:val="single" w:sz="4" w:space="0" w:color="auto"/>
            </w:tcBorders>
            <w:shd w:val="clear" w:color="auto" w:fill="auto"/>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500</w:t>
            </w:r>
          </w:p>
        </w:tc>
        <w:tc>
          <w:tcPr>
            <w:tcW w:w="0" w:type="auto"/>
            <w:tcBorders>
              <w:top w:val="nil"/>
              <w:left w:val="nil"/>
              <w:bottom w:val="single" w:sz="4" w:space="0" w:color="auto"/>
              <w:right w:val="single" w:sz="4" w:space="0" w:color="auto"/>
            </w:tcBorders>
            <w:shd w:val="clear" w:color="auto" w:fill="auto"/>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bottom"/>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FA696B">
        <w:trPr>
          <w:trHeight w:val="45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F297E" w:rsidRDefault="007F297E" w:rsidP="00C564E9">
            <w:pPr>
              <w:spacing w:after="0" w:line="240" w:lineRule="auto"/>
              <w:jc w:val="right"/>
              <w:rPr>
                <w:rFonts w:ascii="Times New Roman" w:eastAsia="Times New Roman" w:hAnsi="Times New Roman" w:cs="Times New Roman"/>
                <w:b/>
                <w:bCs/>
                <w:color w:val="000000"/>
                <w:sz w:val="20"/>
                <w:szCs w:val="20"/>
                <w:lang w:eastAsia="pl-PL"/>
              </w:rPr>
            </w:pPr>
          </w:p>
          <w:p w:rsidR="007F297E" w:rsidRDefault="00C564E9" w:rsidP="00C564E9">
            <w:pPr>
              <w:spacing w:after="0" w:line="240" w:lineRule="auto"/>
              <w:jc w:val="right"/>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Razem pakiet nr 3</w:t>
            </w:r>
          </w:p>
          <w:p w:rsidR="00C564E9" w:rsidRPr="00C564E9" w:rsidRDefault="00C564E9" w:rsidP="00C564E9">
            <w:pPr>
              <w:spacing w:after="0" w:line="240" w:lineRule="auto"/>
              <w:jc w:val="right"/>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b/>
                <w:bCs/>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b/>
                <w:bCs/>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FA696B">
        <w:trPr>
          <w:trHeight w:val="1020"/>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C564E9" w:rsidRPr="00037334" w:rsidRDefault="00C564E9" w:rsidP="00C564E9">
            <w:pPr>
              <w:spacing w:after="0" w:line="240" w:lineRule="auto"/>
              <w:jc w:val="center"/>
              <w:rPr>
                <w:rFonts w:ascii="Times New Roman" w:eastAsia="Times New Roman" w:hAnsi="Times New Roman" w:cs="Times New Roman"/>
                <w:b/>
                <w:bCs/>
                <w:color w:val="000000"/>
                <w:sz w:val="16"/>
                <w:szCs w:val="16"/>
                <w:lang w:eastAsia="pl-PL"/>
              </w:rPr>
            </w:pPr>
            <w:r w:rsidRPr="00037334">
              <w:rPr>
                <w:rFonts w:ascii="Times New Roman" w:eastAsia="Times New Roman" w:hAnsi="Times New Roman" w:cs="Times New Roman"/>
                <w:b/>
                <w:bCs/>
                <w:color w:val="000000"/>
                <w:sz w:val="16"/>
                <w:szCs w:val="16"/>
                <w:lang w:eastAsia="pl-PL"/>
              </w:rPr>
              <w:lastRenderedPageBreak/>
              <w:t>Nazwa pakietu</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037334" w:rsidRDefault="00C564E9" w:rsidP="00C564E9">
            <w:pPr>
              <w:spacing w:after="0" w:line="240" w:lineRule="auto"/>
              <w:jc w:val="center"/>
              <w:rPr>
                <w:rFonts w:ascii="Times New Roman" w:eastAsia="Times New Roman" w:hAnsi="Times New Roman" w:cs="Times New Roman"/>
                <w:b/>
                <w:bCs/>
                <w:sz w:val="16"/>
                <w:szCs w:val="16"/>
                <w:lang w:eastAsia="pl-PL"/>
              </w:rPr>
            </w:pPr>
            <w:r w:rsidRPr="00037334">
              <w:rPr>
                <w:rFonts w:ascii="Times New Roman" w:eastAsia="Times New Roman" w:hAnsi="Times New Roman" w:cs="Times New Roman"/>
                <w:b/>
                <w:bCs/>
                <w:sz w:val="16"/>
                <w:szCs w:val="16"/>
                <w:lang w:eastAsia="pl-PL"/>
              </w:rPr>
              <w:t>Lp.</w:t>
            </w:r>
          </w:p>
        </w:tc>
        <w:tc>
          <w:tcPr>
            <w:tcW w:w="3428" w:type="dxa"/>
            <w:tcBorders>
              <w:top w:val="single" w:sz="4" w:space="0" w:color="auto"/>
              <w:left w:val="nil"/>
              <w:bottom w:val="single" w:sz="4" w:space="0" w:color="auto"/>
              <w:right w:val="single" w:sz="4" w:space="0" w:color="auto"/>
            </w:tcBorders>
            <w:shd w:val="clear" w:color="000000" w:fill="D9D9D9"/>
            <w:hideMark/>
          </w:tcPr>
          <w:p w:rsidR="00FA696B" w:rsidRDefault="00FA696B" w:rsidP="00C564E9">
            <w:pPr>
              <w:spacing w:after="0" w:line="240" w:lineRule="auto"/>
              <w:rPr>
                <w:rFonts w:ascii="Times New Roman" w:eastAsia="Times New Roman" w:hAnsi="Times New Roman" w:cs="Times New Roman"/>
                <w:b/>
                <w:bCs/>
                <w:sz w:val="16"/>
                <w:szCs w:val="16"/>
                <w:lang w:eastAsia="pl-PL"/>
              </w:rPr>
            </w:pPr>
          </w:p>
          <w:p w:rsidR="00FA696B" w:rsidRDefault="00FA696B" w:rsidP="00C564E9">
            <w:pPr>
              <w:spacing w:after="0" w:line="240" w:lineRule="auto"/>
              <w:rPr>
                <w:rFonts w:ascii="Times New Roman" w:eastAsia="Times New Roman" w:hAnsi="Times New Roman" w:cs="Times New Roman"/>
                <w:b/>
                <w:bCs/>
                <w:sz w:val="16"/>
                <w:szCs w:val="16"/>
                <w:lang w:eastAsia="pl-PL"/>
              </w:rPr>
            </w:pPr>
          </w:p>
          <w:p w:rsidR="00C564E9" w:rsidRPr="00037334" w:rsidRDefault="00C564E9" w:rsidP="00C564E9">
            <w:pPr>
              <w:spacing w:after="0" w:line="240" w:lineRule="auto"/>
              <w:rPr>
                <w:rFonts w:ascii="Times New Roman" w:eastAsia="Times New Roman" w:hAnsi="Times New Roman" w:cs="Times New Roman"/>
                <w:b/>
                <w:bCs/>
                <w:sz w:val="16"/>
                <w:szCs w:val="16"/>
                <w:lang w:eastAsia="pl-PL"/>
              </w:rPr>
            </w:pPr>
            <w:r w:rsidRPr="00037334">
              <w:rPr>
                <w:rFonts w:ascii="Times New Roman" w:eastAsia="Times New Roman" w:hAnsi="Times New Roman" w:cs="Times New Roman"/>
                <w:b/>
                <w:bCs/>
                <w:sz w:val="16"/>
                <w:szCs w:val="16"/>
                <w:lang w:eastAsia="pl-PL"/>
              </w:rPr>
              <w:t>Opis przedmiotu zamówienia</w:t>
            </w:r>
          </w:p>
        </w:tc>
        <w:tc>
          <w:tcPr>
            <w:tcW w:w="1074" w:type="dxa"/>
            <w:tcBorders>
              <w:top w:val="single" w:sz="4" w:space="0" w:color="auto"/>
              <w:left w:val="nil"/>
              <w:bottom w:val="single" w:sz="4" w:space="0" w:color="auto"/>
              <w:right w:val="single" w:sz="4" w:space="0" w:color="auto"/>
            </w:tcBorders>
            <w:shd w:val="clear" w:color="000000" w:fill="D9D9D9"/>
            <w:vAlign w:val="center"/>
            <w:hideMark/>
          </w:tcPr>
          <w:p w:rsidR="00C564E9" w:rsidRPr="00037334" w:rsidRDefault="00C564E9" w:rsidP="00C564E9">
            <w:pPr>
              <w:spacing w:after="0" w:line="240" w:lineRule="auto"/>
              <w:jc w:val="center"/>
              <w:rPr>
                <w:rFonts w:ascii="Times New Roman" w:eastAsia="Times New Roman" w:hAnsi="Times New Roman" w:cs="Times New Roman"/>
                <w:b/>
                <w:bCs/>
                <w:color w:val="000000"/>
                <w:sz w:val="16"/>
                <w:szCs w:val="16"/>
                <w:lang w:eastAsia="pl-PL"/>
              </w:rPr>
            </w:pPr>
            <w:r w:rsidRPr="00037334">
              <w:rPr>
                <w:rFonts w:ascii="Times New Roman" w:eastAsia="Times New Roman" w:hAnsi="Times New Roman" w:cs="Times New Roman"/>
                <w:b/>
                <w:bCs/>
                <w:color w:val="000000"/>
                <w:sz w:val="16"/>
                <w:szCs w:val="16"/>
                <w:lang w:eastAsia="pl-PL"/>
              </w:rPr>
              <w:t>Parametry dodatkowe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037334" w:rsidRDefault="00C564E9" w:rsidP="00C564E9">
            <w:pPr>
              <w:spacing w:after="0" w:line="240" w:lineRule="auto"/>
              <w:jc w:val="center"/>
              <w:rPr>
                <w:rFonts w:ascii="Times New Roman" w:eastAsia="Times New Roman" w:hAnsi="Times New Roman" w:cs="Times New Roman"/>
                <w:b/>
                <w:bCs/>
                <w:sz w:val="16"/>
                <w:szCs w:val="16"/>
                <w:lang w:eastAsia="pl-PL"/>
              </w:rPr>
            </w:pPr>
            <w:r w:rsidRPr="00037334">
              <w:rPr>
                <w:rFonts w:ascii="Times New Roman" w:eastAsia="Times New Roman" w:hAnsi="Times New Roman" w:cs="Times New Roman"/>
                <w:b/>
                <w:bCs/>
                <w:sz w:val="16"/>
                <w:szCs w:val="16"/>
                <w:lang w:eastAsia="pl-PL"/>
              </w:rPr>
              <w:t xml:space="preserve">ilości </w:t>
            </w:r>
            <w:r w:rsidRPr="00037334">
              <w:rPr>
                <w:rFonts w:ascii="Times New Roman" w:eastAsia="Times New Roman" w:hAnsi="Times New Roman" w:cs="Times New Roman"/>
                <w:b/>
                <w:bCs/>
                <w:sz w:val="16"/>
                <w:szCs w:val="16"/>
                <w:lang w:eastAsia="pl-PL"/>
              </w:rPr>
              <w:br/>
              <w:t>w zestawie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037334" w:rsidRDefault="00C564E9" w:rsidP="00C564E9">
            <w:pPr>
              <w:spacing w:after="0" w:line="240" w:lineRule="auto"/>
              <w:jc w:val="center"/>
              <w:rPr>
                <w:rFonts w:ascii="Times New Roman" w:eastAsia="Times New Roman" w:hAnsi="Times New Roman" w:cs="Times New Roman"/>
                <w:b/>
                <w:bCs/>
                <w:sz w:val="16"/>
                <w:szCs w:val="16"/>
                <w:lang w:eastAsia="pl-PL"/>
              </w:rPr>
            </w:pPr>
            <w:r w:rsidRPr="00037334">
              <w:rPr>
                <w:rFonts w:ascii="Times New Roman" w:eastAsia="Times New Roman" w:hAnsi="Times New Roman" w:cs="Times New Roman"/>
                <w:b/>
                <w:bCs/>
                <w:sz w:val="16"/>
                <w:szCs w:val="16"/>
                <w:lang w:eastAsia="pl-PL"/>
              </w:rPr>
              <w:t>Jednostka miary</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037334" w:rsidRDefault="00C564E9" w:rsidP="00C564E9">
            <w:pPr>
              <w:spacing w:after="0" w:line="240" w:lineRule="auto"/>
              <w:jc w:val="center"/>
              <w:rPr>
                <w:rFonts w:ascii="Times New Roman" w:eastAsia="Times New Roman" w:hAnsi="Times New Roman" w:cs="Times New Roman"/>
                <w:b/>
                <w:bCs/>
                <w:sz w:val="16"/>
                <w:szCs w:val="16"/>
                <w:lang w:eastAsia="pl-PL"/>
              </w:rPr>
            </w:pPr>
            <w:r w:rsidRPr="00037334">
              <w:rPr>
                <w:rFonts w:ascii="Times New Roman" w:eastAsia="Times New Roman" w:hAnsi="Times New Roman" w:cs="Times New Roman"/>
                <w:b/>
                <w:bCs/>
                <w:sz w:val="16"/>
                <w:szCs w:val="16"/>
                <w:lang w:eastAsia="pl-PL"/>
              </w:rPr>
              <w:t>Wartość jednostkowa netto (zł)</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037334" w:rsidRDefault="00C564E9" w:rsidP="00C564E9">
            <w:pPr>
              <w:spacing w:after="0" w:line="240" w:lineRule="auto"/>
              <w:jc w:val="center"/>
              <w:rPr>
                <w:rFonts w:ascii="Times New Roman" w:eastAsia="Times New Roman" w:hAnsi="Times New Roman" w:cs="Times New Roman"/>
                <w:b/>
                <w:bCs/>
                <w:color w:val="000000"/>
                <w:sz w:val="16"/>
                <w:szCs w:val="16"/>
                <w:lang w:eastAsia="pl-PL"/>
              </w:rPr>
            </w:pPr>
            <w:r w:rsidRPr="00037334">
              <w:rPr>
                <w:rFonts w:ascii="Times New Roman" w:eastAsia="Times New Roman" w:hAnsi="Times New Roman" w:cs="Times New Roman"/>
                <w:b/>
                <w:bCs/>
                <w:color w:val="000000"/>
                <w:sz w:val="16"/>
                <w:szCs w:val="16"/>
                <w:lang w:eastAsia="pl-PL"/>
              </w:rPr>
              <w:t>%</w:t>
            </w:r>
            <w:r w:rsidRPr="00037334">
              <w:rPr>
                <w:rFonts w:ascii="Times New Roman" w:eastAsia="Times New Roman" w:hAnsi="Times New Roman" w:cs="Times New Roman"/>
                <w:b/>
                <w:bCs/>
                <w:color w:val="000000"/>
                <w:sz w:val="16"/>
                <w:szCs w:val="16"/>
                <w:lang w:eastAsia="pl-PL"/>
              </w:rPr>
              <w:br/>
              <w:t>VAT</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C564E9" w:rsidRDefault="00C564E9" w:rsidP="00C564E9">
            <w:pPr>
              <w:spacing w:after="0" w:line="240" w:lineRule="auto"/>
              <w:jc w:val="center"/>
              <w:rPr>
                <w:rFonts w:ascii="Times New Roman" w:eastAsia="Times New Roman" w:hAnsi="Times New Roman" w:cs="Times New Roman"/>
                <w:b/>
                <w:bCs/>
                <w:sz w:val="20"/>
                <w:szCs w:val="20"/>
                <w:lang w:eastAsia="pl-PL"/>
              </w:rPr>
            </w:pPr>
            <w:r w:rsidRPr="00C564E9">
              <w:rPr>
                <w:rFonts w:ascii="Times New Roman" w:eastAsia="Times New Roman" w:hAnsi="Times New Roman" w:cs="Times New Roman"/>
                <w:b/>
                <w:bCs/>
                <w:sz w:val="20"/>
                <w:szCs w:val="20"/>
                <w:lang w:eastAsia="pl-PL"/>
              </w:rPr>
              <w:t>Ilość</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037334" w:rsidRDefault="00C564E9" w:rsidP="00C564E9">
            <w:pPr>
              <w:spacing w:after="0" w:line="240" w:lineRule="auto"/>
              <w:jc w:val="center"/>
              <w:rPr>
                <w:rFonts w:ascii="Times New Roman" w:eastAsia="Times New Roman" w:hAnsi="Times New Roman" w:cs="Times New Roman"/>
                <w:b/>
                <w:bCs/>
                <w:sz w:val="16"/>
                <w:szCs w:val="16"/>
                <w:lang w:eastAsia="pl-PL"/>
              </w:rPr>
            </w:pPr>
            <w:r w:rsidRPr="00037334">
              <w:rPr>
                <w:rFonts w:ascii="Times New Roman" w:eastAsia="Times New Roman" w:hAnsi="Times New Roman" w:cs="Times New Roman"/>
                <w:b/>
                <w:bCs/>
                <w:sz w:val="16"/>
                <w:szCs w:val="16"/>
                <w:lang w:eastAsia="pl-PL"/>
              </w:rPr>
              <w:t>Wartość netto  (zł)</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037334" w:rsidRDefault="00C564E9" w:rsidP="00C564E9">
            <w:pPr>
              <w:spacing w:after="0" w:line="240" w:lineRule="auto"/>
              <w:jc w:val="center"/>
              <w:rPr>
                <w:rFonts w:ascii="Times New Roman" w:eastAsia="Times New Roman" w:hAnsi="Times New Roman" w:cs="Times New Roman"/>
                <w:b/>
                <w:bCs/>
                <w:sz w:val="16"/>
                <w:szCs w:val="16"/>
                <w:lang w:eastAsia="pl-PL"/>
              </w:rPr>
            </w:pPr>
            <w:r w:rsidRPr="00037334">
              <w:rPr>
                <w:rFonts w:ascii="Times New Roman" w:eastAsia="Times New Roman" w:hAnsi="Times New Roman" w:cs="Times New Roman"/>
                <w:b/>
                <w:bCs/>
                <w:sz w:val="16"/>
                <w:szCs w:val="16"/>
                <w:lang w:eastAsia="pl-PL"/>
              </w:rPr>
              <w:t>Cena brutto   (zł)</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037334" w:rsidRDefault="00C564E9" w:rsidP="00C564E9">
            <w:pPr>
              <w:spacing w:after="0" w:line="240" w:lineRule="auto"/>
              <w:rPr>
                <w:rFonts w:ascii="Times New Roman" w:eastAsia="Times New Roman" w:hAnsi="Times New Roman" w:cs="Times New Roman"/>
                <w:b/>
                <w:bCs/>
                <w:sz w:val="16"/>
                <w:szCs w:val="16"/>
                <w:lang w:eastAsia="pl-PL"/>
              </w:rPr>
            </w:pPr>
            <w:r w:rsidRPr="00037334">
              <w:rPr>
                <w:rFonts w:ascii="Times New Roman" w:eastAsia="Times New Roman" w:hAnsi="Times New Roman" w:cs="Times New Roman"/>
                <w:b/>
                <w:bCs/>
                <w:sz w:val="16"/>
                <w:szCs w:val="16"/>
                <w:lang w:eastAsia="pl-PL"/>
              </w:rPr>
              <w:t>Nazwa kod producenta ilość w opakowaniu handlowym</w:t>
            </w:r>
          </w:p>
        </w:tc>
      </w:tr>
      <w:tr w:rsidR="00C564E9" w:rsidRPr="00C564E9" w:rsidTr="007F297E">
        <w:trPr>
          <w:trHeight w:val="57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b/>
                <w:bCs/>
                <w:color w:val="000000"/>
                <w:sz w:val="20"/>
                <w:szCs w:val="20"/>
                <w:lang w:eastAsia="pl-PL"/>
              </w:rPr>
              <w:t xml:space="preserve">Pakiet nr 4 </w:t>
            </w:r>
            <w:r w:rsidRPr="00C564E9">
              <w:rPr>
                <w:rFonts w:ascii="Times New Roman" w:eastAsia="Times New Roman" w:hAnsi="Times New Roman" w:cs="Times New Roman"/>
                <w:color w:val="000000"/>
                <w:sz w:val="20"/>
                <w:szCs w:val="20"/>
                <w:lang w:eastAsia="pl-PL"/>
              </w:rPr>
              <w:br/>
              <w:t xml:space="preserve">Akcesoria do witrektomii i fakoemulsyfikacji  kompatybilne z aparatem EVA  będącego własnością Szpitala </w:t>
            </w:r>
            <w:r w:rsidRPr="00C564E9">
              <w:rPr>
                <w:rFonts w:ascii="Times New Roman" w:eastAsia="Times New Roman" w:hAnsi="Times New Roman" w:cs="Times New Roman"/>
                <w:color w:val="000000"/>
                <w:sz w:val="20"/>
                <w:szCs w:val="20"/>
                <w:lang w:eastAsia="pl-PL"/>
              </w:rPr>
              <w:br/>
              <w:t xml:space="preserve">CPV 33141620-2  CPV 33140000-3 </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C564E9" w:rsidRPr="00C564E9" w:rsidRDefault="00C564E9" w:rsidP="00C564E9">
            <w:pPr>
              <w:spacing w:after="0" w:line="240" w:lineRule="auto"/>
              <w:rPr>
                <w:rFonts w:ascii="Times New Roman" w:eastAsia="Times New Roman" w:hAnsi="Times New Roman" w:cs="Times New Roman"/>
                <w:b/>
                <w:bCs/>
                <w:sz w:val="20"/>
                <w:szCs w:val="20"/>
                <w:lang w:eastAsia="pl-PL"/>
              </w:rPr>
            </w:pPr>
            <w:r w:rsidRPr="00C564E9">
              <w:rPr>
                <w:rFonts w:ascii="Times New Roman" w:eastAsia="Times New Roman" w:hAnsi="Times New Roman" w:cs="Times New Roman"/>
                <w:b/>
                <w:bCs/>
                <w:sz w:val="20"/>
                <w:szCs w:val="20"/>
                <w:lang w:eastAsia="pl-PL"/>
              </w:rPr>
              <w:t xml:space="preserve">Jednorazowy zestaw do witrektomii 23Ga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zestaw</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564E9" w:rsidRPr="00C564E9" w:rsidRDefault="00C564E9" w:rsidP="00C564E9">
            <w:pPr>
              <w:spacing w:after="0" w:line="240" w:lineRule="auto"/>
              <w:jc w:val="center"/>
              <w:rPr>
                <w:rFonts w:ascii="Times New Roman" w:eastAsia="Times New Roman" w:hAnsi="Times New Roman" w:cs="Times New Roman"/>
                <w:color w:val="FF0000"/>
                <w:sz w:val="20"/>
                <w:szCs w:val="20"/>
                <w:lang w:eastAsia="pl-PL"/>
              </w:rPr>
            </w:pPr>
            <w:r w:rsidRPr="00C564E9">
              <w:rPr>
                <w:rFonts w:ascii="Times New Roman" w:eastAsia="Times New Roman" w:hAnsi="Times New Roman" w:cs="Times New Roman"/>
                <w:color w:val="FF0000"/>
                <w:sz w:val="20"/>
                <w:szCs w:val="20"/>
                <w:lang w:eastAsia="pl-PL"/>
              </w:rPr>
              <w:t> </w:t>
            </w: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a</w:t>
            </w:r>
          </w:p>
        </w:tc>
        <w:tc>
          <w:tcPr>
            <w:tcW w:w="3428" w:type="dxa"/>
            <w:tcBorders>
              <w:top w:val="single" w:sz="4" w:space="0" w:color="auto"/>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Obłożenie na stolik, wymiary 150 +- 2,5 cm x 137 +- 2,5 cm</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b</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Obłożenie na pacjenta, wymiary 150 +- 2,5 cm x 141 +- 2,5 cm, folia do nacięcia 10 x 10 cm z workiem i knotem odciekowym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c</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Fartuch XL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d</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Ręczniki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e</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Osłonka na oko (plastikowa)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000000" w:fill="FFFFFF"/>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f</w:t>
            </w:r>
          </w:p>
        </w:tc>
        <w:tc>
          <w:tcPr>
            <w:tcW w:w="3428" w:type="dxa"/>
            <w:tcBorders>
              <w:top w:val="nil"/>
              <w:left w:val="nil"/>
              <w:bottom w:val="single" w:sz="4" w:space="0" w:color="auto"/>
              <w:right w:val="single" w:sz="4" w:space="0" w:color="auto"/>
            </w:tcBorders>
            <w:shd w:val="clear" w:color="auto" w:fill="auto"/>
            <w:noWrap/>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Kubeczek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g</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Opatrunek na oko 8 x 6cm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h</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Strzykawka 5ml Luer Lock 3-częściowa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i</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Strzykawka 3ml Luer Lock 3-częściowa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j</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Strzykawka 20 ml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k</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Spongostany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10szt.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l</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Pean zaciskowy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ł</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Obłożenie na stolik Mayo, wymiary (58 x 94 cm )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m</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Gazy (9 x 5 cm)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5szt.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n</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Osłony na podłokietniki na fotel operatora dł 80 cm, szerokość 34 cm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o</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Sterylna osłona na ekran aparatu (43 +-2,5 cm x 50 +- 2,5cm)</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p</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taca</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r</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kaniula 23G typu soft tip</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s</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kaniula Lacrimal 26G(0,45x28mm)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t</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kaniula Retrobulbar 25G</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u</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kaniula  Retrobulbar 23G</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w</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kaniula do visco 25G</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x</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kaniula19G</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y</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obłożenie( 140cm x 140cm)</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z</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gazy( 7,5cm x 7,5cm)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5szt.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aa</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przylepce  (12mm x 100mm )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ab</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witrektomii pneumatyczny 23G 8000cięć/min</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ac</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światłowód typu shielded 23G</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ad</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kaseta jednorazowa z drenem i workiem  odciekowym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ae</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zestaw trokarów one step 23G( zestaw =3 trokary)</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af</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sterylna naklejka na ekran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ag</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dren płyn-powietrze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ah</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dren VGPC</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2</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C564E9" w:rsidRPr="00C564E9" w:rsidRDefault="00C564E9" w:rsidP="00C564E9">
            <w:pPr>
              <w:spacing w:after="0" w:line="240" w:lineRule="auto"/>
              <w:rPr>
                <w:rFonts w:ascii="Times New Roman" w:eastAsia="Times New Roman" w:hAnsi="Times New Roman" w:cs="Times New Roman"/>
                <w:b/>
                <w:bCs/>
                <w:sz w:val="20"/>
                <w:szCs w:val="20"/>
                <w:lang w:eastAsia="pl-PL"/>
              </w:rPr>
            </w:pPr>
            <w:r w:rsidRPr="00C564E9">
              <w:rPr>
                <w:rFonts w:ascii="Times New Roman" w:eastAsia="Times New Roman" w:hAnsi="Times New Roman" w:cs="Times New Roman"/>
                <w:b/>
                <w:bCs/>
                <w:sz w:val="20"/>
                <w:szCs w:val="20"/>
                <w:lang w:eastAsia="pl-PL"/>
              </w:rPr>
              <w:t>Zestaw do fakowitrektomii 23Ga</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zestaw</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564E9" w:rsidRPr="00C564E9" w:rsidRDefault="00C564E9" w:rsidP="00C564E9">
            <w:pPr>
              <w:spacing w:after="0" w:line="240" w:lineRule="auto"/>
              <w:jc w:val="center"/>
              <w:rPr>
                <w:rFonts w:ascii="Times New Roman" w:eastAsia="Times New Roman" w:hAnsi="Times New Roman" w:cs="Times New Roman"/>
                <w:color w:val="FF0000"/>
                <w:sz w:val="20"/>
                <w:szCs w:val="20"/>
                <w:lang w:eastAsia="pl-PL"/>
              </w:rPr>
            </w:pPr>
            <w:r w:rsidRPr="00C564E9">
              <w:rPr>
                <w:rFonts w:ascii="Times New Roman" w:eastAsia="Times New Roman" w:hAnsi="Times New Roman" w:cs="Times New Roman"/>
                <w:color w:val="FF0000"/>
                <w:sz w:val="20"/>
                <w:szCs w:val="20"/>
                <w:lang w:eastAsia="pl-PL"/>
              </w:rPr>
              <w:t> </w:t>
            </w: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a</w:t>
            </w:r>
          </w:p>
        </w:tc>
        <w:tc>
          <w:tcPr>
            <w:tcW w:w="3428" w:type="dxa"/>
            <w:tcBorders>
              <w:top w:val="single" w:sz="4" w:space="0" w:color="auto"/>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 Obłożenie na stolik, wymiary 150 +- 2,5 cm x 137 +- 2,5 cm</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b</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Obłożenie na pacjenta, wymiary 150 +- 2,5 cm x 141 +- 2,5 cm, folia do nacięcia 10 x 10 cm z workiem i knotem odciekowym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c</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Fartuch XL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d</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Ręczniki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e</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Osłonka na oko (plastikowa)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f</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Kubeczek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g</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Opatrunek na oko 8 x 6cm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h</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Strzykawka 5ml Luer Lock 3-częściowa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i</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Strzykawka 3ml Luer Lock 3-częściowa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j</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Strzykawka 20 ml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k</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Spongostany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10szt.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l</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Pean zaciskowy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ł</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Obłożenie na stolik Mayo, wymiary (58 x 94 cm )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m</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Gazy (9 x 5 cm)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5szt.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n</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Osłony na podłokietniki na fotel operatora dł 80 cm, szerokość 34 cm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o</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Sterylna osłona na ekran aparatu (43 +-2,5 cm x 50 +- 2,5cm)</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435"/>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p</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taca</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r</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kaniula 23G typu soft tip</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s</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kaniula Lacrimal 26G(0,45x28mm)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t</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kaniula Retrobulbar 25G</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u</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kaniula  Retrobulbar 23G</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w</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kaniula do visco 25G</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x</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kaniula19G</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y</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obłożenie( 140cm x 140cm)</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z</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gazy( 7,5cm x 7,5cm)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5szt.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aa</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przylepce (12mm x 100mm )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ab</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witrektomii pneumatyczny 23G 8000 cięć/min</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ac</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światłowód typu shielded 23G</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ad</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kaseta jednorazowa z drenem i workiem  odciekowym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ae</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zestaw trokarów one step 23G( zestaw =3 trokary)</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af</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sterylna naklejka na ekran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ag</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dren płyn-powietrze</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ah</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dren VGPC</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ai</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Nóż Slit 2,2mm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aj</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Nóż do portu bocznego - 1,2mm lub MVR 20G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ak</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 kaniula do hydrodyssekcji -27G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al.</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kaniula do komory przedniej rycroft 22mm  21G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ał</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kaniula  Atkinson  23G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am</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kaniula do usuwania kory  23G 16mm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an</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fartuch sterylny rozmiar L</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FF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3</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b/>
                <w:bCs/>
                <w:sz w:val="20"/>
                <w:szCs w:val="20"/>
                <w:lang w:eastAsia="pl-PL"/>
              </w:rPr>
            </w:pPr>
            <w:r w:rsidRPr="00C564E9">
              <w:rPr>
                <w:rFonts w:ascii="Times New Roman" w:eastAsia="Times New Roman" w:hAnsi="Times New Roman" w:cs="Times New Roman"/>
                <w:b/>
                <w:bCs/>
                <w:sz w:val="20"/>
                <w:szCs w:val="20"/>
                <w:lang w:eastAsia="pl-PL"/>
              </w:rPr>
              <w:t xml:space="preserve">Światłowód 27G żyrandolowy pojedynczy wraz z ostrą  kaniulą ułatwiającą umieszczenie w twardówce. </w:t>
            </w:r>
          </w:p>
        </w:tc>
        <w:tc>
          <w:tcPr>
            <w:tcW w:w="1074" w:type="dxa"/>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op=6szt.</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op.</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bottom"/>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4</w:t>
            </w:r>
          </w:p>
        </w:tc>
        <w:tc>
          <w:tcPr>
            <w:tcW w:w="3428"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rPr>
                <w:rFonts w:ascii="Times New Roman" w:eastAsia="Times New Roman" w:hAnsi="Times New Roman" w:cs="Times New Roman"/>
                <w:b/>
                <w:bCs/>
                <w:sz w:val="20"/>
                <w:szCs w:val="20"/>
                <w:lang w:eastAsia="pl-PL"/>
              </w:rPr>
            </w:pPr>
            <w:r w:rsidRPr="00C564E9">
              <w:rPr>
                <w:rFonts w:ascii="Times New Roman" w:eastAsia="Times New Roman" w:hAnsi="Times New Roman" w:cs="Times New Roman"/>
                <w:b/>
                <w:bCs/>
                <w:sz w:val="20"/>
                <w:szCs w:val="20"/>
                <w:lang w:eastAsia="pl-PL"/>
              </w:rPr>
              <w:t xml:space="preserve">Witrektom pneumatyczny 23 g </w:t>
            </w:r>
          </w:p>
        </w:tc>
        <w:tc>
          <w:tcPr>
            <w:tcW w:w="1074" w:type="dxa"/>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op=6szt.</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op.</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10</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bottom"/>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5</w:t>
            </w:r>
          </w:p>
        </w:tc>
        <w:tc>
          <w:tcPr>
            <w:tcW w:w="3428"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rPr>
                <w:rFonts w:ascii="Times New Roman" w:eastAsia="Times New Roman" w:hAnsi="Times New Roman" w:cs="Times New Roman"/>
                <w:b/>
                <w:bCs/>
                <w:sz w:val="20"/>
                <w:szCs w:val="20"/>
                <w:lang w:eastAsia="pl-PL"/>
              </w:rPr>
            </w:pPr>
            <w:r w:rsidRPr="00C564E9">
              <w:rPr>
                <w:rFonts w:ascii="Times New Roman" w:eastAsia="Times New Roman" w:hAnsi="Times New Roman" w:cs="Times New Roman"/>
                <w:b/>
                <w:bCs/>
                <w:sz w:val="20"/>
                <w:szCs w:val="20"/>
                <w:lang w:eastAsia="pl-PL"/>
              </w:rPr>
              <w:t xml:space="preserve">Kaseta jednodniowa  </w:t>
            </w:r>
          </w:p>
        </w:tc>
        <w:tc>
          <w:tcPr>
            <w:tcW w:w="1074" w:type="dxa"/>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120</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bottom"/>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6</w:t>
            </w:r>
          </w:p>
        </w:tc>
        <w:tc>
          <w:tcPr>
            <w:tcW w:w="3428"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rPr>
                <w:rFonts w:ascii="Times New Roman" w:eastAsia="Times New Roman" w:hAnsi="Times New Roman" w:cs="Times New Roman"/>
                <w:b/>
                <w:bCs/>
                <w:sz w:val="20"/>
                <w:szCs w:val="20"/>
                <w:lang w:eastAsia="pl-PL"/>
              </w:rPr>
            </w:pPr>
            <w:r w:rsidRPr="00C564E9">
              <w:rPr>
                <w:rFonts w:ascii="Times New Roman" w:eastAsia="Times New Roman" w:hAnsi="Times New Roman" w:cs="Times New Roman"/>
                <w:b/>
                <w:bCs/>
                <w:sz w:val="20"/>
                <w:szCs w:val="20"/>
                <w:lang w:eastAsia="pl-PL"/>
              </w:rPr>
              <w:t xml:space="preserve">Dreny irrygacyjno-aspiracyjne do kasety jednodniowej </w:t>
            </w:r>
          </w:p>
        </w:tc>
        <w:tc>
          <w:tcPr>
            <w:tcW w:w="1074" w:type="dxa"/>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900</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bottom"/>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7</w:t>
            </w:r>
          </w:p>
        </w:tc>
        <w:tc>
          <w:tcPr>
            <w:tcW w:w="3428"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rPr>
                <w:rFonts w:ascii="Times New Roman" w:eastAsia="Times New Roman" w:hAnsi="Times New Roman" w:cs="Times New Roman"/>
                <w:b/>
                <w:bCs/>
                <w:sz w:val="20"/>
                <w:szCs w:val="20"/>
                <w:lang w:eastAsia="pl-PL"/>
              </w:rPr>
            </w:pPr>
            <w:r w:rsidRPr="00C564E9">
              <w:rPr>
                <w:rFonts w:ascii="Times New Roman" w:eastAsia="Times New Roman" w:hAnsi="Times New Roman" w:cs="Times New Roman"/>
                <w:b/>
                <w:bCs/>
                <w:sz w:val="20"/>
                <w:szCs w:val="20"/>
                <w:lang w:eastAsia="pl-PL"/>
              </w:rPr>
              <w:t xml:space="preserve">Worek odciekowy  </w:t>
            </w:r>
          </w:p>
        </w:tc>
        <w:tc>
          <w:tcPr>
            <w:tcW w:w="1074" w:type="dxa"/>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18</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bottom"/>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8</w:t>
            </w:r>
          </w:p>
        </w:tc>
        <w:tc>
          <w:tcPr>
            <w:tcW w:w="3428" w:type="dxa"/>
            <w:tcBorders>
              <w:top w:val="nil"/>
              <w:left w:val="nil"/>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rPr>
                <w:rFonts w:ascii="Times New Roman" w:eastAsia="Times New Roman" w:hAnsi="Times New Roman" w:cs="Times New Roman"/>
                <w:b/>
                <w:bCs/>
                <w:sz w:val="20"/>
                <w:szCs w:val="20"/>
                <w:lang w:eastAsia="pl-PL"/>
              </w:rPr>
            </w:pPr>
            <w:r w:rsidRPr="00C564E9">
              <w:rPr>
                <w:rFonts w:ascii="Times New Roman" w:eastAsia="Times New Roman" w:hAnsi="Times New Roman" w:cs="Times New Roman"/>
                <w:b/>
                <w:bCs/>
                <w:sz w:val="20"/>
                <w:szCs w:val="20"/>
                <w:lang w:eastAsia="pl-PL"/>
              </w:rPr>
              <w:t xml:space="preserve">Klucz do igieł wielorazowy </w:t>
            </w:r>
          </w:p>
        </w:tc>
        <w:tc>
          <w:tcPr>
            <w:tcW w:w="1074" w:type="dxa"/>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5</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bottom"/>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9</w:t>
            </w:r>
          </w:p>
        </w:tc>
        <w:tc>
          <w:tcPr>
            <w:tcW w:w="3428" w:type="dxa"/>
            <w:tcBorders>
              <w:top w:val="nil"/>
              <w:left w:val="nil"/>
              <w:bottom w:val="single" w:sz="4" w:space="0" w:color="auto"/>
              <w:right w:val="single" w:sz="4" w:space="0" w:color="auto"/>
            </w:tcBorders>
            <w:shd w:val="clear" w:color="000000" w:fill="FFFFFF"/>
            <w:hideMark/>
          </w:tcPr>
          <w:p w:rsidR="00C564E9" w:rsidRPr="00C564E9" w:rsidRDefault="00C564E9" w:rsidP="00C564E9">
            <w:pPr>
              <w:spacing w:after="0" w:line="240" w:lineRule="auto"/>
              <w:rPr>
                <w:rFonts w:ascii="Times New Roman" w:eastAsia="Times New Roman" w:hAnsi="Times New Roman" w:cs="Times New Roman"/>
                <w:b/>
                <w:bCs/>
                <w:sz w:val="20"/>
                <w:szCs w:val="20"/>
                <w:lang w:eastAsia="pl-PL"/>
              </w:rPr>
            </w:pPr>
            <w:r w:rsidRPr="00C564E9">
              <w:rPr>
                <w:rFonts w:ascii="Times New Roman" w:eastAsia="Times New Roman" w:hAnsi="Times New Roman" w:cs="Times New Roman"/>
                <w:b/>
                <w:bCs/>
                <w:sz w:val="20"/>
                <w:szCs w:val="20"/>
                <w:lang w:eastAsia="pl-PL"/>
              </w:rPr>
              <w:t xml:space="preserve">Wielorazowa Igła fako na cięcie 2,2mm  zagięta flare (tip, komora, rękaw irrygacyjny, klucz) 20 resterylizacji </w:t>
            </w:r>
          </w:p>
        </w:tc>
        <w:tc>
          <w:tcPr>
            <w:tcW w:w="1074" w:type="dxa"/>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op=6szt.</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000000" w:fill="FFFFFF"/>
            <w:noWrap/>
            <w:vAlign w:val="center"/>
            <w:hideMark/>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36</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bottom"/>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10</w:t>
            </w:r>
          </w:p>
        </w:tc>
        <w:tc>
          <w:tcPr>
            <w:tcW w:w="3428" w:type="dxa"/>
            <w:tcBorders>
              <w:top w:val="nil"/>
              <w:left w:val="nil"/>
              <w:bottom w:val="single" w:sz="4" w:space="0" w:color="auto"/>
              <w:right w:val="single" w:sz="4" w:space="0" w:color="auto"/>
            </w:tcBorders>
            <w:shd w:val="clear" w:color="000000" w:fill="FFFFFF"/>
            <w:hideMark/>
          </w:tcPr>
          <w:p w:rsidR="00C564E9" w:rsidRPr="00C564E9" w:rsidRDefault="00C564E9" w:rsidP="00C564E9">
            <w:pPr>
              <w:spacing w:after="0" w:line="240" w:lineRule="auto"/>
              <w:rPr>
                <w:rFonts w:ascii="Times New Roman" w:eastAsia="Times New Roman" w:hAnsi="Times New Roman" w:cs="Times New Roman"/>
                <w:b/>
                <w:bCs/>
                <w:sz w:val="20"/>
                <w:szCs w:val="20"/>
                <w:lang w:eastAsia="pl-PL"/>
              </w:rPr>
            </w:pPr>
            <w:r w:rsidRPr="00C564E9">
              <w:rPr>
                <w:rFonts w:ascii="Times New Roman" w:eastAsia="Times New Roman" w:hAnsi="Times New Roman" w:cs="Times New Roman"/>
                <w:b/>
                <w:bCs/>
                <w:sz w:val="20"/>
                <w:szCs w:val="20"/>
                <w:lang w:eastAsia="pl-PL"/>
              </w:rPr>
              <w:t xml:space="preserve">Wielorazowa Igła fako na cięcie 2,2mm  prosta (tip, komora, rękaw irrygacyjny, klucz) 20 resterylizacji </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op=6szt.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000000" w:fill="FFFFFF"/>
            <w:noWrap/>
            <w:vAlign w:val="center"/>
            <w:hideMark/>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18</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bottom"/>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11</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b/>
                <w:bCs/>
                <w:sz w:val="20"/>
                <w:szCs w:val="20"/>
                <w:lang w:eastAsia="pl-PL"/>
              </w:rPr>
            </w:pPr>
            <w:r w:rsidRPr="00C564E9">
              <w:rPr>
                <w:rFonts w:ascii="Times New Roman" w:eastAsia="Times New Roman" w:hAnsi="Times New Roman" w:cs="Times New Roman"/>
                <w:b/>
                <w:bCs/>
                <w:sz w:val="20"/>
                <w:szCs w:val="20"/>
                <w:lang w:eastAsia="pl-PL"/>
              </w:rPr>
              <w:t xml:space="preserve">Rękaw irygacyjny </w:t>
            </w:r>
          </w:p>
        </w:tc>
        <w:tc>
          <w:tcPr>
            <w:tcW w:w="1074" w:type="dxa"/>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op=6szt.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op.</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3</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bottom"/>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12</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b/>
                <w:bCs/>
                <w:sz w:val="20"/>
                <w:szCs w:val="20"/>
                <w:lang w:eastAsia="pl-PL"/>
              </w:rPr>
            </w:pPr>
            <w:r w:rsidRPr="00C564E9">
              <w:rPr>
                <w:rFonts w:ascii="Times New Roman" w:eastAsia="Times New Roman" w:hAnsi="Times New Roman" w:cs="Times New Roman"/>
                <w:b/>
                <w:bCs/>
                <w:sz w:val="20"/>
                <w:szCs w:val="20"/>
                <w:lang w:eastAsia="pl-PL"/>
              </w:rPr>
              <w:t xml:space="preserve">Sonda laserowa stepped, 23G </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op=6szt.</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op.</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right"/>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1</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w:t>
            </w: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13</w:t>
            </w:r>
          </w:p>
        </w:tc>
        <w:tc>
          <w:tcPr>
            <w:tcW w:w="3428" w:type="dxa"/>
            <w:tcBorders>
              <w:top w:val="nil"/>
              <w:left w:val="nil"/>
              <w:bottom w:val="single" w:sz="4" w:space="0" w:color="auto"/>
              <w:right w:val="single" w:sz="4" w:space="0" w:color="auto"/>
            </w:tcBorders>
            <w:shd w:val="clear" w:color="000000" w:fill="FFFFFF"/>
            <w:hideMark/>
          </w:tcPr>
          <w:p w:rsidR="00C564E9" w:rsidRPr="00C564E9" w:rsidRDefault="00C564E9" w:rsidP="00C564E9">
            <w:pPr>
              <w:spacing w:after="0" w:line="240" w:lineRule="auto"/>
              <w:rPr>
                <w:rFonts w:ascii="Times New Roman" w:eastAsia="Times New Roman" w:hAnsi="Times New Roman" w:cs="Times New Roman"/>
                <w:b/>
                <w:bCs/>
                <w:sz w:val="20"/>
                <w:szCs w:val="20"/>
                <w:lang w:eastAsia="pl-PL"/>
              </w:rPr>
            </w:pPr>
            <w:r w:rsidRPr="00C564E9">
              <w:rPr>
                <w:rFonts w:ascii="Times New Roman" w:eastAsia="Times New Roman" w:hAnsi="Times New Roman" w:cs="Times New Roman"/>
                <w:b/>
                <w:bCs/>
                <w:sz w:val="20"/>
                <w:szCs w:val="20"/>
                <w:lang w:eastAsia="pl-PL"/>
              </w:rPr>
              <w:t xml:space="preserve">Zestaw do podaży/usuwania oleju </w:t>
            </w:r>
          </w:p>
        </w:tc>
        <w:tc>
          <w:tcPr>
            <w:tcW w:w="1074" w:type="dxa"/>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op=5szt.</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op.</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right"/>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1</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w:t>
            </w: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14</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b/>
                <w:bCs/>
                <w:sz w:val="20"/>
                <w:szCs w:val="20"/>
                <w:lang w:eastAsia="pl-PL"/>
              </w:rPr>
            </w:pPr>
            <w:r w:rsidRPr="00C564E9">
              <w:rPr>
                <w:rFonts w:ascii="Times New Roman" w:eastAsia="Times New Roman" w:hAnsi="Times New Roman" w:cs="Times New Roman"/>
                <w:b/>
                <w:bCs/>
                <w:sz w:val="20"/>
                <w:szCs w:val="20"/>
                <w:lang w:eastAsia="pl-PL"/>
              </w:rPr>
              <w:t xml:space="preserve">Kaniula do podaży oleju </w:t>
            </w:r>
          </w:p>
        </w:tc>
        <w:tc>
          <w:tcPr>
            <w:tcW w:w="1074" w:type="dxa"/>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op.</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right"/>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1</w:t>
            </w: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w:t>
            </w: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000000" w:fill="FFFFFF"/>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15</w:t>
            </w:r>
          </w:p>
        </w:tc>
        <w:tc>
          <w:tcPr>
            <w:tcW w:w="3428" w:type="dxa"/>
            <w:tcBorders>
              <w:top w:val="nil"/>
              <w:left w:val="nil"/>
              <w:bottom w:val="single" w:sz="4" w:space="0" w:color="auto"/>
              <w:right w:val="single" w:sz="4" w:space="0" w:color="auto"/>
            </w:tcBorders>
            <w:shd w:val="clear" w:color="000000" w:fill="FFFFFF"/>
            <w:hideMark/>
          </w:tcPr>
          <w:p w:rsidR="00C564E9" w:rsidRPr="00C564E9" w:rsidRDefault="00C564E9" w:rsidP="00C564E9">
            <w:pPr>
              <w:spacing w:after="0" w:line="240" w:lineRule="auto"/>
              <w:rPr>
                <w:rFonts w:ascii="Times New Roman" w:eastAsia="Times New Roman" w:hAnsi="Times New Roman" w:cs="Times New Roman"/>
                <w:b/>
                <w:bCs/>
                <w:sz w:val="20"/>
                <w:szCs w:val="20"/>
                <w:lang w:eastAsia="pl-PL"/>
              </w:rPr>
            </w:pPr>
            <w:r w:rsidRPr="00C564E9">
              <w:rPr>
                <w:rFonts w:ascii="Times New Roman" w:eastAsia="Times New Roman" w:hAnsi="Times New Roman" w:cs="Times New Roman"/>
                <w:b/>
                <w:bCs/>
                <w:sz w:val="20"/>
                <w:szCs w:val="20"/>
                <w:lang w:eastAsia="pl-PL"/>
              </w:rPr>
              <w:t>Głowica ultradżwiękowa kompatybilne z aparatem do fakoemulsyfikacji EVA firmy DORC będącego własnością Szpitala.</w:t>
            </w:r>
          </w:p>
        </w:tc>
        <w:tc>
          <w:tcPr>
            <w:tcW w:w="1074" w:type="dxa"/>
            <w:tcBorders>
              <w:top w:val="nil"/>
              <w:left w:val="nil"/>
              <w:bottom w:val="single" w:sz="4" w:space="0" w:color="auto"/>
              <w:right w:val="single" w:sz="4" w:space="0" w:color="auto"/>
            </w:tcBorders>
            <w:shd w:val="clear" w:color="000000" w:fill="FFFFFF"/>
            <w:noWrap/>
            <w:vAlign w:val="center"/>
            <w:hideMark/>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x</w:t>
            </w:r>
          </w:p>
        </w:tc>
        <w:tc>
          <w:tcPr>
            <w:tcW w:w="0" w:type="auto"/>
            <w:tcBorders>
              <w:top w:val="nil"/>
              <w:left w:val="nil"/>
              <w:bottom w:val="single" w:sz="4" w:space="0" w:color="auto"/>
              <w:right w:val="single" w:sz="4" w:space="0" w:color="auto"/>
            </w:tcBorders>
            <w:shd w:val="clear" w:color="000000" w:fill="FFFFFF"/>
            <w:noWrap/>
            <w:vAlign w:val="center"/>
            <w:hideMark/>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x</w:t>
            </w:r>
          </w:p>
        </w:tc>
        <w:tc>
          <w:tcPr>
            <w:tcW w:w="0" w:type="auto"/>
            <w:tcBorders>
              <w:top w:val="nil"/>
              <w:left w:val="nil"/>
              <w:bottom w:val="single" w:sz="4" w:space="0" w:color="auto"/>
              <w:right w:val="single" w:sz="4" w:space="0" w:color="auto"/>
            </w:tcBorders>
            <w:shd w:val="clear" w:color="000000" w:fill="FFFFFF"/>
            <w:noWrap/>
            <w:vAlign w:val="center"/>
            <w:hideMark/>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szt.</w:t>
            </w:r>
          </w:p>
        </w:tc>
        <w:tc>
          <w:tcPr>
            <w:tcW w:w="0" w:type="auto"/>
            <w:tcBorders>
              <w:top w:val="nil"/>
              <w:left w:val="nil"/>
              <w:bottom w:val="single" w:sz="4" w:space="0" w:color="auto"/>
              <w:right w:val="single" w:sz="4" w:space="0" w:color="auto"/>
            </w:tcBorders>
            <w:shd w:val="clear" w:color="000000" w:fill="FFFFFF"/>
            <w:noWrap/>
            <w:vAlign w:val="center"/>
          </w:tcPr>
          <w:p w:rsidR="00C564E9" w:rsidRPr="00C564E9" w:rsidRDefault="00C564E9" w:rsidP="00C564E9">
            <w:pPr>
              <w:spacing w:after="0" w:line="240" w:lineRule="auto"/>
              <w:jc w:val="right"/>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000000" w:fill="FFFFFF"/>
            <w:noWrap/>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000000" w:fill="FFFFFF"/>
            <w:noWrap/>
            <w:vAlign w:val="center"/>
            <w:hideMark/>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2</w:t>
            </w:r>
          </w:p>
        </w:tc>
        <w:tc>
          <w:tcPr>
            <w:tcW w:w="0" w:type="auto"/>
            <w:tcBorders>
              <w:top w:val="nil"/>
              <w:left w:val="nil"/>
              <w:bottom w:val="single" w:sz="4" w:space="0" w:color="auto"/>
              <w:right w:val="single" w:sz="4" w:space="0" w:color="auto"/>
            </w:tcBorders>
            <w:shd w:val="clear" w:color="000000" w:fill="FFFFFF"/>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000000" w:fill="FFFFFF"/>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w:t>
            </w: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16</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C564E9" w:rsidRPr="00C564E9" w:rsidRDefault="00C564E9" w:rsidP="00C564E9">
            <w:pPr>
              <w:spacing w:after="0" w:line="240" w:lineRule="auto"/>
              <w:rPr>
                <w:rFonts w:ascii="Times New Roman" w:eastAsia="Times New Roman" w:hAnsi="Times New Roman" w:cs="Times New Roman"/>
                <w:b/>
                <w:bCs/>
                <w:sz w:val="20"/>
                <w:szCs w:val="20"/>
                <w:lang w:eastAsia="pl-PL"/>
              </w:rPr>
            </w:pPr>
            <w:r w:rsidRPr="00C564E9">
              <w:rPr>
                <w:rFonts w:ascii="Times New Roman" w:eastAsia="Times New Roman" w:hAnsi="Times New Roman" w:cs="Times New Roman"/>
                <w:b/>
                <w:bCs/>
                <w:sz w:val="20"/>
                <w:szCs w:val="20"/>
                <w:lang w:eastAsia="pl-PL"/>
              </w:rPr>
              <w:t>Zestaw operacyjny do operacji zaćmy.</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zestaw</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1000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a</w:t>
            </w:r>
          </w:p>
        </w:tc>
        <w:tc>
          <w:tcPr>
            <w:tcW w:w="3428" w:type="dxa"/>
            <w:tcBorders>
              <w:top w:val="single" w:sz="4" w:space="0" w:color="auto"/>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 Obłożenie na stolik, wymiary 150 +- 2,5 cm x 137 +- 2,5 cm</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b</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Obłożenie na pacjenta, wymiary 150 +- 2,5 cm x 141 +- 2,5 cm, folia do nacięcia 10 x 10 cm z workiem i knotem odciekowym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c</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Fartuch XL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d</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Ręczniki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e</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Osłonka na oko (plastikowa)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f</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Kubeczek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g</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Opatrunek na oko 8 x 6cm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h</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Strzykawka 5ml Luer Lock 3-częściowa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i</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Strzykawka 3ml Luer Lock 3-częściowa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j</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FA696B">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Strzykawka 20 ml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k</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Spongostany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10szt.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l</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Pean zaciskowy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ł</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Obłożenie na stolik Mayo, wymiary (58 x 94 cm )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FA696B">
        <w:trPr>
          <w:trHeight w:val="277"/>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m</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Gazy (9 x 5 cm)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5szt.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n</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Osłony na podłokietniki na fotel operatora dł 80 cm, szerokość 34 cm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o</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Sterylna osłona na ekran aparatu (43 +-2,5 cm x 50 +- 2,5cm)</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FA696B">
        <w:trPr>
          <w:trHeight w:val="386"/>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p</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taca</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FA696B">
        <w:trPr>
          <w:trHeight w:val="415"/>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r</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kaniula do hydrodyssekcji -27G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s</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kaniula do komory przedniej rycroft 22mm  21G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FA696B">
        <w:trPr>
          <w:trHeight w:val="34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t</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kaniula  Atkinson  23G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000000" w:fill="FFFFFF"/>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FA696B">
        <w:trPr>
          <w:trHeight w:val="462"/>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u</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kaniula do usuwania kory  23G 16mm       </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FA696B">
        <w:trPr>
          <w:trHeight w:val="456"/>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w</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fartuch sterylny rozmiar L</w:t>
            </w:r>
          </w:p>
        </w:tc>
        <w:tc>
          <w:tcPr>
            <w:tcW w:w="1074"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17</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C564E9" w:rsidRPr="00C564E9" w:rsidRDefault="00C564E9" w:rsidP="00C564E9">
            <w:pPr>
              <w:spacing w:after="0" w:line="240" w:lineRule="auto"/>
              <w:rPr>
                <w:rFonts w:ascii="Times New Roman" w:eastAsia="Times New Roman" w:hAnsi="Times New Roman" w:cs="Times New Roman"/>
                <w:b/>
                <w:bCs/>
                <w:sz w:val="20"/>
                <w:szCs w:val="20"/>
                <w:lang w:eastAsia="pl-PL"/>
              </w:rPr>
            </w:pPr>
            <w:r w:rsidRPr="00C564E9">
              <w:rPr>
                <w:rFonts w:ascii="Times New Roman" w:eastAsia="Times New Roman" w:hAnsi="Times New Roman" w:cs="Times New Roman"/>
                <w:b/>
                <w:bCs/>
                <w:sz w:val="20"/>
                <w:szCs w:val="20"/>
                <w:lang w:eastAsia="pl-PL"/>
              </w:rPr>
              <w:t xml:space="preserve">Akcesoria  witreoretinalne ( Pack Uniwersalny):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zestaw</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150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a</w:t>
            </w:r>
          </w:p>
        </w:tc>
        <w:tc>
          <w:tcPr>
            <w:tcW w:w="3428" w:type="dxa"/>
            <w:tcBorders>
              <w:top w:val="single" w:sz="4" w:space="0" w:color="auto"/>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Obłożenie na stolik, wymiary 150 +- 2,5 cm x 137 +- 2,5 cm</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b</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Obłożenie na pacjenta, wymiary 150 +- 2,5 cm x 141 +- 2,5 cm, folia do nacięcia 10 x 10 cm z workiem i knotem odciekowym                                                          </w:t>
            </w:r>
          </w:p>
        </w:tc>
        <w:tc>
          <w:tcPr>
            <w:tcW w:w="1074" w:type="dxa"/>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FA696B">
        <w:trPr>
          <w:trHeight w:val="436"/>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c</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Fartuch XL                                                                                           </w:t>
            </w:r>
          </w:p>
        </w:tc>
        <w:tc>
          <w:tcPr>
            <w:tcW w:w="1074" w:type="dxa"/>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FA696B">
        <w:trPr>
          <w:trHeight w:val="40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d</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Ręczniki                                                                                                        </w:t>
            </w:r>
          </w:p>
        </w:tc>
        <w:tc>
          <w:tcPr>
            <w:tcW w:w="1074" w:type="dxa"/>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FA696B">
        <w:trPr>
          <w:trHeight w:val="433"/>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e</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Osłonka na oko (plastikowa)                                                                    </w:t>
            </w:r>
          </w:p>
        </w:tc>
        <w:tc>
          <w:tcPr>
            <w:tcW w:w="1074" w:type="dxa"/>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f</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Kubeczek                                                                                            </w:t>
            </w:r>
          </w:p>
        </w:tc>
        <w:tc>
          <w:tcPr>
            <w:tcW w:w="1074" w:type="dxa"/>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FA696B">
        <w:trPr>
          <w:trHeight w:val="425"/>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g</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Opatrunek na oko 8 x 6cm                                                                    </w:t>
            </w:r>
          </w:p>
        </w:tc>
        <w:tc>
          <w:tcPr>
            <w:tcW w:w="1074" w:type="dxa"/>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FA696B">
        <w:trPr>
          <w:trHeight w:val="431"/>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h</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Strzykawka 5ml Luer Lock 3-częściowa                                                  </w:t>
            </w:r>
          </w:p>
        </w:tc>
        <w:tc>
          <w:tcPr>
            <w:tcW w:w="1074" w:type="dxa"/>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FA696B">
        <w:trPr>
          <w:trHeight w:val="409"/>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i</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Strzykawka 3ml Luer Lock 3-częściowa                                             </w:t>
            </w:r>
          </w:p>
        </w:tc>
        <w:tc>
          <w:tcPr>
            <w:tcW w:w="1074" w:type="dxa"/>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FA696B">
        <w:trPr>
          <w:trHeight w:val="415"/>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j</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Strzykawka 20 ml                                                                              </w:t>
            </w:r>
          </w:p>
        </w:tc>
        <w:tc>
          <w:tcPr>
            <w:tcW w:w="1074" w:type="dxa"/>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FA696B">
        <w:trPr>
          <w:trHeight w:val="42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k</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Spongostany                                                                                         </w:t>
            </w:r>
          </w:p>
        </w:tc>
        <w:tc>
          <w:tcPr>
            <w:tcW w:w="1074" w:type="dxa"/>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10szt.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FA696B">
        <w:trPr>
          <w:trHeight w:val="256"/>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l</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Pean zaciskowy                                                                               </w:t>
            </w:r>
          </w:p>
        </w:tc>
        <w:tc>
          <w:tcPr>
            <w:tcW w:w="1074" w:type="dxa"/>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ł</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Obłożenie na stolik Mayo, wymiary (58 x 94 cm )                                           </w:t>
            </w:r>
          </w:p>
        </w:tc>
        <w:tc>
          <w:tcPr>
            <w:tcW w:w="1074" w:type="dxa"/>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FA696B">
        <w:trPr>
          <w:trHeight w:val="41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m</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Gazy (9 x 5 cm)                                                                                       </w:t>
            </w:r>
          </w:p>
        </w:tc>
        <w:tc>
          <w:tcPr>
            <w:tcW w:w="1074" w:type="dxa"/>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5szt.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n</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Osłony na podłokietniki na fotel operatora dł. 80 cm, szerokość 34 cm                </w:t>
            </w:r>
          </w:p>
        </w:tc>
        <w:tc>
          <w:tcPr>
            <w:tcW w:w="1074" w:type="dxa"/>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7F297E">
        <w:trPr>
          <w:trHeight w:val="57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o</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Sterylna osłona na ekran aparatu (43 +-2,5 cm x 50 +- 2,5cm)</w:t>
            </w:r>
          </w:p>
        </w:tc>
        <w:tc>
          <w:tcPr>
            <w:tcW w:w="1074" w:type="dxa"/>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FA696B">
        <w:trPr>
          <w:trHeight w:val="404"/>
        </w:trPr>
        <w:tc>
          <w:tcPr>
            <w:tcW w:w="0" w:type="auto"/>
            <w:vMerge/>
            <w:tcBorders>
              <w:top w:val="nil"/>
              <w:left w:val="single" w:sz="4" w:space="0" w:color="auto"/>
              <w:bottom w:val="single" w:sz="4" w:space="0" w:color="auto"/>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p</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Taca</w:t>
            </w:r>
          </w:p>
        </w:tc>
        <w:tc>
          <w:tcPr>
            <w:tcW w:w="1074" w:type="dxa"/>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1szt.</w:t>
            </w:r>
          </w:p>
        </w:tc>
        <w:tc>
          <w:tcPr>
            <w:tcW w:w="0" w:type="auto"/>
            <w:vMerge/>
            <w:tcBorders>
              <w:top w:val="nil"/>
              <w:left w:val="single" w:sz="4" w:space="0" w:color="auto"/>
              <w:bottom w:val="single" w:sz="4" w:space="0" w:color="auto"/>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b/>
                <w:bCs/>
                <w:color w:val="000000"/>
                <w:sz w:val="20"/>
                <w:szCs w:val="20"/>
                <w:lang w:eastAsia="pl-PL"/>
              </w:rPr>
            </w:pPr>
          </w:p>
        </w:tc>
        <w:tc>
          <w:tcPr>
            <w:tcW w:w="0" w:type="auto"/>
            <w:vMerge/>
            <w:tcBorders>
              <w:top w:val="nil"/>
              <w:left w:val="single" w:sz="4" w:space="0" w:color="auto"/>
              <w:bottom w:val="single" w:sz="4" w:space="0" w:color="auto"/>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p>
        </w:tc>
        <w:tc>
          <w:tcPr>
            <w:tcW w:w="0" w:type="auto"/>
            <w:vMerge/>
            <w:tcBorders>
              <w:top w:val="nil"/>
              <w:left w:val="single" w:sz="4" w:space="0" w:color="auto"/>
              <w:bottom w:val="single" w:sz="4" w:space="0" w:color="auto"/>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auto"/>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auto"/>
              <w:right w:val="single" w:sz="4" w:space="0" w:color="auto"/>
            </w:tcBorders>
            <w:vAlign w:val="center"/>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vMerge/>
            <w:tcBorders>
              <w:top w:val="nil"/>
              <w:left w:val="single" w:sz="4" w:space="0" w:color="auto"/>
              <w:bottom w:val="single" w:sz="4" w:space="0" w:color="auto"/>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r>
      <w:tr w:rsidR="00C564E9" w:rsidRPr="00C564E9" w:rsidTr="007F297E">
        <w:trPr>
          <w:trHeight w:val="510"/>
        </w:trPr>
        <w:tc>
          <w:tcPr>
            <w:tcW w:w="0" w:type="auto"/>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7F297E" w:rsidRDefault="007F297E" w:rsidP="00C564E9">
            <w:pPr>
              <w:spacing w:after="0" w:line="240" w:lineRule="auto"/>
              <w:jc w:val="right"/>
              <w:rPr>
                <w:rFonts w:ascii="Times New Roman" w:eastAsia="Times New Roman" w:hAnsi="Times New Roman" w:cs="Times New Roman"/>
                <w:b/>
                <w:bCs/>
                <w:color w:val="000000"/>
                <w:sz w:val="20"/>
                <w:szCs w:val="20"/>
                <w:lang w:eastAsia="pl-PL"/>
              </w:rPr>
            </w:pPr>
          </w:p>
          <w:p w:rsidR="007F297E" w:rsidRDefault="00FA696B" w:rsidP="00C564E9">
            <w:pPr>
              <w:spacing w:after="0" w:line="240" w:lineRule="auto"/>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R</w:t>
            </w:r>
            <w:r w:rsidR="00C564E9" w:rsidRPr="00C564E9">
              <w:rPr>
                <w:rFonts w:ascii="Times New Roman" w:eastAsia="Times New Roman" w:hAnsi="Times New Roman" w:cs="Times New Roman"/>
                <w:b/>
                <w:bCs/>
                <w:color w:val="000000"/>
                <w:sz w:val="20"/>
                <w:szCs w:val="20"/>
                <w:lang w:eastAsia="pl-PL"/>
              </w:rPr>
              <w:t>azem pakiet 4</w:t>
            </w:r>
          </w:p>
          <w:p w:rsidR="007F297E" w:rsidRPr="00C564E9" w:rsidRDefault="007F297E" w:rsidP="00C564E9">
            <w:pPr>
              <w:spacing w:after="0" w:line="240" w:lineRule="auto"/>
              <w:jc w:val="right"/>
              <w:rPr>
                <w:rFonts w:ascii="Times New Roman" w:eastAsia="Times New Roman" w:hAnsi="Times New Roman" w:cs="Times New Roman"/>
                <w:b/>
                <w:bCs/>
                <w:color w:val="000000"/>
                <w:sz w:val="20"/>
                <w:szCs w:val="20"/>
                <w:lang w:eastAsia="pl-PL"/>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C564E9" w:rsidRPr="00580CC1" w:rsidRDefault="00C564E9" w:rsidP="00C564E9">
            <w:pPr>
              <w:spacing w:after="0" w:line="240" w:lineRule="auto"/>
              <w:jc w:val="center"/>
              <w:rPr>
                <w:rFonts w:ascii="Times New Roman" w:eastAsia="Times New Roman" w:hAnsi="Times New Roman" w:cs="Times New Roman"/>
                <w:b/>
                <w:bCs/>
                <w:color w:val="000000"/>
                <w:sz w:val="16"/>
                <w:szCs w:val="16"/>
                <w:lang w:eastAsia="pl-PL"/>
              </w:rPr>
            </w:pPr>
            <w:r w:rsidRPr="00580CC1">
              <w:rPr>
                <w:rFonts w:ascii="Times New Roman" w:eastAsia="Times New Roman" w:hAnsi="Times New Roman" w:cs="Times New Roman"/>
                <w:b/>
                <w:bCs/>
                <w:color w:val="000000"/>
                <w:sz w:val="16"/>
                <w:szCs w:val="16"/>
                <w:lang w:eastAsia="pl-PL"/>
              </w:rPr>
              <w:t>Nazwa pakietu</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580CC1" w:rsidRDefault="00C564E9" w:rsidP="00C564E9">
            <w:pPr>
              <w:spacing w:after="0" w:line="240" w:lineRule="auto"/>
              <w:jc w:val="center"/>
              <w:rPr>
                <w:rFonts w:ascii="Times New Roman" w:eastAsia="Times New Roman" w:hAnsi="Times New Roman" w:cs="Times New Roman"/>
                <w:b/>
                <w:bCs/>
                <w:sz w:val="16"/>
                <w:szCs w:val="16"/>
                <w:lang w:eastAsia="pl-PL"/>
              </w:rPr>
            </w:pPr>
            <w:r w:rsidRPr="00580CC1">
              <w:rPr>
                <w:rFonts w:ascii="Times New Roman" w:eastAsia="Times New Roman" w:hAnsi="Times New Roman" w:cs="Times New Roman"/>
                <w:b/>
                <w:bCs/>
                <w:sz w:val="16"/>
                <w:szCs w:val="16"/>
                <w:lang w:eastAsia="pl-PL"/>
              </w:rPr>
              <w:t>Lp.</w:t>
            </w:r>
          </w:p>
        </w:tc>
        <w:tc>
          <w:tcPr>
            <w:tcW w:w="3428" w:type="dxa"/>
            <w:tcBorders>
              <w:top w:val="single" w:sz="4" w:space="0" w:color="auto"/>
              <w:left w:val="nil"/>
              <w:bottom w:val="single" w:sz="4" w:space="0" w:color="auto"/>
              <w:right w:val="single" w:sz="4" w:space="0" w:color="auto"/>
            </w:tcBorders>
            <w:shd w:val="clear" w:color="000000" w:fill="D9D9D9"/>
            <w:hideMark/>
          </w:tcPr>
          <w:p w:rsidR="00C564E9" w:rsidRPr="00580CC1" w:rsidRDefault="00C564E9" w:rsidP="00C564E9">
            <w:pPr>
              <w:spacing w:after="0" w:line="240" w:lineRule="auto"/>
              <w:rPr>
                <w:rFonts w:ascii="Times New Roman" w:eastAsia="Times New Roman" w:hAnsi="Times New Roman" w:cs="Times New Roman"/>
                <w:b/>
                <w:bCs/>
                <w:sz w:val="16"/>
                <w:szCs w:val="16"/>
                <w:lang w:eastAsia="pl-PL"/>
              </w:rPr>
            </w:pPr>
            <w:r w:rsidRPr="00580CC1">
              <w:rPr>
                <w:rFonts w:ascii="Times New Roman" w:eastAsia="Times New Roman" w:hAnsi="Times New Roman" w:cs="Times New Roman"/>
                <w:b/>
                <w:bCs/>
                <w:sz w:val="16"/>
                <w:szCs w:val="16"/>
                <w:lang w:eastAsia="pl-PL"/>
              </w:rPr>
              <w:t>Opis przedmiotu zamówienia</w:t>
            </w:r>
          </w:p>
        </w:tc>
        <w:tc>
          <w:tcPr>
            <w:tcW w:w="1074" w:type="dxa"/>
            <w:tcBorders>
              <w:top w:val="single" w:sz="4" w:space="0" w:color="auto"/>
              <w:left w:val="nil"/>
              <w:bottom w:val="single" w:sz="4" w:space="0" w:color="auto"/>
              <w:right w:val="single" w:sz="4" w:space="0" w:color="auto"/>
            </w:tcBorders>
            <w:shd w:val="clear" w:color="000000" w:fill="D9D9D9"/>
            <w:vAlign w:val="center"/>
            <w:hideMark/>
          </w:tcPr>
          <w:p w:rsidR="00C564E9" w:rsidRPr="00580CC1" w:rsidRDefault="00C564E9" w:rsidP="00C564E9">
            <w:pPr>
              <w:spacing w:after="0" w:line="240" w:lineRule="auto"/>
              <w:jc w:val="center"/>
              <w:rPr>
                <w:rFonts w:ascii="Times New Roman" w:eastAsia="Times New Roman" w:hAnsi="Times New Roman" w:cs="Times New Roman"/>
                <w:b/>
                <w:bCs/>
                <w:color w:val="000000"/>
                <w:sz w:val="16"/>
                <w:szCs w:val="16"/>
                <w:lang w:eastAsia="pl-PL"/>
              </w:rPr>
            </w:pPr>
            <w:r w:rsidRPr="00580CC1">
              <w:rPr>
                <w:rFonts w:ascii="Times New Roman" w:eastAsia="Times New Roman" w:hAnsi="Times New Roman" w:cs="Times New Roman"/>
                <w:b/>
                <w:bCs/>
                <w:color w:val="000000"/>
                <w:sz w:val="16"/>
                <w:szCs w:val="16"/>
                <w:lang w:eastAsia="pl-PL"/>
              </w:rPr>
              <w:t>Parametry dodatkowe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580CC1" w:rsidRDefault="00C564E9" w:rsidP="00C564E9">
            <w:pPr>
              <w:spacing w:after="0" w:line="240" w:lineRule="auto"/>
              <w:jc w:val="center"/>
              <w:rPr>
                <w:rFonts w:ascii="Times New Roman" w:eastAsia="Times New Roman" w:hAnsi="Times New Roman" w:cs="Times New Roman"/>
                <w:b/>
                <w:bCs/>
                <w:sz w:val="16"/>
                <w:szCs w:val="16"/>
                <w:lang w:eastAsia="pl-PL"/>
              </w:rPr>
            </w:pPr>
            <w:r w:rsidRPr="00580CC1">
              <w:rPr>
                <w:rFonts w:ascii="Times New Roman" w:eastAsia="Times New Roman" w:hAnsi="Times New Roman" w:cs="Times New Roman"/>
                <w:b/>
                <w:bCs/>
                <w:sz w:val="16"/>
                <w:szCs w:val="16"/>
                <w:lang w:eastAsia="pl-PL"/>
              </w:rPr>
              <w:t xml:space="preserve">ilości </w:t>
            </w:r>
            <w:r w:rsidRPr="00580CC1">
              <w:rPr>
                <w:rFonts w:ascii="Times New Roman" w:eastAsia="Times New Roman" w:hAnsi="Times New Roman" w:cs="Times New Roman"/>
                <w:b/>
                <w:bCs/>
                <w:sz w:val="16"/>
                <w:szCs w:val="16"/>
                <w:lang w:eastAsia="pl-PL"/>
              </w:rPr>
              <w:br/>
              <w:t>w zestawie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580CC1" w:rsidRDefault="00C564E9" w:rsidP="00C564E9">
            <w:pPr>
              <w:spacing w:after="0" w:line="240" w:lineRule="auto"/>
              <w:jc w:val="center"/>
              <w:rPr>
                <w:rFonts w:ascii="Times New Roman" w:eastAsia="Times New Roman" w:hAnsi="Times New Roman" w:cs="Times New Roman"/>
                <w:b/>
                <w:bCs/>
                <w:sz w:val="16"/>
                <w:szCs w:val="16"/>
                <w:lang w:eastAsia="pl-PL"/>
              </w:rPr>
            </w:pPr>
            <w:r w:rsidRPr="00580CC1">
              <w:rPr>
                <w:rFonts w:ascii="Times New Roman" w:eastAsia="Times New Roman" w:hAnsi="Times New Roman" w:cs="Times New Roman"/>
                <w:b/>
                <w:bCs/>
                <w:sz w:val="16"/>
                <w:szCs w:val="16"/>
                <w:lang w:eastAsia="pl-PL"/>
              </w:rPr>
              <w:t>Jednostka miary</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580CC1" w:rsidRDefault="00C564E9" w:rsidP="00C564E9">
            <w:pPr>
              <w:spacing w:after="0" w:line="240" w:lineRule="auto"/>
              <w:jc w:val="center"/>
              <w:rPr>
                <w:rFonts w:ascii="Times New Roman" w:eastAsia="Times New Roman" w:hAnsi="Times New Roman" w:cs="Times New Roman"/>
                <w:b/>
                <w:bCs/>
                <w:sz w:val="16"/>
                <w:szCs w:val="16"/>
                <w:lang w:eastAsia="pl-PL"/>
              </w:rPr>
            </w:pPr>
            <w:r w:rsidRPr="00580CC1">
              <w:rPr>
                <w:rFonts w:ascii="Times New Roman" w:eastAsia="Times New Roman" w:hAnsi="Times New Roman" w:cs="Times New Roman"/>
                <w:b/>
                <w:bCs/>
                <w:sz w:val="16"/>
                <w:szCs w:val="16"/>
                <w:lang w:eastAsia="pl-PL"/>
              </w:rPr>
              <w:t>Wartość jednostkowa netto (zł)</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580CC1" w:rsidRDefault="00C564E9" w:rsidP="00C564E9">
            <w:pPr>
              <w:spacing w:after="0" w:line="240" w:lineRule="auto"/>
              <w:jc w:val="center"/>
              <w:rPr>
                <w:rFonts w:ascii="Times New Roman" w:eastAsia="Times New Roman" w:hAnsi="Times New Roman" w:cs="Times New Roman"/>
                <w:b/>
                <w:bCs/>
                <w:color w:val="000000"/>
                <w:sz w:val="16"/>
                <w:szCs w:val="16"/>
                <w:lang w:eastAsia="pl-PL"/>
              </w:rPr>
            </w:pPr>
            <w:r w:rsidRPr="00580CC1">
              <w:rPr>
                <w:rFonts w:ascii="Times New Roman" w:eastAsia="Times New Roman" w:hAnsi="Times New Roman" w:cs="Times New Roman"/>
                <w:b/>
                <w:bCs/>
                <w:color w:val="000000"/>
                <w:sz w:val="16"/>
                <w:szCs w:val="16"/>
                <w:lang w:eastAsia="pl-PL"/>
              </w:rPr>
              <w:t>%</w:t>
            </w:r>
            <w:r w:rsidRPr="00580CC1">
              <w:rPr>
                <w:rFonts w:ascii="Times New Roman" w:eastAsia="Times New Roman" w:hAnsi="Times New Roman" w:cs="Times New Roman"/>
                <w:b/>
                <w:bCs/>
                <w:color w:val="000000"/>
                <w:sz w:val="16"/>
                <w:szCs w:val="16"/>
                <w:lang w:eastAsia="pl-PL"/>
              </w:rPr>
              <w:br/>
              <w:t>VAT</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580CC1" w:rsidRDefault="00C564E9" w:rsidP="00C564E9">
            <w:pPr>
              <w:spacing w:after="0" w:line="240" w:lineRule="auto"/>
              <w:jc w:val="center"/>
              <w:rPr>
                <w:rFonts w:ascii="Times New Roman" w:eastAsia="Times New Roman" w:hAnsi="Times New Roman" w:cs="Times New Roman"/>
                <w:b/>
                <w:bCs/>
                <w:sz w:val="16"/>
                <w:szCs w:val="16"/>
                <w:lang w:eastAsia="pl-PL"/>
              </w:rPr>
            </w:pPr>
            <w:r w:rsidRPr="00580CC1">
              <w:rPr>
                <w:rFonts w:ascii="Times New Roman" w:eastAsia="Times New Roman" w:hAnsi="Times New Roman" w:cs="Times New Roman"/>
                <w:b/>
                <w:bCs/>
                <w:sz w:val="16"/>
                <w:szCs w:val="16"/>
                <w:lang w:eastAsia="pl-PL"/>
              </w:rPr>
              <w:t>Ilość</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580CC1" w:rsidRDefault="00C564E9" w:rsidP="00C564E9">
            <w:pPr>
              <w:spacing w:after="0" w:line="240" w:lineRule="auto"/>
              <w:jc w:val="center"/>
              <w:rPr>
                <w:rFonts w:ascii="Times New Roman" w:eastAsia="Times New Roman" w:hAnsi="Times New Roman" w:cs="Times New Roman"/>
                <w:b/>
                <w:bCs/>
                <w:sz w:val="16"/>
                <w:szCs w:val="16"/>
                <w:lang w:eastAsia="pl-PL"/>
              </w:rPr>
            </w:pPr>
            <w:r w:rsidRPr="00580CC1">
              <w:rPr>
                <w:rFonts w:ascii="Times New Roman" w:eastAsia="Times New Roman" w:hAnsi="Times New Roman" w:cs="Times New Roman"/>
                <w:b/>
                <w:bCs/>
                <w:sz w:val="16"/>
                <w:szCs w:val="16"/>
                <w:lang w:eastAsia="pl-PL"/>
              </w:rPr>
              <w:t>Wartość netto  (zł)</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580CC1" w:rsidRDefault="00C564E9" w:rsidP="00C564E9">
            <w:pPr>
              <w:spacing w:after="0" w:line="240" w:lineRule="auto"/>
              <w:jc w:val="center"/>
              <w:rPr>
                <w:rFonts w:ascii="Times New Roman" w:eastAsia="Times New Roman" w:hAnsi="Times New Roman" w:cs="Times New Roman"/>
                <w:b/>
                <w:bCs/>
                <w:sz w:val="16"/>
                <w:szCs w:val="16"/>
                <w:lang w:eastAsia="pl-PL"/>
              </w:rPr>
            </w:pPr>
            <w:r w:rsidRPr="00580CC1">
              <w:rPr>
                <w:rFonts w:ascii="Times New Roman" w:eastAsia="Times New Roman" w:hAnsi="Times New Roman" w:cs="Times New Roman"/>
                <w:b/>
                <w:bCs/>
                <w:sz w:val="16"/>
                <w:szCs w:val="16"/>
                <w:lang w:eastAsia="pl-PL"/>
              </w:rPr>
              <w:t>Cena brutto   (zł)</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580CC1" w:rsidRDefault="00C564E9" w:rsidP="00C564E9">
            <w:pPr>
              <w:spacing w:after="0" w:line="240" w:lineRule="auto"/>
              <w:rPr>
                <w:rFonts w:ascii="Times New Roman" w:eastAsia="Times New Roman" w:hAnsi="Times New Roman" w:cs="Times New Roman"/>
                <w:b/>
                <w:bCs/>
                <w:sz w:val="16"/>
                <w:szCs w:val="16"/>
                <w:lang w:eastAsia="pl-PL"/>
              </w:rPr>
            </w:pPr>
            <w:r w:rsidRPr="00580CC1">
              <w:rPr>
                <w:rFonts w:ascii="Times New Roman" w:eastAsia="Times New Roman" w:hAnsi="Times New Roman" w:cs="Times New Roman"/>
                <w:b/>
                <w:bCs/>
                <w:sz w:val="16"/>
                <w:szCs w:val="16"/>
                <w:lang w:eastAsia="pl-PL"/>
              </w:rPr>
              <w:t>Nazwa kod producenta ilość w opakowaniu handlowym</w:t>
            </w:r>
          </w:p>
        </w:tc>
      </w:tr>
      <w:tr w:rsidR="00C564E9" w:rsidRPr="00C564E9" w:rsidTr="007F297E">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b/>
                <w:bCs/>
                <w:color w:val="000000"/>
                <w:sz w:val="20"/>
                <w:szCs w:val="20"/>
                <w:lang w:eastAsia="pl-PL"/>
              </w:rPr>
              <w:t xml:space="preserve">Pakiet nr 5 </w:t>
            </w:r>
            <w:r w:rsidRPr="00C564E9">
              <w:rPr>
                <w:rFonts w:ascii="Times New Roman" w:eastAsia="Times New Roman" w:hAnsi="Times New Roman" w:cs="Times New Roman"/>
                <w:color w:val="000000"/>
                <w:sz w:val="20"/>
                <w:szCs w:val="20"/>
                <w:lang w:eastAsia="pl-PL"/>
              </w:rPr>
              <w:br/>
              <w:t>Jednorazowe  i</w:t>
            </w:r>
            <w:r w:rsidRPr="00C564E9">
              <w:rPr>
                <w:rFonts w:ascii="Times New Roman" w:eastAsia="Times New Roman" w:hAnsi="Times New Roman" w:cs="Times New Roman"/>
                <w:color w:val="000000"/>
                <w:sz w:val="20"/>
                <w:szCs w:val="20"/>
                <w:lang w:eastAsia="pl-PL"/>
              </w:rPr>
              <w:br/>
              <w:t xml:space="preserve"> wielorazowe akcesoria </w:t>
            </w:r>
            <w:r w:rsidRPr="00C564E9">
              <w:rPr>
                <w:rFonts w:ascii="Times New Roman" w:eastAsia="Times New Roman" w:hAnsi="Times New Roman" w:cs="Times New Roman"/>
                <w:color w:val="000000"/>
                <w:sz w:val="20"/>
                <w:szCs w:val="20"/>
                <w:lang w:eastAsia="pl-PL"/>
              </w:rPr>
              <w:br/>
              <w:t>okulistyczne</w:t>
            </w:r>
            <w:r w:rsidRPr="00C564E9">
              <w:rPr>
                <w:rFonts w:ascii="Times New Roman" w:eastAsia="Times New Roman" w:hAnsi="Times New Roman" w:cs="Times New Roman"/>
                <w:color w:val="000000"/>
                <w:sz w:val="20"/>
                <w:szCs w:val="20"/>
                <w:lang w:eastAsia="pl-PL"/>
              </w:rPr>
              <w:br/>
              <w:t xml:space="preserve"> CPV 33140000-3 </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Igły do podaży dekaliny 23 G ( jednorazowe)</w:t>
            </w:r>
          </w:p>
        </w:tc>
        <w:tc>
          <w:tcPr>
            <w:tcW w:w="1074" w:type="dxa"/>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op.=5szt</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op.</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20</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7F297E" w:rsidRPr="00C564E9" w:rsidTr="007F297E">
        <w:trPr>
          <w:trHeight w:val="1740"/>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2</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Implant do operacji przeciw jaskrowej do oka lewego i prawego (do wyboru przez zamawiającego), wykonany z tytanu chirurgicznego, niemagnetycznego, pokryty heparyną. Średnica 120µm, wymiary 0,33x1,0mm, waga 60µg, trzy łuki retencyjne zapewniające bezpieczne mocowanie. Jeden sterylny implant w aplikatorze, gotowy do implantacji.</w:t>
            </w: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10</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525"/>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3</w:t>
            </w:r>
          </w:p>
        </w:tc>
        <w:tc>
          <w:tcPr>
            <w:tcW w:w="3428" w:type="dxa"/>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Jednorazowa soczewka na gałkowa do wizualizacji plamki.</w:t>
            </w:r>
          </w:p>
        </w:tc>
        <w:tc>
          <w:tcPr>
            <w:tcW w:w="1074" w:type="dxa"/>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op.=5szt.</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op.</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60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4</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Wysuwana igła do iniekcji pod siatkówkowych 41G. Koniec wysuwany 41G, (23G/0,6mm) </w:t>
            </w:r>
          </w:p>
        </w:tc>
        <w:tc>
          <w:tcPr>
            <w:tcW w:w="1074" w:type="dxa"/>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op.=5szt.</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op.</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3</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144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5</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Miotełka pokryta pyłem diamentowym 23G, długość całkowita narzędzia 140 mm, rękojeść żłobiona o długości 110 mm, kaniula prowadząca 23G o długości 28 mm, silikonowy koniec pokryty pyłem diamentowym o długości co najmniej 1,5 mm.</w:t>
            </w:r>
          </w:p>
        </w:tc>
        <w:tc>
          <w:tcPr>
            <w:tcW w:w="1074" w:type="dxa"/>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op.=5szt.</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op.</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7F297E" w:rsidRPr="00C564E9" w:rsidTr="007F297E">
        <w:trPr>
          <w:trHeight w:val="675"/>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6</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Narzędzie wielorazowe typu PHaco Chopper Rosen, tępo zakończony, stal nierdzewna</w:t>
            </w: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7F297E" w:rsidRPr="00C564E9" w:rsidTr="00FA696B">
        <w:trPr>
          <w:trHeight w:val="871"/>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7</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Szpatułka soczewkowa typu Obstbaum, ze stali nierdzewnej chirurgicznej. Długość całkowita 110mm. Końcówka zagięta o grubości 0.25mm i długości 10mm. Rękojeść żłobiona.</w:t>
            </w: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4</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7F297E" w:rsidRPr="00C564E9" w:rsidTr="00FA696B">
        <w:trPr>
          <w:trHeight w:val="545"/>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8</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Manipulator soczewkowy  typu Harris-Sinskey, 0,25mm, tępo zakończony, stal nierdzewna, wielorazowy.</w:t>
            </w: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7F297E" w:rsidRPr="00C564E9" w:rsidTr="00FA696B">
        <w:trPr>
          <w:trHeight w:val="627"/>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9</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Manipulator typu Pisacano, zakrzywiony, poziomy, stal nierdzewna, wielorazowy.</w:t>
            </w: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4</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r>
      <w:tr w:rsidR="007F297E" w:rsidRPr="00C564E9" w:rsidTr="007F297E">
        <w:trPr>
          <w:trHeight w:val="840"/>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10</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Pęseta chirurgiczna typu McPerson, 1x2, z platformą, 3,00mm, 10,5cm, wielorazowa, rękojeść płaska z otworami, stal nierdzewna, wielorazowa.</w:t>
            </w: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15</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r>
      <w:tr w:rsidR="007F297E" w:rsidRPr="00C564E9" w:rsidTr="007F297E">
        <w:trPr>
          <w:trHeight w:val="915"/>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11</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Pęseta anatomiczna typu Castroviejo, zagięta, 0,5mm, z platformą 7mm, 10cm, rękojeść płaska z powierzchnią żłobioną, stal nierdzewna, wielorazowa.</w:t>
            </w: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10</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r>
      <w:tr w:rsidR="007F297E" w:rsidRPr="00C564E9" w:rsidTr="007F297E">
        <w:trPr>
          <w:trHeight w:val="1260"/>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12</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Rozwórka Libermann, z regulacją śrubową, końce rozwierające druciane, stal nierdzewna; długość całkowita 80mm, długość części trzymającej powiekę 15mm, maksymalny kąt rozwarcia 50°, średnica drutu 0,9mm, wielorazowa.</w:t>
            </w: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10</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r>
      <w:tr w:rsidR="007F297E" w:rsidRPr="00C564E9" w:rsidTr="00FA696B">
        <w:trPr>
          <w:trHeight w:val="850"/>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13</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Wielorazowa pęseta do kapsuloreksy Ultra zagięte, długość 10,5 cm.końcówki chwytne o długości 11 mm, stal nierdzewna, rękojeść zaokrąglona o średnicy 8 mm.</w:t>
            </w: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5</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r>
      <w:tr w:rsidR="007F297E" w:rsidRPr="00C564E9" w:rsidTr="00FA696B">
        <w:trPr>
          <w:trHeight w:val="706"/>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14</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Nożyczki spojówkowe proste, punktowe, długość 10,5 cm, stal nierdzewna, rękojeść sprężynująca, płaska z powierzchnią żłobioną, wielorazowe.</w:t>
            </w: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3</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r>
      <w:tr w:rsidR="007F297E" w:rsidRPr="00C564E9" w:rsidTr="00FA696B">
        <w:trPr>
          <w:trHeight w:val="701"/>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15</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Nożyczki Vannas proste, ostrza 11mm, ,długość całkowita 8,5 cm, stal nierdzewna, rękojeść sprężynująca, płaska z powierzchnią żłobioną, wielorazowe.</w:t>
            </w: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3</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r>
      <w:tr w:rsidR="007F297E" w:rsidRPr="00C564E9" w:rsidTr="007F297E">
        <w:trPr>
          <w:trHeight w:val="630"/>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16</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Nożyczki do folii, zakrzywione, 10 cm, wielorazowe, stal nierdzewna.</w:t>
            </w: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6</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r>
      <w:tr w:rsidR="007F297E" w:rsidRPr="00C564E9" w:rsidTr="00FA696B">
        <w:trPr>
          <w:trHeight w:val="777"/>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17</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Imadło typu Paton, proste, ze stali nierdzewnej chirurgicznej. Długość całkowita 115mm. Bez zamka. Rękojeść płaska żłobiona, wielorazowa.</w:t>
            </w: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3</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7F297E" w:rsidRPr="00C564E9" w:rsidTr="00FA696B">
        <w:trPr>
          <w:trHeight w:val="832"/>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18</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Imadło typu Barraquer-Troutman, proste, 0,6x9mm, bez zamka, długość całkowita 9cm ; rękojeść zaokrąglona, stal nierdzewna, wielorazowe.</w:t>
            </w: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4</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7F297E" w:rsidRPr="00C564E9" w:rsidTr="00FA696B">
        <w:trPr>
          <w:trHeight w:val="701"/>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19</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Imadło typu Barraquer-Troutman, zakrzywione, 0,6x9mm, bez zamka, długość całkowita 9cm ; rękojeść zaokrąglona, stal nierdzewna, wielorazowe.</w:t>
            </w: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4</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7F297E" w:rsidRPr="00C564E9" w:rsidTr="00FA696B">
        <w:trPr>
          <w:trHeight w:val="801"/>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20</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Wgłabiacz  twardówki typu Kusaka, obustronny, z jednej strony koniec kulisty, z drugiej podłużny walcowaty, obie strony szorstko zakończone, rękojeść okrągła, żłobiona</w:t>
            </w: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7F297E" w:rsidRPr="00C564E9" w:rsidTr="007F297E">
        <w:trPr>
          <w:trHeight w:val="609"/>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21</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Kaniula pętelka typu Knolle-Pearce do płukania worka spojówkowego, 23G , stal  nierdzewna, wielorazowa.</w:t>
            </w: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10</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7F297E" w:rsidRPr="00C564E9" w:rsidTr="007F297E">
        <w:trPr>
          <w:trHeight w:val="548"/>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22</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Cyrkiel wielorazowy typu Castroviejo, długość całkowita 85mm, zakres regulacji od 0 do 15mm, stal nierdzewna.</w:t>
            </w: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7F297E" w:rsidRPr="00C564E9" w:rsidTr="007F297E">
        <w:trPr>
          <w:trHeight w:val="698"/>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23</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Pęseta fiksacyjna typu Graefe, ze stali nierdzewnej chirurgicznej. Bez zamka. Długość całkowita 110mm. Rękojeść płaska żłobiona, wielorazowa.</w:t>
            </w: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7F297E" w:rsidRPr="00C564E9" w:rsidTr="007F297E">
        <w:trPr>
          <w:trHeight w:val="1133"/>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24</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Dwupoziomowa kaseta na drobne narzędzia mikrochirurgiczne, wykonane z tworzywa sztucznego do sterylizacji parowej. Oba poziomy wyłożone matą silikonową, pokrywa z przeziernego tworzywa z otworami. Wymiary wewnętrzne 254mmx152mmx38mm</w:t>
            </w: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4</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7F297E" w:rsidRPr="00C564E9" w:rsidTr="007F297E">
        <w:trPr>
          <w:trHeight w:val="540"/>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25</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Linijka wykonana ze stali nierdzewnej. Podziałka 0÷150mm (podziałka 1mm)</w:t>
            </w: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7F297E" w:rsidRPr="00C564E9" w:rsidTr="007F297E">
        <w:trPr>
          <w:trHeight w:val="765"/>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26</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Pean wielorazowy, prosty ze stali nierdzewnej chirurgicznej. Długość całkowita 120 mm. Zamek trzy pozycyjny. Średnica oczka na palec 25/20mm ±1mm.</w:t>
            </w: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6</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7F297E" w:rsidRPr="00C564E9" w:rsidTr="00FA696B">
        <w:trPr>
          <w:trHeight w:val="785"/>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27</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Micronożyczki do twardówki, ze stali nierdzewnej chirurgicznej wielorazowe  . Końce tępe,  mocno zagięte do góry 10mm od końca. Długość całkowita 105mm. Rękojeść płaska żłobiona.</w:t>
            </w: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7F297E" w:rsidRPr="00C564E9" w:rsidTr="007F297E">
        <w:trPr>
          <w:trHeight w:val="850"/>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28</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Micronożyczki do twardówki, ze stali nierdzewnej chirurgicznej wielorazowe  . Końce tępe,  mocno zagięte do w dół 10mm od końca. Długość całkowita 105mm. Rękojeść płaska żłobiona.</w:t>
            </w: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7F297E" w:rsidRPr="00C564E9" w:rsidTr="007F297E">
        <w:trPr>
          <w:trHeight w:val="706"/>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29</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Rozszerzacz łzowy wielorazowy , ze stali nierdzewnej chirurgicznej. Końcówka robocza o długości 30mm. Długość całkowita 90mm. Rękojeść o przekroju kołowym, żłobiona.</w:t>
            </w: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7F297E" w:rsidRPr="00C564E9" w:rsidTr="007F297E">
        <w:trPr>
          <w:trHeight w:val="843"/>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30</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Rozszerzacz łzowy wielorazowy, ze stali nierdzewnej chirurgicznej. Końcówka robocza o długości 25mm. Długość całkowita 90mm. Rękojeść o przekroju kołowym, żłobiona.</w:t>
            </w: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7F297E" w:rsidRPr="00C564E9" w:rsidTr="007F297E">
        <w:trPr>
          <w:trHeight w:val="690"/>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31</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Nożyczki wielorazowe  do soczewki, zakrzywione, proste ostrza, rękojeść płaska żłobiona</w:t>
            </w: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7F297E" w:rsidRPr="00C564E9" w:rsidTr="00FA696B">
        <w:trPr>
          <w:trHeight w:val="306"/>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32</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Igła fletowa wielorazowa  typu Eckardt , luer lock 23G</w:t>
            </w: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78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33</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Jednorazowe rezerwuary do igły fletowej kompatybilna z wielorazową igłą fako.</w:t>
            </w:r>
          </w:p>
        </w:tc>
        <w:tc>
          <w:tcPr>
            <w:tcW w:w="1074" w:type="dxa"/>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op.=10szt</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op.</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510"/>
        </w:trPr>
        <w:tc>
          <w:tcPr>
            <w:tcW w:w="0" w:type="auto"/>
            <w:vMerge/>
            <w:tcBorders>
              <w:top w:val="nil"/>
              <w:left w:val="single" w:sz="4" w:space="0" w:color="auto"/>
              <w:bottom w:val="single" w:sz="4" w:space="0" w:color="000000"/>
              <w:right w:val="single" w:sz="4" w:space="0" w:color="auto"/>
            </w:tcBorders>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34</w:t>
            </w:r>
          </w:p>
        </w:tc>
        <w:tc>
          <w:tcPr>
            <w:tcW w:w="3428" w:type="dxa"/>
            <w:tcBorders>
              <w:top w:val="nil"/>
              <w:left w:val="nil"/>
              <w:bottom w:val="single" w:sz="4" w:space="0" w:color="auto"/>
              <w:right w:val="single" w:sz="4" w:space="0" w:color="auto"/>
            </w:tcBorders>
            <w:shd w:val="clear" w:color="auto" w:fill="auto"/>
            <w:hideMark/>
          </w:tcPr>
          <w:p w:rsidR="00C564E9" w:rsidRPr="00C564E9" w:rsidRDefault="00C564E9" w:rsidP="00C564E9">
            <w:pPr>
              <w:spacing w:after="0" w:line="240" w:lineRule="auto"/>
              <w:rPr>
                <w:rFonts w:ascii="Times New Roman" w:eastAsia="Times New Roman" w:hAnsi="Times New Roman" w:cs="Times New Roman"/>
                <w:sz w:val="20"/>
                <w:szCs w:val="20"/>
                <w:lang w:eastAsia="pl-PL"/>
              </w:rPr>
            </w:pPr>
            <w:r w:rsidRPr="00C564E9">
              <w:rPr>
                <w:rFonts w:ascii="Times New Roman" w:eastAsia="Times New Roman" w:hAnsi="Times New Roman" w:cs="Times New Roman"/>
                <w:sz w:val="20"/>
                <w:szCs w:val="20"/>
                <w:lang w:eastAsia="pl-PL"/>
              </w:rPr>
              <w:t xml:space="preserve">Jednorazowa Kaniula do znieczulania  typu Muthusamy 24G, 32mm, </w:t>
            </w:r>
          </w:p>
        </w:tc>
        <w:tc>
          <w:tcPr>
            <w:tcW w:w="1074" w:type="dxa"/>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op.=10szt</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x</w:t>
            </w: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op.</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3</w:t>
            </w: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495"/>
        </w:trPr>
        <w:tc>
          <w:tcPr>
            <w:tcW w:w="0" w:type="auto"/>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A696B" w:rsidRDefault="00FA696B" w:rsidP="00C564E9">
            <w:pPr>
              <w:spacing w:after="0" w:line="240" w:lineRule="auto"/>
              <w:jc w:val="right"/>
              <w:rPr>
                <w:rFonts w:ascii="Times New Roman" w:eastAsia="Times New Roman" w:hAnsi="Times New Roman" w:cs="Times New Roman"/>
                <w:b/>
                <w:bCs/>
                <w:color w:val="000000"/>
                <w:sz w:val="20"/>
                <w:szCs w:val="20"/>
                <w:lang w:eastAsia="pl-PL"/>
              </w:rPr>
            </w:pPr>
          </w:p>
          <w:p w:rsidR="007F297E" w:rsidRDefault="00C564E9" w:rsidP="00C564E9">
            <w:pPr>
              <w:spacing w:after="0" w:line="240" w:lineRule="auto"/>
              <w:jc w:val="right"/>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Razem pakiet nr 5</w:t>
            </w:r>
          </w:p>
          <w:p w:rsidR="007F297E" w:rsidRDefault="007F297E" w:rsidP="00C564E9">
            <w:pPr>
              <w:spacing w:after="0" w:line="240" w:lineRule="auto"/>
              <w:jc w:val="right"/>
              <w:rPr>
                <w:rFonts w:ascii="Times New Roman" w:eastAsia="Times New Roman" w:hAnsi="Times New Roman" w:cs="Times New Roman"/>
                <w:b/>
                <w:bCs/>
                <w:color w:val="000000"/>
                <w:sz w:val="20"/>
                <w:szCs w:val="20"/>
                <w:lang w:eastAsia="pl-PL"/>
              </w:rPr>
            </w:pPr>
          </w:p>
          <w:p w:rsidR="007F297E" w:rsidRPr="00C564E9" w:rsidRDefault="007F297E" w:rsidP="00C564E9">
            <w:pPr>
              <w:spacing w:after="0" w:line="240" w:lineRule="auto"/>
              <w:jc w:val="right"/>
              <w:rPr>
                <w:rFonts w:ascii="Times New Roman" w:eastAsia="Times New Roman" w:hAnsi="Times New Roman" w:cs="Times New Roman"/>
                <w:b/>
                <w:bCs/>
                <w:color w:val="000000"/>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bottom"/>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50993">
        <w:trPr>
          <w:trHeight w:val="56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C564E9" w:rsidRPr="00580CC1" w:rsidRDefault="00C564E9" w:rsidP="00C564E9">
            <w:pPr>
              <w:spacing w:after="0" w:line="240" w:lineRule="auto"/>
              <w:jc w:val="center"/>
              <w:rPr>
                <w:rFonts w:ascii="Times New Roman" w:eastAsia="Times New Roman" w:hAnsi="Times New Roman" w:cs="Times New Roman"/>
                <w:b/>
                <w:bCs/>
                <w:color w:val="000000"/>
                <w:sz w:val="16"/>
                <w:szCs w:val="16"/>
                <w:lang w:eastAsia="pl-PL"/>
              </w:rPr>
            </w:pPr>
            <w:r w:rsidRPr="00580CC1">
              <w:rPr>
                <w:rFonts w:ascii="Times New Roman" w:eastAsia="Times New Roman" w:hAnsi="Times New Roman" w:cs="Times New Roman"/>
                <w:b/>
                <w:bCs/>
                <w:color w:val="000000"/>
                <w:sz w:val="16"/>
                <w:szCs w:val="16"/>
                <w:lang w:eastAsia="pl-PL"/>
              </w:rPr>
              <w:lastRenderedPageBreak/>
              <w:t>Nazwa pakietu</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580CC1" w:rsidRDefault="00C564E9" w:rsidP="00C564E9">
            <w:pPr>
              <w:spacing w:after="0" w:line="240" w:lineRule="auto"/>
              <w:jc w:val="center"/>
              <w:rPr>
                <w:rFonts w:ascii="Times New Roman" w:eastAsia="Times New Roman" w:hAnsi="Times New Roman" w:cs="Times New Roman"/>
                <w:b/>
                <w:bCs/>
                <w:sz w:val="16"/>
                <w:szCs w:val="16"/>
                <w:lang w:eastAsia="pl-PL"/>
              </w:rPr>
            </w:pPr>
            <w:r w:rsidRPr="00580CC1">
              <w:rPr>
                <w:rFonts w:ascii="Times New Roman" w:eastAsia="Times New Roman" w:hAnsi="Times New Roman" w:cs="Times New Roman"/>
                <w:b/>
                <w:bCs/>
                <w:sz w:val="16"/>
                <w:szCs w:val="16"/>
                <w:lang w:eastAsia="pl-PL"/>
              </w:rPr>
              <w:t>Lp.</w:t>
            </w:r>
          </w:p>
        </w:tc>
        <w:tc>
          <w:tcPr>
            <w:tcW w:w="3428" w:type="dxa"/>
            <w:tcBorders>
              <w:top w:val="single" w:sz="4" w:space="0" w:color="auto"/>
              <w:left w:val="nil"/>
              <w:bottom w:val="single" w:sz="4" w:space="0" w:color="auto"/>
              <w:right w:val="single" w:sz="4" w:space="0" w:color="auto"/>
            </w:tcBorders>
            <w:shd w:val="clear" w:color="000000" w:fill="D9D9D9"/>
            <w:hideMark/>
          </w:tcPr>
          <w:p w:rsidR="00FA696B" w:rsidRDefault="00FA696B" w:rsidP="00C564E9">
            <w:pPr>
              <w:spacing w:after="0" w:line="240" w:lineRule="auto"/>
              <w:rPr>
                <w:rFonts w:ascii="Times New Roman" w:eastAsia="Times New Roman" w:hAnsi="Times New Roman" w:cs="Times New Roman"/>
                <w:b/>
                <w:bCs/>
                <w:sz w:val="16"/>
                <w:szCs w:val="16"/>
                <w:lang w:eastAsia="pl-PL"/>
              </w:rPr>
            </w:pPr>
          </w:p>
          <w:p w:rsidR="00FA696B" w:rsidRDefault="00FA696B" w:rsidP="00C564E9">
            <w:pPr>
              <w:spacing w:after="0" w:line="240" w:lineRule="auto"/>
              <w:rPr>
                <w:rFonts w:ascii="Times New Roman" w:eastAsia="Times New Roman" w:hAnsi="Times New Roman" w:cs="Times New Roman"/>
                <w:b/>
                <w:bCs/>
                <w:sz w:val="16"/>
                <w:szCs w:val="16"/>
                <w:lang w:eastAsia="pl-PL"/>
              </w:rPr>
            </w:pPr>
          </w:p>
          <w:p w:rsidR="00C564E9" w:rsidRPr="00580CC1" w:rsidRDefault="00C564E9" w:rsidP="00C564E9">
            <w:pPr>
              <w:spacing w:after="0" w:line="240" w:lineRule="auto"/>
              <w:rPr>
                <w:rFonts w:ascii="Times New Roman" w:eastAsia="Times New Roman" w:hAnsi="Times New Roman" w:cs="Times New Roman"/>
                <w:b/>
                <w:bCs/>
                <w:sz w:val="16"/>
                <w:szCs w:val="16"/>
                <w:lang w:eastAsia="pl-PL"/>
              </w:rPr>
            </w:pPr>
            <w:r w:rsidRPr="00580CC1">
              <w:rPr>
                <w:rFonts w:ascii="Times New Roman" w:eastAsia="Times New Roman" w:hAnsi="Times New Roman" w:cs="Times New Roman"/>
                <w:b/>
                <w:bCs/>
                <w:sz w:val="16"/>
                <w:szCs w:val="16"/>
                <w:lang w:eastAsia="pl-PL"/>
              </w:rPr>
              <w:t>Opis przedmiotu zamówienia</w:t>
            </w:r>
          </w:p>
        </w:tc>
        <w:tc>
          <w:tcPr>
            <w:tcW w:w="1074" w:type="dxa"/>
            <w:tcBorders>
              <w:top w:val="single" w:sz="4" w:space="0" w:color="auto"/>
              <w:left w:val="nil"/>
              <w:bottom w:val="single" w:sz="4" w:space="0" w:color="auto"/>
              <w:right w:val="single" w:sz="4" w:space="0" w:color="auto"/>
            </w:tcBorders>
            <w:shd w:val="clear" w:color="000000" w:fill="D9D9D9"/>
            <w:vAlign w:val="center"/>
            <w:hideMark/>
          </w:tcPr>
          <w:p w:rsidR="00C564E9" w:rsidRPr="00580CC1" w:rsidRDefault="00C564E9" w:rsidP="00C564E9">
            <w:pPr>
              <w:spacing w:after="0" w:line="240" w:lineRule="auto"/>
              <w:jc w:val="center"/>
              <w:rPr>
                <w:rFonts w:ascii="Times New Roman" w:eastAsia="Times New Roman" w:hAnsi="Times New Roman" w:cs="Times New Roman"/>
                <w:b/>
                <w:bCs/>
                <w:color w:val="000000"/>
                <w:sz w:val="16"/>
                <w:szCs w:val="16"/>
                <w:lang w:eastAsia="pl-PL"/>
              </w:rPr>
            </w:pPr>
            <w:r w:rsidRPr="00580CC1">
              <w:rPr>
                <w:rFonts w:ascii="Times New Roman" w:eastAsia="Times New Roman" w:hAnsi="Times New Roman" w:cs="Times New Roman"/>
                <w:b/>
                <w:bCs/>
                <w:color w:val="000000"/>
                <w:sz w:val="16"/>
                <w:szCs w:val="16"/>
                <w:lang w:eastAsia="pl-PL"/>
              </w:rPr>
              <w:t>Parametry dodatkowe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580CC1" w:rsidRDefault="00C564E9" w:rsidP="00C564E9">
            <w:pPr>
              <w:spacing w:after="0" w:line="240" w:lineRule="auto"/>
              <w:jc w:val="center"/>
              <w:rPr>
                <w:rFonts w:ascii="Times New Roman" w:eastAsia="Times New Roman" w:hAnsi="Times New Roman" w:cs="Times New Roman"/>
                <w:b/>
                <w:bCs/>
                <w:sz w:val="16"/>
                <w:szCs w:val="16"/>
                <w:lang w:eastAsia="pl-PL"/>
              </w:rPr>
            </w:pPr>
            <w:r w:rsidRPr="00580CC1">
              <w:rPr>
                <w:rFonts w:ascii="Times New Roman" w:eastAsia="Times New Roman" w:hAnsi="Times New Roman" w:cs="Times New Roman"/>
                <w:b/>
                <w:bCs/>
                <w:sz w:val="16"/>
                <w:szCs w:val="16"/>
                <w:lang w:eastAsia="pl-PL"/>
              </w:rPr>
              <w:t xml:space="preserve">ilości </w:t>
            </w:r>
            <w:r w:rsidRPr="00580CC1">
              <w:rPr>
                <w:rFonts w:ascii="Times New Roman" w:eastAsia="Times New Roman" w:hAnsi="Times New Roman" w:cs="Times New Roman"/>
                <w:b/>
                <w:bCs/>
                <w:sz w:val="16"/>
                <w:szCs w:val="16"/>
                <w:lang w:eastAsia="pl-PL"/>
              </w:rPr>
              <w:br/>
              <w:t>w zestawie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580CC1" w:rsidRDefault="00C564E9" w:rsidP="00C564E9">
            <w:pPr>
              <w:spacing w:after="0" w:line="240" w:lineRule="auto"/>
              <w:jc w:val="center"/>
              <w:rPr>
                <w:rFonts w:ascii="Times New Roman" w:eastAsia="Times New Roman" w:hAnsi="Times New Roman" w:cs="Times New Roman"/>
                <w:b/>
                <w:bCs/>
                <w:sz w:val="16"/>
                <w:szCs w:val="16"/>
                <w:lang w:eastAsia="pl-PL"/>
              </w:rPr>
            </w:pPr>
            <w:r w:rsidRPr="00580CC1">
              <w:rPr>
                <w:rFonts w:ascii="Times New Roman" w:eastAsia="Times New Roman" w:hAnsi="Times New Roman" w:cs="Times New Roman"/>
                <w:b/>
                <w:bCs/>
                <w:sz w:val="16"/>
                <w:szCs w:val="16"/>
                <w:lang w:eastAsia="pl-PL"/>
              </w:rPr>
              <w:t>Jednostka miary</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580CC1" w:rsidRDefault="00C564E9" w:rsidP="00C564E9">
            <w:pPr>
              <w:spacing w:after="0" w:line="240" w:lineRule="auto"/>
              <w:jc w:val="center"/>
              <w:rPr>
                <w:rFonts w:ascii="Times New Roman" w:eastAsia="Times New Roman" w:hAnsi="Times New Roman" w:cs="Times New Roman"/>
                <w:b/>
                <w:bCs/>
                <w:sz w:val="16"/>
                <w:szCs w:val="16"/>
                <w:lang w:eastAsia="pl-PL"/>
              </w:rPr>
            </w:pPr>
            <w:r w:rsidRPr="00580CC1">
              <w:rPr>
                <w:rFonts w:ascii="Times New Roman" w:eastAsia="Times New Roman" w:hAnsi="Times New Roman" w:cs="Times New Roman"/>
                <w:b/>
                <w:bCs/>
                <w:sz w:val="16"/>
                <w:szCs w:val="16"/>
                <w:lang w:eastAsia="pl-PL"/>
              </w:rPr>
              <w:t>Wartość jednostkowa netto (zł)</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580CC1" w:rsidRDefault="00C564E9" w:rsidP="00C564E9">
            <w:pPr>
              <w:spacing w:after="0" w:line="240" w:lineRule="auto"/>
              <w:jc w:val="center"/>
              <w:rPr>
                <w:rFonts w:ascii="Times New Roman" w:eastAsia="Times New Roman" w:hAnsi="Times New Roman" w:cs="Times New Roman"/>
                <w:b/>
                <w:bCs/>
                <w:color w:val="000000"/>
                <w:sz w:val="16"/>
                <w:szCs w:val="16"/>
                <w:lang w:eastAsia="pl-PL"/>
              </w:rPr>
            </w:pPr>
            <w:r w:rsidRPr="00580CC1">
              <w:rPr>
                <w:rFonts w:ascii="Times New Roman" w:eastAsia="Times New Roman" w:hAnsi="Times New Roman" w:cs="Times New Roman"/>
                <w:b/>
                <w:bCs/>
                <w:color w:val="000000"/>
                <w:sz w:val="16"/>
                <w:szCs w:val="16"/>
                <w:lang w:eastAsia="pl-PL"/>
              </w:rPr>
              <w:t>%</w:t>
            </w:r>
            <w:r w:rsidRPr="00580CC1">
              <w:rPr>
                <w:rFonts w:ascii="Times New Roman" w:eastAsia="Times New Roman" w:hAnsi="Times New Roman" w:cs="Times New Roman"/>
                <w:b/>
                <w:bCs/>
                <w:color w:val="000000"/>
                <w:sz w:val="16"/>
                <w:szCs w:val="16"/>
                <w:lang w:eastAsia="pl-PL"/>
              </w:rPr>
              <w:br/>
              <w:t>VAT</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580CC1" w:rsidRDefault="00C564E9" w:rsidP="00C564E9">
            <w:pPr>
              <w:spacing w:after="0" w:line="240" w:lineRule="auto"/>
              <w:jc w:val="center"/>
              <w:rPr>
                <w:rFonts w:ascii="Times New Roman" w:eastAsia="Times New Roman" w:hAnsi="Times New Roman" w:cs="Times New Roman"/>
                <w:b/>
                <w:bCs/>
                <w:sz w:val="16"/>
                <w:szCs w:val="16"/>
                <w:lang w:eastAsia="pl-PL"/>
              </w:rPr>
            </w:pPr>
            <w:r w:rsidRPr="00580CC1">
              <w:rPr>
                <w:rFonts w:ascii="Times New Roman" w:eastAsia="Times New Roman" w:hAnsi="Times New Roman" w:cs="Times New Roman"/>
                <w:b/>
                <w:bCs/>
                <w:sz w:val="16"/>
                <w:szCs w:val="16"/>
                <w:lang w:eastAsia="pl-PL"/>
              </w:rPr>
              <w:t>Ilość</w:t>
            </w:r>
          </w:p>
        </w:tc>
        <w:tc>
          <w:tcPr>
            <w:tcW w:w="0" w:type="auto"/>
            <w:tcBorders>
              <w:top w:val="nil"/>
              <w:left w:val="nil"/>
              <w:bottom w:val="single" w:sz="4" w:space="0" w:color="auto"/>
              <w:right w:val="single" w:sz="4" w:space="0" w:color="auto"/>
            </w:tcBorders>
            <w:shd w:val="clear" w:color="000000" w:fill="D9D9D9"/>
            <w:vAlign w:val="center"/>
            <w:hideMark/>
          </w:tcPr>
          <w:p w:rsidR="00C564E9" w:rsidRPr="00580CC1" w:rsidRDefault="00C564E9" w:rsidP="00C564E9">
            <w:pPr>
              <w:spacing w:after="0" w:line="240" w:lineRule="auto"/>
              <w:jc w:val="center"/>
              <w:rPr>
                <w:rFonts w:ascii="Times New Roman" w:eastAsia="Times New Roman" w:hAnsi="Times New Roman" w:cs="Times New Roman"/>
                <w:b/>
                <w:bCs/>
                <w:sz w:val="16"/>
                <w:szCs w:val="16"/>
                <w:lang w:eastAsia="pl-PL"/>
              </w:rPr>
            </w:pPr>
            <w:r w:rsidRPr="00580CC1">
              <w:rPr>
                <w:rFonts w:ascii="Times New Roman" w:eastAsia="Times New Roman" w:hAnsi="Times New Roman" w:cs="Times New Roman"/>
                <w:b/>
                <w:bCs/>
                <w:sz w:val="16"/>
                <w:szCs w:val="16"/>
                <w:lang w:eastAsia="pl-PL"/>
              </w:rPr>
              <w:t>Wartość netto  (zł)</w:t>
            </w:r>
          </w:p>
        </w:tc>
        <w:tc>
          <w:tcPr>
            <w:tcW w:w="0" w:type="auto"/>
            <w:tcBorders>
              <w:top w:val="nil"/>
              <w:left w:val="nil"/>
              <w:bottom w:val="single" w:sz="4" w:space="0" w:color="auto"/>
              <w:right w:val="single" w:sz="4" w:space="0" w:color="auto"/>
            </w:tcBorders>
            <w:shd w:val="clear" w:color="000000" w:fill="D9D9D9"/>
            <w:vAlign w:val="center"/>
            <w:hideMark/>
          </w:tcPr>
          <w:p w:rsidR="00C564E9" w:rsidRPr="00580CC1" w:rsidRDefault="00C564E9" w:rsidP="00C564E9">
            <w:pPr>
              <w:spacing w:after="0" w:line="240" w:lineRule="auto"/>
              <w:jc w:val="center"/>
              <w:rPr>
                <w:rFonts w:ascii="Times New Roman" w:eastAsia="Times New Roman" w:hAnsi="Times New Roman" w:cs="Times New Roman"/>
                <w:b/>
                <w:bCs/>
                <w:sz w:val="16"/>
                <w:szCs w:val="16"/>
                <w:lang w:eastAsia="pl-PL"/>
              </w:rPr>
            </w:pPr>
            <w:r w:rsidRPr="00580CC1">
              <w:rPr>
                <w:rFonts w:ascii="Times New Roman" w:eastAsia="Times New Roman" w:hAnsi="Times New Roman" w:cs="Times New Roman"/>
                <w:b/>
                <w:bCs/>
                <w:sz w:val="16"/>
                <w:szCs w:val="16"/>
                <w:lang w:eastAsia="pl-PL"/>
              </w:rPr>
              <w:t>Cena brutto   (zł)</w:t>
            </w:r>
          </w:p>
        </w:tc>
        <w:tc>
          <w:tcPr>
            <w:tcW w:w="0" w:type="auto"/>
            <w:tcBorders>
              <w:top w:val="nil"/>
              <w:left w:val="nil"/>
              <w:bottom w:val="single" w:sz="4" w:space="0" w:color="auto"/>
              <w:right w:val="single" w:sz="4" w:space="0" w:color="auto"/>
            </w:tcBorders>
            <w:shd w:val="clear" w:color="000000" w:fill="D9D9D9"/>
            <w:vAlign w:val="center"/>
            <w:hideMark/>
          </w:tcPr>
          <w:p w:rsidR="00C564E9" w:rsidRPr="00580CC1" w:rsidRDefault="00C564E9" w:rsidP="00C564E9">
            <w:pPr>
              <w:spacing w:after="0" w:line="240" w:lineRule="auto"/>
              <w:rPr>
                <w:rFonts w:ascii="Times New Roman" w:eastAsia="Times New Roman" w:hAnsi="Times New Roman" w:cs="Times New Roman"/>
                <w:b/>
                <w:bCs/>
                <w:sz w:val="16"/>
                <w:szCs w:val="16"/>
                <w:lang w:eastAsia="pl-PL"/>
              </w:rPr>
            </w:pPr>
            <w:r w:rsidRPr="00580CC1">
              <w:rPr>
                <w:rFonts w:ascii="Times New Roman" w:eastAsia="Times New Roman" w:hAnsi="Times New Roman" w:cs="Times New Roman"/>
                <w:b/>
                <w:bCs/>
                <w:sz w:val="16"/>
                <w:szCs w:val="16"/>
                <w:lang w:eastAsia="pl-PL"/>
              </w:rPr>
              <w:t>Nazwa kod producenta ilość w opakowaniu handlowym</w:t>
            </w:r>
          </w:p>
        </w:tc>
      </w:tr>
      <w:tr w:rsidR="007F297E" w:rsidRPr="00C564E9" w:rsidTr="007F297E">
        <w:trPr>
          <w:trHeight w:val="12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297E" w:rsidRPr="00FA696B" w:rsidRDefault="007F297E" w:rsidP="00C564E9">
            <w:pPr>
              <w:spacing w:after="0" w:line="240" w:lineRule="auto"/>
              <w:jc w:val="center"/>
              <w:rPr>
                <w:rFonts w:ascii="Times New Roman" w:eastAsia="Times New Roman" w:hAnsi="Times New Roman" w:cs="Times New Roman"/>
                <w:color w:val="000000"/>
                <w:sz w:val="18"/>
                <w:szCs w:val="18"/>
                <w:lang w:eastAsia="pl-PL"/>
              </w:rPr>
            </w:pPr>
            <w:r w:rsidRPr="00FA696B">
              <w:rPr>
                <w:rFonts w:ascii="Times New Roman" w:eastAsia="Times New Roman" w:hAnsi="Times New Roman" w:cs="Times New Roman"/>
                <w:b/>
                <w:bCs/>
                <w:color w:val="000000"/>
                <w:sz w:val="18"/>
                <w:szCs w:val="18"/>
                <w:lang w:eastAsia="pl-PL"/>
              </w:rPr>
              <w:t>Pakiet 6</w:t>
            </w:r>
            <w:r w:rsidRPr="00FA696B">
              <w:rPr>
                <w:rFonts w:ascii="Times New Roman" w:eastAsia="Times New Roman" w:hAnsi="Times New Roman" w:cs="Times New Roman"/>
                <w:color w:val="000000"/>
                <w:sz w:val="18"/>
                <w:szCs w:val="18"/>
                <w:lang w:eastAsia="pl-PL"/>
              </w:rPr>
              <w:br/>
              <w:t xml:space="preserve">Emiter ultradźwiękowy do wykonywania zabiegów UCP </w:t>
            </w:r>
            <w:r w:rsidRPr="00FA696B">
              <w:rPr>
                <w:rFonts w:ascii="Times New Roman" w:eastAsia="Times New Roman" w:hAnsi="Times New Roman" w:cs="Times New Roman"/>
                <w:color w:val="000000"/>
                <w:sz w:val="18"/>
                <w:szCs w:val="18"/>
                <w:lang w:eastAsia="pl-PL"/>
              </w:rPr>
              <w:br/>
              <w:t xml:space="preserve">CPV 33140000-3 </w:t>
            </w: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FA696B">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Emiter ultradźwiękowy do wykonywania zabiegów UCP; sześciostrefowy przetwornik piezoelektryczny; przezroczysty, biokompatybilny konus pozycjonujący wykonany z PMMA; rozmiary: 11, 12, 13 mm</w:t>
            </w: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60</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525"/>
        </w:trPr>
        <w:tc>
          <w:tcPr>
            <w:tcW w:w="0" w:type="auto"/>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A696B" w:rsidRDefault="00FA696B" w:rsidP="00C564E9">
            <w:pPr>
              <w:spacing w:after="0" w:line="240" w:lineRule="auto"/>
              <w:jc w:val="right"/>
              <w:rPr>
                <w:rFonts w:ascii="Times New Roman" w:eastAsia="Times New Roman" w:hAnsi="Times New Roman" w:cs="Times New Roman"/>
                <w:b/>
                <w:bCs/>
                <w:color w:val="000000"/>
                <w:sz w:val="20"/>
                <w:szCs w:val="20"/>
                <w:lang w:eastAsia="pl-PL"/>
              </w:rPr>
            </w:pPr>
          </w:p>
          <w:p w:rsidR="00C564E9" w:rsidRDefault="00C564E9" w:rsidP="00C564E9">
            <w:pPr>
              <w:spacing w:after="0" w:line="240" w:lineRule="auto"/>
              <w:jc w:val="right"/>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Razem pakiet nr 6</w:t>
            </w:r>
          </w:p>
          <w:p w:rsidR="00FA696B" w:rsidRPr="00C564E9" w:rsidRDefault="00FA696B" w:rsidP="00C564E9">
            <w:pPr>
              <w:spacing w:after="0" w:line="240" w:lineRule="auto"/>
              <w:jc w:val="right"/>
              <w:rPr>
                <w:rFonts w:ascii="Times New Roman" w:eastAsia="Times New Roman" w:hAnsi="Times New Roman" w:cs="Times New Roman"/>
                <w:b/>
                <w:bCs/>
                <w:color w:val="000000"/>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50993">
        <w:trPr>
          <w:trHeight w:val="707"/>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jc w:val="center"/>
              <w:rPr>
                <w:rFonts w:ascii="Times New Roman" w:eastAsia="Times New Roman" w:hAnsi="Times New Roman" w:cs="Times New Roman"/>
                <w:b/>
                <w:bCs/>
                <w:color w:val="000000"/>
                <w:sz w:val="16"/>
                <w:szCs w:val="16"/>
                <w:lang w:eastAsia="pl-PL"/>
              </w:rPr>
            </w:pPr>
            <w:r w:rsidRPr="007F297E">
              <w:rPr>
                <w:rFonts w:ascii="Times New Roman" w:eastAsia="Times New Roman" w:hAnsi="Times New Roman" w:cs="Times New Roman"/>
                <w:b/>
                <w:bCs/>
                <w:color w:val="000000"/>
                <w:sz w:val="16"/>
                <w:szCs w:val="16"/>
                <w:lang w:eastAsia="pl-PL"/>
              </w:rPr>
              <w:t>Nazwa pakietu</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jc w:val="center"/>
              <w:rPr>
                <w:rFonts w:ascii="Times New Roman" w:eastAsia="Times New Roman" w:hAnsi="Times New Roman" w:cs="Times New Roman"/>
                <w:b/>
                <w:bCs/>
                <w:sz w:val="16"/>
                <w:szCs w:val="16"/>
                <w:lang w:eastAsia="pl-PL"/>
              </w:rPr>
            </w:pPr>
            <w:r w:rsidRPr="007F297E">
              <w:rPr>
                <w:rFonts w:ascii="Times New Roman" w:eastAsia="Times New Roman" w:hAnsi="Times New Roman" w:cs="Times New Roman"/>
                <w:b/>
                <w:bCs/>
                <w:sz w:val="16"/>
                <w:szCs w:val="16"/>
                <w:lang w:eastAsia="pl-PL"/>
              </w:rPr>
              <w:t>Lp.</w:t>
            </w:r>
          </w:p>
        </w:tc>
        <w:tc>
          <w:tcPr>
            <w:tcW w:w="3428" w:type="dxa"/>
            <w:tcBorders>
              <w:top w:val="single" w:sz="4" w:space="0" w:color="auto"/>
              <w:left w:val="nil"/>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rPr>
                <w:rFonts w:ascii="Times New Roman" w:eastAsia="Times New Roman" w:hAnsi="Times New Roman" w:cs="Times New Roman"/>
                <w:b/>
                <w:bCs/>
                <w:sz w:val="16"/>
                <w:szCs w:val="16"/>
                <w:lang w:eastAsia="pl-PL"/>
              </w:rPr>
            </w:pPr>
            <w:r w:rsidRPr="007F297E">
              <w:rPr>
                <w:rFonts w:ascii="Times New Roman" w:eastAsia="Times New Roman" w:hAnsi="Times New Roman" w:cs="Times New Roman"/>
                <w:b/>
                <w:bCs/>
                <w:sz w:val="16"/>
                <w:szCs w:val="16"/>
                <w:lang w:eastAsia="pl-PL"/>
              </w:rPr>
              <w:t>Opis przedmiotu zamówienia</w:t>
            </w:r>
          </w:p>
        </w:tc>
        <w:tc>
          <w:tcPr>
            <w:tcW w:w="1074" w:type="dxa"/>
            <w:tcBorders>
              <w:top w:val="single" w:sz="4" w:space="0" w:color="auto"/>
              <w:left w:val="nil"/>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jc w:val="center"/>
              <w:rPr>
                <w:rFonts w:ascii="Times New Roman" w:eastAsia="Times New Roman" w:hAnsi="Times New Roman" w:cs="Times New Roman"/>
                <w:b/>
                <w:bCs/>
                <w:color w:val="000000"/>
                <w:sz w:val="16"/>
                <w:szCs w:val="16"/>
                <w:lang w:eastAsia="pl-PL"/>
              </w:rPr>
            </w:pPr>
            <w:r w:rsidRPr="007F297E">
              <w:rPr>
                <w:rFonts w:ascii="Times New Roman" w:eastAsia="Times New Roman" w:hAnsi="Times New Roman" w:cs="Times New Roman"/>
                <w:b/>
                <w:bCs/>
                <w:color w:val="000000"/>
                <w:sz w:val="16"/>
                <w:szCs w:val="16"/>
                <w:lang w:eastAsia="pl-PL"/>
              </w:rPr>
              <w:t>Parametry dodatkowe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jc w:val="center"/>
              <w:rPr>
                <w:rFonts w:ascii="Times New Roman" w:eastAsia="Times New Roman" w:hAnsi="Times New Roman" w:cs="Times New Roman"/>
                <w:b/>
                <w:bCs/>
                <w:sz w:val="16"/>
                <w:szCs w:val="16"/>
                <w:lang w:eastAsia="pl-PL"/>
              </w:rPr>
            </w:pPr>
            <w:r w:rsidRPr="007F297E">
              <w:rPr>
                <w:rFonts w:ascii="Times New Roman" w:eastAsia="Times New Roman" w:hAnsi="Times New Roman" w:cs="Times New Roman"/>
                <w:b/>
                <w:bCs/>
                <w:sz w:val="16"/>
                <w:szCs w:val="16"/>
                <w:lang w:eastAsia="pl-PL"/>
              </w:rPr>
              <w:t xml:space="preserve">ilości </w:t>
            </w:r>
            <w:r w:rsidRPr="007F297E">
              <w:rPr>
                <w:rFonts w:ascii="Times New Roman" w:eastAsia="Times New Roman" w:hAnsi="Times New Roman" w:cs="Times New Roman"/>
                <w:b/>
                <w:bCs/>
                <w:sz w:val="16"/>
                <w:szCs w:val="16"/>
                <w:lang w:eastAsia="pl-PL"/>
              </w:rPr>
              <w:br/>
              <w:t>w zestawie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jc w:val="center"/>
              <w:rPr>
                <w:rFonts w:ascii="Times New Roman" w:eastAsia="Times New Roman" w:hAnsi="Times New Roman" w:cs="Times New Roman"/>
                <w:b/>
                <w:bCs/>
                <w:sz w:val="16"/>
                <w:szCs w:val="16"/>
                <w:lang w:eastAsia="pl-PL"/>
              </w:rPr>
            </w:pPr>
            <w:r w:rsidRPr="007F297E">
              <w:rPr>
                <w:rFonts w:ascii="Times New Roman" w:eastAsia="Times New Roman" w:hAnsi="Times New Roman" w:cs="Times New Roman"/>
                <w:b/>
                <w:bCs/>
                <w:sz w:val="16"/>
                <w:szCs w:val="16"/>
                <w:lang w:eastAsia="pl-PL"/>
              </w:rPr>
              <w:t>Jednostka miary</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jc w:val="center"/>
              <w:rPr>
                <w:rFonts w:ascii="Times New Roman" w:eastAsia="Times New Roman" w:hAnsi="Times New Roman" w:cs="Times New Roman"/>
                <w:b/>
                <w:bCs/>
                <w:sz w:val="16"/>
                <w:szCs w:val="16"/>
                <w:lang w:eastAsia="pl-PL"/>
              </w:rPr>
            </w:pPr>
            <w:r w:rsidRPr="007F297E">
              <w:rPr>
                <w:rFonts w:ascii="Times New Roman" w:eastAsia="Times New Roman" w:hAnsi="Times New Roman" w:cs="Times New Roman"/>
                <w:b/>
                <w:bCs/>
                <w:sz w:val="16"/>
                <w:szCs w:val="16"/>
                <w:lang w:eastAsia="pl-PL"/>
              </w:rPr>
              <w:t>Wartość jednostkowa netto (zł)</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jc w:val="center"/>
              <w:rPr>
                <w:rFonts w:ascii="Times New Roman" w:eastAsia="Times New Roman" w:hAnsi="Times New Roman" w:cs="Times New Roman"/>
                <w:b/>
                <w:bCs/>
                <w:color w:val="000000"/>
                <w:sz w:val="16"/>
                <w:szCs w:val="16"/>
                <w:lang w:eastAsia="pl-PL"/>
              </w:rPr>
            </w:pPr>
            <w:r w:rsidRPr="007F297E">
              <w:rPr>
                <w:rFonts w:ascii="Times New Roman" w:eastAsia="Times New Roman" w:hAnsi="Times New Roman" w:cs="Times New Roman"/>
                <w:b/>
                <w:bCs/>
                <w:color w:val="000000"/>
                <w:sz w:val="16"/>
                <w:szCs w:val="16"/>
                <w:lang w:eastAsia="pl-PL"/>
              </w:rPr>
              <w:t>%</w:t>
            </w:r>
            <w:r w:rsidRPr="007F297E">
              <w:rPr>
                <w:rFonts w:ascii="Times New Roman" w:eastAsia="Times New Roman" w:hAnsi="Times New Roman" w:cs="Times New Roman"/>
                <w:b/>
                <w:bCs/>
                <w:color w:val="000000"/>
                <w:sz w:val="16"/>
                <w:szCs w:val="16"/>
                <w:lang w:eastAsia="pl-PL"/>
              </w:rPr>
              <w:br/>
              <w:t>VAT</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jc w:val="center"/>
              <w:rPr>
                <w:rFonts w:ascii="Times New Roman" w:eastAsia="Times New Roman" w:hAnsi="Times New Roman" w:cs="Times New Roman"/>
                <w:b/>
                <w:bCs/>
                <w:sz w:val="16"/>
                <w:szCs w:val="16"/>
                <w:lang w:eastAsia="pl-PL"/>
              </w:rPr>
            </w:pPr>
            <w:r w:rsidRPr="007F297E">
              <w:rPr>
                <w:rFonts w:ascii="Times New Roman" w:eastAsia="Times New Roman" w:hAnsi="Times New Roman" w:cs="Times New Roman"/>
                <w:b/>
                <w:bCs/>
                <w:sz w:val="16"/>
                <w:szCs w:val="16"/>
                <w:lang w:eastAsia="pl-PL"/>
              </w:rPr>
              <w:t>Ilość</w:t>
            </w:r>
          </w:p>
        </w:tc>
        <w:tc>
          <w:tcPr>
            <w:tcW w:w="0" w:type="auto"/>
            <w:tcBorders>
              <w:top w:val="nil"/>
              <w:left w:val="nil"/>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jc w:val="center"/>
              <w:rPr>
                <w:rFonts w:ascii="Times New Roman" w:eastAsia="Times New Roman" w:hAnsi="Times New Roman" w:cs="Times New Roman"/>
                <w:b/>
                <w:bCs/>
                <w:sz w:val="16"/>
                <w:szCs w:val="16"/>
                <w:lang w:eastAsia="pl-PL"/>
              </w:rPr>
            </w:pPr>
            <w:r w:rsidRPr="007F297E">
              <w:rPr>
                <w:rFonts w:ascii="Times New Roman" w:eastAsia="Times New Roman" w:hAnsi="Times New Roman" w:cs="Times New Roman"/>
                <w:b/>
                <w:bCs/>
                <w:sz w:val="16"/>
                <w:szCs w:val="16"/>
                <w:lang w:eastAsia="pl-PL"/>
              </w:rPr>
              <w:t>Wartość netto  (zł)</w:t>
            </w:r>
          </w:p>
        </w:tc>
        <w:tc>
          <w:tcPr>
            <w:tcW w:w="0" w:type="auto"/>
            <w:tcBorders>
              <w:top w:val="nil"/>
              <w:left w:val="nil"/>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jc w:val="center"/>
              <w:rPr>
                <w:rFonts w:ascii="Times New Roman" w:eastAsia="Times New Roman" w:hAnsi="Times New Roman" w:cs="Times New Roman"/>
                <w:b/>
                <w:bCs/>
                <w:sz w:val="16"/>
                <w:szCs w:val="16"/>
                <w:lang w:eastAsia="pl-PL"/>
              </w:rPr>
            </w:pPr>
            <w:r w:rsidRPr="007F297E">
              <w:rPr>
                <w:rFonts w:ascii="Times New Roman" w:eastAsia="Times New Roman" w:hAnsi="Times New Roman" w:cs="Times New Roman"/>
                <w:b/>
                <w:bCs/>
                <w:sz w:val="16"/>
                <w:szCs w:val="16"/>
                <w:lang w:eastAsia="pl-PL"/>
              </w:rPr>
              <w:t>Cena brutto   (zł)</w:t>
            </w:r>
          </w:p>
        </w:tc>
        <w:tc>
          <w:tcPr>
            <w:tcW w:w="0" w:type="auto"/>
            <w:tcBorders>
              <w:top w:val="nil"/>
              <w:left w:val="nil"/>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rPr>
                <w:rFonts w:ascii="Times New Roman" w:eastAsia="Times New Roman" w:hAnsi="Times New Roman" w:cs="Times New Roman"/>
                <w:b/>
                <w:bCs/>
                <w:sz w:val="16"/>
                <w:szCs w:val="16"/>
                <w:lang w:eastAsia="pl-PL"/>
              </w:rPr>
            </w:pPr>
            <w:r w:rsidRPr="007F297E">
              <w:rPr>
                <w:rFonts w:ascii="Times New Roman" w:eastAsia="Times New Roman" w:hAnsi="Times New Roman" w:cs="Times New Roman"/>
                <w:b/>
                <w:bCs/>
                <w:sz w:val="16"/>
                <w:szCs w:val="16"/>
                <w:lang w:eastAsia="pl-PL"/>
              </w:rPr>
              <w:t>Nazwa kod producenta ilość w opakowaniu handlowym</w:t>
            </w:r>
          </w:p>
        </w:tc>
      </w:tr>
      <w:tr w:rsidR="007F297E" w:rsidRPr="00C564E9" w:rsidTr="007F297E">
        <w:trPr>
          <w:trHeight w:val="68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F297E" w:rsidRPr="00580CC1" w:rsidRDefault="007F297E" w:rsidP="00C564E9">
            <w:pPr>
              <w:spacing w:after="0" w:line="240" w:lineRule="auto"/>
              <w:jc w:val="center"/>
              <w:rPr>
                <w:rFonts w:ascii="Times New Roman" w:eastAsia="Times New Roman" w:hAnsi="Times New Roman" w:cs="Times New Roman"/>
                <w:color w:val="000000"/>
                <w:sz w:val="18"/>
                <w:szCs w:val="18"/>
                <w:lang w:eastAsia="pl-PL"/>
              </w:rPr>
            </w:pPr>
            <w:r w:rsidRPr="00580CC1">
              <w:rPr>
                <w:rFonts w:ascii="Times New Roman" w:eastAsia="Times New Roman" w:hAnsi="Times New Roman" w:cs="Times New Roman"/>
                <w:b/>
                <w:bCs/>
                <w:color w:val="000000"/>
                <w:sz w:val="18"/>
                <w:szCs w:val="18"/>
                <w:lang w:eastAsia="pl-PL"/>
              </w:rPr>
              <w:t>Pakiet 7</w:t>
            </w:r>
            <w:r w:rsidRPr="00580CC1">
              <w:rPr>
                <w:rFonts w:ascii="Times New Roman" w:eastAsia="Times New Roman" w:hAnsi="Times New Roman" w:cs="Times New Roman"/>
                <w:color w:val="000000"/>
                <w:sz w:val="18"/>
                <w:szCs w:val="18"/>
                <w:lang w:eastAsia="pl-PL"/>
              </w:rPr>
              <w:br/>
              <w:t xml:space="preserve"> Sprzęt jednorazowy do wykonywania zabiegów okuloplastycznych  33140000-3 </w:t>
            </w:r>
          </w:p>
        </w:tc>
        <w:tc>
          <w:tcPr>
            <w:tcW w:w="0" w:type="auto"/>
            <w:tcBorders>
              <w:top w:val="nil"/>
              <w:left w:val="nil"/>
              <w:bottom w:val="single" w:sz="4" w:space="0" w:color="auto"/>
              <w:right w:val="nil"/>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w:t>
            </w:r>
          </w:p>
        </w:tc>
        <w:tc>
          <w:tcPr>
            <w:tcW w:w="5548" w:type="dxa"/>
            <w:gridSpan w:val="3"/>
            <w:tcBorders>
              <w:top w:val="nil"/>
              <w:left w:val="single" w:sz="4" w:space="0" w:color="auto"/>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Taśma do podwieszania powiek wykonana z Poli-tetrafluoroetylenu (ePTE). Długość 150 mm, szerokość 3mm, grubość 0,35mm</w:t>
            </w:r>
          </w:p>
        </w:tc>
        <w:tc>
          <w:tcPr>
            <w:tcW w:w="0" w:type="auto"/>
            <w:tcBorders>
              <w:top w:val="nil"/>
              <w:left w:val="nil"/>
              <w:bottom w:val="single" w:sz="4" w:space="0" w:color="auto"/>
              <w:right w:val="single" w:sz="4" w:space="0" w:color="auto"/>
            </w:tcBorders>
            <w:shd w:val="clear" w:color="auto" w:fill="auto"/>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6</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7F297E" w:rsidRPr="00C564E9" w:rsidTr="00580CC1">
        <w:trPr>
          <w:trHeight w:val="534"/>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nil"/>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w:t>
            </w:r>
          </w:p>
        </w:tc>
        <w:tc>
          <w:tcPr>
            <w:tcW w:w="5548" w:type="dxa"/>
            <w:gridSpan w:val="3"/>
            <w:tcBorders>
              <w:top w:val="nil"/>
              <w:left w:val="single" w:sz="4" w:space="0" w:color="auto"/>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Osłona rogówki PMMA do zabiegów okuloplastycznych dla dorosłych z latexową przyssawką</w:t>
            </w:r>
          </w:p>
        </w:tc>
        <w:tc>
          <w:tcPr>
            <w:tcW w:w="0" w:type="auto"/>
            <w:tcBorders>
              <w:top w:val="nil"/>
              <w:left w:val="nil"/>
              <w:bottom w:val="single" w:sz="4" w:space="0" w:color="auto"/>
              <w:right w:val="single" w:sz="4" w:space="0" w:color="auto"/>
            </w:tcBorders>
            <w:shd w:val="clear" w:color="auto" w:fill="auto"/>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2</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7F297E" w:rsidRPr="00C564E9" w:rsidTr="00580CC1">
        <w:trPr>
          <w:trHeight w:val="555"/>
        </w:trPr>
        <w:tc>
          <w:tcPr>
            <w:tcW w:w="0" w:type="auto"/>
            <w:vMerge/>
            <w:tcBorders>
              <w:top w:val="nil"/>
              <w:left w:val="single" w:sz="4" w:space="0" w:color="auto"/>
              <w:bottom w:val="single" w:sz="4" w:space="0" w:color="000000"/>
              <w:right w:val="single" w:sz="4" w:space="0" w:color="auto"/>
            </w:tcBorders>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3</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7F297E">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Zestaw do monokanalikowej intubacji dróg łzowych, długość 40mm, średnica 0,64mm, silikonowy (3 szt. w opakowaniu)</w:t>
            </w:r>
          </w:p>
        </w:tc>
        <w:tc>
          <w:tcPr>
            <w:tcW w:w="0" w:type="auto"/>
            <w:tcBorders>
              <w:top w:val="nil"/>
              <w:left w:val="nil"/>
              <w:bottom w:val="single" w:sz="4" w:space="0" w:color="auto"/>
              <w:right w:val="single" w:sz="4" w:space="0" w:color="auto"/>
            </w:tcBorders>
            <w:shd w:val="clear" w:color="auto" w:fill="auto"/>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op.</w:t>
            </w:r>
          </w:p>
        </w:tc>
        <w:tc>
          <w:tcPr>
            <w:tcW w:w="0" w:type="auto"/>
            <w:tcBorders>
              <w:top w:val="nil"/>
              <w:left w:val="nil"/>
              <w:bottom w:val="single" w:sz="4" w:space="0" w:color="auto"/>
              <w:right w:val="single" w:sz="4" w:space="0" w:color="auto"/>
            </w:tcBorders>
            <w:shd w:val="clear" w:color="auto" w:fill="auto"/>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3</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300"/>
        </w:trPr>
        <w:tc>
          <w:tcPr>
            <w:tcW w:w="0" w:type="auto"/>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A696B" w:rsidRDefault="00FA696B" w:rsidP="00C564E9">
            <w:pPr>
              <w:spacing w:after="0" w:line="240" w:lineRule="auto"/>
              <w:jc w:val="right"/>
              <w:rPr>
                <w:rFonts w:ascii="Times New Roman" w:eastAsia="Times New Roman" w:hAnsi="Times New Roman" w:cs="Times New Roman"/>
                <w:b/>
                <w:bCs/>
                <w:color w:val="000000"/>
                <w:sz w:val="20"/>
                <w:szCs w:val="20"/>
                <w:lang w:eastAsia="pl-PL"/>
              </w:rPr>
            </w:pPr>
          </w:p>
          <w:p w:rsidR="007F297E" w:rsidRDefault="00C564E9" w:rsidP="00C564E9">
            <w:pPr>
              <w:spacing w:after="0" w:line="240" w:lineRule="auto"/>
              <w:jc w:val="right"/>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Razem  pakiet nr 7</w:t>
            </w:r>
          </w:p>
          <w:p w:rsidR="007F297E" w:rsidRPr="00C564E9" w:rsidRDefault="007F297E" w:rsidP="00C564E9">
            <w:pPr>
              <w:spacing w:after="0" w:line="240" w:lineRule="auto"/>
              <w:jc w:val="right"/>
              <w:rPr>
                <w:rFonts w:ascii="Times New Roman" w:eastAsia="Times New Roman" w:hAnsi="Times New Roman" w:cs="Times New Roman"/>
                <w:b/>
                <w:bCs/>
                <w:color w:val="000000"/>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50993">
        <w:trPr>
          <w:trHeight w:val="857"/>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jc w:val="center"/>
              <w:rPr>
                <w:rFonts w:ascii="Times New Roman" w:eastAsia="Times New Roman" w:hAnsi="Times New Roman" w:cs="Times New Roman"/>
                <w:b/>
                <w:bCs/>
                <w:color w:val="000000"/>
                <w:sz w:val="16"/>
                <w:szCs w:val="16"/>
                <w:lang w:eastAsia="pl-PL"/>
              </w:rPr>
            </w:pPr>
            <w:r w:rsidRPr="007F297E">
              <w:rPr>
                <w:rFonts w:ascii="Times New Roman" w:eastAsia="Times New Roman" w:hAnsi="Times New Roman" w:cs="Times New Roman"/>
                <w:b/>
                <w:bCs/>
                <w:color w:val="000000"/>
                <w:sz w:val="16"/>
                <w:szCs w:val="16"/>
                <w:lang w:eastAsia="pl-PL"/>
              </w:rPr>
              <w:t>Nazwa pakietu</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jc w:val="center"/>
              <w:rPr>
                <w:rFonts w:ascii="Times New Roman" w:eastAsia="Times New Roman" w:hAnsi="Times New Roman" w:cs="Times New Roman"/>
                <w:b/>
                <w:bCs/>
                <w:sz w:val="16"/>
                <w:szCs w:val="16"/>
                <w:lang w:eastAsia="pl-PL"/>
              </w:rPr>
            </w:pPr>
            <w:r w:rsidRPr="007F297E">
              <w:rPr>
                <w:rFonts w:ascii="Times New Roman" w:eastAsia="Times New Roman" w:hAnsi="Times New Roman" w:cs="Times New Roman"/>
                <w:b/>
                <w:bCs/>
                <w:sz w:val="16"/>
                <w:szCs w:val="16"/>
                <w:lang w:eastAsia="pl-PL"/>
              </w:rPr>
              <w:t>Lp.</w:t>
            </w:r>
          </w:p>
        </w:tc>
        <w:tc>
          <w:tcPr>
            <w:tcW w:w="3428" w:type="dxa"/>
            <w:tcBorders>
              <w:top w:val="single" w:sz="4" w:space="0" w:color="auto"/>
              <w:left w:val="nil"/>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rPr>
                <w:rFonts w:ascii="Times New Roman" w:eastAsia="Times New Roman" w:hAnsi="Times New Roman" w:cs="Times New Roman"/>
                <w:b/>
                <w:bCs/>
                <w:sz w:val="16"/>
                <w:szCs w:val="16"/>
                <w:lang w:eastAsia="pl-PL"/>
              </w:rPr>
            </w:pPr>
            <w:r w:rsidRPr="007F297E">
              <w:rPr>
                <w:rFonts w:ascii="Times New Roman" w:eastAsia="Times New Roman" w:hAnsi="Times New Roman" w:cs="Times New Roman"/>
                <w:b/>
                <w:bCs/>
                <w:sz w:val="16"/>
                <w:szCs w:val="16"/>
                <w:lang w:eastAsia="pl-PL"/>
              </w:rPr>
              <w:t>Opis przedmiotu zamówienia</w:t>
            </w:r>
          </w:p>
        </w:tc>
        <w:tc>
          <w:tcPr>
            <w:tcW w:w="1074" w:type="dxa"/>
            <w:tcBorders>
              <w:top w:val="single" w:sz="4" w:space="0" w:color="auto"/>
              <w:left w:val="nil"/>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jc w:val="center"/>
              <w:rPr>
                <w:rFonts w:ascii="Times New Roman" w:eastAsia="Times New Roman" w:hAnsi="Times New Roman" w:cs="Times New Roman"/>
                <w:b/>
                <w:bCs/>
                <w:color w:val="000000"/>
                <w:sz w:val="16"/>
                <w:szCs w:val="16"/>
                <w:lang w:eastAsia="pl-PL"/>
              </w:rPr>
            </w:pPr>
            <w:r w:rsidRPr="007F297E">
              <w:rPr>
                <w:rFonts w:ascii="Times New Roman" w:eastAsia="Times New Roman" w:hAnsi="Times New Roman" w:cs="Times New Roman"/>
                <w:b/>
                <w:bCs/>
                <w:color w:val="000000"/>
                <w:sz w:val="16"/>
                <w:szCs w:val="16"/>
                <w:lang w:eastAsia="pl-PL"/>
              </w:rPr>
              <w:t>Parametry dodatkowe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jc w:val="center"/>
              <w:rPr>
                <w:rFonts w:ascii="Times New Roman" w:eastAsia="Times New Roman" w:hAnsi="Times New Roman" w:cs="Times New Roman"/>
                <w:b/>
                <w:bCs/>
                <w:sz w:val="16"/>
                <w:szCs w:val="16"/>
                <w:lang w:eastAsia="pl-PL"/>
              </w:rPr>
            </w:pPr>
            <w:r w:rsidRPr="007F297E">
              <w:rPr>
                <w:rFonts w:ascii="Times New Roman" w:eastAsia="Times New Roman" w:hAnsi="Times New Roman" w:cs="Times New Roman"/>
                <w:b/>
                <w:bCs/>
                <w:sz w:val="16"/>
                <w:szCs w:val="16"/>
                <w:lang w:eastAsia="pl-PL"/>
              </w:rPr>
              <w:t xml:space="preserve">ilości </w:t>
            </w:r>
            <w:r w:rsidRPr="007F297E">
              <w:rPr>
                <w:rFonts w:ascii="Times New Roman" w:eastAsia="Times New Roman" w:hAnsi="Times New Roman" w:cs="Times New Roman"/>
                <w:b/>
                <w:bCs/>
                <w:sz w:val="16"/>
                <w:szCs w:val="16"/>
                <w:lang w:eastAsia="pl-PL"/>
              </w:rPr>
              <w:br/>
              <w:t>w zestawie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jc w:val="center"/>
              <w:rPr>
                <w:rFonts w:ascii="Times New Roman" w:eastAsia="Times New Roman" w:hAnsi="Times New Roman" w:cs="Times New Roman"/>
                <w:b/>
                <w:bCs/>
                <w:sz w:val="16"/>
                <w:szCs w:val="16"/>
                <w:lang w:eastAsia="pl-PL"/>
              </w:rPr>
            </w:pPr>
            <w:r w:rsidRPr="007F297E">
              <w:rPr>
                <w:rFonts w:ascii="Times New Roman" w:eastAsia="Times New Roman" w:hAnsi="Times New Roman" w:cs="Times New Roman"/>
                <w:b/>
                <w:bCs/>
                <w:sz w:val="16"/>
                <w:szCs w:val="16"/>
                <w:lang w:eastAsia="pl-PL"/>
              </w:rPr>
              <w:t>Jednostka miary</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jc w:val="center"/>
              <w:rPr>
                <w:rFonts w:ascii="Times New Roman" w:eastAsia="Times New Roman" w:hAnsi="Times New Roman" w:cs="Times New Roman"/>
                <w:b/>
                <w:bCs/>
                <w:sz w:val="16"/>
                <w:szCs w:val="16"/>
                <w:lang w:eastAsia="pl-PL"/>
              </w:rPr>
            </w:pPr>
            <w:r w:rsidRPr="007F297E">
              <w:rPr>
                <w:rFonts w:ascii="Times New Roman" w:eastAsia="Times New Roman" w:hAnsi="Times New Roman" w:cs="Times New Roman"/>
                <w:b/>
                <w:bCs/>
                <w:sz w:val="16"/>
                <w:szCs w:val="16"/>
                <w:lang w:eastAsia="pl-PL"/>
              </w:rPr>
              <w:t>Wartość jednostkowa netto (zł)</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jc w:val="center"/>
              <w:rPr>
                <w:rFonts w:ascii="Times New Roman" w:eastAsia="Times New Roman" w:hAnsi="Times New Roman" w:cs="Times New Roman"/>
                <w:b/>
                <w:bCs/>
                <w:color w:val="000000"/>
                <w:sz w:val="16"/>
                <w:szCs w:val="16"/>
                <w:lang w:eastAsia="pl-PL"/>
              </w:rPr>
            </w:pPr>
            <w:r w:rsidRPr="007F297E">
              <w:rPr>
                <w:rFonts w:ascii="Times New Roman" w:eastAsia="Times New Roman" w:hAnsi="Times New Roman" w:cs="Times New Roman"/>
                <w:b/>
                <w:bCs/>
                <w:color w:val="000000"/>
                <w:sz w:val="16"/>
                <w:szCs w:val="16"/>
                <w:lang w:eastAsia="pl-PL"/>
              </w:rPr>
              <w:t>%</w:t>
            </w:r>
            <w:r w:rsidRPr="007F297E">
              <w:rPr>
                <w:rFonts w:ascii="Times New Roman" w:eastAsia="Times New Roman" w:hAnsi="Times New Roman" w:cs="Times New Roman"/>
                <w:b/>
                <w:bCs/>
                <w:color w:val="000000"/>
                <w:sz w:val="16"/>
                <w:szCs w:val="16"/>
                <w:lang w:eastAsia="pl-PL"/>
              </w:rPr>
              <w:br/>
              <w:t>VAT</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jc w:val="center"/>
              <w:rPr>
                <w:rFonts w:ascii="Times New Roman" w:eastAsia="Times New Roman" w:hAnsi="Times New Roman" w:cs="Times New Roman"/>
                <w:b/>
                <w:bCs/>
                <w:sz w:val="16"/>
                <w:szCs w:val="16"/>
                <w:lang w:eastAsia="pl-PL"/>
              </w:rPr>
            </w:pPr>
            <w:r w:rsidRPr="007F297E">
              <w:rPr>
                <w:rFonts w:ascii="Times New Roman" w:eastAsia="Times New Roman" w:hAnsi="Times New Roman" w:cs="Times New Roman"/>
                <w:b/>
                <w:bCs/>
                <w:sz w:val="16"/>
                <w:szCs w:val="16"/>
                <w:lang w:eastAsia="pl-PL"/>
              </w:rPr>
              <w:t>Ilość</w:t>
            </w:r>
          </w:p>
        </w:tc>
        <w:tc>
          <w:tcPr>
            <w:tcW w:w="0" w:type="auto"/>
            <w:tcBorders>
              <w:top w:val="nil"/>
              <w:left w:val="nil"/>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jc w:val="center"/>
              <w:rPr>
                <w:rFonts w:ascii="Times New Roman" w:eastAsia="Times New Roman" w:hAnsi="Times New Roman" w:cs="Times New Roman"/>
                <w:b/>
                <w:bCs/>
                <w:sz w:val="16"/>
                <w:szCs w:val="16"/>
                <w:lang w:eastAsia="pl-PL"/>
              </w:rPr>
            </w:pPr>
            <w:r w:rsidRPr="007F297E">
              <w:rPr>
                <w:rFonts w:ascii="Times New Roman" w:eastAsia="Times New Roman" w:hAnsi="Times New Roman" w:cs="Times New Roman"/>
                <w:b/>
                <w:bCs/>
                <w:sz w:val="16"/>
                <w:szCs w:val="16"/>
                <w:lang w:eastAsia="pl-PL"/>
              </w:rPr>
              <w:t>Wartość netto  (zł)</w:t>
            </w:r>
          </w:p>
        </w:tc>
        <w:tc>
          <w:tcPr>
            <w:tcW w:w="0" w:type="auto"/>
            <w:tcBorders>
              <w:top w:val="nil"/>
              <w:left w:val="nil"/>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jc w:val="center"/>
              <w:rPr>
                <w:rFonts w:ascii="Times New Roman" w:eastAsia="Times New Roman" w:hAnsi="Times New Roman" w:cs="Times New Roman"/>
                <w:b/>
                <w:bCs/>
                <w:sz w:val="16"/>
                <w:szCs w:val="16"/>
                <w:lang w:eastAsia="pl-PL"/>
              </w:rPr>
            </w:pPr>
            <w:r w:rsidRPr="007F297E">
              <w:rPr>
                <w:rFonts w:ascii="Times New Roman" w:eastAsia="Times New Roman" w:hAnsi="Times New Roman" w:cs="Times New Roman"/>
                <w:b/>
                <w:bCs/>
                <w:sz w:val="16"/>
                <w:szCs w:val="16"/>
                <w:lang w:eastAsia="pl-PL"/>
              </w:rPr>
              <w:t>Cena brutto   (zł)</w:t>
            </w:r>
          </w:p>
        </w:tc>
        <w:tc>
          <w:tcPr>
            <w:tcW w:w="0" w:type="auto"/>
            <w:tcBorders>
              <w:top w:val="nil"/>
              <w:left w:val="nil"/>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rPr>
                <w:rFonts w:ascii="Times New Roman" w:eastAsia="Times New Roman" w:hAnsi="Times New Roman" w:cs="Times New Roman"/>
                <w:b/>
                <w:bCs/>
                <w:sz w:val="16"/>
                <w:szCs w:val="16"/>
                <w:lang w:eastAsia="pl-PL"/>
              </w:rPr>
            </w:pPr>
            <w:r w:rsidRPr="007F297E">
              <w:rPr>
                <w:rFonts w:ascii="Times New Roman" w:eastAsia="Times New Roman" w:hAnsi="Times New Roman" w:cs="Times New Roman"/>
                <w:b/>
                <w:bCs/>
                <w:sz w:val="16"/>
                <w:szCs w:val="16"/>
                <w:lang w:eastAsia="pl-PL"/>
              </w:rPr>
              <w:t>Nazwa kod producenta ilość w opakowaniu handlowym</w:t>
            </w:r>
          </w:p>
        </w:tc>
      </w:tr>
      <w:tr w:rsidR="007F297E" w:rsidRPr="00C564E9" w:rsidTr="00580CC1">
        <w:trPr>
          <w:trHeight w:val="95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297E" w:rsidRPr="00580CC1" w:rsidRDefault="007F297E" w:rsidP="00C564E9">
            <w:pPr>
              <w:spacing w:after="0" w:line="240" w:lineRule="auto"/>
              <w:jc w:val="center"/>
              <w:rPr>
                <w:rFonts w:ascii="Times New Roman" w:eastAsia="Times New Roman" w:hAnsi="Times New Roman" w:cs="Times New Roman"/>
                <w:color w:val="000000"/>
                <w:sz w:val="18"/>
                <w:szCs w:val="18"/>
                <w:lang w:eastAsia="pl-PL"/>
              </w:rPr>
            </w:pPr>
            <w:r w:rsidRPr="00580CC1">
              <w:rPr>
                <w:rFonts w:ascii="Times New Roman" w:eastAsia="Times New Roman" w:hAnsi="Times New Roman" w:cs="Times New Roman"/>
                <w:b/>
                <w:bCs/>
                <w:color w:val="000000"/>
                <w:sz w:val="18"/>
                <w:szCs w:val="18"/>
                <w:lang w:eastAsia="pl-PL"/>
              </w:rPr>
              <w:t xml:space="preserve">Pakiet nr 8 </w:t>
            </w:r>
            <w:r w:rsidRPr="00580CC1">
              <w:rPr>
                <w:rFonts w:ascii="Times New Roman" w:eastAsia="Times New Roman" w:hAnsi="Times New Roman" w:cs="Times New Roman"/>
                <w:color w:val="000000"/>
                <w:sz w:val="18"/>
                <w:szCs w:val="18"/>
                <w:lang w:eastAsia="pl-PL"/>
              </w:rPr>
              <w:br/>
              <w:t>Ciężki olej silikonowy</w:t>
            </w:r>
            <w:r w:rsidRPr="00580CC1">
              <w:rPr>
                <w:rFonts w:ascii="Times New Roman" w:eastAsia="Times New Roman" w:hAnsi="Times New Roman" w:cs="Times New Roman"/>
                <w:color w:val="000000"/>
                <w:sz w:val="18"/>
                <w:szCs w:val="18"/>
                <w:lang w:eastAsia="pl-PL"/>
              </w:rPr>
              <w:br/>
              <w:t xml:space="preserve">CPV 33140000-3 </w:t>
            </w:r>
          </w:p>
        </w:tc>
        <w:tc>
          <w:tcPr>
            <w:tcW w:w="0" w:type="auto"/>
            <w:tcBorders>
              <w:top w:val="nil"/>
              <w:left w:val="nil"/>
              <w:bottom w:val="single" w:sz="4" w:space="0" w:color="auto"/>
              <w:right w:val="single" w:sz="4" w:space="0" w:color="auto"/>
            </w:tcBorders>
            <w:shd w:val="clear" w:color="auto" w:fill="auto"/>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580CC1">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Ciężki olej silikonowy znajdujący się w gotowych do użycia, szklanych strzykawkach o pojemności 10ml. W ilościach 10 ml. Skład :69,5% polidwumetylosiloxan oraz 30,5% perfluorohexyloctan.</w:t>
            </w:r>
            <w:r w:rsidRPr="00C564E9">
              <w:rPr>
                <w:rFonts w:ascii="Times New Roman" w:eastAsia="Times New Roman" w:hAnsi="Times New Roman" w:cs="Times New Roman"/>
                <w:color w:val="FF0000"/>
                <w:sz w:val="20"/>
                <w:szCs w:val="20"/>
                <w:lang w:eastAsia="pl-PL"/>
              </w:rPr>
              <w:t xml:space="preserve"> </w:t>
            </w:r>
            <w:r w:rsidRPr="00C564E9">
              <w:rPr>
                <w:rFonts w:ascii="Times New Roman" w:eastAsia="Times New Roman" w:hAnsi="Times New Roman" w:cs="Times New Roman"/>
                <w:sz w:val="20"/>
                <w:szCs w:val="20"/>
                <w:lang w:eastAsia="pl-PL"/>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40</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300"/>
        </w:trPr>
        <w:tc>
          <w:tcPr>
            <w:tcW w:w="0" w:type="auto"/>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750993" w:rsidRDefault="00750993" w:rsidP="00C564E9">
            <w:pPr>
              <w:spacing w:after="0" w:line="240" w:lineRule="auto"/>
              <w:jc w:val="right"/>
              <w:rPr>
                <w:rFonts w:ascii="Times New Roman" w:eastAsia="Times New Roman" w:hAnsi="Times New Roman" w:cs="Times New Roman"/>
                <w:b/>
                <w:bCs/>
                <w:color w:val="000000"/>
                <w:sz w:val="20"/>
                <w:szCs w:val="20"/>
                <w:lang w:eastAsia="pl-PL"/>
              </w:rPr>
            </w:pPr>
          </w:p>
          <w:p w:rsidR="007F297E" w:rsidRDefault="00C564E9" w:rsidP="00C564E9">
            <w:pPr>
              <w:spacing w:after="0" w:line="240" w:lineRule="auto"/>
              <w:jc w:val="right"/>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Razem pakiet nr 8</w:t>
            </w:r>
          </w:p>
          <w:p w:rsidR="007F297E" w:rsidRPr="00C564E9" w:rsidRDefault="007F297E" w:rsidP="00C564E9">
            <w:pPr>
              <w:spacing w:after="0" w:line="240" w:lineRule="auto"/>
              <w:jc w:val="right"/>
              <w:rPr>
                <w:rFonts w:ascii="Times New Roman" w:eastAsia="Times New Roman" w:hAnsi="Times New Roman" w:cs="Times New Roman"/>
                <w:b/>
                <w:bCs/>
                <w:color w:val="000000"/>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b/>
                <w:bCs/>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50993">
        <w:trPr>
          <w:trHeight w:val="1020"/>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jc w:val="center"/>
              <w:rPr>
                <w:rFonts w:ascii="Times New Roman" w:eastAsia="Times New Roman" w:hAnsi="Times New Roman" w:cs="Times New Roman"/>
                <w:b/>
                <w:bCs/>
                <w:color w:val="000000"/>
                <w:sz w:val="16"/>
                <w:szCs w:val="16"/>
                <w:lang w:eastAsia="pl-PL"/>
              </w:rPr>
            </w:pPr>
            <w:r w:rsidRPr="007F297E">
              <w:rPr>
                <w:rFonts w:ascii="Times New Roman" w:eastAsia="Times New Roman" w:hAnsi="Times New Roman" w:cs="Times New Roman"/>
                <w:b/>
                <w:bCs/>
                <w:color w:val="000000"/>
                <w:sz w:val="16"/>
                <w:szCs w:val="16"/>
                <w:lang w:eastAsia="pl-PL"/>
              </w:rPr>
              <w:lastRenderedPageBreak/>
              <w:t>Nazwa pakietu</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jc w:val="center"/>
              <w:rPr>
                <w:rFonts w:ascii="Times New Roman" w:eastAsia="Times New Roman" w:hAnsi="Times New Roman" w:cs="Times New Roman"/>
                <w:b/>
                <w:bCs/>
                <w:sz w:val="16"/>
                <w:szCs w:val="16"/>
                <w:lang w:eastAsia="pl-PL"/>
              </w:rPr>
            </w:pPr>
            <w:r w:rsidRPr="007F297E">
              <w:rPr>
                <w:rFonts w:ascii="Times New Roman" w:eastAsia="Times New Roman" w:hAnsi="Times New Roman" w:cs="Times New Roman"/>
                <w:b/>
                <w:bCs/>
                <w:sz w:val="16"/>
                <w:szCs w:val="16"/>
                <w:lang w:eastAsia="pl-PL"/>
              </w:rPr>
              <w:t>Lp.</w:t>
            </w:r>
          </w:p>
        </w:tc>
        <w:tc>
          <w:tcPr>
            <w:tcW w:w="3428" w:type="dxa"/>
            <w:tcBorders>
              <w:top w:val="single" w:sz="4" w:space="0" w:color="auto"/>
              <w:left w:val="nil"/>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rPr>
                <w:rFonts w:ascii="Times New Roman" w:eastAsia="Times New Roman" w:hAnsi="Times New Roman" w:cs="Times New Roman"/>
                <w:b/>
                <w:bCs/>
                <w:sz w:val="16"/>
                <w:szCs w:val="16"/>
                <w:lang w:eastAsia="pl-PL"/>
              </w:rPr>
            </w:pPr>
            <w:r w:rsidRPr="007F297E">
              <w:rPr>
                <w:rFonts w:ascii="Times New Roman" w:eastAsia="Times New Roman" w:hAnsi="Times New Roman" w:cs="Times New Roman"/>
                <w:b/>
                <w:bCs/>
                <w:sz w:val="16"/>
                <w:szCs w:val="16"/>
                <w:lang w:eastAsia="pl-PL"/>
              </w:rPr>
              <w:t>Opis przedmiotu zamówienia</w:t>
            </w:r>
          </w:p>
        </w:tc>
        <w:tc>
          <w:tcPr>
            <w:tcW w:w="1074" w:type="dxa"/>
            <w:tcBorders>
              <w:top w:val="single" w:sz="4" w:space="0" w:color="auto"/>
              <w:left w:val="nil"/>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jc w:val="center"/>
              <w:rPr>
                <w:rFonts w:ascii="Times New Roman" w:eastAsia="Times New Roman" w:hAnsi="Times New Roman" w:cs="Times New Roman"/>
                <w:b/>
                <w:bCs/>
                <w:color w:val="000000"/>
                <w:sz w:val="16"/>
                <w:szCs w:val="16"/>
                <w:lang w:eastAsia="pl-PL"/>
              </w:rPr>
            </w:pPr>
            <w:r w:rsidRPr="007F297E">
              <w:rPr>
                <w:rFonts w:ascii="Times New Roman" w:eastAsia="Times New Roman" w:hAnsi="Times New Roman" w:cs="Times New Roman"/>
                <w:b/>
                <w:bCs/>
                <w:color w:val="000000"/>
                <w:sz w:val="16"/>
                <w:szCs w:val="16"/>
                <w:lang w:eastAsia="pl-PL"/>
              </w:rPr>
              <w:t>Parametry dodatkowe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jc w:val="center"/>
              <w:rPr>
                <w:rFonts w:ascii="Times New Roman" w:eastAsia="Times New Roman" w:hAnsi="Times New Roman" w:cs="Times New Roman"/>
                <w:b/>
                <w:bCs/>
                <w:sz w:val="16"/>
                <w:szCs w:val="16"/>
                <w:lang w:eastAsia="pl-PL"/>
              </w:rPr>
            </w:pPr>
            <w:r w:rsidRPr="007F297E">
              <w:rPr>
                <w:rFonts w:ascii="Times New Roman" w:eastAsia="Times New Roman" w:hAnsi="Times New Roman" w:cs="Times New Roman"/>
                <w:b/>
                <w:bCs/>
                <w:sz w:val="16"/>
                <w:szCs w:val="16"/>
                <w:lang w:eastAsia="pl-PL"/>
              </w:rPr>
              <w:t xml:space="preserve">ilości </w:t>
            </w:r>
            <w:r w:rsidRPr="007F297E">
              <w:rPr>
                <w:rFonts w:ascii="Times New Roman" w:eastAsia="Times New Roman" w:hAnsi="Times New Roman" w:cs="Times New Roman"/>
                <w:b/>
                <w:bCs/>
                <w:sz w:val="16"/>
                <w:szCs w:val="16"/>
                <w:lang w:eastAsia="pl-PL"/>
              </w:rPr>
              <w:br/>
              <w:t>w zestawie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jc w:val="center"/>
              <w:rPr>
                <w:rFonts w:ascii="Times New Roman" w:eastAsia="Times New Roman" w:hAnsi="Times New Roman" w:cs="Times New Roman"/>
                <w:b/>
                <w:bCs/>
                <w:sz w:val="16"/>
                <w:szCs w:val="16"/>
                <w:lang w:eastAsia="pl-PL"/>
              </w:rPr>
            </w:pPr>
            <w:r w:rsidRPr="007F297E">
              <w:rPr>
                <w:rFonts w:ascii="Times New Roman" w:eastAsia="Times New Roman" w:hAnsi="Times New Roman" w:cs="Times New Roman"/>
                <w:b/>
                <w:bCs/>
                <w:sz w:val="16"/>
                <w:szCs w:val="16"/>
                <w:lang w:eastAsia="pl-PL"/>
              </w:rPr>
              <w:t>Jednostka miary</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jc w:val="center"/>
              <w:rPr>
                <w:rFonts w:ascii="Times New Roman" w:eastAsia="Times New Roman" w:hAnsi="Times New Roman" w:cs="Times New Roman"/>
                <w:b/>
                <w:bCs/>
                <w:sz w:val="16"/>
                <w:szCs w:val="16"/>
                <w:lang w:eastAsia="pl-PL"/>
              </w:rPr>
            </w:pPr>
            <w:r w:rsidRPr="007F297E">
              <w:rPr>
                <w:rFonts w:ascii="Times New Roman" w:eastAsia="Times New Roman" w:hAnsi="Times New Roman" w:cs="Times New Roman"/>
                <w:b/>
                <w:bCs/>
                <w:sz w:val="16"/>
                <w:szCs w:val="16"/>
                <w:lang w:eastAsia="pl-PL"/>
              </w:rPr>
              <w:t>Wartość jednostkowa netto (zł)</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jc w:val="center"/>
              <w:rPr>
                <w:rFonts w:ascii="Times New Roman" w:eastAsia="Times New Roman" w:hAnsi="Times New Roman" w:cs="Times New Roman"/>
                <w:b/>
                <w:bCs/>
                <w:color w:val="000000"/>
                <w:sz w:val="16"/>
                <w:szCs w:val="16"/>
                <w:lang w:eastAsia="pl-PL"/>
              </w:rPr>
            </w:pPr>
            <w:r w:rsidRPr="007F297E">
              <w:rPr>
                <w:rFonts w:ascii="Times New Roman" w:eastAsia="Times New Roman" w:hAnsi="Times New Roman" w:cs="Times New Roman"/>
                <w:b/>
                <w:bCs/>
                <w:color w:val="000000"/>
                <w:sz w:val="16"/>
                <w:szCs w:val="16"/>
                <w:lang w:eastAsia="pl-PL"/>
              </w:rPr>
              <w:t>%</w:t>
            </w:r>
            <w:r w:rsidRPr="007F297E">
              <w:rPr>
                <w:rFonts w:ascii="Times New Roman" w:eastAsia="Times New Roman" w:hAnsi="Times New Roman" w:cs="Times New Roman"/>
                <w:b/>
                <w:bCs/>
                <w:color w:val="000000"/>
                <w:sz w:val="16"/>
                <w:szCs w:val="16"/>
                <w:lang w:eastAsia="pl-PL"/>
              </w:rPr>
              <w:br/>
              <w:t>VAT</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jc w:val="center"/>
              <w:rPr>
                <w:rFonts w:ascii="Times New Roman" w:eastAsia="Times New Roman" w:hAnsi="Times New Roman" w:cs="Times New Roman"/>
                <w:b/>
                <w:bCs/>
                <w:sz w:val="16"/>
                <w:szCs w:val="16"/>
                <w:lang w:eastAsia="pl-PL"/>
              </w:rPr>
            </w:pPr>
            <w:r w:rsidRPr="007F297E">
              <w:rPr>
                <w:rFonts w:ascii="Times New Roman" w:eastAsia="Times New Roman" w:hAnsi="Times New Roman" w:cs="Times New Roman"/>
                <w:b/>
                <w:bCs/>
                <w:sz w:val="16"/>
                <w:szCs w:val="16"/>
                <w:lang w:eastAsia="pl-PL"/>
              </w:rPr>
              <w:t>Ilość</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jc w:val="center"/>
              <w:rPr>
                <w:rFonts w:ascii="Times New Roman" w:eastAsia="Times New Roman" w:hAnsi="Times New Roman" w:cs="Times New Roman"/>
                <w:b/>
                <w:bCs/>
                <w:sz w:val="16"/>
                <w:szCs w:val="16"/>
                <w:lang w:eastAsia="pl-PL"/>
              </w:rPr>
            </w:pPr>
            <w:r w:rsidRPr="007F297E">
              <w:rPr>
                <w:rFonts w:ascii="Times New Roman" w:eastAsia="Times New Roman" w:hAnsi="Times New Roman" w:cs="Times New Roman"/>
                <w:b/>
                <w:bCs/>
                <w:sz w:val="16"/>
                <w:szCs w:val="16"/>
                <w:lang w:eastAsia="pl-PL"/>
              </w:rPr>
              <w:t>Wartość netto  (zł)</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jc w:val="center"/>
              <w:rPr>
                <w:rFonts w:ascii="Times New Roman" w:eastAsia="Times New Roman" w:hAnsi="Times New Roman" w:cs="Times New Roman"/>
                <w:b/>
                <w:bCs/>
                <w:sz w:val="16"/>
                <w:szCs w:val="16"/>
                <w:lang w:eastAsia="pl-PL"/>
              </w:rPr>
            </w:pPr>
            <w:r w:rsidRPr="007F297E">
              <w:rPr>
                <w:rFonts w:ascii="Times New Roman" w:eastAsia="Times New Roman" w:hAnsi="Times New Roman" w:cs="Times New Roman"/>
                <w:b/>
                <w:bCs/>
                <w:sz w:val="16"/>
                <w:szCs w:val="16"/>
                <w:lang w:eastAsia="pl-PL"/>
              </w:rPr>
              <w:t>Cena brutto   (zł)</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C564E9" w:rsidRPr="007F297E" w:rsidRDefault="00C564E9" w:rsidP="00C564E9">
            <w:pPr>
              <w:spacing w:after="0" w:line="240" w:lineRule="auto"/>
              <w:rPr>
                <w:rFonts w:ascii="Times New Roman" w:eastAsia="Times New Roman" w:hAnsi="Times New Roman" w:cs="Times New Roman"/>
                <w:b/>
                <w:bCs/>
                <w:sz w:val="16"/>
                <w:szCs w:val="16"/>
                <w:lang w:eastAsia="pl-PL"/>
              </w:rPr>
            </w:pPr>
            <w:r w:rsidRPr="007F297E">
              <w:rPr>
                <w:rFonts w:ascii="Times New Roman" w:eastAsia="Times New Roman" w:hAnsi="Times New Roman" w:cs="Times New Roman"/>
                <w:b/>
                <w:bCs/>
                <w:sz w:val="16"/>
                <w:szCs w:val="16"/>
                <w:lang w:eastAsia="pl-PL"/>
              </w:rPr>
              <w:t>Nazwa kod producenta ilość w opakowaniu handlowym</w:t>
            </w:r>
          </w:p>
        </w:tc>
      </w:tr>
      <w:tr w:rsidR="007F297E" w:rsidRPr="00C564E9" w:rsidTr="00580CC1">
        <w:trPr>
          <w:trHeight w:val="89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F297E" w:rsidRPr="00580CC1" w:rsidRDefault="007F297E" w:rsidP="00C564E9">
            <w:pPr>
              <w:spacing w:after="0" w:line="240" w:lineRule="auto"/>
              <w:jc w:val="center"/>
              <w:rPr>
                <w:rFonts w:ascii="Times New Roman" w:eastAsia="Times New Roman" w:hAnsi="Times New Roman" w:cs="Times New Roman"/>
                <w:color w:val="000000"/>
                <w:sz w:val="18"/>
                <w:szCs w:val="18"/>
                <w:lang w:eastAsia="pl-PL"/>
              </w:rPr>
            </w:pPr>
            <w:r w:rsidRPr="00580CC1">
              <w:rPr>
                <w:rFonts w:ascii="Times New Roman" w:eastAsia="Times New Roman" w:hAnsi="Times New Roman" w:cs="Times New Roman"/>
                <w:b/>
                <w:bCs/>
                <w:color w:val="000000"/>
                <w:sz w:val="18"/>
                <w:szCs w:val="18"/>
                <w:lang w:eastAsia="pl-PL"/>
              </w:rPr>
              <w:t xml:space="preserve">Pakiet nr 9 </w:t>
            </w:r>
            <w:r w:rsidRPr="00580CC1">
              <w:rPr>
                <w:rFonts w:ascii="Times New Roman" w:eastAsia="Times New Roman" w:hAnsi="Times New Roman" w:cs="Times New Roman"/>
                <w:color w:val="000000"/>
                <w:sz w:val="18"/>
                <w:szCs w:val="18"/>
                <w:lang w:eastAsia="pl-PL"/>
              </w:rPr>
              <w:br/>
              <w:t>Sterylna osłona jednorazowa</w:t>
            </w:r>
            <w:r w:rsidRPr="00580CC1">
              <w:rPr>
                <w:rFonts w:ascii="Times New Roman" w:eastAsia="Times New Roman" w:hAnsi="Times New Roman" w:cs="Times New Roman"/>
                <w:color w:val="000000"/>
                <w:sz w:val="18"/>
                <w:szCs w:val="18"/>
                <w:lang w:eastAsia="pl-PL"/>
              </w:rPr>
              <w:br/>
              <w:t xml:space="preserve">CPV 33140000-3 </w:t>
            </w:r>
          </w:p>
        </w:tc>
        <w:tc>
          <w:tcPr>
            <w:tcW w:w="0" w:type="auto"/>
            <w:tcBorders>
              <w:top w:val="nil"/>
              <w:left w:val="nil"/>
              <w:bottom w:val="single" w:sz="4" w:space="0" w:color="auto"/>
              <w:right w:val="single" w:sz="4" w:space="0" w:color="auto"/>
            </w:tcBorders>
            <w:shd w:val="clear" w:color="auto" w:fill="auto"/>
            <w:vAlign w:val="center"/>
            <w:hideMark/>
          </w:tcPr>
          <w:p w:rsidR="007F297E" w:rsidRPr="00C564E9" w:rsidRDefault="007F297E" w:rsidP="00C564E9">
            <w:pPr>
              <w:spacing w:after="0" w:line="240" w:lineRule="auto"/>
              <w:jc w:val="center"/>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1</w:t>
            </w:r>
          </w:p>
        </w:tc>
        <w:tc>
          <w:tcPr>
            <w:tcW w:w="5548" w:type="dxa"/>
            <w:gridSpan w:val="3"/>
            <w:tcBorders>
              <w:top w:val="nil"/>
              <w:left w:val="nil"/>
              <w:bottom w:val="single" w:sz="4" w:space="0" w:color="auto"/>
              <w:right w:val="single" w:sz="4" w:space="0" w:color="auto"/>
            </w:tcBorders>
            <w:shd w:val="clear" w:color="auto" w:fill="auto"/>
            <w:hideMark/>
          </w:tcPr>
          <w:p w:rsidR="007F297E" w:rsidRPr="00C564E9" w:rsidRDefault="007F297E" w:rsidP="00580CC1">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sz w:val="20"/>
                <w:szCs w:val="20"/>
                <w:lang w:eastAsia="pl-PL"/>
              </w:rPr>
              <w:t>Filtr- sterylna osłona jednorazowa  Osłona kompatybilna z mobilnym stolikiem zabiegowym z nawiewem powietrza jałowego. Powierzchnia aktywnej osłony filtra stałego stolika nie mniejsza niż 60 x 45cm</w:t>
            </w:r>
          </w:p>
        </w:tc>
        <w:tc>
          <w:tcPr>
            <w:tcW w:w="0" w:type="auto"/>
            <w:tcBorders>
              <w:top w:val="nil"/>
              <w:left w:val="nil"/>
              <w:bottom w:val="single" w:sz="4" w:space="0" w:color="auto"/>
              <w:right w:val="single" w:sz="4" w:space="0" w:color="auto"/>
            </w:tcBorders>
            <w:shd w:val="clear" w:color="auto" w:fill="auto"/>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noWrap/>
            <w:vAlign w:val="center"/>
            <w:hideMark/>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144</w:t>
            </w:r>
          </w:p>
        </w:tc>
        <w:tc>
          <w:tcPr>
            <w:tcW w:w="0" w:type="auto"/>
            <w:tcBorders>
              <w:top w:val="nil"/>
              <w:left w:val="nil"/>
              <w:bottom w:val="single" w:sz="4" w:space="0" w:color="auto"/>
              <w:right w:val="single" w:sz="4" w:space="0" w:color="auto"/>
            </w:tcBorders>
            <w:shd w:val="clear" w:color="auto" w:fill="auto"/>
            <w:noWrap/>
            <w:vAlign w:val="center"/>
          </w:tcPr>
          <w:p w:rsidR="007F297E" w:rsidRPr="00C564E9" w:rsidRDefault="007F297E" w:rsidP="00C564E9">
            <w:pPr>
              <w:spacing w:after="0" w:line="240" w:lineRule="auto"/>
              <w:jc w:val="center"/>
              <w:rPr>
                <w:rFonts w:ascii="Times New Roman" w:eastAsia="Times New Roman" w:hAnsi="Times New Roman" w:cs="Times New Roman"/>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tcPr>
          <w:p w:rsidR="007F297E" w:rsidRPr="00C564E9" w:rsidRDefault="007F297E" w:rsidP="00C564E9">
            <w:pPr>
              <w:spacing w:after="0" w:line="240" w:lineRule="auto"/>
              <w:jc w:val="center"/>
              <w:rPr>
                <w:rFonts w:ascii="Times New Roman" w:eastAsia="Times New Roman" w:hAnsi="Times New Roman" w:cs="Times New Roman"/>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7F297E" w:rsidRPr="00C564E9" w:rsidRDefault="007F297E"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r w:rsidR="00C564E9" w:rsidRPr="00C564E9" w:rsidTr="007F297E">
        <w:trPr>
          <w:trHeight w:val="300"/>
        </w:trPr>
        <w:tc>
          <w:tcPr>
            <w:tcW w:w="0" w:type="auto"/>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C564E9" w:rsidRDefault="00C564E9" w:rsidP="00C564E9">
            <w:pPr>
              <w:spacing w:after="0" w:line="240" w:lineRule="auto"/>
              <w:jc w:val="right"/>
              <w:rPr>
                <w:rFonts w:ascii="Times New Roman" w:eastAsia="Times New Roman" w:hAnsi="Times New Roman" w:cs="Times New Roman"/>
                <w:b/>
                <w:bCs/>
                <w:color w:val="000000"/>
                <w:sz w:val="20"/>
                <w:szCs w:val="20"/>
                <w:lang w:eastAsia="pl-PL"/>
              </w:rPr>
            </w:pPr>
            <w:r w:rsidRPr="00C564E9">
              <w:rPr>
                <w:rFonts w:ascii="Times New Roman" w:eastAsia="Times New Roman" w:hAnsi="Times New Roman" w:cs="Times New Roman"/>
                <w:b/>
                <w:bCs/>
                <w:color w:val="000000"/>
                <w:sz w:val="20"/>
                <w:szCs w:val="20"/>
                <w:lang w:eastAsia="pl-PL"/>
              </w:rPr>
              <w:t>Razem pakiet nr 9</w:t>
            </w:r>
          </w:p>
          <w:p w:rsidR="00580CC1" w:rsidRDefault="00580CC1" w:rsidP="00C564E9">
            <w:pPr>
              <w:spacing w:after="0" w:line="240" w:lineRule="auto"/>
              <w:jc w:val="right"/>
              <w:rPr>
                <w:rFonts w:ascii="Times New Roman" w:eastAsia="Times New Roman" w:hAnsi="Times New Roman" w:cs="Times New Roman"/>
                <w:b/>
                <w:bCs/>
                <w:color w:val="000000"/>
                <w:sz w:val="20"/>
                <w:szCs w:val="20"/>
                <w:lang w:eastAsia="pl-PL"/>
              </w:rPr>
            </w:pPr>
          </w:p>
          <w:p w:rsidR="00580CC1" w:rsidRPr="00C564E9" w:rsidRDefault="00580CC1" w:rsidP="00C564E9">
            <w:pPr>
              <w:spacing w:after="0" w:line="240" w:lineRule="auto"/>
              <w:jc w:val="right"/>
              <w:rPr>
                <w:rFonts w:ascii="Times New Roman" w:eastAsia="Times New Roman" w:hAnsi="Times New Roman" w:cs="Times New Roman"/>
                <w:b/>
                <w:bCs/>
                <w:color w:val="000000"/>
                <w:sz w:val="20"/>
                <w:szCs w:val="20"/>
                <w:lang w:eastAsia="pl-PL"/>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C564E9" w:rsidRPr="00C564E9" w:rsidRDefault="00C564E9" w:rsidP="00C564E9">
            <w:pPr>
              <w:spacing w:after="0" w:line="240" w:lineRule="auto"/>
              <w:jc w:val="center"/>
              <w:rPr>
                <w:rFonts w:ascii="Times New Roman" w:eastAsia="Times New Roman" w:hAnsi="Times New Roman" w:cs="Times New Roman"/>
                <w:b/>
                <w:bCs/>
                <w:color w:val="000000"/>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tcPr>
          <w:p w:rsidR="00C564E9" w:rsidRPr="00C564E9" w:rsidRDefault="00C564E9" w:rsidP="00C564E9">
            <w:pPr>
              <w:spacing w:after="0" w:line="240" w:lineRule="auto"/>
              <w:jc w:val="center"/>
              <w:rPr>
                <w:rFonts w:ascii="Times New Roman" w:eastAsia="Times New Roman" w:hAnsi="Times New Roman" w:cs="Times New Roman"/>
                <w:b/>
                <w:bCs/>
                <w:sz w:val="20"/>
                <w:szCs w:val="20"/>
                <w:lang w:eastAsia="pl-PL"/>
              </w:rPr>
            </w:pPr>
          </w:p>
        </w:tc>
        <w:tc>
          <w:tcPr>
            <w:tcW w:w="0" w:type="auto"/>
            <w:tcBorders>
              <w:top w:val="nil"/>
              <w:left w:val="nil"/>
              <w:bottom w:val="single" w:sz="4" w:space="0" w:color="auto"/>
              <w:right w:val="single" w:sz="4" w:space="0" w:color="auto"/>
            </w:tcBorders>
            <w:shd w:val="clear" w:color="auto" w:fill="auto"/>
            <w:vAlign w:val="center"/>
            <w:hideMark/>
          </w:tcPr>
          <w:p w:rsidR="00C564E9" w:rsidRPr="00C564E9" w:rsidRDefault="00C564E9" w:rsidP="00C564E9">
            <w:pPr>
              <w:spacing w:after="0" w:line="240" w:lineRule="auto"/>
              <w:rPr>
                <w:rFonts w:ascii="Times New Roman" w:eastAsia="Times New Roman" w:hAnsi="Times New Roman" w:cs="Times New Roman"/>
                <w:color w:val="000000"/>
                <w:sz w:val="20"/>
                <w:szCs w:val="20"/>
                <w:lang w:eastAsia="pl-PL"/>
              </w:rPr>
            </w:pPr>
            <w:r w:rsidRPr="00C564E9">
              <w:rPr>
                <w:rFonts w:ascii="Times New Roman" w:eastAsia="Times New Roman" w:hAnsi="Times New Roman" w:cs="Times New Roman"/>
                <w:color w:val="000000"/>
                <w:sz w:val="20"/>
                <w:szCs w:val="20"/>
                <w:lang w:eastAsia="pl-PL"/>
              </w:rPr>
              <w:t> </w:t>
            </w:r>
          </w:p>
        </w:tc>
      </w:tr>
    </w:tbl>
    <w:p w:rsidR="003A6052" w:rsidRDefault="003A6052" w:rsidP="00580CC1">
      <w:pPr>
        <w:spacing w:after="0" w:line="240" w:lineRule="auto"/>
        <w:rPr>
          <w:rFonts w:ascii="Times New Roman" w:eastAsia="Times New Roman" w:hAnsi="Times New Roman" w:cs="Times New Roman"/>
          <w:sz w:val="18"/>
          <w:szCs w:val="18"/>
          <w:lang w:eastAsia="pl-PL"/>
        </w:rPr>
      </w:pPr>
    </w:p>
    <w:sectPr w:rsidR="003A6052" w:rsidSect="00CA38B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9F0" w:rsidRDefault="005D69F0" w:rsidP="005645DD">
      <w:pPr>
        <w:spacing w:after="0" w:line="240" w:lineRule="auto"/>
      </w:pPr>
      <w:r>
        <w:separator/>
      </w:r>
    </w:p>
  </w:endnote>
  <w:endnote w:type="continuationSeparator" w:id="0">
    <w:p w:rsidR="005D69F0" w:rsidRDefault="005D69F0" w:rsidP="00564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9F0" w:rsidRDefault="005D69F0" w:rsidP="005645DD">
      <w:pPr>
        <w:spacing w:after="0" w:line="240" w:lineRule="auto"/>
      </w:pPr>
      <w:r>
        <w:separator/>
      </w:r>
    </w:p>
  </w:footnote>
  <w:footnote w:type="continuationSeparator" w:id="0">
    <w:p w:rsidR="005D69F0" w:rsidRDefault="005D69F0" w:rsidP="00564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4EB8"/>
    <w:multiLevelType w:val="hybridMultilevel"/>
    <w:tmpl w:val="BFA2417A"/>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 w15:restartNumberingAfterBreak="0">
    <w:nsid w:val="0FFA2CD9"/>
    <w:multiLevelType w:val="hybridMultilevel"/>
    <w:tmpl w:val="279AB770"/>
    <w:lvl w:ilvl="0" w:tplc="BD5AAF02">
      <w:start w:val="1"/>
      <w:numFmt w:val="bullet"/>
      <w:lvlText w:val="□"/>
      <w:lvlJc w:val="left"/>
      <w:pPr>
        <w:ind w:left="360" w:hanging="360"/>
      </w:pPr>
      <w:rPr>
        <w:rFonts w:ascii="Times New Roman" w:hAnsi="Times New Roman" w:cs="Times New Roman" w:hint="default"/>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3391BF3"/>
    <w:multiLevelType w:val="hybridMultilevel"/>
    <w:tmpl w:val="CB38DCE8"/>
    <w:lvl w:ilvl="0" w:tplc="739A4010">
      <w:start w:val="1"/>
      <w:numFmt w:val="decimal"/>
      <w:lvlText w:val="%1."/>
      <w:lvlJc w:val="left"/>
      <w:pPr>
        <w:ind w:left="360" w:hanging="360"/>
      </w:pPr>
      <w:rPr>
        <w:b/>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ABD6A12"/>
    <w:multiLevelType w:val="hybridMultilevel"/>
    <w:tmpl w:val="21FAF1F4"/>
    <w:lvl w:ilvl="0" w:tplc="BD029F52">
      <w:start w:val="1"/>
      <w:numFmt w:val="bullet"/>
      <w:lvlText w:val="□"/>
      <w:lvlJc w:val="left"/>
      <w:pPr>
        <w:ind w:left="928" w:hanging="360"/>
      </w:pPr>
      <w:rPr>
        <w:rFonts w:ascii="Times New Roman" w:hAnsi="Times New Roman" w:cs="Times New Roman" w:hint="default"/>
        <w:color w:val="auto"/>
        <w:sz w:val="40"/>
        <w:szCs w:val="4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 w15:restartNumberingAfterBreak="0">
    <w:nsid w:val="20D37A98"/>
    <w:multiLevelType w:val="hybridMultilevel"/>
    <w:tmpl w:val="C14C0BEA"/>
    <w:lvl w:ilvl="0" w:tplc="BD5AAF02">
      <w:start w:val="1"/>
      <w:numFmt w:val="bullet"/>
      <w:lvlText w:val="□"/>
      <w:lvlJc w:val="left"/>
      <w:pPr>
        <w:ind w:left="1146" w:hanging="360"/>
      </w:pPr>
      <w:rPr>
        <w:rFonts w:ascii="Times New Roman" w:hAnsi="Times New Roman" w:cs="Times New Roman" w:hint="default"/>
        <w:sz w:val="40"/>
        <w:szCs w:val="4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2A832DAD"/>
    <w:multiLevelType w:val="hybridMultilevel"/>
    <w:tmpl w:val="B60ECF22"/>
    <w:lvl w:ilvl="0" w:tplc="CFD244DC">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0562DB"/>
    <w:multiLevelType w:val="hybridMultilevel"/>
    <w:tmpl w:val="4EBE2F70"/>
    <w:lvl w:ilvl="0" w:tplc="14DCA06A">
      <w:start w:val="1"/>
      <w:numFmt w:val="bullet"/>
      <w:lvlText w:val=""/>
      <w:lvlJc w:val="left"/>
      <w:pPr>
        <w:ind w:left="1080" w:hanging="360"/>
      </w:pPr>
      <w:rPr>
        <w:rFonts w:ascii="Symbol" w:hAnsi="Symbol" w:hint="default"/>
        <w:i w:val="0"/>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12A6214"/>
    <w:multiLevelType w:val="hybridMultilevel"/>
    <w:tmpl w:val="CA603A0C"/>
    <w:lvl w:ilvl="0" w:tplc="45AEAA82">
      <w:start w:val="1"/>
      <w:numFmt w:val="decimal"/>
      <w:lvlText w:val="%1."/>
      <w:lvlJc w:val="left"/>
      <w:pPr>
        <w:ind w:left="192" w:hanging="192"/>
      </w:pPr>
      <w:rPr>
        <w:rFonts w:ascii="Times New Roman" w:eastAsia="Times New Roman" w:hAnsi="Times New Roman" w:cs="Times New Roman" w:hint="default"/>
        <w:b/>
        <w:bCs/>
        <w:w w:val="104"/>
        <w:sz w:val="18"/>
        <w:szCs w:val="18"/>
        <w:lang w:val="pl-PL" w:eastAsia="en-US" w:bidi="ar-SA"/>
      </w:rPr>
    </w:lvl>
    <w:lvl w:ilvl="1" w:tplc="CC905A86">
      <w:start w:val="1"/>
      <w:numFmt w:val="decimal"/>
      <w:lvlText w:val="%2)"/>
      <w:lvlJc w:val="left"/>
      <w:pPr>
        <w:ind w:left="677" w:hanging="339"/>
      </w:pPr>
      <w:rPr>
        <w:rFonts w:ascii="Times New Roman" w:eastAsia="Times New Roman" w:hAnsi="Times New Roman" w:cs="Times New Roman" w:hint="default"/>
        <w:spacing w:val="0"/>
        <w:w w:val="100"/>
        <w:sz w:val="15"/>
        <w:szCs w:val="15"/>
        <w:lang w:val="pl-PL" w:eastAsia="en-US" w:bidi="ar-SA"/>
      </w:rPr>
    </w:lvl>
    <w:lvl w:ilvl="2" w:tplc="278A54EE">
      <w:numFmt w:val="bullet"/>
      <w:lvlText w:val="•"/>
      <w:lvlJc w:val="left"/>
      <w:pPr>
        <w:ind w:left="2201" w:hanging="339"/>
      </w:pPr>
      <w:rPr>
        <w:rFonts w:hint="default"/>
        <w:lang w:val="pl-PL" w:eastAsia="en-US" w:bidi="ar-SA"/>
      </w:rPr>
    </w:lvl>
    <w:lvl w:ilvl="3" w:tplc="C81A381C">
      <w:numFmt w:val="bullet"/>
      <w:lvlText w:val="•"/>
      <w:lvlJc w:val="left"/>
      <w:pPr>
        <w:ind w:left="3723" w:hanging="339"/>
      </w:pPr>
      <w:rPr>
        <w:rFonts w:hint="default"/>
        <w:lang w:val="pl-PL" w:eastAsia="en-US" w:bidi="ar-SA"/>
      </w:rPr>
    </w:lvl>
    <w:lvl w:ilvl="4" w:tplc="E382991A">
      <w:numFmt w:val="bullet"/>
      <w:lvlText w:val="•"/>
      <w:lvlJc w:val="left"/>
      <w:pPr>
        <w:ind w:left="5245" w:hanging="339"/>
      </w:pPr>
      <w:rPr>
        <w:rFonts w:hint="default"/>
        <w:lang w:val="pl-PL" w:eastAsia="en-US" w:bidi="ar-SA"/>
      </w:rPr>
    </w:lvl>
    <w:lvl w:ilvl="5" w:tplc="FA58A81E">
      <w:numFmt w:val="bullet"/>
      <w:lvlText w:val="•"/>
      <w:lvlJc w:val="left"/>
      <w:pPr>
        <w:ind w:left="6767" w:hanging="339"/>
      </w:pPr>
      <w:rPr>
        <w:rFonts w:hint="default"/>
        <w:lang w:val="pl-PL" w:eastAsia="en-US" w:bidi="ar-SA"/>
      </w:rPr>
    </w:lvl>
    <w:lvl w:ilvl="6" w:tplc="10A876BA">
      <w:numFmt w:val="bullet"/>
      <w:lvlText w:val="•"/>
      <w:lvlJc w:val="left"/>
      <w:pPr>
        <w:ind w:left="8289" w:hanging="339"/>
      </w:pPr>
      <w:rPr>
        <w:rFonts w:hint="default"/>
        <w:lang w:val="pl-PL" w:eastAsia="en-US" w:bidi="ar-SA"/>
      </w:rPr>
    </w:lvl>
    <w:lvl w:ilvl="7" w:tplc="2458937E">
      <w:numFmt w:val="bullet"/>
      <w:lvlText w:val="•"/>
      <w:lvlJc w:val="left"/>
      <w:pPr>
        <w:ind w:left="9811" w:hanging="339"/>
      </w:pPr>
      <w:rPr>
        <w:rFonts w:hint="default"/>
        <w:lang w:val="pl-PL" w:eastAsia="en-US" w:bidi="ar-SA"/>
      </w:rPr>
    </w:lvl>
    <w:lvl w:ilvl="8" w:tplc="E5ACB6A4">
      <w:numFmt w:val="bullet"/>
      <w:lvlText w:val="•"/>
      <w:lvlJc w:val="left"/>
      <w:pPr>
        <w:ind w:left="11333" w:hanging="339"/>
      </w:pPr>
      <w:rPr>
        <w:rFonts w:hint="default"/>
        <w:lang w:val="pl-PL" w:eastAsia="en-US" w:bidi="ar-SA"/>
      </w:rPr>
    </w:lvl>
  </w:abstractNum>
  <w:abstractNum w:abstractNumId="8" w15:restartNumberingAfterBreak="0">
    <w:nsid w:val="40426600"/>
    <w:multiLevelType w:val="hybridMultilevel"/>
    <w:tmpl w:val="CE201672"/>
    <w:lvl w:ilvl="0" w:tplc="BD5AAF02">
      <w:start w:val="1"/>
      <w:numFmt w:val="bullet"/>
      <w:lvlText w:val="□"/>
      <w:lvlJc w:val="left"/>
      <w:pPr>
        <w:ind w:left="1146" w:hanging="360"/>
      </w:pPr>
      <w:rPr>
        <w:rFonts w:ascii="Times New Roman" w:hAnsi="Times New Roman" w:cs="Times New Roman" w:hint="default"/>
        <w:sz w:val="40"/>
        <w:szCs w:val="4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4AC10A27"/>
    <w:multiLevelType w:val="hybridMultilevel"/>
    <w:tmpl w:val="3D789678"/>
    <w:lvl w:ilvl="0" w:tplc="CC905A86">
      <w:start w:val="1"/>
      <w:numFmt w:val="decimal"/>
      <w:lvlText w:val="%1)"/>
      <w:lvlJc w:val="left"/>
      <w:pPr>
        <w:ind w:left="677" w:hanging="339"/>
      </w:pPr>
      <w:rPr>
        <w:rFonts w:ascii="Times New Roman" w:eastAsia="Times New Roman" w:hAnsi="Times New Roman" w:cs="Times New Roman" w:hint="default"/>
        <w:spacing w:val="0"/>
        <w:w w:val="100"/>
        <w:sz w:val="15"/>
        <w:szCs w:val="15"/>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E145E9"/>
    <w:multiLevelType w:val="hybridMultilevel"/>
    <w:tmpl w:val="439039E0"/>
    <w:lvl w:ilvl="0" w:tplc="04150011">
      <w:start w:val="1"/>
      <w:numFmt w:val="decimal"/>
      <w:lvlText w:val="%1)"/>
      <w:lvlJc w:val="left"/>
      <w:pPr>
        <w:ind w:left="928" w:hanging="360"/>
      </w:pPr>
      <w:rPr>
        <w:strike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5BFC28A1"/>
    <w:multiLevelType w:val="hybridMultilevel"/>
    <w:tmpl w:val="4A2266AE"/>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2" w15:restartNumberingAfterBreak="0">
    <w:nsid w:val="60C81BCB"/>
    <w:multiLevelType w:val="hybridMultilevel"/>
    <w:tmpl w:val="5164FFE8"/>
    <w:lvl w:ilvl="0" w:tplc="F8FA1094">
      <w:start w:val="1"/>
      <w:numFmt w:val="bullet"/>
      <w:lvlText w:val="□"/>
      <w:lvlJc w:val="left"/>
      <w:pPr>
        <w:ind w:left="717" w:hanging="360"/>
      </w:pPr>
      <w:rPr>
        <w:rFonts w:ascii="Times New Roman" w:hAnsi="Times New Roman" w:cs="Times New Roman" w:hint="default"/>
        <w:color w:val="auto"/>
        <w:sz w:val="40"/>
        <w:szCs w:val="40"/>
      </w:rPr>
    </w:lvl>
    <w:lvl w:ilvl="1" w:tplc="04150003">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3" w15:restartNumberingAfterBreak="0">
    <w:nsid w:val="6469664B"/>
    <w:multiLevelType w:val="hybridMultilevel"/>
    <w:tmpl w:val="169CB0BE"/>
    <w:lvl w:ilvl="0" w:tplc="2692F5D0">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AD4D1E"/>
    <w:multiLevelType w:val="multilevel"/>
    <w:tmpl w:val="E98078EE"/>
    <w:lvl w:ilvl="0">
      <w:start w:val="3"/>
      <w:numFmt w:val="decimal"/>
      <w:lvlText w:val="%1."/>
      <w:lvlJc w:val="left"/>
      <w:pPr>
        <w:ind w:left="360" w:hanging="360"/>
      </w:pPr>
      <w:rPr>
        <w:rFonts w:hint="default"/>
        <w:b/>
        <w:i w:val="0"/>
      </w:rPr>
    </w:lvl>
    <w:lvl w:ilvl="1">
      <w:start w:val="1"/>
      <w:numFmt w:val="decimal"/>
      <w:isLgl/>
      <w:lvlText w:val="%1.%2."/>
      <w:lvlJc w:val="left"/>
      <w:pPr>
        <w:ind w:left="1288" w:hanging="720"/>
      </w:pPr>
      <w:rPr>
        <w:rFonts w:hint="default"/>
        <w:b/>
      </w:rPr>
    </w:lvl>
    <w:lvl w:ilvl="2">
      <w:start w:val="1"/>
      <w:numFmt w:val="decimal"/>
      <w:isLgl/>
      <w:lvlText w:val="%1.%2.%3."/>
      <w:lvlJc w:val="left"/>
      <w:pPr>
        <w:ind w:left="1210" w:hanging="720"/>
      </w:pPr>
      <w:rPr>
        <w:rFonts w:hint="default"/>
        <w:b/>
      </w:rPr>
    </w:lvl>
    <w:lvl w:ilvl="3">
      <w:start w:val="1"/>
      <w:numFmt w:val="decimal"/>
      <w:isLgl/>
      <w:lvlText w:val="%1.%2.%3.%4."/>
      <w:lvlJc w:val="left"/>
      <w:pPr>
        <w:ind w:left="1635" w:hanging="1080"/>
      </w:pPr>
      <w:rPr>
        <w:rFonts w:hint="default"/>
        <w:b/>
      </w:rPr>
    </w:lvl>
    <w:lvl w:ilvl="4">
      <w:start w:val="1"/>
      <w:numFmt w:val="decimal"/>
      <w:isLgl/>
      <w:lvlText w:val="%1.%2.%3.%4.%5."/>
      <w:lvlJc w:val="left"/>
      <w:pPr>
        <w:ind w:left="1700" w:hanging="1080"/>
      </w:pPr>
      <w:rPr>
        <w:rFonts w:hint="default"/>
        <w:b/>
      </w:rPr>
    </w:lvl>
    <w:lvl w:ilvl="5">
      <w:start w:val="1"/>
      <w:numFmt w:val="decimal"/>
      <w:isLgl/>
      <w:lvlText w:val="%1.%2.%3.%4.%5.%6."/>
      <w:lvlJc w:val="left"/>
      <w:pPr>
        <w:ind w:left="2125" w:hanging="1440"/>
      </w:pPr>
      <w:rPr>
        <w:rFonts w:hint="default"/>
        <w:b/>
      </w:rPr>
    </w:lvl>
    <w:lvl w:ilvl="6">
      <w:start w:val="1"/>
      <w:numFmt w:val="decimal"/>
      <w:isLgl/>
      <w:lvlText w:val="%1.%2.%3.%4.%5.%6.%7."/>
      <w:lvlJc w:val="left"/>
      <w:pPr>
        <w:ind w:left="2190" w:hanging="1440"/>
      </w:pPr>
      <w:rPr>
        <w:rFonts w:hint="default"/>
        <w:b/>
      </w:rPr>
    </w:lvl>
    <w:lvl w:ilvl="7">
      <w:start w:val="1"/>
      <w:numFmt w:val="decimal"/>
      <w:isLgl/>
      <w:lvlText w:val="%1.%2.%3.%4.%5.%6.%7.%8."/>
      <w:lvlJc w:val="left"/>
      <w:pPr>
        <w:ind w:left="2615" w:hanging="1800"/>
      </w:pPr>
      <w:rPr>
        <w:rFonts w:hint="default"/>
        <w:b/>
      </w:rPr>
    </w:lvl>
    <w:lvl w:ilvl="8">
      <w:start w:val="1"/>
      <w:numFmt w:val="decimal"/>
      <w:isLgl/>
      <w:lvlText w:val="%1.%2.%3.%4.%5.%6.%7.%8.%9."/>
      <w:lvlJc w:val="left"/>
      <w:pPr>
        <w:ind w:left="2680" w:hanging="1800"/>
      </w:pPr>
      <w:rPr>
        <w:rFonts w:hint="default"/>
        <w:b/>
      </w:rPr>
    </w:lvl>
  </w:abstractNum>
  <w:abstractNum w:abstractNumId="15" w15:restartNumberingAfterBreak="0">
    <w:nsid w:val="6E62059C"/>
    <w:multiLevelType w:val="hybridMultilevel"/>
    <w:tmpl w:val="2E3891C0"/>
    <w:lvl w:ilvl="0" w:tplc="0F881A7A">
      <w:start w:val="1"/>
      <w:numFmt w:val="decimal"/>
      <w:lvlText w:val="%1."/>
      <w:lvlJc w:val="left"/>
      <w:pPr>
        <w:ind w:left="928"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215649E"/>
    <w:multiLevelType w:val="hybridMultilevel"/>
    <w:tmpl w:val="784C5FAC"/>
    <w:lvl w:ilvl="0" w:tplc="BD5AAF02">
      <w:start w:val="1"/>
      <w:numFmt w:val="bullet"/>
      <w:lvlText w:val="□"/>
      <w:lvlJc w:val="left"/>
      <w:pPr>
        <w:ind w:left="1440" w:hanging="360"/>
      </w:pPr>
      <w:rPr>
        <w:rFonts w:ascii="Times New Roman" w:hAnsi="Times New Roman" w:cs="Times New Roman" w:hint="default"/>
        <w:sz w:val="40"/>
        <w:szCs w:val="4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11"/>
  </w:num>
  <w:num w:numId="7">
    <w:abstractNumId w:val="12"/>
  </w:num>
  <w:num w:numId="8">
    <w:abstractNumId w:val="15"/>
  </w:num>
  <w:num w:numId="9">
    <w:abstractNumId w:val="13"/>
  </w:num>
  <w:num w:numId="10">
    <w:abstractNumId w:val="14"/>
  </w:num>
  <w:num w:numId="11">
    <w:abstractNumId w:val="8"/>
  </w:num>
  <w:num w:numId="12">
    <w:abstractNumId w:val="4"/>
  </w:num>
  <w:num w:numId="13">
    <w:abstractNumId w:val="6"/>
  </w:num>
  <w:num w:numId="14">
    <w:abstractNumId w:val="16"/>
  </w:num>
  <w:num w:numId="15">
    <w:abstractNumId w:val="7"/>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73"/>
    <w:rsid w:val="00037334"/>
    <w:rsid w:val="000437BB"/>
    <w:rsid w:val="000A05EB"/>
    <w:rsid w:val="000B0FF0"/>
    <w:rsid w:val="000D6A23"/>
    <w:rsid w:val="000F69A8"/>
    <w:rsid w:val="00117B14"/>
    <w:rsid w:val="001A16F7"/>
    <w:rsid w:val="001A30C2"/>
    <w:rsid w:val="001F49F2"/>
    <w:rsid w:val="001F5629"/>
    <w:rsid w:val="001F6580"/>
    <w:rsid w:val="0026437F"/>
    <w:rsid w:val="00272AAF"/>
    <w:rsid w:val="002842E0"/>
    <w:rsid w:val="0032181C"/>
    <w:rsid w:val="00343CCB"/>
    <w:rsid w:val="00370BE4"/>
    <w:rsid w:val="003A6052"/>
    <w:rsid w:val="003B276C"/>
    <w:rsid w:val="00407203"/>
    <w:rsid w:val="00432292"/>
    <w:rsid w:val="004F7F4A"/>
    <w:rsid w:val="00554971"/>
    <w:rsid w:val="005645DD"/>
    <w:rsid w:val="00580CC1"/>
    <w:rsid w:val="005859A0"/>
    <w:rsid w:val="005D19D7"/>
    <w:rsid w:val="005D69F0"/>
    <w:rsid w:val="0062393A"/>
    <w:rsid w:val="0064748E"/>
    <w:rsid w:val="006562E4"/>
    <w:rsid w:val="006758F5"/>
    <w:rsid w:val="00696BCE"/>
    <w:rsid w:val="006B1885"/>
    <w:rsid w:val="00706340"/>
    <w:rsid w:val="00712FCF"/>
    <w:rsid w:val="00742C67"/>
    <w:rsid w:val="00750993"/>
    <w:rsid w:val="00766014"/>
    <w:rsid w:val="007820FB"/>
    <w:rsid w:val="007F297E"/>
    <w:rsid w:val="0081396A"/>
    <w:rsid w:val="00827B13"/>
    <w:rsid w:val="00830B85"/>
    <w:rsid w:val="00852CB9"/>
    <w:rsid w:val="008F6B70"/>
    <w:rsid w:val="009335F8"/>
    <w:rsid w:val="00940247"/>
    <w:rsid w:val="009F4D01"/>
    <w:rsid w:val="00A0061F"/>
    <w:rsid w:val="00A51E44"/>
    <w:rsid w:val="00AF65AF"/>
    <w:rsid w:val="00AF722C"/>
    <w:rsid w:val="00B127CF"/>
    <w:rsid w:val="00B9368D"/>
    <w:rsid w:val="00B95F3F"/>
    <w:rsid w:val="00BE0E16"/>
    <w:rsid w:val="00C04E41"/>
    <w:rsid w:val="00C13595"/>
    <w:rsid w:val="00C165C0"/>
    <w:rsid w:val="00C218A0"/>
    <w:rsid w:val="00C45AF2"/>
    <w:rsid w:val="00C564E9"/>
    <w:rsid w:val="00C77D89"/>
    <w:rsid w:val="00C94081"/>
    <w:rsid w:val="00CA38B5"/>
    <w:rsid w:val="00CB041E"/>
    <w:rsid w:val="00CD7E63"/>
    <w:rsid w:val="00CF0B99"/>
    <w:rsid w:val="00D26CA9"/>
    <w:rsid w:val="00D6337D"/>
    <w:rsid w:val="00D8555B"/>
    <w:rsid w:val="00D87BBD"/>
    <w:rsid w:val="00D902BB"/>
    <w:rsid w:val="00E031A4"/>
    <w:rsid w:val="00E60354"/>
    <w:rsid w:val="00ED32C2"/>
    <w:rsid w:val="00ED53E7"/>
    <w:rsid w:val="00F01944"/>
    <w:rsid w:val="00F14CB3"/>
    <w:rsid w:val="00F46E73"/>
    <w:rsid w:val="00F566CD"/>
    <w:rsid w:val="00F816CF"/>
    <w:rsid w:val="00FA696B"/>
    <w:rsid w:val="00FB1055"/>
    <w:rsid w:val="00FC4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52863-4BFC-4B11-A535-72443EC3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45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5DD"/>
  </w:style>
  <w:style w:type="paragraph" w:styleId="Stopka">
    <w:name w:val="footer"/>
    <w:basedOn w:val="Normalny"/>
    <w:link w:val="StopkaZnak"/>
    <w:uiPriority w:val="99"/>
    <w:unhideWhenUsed/>
    <w:rsid w:val="005645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5DD"/>
  </w:style>
  <w:style w:type="paragraph" w:styleId="Tekstdymka">
    <w:name w:val="Balloon Text"/>
    <w:basedOn w:val="Normalny"/>
    <w:link w:val="TekstdymkaZnak"/>
    <w:uiPriority w:val="99"/>
    <w:semiHidden/>
    <w:unhideWhenUsed/>
    <w:rsid w:val="005645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45DD"/>
    <w:rPr>
      <w:rFonts w:ascii="Tahoma" w:hAnsi="Tahoma" w:cs="Tahoma"/>
      <w:sz w:val="16"/>
      <w:szCs w:val="16"/>
    </w:rPr>
  </w:style>
  <w:style w:type="table" w:styleId="Tabela-Siatka">
    <w:name w:val="Table Grid"/>
    <w:basedOn w:val="Standardowy"/>
    <w:uiPriority w:val="39"/>
    <w:rsid w:val="0064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1F5629"/>
  </w:style>
  <w:style w:type="paragraph" w:styleId="Akapitzlist">
    <w:name w:val="List Paragraph"/>
    <w:basedOn w:val="Normalny"/>
    <w:uiPriority w:val="34"/>
    <w:qFormat/>
    <w:rsid w:val="001F5629"/>
    <w:pPr>
      <w:spacing w:after="0" w:line="240" w:lineRule="auto"/>
      <w:ind w:left="720"/>
      <w:contextualSpacing/>
    </w:pPr>
    <w:rPr>
      <w:rFonts w:cs="Times New Roman"/>
      <w:sz w:val="24"/>
      <w:szCs w:val="24"/>
      <w:lang w:val="en-US" w:bidi="en-US"/>
    </w:rPr>
  </w:style>
  <w:style w:type="table" w:customStyle="1" w:styleId="Tabela-Siatka1">
    <w:name w:val="Tabela - Siatka1"/>
    <w:basedOn w:val="Standardowy"/>
    <w:next w:val="Tabela-Siatka"/>
    <w:uiPriority w:val="59"/>
    <w:rsid w:val="001F56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1F5629"/>
    <w:pPr>
      <w:spacing w:after="0" w:line="240" w:lineRule="auto"/>
    </w:pPr>
    <w:rPr>
      <w:rFonts w:ascii="Calibri" w:eastAsia="Times New Roman" w:hAnsi="Calibri" w:cs="Times New Roman"/>
    </w:rPr>
  </w:style>
  <w:style w:type="character" w:customStyle="1" w:styleId="BezodstpwZnak">
    <w:name w:val="Bez odstępów Znak"/>
    <w:link w:val="Bezodstpw"/>
    <w:uiPriority w:val="99"/>
    <w:rsid w:val="001F5629"/>
    <w:rPr>
      <w:rFonts w:ascii="Calibri" w:eastAsia="Times New Roman" w:hAnsi="Calibri" w:cs="Times New Roman"/>
    </w:rPr>
  </w:style>
  <w:style w:type="paragraph" w:styleId="Tytu">
    <w:name w:val="Title"/>
    <w:basedOn w:val="Normalny"/>
    <w:link w:val="TytuZnak"/>
    <w:uiPriority w:val="99"/>
    <w:qFormat/>
    <w:rsid w:val="001F5629"/>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uiPriority w:val="99"/>
    <w:rsid w:val="001F5629"/>
    <w:rPr>
      <w:rFonts w:ascii="Times New Roman" w:eastAsia="Times New Roman" w:hAnsi="Times New Roman" w:cs="Times New Roman"/>
      <w:sz w:val="28"/>
      <w:szCs w:val="20"/>
      <w:lang w:eastAsia="pl-PL"/>
    </w:rPr>
  </w:style>
  <w:style w:type="character" w:styleId="Pogrubienie">
    <w:name w:val="Strong"/>
    <w:basedOn w:val="Domylnaczcionkaakapitu"/>
    <w:uiPriority w:val="22"/>
    <w:qFormat/>
    <w:rsid w:val="001F5629"/>
    <w:rPr>
      <w:b/>
      <w:bCs/>
    </w:rPr>
  </w:style>
  <w:style w:type="table" w:customStyle="1" w:styleId="TableNormal">
    <w:name w:val="Table Normal"/>
    <w:uiPriority w:val="2"/>
    <w:semiHidden/>
    <w:unhideWhenUsed/>
    <w:qFormat/>
    <w:rsid w:val="001F56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F5629"/>
    <w:pPr>
      <w:widowControl w:val="0"/>
      <w:autoSpaceDE w:val="0"/>
      <w:autoSpaceDN w:val="0"/>
      <w:spacing w:after="0" w:line="240" w:lineRule="auto"/>
    </w:pPr>
    <w:rPr>
      <w:rFonts w:ascii="Times New Roman" w:eastAsia="Times New Roman" w:hAnsi="Times New Roman" w:cs="Times New Roman"/>
      <w:sz w:val="15"/>
      <w:szCs w:val="15"/>
    </w:rPr>
  </w:style>
  <w:style w:type="character" w:customStyle="1" w:styleId="TekstpodstawowyZnak">
    <w:name w:val="Tekst podstawowy Znak"/>
    <w:basedOn w:val="Domylnaczcionkaakapitu"/>
    <w:link w:val="Tekstpodstawowy"/>
    <w:uiPriority w:val="1"/>
    <w:rsid w:val="001F5629"/>
    <w:rPr>
      <w:rFonts w:ascii="Times New Roman" w:eastAsia="Times New Roman" w:hAnsi="Times New Roman" w:cs="Times New Roman"/>
      <w:sz w:val="15"/>
      <w:szCs w:val="15"/>
    </w:rPr>
  </w:style>
  <w:style w:type="paragraph" w:customStyle="1" w:styleId="TableParagraph">
    <w:name w:val="Table Paragraph"/>
    <w:basedOn w:val="Normalny"/>
    <w:uiPriority w:val="1"/>
    <w:qFormat/>
    <w:rsid w:val="001F5629"/>
    <w:pPr>
      <w:widowControl w:val="0"/>
      <w:autoSpaceDE w:val="0"/>
      <w:autoSpaceDN w:val="0"/>
      <w:spacing w:after="0" w:line="240" w:lineRule="auto"/>
    </w:pPr>
    <w:rPr>
      <w:rFonts w:ascii="Times New Roman" w:eastAsia="Times New Roman" w:hAnsi="Times New Roman" w:cs="Times New Roman"/>
    </w:rPr>
  </w:style>
  <w:style w:type="table" w:customStyle="1" w:styleId="Tabela-Siatka2">
    <w:name w:val="Tabela - Siatka2"/>
    <w:basedOn w:val="Standardowy"/>
    <w:next w:val="Tabela-Siatka"/>
    <w:uiPriority w:val="39"/>
    <w:rsid w:val="001F5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1F5629"/>
    <w:rPr>
      <w:color w:val="0000FF"/>
      <w:u w:val="single"/>
    </w:rPr>
  </w:style>
  <w:style w:type="character" w:styleId="UyteHipercze">
    <w:name w:val="FollowedHyperlink"/>
    <w:basedOn w:val="Domylnaczcionkaakapitu"/>
    <w:uiPriority w:val="99"/>
    <w:semiHidden/>
    <w:unhideWhenUsed/>
    <w:rsid w:val="001F5629"/>
    <w:rPr>
      <w:color w:val="800080"/>
      <w:u w:val="single"/>
    </w:rPr>
  </w:style>
  <w:style w:type="paragraph" w:customStyle="1" w:styleId="xl737">
    <w:name w:val="xl737"/>
    <w:basedOn w:val="Normalny"/>
    <w:rsid w:val="001F5629"/>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38">
    <w:name w:val="xl738"/>
    <w:basedOn w:val="Normalny"/>
    <w:rsid w:val="001F5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39">
    <w:name w:val="xl739"/>
    <w:basedOn w:val="Normalny"/>
    <w:rsid w:val="001F5629"/>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0">
    <w:name w:val="xl740"/>
    <w:basedOn w:val="Normalny"/>
    <w:rsid w:val="001F5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1">
    <w:name w:val="xl741"/>
    <w:basedOn w:val="Normalny"/>
    <w:rsid w:val="001F5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2">
    <w:name w:val="xl742"/>
    <w:basedOn w:val="Normalny"/>
    <w:rsid w:val="001F5629"/>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3">
    <w:name w:val="xl743"/>
    <w:basedOn w:val="Normalny"/>
    <w:rsid w:val="001F5629"/>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4">
    <w:name w:val="xl744"/>
    <w:basedOn w:val="Normalny"/>
    <w:rsid w:val="001F5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5">
    <w:name w:val="xl745"/>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6">
    <w:name w:val="xl746"/>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7">
    <w:name w:val="xl747"/>
    <w:basedOn w:val="Normalny"/>
    <w:rsid w:val="001F562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48">
    <w:name w:val="xl748"/>
    <w:basedOn w:val="Normalny"/>
    <w:rsid w:val="001F562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49">
    <w:name w:val="xl749"/>
    <w:basedOn w:val="Normalny"/>
    <w:rsid w:val="001F562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50">
    <w:name w:val="xl750"/>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1">
    <w:name w:val="xl751"/>
    <w:basedOn w:val="Normalny"/>
    <w:rsid w:val="001F5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2">
    <w:name w:val="xl752"/>
    <w:basedOn w:val="Normalny"/>
    <w:rsid w:val="001F5629"/>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3">
    <w:name w:val="xl753"/>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54">
    <w:name w:val="xl754"/>
    <w:basedOn w:val="Normalny"/>
    <w:rsid w:val="001F5629"/>
    <w:pP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55">
    <w:name w:val="xl755"/>
    <w:basedOn w:val="Normalny"/>
    <w:rsid w:val="001F5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6">
    <w:name w:val="xl756"/>
    <w:basedOn w:val="Normalny"/>
    <w:rsid w:val="001F562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7">
    <w:name w:val="xl757"/>
    <w:basedOn w:val="Normalny"/>
    <w:rsid w:val="001F562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8">
    <w:name w:val="xl758"/>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9">
    <w:name w:val="xl759"/>
    <w:basedOn w:val="Normalny"/>
    <w:rsid w:val="001F5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60">
    <w:name w:val="xl760"/>
    <w:basedOn w:val="Normalny"/>
    <w:rsid w:val="001F5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61">
    <w:name w:val="xl761"/>
    <w:basedOn w:val="Normalny"/>
    <w:rsid w:val="001F5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62">
    <w:name w:val="xl762"/>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3">
    <w:name w:val="xl763"/>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4">
    <w:name w:val="xl764"/>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65">
    <w:name w:val="xl765"/>
    <w:basedOn w:val="Normalny"/>
    <w:rsid w:val="001F56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6">
    <w:name w:val="xl766"/>
    <w:basedOn w:val="Normalny"/>
    <w:rsid w:val="001F5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67">
    <w:name w:val="xl767"/>
    <w:basedOn w:val="Normalny"/>
    <w:rsid w:val="001F5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68">
    <w:name w:val="xl768"/>
    <w:basedOn w:val="Normalny"/>
    <w:rsid w:val="001F56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69">
    <w:name w:val="xl769"/>
    <w:basedOn w:val="Normalny"/>
    <w:rsid w:val="001F5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70">
    <w:name w:val="xl770"/>
    <w:basedOn w:val="Normalny"/>
    <w:rsid w:val="001F5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pl-PL"/>
    </w:rPr>
  </w:style>
  <w:style w:type="numbering" w:customStyle="1" w:styleId="Bezlisty2">
    <w:name w:val="Bez listy2"/>
    <w:next w:val="Bezlisty"/>
    <w:uiPriority w:val="99"/>
    <w:semiHidden/>
    <w:unhideWhenUsed/>
    <w:rsid w:val="00C564E9"/>
  </w:style>
  <w:style w:type="paragraph" w:customStyle="1" w:styleId="msonormal0">
    <w:name w:val="msonormal"/>
    <w:basedOn w:val="Normalny"/>
    <w:rsid w:val="00C564E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C564E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6">
    <w:name w:val="font6"/>
    <w:basedOn w:val="Normalny"/>
    <w:rsid w:val="00C564E9"/>
    <w:pPr>
      <w:spacing w:before="100" w:beforeAutospacing="1" w:after="100" w:afterAutospacing="1" w:line="240" w:lineRule="auto"/>
    </w:pPr>
    <w:rPr>
      <w:rFonts w:ascii="Times New Roman" w:eastAsia="Times New Roman" w:hAnsi="Times New Roman" w:cs="Times New Roman"/>
      <w:color w:val="FF0000"/>
      <w:sz w:val="20"/>
      <w:szCs w:val="20"/>
      <w:lang w:eastAsia="pl-PL"/>
    </w:rPr>
  </w:style>
  <w:style w:type="paragraph" w:customStyle="1" w:styleId="font7">
    <w:name w:val="font7"/>
    <w:basedOn w:val="Normalny"/>
    <w:rsid w:val="00C564E9"/>
    <w:pPr>
      <w:spacing w:before="100" w:beforeAutospacing="1" w:after="100" w:afterAutospacing="1" w:line="240" w:lineRule="auto"/>
    </w:pPr>
    <w:rPr>
      <w:rFonts w:ascii="Arial" w:eastAsia="Times New Roman" w:hAnsi="Arial" w:cs="Arial"/>
      <w:sz w:val="20"/>
      <w:szCs w:val="20"/>
      <w:lang w:eastAsia="pl-PL"/>
    </w:rPr>
  </w:style>
  <w:style w:type="paragraph" w:customStyle="1" w:styleId="font8">
    <w:name w:val="font8"/>
    <w:basedOn w:val="Normalny"/>
    <w:rsid w:val="00C564E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9">
    <w:name w:val="font9"/>
    <w:basedOn w:val="Normalny"/>
    <w:rsid w:val="00C564E9"/>
    <w:pPr>
      <w:spacing w:before="100" w:beforeAutospacing="1" w:after="100" w:afterAutospacing="1" w:line="240" w:lineRule="auto"/>
    </w:pPr>
    <w:rPr>
      <w:rFonts w:ascii="Times New Roman" w:eastAsia="Times New Roman" w:hAnsi="Times New Roman" w:cs="Times New Roman"/>
      <w:b/>
      <w:bCs/>
      <w:color w:val="FF0000"/>
      <w:sz w:val="20"/>
      <w:szCs w:val="20"/>
      <w:lang w:eastAsia="pl-PL"/>
    </w:rPr>
  </w:style>
  <w:style w:type="paragraph" w:customStyle="1" w:styleId="font10">
    <w:name w:val="font10"/>
    <w:basedOn w:val="Normalny"/>
    <w:rsid w:val="00C564E9"/>
    <w:pPr>
      <w:spacing w:before="100" w:beforeAutospacing="1" w:after="100" w:afterAutospacing="1" w:line="240" w:lineRule="auto"/>
    </w:pPr>
    <w:rPr>
      <w:rFonts w:ascii="Arial" w:eastAsia="Times New Roman" w:hAnsi="Arial" w:cs="Arial"/>
      <w:sz w:val="20"/>
      <w:szCs w:val="20"/>
      <w:lang w:eastAsia="pl-PL"/>
    </w:rPr>
  </w:style>
  <w:style w:type="paragraph" w:customStyle="1" w:styleId="xl67">
    <w:name w:val="xl67"/>
    <w:basedOn w:val="Normalny"/>
    <w:rsid w:val="00C564E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8">
    <w:name w:val="xl68"/>
    <w:basedOn w:val="Normalny"/>
    <w:rsid w:val="00C564E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69">
    <w:name w:val="xl69"/>
    <w:basedOn w:val="Normalny"/>
    <w:rsid w:val="00C564E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0">
    <w:name w:val="xl70"/>
    <w:basedOn w:val="Normalny"/>
    <w:rsid w:val="00C564E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pl-PL"/>
    </w:rPr>
  </w:style>
  <w:style w:type="paragraph" w:customStyle="1" w:styleId="xl71">
    <w:name w:val="xl71"/>
    <w:basedOn w:val="Normalny"/>
    <w:rsid w:val="00C564E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2">
    <w:name w:val="xl72"/>
    <w:basedOn w:val="Normalny"/>
    <w:rsid w:val="00C564E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3">
    <w:name w:val="xl73"/>
    <w:basedOn w:val="Normalny"/>
    <w:rsid w:val="00C564E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5">
    <w:name w:val="xl75"/>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6">
    <w:name w:val="xl76"/>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7">
    <w:name w:val="xl77"/>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8">
    <w:name w:val="xl78"/>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9">
    <w:name w:val="xl79"/>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0">
    <w:name w:val="xl80"/>
    <w:basedOn w:val="Normalny"/>
    <w:rsid w:val="00C564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81">
    <w:name w:val="xl81"/>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2">
    <w:name w:val="xl82"/>
    <w:basedOn w:val="Normalny"/>
    <w:rsid w:val="00C5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3">
    <w:name w:val="xl83"/>
    <w:basedOn w:val="Normalny"/>
    <w:rsid w:val="00C564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4">
    <w:name w:val="xl84"/>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5">
    <w:name w:val="xl85"/>
    <w:basedOn w:val="Normalny"/>
    <w:rsid w:val="00C564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6">
    <w:name w:val="xl86"/>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7">
    <w:name w:val="xl87"/>
    <w:basedOn w:val="Normalny"/>
    <w:rsid w:val="00C5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8">
    <w:name w:val="xl88"/>
    <w:basedOn w:val="Normalny"/>
    <w:rsid w:val="00C564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9">
    <w:name w:val="xl89"/>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90">
    <w:name w:val="xl90"/>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91">
    <w:name w:val="xl91"/>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92">
    <w:name w:val="xl92"/>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pl-PL"/>
    </w:rPr>
  </w:style>
  <w:style w:type="paragraph" w:customStyle="1" w:styleId="xl93">
    <w:name w:val="xl93"/>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94">
    <w:name w:val="xl94"/>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95">
    <w:name w:val="xl95"/>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96">
    <w:name w:val="xl96"/>
    <w:basedOn w:val="Normalny"/>
    <w:rsid w:val="00C5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97">
    <w:name w:val="xl97"/>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8">
    <w:name w:val="xl98"/>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9">
    <w:name w:val="xl99"/>
    <w:basedOn w:val="Normalny"/>
    <w:rsid w:val="00C5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0">
    <w:name w:val="xl100"/>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01">
    <w:name w:val="xl101"/>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02">
    <w:name w:val="xl102"/>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103">
    <w:name w:val="xl103"/>
    <w:basedOn w:val="Normalny"/>
    <w:rsid w:val="00C564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4">
    <w:name w:val="xl104"/>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5">
    <w:name w:val="xl105"/>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pl-PL"/>
    </w:rPr>
  </w:style>
  <w:style w:type="paragraph" w:customStyle="1" w:styleId="xl106">
    <w:name w:val="xl106"/>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107">
    <w:name w:val="xl107"/>
    <w:basedOn w:val="Normalny"/>
    <w:rsid w:val="00C5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108">
    <w:name w:val="xl108"/>
    <w:basedOn w:val="Normalny"/>
    <w:rsid w:val="00C5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pl-PL"/>
    </w:rPr>
  </w:style>
  <w:style w:type="paragraph" w:customStyle="1" w:styleId="xl109">
    <w:name w:val="xl109"/>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pl-PL"/>
    </w:rPr>
  </w:style>
  <w:style w:type="paragraph" w:customStyle="1" w:styleId="xl110">
    <w:name w:val="xl110"/>
    <w:basedOn w:val="Normalny"/>
    <w:rsid w:val="00C564E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11">
    <w:name w:val="xl111"/>
    <w:basedOn w:val="Normalny"/>
    <w:rsid w:val="00C5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pl-PL"/>
    </w:rPr>
  </w:style>
  <w:style w:type="paragraph" w:customStyle="1" w:styleId="xl112">
    <w:name w:val="xl112"/>
    <w:basedOn w:val="Normalny"/>
    <w:rsid w:val="00C5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3">
    <w:name w:val="xl113"/>
    <w:basedOn w:val="Normalny"/>
    <w:rsid w:val="00C5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4">
    <w:name w:val="xl114"/>
    <w:basedOn w:val="Normalny"/>
    <w:rsid w:val="00C5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15">
    <w:name w:val="xl115"/>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pl-PL"/>
    </w:rPr>
  </w:style>
  <w:style w:type="paragraph" w:customStyle="1" w:styleId="xl116">
    <w:name w:val="xl116"/>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pl-PL"/>
    </w:rPr>
  </w:style>
  <w:style w:type="paragraph" w:customStyle="1" w:styleId="xl117">
    <w:name w:val="xl117"/>
    <w:basedOn w:val="Normalny"/>
    <w:rsid w:val="00C564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8">
    <w:name w:val="xl118"/>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19">
    <w:name w:val="xl119"/>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pl-PL"/>
    </w:rPr>
  </w:style>
  <w:style w:type="paragraph" w:customStyle="1" w:styleId="xl120">
    <w:name w:val="xl120"/>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21">
    <w:name w:val="xl121"/>
    <w:basedOn w:val="Normalny"/>
    <w:rsid w:val="00C5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22">
    <w:name w:val="xl122"/>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23">
    <w:name w:val="xl123"/>
    <w:basedOn w:val="Normalny"/>
    <w:rsid w:val="00C5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24">
    <w:name w:val="xl124"/>
    <w:basedOn w:val="Normalny"/>
    <w:rsid w:val="00C564E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25">
    <w:name w:val="xl125"/>
    <w:basedOn w:val="Normalny"/>
    <w:rsid w:val="00C5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26">
    <w:name w:val="xl126"/>
    <w:basedOn w:val="Normalny"/>
    <w:rsid w:val="00C5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27">
    <w:name w:val="xl127"/>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28">
    <w:name w:val="xl128"/>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9">
    <w:name w:val="xl129"/>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pl-PL"/>
    </w:rPr>
  </w:style>
  <w:style w:type="paragraph" w:customStyle="1" w:styleId="xl130">
    <w:name w:val="xl130"/>
    <w:basedOn w:val="Normalny"/>
    <w:rsid w:val="00C564E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0"/>
      <w:szCs w:val="20"/>
      <w:lang w:eastAsia="pl-PL"/>
    </w:rPr>
  </w:style>
  <w:style w:type="paragraph" w:customStyle="1" w:styleId="xl131">
    <w:name w:val="xl131"/>
    <w:basedOn w:val="Normalny"/>
    <w:rsid w:val="00C564E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pl-PL"/>
    </w:rPr>
  </w:style>
  <w:style w:type="paragraph" w:customStyle="1" w:styleId="xl132">
    <w:name w:val="xl132"/>
    <w:basedOn w:val="Normalny"/>
    <w:rsid w:val="00C564E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pl-PL"/>
    </w:rPr>
  </w:style>
  <w:style w:type="paragraph" w:customStyle="1" w:styleId="xl133">
    <w:name w:val="xl133"/>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pl-PL"/>
    </w:rPr>
  </w:style>
  <w:style w:type="paragraph" w:customStyle="1" w:styleId="xl134">
    <w:name w:val="xl134"/>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pl-PL"/>
    </w:rPr>
  </w:style>
  <w:style w:type="paragraph" w:customStyle="1" w:styleId="xl135">
    <w:name w:val="xl135"/>
    <w:basedOn w:val="Normalny"/>
    <w:rsid w:val="00C5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pl-PL"/>
    </w:rPr>
  </w:style>
  <w:style w:type="paragraph" w:customStyle="1" w:styleId="xl136">
    <w:name w:val="xl136"/>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137">
    <w:name w:val="xl137"/>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138">
    <w:name w:val="xl138"/>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39">
    <w:name w:val="xl139"/>
    <w:basedOn w:val="Normalny"/>
    <w:rsid w:val="00C5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40">
    <w:name w:val="xl140"/>
    <w:basedOn w:val="Normalny"/>
    <w:rsid w:val="00C5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41">
    <w:name w:val="xl141"/>
    <w:basedOn w:val="Normalny"/>
    <w:rsid w:val="00C5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42">
    <w:name w:val="xl142"/>
    <w:basedOn w:val="Normalny"/>
    <w:rsid w:val="00C564E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43">
    <w:name w:val="xl143"/>
    <w:basedOn w:val="Normalny"/>
    <w:rsid w:val="00C5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44">
    <w:name w:val="xl144"/>
    <w:basedOn w:val="Normalny"/>
    <w:rsid w:val="00C564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45">
    <w:name w:val="xl145"/>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46">
    <w:name w:val="xl146"/>
    <w:basedOn w:val="Normalny"/>
    <w:rsid w:val="00C564E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47">
    <w:name w:val="xl147"/>
    <w:basedOn w:val="Normalny"/>
    <w:rsid w:val="00C564E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48">
    <w:name w:val="xl148"/>
    <w:basedOn w:val="Normalny"/>
    <w:rsid w:val="00C564E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49">
    <w:name w:val="xl149"/>
    <w:basedOn w:val="Normalny"/>
    <w:rsid w:val="00C564E9"/>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150">
    <w:name w:val="xl150"/>
    <w:basedOn w:val="Normalny"/>
    <w:rsid w:val="00C564E9"/>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151">
    <w:name w:val="xl151"/>
    <w:basedOn w:val="Normalny"/>
    <w:rsid w:val="00C564E9"/>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152">
    <w:name w:val="xl152"/>
    <w:basedOn w:val="Normalny"/>
    <w:rsid w:val="00C564E9"/>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153">
    <w:name w:val="xl153"/>
    <w:basedOn w:val="Normalny"/>
    <w:rsid w:val="00C564E9"/>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154">
    <w:name w:val="xl154"/>
    <w:basedOn w:val="Normalny"/>
    <w:rsid w:val="00C564E9"/>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155">
    <w:name w:val="xl155"/>
    <w:basedOn w:val="Normalny"/>
    <w:rsid w:val="00C564E9"/>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156">
    <w:name w:val="xl156"/>
    <w:basedOn w:val="Normalny"/>
    <w:rsid w:val="00C564E9"/>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157">
    <w:name w:val="xl157"/>
    <w:basedOn w:val="Normalny"/>
    <w:rsid w:val="00C564E9"/>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158">
    <w:name w:val="xl158"/>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59">
    <w:name w:val="xl159"/>
    <w:basedOn w:val="Normalny"/>
    <w:rsid w:val="00C564E9"/>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160">
    <w:name w:val="xl160"/>
    <w:basedOn w:val="Normalny"/>
    <w:rsid w:val="00C564E9"/>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161">
    <w:name w:val="xl161"/>
    <w:basedOn w:val="Normalny"/>
    <w:rsid w:val="00C564E9"/>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162">
    <w:name w:val="xl162"/>
    <w:basedOn w:val="Normalny"/>
    <w:rsid w:val="00C564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163">
    <w:name w:val="xl163"/>
    <w:basedOn w:val="Normalny"/>
    <w:rsid w:val="00C564E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164">
    <w:name w:val="xl164"/>
    <w:basedOn w:val="Normalny"/>
    <w:rsid w:val="00C564E9"/>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165">
    <w:name w:val="xl165"/>
    <w:basedOn w:val="Normalny"/>
    <w:rsid w:val="00C564E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166">
    <w:name w:val="xl166"/>
    <w:basedOn w:val="Normalny"/>
    <w:rsid w:val="00C564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4650">
      <w:bodyDiv w:val="1"/>
      <w:marLeft w:val="0"/>
      <w:marRight w:val="0"/>
      <w:marTop w:val="0"/>
      <w:marBottom w:val="0"/>
      <w:divBdr>
        <w:top w:val="none" w:sz="0" w:space="0" w:color="auto"/>
        <w:left w:val="none" w:sz="0" w:space="0" w:color="auto"/>
        <w:bottom w:val="none" w:sz="0" w:space="0" w:color="auto"/>
        <w:right w:val="none" w:sz="0" w:space="0" w:color="auto"/>
      </w:divBdr>
    </w:div>
    <w:div w:id="205796374">
      <w:bodyDiv w:val="1"/>
      <w:marLeft w:val="0"/>
      <w:marRight w:val="0"/>
      <w:marTop w:val="0"/>
      <w:marBottom w:val="0"/>
      <w:divBdr>
        <w:top w:val="none" w:sz="0" w:space="0" w:color="auto"/>
        <w:left w:val="none" w:sz="0" w:space="0" w:color="auto"/>
        <w:bottom w:val="none" w:sz="0" w:space="0" w:color="auto"/>
        <w:right w:val="none" w:sz="0" w:space="0" w:color="auto"/>
      </w:divBdr>
    </w:div>
    <w:div w:id="213270862">
      <w:bodyDiv w:val="1"/>
      <w:marLeft w:val="0"/>
      <w:marRight w:val="0"/>
      <w:marTop w:val="0"/>
      <w:marBottom w:val="0"/>
      <w:divBdr>
        <w:top w:val="none" w:sz="0" w:space="0" w:color="auto"/>
        <w:left w:val="none" w:sz="0" w:space="0" w:color="auto"/>
        <w:bottom w:val="none" w:sz="0" w:space="0" w:color="auto"/>
        <w:right w:val="none" w:sz="0" w:space="0" w:color="auto"/>
      </w:divBdr>
    </w:div>
    <w:div w:id="247232284">
      <w:bodyDiv w:val="1"/>
      <w:marLeft w:val="0"/>
      <w:marRight w:val="0"/>
      <w:marTop w:val="0"/>
      <w:marBottom w:val="0"/>
      <w:divBdr>
        <w:top w:val="none" w:sz="0" w:space="0" w:color="auto"/>
        <w:left w:val="none" w:sz="0" w:space="0" w:color="auto"/>
        <w:bottom w:val="none" w:sz="0" w:space="0" w:color="auto"/>
        <w:right w:val="none" w:sz="0" w:space="0" w:color="auto"/>
      </w:divBdr>
    </w:div>
    <w:div w:id="284623443">
      <w:bodyDiv w:val="1"/>
      <w:marLeft w:val="0"/>
      <w:marRight w:val="0"/>
      <w:marTop w:val="0"/>
      <w:marBottom w:val="0"/>
      <w:divBdr>
        <w:top w:val="none" w:sz="0" w:space="0" w:color="auto"/>
        <w:left w:val="none" w:sz="0" w:space="0" w:color="auto"/>
        <w:bottom w:val="none" w:sz="0" w:space="0" w:color="auto"/>
        <w:right w:val="none" w:sz="0" w:space="0" w:color="auto"/>
      </w:divBdr>
    </w:div>
    <w:div w:id="349645987">
      <w:bodyDiv w:val="1"/>
      <w:marLeft w:val="0"/>
      <w:marRight w:val="0"/>
      <w:marTop w:val="0"/>
      <w:marBottom w:val="0"/>
      <w:divBdr>
        <w:top w:val="none" w:sz="0" w:space="0" w:color="auto"/>
        <w:left w:val="none" w:sz="0" w:space="0" w:color="auto"/>
        <w:bottom w:val="none" w:sz="0" w:space="0" w:color="auto"/>
        <w:right w:val="none" w:sz="0" w:space="0" w:color="auto"/>
      </w:divBdr>
    </w:div>
    <w:div w:id="402602074">
      <w:bodyDiv w:val="1"/>
      <w:marLeft w:val="0"/>
      <w:marRight w:val="0"/>
      <w:marTop w:val="0"/>
      <w:marBottom w:val="0"/>
      <w:divBdr>
        <w:top w:val="none" w:sz="0" w:space="0" w:color="auto"/>
        <w:left w:val="none" w:sz="0" w:space="0" w:color="auto"/>
        <w:bottom w:val="none" w:sz="0" w:space="0" w:color="auto"/>
        <w:right w:val="none" w:sz="0" w:space="0" w:color="auto"/>
      </w:divBdr>
    </w:div>
    <w:div w:id="509488111">
      <w:bodyDiv w:val="1"/>
      <w:marLeft w:val="0"/>
      <w:marRight w:val="0"/>
      <w:marTop w:val="0"/>
      <w:marBottom w:val="0"/>
      <w:divBdr>
        <w:top w:val="none" w:sz="0" w:space="0" w:color="auto"/>
        <w:left w:val="none" w:sz="0" w:space="0" w:color="auto"/>
        <w:bottom w:val="none" w:sz="0" w:space="0" w:color="auto"/>
        <w:right w:val="none" w:sz="0" w:space="0" w:color="auto"/>
      </w:divBdr>
    </w:div>
    <w:div w:id="563221231">
      <w:bodyDiv w:val="1"/>
      <w:marLeft w:val="0"/>
      <w:marRight w:val="0"/>
      <w:marTop w:val="0"/>
      <w:marBottom w:val="0"/>
      <w:divBdr>
        <w:top w:val="none" w:sz="0" w:space="0" w:color="auto"/>
        <w:left w:val="none" w:sz="0" w:space="0" w:color="auto"/>
        <w:bottom w:val="none" w:sz="0" w:space="0" w:color="auto"/>
        <w:right w:val="none" w:sz="0" w:space="0" w:color="auto"/>
      </w:divBdr>
    </w:div>
    <w:div w:id="581449098">
      <w:bodyDiv w:val="1"/>
      <w:marLeft w:val="0"/>
      <w:marRight w:val="0"/>
      <w:marTop w:val="0"/>
      <w:marBottom w:val="0"/>
      <w:divBdr>
        <w:top w:val="none" w:sz="0" w:space="0" w:color="auto"/>
        <w:left w:val="none" w:sz="0" w:space="0" w:color="auto"/>
        <w:bottom w:val="none" w:sz="0" w:space="0" w:color="auto"/>
        <w:right w:val="none" w:sz="0" w:space="0" w:color="auto"/>
      </w:divBdr>
    </w:div>
    <w:div w:id="639960758">
      <w:bodyDiv w:val="1"/>
      <w:marLeft w:val="0"/>
      <w:marRight w:val="0"/>
      <w:marTop w:val="0"/>
      <w:marBottom w:val="0"/>
      <w:divBdr>
        <w:top w:val="none" w:sz="0" w:space="0" w:color="auto"/>
        <w:left w:val="none" w:sz="0" w:space="0" w:color="auto"/>
        <w:bottom w:val="none" w:sz="0" w:space="0" w:color="auto"/>
        <w:right w:val="none" w:sz="0" w:space="0" w:color="auto"/>
      </w:divBdr>
    </w:div>
    <w:div w:id="668603812">
      <w:bodyDiv w:val="1"/>
      <w:marLeft w:val="0"/>
      <w:marRight w:val="0"/>
      <w:marTop w:val="0"/>
      <w:marBottom w:val="0"/>
      <w:divBdr>
        <w:top w:val="none" w:sz="0" w:space="0" w:color="auto"/>
        <w:left w:val="none" w:sz="0" w:space="0" w:color="auto"/>
        <w:bottom w:val="none" w:sz="0" w:space="0" w:color="auto"/>
        <w:right w:val="none" w:sz="0" w:space="0" w:color="auto"/>
      </w:divBdr>
    </w:div>
    <w:div w:id="672994565">
      <w:bodyDiv w:val="1"/>
      <w:marLeft w:val="0"/>
      <w:marRight w:val="0"/>
      <w:marTop w:val="0"/>
      <w:marBottom w:val="0"/>
      <w:divBdr>
        <w:top w:val="none" w:sz="0" w:space="0" w:color="auto"/>
        <w:left w:val="none" w:sz="0" w:space="0" w:color="auto"/>
        <w:bottom w:val="none" w:sz="0" w:space="0" w:color="auto"/>
        <w:right w:val="none" w:sz="0" w:space="0" w:color="auto"/>
      </w:divBdr>
    </w:div>
    <w:div w:id="686057793">
      <w:bodyDiv w:val="1"/>
      <w:marLeft w:val="0"/>
      <w:marRight w:val="0"/>
      <w:marTop w:val="0"/>
      <w:marBottom w:val="0"/>
      <w:divBdr>
        <w:top w:val="none" w:sz="0" w:space="0" w:color="auto"/>
        <w:left w:val="none" w:sz="0" w:space="0" w:color="auto"/>
        <w:bottom w:val="none" w:sz="0" w:space="0" w:color="auto"/>
        <w:right w:val="none" w:sz="0" w:space="0" w:color="auto"/>
      </w:divBdr>
    </w:div>
    <w:div w:id="714424417">
      <w:bodyDiv w:val="1"/>
      <w:marLeft w:val="0"/>
      <w:marRight w:val="0"/>
      <w:marTop w:val="0"/>
      <w:marBottom w:val="0"/>
      <w:divBdr>
        <w:top w:val="none" w:sz="0" w:space="0" w:color="auto"/>
        <w:left w:val="none" w:sz="0" w:space="0" w:color="auto"/>
        <w:bottom w:val="none" w:sz="0" w:space="0" w:color="auto"/>
        <w:right w:val="none" w:sz="0" w:space="0" w:color="auto"/>
      </w:divBdr>
    </w:div>
    <w:div w:id="805123406">
      <w:bodyDiv w:val="1"/>
      <w:marLeft w:val="0"/>
      <w:marRight w:val="0"/>
      <w:marTop w:val="0"/>
      <w:marBottom w:val="0"/>
      <w:divBdr>
        <w:top w:val="none" w:sz="0" w:space="0" w:color="auto"/>
        <w:left w:val="none" w:sz="0" w:space="0" w:color="auto"/>
        <w:bottom w:val="none" w:sz="0" w:space="0" w:color="auto"/>
        <w:right w:val="none" w:sz="0" w:space="0" w:color="auto"/>
      </w:divBdr>
    </w:div>
    <w:div w:id="898638549">
      <w:bodyDiv w:val="1"/>
      <w:marLeft w:val="0"/>
      <w:marRight w:val="0"/>
      <w:marTop w:val="0"/>
      <w:marBottom w:val="0"/>
      <w:divBdr>
        <w:top w:val="none" w:sz="0" w:space="0" w:color="auto"/>
        <w:left w:val="none" w:sz="0" w:space="0" w:color="auto"/>
        <w:bottom w:val="none" w:sz="0" w:space="0" w:color="auto"/>
        <w:right w:val="none" w:sz="0" w:space="0" w:color="auto"/>
      </w:divBdr>
    </w:div>
    <w:div w:id="911542586">
      <w:bodyDiv w:val="1"/>
      <w:marLeft w:val="0"/>
      <w:marRight w:val="0"/>
      <w:marTop w:val="0"/>
      <w:marBottom w:val="0"/>
      <w:divBdr>
        <w:top w:val="none" w:sz="0" w:space="0" w:color="auto"/>
        <w:left w:val="none" w:sz="0" w:space="0" w:color="auto"/>
        <w:bottom w:val="none" w:sz="0" w:space="0" w:color="auto"/>
        <w:right w:val="none" w:sz="0" w:space="0" w:color="auto"/>
      </w:divBdr>
    </w:div>
    <w:div w:id="1041322481">
      <w:bodyDiv w:val="1"/>
      <w:marLeft w:val="0"/>
      <w:marRight w:val="0"/>
      <w:marTop w:val="0"/>
      <w:marBottom w:val="0"/>
      <w:divBdr>
        <w:top w:val="none" w:sz="0" w:space="0" w:color="auto"/>
        <w:left w:val="none" w:sz="0" w:space="0" w:color="auto"/>
        <w:bottom w:val="none" w:sz="0" w:space="0" w:color="auto"/>
        <w:right w:val="none" w:sz="0" w:space="0" w:color="auto"/>
      </w:divBdr>
    </w:div>
    <w:div w:id="1105149238">
      <w:bodyDiv w:val="1"/>
      <w:marLeft w:val="0"/>
      <w:marRight w:val="0"/>
      <w:marTop w:val="0"/>
      <w:marBottom w:val="0"/>
      <w:divBdr>
        <w:top w:val="none" w:sz="0" w:space="0" w:color="auto"/>
        <w:left w:val="none" w:sz="0" w:space="0" w:color="auto"/>
        <w:bottom w:val="none" w:sz="0" w:space="0" w:color="auto"/>
        <w:right w:val="none" w:sz="0" w:space="0" w:color="auto"/>
      </w:divBdr>
    </w:div>
    <w:div w:id="1134299985">
      <w:bodyDiv w:val="1"/>
      <w:marLeft w:val="0"/>
      <w:marRight w:val="0"/>
      <w:marTop w:val="0"/>
      <w:marBottom w:val="0"/>
      <w:divBdr>
        <w:top w:val="none" w:sz="0" w:space="0" w:color="auto"/>
        <w:left w:val="none" w:sz="0" w:space="0" w:color="auto"/>
        <w:bottom w:val="none" w:sz="0" w:space="0" w:color="auto"/>
        <w:right w:val="none" w:sz="0" w:space="0" w:color="auto"/>
      </w:divBdr>
    </w:div>
    <w:div w:id="1156996062">
      <w:bodyDiv w:val="1"/>
      <w:marLeft w:val="0"/>
      <w:marRight w:val="0"/>
      <w:marTop w:val="0"/>
      <w:marBottom w:val="0"/>
      <w:divBdr>
        <w:top w:val="none" w:sz="0" w:space="0" w:color="auto"/>
        <w:left w:val="none" w:sz="0" w:space="0" w:color="auto"/>
        <w:bottom w:val="none" w:sz="0" w:space="0" w:color="auto"/>
        <w:right w:val="none" w:sz="0" w:space="0" w:color="auto"/>
      </w:divBdr>
    </w:div>
    <w:div w:id="1162427567">
      <w:bodyDiv w:val="1"/>
      <w:marLeft w:val="0"/>
      <w:marRight w:val="0"/>
      <w:marTop w:val="0"/>
      <w:marBottom w:val="0"/>
      <w:divBdr>
        <w:top w:val="none" w:sz="0" w:space="0" w:color="auto"/>
        <w:left w:val="none" w:sz="0" w:space="0" w:color="auto"/>
        <w:bottom w:val="none" w:sz="0" w:space="0" w:color="auto"/>
        <w:right w:val="none" w:sz="0" w:space="0" w:color="auto"/>
      </w:divBdr>
    </w:div>
    <w:div w:id="1204098964">
      <w:bodyDiv w:val="1"/>
      <w:marLeft w:val="0"/>
      <w:marRight w:val="0"/>
      <w:marTop w:val="0"/>
      <w:marBottom w:val="0"/>
      <w:divBdr>
        <w:top w:val="none" w:sz="0" w:space="0" w:color="auto"/>
        <w:left w:val="none" w:sz="0" w:space="0" w:color="auto"/>
        <w:bottom w:val="none" w:sz="0" w:space="0" w:color="auto"/>
        <w:right w:val="none" w:sz="0" w:space="0" w:color="auto"/>
      </w:divBdr>
    </w:div>
    <w:div w:id="1212308227">
      <w:bodyDiv w:val="1"/>
      <w:marLeft w:val="0"/>
      <w:marRight w:val="0"/>
      <w:marTop w:val="0"/>
      <w:marBottom w:val="0"/>
      <w:divBdr>
        <w:top w:val="none" w:sz="0" w:space="0" w:color="auto"/>
        <w:left w:val="none" w:sz="0" w:space="0" w:color="auto"/>
        <w:bottom w:val="none" w:sz="0" w:space="0" w:color="auto"/>
        <w:right w:val="none" w:sz="0" w:space="0" w:color="auto"/>
      </w:divBdr>
    </w:div>
    <w:div w:id="1292243416">
      <w:bodyDiv w:val="1"/>
      <w:marLeft w:val="0"/>
      <w:marRight w:val="0"/>
      <w:marTop w:val="0"/>
      <w:marBottom w:val="0"/>
      <w:divBdr>
        <w:top w:val="none" w:sz="0" w:space="0" w:color="auto"/>
        <w:left w:val="none" w:sz="0" w:space="0" w:color="auto"/>
        <w:bottom w:val="none" w:sz="0" w:space="0" w:color="auto"/>
        <w:right w:val="none" w:sz="0" w:space="0" w:color="auto"/>
      </w:divBdr>
    </w:div>
    <w:div w:id="1323116517">
      <w:bodyDiv w:val="1"/>
      <w:marLeft w:val="0"/>
      <w:marRight w:val="0"/>
      <w:marTop w:val="0"/>
      <w:marBottom w:val="0"/>
      <w:divBdr>
        <w:top w:val="none" w:sz="0" w:space="0" w:color="auto"/>
        <w:left w:val="none" w:sz="0" w:space="0" w:color="auto"/>
        <w:bottom w:val="none" w:sz="0" w:space="0" w:color="auto"/>
        <w:right w:val="none" w:sz="0" w:space="0" w:color="auto"/>
      </w:divBdr>
    </w:div>
    <w:div w:id="1426657475">
      <w:bodyDiv w:val="1"/>
      <w:marLeft w:val="0"/>
      <w:marRight w:val="0"/>
      <w:marTop w:val="0"/>
      <w:marBottom w:val="0"/>
      <w:divBdr>
        <w:top w:val="none" w:sz="0" w:space="0" w:color="auto"/>
        <w:left w:val="none" w:sz="0" w:space="0" w:color="auto"/>
        <w:bottom w:val="none" w:sz="0" w:space="0" w:color="auto"/>
        <w:right w:val="none" w:sz="0" w:space="0" w:color="auto"/>
      </w:divBdr>
    </w:div>
    <w:div w:id="1451196117">
      <w:bodyDiv w:val="1"/>
      <w:marLeft w:val="0"/>
      <w:marRight w:val="0"/>
      <w:marTop w:val="0"/>
      <w:marBottom w:val="0"/>
      <w:divBdr>
        <w:top w:val="none" w:sz="0" w:space="0" w:color="auto"/>
        <w:left w:val="none" w:sz="0" w:space="0" w:color="auto"/>
        <w:bottom w:val="none" w:sz="0" w:space="0" w:color="auto"/>
        <w:right w:val="none" w:sz="0" w:space="0" w:color="auto"/>
      </w:divBdr>
    </w:div>
    <w:div w:id="1476221232">
      <w:bodyDiv w:val="1"/>
      <w:marLeft w:val="0"/>
      <w:marRight w:val="0"/>
      <w:marTop w:val="0"/>
      <w:marBottom w:val="0"/>
      <w:divBdr>
        <w:top w:val="none" w:sz="0" w:space="0" w:color="auto"/>
        <w:left w:val="none" w:sz="0" w:space="0" w:color="auto"/>
        <w:bottom w:val="none" w:sz="0" w:space="0" w:color="auto"/>
        <w:right w:val="none" w:sz="0" w:space="0" w:color="auto"/>
      </w:divBdr>
    </w:div>
    <w:div w:id="1477339647">
      <w:bodyDiv w:val="1"/>
      <w:marLeft w:val="0"/>
      <w:marRight w:val="0"/>
      <w:marTop w:val="0"/>
      <w:marBottom w:val="0"/>
      <w:divBdr>
        <w:top w:val="none" w:sz="0" w:space="0" w:color="auto"/>
        <w:left w:val="none" w:sz="0" w:space="0" w:color="auto"/>
        <w:bottom w:val="none" w:sz="0" w:space="0" w:color="auto"/>
        <w:right w:val="none" w:sz="0" w:space="0" w:color="auto"/>
      </w:divBdr>
    </w:div>
    <w:div w:id="1520847029">
      <w:bodyDiv w:val="1"/>
      <w:marLeft w:val="0"/>
      <w:marRight w:val="0"/>
      <w:marTop w:val="0"/>
      <w:marBottom w:val="0"/>
      <w:divBdr>
        <w:top w:val="none" w:sz="0" w:space="0" w:color="auto"/>
        <w:left w:val="none" w:sz="0" w:space="0" w:color="auto"/>
        <w:bottom w:val="none" w:sz="0" w:space="0" w:color="auto"/>
        <w:right w:val="none" w:sz="0" w:space="0" w:color="auto"/>
      </w:divBdr>
    </w:div>
    <w:div w:id="1738940575">
      <w:bodyDiv w:val="1"/>
      <w:marLeft w:val="0"/>
      <w:marRight w:val="0"/>
      <w:marTop w:val="0"/>
      <w:marBottom w:val="0"/>
      <w:divBdr>
        <w:top w:val="none" w:sz="0" w:space="0" w:color="auto"/>
        <w:left w:val="none" w:sz="0" w:space="0" w:color="auto"/>
        <w:bottom w:val="none" w:sz="0" w:space="0" w:color="auto"/>
        <w:right w:val="none" w:sz="0" w:space="0" w:color="auto"/>
      </w:divBdr>
    </w:div>
    <w:div w:id="1741517674">
      <w:bodyDiv w:val="1"/>
      <w:marLeft w:val="0"/>
      <w:marRight w:val="0"/>
      <w:marTop w:val="0"/>
      <w:marBottom w:val="0"/>
      <w:divBdr>
        <w:top w:val="none" w:sz="0" w:space="0" w:color="auto"/>
        <w:left w:val="none" w:sz="0" w:space="0" w:color="auto"/>
        <w:bottom w:val="none" w:sz="0" w:space="0" w:color="auto"/>
        <w:right w:val="none" w:sz="0" w:space="0" w:color="auto"/>
      </w:divBdr>
    </w:div>
    <w:div w:id="1761372348">
      <w:bodyDiv w:val="1"/>
      <w:marLeft w:val="0"/>
      <w:marRight w:val="0"/>
      <w:marTop w:val="0"/>
      <w:marBottom w:val="0"/>
      <w:divBdr>
        <w:top w:val="none" w:sz="0" w:space="0" w:color="auto"/>
        <w:left w:val="none" w:sz="0" w:space="0" w:color="auto"/>
        <w:bottom w:val="none" w:sz="0" w:space="0" w:color="auto"/>
        <w:right w:val="none" w:sz="0" w:space="0" w:color="auto"/>
      </w:divBdr>
    </w:div>
    <w:div w:id="1782263680">
      <w:bodyDiv w:val="1"/>
      <w:marLeft w:val="0"/>
      <w:marRight w:val="0"/>
      <w:marTop w:val="0"/>
      <w:marBottom w:val="0"/>
      <w:divBdr>
        <w:top w:val="none" w:sz="0" w:space="0" w:color="auto"/>
        <w:left w:val="none" w:sz="0" w:space="0" w:color="auto"/>
        <w:bottom w:val="none" w:sz="0" w:space="0" w:color="auto"/>
        <w:right w:val="none" w:sz="0" w:space="0" w:color="auto"/>
      </w:divBdr>
    </w:div>
    <w:div w:id="1782529557">
      <w:bodyDiv w:val="1"/>
      <w:marLeft w:val="0"/>
      <w:marRight w:val="0"/>
      <w:marTop w:val="0"/>
      <w:marBottom w:val="0"/>
      <w:divBdr>
        <w:top w:val="none" w:sz="0" w:space="0" w:color="auto"/>
        <w:left w:val="none" w:sz="0" w:space="0" w:color="auto"/>
        <w:bottom w:val="none" w:sz="0" w:space="0" w:color="auto"/>
        <w:right w:val="none" w:sz="0" w:space="0" w:color="auto"/>
      </w:divBdr>
    </w:div>
    <w:div w:id="1864587214">
      <w:bodyDiv w:val="1"/>
      <w:marLeft w:val="0"/>
      <w:marRight w:val="0"/>
      <w:marTop w:val="0"/>
      <w:marBottom w:val="0"/>
      <w:divBdr>
        <w:top w:val="none" w:sz="0" w:space="0" w:color="auto"/>
        <w:left w:val="none" w:sz="0" w:space="0" w:color="auto"/>
        <w:bottom w:val="none" w:sz="0" w:space="0" w:color="auto"/>
        <w:right w:val="none" w:sz="0" w:space="0" w:color="auto"/>
      </w:divBdr>
    </w:div>
    <w:div w:id="1988316368">
      <w:bodyDiv w:val="1"/>
      <w:marLeft w:val="0"/>
      <w:marRight w:val="0"/>
      <w:marTop w:val="0"/>
      <w:marBottom w:val="0"/>
      <w:divBdr>
        <w:top w:val="none" w:sz="0" w:space="0" w:color="auto"/>
        <w:left w:val="none" w:sz="0" w:space="0" w:color="auto"/>
        <w:bottom w:val="none" w:sz="0" w:space="0" w:color="auto"/>
        <w:right w:val="none" w:sz="0" w:space="0" w:color="auto"/>
      </w:divBdr>
    </w:div>
    <w:div w:id="2001035831">
      <w:bodyDiv w:val="1"/>
      <w:marLeft w:val="0"/>
      <w:marRight w:val="0"/>
      <w:marTop w:val="0"/>
      <w:marBottom w:val="0"/>
      <w:divBdr>
        <w:top w:val="none" w:sz="0" w:space="0" w:color="auto"/>
        <w:left w:val="none" w:sz="0" w:space="0" w:color="auto"/>
        <w:bottom w:val="none" w:sz="0" w:space="0" w:color="auto"/>
        <w:right w:val="none" w:sz="0" w:space="0" w:color="auto"/>
      </w:divBdr>
    </w:div>
    <w:div w:id="2002124979">
      <w:bodyDiv w:val="1"/>
      <w:marLeft w:val="0"/>
      <w:marRight w:val="0"/>
      <w:marTop w:val="0"/>
      <w:marBottom w:val="0"/>
      <w:divBdr>
        <w:top w:val="none" w:sz="0" w:space="0" w:color="auto"/>
        <w:left w:val="none" w:sz="0" w:space="0" w:color="auto"/>
        <w:bottom w:val="none" w:sz="0" w:space="0" w:color="auto"/>
        <w:right w:val="none" w:sz="0" w:space="0" w:color="auto"/>
      </w:divBdr>
    </w:div>
    <w:div w:id="20736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DCF94-F9FB-4E36-985C-DD258E57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21</Pages>
  <Words>4462</Words>
  <Characters>26773</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dc:creator>
  <cp:lastModifiedBy>Lekarz</cp:lastModifiedBy>
  <cp:revision>30</cp:revision>
  <cp:lastPrinted>2022-04-26T05:32:00Z</cp:lastPrinted>
  <dcterms:created xsi:type="dcterms:W3CDTF">2021-06-13T21:49:00Z</dcterms:created>
  <dcterms:modified xsi:type="dcterms:W3CDTF">2022-04-26T05:32:00Z</dcterms:modified>
</cp:coreProperties>
</file>