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F11" w14:textId="7D8E5912" w:rsidR="00A7298C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7F58A8">
        <w:rPr>
          <w:rFonts w:ascii="Verdana" w:hAnsi="Verdana" w:cs="Tahoma"/>
          <w:b/>
          <w:sz w:val="18"/>
          <w:szCs w:val="18"/>
        </w:rPr>
        <w:t>132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8A65D6">
        <w:rPr>
          <w:rFonts w:ascii="Verdana" w:hAnsi="Verdana" w:cs="Tahoma"/>
          <w:b/>
          <w:sz w:val="18"/>
          <w:szCs w:val="18"/>
        </w:rPr>
        <w:t xml:space="preserve">                                            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p w14:paraId="1A1F1810" w14:textId="77777777" w:rsidR="008A65D6" w:rsidRPr="000B2229" w:rsidRDefault="008A65D6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09C9D4" w14:textId="6E818CE7" w:rsidR="00532860" w:rsidRPr="00532860" w:rsidRDefault="00424DE7" w:rsidP="0012465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Głęboka termomodernizacja strategicznego budynku kampusu Centrum Kliniczno-Dydaktycznego Uniwersytetu Medycznego w Łodzi – </w:t>
            </w:r>
            <w:r w:rsidR="00124650">
              <w:rPr>
                <w:rFonts w:ascii="Verdana" w:hAnsi="Verdana" w:cs="Tahoma"/>
                <w:b/>
                <w:sz w:val="18"/>
                <w:szCs w:val="18"/>
              </w:rPr>
              <w:t>elewacja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D4A29C1" w:rsidR="00A7298C" w:rsidRDefault="00E56176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(C) - 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50CC55FC" w14:textId="77777777" w:rsidR="00E56176" w:rsidRDefault="00E56176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za wykonanie podstawowego zakresu zamówienia (Cp):</w:t>
            </w:r>
          </w:p>
          <w:p w14:paraId="15468D90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4B4729C3" w14:textId="145133CC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2A3DD98F" w14:textId="77777777" w:rsidR="001148F5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41A427A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E62C555" w14:textId="2D9E60D2" w:rsidR="00896E15" w:rsidRPr="00896E15" w:rsidRDefault="00E56176" w:rsidP="00896E1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Cena za </w:t>
            </w:r>
            <w:r w:rsidR="00896E15" w:rsidRPr="00896E15">
              <w:rPr>
                <w:rFonts w:ascii="Verdana" w:hAnsi="Verdana" w:cs="Tahoma"/>
                <w:sz w:val="18"/>
                <w:szCs w:val="18"/>
              </w:rPr>
              <w:t>wykonanie przedmiotu zamówienia objętego prawem opcji (Co)</w:t>
            </w:r>
          </w:p>
          <w:p w14:paraId="1CC64E14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7EAE1DDE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8BCCE39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299784C6" w14:textId="77777777" w:rsidR="00434503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EAF9304" w14:textId="3E37B93A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Pr="00E56176">
              <w:rPr>
                <w:rFonts w:ascii="Verdana" w:hAnsi="Verdana" w:cs="Tahoma"/>
                <w:b/>
                <w:sz w:val="18"/>
                <w:szCs w:val="18"/>
              </w:rPr>
              <w:t xml:space="preserve"> cena ofertowa (C)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50A7C397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4F07481A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0C448004" w14:textId="1257EB65" w:rsidR="00E56176" w:rsidRPr="00C931EB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7F484B">
        <w:trPr>
          <w:trHeight w:val="28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F334365" w14:textId="77777777" w:rsidR="00B5071B" w:rsidRPr="00A50064" w:rsidRDefault="00B5071B" w:rsidP="008A65D6">
            <w:pPr>
              <w:spacing w:after="40" w:line="360" w:lineRule="auto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bookmarkStart w:id="0" w:name="_GoBack"/>
            <w:bookmarkEnd w:id="0"/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996B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49" w:bottom="1560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4CB2" w14:textId="77777777" w:rsidR="00FD2947" w:rsidRDefault="00FD2947" w:rsidP="00A7298C">
      <w:r>
        <w:separator/>
      </w:r>
    </w:p>
  </w:endnote>
  <w:endnote w:type="continuationSeparator" w:id="0">
    <w:p w14:paraId="1ECFEC5D" w14:textId="77777777" w:rsidR="00FD2947" w:rsidRDefault="00FD294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565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4B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A4E5" w14:textId="7A7083A8" w:rsidR="00996BB0" w:rsidRPr="00996BB0" w:rsidRDefault="00996BB0" w:rsidP="00996BB0">
    <w:pPr>
      <w:tabs>
        <w:tab w:val="left" w:pos="7230"/>
      </w:tabs>
      <w:suppressAutoHyphens/>
      <w:ind w:left="7080"/>
      <w:rPr>
        <w:rFonts w:ascii="Calibri Light" w:hAnsi="Calibri Light"/>
        <w:color w:val="808080"/>
        <w:sz w:val="24"/>
        <w:szCs w:val="24"/>
        <w:lang w:eastAsia="ar-SA"/>
      </w:rPr>
    </w:pPr>
    <w:r w:rsidRPr="00996BB0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302E423" wp14:editId="5FF79C27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96BB0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74EC" w14:textId="77777777" w:rsidR="00FD2947" w:rsidRDefault="00FD2947" w:rsidP="00A7298C">
      <w:r>
        <w:separator/>
      </w:r>
    </w:p>
  </w:footnote>
  <w:footnote w:type="continuationSeparator" w:id="0">
    <w:p w14:paraId="40A01CE5" w14:textId="77777777" w:rsidR="00FD2947" w:rsidRDefault="00FD294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EA26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ED11" w14:textId="77777777" w:rsidR="00996BB0" w:rsidRPr="00996BB0" w:rsidRDefault="00996BB0" w:rsidP="00996BB0">
    <w:pPr>
      <w:suppressAutoHyphens/>
      <w:jc w:val="both"/>
      <w:rPr>
        <w:rFonts w:ascii="Calibri" w:hAnsi="Calibri" w:cs="Calibri"/>
        <w:sz w:val="18"/>
        <w:szCs w:val="18"/>
      </w:rPr>
    </w:pPr>
    <w:r w:rsidRPr="00996BB0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CA09BA3" wp14:editId="187F9CC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29" name="Obraz 29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BB0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AF1D1E" wp14:editId="42FCEE0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30" name="Obraz 30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BB0">
      <w:rPr>
        <w:rFonts w:ascii="Calibri" w:hAnsi="Calibri" w:cs="Calibri"/>
        <w:sz w:val="18"/>
        <w:szCs w:val="18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788B4068" w14:textId="77777777" w:rsidR="004932B7" w:rsidRDefault="00493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24650"/>
    <w:rsid w:val="0019081E"/>
    <w:rsid w:val="001B18B8"/>
    <w:rsid w:val="001D132C"/>
    <w:rsid w:val="002005EE"/>
    <w:rsid w:val="00217B4E"/>
    <w:rsid w:val="00221CD2"/>
    <w:rsid w:val="00280E3E"/>
    <w:rsid w:val="00294E1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C75E4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953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484B"/>
    <w:rsid w:val="007F58A8"/>
    <w:rsid w:val="007F757C"/>
    <w:rsid w:val="00804969"/>
    <w:rsid w:val="00804DD1"/>
    <w:rsid w:val="00816A83"/>
    <w:rsid w:val="0083423A"/>
    <w:rsid w:val="008658F0"/>
    <w:rsid w:val="00893149"/>
    <w:rsid w:val="00896E15"/>
    <w:rsid w:val="00897529"/>
    <w:rsid w:val="008A65D6"/>
    <w:rsid w:val="008B3418"/>
    <w:rsid w:val="008F140F"/>
    <w:rsid w:val="0093141D"/>
    <w:rsid w:val="00996BB0"/>
    <w:rsid w:val="009E1282"/>
    <w:rsid w:val="009F0C16"/>
    <w:rsid w:val="00A31C61"/>
    <w:rsid w:val="00A7298C"/>
    <w:rsid w:val="00AB61EE"/>
    <w:rsid w:val="00B12524"/>
    <w:rsid w:val="00B3561A"/>
    <w:rsid w:val="00B5071B"/>
    <w:rsid w:val="00BB145C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B73D5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B58E7"/>
    <w:rsid w:val="00FB766B"/>
    <w:rsid w:val="00FC34DB"/>
    <w:rsid w:val="00FD294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6</cp:revision>
  <dcterms:created xsi:type="dcterms:W3CDTF">2022-07-28T08:54:00Z</dcterms:created>
  <dcterms:modified xsi:type="dcterms:W3CDTF">2022-10-31T19:23:00Z</dcterms:modified>
</cp:coreProperties>
</file>