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BC3A65" w:rsidRPr="00BC3A65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CF0D27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681640926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BC3A65" w:rsidRDefault="00C36990" w:rsidP="00B22613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226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Białystok, dnia </w:t>
            </w:r>
            <w:r w:rsidR="00B22613" w:rsidRPr="00B226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6F308E" w:rsidRPr="00B226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BC3A65" w:rsidRPr="00B226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maja</w:t>
            </w:r>
            <w:r w:rsidR="006F308E" w:rsidRPr="00B226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2021</w:t>
            </w:r>
            <w:r w:rsidR="00F21B6E" w:rsidRPr="00B226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805DD3" w:rsidRPr="00B226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6F308E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BC3A65">
              <w:rPr>
                <w:rFonts w:ascii="Times New Roman" w:eastAsia="Times New Roman" w:hAnsi="Times New Roman" w:cs="Times New Roman"/>
                <w:lang w:eastAsia="pl-PL"/>
              </w:rPr>
              <w:t>11.S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3007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3A65">
        <w:rPr>
          <w:rFonts w:ascii="Times New Roman" w:eastAsia="Times New Roman" w:hAnsi="Times New Roman" w:cs="Times New Roman"/>
          <w:b/>
          <w:lang w:eastAsia="pl-PL"/>
        </w:rPr>
        <w:t>DOSTAWĘ OPON SAMOCHODOWYCH LETNICH RÓŻNYCH ROZMIARÓW</w:t>
      </w:r>
      <w:r w:rsidR="006F3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BC3A65">
        <w:rPr>
          <w:rFonts w:ascii="Times New Roman" w:eastAsia="Times New Roman" w:hAnsi="Times New Roman" w:cs="Times New Roman"/>
          <w:lang w:eastAsia="pl-PL"/>
        </w:rPr>
        <w:t>11/S</w:t>
      </w:r>
      <w:r w:rsidR="006F308E">
        <w:rPr>
          <w:rFonts w:ascii="Times New Roman" w:eastAsia="Times New Roman" w:hAnsi="Times New Roman" w:cs="Times New Roman"/>
          <w:lang w:eastAsia="pl-PL"/>
        </w:rPr>
        <w:t>/21</w:t>
      </w:r>
      <w:r w:rsidR="00BC3A65">
        <w:rPr>
          <w:rFonts w:ascii="Times New Roman" w:eastAsia="Times New Roman" w:hAnsi="Times New Roman" w:cs="Times New Roman"/>
          <w:lang w:eastAsia="pl-PL"/>
        </w:rPr>
        <w:t>)</w:t>
      </w:r>
    </w:p>
    <w:p w:rsidR="00BC3A65" w:rsidRDefault="00BC3A65" w:rsidP="003007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A65" w:rsidRDefault="00BC3A65" w:rsidP="003007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w/w postępowaniu wpłynęło następujące pytanie: </w:t>
      </w:r>
    </w:p>
    <w:p w:rsidR="00BC3A65" w:rsidRDefault="00BC3A65" w:rsidP="003007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A65" w:rsidRP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Pr="00BC3A65">
        <w:rPr>
          <w:rFonts w:ascii="Times New Roman" w:eastAsia="Times New Roman" w:hAnsi="Times New Roman" w:cs="Times New Roman"/>
          <w:lang w:eastAsia="pl-PL"/>
        </w:rPr>
        <w:t>Załącznik nr 3 SWZ - Umowa, § 2, pkt. 7.</w:t>
      </w:r>
    </w:p>
    <w:p w:rsidR="00BC3A65" w:rsidRP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A65">
        <w:rPr>
          <w:rFonts w:ascii="Times New Roman" w:eastAsia="Times New Roman" w:hAnsi="Times New Roman" w:cs="Times New Roman"/>
          <w:lang w:eastAsia="pl-PL"/>
        </w:rPr>
        <w:t>7. Odbiór zużytego ogumienia nastąpi w terminie do 5 dni roboczych od daty złożenia przez Zamawiającego dyspozycji odbioru opon.</w:t>
      </w:r>
    </w:p>
    <w:p w:rsidR="00BC3A65" w:rsidRP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A65" w:rsidRP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A65">
        <w:rPr>
          <w:rFonts w:ascii="Times New Roman" w:eastAsia="Times New Roman" w:hAnsi="Times New Roman" w:cs="Times New Roman"/>
          <w:lang w:eastAsia="pl-PL"/>
        </w:rPr>
        <w:t>Proszę o zmianę terminu na "14 dni roboczych" oraz umieszczenie informacji, że minimalna ilość opon zgłoszona do odbioru z jednej lokalizacji Zamawiającego to 250 sztuk.</w:t>
      </w:r>
    </w:p>
    <w:p w:rsidR="00BC3A65" w:rsidRP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A65" w:rsidRP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A65">
        <w:rPr>
          <w:rFonts w:ascii="Times New Roman" w:eastAsia="Times New Roman" w:hAnsi="Times New Roman" w:cs="Times New Roman"/>
          <w:lang w:eastAsia="pl-PL"/>
        </w:rPr>
        <w:t>Takie zasady obowiązują wszystkich Wykonawców, których numer BDO został podany w zleceniu odbioru zużytych opon do Centrum Utylizacji Opon Organizacja Odzysku S.A.:</w:t>
      </w:r>
    </w:p>
    <w:p w:rsidR="00BC3A65" w:rsidRP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A65">
        <w:rPr>
          <w:rFonts w:ascii="Times New Roman" w:eastAsia="Times New Roman" w:hAnsi="Times New Roman" w:cs="Times New Roman"/>
          <w:lang w:eastAsia="pl-PL"/>
        </w:rPr>
        <w:t>Warunkiem przyjęcia zlecenia i realizacji odbioru jest zadeklarowanie i przekazanie minimalnej ilości odpadu:</w:t>
      </w:r>
    </w:p>
    <w:p w:rsidR="00BC3A65" w:rsidRP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A65">
        <w:rPr>
          <w:rFonts w:ascii="Times New Roman" w:eastAsia="Times New Roman" w:hAnsi="Times New Roman" w:cs="Times New Roman"/>
          <w:lang w:eastAsia="pl-PL"/>
        </w:rPr>
        <w:t>- 250 sztuk dla opon osobowych</w:t>
      </w:r>
    </w:p>
    <w:p w:rsidR="00BC3A65" w:rsidRP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A65">
        <w:rPr>
          <w:rFonts w:ascii="Times New Roman" w:eastAsia="Times New Roman" w:hAnsi="Times New Roman" w:cs="Times New Roman"/>
          <w:lang w:eastAsia="pl-PL"/>
        </w:rPr>
        <w:t>- 100 sztuk dla opon motocyklowych</w:t>
      </w:r>
    </w:p>
    <w:p w:rsidR="00BC3A65" w:rsidRDefault="00BC3A65" w:rsidP="00BC3A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A65">
        <w:rPr>
          <w:rFonts w:ascii="Times New Roman" w:eastAsia="Times New Roman" w:hAnsi="Times New Roman" w:cs="Times New Roman"/>
          <w:lang w:eastAsia="pl-PL"/>
        </w:rPr>
        <w:t>- 70 sztuk dla opon ciężarowych lub wolnobieżnych</w:t>
      </w:r>
      <w:r>
        <w:rPr>
          <w:rFonts w:ascii="Times New Roman" w:eastAsia="Times New Roman" w:hAnsi="Times New Roman" w:cs="Times New Roman"/>
          <w:lang w:eastAsia="pl-PL"/>
        </w:rPr>
        <w:t>”.</w:t>
      </w:r>
    </w:p>
    <w:p w:rsidR="00BC3A65" w:rsidRDefault="00BC3A65" w:rsidP="003007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46D" w:rsidRPr="00B22613" w:rsidRDefault="0018046D" w:rsidP="001804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22613">
        <w:rPr>
          <w:rFonts w:ascii="Times New Roman" w:hAnsi="Times New Roman" w:cs="Times New Roman"/>
          <w:b/>
          <w:bCs/>
          <w:color w:val="000000" w:themeColor="text1"/>
        </w:rPr>
        <w:t xml:space="preserve">Wyjaśnienia i modyfikacja  </w:t>
      </w:r>
      <w:r w:rsidR="00D210C1" w:rsidRPr="00B22613">
        <w:rPr>
          <w:rFonts w:ascii="Times New Roman" w:hAnsi="Times New Roman" w:cs="Times New Roman"/>
          <w:b/>
          <w:bCs/>
          <w:color w:val="000000" w:themeColor="text1"/>
        </w:rPr>
        <w:t>treści S</w:t>
      </w:r>
      <w:r w:rsidRPr="00B22613">
        <w:rPr>
          <w:rFonts w:ascii="Times New Roman" w:hAnsi="Times New Roman" w:cs="Times New Roman"/>
          <w:b/>
          <w:bCs/>
          <w:color w:val="000000" w:themeColor="text1"/>
        </w:rPr>
        <w:t>WZ:</w:t>
      </w:r>
    </w:p>
    <w:p w:rsidR="0018046D" w:rsidRPr="00B22613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 xml:space="preserve">Dz. U. z 2019, poz. </w:t>
      </w:r>
      <w:r w:rsidR="006F308E">
        <w:rPr>
          <w:rFonts w:ascii="Times New Roman" w:hAnsi="Times New Roman" w:cs="Times New Roman"/>
          <w:i/>
        </w:rPr>
        <w:t>2019 ze zm</w:t>
      </w:r>
      <w:r>
        <w:rPr>
          <w:rFonts w:ascii="Times New Roman" w:eastAsia="Calibri" w:hAnsi="Times New Roman" w:cs="Times New Roman"/>
          <w:i/>
          <w:iCs/>
        </w:rPr>
        <w:t>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udziela następujących wyjaśnień </w:t>
      </w:r>
      <w:r w:rsidRPr="00B226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na podstawie art. </w:t>
      </w:r>
      <w:r w:rsidR="006F308E" w:rsidRPr="00B22613">
        <w:rPr>
          <w:rFonts w:ascii="Times New Roman" w:eastAsia="Times New Roman" w:hAnsi="Times New Roman" w:cs="Times New Roman"/>
          <w:color w:val="000000" w:themeColor="text1"/>
          <w:lang w:eastAsia="pl-PL"/>
        </w:rPr>
        <w:t>286 ust. 1</w:t>
      </w:r>
      <w:r w:rsidRPr="00B226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w/w ustaw</w:t>
      </w:r>
      <w:r w:rsidR="00D210C1" w:rsidRPr="00B22613">
        <w:rPr>
          <w:rFonts w:ascii="Times New Roman" w:eastAsia="Times New Roman" w:hAnsi="Times New Roman" w:cs="Times New Roman"/>
          <w:color w:val="000000" w:themeColor="text1"/>
          <w:lang w:eastAsia="pl-PL"/>
        </w:rPr>
        <w:t>y dokonuje modyfikacji treści S</w:t>
      </w:r>
      <w:r w:rsidRPr="00B22613">
        <w:rPr>
          <w:rFonts w:ascii="Times New Roman" w:eastAsia="Times New Roman" w:hAnsi="Times New Roman" w:cs="Times New Roman"/>
          <w:color w:val="000000" w:themeColor="text1"/>
          <w:lang w:eastAsia="pl-PL"/>
        </w:rPr>
        <w:t>WZ:</w:t>
      </w:r>
    </w:p>
    <w:p w:rsidR="00300769" w:rsidRPr="00B22613" w:rsidRDefault="00300769" w:rsidP="006F30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6F308E" w:rsidRDefault="006F308E" w:rsidP="006F30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="00300769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B22613" w:rsidRPr="00300769" w:rsidRDefault="00B22613" w:rsidP="006F30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D239B" w:rsidRDefault="00B22613" w:rsidP="0021548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2613">
        <w:rPr>
          <w:rFonts w:ascii="Times New Roman" w:hAnsi="Times New Roman" w:cs="Times New Roman"/>
        </w:rPr>
        <w:t xml:space="preserve">Zamawiający wydłuża termin odbioru zużytego ogumienia do 14 dni roboczych od daty złożenia przez </w:t>
      </w:r>
      <w:r>
        <w:rPr>
          <w:rFonts w:ascii="Times New Roman" w:hAnsi="Times New Roman" w:cs="Times New Roman"/>
        </w:rPr>
        <w:t>Z</w:t>
      </w:r>
      <w:r w:rsidRPr="00B22613">
        <w:rPr>
          <w:rFonts w:ascii="Times New Roman" w:hAnsi="Times New Roman" w:cs="Times New Roman"/>
        </w:rPr>
        <w:t>amawiającego dyspozycji odbioru opon. Pozostałe zapisy w SWZ pozostają bez z mian.</w:t>
      </w:r>
    </w:p>
    <w:p w:rsidR="00B22613" w:rsidRDefault="00B22613" w:rsidP="0021548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2613" w:rsidRDefault="00B22613" w:rsidP="0021548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§ 2 </w:t>
      </w:r>
      <w:bookmarkStart w:id="0" w:name="_GoBack"/>
      <w:bookmarkEnd w:id="0"/>
      <w:r>
        <w:rPr>
          <w:rFonts w:ascii="Times New Roman" w:hAnsi="Times New Roman" w:cs="Times New Roman"/>
        </w:rPr>
        <w:t>ust. 7 projektu umowy (Załącznik nr 3 SWZ) otrzymuje brzmienie:</w:t>
      </w:r>
    </w:p>
    <w:p w:rsidR="00B22613" w:rsidRDefault="00B22613" w:rsidP="0021548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2613" w:rsidRPr="00B22613" w:rsidRDefault="00B22613" w:rsidP="0021548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„7. Odbiór zużytego ogumienia nastąpi w terminie do 14 dni roboczych od daty złożenia przez Zamawiającego dyspozycji odbioru opon.”</w:t>
      </w:r>
    </w:p>
    <w:p w:rsidR="00B22613" w:rsidRPr="00300769" w:rsidRDefault="00B22613" w:rsidP="0021548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3C8F" w:rsidRPr="00BC3A65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C3A65">
        <w:rPr>
          <w:rFonts w:ascii="Times New Roman" w:eastAsia="Times New Roman" w:hAnsi="Times New Roman" w:cs="Times New Roman"/>
          <w:lang w:eastAsia="pl-PL"/>
        </w:rPr>
        <w:t xml:space="preserve">Treść wyjaśnień </w:t>
      </w:r>
      <w:r w:rsidR="00C82E92" w:rsidRPr="00BC3A65">
        <w:rPr>
          <w:rFonts w:ascii="Times New Roman" w:eastAsia="Times New Roman" w:hAnsi="Times New Roman" w:cs="Times New Roman"/>
          <w:lang w:eastAsia="pl-PL"/>
        </w:rPr>
        <w:t xml:space="preserve">i </w:t>
      </w:r>
      <w:r w:rsidR="00C82E92" w:rsidRPr="00B22613">
        <w:rPr>
          <w:rFonts w:ascii="Times New Roman" w:eastAsia="Times New Roman" w:hAnsi="Times New Roman" w:cs="Times New Roman"/>
          <w:color w:val="000000" w:themeColor="text1"/>
          <w:lang w:eastAsia="pl-PL"/>
        </w:rPr>
        <w:t>modyfikacji</w:t>
      </w:r>
      <w:r w:rsidRPr="00B226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C3A6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C3A65">
        <w:rPr>
          <w:rFonts w:ascii="Times New Roman" w:eastAsia="Times New Roman" w:hAnsi="Times New Roman" w:cs="Times New Roman"/>
          <w:lang w:eastAsia="pl-PL"/>
        </w:rPr>
        <w:t xml:space="preserve">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Pr="00300769" w:rsidRDefault="00277311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2435EA" w:rsidRPr="00300769" w:rsidRDefault="002435EA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27" w:rsidRDefault="00CF0D27" w:rsidP="00417235">
      <w:pPr>
        <w:spacing w:after="0" w:line="240" w:lineRule="auto"/>
      </w:pPr>
      <w:r>
        <w:separator/>
      </w:r>
    </w:p>
  </w:endnote>
  <w:endnote w:type="continuationSeparator" w:id="0">
    <w:p w:rsidR="00CF0D27" w:rsidRDefault="00CF0D27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27" w:rsidRDefault="00CF0D27" w:rsidP="00417235">
      <w:pPr>
        <w:spacing w:after="0" w:line="240" w:lineRule="auto"/>
      </w:pPr>
      <w:r>
        <w:separator/>
      </w:r>
    </w:p>
  </w:footnote>
  <w:footnote w:type="continuationSeparator" w:id="0">
    <w:p w:rsidR="00CF0D27" w:rsidRDefault="00CF0D27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36"/>
  </w:num>
  <w:num w:numId="10">
    <w:abstractNumId w:val="7"/>
  </w:num>
  <w:num w:numId="11">
    <w:abstractNumId w:val="3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19"/>
  </w:num>
  <w:num w:numId="21">
    <w:abstractNumId w:val="8"/>
  </w:num>
  <w:num w:numId="22">
    <w:abstractNumId w:val="39"/>
  </w:num>
  <w:num w:numId="23">
    <w:abstractNumId w:val="30"/>
  </w:num>
  <w:num w:numId="24">
    <w:abstractNumId w:val="4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40"/>
  </w:num>
  <w:num w:numId="30">
    <w:abstractNumId w:val="24"/>
  </w:num>
  <w:num w:numId="31">
    <w:abstractNumId w:val="1"/>
  </w:num>
  <w:num w:numId="32">
    <w:abstractNumId w:val="41"/>
  </w:num>
  <w:num w:numId="33">
    <w:abstractNumId w:val="3"/>
  </w:num>
  <w:num w:numId="34">
    <w:abstractNumId w:val="13"/>
  </w:num>
  <w:num w:numId="35">
    <w:abstractNumId w:val="23"/>
  </w:num>
  <w:num w:numId="36">
    <w:abstractNumId w:val="18"/>
  </w:num>
  <w:num w:numId="37">
    <w:abstractNumId w:val="27"/>
  </w:num>
  <w:num w:numId="38">
    <w:abstractNumId w:val="28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8046D"/>
    <w:rsid w:val="001A7A9E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37B71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A0517"/>
    <w:rsid w:val="004C2552"/>
    <w:rsid w:val="004C3D89"/>
    <w:rsid w:val="004D3550"/>
    <w:rsid w:val="004D5B7A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F1166"/>
    <w:rsid w:val="00610CFC"/>
    <w:rsid w:val="00651640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51707"/>
    <w:rsid w:val="00784CE9"/>
    <w:rsid w:val="007919FD"/>
    <w:rsid w:val="00795BAB"/>
    <w:rsid w:val="00796629"/>
    <w:rsid w:val="007A7EAB"/>
    <w:rsid w:val="007C1C3E"/>
    <w:rsid w:val="00805DD3"/>
    <w:rsid w:val="00820C2B"/>
    <w:rsid w:val="00836F9A"/>
    <w:rsid w:val="00861732"/>
    <w:rsid w:val="0086365C"/>
    <w:rsid w:val="00863911"/>
    <w:rsid w:val="008A7860"/>
    <w:rsid w:val="008C4FCC"/>
    <w:rsid w:val="008C6685"/>
    <w:rsid w:val="008C740F"/>
    <w:rsid w:val="008C7931"/>
    <w:rsid w:val="008D4CA5"/>
    <w:rsid w:val="0096164A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B105BF"/>
    <w:rsid w:val="00B13C8F"/>
    <w:rsid w:val="00B22613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C3A65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2311"/>
    <w:rsid w:val="00C750EC"/>
    <w:rsid w:val="00C82E92"/>
    <w:rsid w:val="00C97D8E"/>
    <w:rsid w:val="00CB4261"/>
    <w:rsid w:val="00CB6D44"/>
    <w:rsid w:val="00CC2823"/>
    <w:rsid w:val="00CC3EE2"/>
    <w:rsid w:val="00CD3149"/>
    <w:rsid w:val="00CF0D27"/>
    <w:rsid w:val="00D210C1"/>
    <w:rsid w:val="00D367A1"/>
    <w:rsid w:val="00D36CFD"/>
    <w:rsid w:val="00D37EBA"/>
    <w:rsid w:val="00D655E9"/>
    <w:rsid w:val="00D72E0E"/>
    <w:rsid w:val="00DC5CEC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A5F72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E161-3E51-415A-921F-1AE0C1E8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82</cp:revision>
  <cp:lastPrinted>2021-05-04T11:41:00Z</cp:lastPrinted>
  <dcterms:created xsi:type="dcterms:W3CDTF">2017-07-05T07:20:00Z</dcterms:created>
  <dcterms:modified xsi:type="dcterms:W3CDTF">2021-05-04T11:42:00Z</dcterms:modified>
</cp:coreProperties>
</file>