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6D134" w14:textId="53240CA9" w:rsidR="00DF76C7" w:rsidRPr="00DF16DC" w:rsidRDefault="00DF76C7" w:rsidP="00E33CCD">
      <w:pPr>
        <w:spacing w:line="276" w:lineRule="auto"/>
        <w:jc w:val="both"/>
        <w:rPr>
          <w:rFonts w:ascii="Arial" w:hAnsi="Arial" w:cs="Arial"/>
          <w:b/>
          <w:sz w:val="28"/>
        </w:rPr>
      </w:pPr>
    </w:p>
    <w:p w14:paraId="6A0E13C3" w14:textId="77777777" w:rsidR="008730E8" w:rsidRPr="00DF16DC" w:rsidRDefault="008730E8" w:rsidP="00E33CCD">
      <w:pPr>
        <w:spacing w:line="276" w:lineRule="auto"/>
        <w:jc w:val="both"/>
        <w:rPr>
          <w:rFonts w:ascii="Arial" w:hAnsi="Arial" w:cs="Arial"/>
          <w:b/>
          <w:sz w:val="36"/>
          <w:szCs w:val="36"/>
        </w:rPr>
      </w:pPr>
    </w:p>
    <w:p w14:paraId="64D28DC7" w14:textId="769916D6" w:rsidR="00D86F77" w:rsidRPr="00DF16DC" w:rsidRDefault="00D86F77" w:rsidP="009A5D3D">
      <w:pPr>
        <w:spacing w:line="276" w:lineRule="auto"/>
        <w:jc w:val="center"/>
        <w:rPr>
          <w:rFonts w:asciiTheme="minorHAnsi" w:hAnsiTheme="minorHAnsi" w:cs="Arial"/>
          <w:b/>
          <w:sz w:val="36"/>
          <w:szCs w:val="36"/>
        </w:rPr>
      </w:pPr>
      <w:r w:rsidRPr="00DF16DC">
        <w:rPr>
          <w:rFonts w:asciiTheme="minorHAnsi" w:hAnsiTheme="minorHAnsi" w:cs="Arial"/>
          <w:b/>
          <w:sz w:val="36"/>
          <w:szCs w:val="36"/>
        </w:rPr>
        <w:t>SPECYFIKACJA WARUNKÓW ZAMÓWIENIA</w:t>
      </w:r>
    </w:p>
    <w:p w14:paraId="7C96099E" w14:textId="7FB7219E" w:rsidR="00D86F77" w:rsidRPr="00DF16DC" w:rsidRDefault="00D86F77" w:rsidP="009A5D3D">
      <w:pPr>
        <w:spacing w:line="276" w:lineRule="auto"/>
        <w:jc w:val="center"/>
        <w:rPr>
          <w:rFonts w:asciiTheme="minorHAnsi" w:hAnsiTheme="minorHAnsi" w:cs="Arial"/>
          <w:b/>
          <w:sz w:val="36"/>
          <w:szCs w:val="36"/>
        </w:rPr>
      </w:pPr>
      <w:r w:rsidRPr="00DF16DC">
        <w:rPr>
          <w:rFonts w:asciiTheme="minorHAnsi" w:hAnsiTheme="minorHAnsi" w:cs="Arial"/>
          <w:b/>
          <w:sz w:val="36"/>
          <w:szCs w:val="36"/>
        </w:rPr>
        <w:t>(SWZ)</w:t>
      </w:r>
    </w:p>
    <w:p w14:paraId="302A8E66" w14:textId="6BA5BAFD" w:rsidR="00D86F77" w:rsidRPr="00DF16DC" w:rsidRDefault="00D86F77" w:rsidP="009A5D3D">
      <w:pPr>
        <w:tabs>
          <w:tab w:val="left" w:pos="750"/>
          <w:tab w:val="center" w:pos="4669"/>
        </w:tabs>
        <w:spacing w:line="276" w:lineRule="auto"/>
        <w:jc w:val="center"/>
        <w:rPr>
          <w:rFonts w:asciiTheme="minorHAnsi" w:hAnsiTheme="minorHAnsi" w:cs="Arial"/>
          <w:b/>
          <w:sz w:val="32"/>
          <w:szCs w:val="32"/>
        </w:rPr>
      </w:pPr>
    </w:p>
    <w:p w14:paraId="5003773E" w14:textId="77777777" w:rsidR="00D86F77" w:rsidRPr="00DF16DC" w:rsidRDefault="00D86F77" w:rsidP="009A5D3D">
      <w:pPr>
        <w:tabs>
          <w:tab w:val="left" w:pos="750"/>
          <w:tab w:val="center" w:pos="4669"/>
        </w:tabs>
        <w:spacing w:line="276" w:lineRule="auto"/>
        <w:jc w:val="center"/>
        <w:rPr>
          <w:rFonts w:asciiTheme="minorHAnsi" w:hAnsiTheme="minorHAnsi" w:cs="Arial"/>
          <w:b/>
          <w:sz w:val="32"/>
          <w:szCs w:val="32"/>
        </w:rPr>
      </w:pPr>
    </w:p>
    <w:p w14:paraId="31D5CE65" w14:textId="2F91AF19" w:rsidR="00D86F77" w:rsidRPr="00DF16DC" w:rsidRDefault="00D86F77" w:rsidP="009A5D3D">
      <w:pPr>
        <w:spacing w:line="276" w:lineRule="auto"/>
        <w:jc w:val="center"/>
        <w:rPr>
          <w:rFonts w:asciiTheme="minorHAnsi" w:hAnsiTheme="minorHAnsi" w:cs="Arial"/>
          <w:b/>
          <w:sz w:val="28"/>
          <w:szCs w:val="28"/>
        </w:rPr>
      </w:pPr>
      <w:bookmarkStart w:id="0" w:name="_Hlk64010295"/>
      <w:r w:rsidRPr="00DF16DC">
        <w:rPr>
          <w:rFonts w:asciiTheme="minorHAnsi" w:hAnsiTheme="minorHAnsi" w:cs="Arial"/>
          <w:b/>
          <w:sz w:val="28"/>
          <w:szCs w:val="28"/>
        </w:rPr>
        <w:t>ZAMAWIAJĄCY:</w:t>
      </w:r>
    </w:p>
    <w:p w14:paraId="42514256" w14:textId="3BD36FAB" w:rsidR="00DF76C7" w:rsidRPr="00DF16DC" w:rsidRDefault="00D86F77" w:rsidP="009A5D3D">
      <w:pPr>
        <w:spacing w:line="276" w:lineRule="auto"/>
        <w:jc w:val="center"/>
        <w:rPr>
          <w:rFonts w:asciiTheme="minorHAnsi" w:hAnsiTheme="minorHAnsi" w:cs="Arial"/>
          <w:b/>
          <w:sz w:val="28"/>
        </w:rPr>
      </w:pPr>
      <w:r w:rsidRPr="00DF16DC">
        <w:rPr>
          <w:rFonts w:asciiTheme="minorHAnsi" w:hAnsiTheme="minorHAnsi" w:cs="Arial"/>
          <w:b/>
          <w:sz w:val="28"/>
        </w:rPr>
        <w:t>GMINA ZEBRZYDOWICE</w:t>
      </w:r>
    </w:p>
    <w:p w14:paraId="396FD487" w14:textId="7724B2E6" w:rsidR="00D86F77" w:rsidRPr="00DF16DC" w:rsidRDefault="00D86F77" w:rsidP="009A5D3D">
      <w:pPr>
        <w:spacing w:line="276" w:lineRule="auto"/>
        <w:jc w:val="center"/>
        <w:rPr>
          <w:rFonts w:asciiTheme="minorHAnsi" w:hAnsiTheme="minorHAnsi" w:cs="Arial"/>
          <w:b/>
          <w:sz w:val="26"/>
          <w:szCs w:val="26"/>
        </w:rPr>
      </w:pPr>
      <w:r w:rsidRPr="00DF16DC">
        <w:rPr>
          <w:rFonts w:asciiTheme="minorHAnsi" w:hAnsiTheme="minorHAnsi" w:cs="Arial"/>
          <w:b/>
          <w:sz w:val="26"/>
          <w:szCs w:val="26"/>
        </w:rPr>
        <w:t>Ul. Ks. A. Janusza 6</w:t>
      </w:r>
    </w:p>
    <w:p w14:paraId="55F00668" w14:textId="4547187F" w:rsidR="00D86F77" w:rsidRPr="00DF16DC" w:rsidRDefault="00D86F77" w:rsidP="009A5D3D">
      <w:pPr>
        <w:spacing w:line="276" w:lineRule="auto"/>
        <w:jc w:val="center"/>
        <w:rPr>
          <w:rFonts w:asciiTheme="minorHAnsi" w:hAnsiTheme="minorHAnsi" w:cs="Arial"/>
          <w:b/>
          <w:sz w:val="26"/>
          <w:szCs w:val="26"/>
        </w:rPr>
      </w:pPr>
      <w:r w:rsidRPr="00DF16DC">
        <w:rPr>
          <w:rFonts w:asciiTheme="minorHAnsi" w:hAnsiTheme="minorHAnsi" w:cs="Arial"/>
          <w:b/>
          <w:sz w:val="26"/>
          <w:szCs w:val="26"/>
        </w:rPr>
        <w:t>43-410 Zebrzydowice</w:t>
      </w:r>
    </w:p>
    <w:bookmarkEnd w:id="0"/>
    <w:p w14:paraId="538390FC" w14:textId="32CE27E8" w:rsidR="00D86F77" w:rsidRPr="00DF16DC" w:rsidRDefault="00D86F77" w:rsidP="009A5D3D">
      <w:pPr>
        <w:spacing w:line="276" w:lineRule="auto"/>
        <w:jc w:val="center"/>
        <w:rPr>
          <w:rFonts w:asciiTheme="minorHAnsi" w:hAnsiTheme="minorHAnsi" w:cs="Arial"/>
          <w:b/>
          <w:sz w:val="28"/>
        </w:rPr>
      </w:pPr>
    </w:p>
    <w:p w14:paraId="29DDAE39" w14:textId="77777777" w:rsidR="00282059" w:rsidRPr="00DF16DC" w:rsidRDefault="00282059" w:rsidP="009A5D3D">
      <w:pPr>
        <w:spacing w:line="276" w:lineRule="auto"/>
        <w:jc w:val="center"/>
        <w:rPr>
          <w:rFonts w:asciiTheme="minorHAnsi" w:hAnsiTheme="minorHAnsi" w:cs="Arial"/>
          <w:b/>
          <w:sz w:val="28"/>
        </w:rPr>
      </w:pPr>
    </w:p>
    <w:p w14:paraId="235A6149" w14:textId="1AB11D85" w:rsidR="00D86F77" w:rsidRPr="00DF16DC" w:rsidRDefault="00D86F77" w:rsidP="009A5D3D">
      <w:pPr>
        <w:spacing w:line="276" w:lineRule="auto"/>
        <w:jc w:val="both"/>
        <w:rPr>
          <w:rFonts w:asciiTheme="minorHAnsi" w:hAnsiTheme="minorHAnsi" w:cs="Arial"/>
          <w:sz w:val="22"/>
          <w:szCs w:val="22"/>
        </w:rPr>
      </w:pPr>
      <w:r w:rsidRPr="00DF16DC">
        <w:rPr>
          <w:rFonts w:asciiTheme="minorHAnsi" w:hAnsiTheme="minorHAnsi" w:cs="Arial"/>
          <w:sz w:val="22"/>
          <w:szCs w:val="22"/>
        </w:rPr>
        <w:t>Zaprasza do złożenia oferty w trybie art. 275 pkt</w:t>
      </w:r>
      <w:r w:rsidR="00723810" w:rsidRPr="00DF16DC">
        <w:rPr>
          <w:rFonts w:asciiTheme="minorHAnsi" w:hAnsiTheme="minorHAnsi" w:cs="Arial"/>
          <w:sz w:val="22"/>
          <w:szCs w:val="22"/>
        </w:rPr>
        <w:t>.</w:t>
      </w:r>
      <w:r w:rsidRPr="00DF16DC">
        <w:rPr>
          <w:rFonts w:asciiTheme="minorHAnsi" w:hAnsiTheme="minorHAnsi" w:cs="Arial"/>
          <w:sz w:val="22"/>
          <w:szCs w:val="22"/>
        </w:rPr>
        <w:t xml:space="preserve"> 1 (trybie podstawowym bez negocjacji) </w:t>
      </w:r>
      <w:r w:rsidR="00812168" w:rsidRPr="00DF16DC">
        <w:rPr>
          <w:rFonts w:asciiTheme="minorHAnsi" w:hAnsiTheme="minorHAnsi" w:cs="Arial"/>
          <w:sz w:val="22"/>
          <w:szCs w:val="22"/>
        </w:rPr>
        <w:br/>
      </w:r>
      <w:r w:rsidRPr="00DF16DC">
        <w:rPr>
          <w:rFonts w:asciiTheme="minorHAnsi" w:hAnsiTheme="minorHAnsi" w:cs="Arial"/>
          <w:sz w:val="22"/>
          <w:szCs w:val="22"/>
        </w:rPr>
        <w:t>o wartości zamówienia nieprzekraczającej progów unijnych o jakich stanowi art. 3 ustawy z 11 września 2019 r. - Prawo zamówień publicznych (Dz. U. z 2</w:t>
      </w:r>
      <w:r w:rsidR="00832ECD" w:rsidRPr="00DF16DC">
        <w:rPr>
          <w:rFonts w:asciiTheme="minorHAnsi" w:hAnsiTheme="minorHAnsi" w:cs="Arial"/>
          <w:sz w:val="22"/>
          <w:szCs w:val="22"/>
        </w:rPr>
        <w:t>02</w:t>
      </w:r>
      <w:r w:rsidR="00722DFB" w:rsidRPr="00DF16DC">
        <w:rPr>
          <w:rFonts w:asciiTheme="minorHAnsi" w:hAnsiTheme="minorHAnsi" w:cs="Arial"/>
          <w:sz w:val="22"/>
          <w:szCs w:val="22"/>
        </w:rPr>
        <w:t>2</w:t>
      </w:r>
      <w:r w:rsidRPr="00DF16DC">
        <w:rPr>
          <w:rFonts w:asciiTheme="minorHAnsi" w:hAnsiTheme="minorHAnsi" w:cs="Arial"/>
          <w:sz w:val="22"/>
          <w:szCs w:val="22"/>
        </w:rPr>
        <w:t xml:space="preserve"> r. poz. </w:t>
      </w:r>
      <w:r w:rsidR="00832ECD" w:rsidRPr="00DF16DC">
        <w:rPr>
          <w:rFonts w:asciiTheme="minorHAnsi" w:hAnsiTheme="minorHAnsi" w:cs="Arial"/>
          <w:sz w:val="22"/>
          <w:szCs w:val="22"/>
        </w:rPr>
        <w:t>1</w:t>
      </w:r>
      <w:r w:rsidR="00722DFB" w:rsidRPr="00DF16DC">
        <w:rPr>
          <w:rFonts w:asciiTheme="minorHAnsi" w:hAnsiTheme="minorHAnsi" w:cs="Arial"/>
          <w:sz w:val="22"/>
          <w:szCs w:val="22"/>
        </w:rPr>
        <w:t xml:space="preserve">710 z </w:t>
      </w:r>
      <w:proofErr w:type="spellStart"/>
      <w:r w:rsidR="00722DFB" w:rsidRPr="00DF16DC">
        <w:rPr>
          <w:rFonts w:asciiTheme="minorHAnsi" w:hAnsiTheme="minorHAnsi" w:cs="Arial"/>
          <w:sz w:val="22"/>
          <w:szCs w:val="22"/>
        </w:rPr>
        <w:t>późn</w:t>
      </w:r>
      <w:proofErr w:type="spellEnd"/>
      <w:r w:rsidR="00722DFB" w:rsidRPr="00DF16DC">
        <w:rPr>
          <w:rFonts w:asciiTheme="minorHAnsi" w:hAnsiTheme="minorHAnsi" w:cs="Arial"/>
          <w:sz w:val="22"/>
          <w:szCs w:val="22"/>
        </w:rPr>
        <w:t>. zm.</w:t>
      </w:r>
      <w:r w:rsidR="00832ECD" w:rsidRPr="00DF16DC">
        <w:rPr>
          <w:rFonts w:asciiTheme="minorHAnsi" w:hAnsiTheme="minorHAnsi" w:cs="Arial"/>
          <w:sz w:val="22"/>
          <w:szCs w:val="22"/>
        </w:rPr>
        <w:t>)</w:t>
      </w:r>
      <w:r w:rsidRPr="00DF16DC">
        <w:rPr>
          <w:rFonts w:asciiTheme="minorHAnsi" w:hAnsiTheme="minorHAnsi" w:cs="Arial"/>
          <w:sz w:val="22"/>
          <w:szCs w:val="22"/>
        </w:rPr>
        <w:t> – dalej ustaw</w:t>
      </w:r>
      <w:r w:rsidR="00812168" w:rsidRPr="00DF16DC">
        <w:rPr>
          <w:rFonts w:asciiTheme="minorHAnsi" w:hAnsiTheme="minorHAnsi" w:cs="Arial"/>
          <w:sz w:val="22"/>
          <w:szCs w:val="22"/>
        </w:rPr>
        <w:t>a</w:t>
      </w:r>
      <w:r w:rsidRPr="00DF16DC">
        <w:rPr>
          <w:rFonts w:asciiTheme="minorHAnsi" w:hAnsiTheme="minorHAnsi" w:cs="Arial"/>
          <w:sz w:val="22"/>
          <w:szCs w:val="22"/>
        </w:rPr>
        <w:t xml:space="preserve"> </w:t>
      </w:r>
      <w:proofErr w:type="spellStart"/>
      <w:r w:rsidRPr="00DF16DC">
        <w:rPr>
          <w:rFonts w:asciiTheme="minorHAnsi" w:hAnsiTheme="minorHAnsi" w:cs="Arial"/>
          <w:sz w:val="22"/>
          <w:szCs w:val="22"/>
        </w:rPr>
        <w:t>P</w:t>
      </w:r>
      <w:r w:rsidR="00812168" w:rsidRPr="00DF16DC">
        <w:rPr>
          <w:rFonts w:asciiTheme="minorHAnsi" w:hAnsiTheme="minorHAnsi" w:cs="Arial"/>
          <w:sz w:val="22"/>
          <w:szCs w:val="22"/>
        </w:rPr>
        <w:t>zp</w:t>
      </w:r>
      <w:proofErr w:type="spellEnd"/>
      <w:r w:rsidRPr="00DF16DC">
        <w:rPr>
          <w:rFonts w:asciiTheme="minorHAnsi" w:hAnsiTheme="minorHAnsi" w:cs="Arial"/>
          <w:sz w:val="22"/>
          <w:szCs w:val="22"/>
        </w:rPr>
        <w:t xml:space="preserve"> na </w:t>
      </w:r>
      <w:r w:rsidRPr="00DF16DC">
        <w:rPr>
          <w:rFonts w:asciiTheme="minorHAnsi" w:hAnsiTheme="minorHAnsi" w:cs="Arial"/>
          <w:b/>
          <w:bCs/>
          <w:sz w:val="22"/>
          <w:szCs w:val="22"/>
        </w:rPr>
        <w:t xml:space="preserve">roboty budowlane </w:t>
      </w:r>
      <w:proofErr w:type="spellStart"/>
      <w:r w:rsidRPr="00DF16DC">
        <w:rPr>
          <w:rFonts w:asciiTheme="minorHAnsi" w:hAnsiTheme="minorHAnsi" w:cs="Arial"/>
          <w:sz w:val="22"/>
          <w:szCs w:val="22"/>
        </w:rPr>
        <w:t>pn</w:t>
      </w:r>
      <w:proofErr w:type="spellEnd"/>
      <w:r w:rsidRPr="00DF16DC">
        <w:rPr>
          <w:rFonts w:asciiTheme="minorHAnsi" w:hAnsiTheme="minorHAnsi" w:cs="Arial"/>
          <w:sz w:val="22"/>
          <w:szCs w:val="22"/>
        </w:rPr>
        <w:t>:</w:t>
      </w:r>
    </w:p>
    <w:p w14:paraId="1AE17630" w14:textId="38718A5D" w:rsidR="00D86F77" w:rsidRPr="00DF16DC" w:rsidRDefault="00D86F77" w:rsidP="009A5D3D">
      <w:pPr>
        <w:spacing w:line="276" w:lineRule="auto"/>
        <w:jc w:val="center"/>
        <w:rPr>
          <w:rFonts w:asciiTheme="minorHAnsi" w:hAnsiTheme="minorHAnsi" w:cs="Arial"/>
          <w:sz w:val="22"/>
          <w:szCs w:val="22"/>
        </w:rPr>
      </w:pPr>
    </w:p>
    <w:p w14:paraId="76D5DA76" w14:textId="77777777" w:rsidR="00282059" w:rsidRPr="00DF16DC" w:rsidRDefault="00282059" w:rsidP="009A5D3D">
      <w:pPr>
        <w:spacing w:line="276" w:lineRule="auto"/>
        <w:jc w:val="center"/>
        <w:rPr>
          <w:rFonts w:asciiTheme="minorHAnsi" w:hAnsiTheme="minorHAnsi" w:cs="Arial"/>
          <w:sz w:val="22"/>
          <w:szCs w:val="22"/>
        </w:rPr>
      </w:pPr>
    </w:p>
    <w:p w14:paraId="1AC2ABF3" w14:textId="44ABC91F" w:rsidR="00D86F77" w:rsidRPr="00DF16DC" w:rsidRDefault="007C40EB" w:rsidP="009A5D3D">
      <w:pPr>
        <w:spacing w:line="276" w:lineRule="auto"/>
        <w:jc w:val="center"/>
        <w:rPr>
          <w:rFonts w:asciiTheme="minorHAnsi" w:hAnsiTheme="minorHAnsi" w:cs="Arial"/>
          <w:b/>
          <w:sz w:val="28"/>
          <w:szCs w:val="28"/>
        </w:rPr>
      </w:pPr>
      <w:r w:rsidRPr="00DF16DC">
        <w:rPr>
          <w:rFonts w:asciiTheme="minorHAnsi" w:hAnsiTheme="minorHAnsi" w:cs="Arial"/>
          <w:b/>
          <w:sz w:val="28"/>
          <w:szCs w:val="28"/>
        </w:rPr>
        <w:t>Remont cząstkowy dróg gminnych o nawierzchni asfaltowej</w:t>
      </w:r>
    </w:p>
    <w:p w14:paraId="63D48E00" w14:textId="6C58826B" w:rsidR="00D86F77" w:rsidRPr="00DF16DC" w:rsidRDefault="00D86F77" w:rsidP="009A5D3D">
      <w:pPr>
        <w:spacing w:line="276" w:lineRule="auto"/>
        <w:jc w:val="center"/>
        <w:rPr>
          <w:rFonts w:asciiTheme="minorHAnsi" w:hAnsiTheme="minorHAnsi" w:cs="Arial"/>
          <w:b/>
          <w:sz w:val="28"/>
          <w:szCs w:val="28"/>
        </w:rPr>
      </w:pPr>
    </w:p>
    <w:p w14:paraId="5A22F49C" w14:textId="77777777" w:rsidR="00282059" w:rsidRPr="00DF16DC" w:rsidRDefault="00282059" w:rsidP="009A5D3D">
      <w:pPr>
        <w:spacing w:line="276" w:lineRule="auto"/>
        <w:jc w:val="center"/>
        <w:rPr>
          <w:rFonts w:asciiTheme="minorHAnsi" w:hAnsiTheme="minorHAnsi" w:cs="Arial"/>
          <w:b/>
          <w:sz w:val="28"/>
          <w:szCs w:val="28"/>
          <w:u w:val="single"/>
        </w:rPr>
      </w:pPr>
    </w:p>
    <w:p w14:paraId="01F36FC0" w14:textId="24A066C8" w:rsidR="00D86F77" w:rsidRPr="00DF16DC" w:rsidRDefault="00D86F77" w:rsidP="009A5D3D">
      <w:pPr>
        <w:spacing w:line="276" w:lineRule="auto"/>
        <w:jc w:val="center"/>
        <w:rPr>
          <w:rFonts w:asciiTheme="minorHAnsi" w:hAnsiTheme="minorHAnsi" w:cs="Arial"/>
          <w:bCs/>
          <w:sz w:val="28"/>
          <w:szCs w:val="28"/>
        </w:rPr>
      </w:pPr>
      <w:bookmarkStart w:id="1" w:name="_Hlk64010319"/>
      <w:r w:rsidRPr="00DF16DC">
        <w:rPr>
          <w:rFonts w:asciiTheme="minorHAnsi" w:hAnsiTheme="minorHAnsi" w:cs="Arial"/>
          <w:bCs/>
          <w:sz w:val="28"/>
          <w:szCs w:val="28"/>
        </w:rPr>
        <w:t>Nr postępowania: IR.271.</w:t>
      </w:r>
      <w:r w:rsidR="00722DFB" w:rsidRPr="00DF16DC">
        <w:rPr>
          <w:rFonts w:asciiTheme="minorHAnsi" w:hAnsiTheme="minorHAnsi" w:cs="Arial"/>
          <w:bCs/>
          <w:sz w:val="28"/>
          <w:szCs w:val="28"/>
        </w:rPr>
        <w:t>1</w:t>
      </w:r>
      <w:r w:rsidR="00591DF9" w:rsidRPr="00DF16DC">
        <w:rPr>
          <w:rFonts w:asciiTheme="minorHAnsi" w:hAnsiTheme="minorHAnsi" w:cs="Arial"/>
          <w:bCs/>
          <w:sz w:val="28"/>
          <w:szCs w:val="28"/>
        </w:rPr>
        <w:t>.</w:t>
      </w:r>
      <w:r w:rsidRPr="00DF16DC">
        <w:rPr>
          <w:rFonts w:asciiTheme="minorHAnsi" w:hAnsiTheme="minorHAnsi" w:cs="Arial"/>
          <w:bCs/>
          <w:sz w:val="28"/>
          <w:szCs w:val="28"/>
        </w:rPr>
        <w:t>202</w:t>
      </w:r>
      <w:r w:rsidR="00722DFB" w:rsidRPr="00DF16DC">
        <w:rPr>
          <w:rFonts w:asciiTheme="minorHAnsi" w:hAnsiTheme="minorHAnsi" w:cs="Arial"/>
          <w:bCs/>
          <w:sz w:val="28"/>
          <w:szCs w:val="28"/>
        </w:rPr>
        <w:t>3</w:t>
      </w:r>
    </w:p>
    <w:bookmarkEnd w:id="1"/>
    <w:p w14:paraId="0DA5C9DD" w14:textId="2C3DDA0F" w:rsidR="00D86F77" w:rsidRPr="00DF16DC" w:rsidRDefault="00D86F77" w:rsidP="00E33CCD">
      <w:pPr>
        <w:spacing w:line="276" w:lineRule="auto"/>
        <w:jc w:val="both"/>
        <w:rPr>
          <w:rFonts w:asciiTheme="minorHAnsi" w:hAnsiTheme="minorHAnsi" w:cs="Arial"/>
          <w:bCs/>
          <w:sz w:val="24"/>
          <w:szCs w:val="24"/>
        </w:rPr>
      </w:pPr>
    </w:p>
    <w:p w14:paraId="5BE342D2" w14:textId="3887562B" w:rsidR="00D86F77" w:rsidRPr="00DF16DC" w:rsidRDefault="00D86F77" w:rsidP="00E33CCD">
      <w:pPr>
        <w:spacing w:line="276" w:lineRule="auto"/>
        <w:jc w:val="both"/>
        <w:rPr>
          <w:rFonts w:asciiTheme="minorHAnsi" w:hAnsiTheme="minorHAnsi" w:cs="Arial"/>
          <w:bCs/>
          <w:sz w:val="24"/>
          <w:szCs w:val="24"/>
        </w:rPr>
      </w:pPr>
    </w:p>
    <w:p w14:paraId="3B018E55" w14:textId="45BE1D22" w:rsidR="00D86F77" w:rsidRPr="00DF16DC" w:rsidRDefault="00D86F77" w:rsidP="00E33CCD">
      <w:pPr>
        <w:spacing w:line="276" w:lineRule="auto"/>
        <w:jc w:val="both"/>
        <w:rPr>
          <w:rFonts w:asciiTheme="minorHAnsi" w:hAnsiTheme="minorHAnsi" w:cs="Arial"/>
          <w:bCs/>
          <w:sz w:val="24"/>
          <w:szCs w:val="24"/>
        </w:rPr>
      </w:pPr>
    </w:p>
    <w:p w14:paraId="29707B6B" w14:textId="5B3B7815" w:rsidR="00D86F77" w:rsidRPr="00DF16DC" w:rsidRDefault="00D86F77" w:rsidP="00E33CCD">
      <w:pPr>
        <w:spacing w:line="276" w:lineRule="auto"/>
        <w:jc w:val="both"/>
        <w:rPr>
          <w:rFonts w:asciiTheme="minorHAnsi" w:hAnsiTheme="minorHAnsi" w:cs="Arial"/>
          <w:bCs/>
          <w:sz w:val="24"/>
          <w:szCs w:val="24"/>
        </w:rPr>
      </w:pPr>
    </w:p>
    <w:p w14:paraId="199A207F" w14:textId="48DD6E32" w:rsidR="00D86F77" w:rsidRPr="00DF16DC" w:rsidRDefault="00D86F77" w:rsidP="00E33CCD">
      <w:pPr>
        <w:spacing w:line="276" w:lineRule="auto"/>
        <w:jc w:val="both"/>
        <w:rPr>
          <w:rFonts w:asciiTheme="minorHAnsi" w:hAnsiTheme="minorHAnsi" w:cs="Arial"/>
          <w:bCs/>
          <w:sz w:val="24"/>
          <w:szCs w:val="24"/>
        </w:rPr>
      </w:pPr>
    </w:p>
    <w:p w14:paraId="71D947A2" w14:textId="379DF907" w:rsidR="00D86F77" w:rsidRPr="00DF16DC" w:rsidRDefault="00D86F77" w:rsidP="00E33CCD">
      <w:pPr>
        <w:spacing w:line="276" w:lineRule="auto"/>
        <w:jc w:val="both"/>
        <w:rPr>
          <w:rFonts w:asciiTheme="minorHAnsi" w:hAnsiTheme="minorHAnsi" w:cs="Arial"/>
          <w:bCs/>
          <w:sz w:val="24"/>
          <w:szCs w:val="24"/>
        </w:rPr>
      </w:pPr>
    </w:p>
    <w:p w14:paraId="42676007" w14:textId="12DBC842" w:rsidR="00D86F77" w:rsidRPr="00DF16DC" w:rsidRDefault="00D86F77" w:rsidP="00E33CCD">
      <w:pPr>
        <w:spacing w:line="276" w:lineRule="auto"/>
        <w:jc w:val="both"/>
        <w:rPr>
          <w:rFonts w:asciiTheme="minorHAnsi" w:hAnsiTheme="minorHAnsi" w:cs="Arial"/>
          <w:bCs/>
          <w:sz w:val="24"/>
          <w:szCs w:val="24"/>
        </w:rPr>
      </w:pPr>
    </w:p>
    <w:p w14:paraId="149E4C0B" w14:textId="17D80117" w:rsidR="00D86F77" w:rsidRPr="00DF16DC" w:rsidRDefault="00D86F77" w:rsidP="00E33CCD">
      <w:pPr>
        <w:spacing w:line="276" w:lineRule="auto"/>
        <w:jc w:val="both"/>
        <w:rPr>
          <w:rFonts w:asciiTheme="minorHAnsi" w:hAnsiTheme="minorHAnsi" w:cs="Arial"/>
          <w:bCs/>
          <w:sz w:val="24"/>
          <w:szCs w:val="24"/>
        </w:rPr>
      </w:pPr>
    </w:p>
    <w:p w14:paraId="54AE8095" w14:textId="4587BAEE" w:rsidR="00D86F77" w:rsidRPr="00DF16DC" w:rsidRDefault="00D86F77" w:rsidP="00E33CCD">
      <w:pPr>
        <w:spacing w:line="276" w:lineRule="auto"/>
        <w:jc w:val="both"/>
        <w:rPr>
          <w:rFonts w:asciiTheme="minorHAnsi" w:hAnsiTheme="minorHAnsi" w:cs="Arial"/>
          <w:bCs/>
          <w:sz w:val="24"/>
          <w:szCs w:val="24"/>
        </w:rPr>
      </w:pPr>
    </w:p>
    <w:p w14:paraId="3D264E75" w14:textId="019CB8CC" w:rsidR="00D86F77" w:rsidRPr="00DF16DC" w:rsidRDefault="00D86F77" w:rsidP="00E33CCD">
      <w:pPr>
        <w:spacing w:line="276" w:lineRule="auto"/>
        <w:jc w:val="both"/>
        <w:rPr>
          <w:rFonts w:asciiTheme="minorHAnsi" w:hAnsiTheme="minorHAnsi" w:cs="Arial"/>
          <w:bCs/>
          <w:sz w:val="24"/>
          <w:szCs w:val="24"/>
        </w:rPr>
      </w:pPr>
    </w:p>
    <w:p w14:paraId="746A18DD" w14:textId="2548BD51" w:rsidR="00D86F77" w:rsidRPr="00DF16DC" w:rsidRDefault="00D86F77" w:rsidP="00E33CCD">
      <w:pPr>
        <w:spacing w:line="276" w:lineRule="auto"/>
        <w:jc w:val="both"/>
        <w:rPr>
          <w:rFonts w:asciiTheme="minorHAnsi" w:hAnsiTheme="minorHAnsi" w:cs="Arial"/>
          <w:bCs/>
          <w:sz w:val="24"/>
          <w:szCs w:val="24"/>
        </w:rPr>
      </w:pPr>
    </w:p>
    <w:p w14:paraId="72938226" w14:textId="26F48F2B" w:rsidR="00D86F77" w:rsidRPr="00DF16DC" w:rsidRDefault="00D86F77" w:rsidP="00E33CCD">
      <w:pPr>
        <w:spacing w:line="276" w:lineRule="auto"/>
        <w:jc w:val="both"/>
        <w:rPr>
          <w:rFonts w:asciiTheme="minorHAnsi" w:hAnsiTheme="minorHAnsi" w:cs="Arial"/>
          <w:bCs/>
          <w:sz w:val="24"/>
          <w:szCs w:val="24"/>
        </w:rPr>
      </w:pPr>
    </w:p>
    <w:p w14:paraId="0F253EEA" w14:textId="22EB45C4" w:rsidR="007752F4" w:rsidRPr="00DF16DC" w:rsidRDefault="007752F4" w:rsidP="00E33CCD">
      <w:pPr>
        <w:spacing w:line="276" w:lineRule="auto"/>
        <w:jc w:val="both"/>
        <w:rPr>
          <w:rFonts w:asciiTheme="minorHAnsi" w:hAnsiTheme="minorHAnsi" w:cs="Arial"/>
          <w:bCs/>
          <w:sz w:val="24"/>
          <w:szCs w:val="24"/>
        </w:rPr>
      </w:pPr>
    </w:p>
    <w:p w14:paraId="36E030DE" w14:textId="77777777" w:rsidR="007752F4" w:rsidRPr="00DF16DC" w:rsidRDefault="007752F4" w:rsidP="00E33CCD">
      <w:pPr>
        <w:spacing w:line="276" w:lineRule="auto"/>
        <w:jc w:val="both"/>
        <w:rPr>
          <w:rFonts w:asciiTheme="minorHAnsi" w:hAnsiTheme="minorHAnsi" w:cs="Arial"/>
          <w:bCs/>
          <w:sz w:val="24"/>
          <w:szCs w:val="24"/>
        </w:rPr>
      </w:pPr>
    </w:p>
    <w:p w14:paraId="0DAAECF8" w14:textId="71519931" w:rsidR="00D86F77" w:rsidRPr="00DF16DC" w:rsidRDefault="00D86F77" w:rsidP="00E33CCD">
      <w:pPr>
        <w:spacing w:line="276" w:lineRule="auto"/>
        <w:jc w:val="both"/>
        <w:rPr>
          <w:rFonts w:asciiTheme="minorHAnsi" w:hAnsiTheme="minorHAnsi" w:cs="Arial"/>
          <w:bCs/>
          <w:sz w:val="24"/>
          <w:szCs w:val="24"/>
        </w:rPr>
      </w:pPr>
    </w:p>
    <w:p w14:paraId="4011FAFF" w14:textId="56E3C6B7" w:rsidR="00EF28BA" w:rsidRPr="00DF16DC" w:rsidRDefault="00D86F77" w:rsidP="00E33CCD">
      <w:pPr>
        <w:spacing w:line="276" w:lineRule="auto"/>
        <w:jc w:val="both"/>
        <w:rPr>
          <w:rFonts w:ascii="Arial" w:hAnsi="Arial" w:cs="Arial"/>
          <w:bCs/>
          <w:sz w:val="22"/>
          <w:szCs w:val="22"/>
        </w:rPr>
      </w:pPr>
      <w:r w:rsidRPr="00DF16DC">
        <w:rPr>
          <w:rFonts w:asciiTheme="minorHAnsi" w:hAnsiTheme="minorHAnsi" w:cs="Arial"/>
          <w:bCs/>
          <w:sz w:val="22"/>
          <w:szCs w:val="22"/>
        </w:rPr>
        <w:t xml:space="preserve">Zebrzydowice, dnia </w:t>
      </w:r>
      <w:r w:rsidR="00722DFB" w:rsidRPr="00DF16DC">
        <w:rPr>
          <w:rFonts w:asciiTheme="minorHAnsi" w:hAnsiTheme="minorHAnsi" w:cs="Arial"/>
          <w:bCs/>
          <w:sz w:val="22"/>
          <w:szCs w:val="22"/>
        </w:rPr>
        <w:t>0</w:t>
      </w:r>
      <w:r w:rsidR="00BF0209" w:rsidRPr="00DF16DC">
        <w:rPr>
          <w:rFonts w:asciiTheme="minorHAnsi" w:hAnsiTheme="minorHAnsi" w:cs="Arial"/>
          <w:bCs/>
          <w:sz w:val="22"/>
          <w:szCs w:val="22"/>
        </w:rPr>
        <w:t>8</w:t>
      </w:r>
      <w:r w:rsidR="00FE5B38" w:rsidRPr="00DF16DC">
        <w:rPr>
          <w:rFonts w:asciiTheme="minorHAnsi" w:hAnsiTheme="minorHAnsi" w:cs="Arial"/>
          <w:bCs/>
          <w:sz w:val="22"/>
          <w:szCs w:val="22"/>
        </w:rPr>
        <w:t>.0</w:t>
      </w:r>
      <w:r w:rsidR="007C40EB" w:rsidRPr="00DF16DC">
        <w:rPr>
          <w:rFonts w:asciiTheme="minorHAnsi" w:hAnsiTheme="minorHAnsi" w:cs="Arial"/>
          <w:bCs/>
          <w:sz w:val="22"/>
          <w:szCs w:val="22"/>
        </w:rPr>
        <w:t>2</w:t>
      </w:r>
      <w:r w:rsidR="00FE5B38" w:rsidRPr="00DF16DC">
        <w:rPr>
          <w:rFonts w:asciiTheme="minorHAnsi" w:hAnsiTheme="minorHAnsi" w:cs="Arial"/>
          <w:bCs/>
          <w:sz w:val="22"/>
          <w:szCs w:val="22"/>
        </w:rPr>
        <w:t>.202</w:t>
      </w:r>
      <w:r w:rsidR="00722DFB" w:rsidRPr="00DF16DC">
        <w:rPr>
          <w:rFonts w:asciiTheme="minorHAnsi" w:hAnsiTheme="minorHAnsi" w:cs="Arial"/>
          <w:bCs/>
          <w:sz w:val="22"/>
          <w:szCs w:val="22"/>
        </w:rPr>
        <w:t>3</w:t>
      </w:r>
      <w:r w:rsidR="00FE5B38" w:rsidRPr="00DF16DC">
        <w:rPr>
          <w:rFonts w:asciiTheme="minorHAnsi" w:hAnsiTheme="minorHAnsi" w:cs="Arial"/>
          <w:bCs/>
          <w:sz w:val="22"/>
          <w:szCs w:val="22"/>
        </w:rPr>
        <w:t xml:space="preserve"> r.</w:t>
      </w:r>
      <w:r w:rsidR="00102EAB" w:rsidRPr="00DF16DC">
        <w:rPr>
          <w:rFonts w:ascii="Arial" w:hAnsi="Arial" w:cs="Arial"/>
          <w:bCs/>
          <w:sz w:val="22"/>
          <w:szCs w:val="22"/>
        </w:rPr>
        <w:br w:type="page"/>
      </w:r>
    </w:p>
    <w:sdt>
      <w:sdtPr>
        <w:rPr>
          <w:rFonts w:asciiTheme="minorHAnsi" w:eastAsia="Times New Roman" w:hAnsiTheme="minorHAnsi" w:cs="Arial"/>
          <w:color w:val="auto"/>
          <w:sz w:val="24"/>
          <w:szCs w:val="24"/>
        </w:rPr>
        <w:id w:val="619272388"/>
        <w:docPartObj>
          <w:docPartGallery w:val="Table of Contents"/>
          <w:docPartUnique/>
        </w:docPartObj>
      </w:sdtPr>
      <w:sdtEndPr>
        <w:rPr>
          <w:b/>
          <w:bCs/>
        </w:rPr>
      </w:sdtEndPr>
      <w:sdtContent>
        <w:p w14:paraId="3C17B32E" w14:textId="5BBD548E" w:rsidR="00F50CD5" w:rsidRPr="00DF16DC" w:rsidRDefault="00F50CD5" w:rsidP="00723810">
          <w:pPr>
            <w:pStyle w:val="Nagwekspisutreci"/>
            <w:spacing w:line="276" w:lineRule="auto"/>
            <w:ind w:left="426" w:hanging="426"/>
            <w:jc w:val="both"/>
            <w:rPr>
              <w:rFonts w:asciiTheme="minorHAnsi" w:hAnsiTheme="minorHAnsi" w:cs="Arial"/>
              <w:color w:val="auto"/>
              <w:sz w:val="24"/>
              <w:szCs w:val="24"/>
            </w:rPr>
          </w:pPr>
          <w:r w:rsidRPr="00DF16DC">
            <w:rPr>
              <w:rFonts w:asciiTheme="minorHAnsi" w:hAnsiTheme="minorHAnsi" w:cs="Arial"/>
              <w:color w:val="auto"/>
              <w:sz w:val="24"/>
              <w:szCs w:val="24"/>
            </w:rPr>
            <w:t>Spis treści</w:t>
          </w:r>
          <w:r w:rsidR="004E5764" w:rsidRPr="00DF16DC">
            <w:rPr>
              <w:rFonts w:asciiTheme="minorHAnsi" w:hAnsiTheme="minorHAnsi" w:cs="Arial"/>
              <w:color w:val="auto"/>
              <w:sz w:val="24"/>
              <w:szCs w:val="24"/>
            </w:rPr>
            <w:t>:</w:t>
          </w:r>
        </w:p>
        <w:p w14:paraId="680E79C9" w14:textId="5D7455A2" w:rsidR="00832ECD" w:rsidRPr="00DF16DC" w:rsidRDefault="00F50CD5" w:rsidP="00832ECD">
          <w:pPr>
            <w:pStyle w:val="Spistreci1"/>
            <w:spacing w:line="276" w:lineRule="auto"/>
            <w:rPr>
              <w:rFonts w:asciiTheme="minorHAnsi" w:eastAsiaTheme="minorEastAsia" w:hAnsiTheme="minorHAnsi" w:cstheme="minorBidi"/>
              <w:noProof/>
              <w:sz w:val="24"/>
              <w:szCs w:val="24"/>
            </w:rPr>
          </w:pPr>
          <w:r w:rsidRPr="00DF16DC">
            <w:rPr>
              <w:rFonts w:asciiTheme="minorHAnsi" w:hAnsiTheme="minorHAnsi" w:cs="Arial"/>
              <w:sz w:val="24"/>
              <w:szCs w:val="24"/>
            </w:rPr>
            <w:fldChar w:fldCharType="begin"/>
          </w:r>
          <w:r w:rsidRPr="00DF16DC">
            <w:rPr>
              <w:rFonts w:asciiTheme="minorHAnsi" w:hAnsiTheme="minorHAnsi" w:cs="Arial"/>
              <w:sz w:val="24"/>
              <w:szCs w:val="24"/>
            </w:rPr>
            <w:instrText xml:space="preserve"> TOC \o "1-3" \h \z \u </w:instrText>
          </w:r>
          <w:r w:rsidRPr="00DF16DC">
            <w:rPr>
              <w:rFonts w:asciiTheme="minorHAnsi" w:hAnsiTheme="minorHAnsi" w:cs="Arial"/>
              <w:sz w:val="24"/>
              <w:szCs w:val="24"/>
            </w:rPr>
            <w:fldChar w:fldCharType="separate"/>
          </w:r>
          <w:hyperlink w:anchor="_Toc79571685" w:history="1">
            <w:r w:rsidR="00832ECD" w:rsidRPr="00DF16DC">
              <w:rPr>
                <w:rStyle w:val="Hipercze"/>
                <w:rFonts w:asciiTheme="minorHAnsi" w:hAnsiTheme="minorHAnsi" w:cs="Arial"/>
                <w:noProof/>
                <w:color w:val="auto"/>
                <w:sz w:val="24"/>
                <w:szCs w:val="24"/>
              </w:rPr>
              <w:t>I.</w:t>
            </w:r>
            <w:r w:rsidR="00832ECD" w:rsidRPr="00DF16DC">
              <w:rPr>
                <w:rFonts w:asciiTheme="minorHAnsi" w:eastAsiaTheme="minorEastAsia" w:hAnsiTheme="minorHAnsi" w:cstheme="minorBidi"/>
                <w:noProof/>
                <w:sz w:val="24"/>
                <w:szCs w:val="24"/>
              </w:rPr>
              <w:tab/>
            </w:r>
            <w:r w:rsidR="00832ECD" w:rsidRPr="00DF16DC">
              <w:rPr>
                <w:rStyle w:val="Hipercze"/>
                <w:rFonts w:asciiTheme="minorHAnsi" w:hAnsiTheme="minorHAnsi" w:cs="Arial"/>
                <w:noProof/>
                <w:color w:val="auto"/>
                <w:sz w:val="24"/>
                <w:szCs w:val="24"/>
              </w:rPr>
              <w:t>NAZWA ORAZ ADRES ZAMAWIAJĄCEGO</w:t>
            </w:r>
            <w:r w:rsidR="00832ECD" w:rsidRPr="00DF16DC">
              <w:rPr>
                <w:rFonts w:asciiTheme="minorHAnsi" w:hAnsiTheme="minorHAnsi"/>
                <w:noProof/>
                <w:webHidden/>
                <w:sz w:val="24"/>
                <w:szCs w:val="24"/>
              </w:rPr>
              <w:tab/>
            </w:r>
            <w:r w:rsidR="00832ECD" w:rsidRPr="00DF16DC">
              <w:rPr>
                <w:rFonts w:asciiTheme="minorHAnsi" w:hAnsiTheme="minorHAnsi"/>
                <w:noProof/>
                <w:webHidden/>
                <w:sz w:val="24"/>
                <w:szCs w:val="24"/>
              </w:rPr>
              <w:fldChar w:fldCharType="begin"/>
            </w:r>
            <w:r w:rsidR="00832ECD" w:rsidRPr="00DF16DC">
              <w:rPr>
                <w:rFonts w:asciiTheme="minorHAnsi" w:hAnsiTheme="minorHAnsi"/>
                <w:noProof/>
                <w:webHidden/>
                <w:sz w:val="24"/>
                <w:szCs w:val="24"/>
              </w:rPr>
              <w:instrText xml:space="preserve"> PAGEREF _Toc79571685 \h </w:instrText>
            </w:r>
            <w:r w:rsidR="00832ECD" w:rsidRPr="00DF16DC">
              <w:rPr>
                <w:rFonts w:asciiTheme="minorHAnsi" w:hAnsiTheme="minorHAnsi"/>
                <w:noProof/>
                <w:webHidden/>
                <w:sz w:val="24"/>
                <w:szCs w:val="24"/>
              </w:rPr>
            </w:r>
            <w:r w:rsidR="00832ECD" w:rsidRPr="00DF16DC">
              <w:rPr>
                <w:rFonts w:asciiTheme="minorHAnsi" w:hAnsiTheme="minorHAnsi"/>
                <w:noProof/>
                <w:webHidden/>
                <w:sz w:val="24"/>
                <w:szCs w:val="24"/>
              </w:rPr>
              <w:fldChar w:fldCharType="separate"/>
            </w:r>
            <w:r w:rsidR="000A3427" w:rsidRPr="00DF16DC">
              <w:rPr>
                <w:rFonts w:asciiTheme="minorHAnsi" w:hAnsiTheme="minorHAnsi"/>
                <w:noProof/>
                <w:webHidden/>
                <w:sz w:val="24"/>
                <w:szCs w:val="24"/>
              </w:rPr>
              <w:t>4</w:t>
            </w:r>
            <w:r w:rsidR="00832ECD" w:rsidRPr="00DF16DC">
              <w:rPr>
                <w:rFonts w:asciiTheme="minorHAnsi" w:hAnsiTheme="minorHAnsi"/>
                <w:noProof/>
                <w:webHidden/>
                <w:sz w:val="24"/>
                <w:szCs w:val="24"/>
              </w:rPr>
              <w:fldChar w:fldCharType="end"/>
            </w:r>
          </w:hyperlink>
        </w:p>
        <w:p w14:paraId="0E62F654" w14:textId="51EFF8A8" w:rsidR="00832ECD" w:rsidRPr="00DF16DC" w:rsidRDefault="00DF16DC" w:rsidP="00832ECD">
          <w:pPr>
            <w:pStyle w:val="Spistreci1"/>
            <w:spacing w:line="276" w:lineRule="auto"/>
            <w:rPr>
              <w:rFonts w:asciiTheme="minorHAnsi" w:eastAsiaTheme="minorEastAsia" w:hAnsiTheme="minorHAnsi" w:cstheme="minorBidi"/>
              <w:noProof/>
              <w:sz w:val="24"/>
              <w:szCs w:val="24"/>
            </w:rPr>
          </w:pPr>
          <w:hyperlink w:anchor="_Toc79571686" w:history="1">
            <w:r w:rsidR="00832ECD" w:rsidRPr="00DF16DC">
              <w:rPr>
                <w:rStyle w:val="Hipercze"/>
                <w:rFonts w:asciiTheme="minorHAnsi" w:hAnsiTheme="minorHAnsi"/>
                <w:noProof/>
                <w:color w:val="auto"/>
                <w:sz w:val="24"/>
                <w:szCs w:val="24"/>
              </w:rPr>
              <w:t>II.</w:t>
            </w:r>
            <w:r w:rsidR="00832ECD" w:rsidRPr="00DF16DC">
              <w:rPr>
                <w:rFonts w:asciiTheme="minorHAnsi" w:eastAsiaTheme="minorEastAsia" w:hAnsiTheme="minorHAnsi" w:cstheme="minorBidi"/>
                <w:noProof/>
                <w:sz w:val="24"/>
                <w:szCs w:val="24"/>
              </w:rPr>
              <w:tab/>
            </w:r>
            <w:r w:rsidR="00832ECD" w:rsidRPr="00DF16DC">
              <w:rPr>
                <w:rStyle w:val="Hipercze"/>
                <w:rFonts w:asciiTheme="minorHAnsi" w:hAnsiTheme="minorHAnsi"/>
                <w:noProof/>
                <w:color w:val="auto"/>
                <w:sz w:val="24"/>
                <w:szCs w:val="24"/>
              </w:rPr>
              <w:t>OCHRONA DANYCH OSOBOWYCH</w:t>
            </w:r>
            <w:r w:rsidR="00832ECD" w:rsidRPr="00DF16DC">
              <w:rPr>
                <w:rFonts w:asciiTheme="minorHAnsi" w:hAnsiTheme="minorHAnsi"/>
                <w:noProof/>
                <w:webHidden/>
                <w:sz w:val="24"/>
                <w:szCs w:val="24"/>
              </w:rPr>
              <w:tab/>
            </w:r>
            <w:r w:rsidR="00832ECD" w:rsidRPr="00DF16DC">
              <w:rPr>
                <w:rFonts w:asciiTheme="minorHAnsi" w:hAnsiTheme="minorHAnsi"/>
                <w:noProof/>
                <w:webHidden/>
                <w:sz w:val="24"/>
                <w:szCs w:val="24"/>
              </w:rPr>
              <w:fldChar w:fldCharType="begin"/>
            </w:r>
            <w:r w:rsidR="00832ECD" w:rsidRPr="00DF16DC">
              <w:rPr>
                <w:rFonts w:asciiTheme="minorHAnsi" w:hAnsiTheme="minorHAnsi"/>
                <w:noProof/>
                <w:webHidden/>
                <w:sz w:val="24"/>
                <w:szCs w:val="24"/>
              </w:rPr>
              <w:instrText xml:space="preserve"> PAGEREF _Toc79571686 \h </w:instrText>
            </w:r>
            <w:r w:rsidR="00832ECD" w:rsidRPr="00DF16DC">
              <w:rPr>
                <w:rFonts w:asciiTheme="minorHAnsi" w:hAnsiTheme="minorHAnsi"/>
                <w:noProof/>
                <w:webHidden/>
                <w:sz w:val="24"/>
                <w:szCs w:val="24"/>
              </w:rPr>
            </w:r>
            <w:r w:rsidR="00832ECD" w:rsidRPr="00DF16DC">
              <w:rPr>
                <w:rFonts w:asciiTheme="minorHAnsi" w:hAnsiTheme="minorHAnsi"/>
                <w:noProof/>
                <w:webHidden/>
                <w:sz w:val="24"/>
                <w:szCs w:val="24"/>
              </w:rPr>
              <w:fldChar w:fldCharType="separate"/>
            </w:r>
            <w:r w:rsidR="000A3427" w:rsidRPr="00DF16DC">
              <w:rPr>
                <w:rFonts w:asciiTheme="minorHAnsi" w:hAnsiTheme="minorHAnsi"/>
                <w:noProof/>
                <w:webHidden/>
                <w:sz w:val="24"/>
                <w:szCs w:val="24"/>
              </w:rPr>
              <w:t>4</w:t>
            </w:r>
            <w:r w:rsidR="00832ECD" w:rsidRPr="00DF16DC">
              <w:rPr>
                <w:rFonts w:asciiTheme="minorHAnsi" w:hAnsiTheme="minorHAnsi"/>
                <w:noProof/>
                <w:webHidden/>
                <w:sz w:val="24"/>
                <w:szCs w:val="24"/>
              </w:rPr>
              <w:fldChar w:fldCharType="end"/>
            </w:r>
          </w:hyperlink>
        </w:p>
        <w:p w14:paraId="0590B3FC" w14:textId="25A33455" w:rsidR="00832ECD" w:rsidRPr="00DF16DC" w:rsidRDefault="00DF16DC" w:rsidP="00832ECD">
          <w:pPr>
            <w:pStyle w:val="Spistreci1"/>
            <w:spacing w:line="276" w:lineRule="auto"/>
            <w:rPr>
              <w:rFonts w:asciiTheme="minorHAnsi" w:eastAsiaTheme="minorEastAsia" w:hAnsiTheme="minorHAnsi" w:cstheme="minorBidi"/>
              <w:noProof/>
              <w:sz w:val="24"/>
              <w:szCs w:val="24"/>
            </w:rPr>
          </w:pPr>
          <w:hyperlink w:anchor="_Toc79571687" w:history="1">
            <w:r w:rsidR="00832ECD" w:rsidRPr="00DF16DC">
              <w:rPr>
                <w:rStyle w:val="Hipercze"/>
                <w:rFonts w:asciiTheme="minorHAnsi" w:hAnsiTheme="minorHAnsi"/>
                <w:noProof/>
                <w:color w:val="auto"/>
                <w:sz w:val="24"/>
                <w:szCs w:val="24"/>
              </w:rPr>
              <w:t>III.</w:t>
            </w:r>
            <w:r w:rsidR="00832ECD" w:rsidRPr="00DF16DC">
              <w:rPr>
                <w:rFonts w:asciiTheme="minorHAnsi" w:eastAsiaTheme="minorEastAsia" w:hAnsiTheme="minorHAnsi" w:cstheme="minorBidi"/>
                <w:noProof/>
                <w:sz w:val="24"/>
                <w:szCs w:val="24"/>
              </w:rPr>
              <w:tab/>
            </w:r>
            <w:r w:rsidR="00832ECD" w:rsidRPr="00DF16DC">
              <w:rPr>
                <w:rStyle w:val="Hipercze"/>
                <w:rFonts w:asciiTheme="minorHAnsi" w:hAnsiTheme="minorHAnsi"/>
                <w:noProof/>
                <w:color w:val="auto"/>
                <w:sz w:val="24"/>
                <w:szCs w:val="24"/>
              </w:rPr>
              <w:t>TRYB UDZIELANIA ZAMÓWIENIA</w:t>
            </w:r>
            <w:r w:rsidR="00832ECD" w:rsidRPr="00DF16DC">
              <w:rPr>
                <w:rFonts w:asciiTheme="minorHAnsi" w:hAnsiTheme="minorHAnsi"/>
                <w:noProof/>
                <w:webHidden/>
                <w:sz w:val="24"/>
                <w:szCs w:val="24"/>
              </w:rPr>
              <w:tab/>
            </w:r>
            <w:r w:rsidR="00832ECD" w:rsidRPr="00DF16DC">
              <w:rPr>
                <w:rFonts w:asciiTheme="minorHAnsi" w:hAnsiTheme="minorHAnsi"/>
                <w:noProof/>
                <w:webHidden/>
                <w:sz w:val="24"/>
                <w:szCs w:val="24"/>
              </w:rPr>
              <w:fldChar w:fldCharType="begin"/>
            </w:r>
            <w:r w:rsidR="00832ECD" w:rsidRPr="00DF16DC">
              <w:rPr>
                <w:rFonts w:asciiTheme="minorHAnsi" w:hAnsiTheme="minorHAnsi"/>
                <w:noProof/>
                <w:webHidden/>
                <w:sz w:val="24"/>
                <w:szCs w:val="24"/>
              </w:rPr>
              <w:instrText xml:space="preserve"> PAGEREF _Toc79571687 \h </w:instrText>
            </w:r>
            <w:r w:rsidR="00832ECD" w:rsidRPr="00DF16DC">
              <w:rPr>
                <w:rFonts w:asciiTheme="minorHAnsi" w:hAnsiTheme="minorHAnsi"/>
                <w:noProof/>
                <w:webHidden/>
                <w:sz w:val="24"/>
                <w:szCs w:val="24"/>
              </w:rPr>
            </w:r>
            <w:r w:rsidR="00832ECD" w:rsidRPr="00DF16DC">
              <w:rPr>
                <w:rFonts w:asciiTheme="minorHAnsi" w:hAnsiTheme="minorHAnsi"/>
                <w:noProof/>
                <w:webHidden/>
                <w:sz w:val="24"/>
                <w:szCs w:val="24"/>
              </w:rPr>
              <w:fldChar w:fldCharType="separate"/>
            </w:r>
            <w:r w:rsidR="000A3427" w:rsidRPr="00DF16DC">
              <w:rPr>
                <w:rFonts w:asciiTheme="minorHAnsi" w:hAnsiTheme="minorHAnsi"/>
                <w:noProof/>
                <w:webHidden/>
                <w:sz w:val="24"/>
                <w:szCs w:val="24"/>
              </w:rPr>
              <w:t>5</w:t>
            </w:r>
            <w:r w:rsidR="00832ECD" w:rsidRPr="00DF16DC">
              <w:rPr>
                <w:rFonts w:asciiTheme="minorHAnsi" w:hAnsiTheme="minorHAnsi"/>
                <w:noProof/>
                <w:webHidden/>
                <w:sz w:val="24"/>
                <w:szCs w:val="24"/>
              </w:rPr>
              <w:fldChar w:fldCharType="end"/>
            </w:r>
          </w:hyperlink>
        </w:p>
        <w:p w14:paraId="1B557841" w14:textId="10E1B456" w:rsidR="00832ECD" w:rsidRPr="00DF16DC" w:rsidRDefault="00DF16DC" w:rsidP="00832ECD">
          <w:pPr>
            <w:pStyle w:val="Spistreci1"/>
            <w:spacing w:line="276" w:lineRule="auto"/>
            <w:rPr>
              <w:rFonts w:asciiTheme="minorHAnsi" w:eastAsiaTheme="minorEastAsia" w:hAnsiTheme="minorHAnsi" w:cstheme="minorBidi"/>
              <w:noProof/>
              <w:sz w:val="24"/>
              <w:szCs w:val="24"/>
            </w:rPr>
          </w:pPr>
          <w:hyperlink w:anchor="_Toc79571688" w:history="1">
            <w:r w:rsidR="00832ECD" w:rsidRPr="00DF16DC">
              <w:rPr>
                <w:rStyle w:val="Hipercze"/>
                <w:rFonts w:asciiTheme="minorHAnsi" w:hAnsiTheme="minorHAnsi" w:cs="Arial"/>
                <w:noProof/>
                <w:color w:val="auto"/>
                <w:sz w:val="24"/>
                <w:szCs w:val="24"/>
              </w:rPr>
              <w:t>IV.</w:t>
            </w:r>
            <w:r w:rsidR="00832ECD" w:rsidRPr="00DF16DC">
              <w:rPr>
                <w:rFonts w:asciiTheme="minorHAnsi" w:eastAsiaTheme="minorEastAsia" w:hAnsiTheme="minorHAnsi" w:cstheme="minorBidi"/>
                <w:noProof/>
                <w:sz w:val="24"/>
                <w:szCs w:val="24"/>
              </w:rPr>
              <w:tab/>
            </w:r>
            <w:r w:rsidR="00832ECD" w:rsidRPr="00DF16DC">
              <w:rPr>
                <w:rStyle w:val="Hipercze"/>
                <w:rFonts w:asciiTheme="minorHAnsi" w:hAnsiTheme="minorHAnsi" w:cs="Arial"/>
                <w:noProof/>
                <w:color w:val="auto"/>
                <w:sz w:val="24"/>
                <w:szCs w:val="24"/>
              </w:rPr>
              <w:t>OPIS PRZEDMIOTU ZAMÓWIENIA</w:t>
            </w:r>
            <w:r w:rsidR="00832ECD" w:rsidRPr="00DF16DC">
              <w:rPr>
                <w:rFonts w:asciiTheme="minorHAnsi" w:hAnsiTheme="minorHAnsi"/>
                <w:noProof/>
                <w:webHidden/>
                <w:sz w:val="24"/>
                <w:szCs w:val="24"/>
              </w:rPr>
              <w:tab/>
            </w:r>
            <w:r w:rsidR="00832ECD" w:rsidRPr="00DF16DC">
              <w:rPr>
                <w:rFonts w:asciiTheme="minorHAnsi" w:hAnsiTheme="minorHAnsi"/>
                <w:noProof/>
                <w:webHidden/>
                <w:sz w:val="24"/>
                <w:szCs w:val="24"/>
              </w:rPr>
              <w:fldChar w:fldCharType="begin"/>
            </w:r>
            <w:r w:rsidR="00832ECD" w:rsidRPr="00DF16DC">
              <w:rPr>
                <w:rFonts w:asciiTheme="minorHAnsi" w:hAnsiTheme="minorHAnsi"/>
                <w:noProof/>
                <w:webHidden/>
                <w:sz w:val="24"/>
                <w:szCs w:val="24"/>
              </w:rPr>
              <w:instrText xml:space="preserve"> PAGEREF _Toc79571688 \h </w:instrText>
            </w:r>
            <w:r w:rsidR="00832ECD" w:rsidRPr="00DF16DC">
              <w:rPr>
                <w:rFonts w:asciiTheme="minorHAnsi" w:hAnsiTheme="minorHAnsi"/>
                <w:noProof/>
                <w:webHidden/>
                <w:sz w:val="24"/>
                <w:szCs w:val="24"/>
              </w:rPr>
            </w:r>
            <w:r w:rsidR="00832ECD" w:rsidRPr="00DF16DC">
              <w:rPr>
                <w:rFonts w:asciiTheme="minorHAnsi" w:hAnsiTheme="minorHAnsi"/>
                <w:noProof/>
                <w:webHidden/>
                <w:sz w:val="24"/>
                <w:szCs w:val="24"/>
              </w:rPr>
              <w:fldChar w:fldCharType="separate"/>
            </w:r>
            <w:r w:rsidR="000A3427" w:rsidRPr="00DF16DC">
              <w:rPr>
                <w:rFonts w:asciiTheme="minorHAnsi" w:hAnsiTheme="minorHAnsi"/>
                <w:noProof/>
                <w:webHidden/>
                <w:sz w:val="24"/>
                <w:szCs w:val="24"/>
              </w:rPr>
              <w:t>6</w:t>
            </w:r>
            <w:r w:rsidR="00832ECD" w:rsidRPr="00DF16DC">
              <w:rPr>
                <w:rFonts w:asciiTheme="minorHAnsi" w:hAnsiTheme="minorHAnsi"/>
                <w:noProof/>
                <w:webHidden/>
                <w:sz w:val="24"/>
                <w:szCs w:val="24"/>
              </w:rPr>
              <w:fldChar w:fldCharType="end"/>
            </w:r>
          </w:hyperlink>
        </w:p>
        <w:p w14:paraId="38F327CF" w14:textId="70C0ABC5" w:rsidR="00832ECD" w:rsidRPr="00DF16DC" w:rsidRDefault="00DF16DC" w:rsidP="00832ECD">
          <w:pPr>
            <w:pStyle w:val="Spistreci1"/>
            <w:spacing w:line="276" w:lineRule="auto"/>
            <w:rPr>
              <w:rFonts w:asciiTheme="minorHAnsi" w:eastAsiaTheme="minorEastAsia" w:hAnsiTheme="minorHAnsi" w:cstheme="minorBidi"/>
              <w:noProof/>
              <w:sz w:val="24"/>
              <w:szCs w:val="24"/>
            </w:rPr>
          </w:pPr>
          <w:hyperlink w:anchor="_Toc79571689" w:history="1">
            <w:r w:rsidR="00832ECD" w:rsidRPr="00DF16DC">
              <w:rPr>
                <w:rStyle w:val="Hipercze"/>
                <w:rFonts w:asciiTheme="minorHAnsi" w:hAnsiTheme="minorHAnsi" w:cs="Arial"/>
                <w:noProof/>
                <w:color w:val="auto"/>
                <w:sz w:val="24"/>
                <w:szCs w:val="24"/>
              </w:rPr>
              <w:t>V.</w:t>
            </w:r>
            <w:r w:rsidR="00832ECD" w:rsidRPr="00DF16DC">
              <w:rPr>
                <w:rFonts w:asciiTheme="minorHAnsi" w:eastAsiaTheme="minorEastAsia" w:hAnsiTheme="minorHAnsi" w:cstheme="minorBidi"/>
                <w:noProof/>
                <w:sz w:val="24"/>
                <w:szCs w:val="24"/>
              </w:rPr>
              <w:tab/>
            </w:r>
            <w:r w:rsidR="00832ECD" w:rsidRPr="00DF16DC">
              <w:rPr>
                <w:rStyle w:val="Hipercze"/>
                <w:rFonts w:asciiTheme="minorHAnsi" w:hAnsiTheme="minorHAnsi" w:cs="Arial"/>
                <w:noProof/>
                <w:color w:val="auto"/>
                <w:sz w:val="24"/>
                <w:szCs w:val="24"/>
              </w:rPr>
              <w:t>TERMIN WYKONANIA PRZEDMIOTU ZAMÓWIENIA</w:t>
            </w:r>
            <w:r w:rsidR="00832ECD" w:rsidRPr="00DF16DC">
              <w:rPr>
                <w:rFonts w:asciiTheme="minorHAnsi" w:hAnsiTheme="minorHAnsi"/>
                <w:noProof/>
                <w:webHidden/>
                <w:sz w:val="24"/>
                <w:szCs w:val="24"/>
              </w:rPr>
              <w:tab/>
            </w:r>
            <w:r w:rsidR="00832ECD" w:rsidRPr="00DF16DC">
              <w:rPr>
                <w:rFonts w:asciiTheme="minorHAnsi" w:hAnsiTheme="minorHAnsi"/>
                <w:noProof/>
                <w:webHidden/>
                <w:sz w:val="24"/>
                <w:szCs w:val="24"/>
              </w:rPr>
              <w:fldChar w:fldCharType="begin"/>
            </w:r>
            <w:r w:rsidR="00832ECD" w:rsidRPr="00DF16DC">
              <w:rPr>
                <w:rFonts w:asciiTheme="minorHAnsi" w:hAnsiTheme="minorHAnsi"/>
                <w:noProof/>
                <w:webHidden/>
                <w:sz w:val="24"/>
                <w:szCs w:val="24"/>
              </w:rPr>
              <w:instrText xml:space="preserve"> PAGEREF _Toc79571689 \h </w:instrText>
            </w:r>
            <w:r w:rsidR="00832ECD" w:rsidRPr="00DF16DC">
              <w:rPr>
                <w:rFonts w:asciiTheme="minorHAnsi" w:hAnsiTheme="minorHAnsi"/>
                <w:noProof/>
                <w:webHidden/>
                <w:sz w:val="24"/>
                <w:szCs w:val="24"/>
              </w:rPr>
            </w:r>
            <w:r w:rsidR="00832ECD" w:rsidRPr="00DF16DC">
              <w:rPr>
                <w:rFonts w:asciiTheme="minorHAnsi" w:hAnsiTheme="minorHAnsi"/>
                <w:noProof/>
                <w:webHidden/>
                <w:sz w:val="24"/>
                <w:szCs w:val="24"/>
              </w:rPr>
              <w:fldChar w:fldCharType="separate"/>
            </w:r>
            <w:r w:rsidR="000A3427" w:rsidRPr="00DF16DC">
              <w:rPr>
                <w:rFonts w:asciiTheme="minorHAnsi" w:hAnsiTheme="minorHAnsi"/>
                <w:noProof/>
                <w:webHidden/>
                <w:sz w:val="24"/>
                <w:szCs w:val="24"/>
              </w:rPr>
              <w:t>8</w:t>
            </w:r>
            <w:r w:rsidR="00832ECD" w:rsidRPr="00DF16DC">
              <w:rPr>
                <w:rFonts w:asciiTheme="minorHAnsi" w:hAnsiTheme="minorHAnsi"/>
                <w:noProof/>
                <w:webHidden/>
                <w:sz w:val="24"/>
                <w:szCs w:val="24"/>
              </w:rPr>
              <w:fldChar w:fldCharType="end"/>
            </w:r>
          </w:hyperlink>
        </w:p>
        <w:p w14:paraId="634B1400" w14:textId="2341D25A" w:rsidR="00832ECD" w:rsidRPr="00DF16DC" w:rsidRDefault="00DF16DC" w:rsidP="00832ECD">
          <w:pPr>
            <w:pStyle w:val="Spistreci1"/>
            <w:spacing w:line="276" w:lineRule="auto"/>
            <w:rPr>
              <w:rFonts w:asciiTheme="minorHAnsi" w:eastAsiaTheme="minorEastAsia" w:hAnsiTheme="minorHAnsi" w:cstheme="minorBidi"/>
              <w:noProof/>
              <w:sz w:val="24"/>
              <w:szCs w:val="24"/>
            </w:rPr>
          </w:pPr>
          <w:hyperlink w:anchor="_Toc79571690" w:history="1">
            <w:r w:rsidR="00832ECD" w:rsidRPr="00DF16DC">
              <w:rPr>
                <w:rStyle w:val="Hipercze"/>
                <w:rFonts w:asciiTheme="minorHAnsi" w:hAnsiTheme="minorHAnsi" w:cs="Arial"/>
                <w:noProof/>
                <w:color w:val="auto"/>
                <w:sz w:val="24"/>
                <w:szCs w:val="24"/>
                <w:lang w:bidi="pl-PL"/>
              </w:rPr>
              <w:t>VI.</w:t>
            </w:r>
            <w:r w:rsidR="00832ECD" w:rsidRPr="00DF16DC">
              <w:rPr>
                <w:rFonts w:asciiTheme="minorHAnsi" w:eastAsiaTheme="minorEastAsia" w:hAnsiTheme="minorHAnsi" w:cstheme="minorBidi"/>
                <w:noProof/>
                <w:sz w:val="24"/>
                <w:szCs w:val="24"/>
              </w:rPr>
              <w:tab/>
            </w:r>
            <w:r w:rsidR="00832ECD" w:rsidRPr="00DF16DC">
              <w:rPr>
                <w:rStyle w:val="Hipercze"/>
                <w:rFonts w:asciiTheme="minorHAnsi" w:hAnsiTheme="minorHAnsi" w:cs="Arial"/>
                <w:noProof/>
                <w:color w:val="auto"/>
                <w:sz w:val="24"/>
                <w:szCs w:val="24"/>
                <w:lang w:bidi="pl-PL"/>
              </w:rPr>
              <w:t>PODZIAŁ ZAMÓWIENIA NA CZĘŚCI</w:t>
            </w:r>
            <w:r w:rsidR="00832ECD" w:rsidRPr="00DF16DC">
              <w:rPr>
                <w:rFonts w:asciiTheme="minorHAnsi" w:hAnsiTheme="minorHAnsi"/>
                <w:noProof/>
                <w:webHidden/>
                <w:sz w:val="24"/>
                <w:szCs w:val="24"/>
              </w:rPr>
              <w:tab/>
            </w:r>
            <w:r w:rsidR="00832ECD" w:rsidRPr="00DF16DC">
              <w:rPr>
                <w:rFonts w:asciiTheme="minorHAnsi" w:hAnsiTheme="minorHAnsi"/>
                <w:noProof/>
                <w:webHidden/>
                <w:sz w:val="24"/>
                <w:szCs w:val="24"/>
              </w:rPr>
              <w:fldChar w:fldCharType="begin"/>
            </w:r>
            <w:r w:rsidR="00832ECD" w:rsidRPr="00DF16DC">
              <w:rPr>
                <w:rFonts w:asciiTheme="minorHAnsi" w:hAnsiTheme="minorHAnsi"/>
                <w:noProof/>
                <w:webHidden/>
                <w:sz w:val="24"/>
                <w:szCs w:val="24"/>
              </w:rPr>
              <w:instrText xml:space="preserve"> PAGEREF _Toc79571690 \h </w:instrText>
            </w:r>
            <w:r w:rsidR="00832ECD" w:rsidRPr="00DF16DC">
              <w:rPr>
                <w:rFonts w:asciiTheme="minorHAnsi" w:hAnsiTheme="minorHAnsi"/>
                <w:noProof/>
                <w:webHidden/>
                <w:sz w:val="24"/>
                <w:szCs w:val="24"/>
              </w:rPr>
            </w:r>
            <w:r w:rsidR="00832ECD" w:rsidRPr="00DF16DC">
              <w:rPr>
                <w:rFonts w:asciiTheme="minorHAnsi" w:hAnsiTheme="minorHAnsi"/>
                <w:noProof/>
                <w:webHidden/>
                <w:sz w:val="24"/>
                <w:szCs w:val="24"/>
              </w:rPr>
              <w:fldChar w:fldCharType="separate"/>
            </w:r>
            <w:r w:rsidR="000A3427" w:rsidRPr="00DF16DC">
              <w:rPr>
                <w:rFonts w:asciiTheme="minorHAnsi" w:hAnsiTheme="minorHAnsi"/>
                <w:noProof/>
                <w:webHidden/>
                <w:sz w:val="24"/>
                <w:szCs w:val="24"/>
              </w:rPr>
              <w:t>8</w:t>
            </w:r>
            <w:r w:rsidR="00832ECD" w:rsidRPr="00DF16DC">
              <w:rPr>
                <w:rFonts w:asciiTheme="minorHAnsi" w:hAnsiTheme="minorHAnsi"/>
                <w:noProof/>
                <w:webHidden/>
                <w:sz w:val="24"/>
                <w:szCs w:val="24"/>
              </w:rPr>
              <w:fldChar w:fldCharType="end"/>
            </w:r>
          </w:hyperlink>
        </w:p>
        <w:p w14:paraId="524B421B" w14:textId="5096204C" w:rsidR="00832ECD" w:rsidRPr="00DF16DC" w:rsidRDefault="00DF16DC" w:rsidP="00832ECD">
          <w:pPr>
            <w:pStyle w:val="Spistreci1"/>
            <w:spacing w:line="276" w:lineRule="auto"/>
            <w:rPr>
              <w:rFonts w:asciiTheme="minorHAnsi" w:eastAsiaTheme="minorEastAsia" w:hAnsiTheme="minorHAnsi" w:cstheme="minorBidi"/>
              <w:noProof/>
              <w:sz w:val="24"/>
              <w:szCs w:val="24"/>
            </w:rPr>
          </w:pPr>
          <w:hyperlink w:anchor="_Toc79571691" w:history="1">
            <w:r w:rsidR="00832ECD" w:rsidRPr="00DF16DC">
              <w:rPr>
                <w:rStyle w:val="Hipercze"/>
                <w:rFonts w:asciiTheme="minorHAnsi" w:hAnsiTheme="minorHAnsi" w:cs="Arial"/>
                <w:noProof/>
                <w:color w:val="auto"/>
                <w:sz w:val="24"/>
                <w:szCs w:val="24"/>
              </w:rPr>
              <w:t>VII.</w:t>
            </w:r>
            <w:r w:rsidR="00832ECD" w:rsidRPr="00DF16DC">
              <w:rPr>
                <w:rFonts w:asciiTheme="minorHAnsi" w:eastAsiaTheme="minorEastAsia" w:hAnsiTheme="minorHAnsi" w:cstheme="minorBidi"/>
                <w:noProof/>
                <w:sz w:val="24"/>
                <w:szCs w:val="24"/>
              </w:rPr>
              <w:tab/>
            </w:r>
            <w:r w:rsidR="00832ECD" w:rsidRPr="00DF16DC">
              <w:rPr>
                <w:rStyle w:val="Hipercze"/>
                <w:rFonts w:asciiTheme="minorHAnsi" w:hAnsiTheme="minorHAnsi" w:cs="Arial"/>
                <w:noProof/>
                <w:color w:val="auto"/>
                <w:sz w:val="24"/>
                <w:szCs w:val="24"/>
              </w:rPr>
              <w:t>OFERTY WARIANTOWE</w:t>
            </w:r>
            <w:r w:rsidR="00832ECD" w:rsidRPr="00DF16DC">
              <w:rPr>
                <w:rFonts w:asciiTheme="minorHAnsi" w:hAnsiTheme="minorHAnsi"/>
                <w:noProof/>
                <w:webHidden/>
                <w:sz w:val="24"/>
                <w:szCs w:val="24"/>
              </w:rPr>
              <w:tab/>
            </w:r>
            <w:r w:rsidR="00832ECD" w:rsidRPr="00DF16DC">
              <w:rPr>
                <w:rFonts w:asciiTheme="minorHAnsi" w:hAnsiTheme="minorHAnsi"/>
                <w:noProof/>
                <w:webHidden/>
                <w:sz w:val="24"/>
                <w:szCs w:val="24"/>
              </w:rPr>
              <w:fldChar w:fldCharType="begin"/>
            </w:r>
            <w:r w:rsidR="00832ECD" w:rsidRPr="00DF16DC">
              <w:rPr>
                <w:rFonts w:asciiTheme="minorHAnsi" w:hAnsiTheme="minorHAnsi"/>
                <w:noProof/>
                <w:webHidden/>
                <w:sz w:val="24"/>
                <w:szCs w:val="24"/>
              </w:rPr>
              <w:instrText xml:space="preserve"> PAGEREF _Toc79571691 \h </w:instrText>
            </w:r>
            <w:r w:rsidR="00832ECD" w:rsidRPr="00DF16DC">
              <w:rPr>
                <w:rFonts w:asciiTheme="minorHAnsi" w:hAnsiTheme="minorHAnsi"/>
                <w:noProof/>
                <w:webHidden/>
                <w:sz w:val="24"/>
                <w:szCs w:val="24"/>
              </w:rPr>
            </w:r>
            <w:r w:rsidR="00832ECD" w:rsidRPr="00DF16DC">
              <w:rPr>
                <w:rFonts w:asciiTheme="minorHAnsi" w:hAnsiTheme="minorHAnsi"/>
                <w:noProof/>
                <w:webHidden/>
                <w:sz w:val="24"/>
                <w:szCs w:val="24"/>
              </w:rPr>
              <w:fldChar w:fldCharType="separate"/>
            </w:r>
            <w:r w:rsidR="000A3427" w:rsidRPr="00DF16DC">
              <w:rPr>
                <w:rFonts w:asciiTheme="minorHAnsi" w:hAnsiTheme="minorHAnsi"/>
                <w:noProof/>
                <w:webHidden/>
                <w:sz w:val="24"/>
                <w:szCs w:val="24"/>
              </w:rPr>
              <w:t>8</w:t>
            </w:r>
            <w:r w:rsidR="00832ECD" w:rsidRPr="00DF16DC">
              <w:rPr>
                <w:rFonts w:asciiTheme="minorHAnsi" w:hAnsiTheme="minorHAnsi"/>
                <w:noProof/>
                <w:webHidden/>
                <w:sz w:val="24"/>
                <w:szCs w:val="24"/>
              </w:rPr>
              <w:fldChar w:fldCharType="end"/>
            </w:r>
          </w:hyperlink>
        </w:p>
        <w:p w14:paraId="2C33D42F" w14:textId="05A4CB88" w:rsidR="00832ECD" w:rsidRPr="00DF16DC" w:rsidRDefault="00DF16DC" w:rsidP="00832ECD">
          <w:pPr>
            <w:pStyle w:val="Spistreci1"/>
            <w:spacing w:line="276" w:lineRule="auto"/>
            <w:rPr>
              <w:rFonts w:asciiTheme="minorHAnsi" w:eastAsiaTheme="minorEastAsia" w:hAnsiTheme="minorHAnsi" w:cstheme="minorBidi"/>
              <w:noProof/>
              <w:sz w:val="24"/>
              <w:szCs w:val="24"/>
            </w:rPr>
          </w:pPr>
          <w:hyperlink w:anchor="_Toc79571692" w:history="1">
            <w:r w:rsidR="00832ECD" w:rsidRPr="00DF16DC">
              <w:rPr>
                <w:rStyle w:val="Hipercze"/>
                <w:rFonts w:asciiTheme="minorHAnsi" w:hAnsiTheme="minorHAnsi" w:cs="Arial"/>
                <w:noProof/>
                <w:color w:val="auto"/>
                <w:sz w:val="24"/>
                <w:szCs w:val="24"/>
              </w:rPr>
              <w:t>VIII.</w:t>
            </w:r>
            <w:r w:rsidR="00832ECD" w:rsidRPr="00DF16DC">
              <w:rPr>
                <w:rFonts w:asciiTheme="minorHAnsi" w:eastAsiaTheme="minorEastAsia" w:hAnsiTheme="minorHAnsi" w:cstheme="minorBidi"/>
                <w:noProof/>
                <w:sz w:val="24"/>
                <w:szCs w:val="24"/>
              </w:rPr>
              <w:tab/>
            </w:r>
            <w:r w:rsidR="00832ECD" w:rsidRPr="00DF16DC">
              <w:rPr>
                <w:rStyle w:val="Hipercze"/>
                <w:rFonts w:asciiTheme="minorHAnsi" w:hAnsiTheme="minorHAnsi" w:cs="Arial"/>
                <w:noProof/>
                <w:color w:val="auto"/>
                <w:sz w:val="24"/>
                <w:szCs w:val="24"/>
              </w:rPr>
              <w:t>ZAMÓWIENIA POLEGAJĄCE NA POWTÓRZENIU PODOBNYCH ROBÓT BUDOWLANYCH / DOSTAW / USŁUG</w:t>
            </w:r>
            <w:r w:rsidR="00832ECD" w:rsidRPr="00DF16DC">
              <w:rPr>
                <w:rFonts w:asciiTheme="minorHAnsi" w:hAnsiTheme="minorHAnsi"/>
                <w:noProof/>
                <w:webHidden/>
                <w:sz w:val="24"/>
                <w:szCs w:val="24"/>
              </w:rPr>
              <w:tab/>
            </w:r>
            <w:r w:rsidR="00832ECD" w:rsidRPr="00DF16DC">
              <w:rPr>
                <w:rFonts w:asciiTheme="minorHAnsi" w:hAnsiTheme="minorHAnsi"/>
                <w:noProof/>
                <w:webHidden/>
                <w:sz w:val="24"/>
                <w:szCs w:val="24"/>
              </w:rPr>
              <w:fldChar w:fldCharType="begin"/>
            </w:r>
            <w:r w:rsidR="00832ECD" w:rsidRPr="00DF16DC">
              <w:rPr>
                <w:rFonts w:asciiTheme="minorHAnsi" w:hAnsiTheme="minorHAnsi"/>
                <w:noProof/>
                <w:webHidden/>
                <w:sz w:val="24"/>
                <w:szCs w:val="24"/>
              </w:rPr>
              <w:instrText xml:space="preserve"> PAGEREF _Toc79571692 \h </w:instrText>
            </w:r>
            <w:r w:rsidR="00832ECD" w:rsidRPr="00DF16DC">
              <w:rPr>
                <w:rFonts w:asciiTheme="minorHAnsi" w:hAnsiTheme="minorHAnsi"/>
                <w:noProof/>
                <w:webHidden/>
                <w:sz w:val="24"/>
                <w:szCs w:val="24"/>
              </w:rPr>
            </w:r>
            <w:r w:rsidR="00832ECD" w:rsidRPr="00DF16DC">
              <w:rPr>
                <w:rFonts w:asciiTheme="minorHAnsi" w:hAnsiTheme="minorHAnsi"/>
                <w:noProof/>
                <w:webHidden/>
                <w:sz w:val="24"/>
                <w:szCs w:val="24"/>
              </w:rPr>
              <w:fldChar w:fldCharType="separate"/>
            </w:r>
            <w:r w:rsidR="000A3427" w:rsidRPr="00DF16DC">
              <w:rPr>
                <w:rFonts w:asciiTheme="minorHAnsi" w:hAnsiTheme="minorHAnsi"/>
                <w:noProof/>
                <w:webHidden/>
                <w:sz w:val="24"/>
                <w:szCs w:val="24"/>
              </w:rPr>
              <w:t>8</w:t>
            </w:r>
            <w:r w:rsidR="00832ECD" w:rsidRPr="00DF16DC">
              <w:rPr>
                <w:rFonts w:asciiTheme="minorHAnsi" w:hAnsiTheme="minorHAnsi"/>
                <w:noProof/>
                <w:webHidden/>
                <w:sz w:val="24"/>
                <w:szCs w:val="24"/>
              </w:rPr>
              <w:fldChar w:fldCharType="end"/>
            </w:r>
          </w:hyperlink>
        </w:p>
        <w:p w14:paraId="5B5FE8C3" w14:textId="6F4A55CB" w:rsidR="00832ECD" w:rsidRPr="00DF16DC" w:rsidRDefault="00DF16DC" w:rsidP="00832ECD">
          <w:pPr>
            <w:pStyle w:val="Spistreci1"/>
            <w:spacing w:line="276" w:lineRule="auto"/>
            <w:rPr>
              <w:rFonts w:asciiTheme="minorHAnsi" w:eastAsiaTheme="minorEastAsia" w:hAnsiTheme="minorHAnsi" w:cstheme="minorBidi"/>
              <w:noProof/>
              <w:sz w:val="24"/>
              <w:szCs w:val="24"/>
            </w:rPr>
          </w:pPr>
          <w:hyperlink w:anchor="_Toc79571693" w:history="1">
            <w:r w:rsidR="00832ECD" w:rsidRPr="00DF16DC">
              <w:rPr>
                <w:rStyle w:val="Hipercze"/>
                <w:rFonts w:asciiTheme="minorHAnsi" w:hAnsiTheme="minorHAnsi" w:cs="Arial"/>
                <w:noProof/>
                <w:color w:val="auto"/>
                <w:sz w:val="24"/>
                <w:szCs w:val="24"/>
              </w:rPr>
              <w:t>IX.</w:t>
            </w:r>
            <w:r w:rsidR="00832ECD" w:rsidRPr="00DF16DC">
              <w:rPr>
                <w:rFonts w:asciiTheme="minorHAnsi" w:eastAsiaTheme="minorEastAsia" w:hAnsiTheme="minorHAnsi" w:cstheme="minorBidi"/>
                <w:noProof/>
                <w:sz w:val="24"/>
                <w:szCs w:val="24"/>
              </w:rPr>
              <w:tab/>
            </w:r>
            <w:r w:rsidR="00832ECD" w:rsidRPr="00DF16DC">
              <w:rPr>
                <w:rStyle w:val="Hipercze"/>
                <w:rFonts w:asciiTheme="minorHAnsi" w:hAnsiTheme="minorHAnsi" w:cs="Arial"/>
                <w:noProof/>
                <w:color w:val="auto"/>
                <w:sz w:val="24"/>
                <w:szCs w:val="24"/>
              </w:rPr>
              <w:t>ZWROT KOSZTÓW UDZIAŁU W POSTĘPOWANIU</w:t>
            </w:r>
            <w:r w:rsidR="00832ECD" w:rsidRPr="00DF16DC">
              <w:rPr>
                <w:rFonts w:asciiTheme="minorHAnsi" w:hAnsiTheme="minorHAnsi"/>
                <w:noProof/>
                <w:webHidden/>
                <w:sz w:val="24"/>
                <w:szCs w:val="24"/>
              </w:rPr>
              <w:tab/>
            </w:r>
            <w:r w:rsidR="00832ECD" w:rsidRPr="00DF16DC">
              <w:rPr>
                <w:rFonts w:asciiTheme="minorHAnsi" w:hAnsiTheme="minorHAnsi"/>
                <w:noProof/>
                <w:webHidden/>
                <w:sz w:val="24"/>
                <w:szCs w:val="24"/>
              </w:rPr>
              <w:fldChar w:fldCharType="begin"/>
            </w:r>
            <w:r w:rsidR="00832ECD" w:rsidRPr="00DF16DC">
              <w:rPr>
                <w:rFonts w:asciiTheme="minorHAnsi" w:hAnsiTheme="minorHAnsi"/>
                <w:noProof/>
                <w:webHidden/>
                <w:sz w:val="24"/>
                <w:szCs w:val="24"/>
              </w:rPr>
              <w:instrText xml:space="preserve"> PAGEREF _Toc79571693 \h </w:instrText>
            </w:r>
            <w:r w:rsidR="00832ECD" w:rsidRPr="00DF16DC">
              <w:rPr>
                <w:rFonts w:asciiTheme="minorHAnsi" w:hAnsiTheme="minorHAnsi"/>
                <w:noProof/>
                <w:webHidden/>
                <w:sz w:val="24"/>
                <w:szCs w:val="24"/>
              </w:rPr>
            </w:r>
            <w:r w:rsidR="00832ECD" w:rsidRPr="00DF16DC">
              <w:rPr>
                <w:rFonts w:asciiTheme="minorHAnsi" w:hAnsiTheme="minorHAnsi"/>
                <w:noProof/>
                <w:webHidden/>
                <w:sz w:val="24"/>
                <w:szCs w:val="24"/>
              </w:rPr>
              <w:fldChar w:fldCharType="separate"/>
            </w:r>
            <w:r w:rsidR="000A3427" w:rsidRPr="00DF16DC">
              <w:rPr>
                <w:rFonts w:asciiTheme="minorHAnsi" w:hAnsiTheme="minorHAnsi"/>
                <w:noProof/>
                <w:webHidden/>
                <w:sz w:val="24"/>
                <w:szCs w:val="24"/>
              </w:rPr>
              <w:t>9</w:t>
            </w:r>
            <w:r w:rsidR="00832ECD" w:rsidRPr="00DF16DC">
              <w:rPr>
                <w:rFonts w:asciiTheme="minorHAnsi" w:hAnsiTheme="minorHAnsi"/>
                <w:noProof/>
                <w:webHidden/>
                <w:sz w:val="24"/>
                <w:szCs w:val="24"/>
              </w:rPr>
              <w:fldChar w:fldCharType="end"/>
            </w:r>
          </w:hyperlink>
        </w:p>
        <w:p w14:paraId="09716AF1" w14:textId="16A3D2B9" w:rsidR="00832ECD" w:rsidRPr="00DF16DC" w:rsidRDefault="00DF16DC" w:rsidP="00832ECD">
          <w:pPr>
            <w:pStyle w:val="Spistreci1"/>
            <w:spacing w:line="276" w:lineRule="auto"/>
            <w:rPr>
              <w:rFonts w:asciiTheme="minorHAnsi" w:eastAsiaTheme="minorEastAsia" w:hAnsiTheme="minorHAnsi" w:cstheme="minorBidi"/>
              <w:noProof/>
              <w:sz w:val="24"/>
              <w:szCs w:val="24"/>
            </w:rPr>
          </w:pPr>
          <w:hyperlink w:anchor="_Toc79571694" w:history="1">
            <w:r w:rsidR="00832ECD" w:rsidRPr="00DF16DC">
              <w:rPr>
                <w:rStyle w:val="Hipercze"/>
                <w:rFonts w:asciiTheme="minorHAnsi" w:hAnsiTheme="minorHAnsi"/>
                <w:noProof/>
                <w:color w:val="auto"/>
                <w:sz w:val="24"/>
                <w:szCs w:val="24"/>
                <w:lang w:eastAsia="x-none"/>
              </w:rPr>
              <w:t>X.</w:t>
            </w:r>
            <w:r w:rsidR="00832ECD" w:rsidRPr="00DF16DC">
              <w:rPr>
                <w:rFonts w:asciiTheme="minorHAnsi" w:eastAsiaTheme="minorEastAsia" w:hAnsiTheme="minorHAnsi" w:cstheme="minorBidi"/>
                <w:noProof/>
                <w:sz w:val="24"/>
                <w:szCs w:val="24"/>
              </w:rPr>
              <w:tab/>
            </w:r>
            <w:r w:rsidR="00832ECD" w:rsidRPr="00DF16DC">
              <w:rPr>
                <w:rStyle w:val="Hipercze"/>
                <w:rFonts w:asciiTheme="minorHAnsi" w:hAnsiTheme="minorHAnsi"/>
                <w:noProof/>
                <w:color w:val="auto"/>
                <w:sz w:val="24"/>
                <w:szCs w:val="24"/>
              </w:rPr>
              <w:t>INFORMACJA NA TEMAT MOŻLIWOŚCI SKŁADANIA OFERTY WSPÓLNEJ (spółki cywilne / konsorcja)</w:t>
            </w:r>
            <w:r w:rsidR="00832ECD" w:rsidRPr="00DF16DC">
              <w:rPr>
                <w:rFonts w:asciiTheme="minorHAnsi" w:hAnsiTheme="minorHAnsi"/>
                <w:noProof/>
                <w:webHidden/>
                <w:sz w:val="24"/>
                <w:szCs w:val="24"/>
              </w:rPr>
              <w:tab/>
            </w:r>
            <w:r w:rsidR="00832ECD" w:rsidRPr="00DF16DC">
              <w:rPr>
                <w:rFonts w:asciiTheme="minorHAnsi" w:hAnsiTheme="minorHAnsi"/>
                <w:noProof/>
                <w:webHidden/>
                <w:sz w:val="24"/>
                <w:szCs w:val="24"/>
              </w:rPr>
              <w:fldChar w:fldCharType="begin"/>
            </w:r>
            <w:r w:rsidR="00832ECD" w:rsidRPr="00DF16DC">
              <w:rPr>
                <w:rFonts w:asciiTheme="minorHAnsi" w:hAnsiTheme="minorHAnsi"/>
                <w:noProof/>
                <w:webHidden/>
                <w:sz w:val="24"/>
                <w:szCs w:val="24"/>
              </w:rPr>
              <w:instrText xml:space="preserve"> PAGEREF _Toc79571694 \h </w:instrText>
            </w:r>
            <w:r w:rsidR="00832ECD" w:rsidRPr="00DF16DC">
              <w:rPr>
                <w:rFonts w:asciiTheme="minorHAnsi" w:hAnsiTheme="minorHAnsi"/>
                <w:noProof/>
                <w:webHidden/>
                <w:sz w:val="24"/>
                <w:szCs w:val="24"/>
              </w:rPr>
            </w:r>
            <w:r w:rsidR="00832ECD" w:rsidRPr="00DF16DC">
              <w:rPr>
                <w:rFonts w:asciiTheme="minorHAnsi" w:hAnsiTheme="minorHAnsi"/>
                <w:noProof/>
                <w:webHidden/>
                <w:sz w:val="24"/>
                <w:szCs w:val="24"/>
              </w:rPr>
              <w:fldChar w:fldCharType="separate"/>
            </w:r>
            <w:r w:rsidR="000A3427" w:rsidRPr="00DF16DC">
              <w:rPr>
                <w:rFonts w:asciiTheme="minorHAnsi" w:hAnsiTheme="minorHAnsi"/>
                <w:noProof/>
                <w:webHidden/>
                <w:sz w:val="24"/>
                <w:szCs w:val="24"/>
              </w:rPr>
              <w:t>9</w:t>
            </w:r>
            <w:r w:rsidR="00832ECD" w:rsidRPr="00DF16DC">
              <w:rPr>
                <w:rFonts w:asciiTheme="minorHAnsi" w:hAnsiTheme="minorHAnsi"/>
                <w:noProof/>
                <w:webHidden/>
                <w:sz w:val="24"/>
                <w:szCs w:val="24"/>
              </w:rPr>
              <w:fldChar w:fldCharType="end"/>
            </w:r>
          </w:hyperlink>
        </w:p>
        <w:p w14:paraId="5F205AD1" w14:textId="60D2BA5F" w:rsidR="00832ECD" w:rsidRPr="00DF16DC" w:rsidRDefault="00DF16DC" w:rsidP="00832ECD">
          <w:pPr>
            <w:pStyle w:val="Spistreci1"/>
            <w:spacing w:line="276" w:lineRule="auto"/>
            <w:rPr>
              <w:rFonts w:asciiTheme="minorHAnsi" w:eastAsiaTheme="minorEastAsia" w:hAnsiTheme="minorHAnsi" w:cstheme="minorBidi"/>
              <w:noProof/>
              <w:sz w:val="24"/>
              <w:szCs w:val="24"/>
            </w:rPr>
          </w:pPr>
          <w:hyperlink w:anchor="_Toc79571695" w:history="1">
            <w:r w:rsidR="00832ECD" w:rsidRPr="00DF16DC">
              <w:rPr>
                <w:rStyle w:val="Hipercze"/>
                <w:rFonts w:asciiTheme="minorHAnsi" w:hAnsiTheme="minorHAnsi" w:cs="Arial"/>
                <w:noProof/>
                <w:color w:val="auto"/>
                <w:sz w:val="24"/>
                <w:szCs w:val="24"/>
              </w:rPr>
              <w:t>XI.</w:t>
            </w:r>
            <w:r w:rsidR="00832ECD" w:rsidRPr="00DF16DC">
              <w:rPr>
                <w:rFonts w:asciiTheme="minorHAnsi" w:eastAsiaTheme="minorEastAsia" w:hAnsiTheme="minorHAnsi" w:cstheme="minorBidi"/>
                <w:noProof/>
                <w:sz w:val="24"/>
                <w:szCs w:val="24"/>
              </w:rPr>
              <w:tab/>
            </w:r>
            <w:r w:rsidR="00832ECD" w:rsidRPr="00DF16DC">
              <w:rPr>
                <w:rStyle w:val="Hipercze"/>
                <w:rFonts w:asciiTheme="minorHAnsi" w:hAnsiTheme="minorHAnsi" w:cs="Arial"/>
                <w:noProof/>
                <w:color w:val="auto"/>
                <w:sz w:val="24"/>
                <w:szCs w:val="24"/>
              </w:rPr>
              <w:t>PODWYKONAWSTWO</w:t>
            </w:r>
            <w:r w:rsidR="00832ECD" w:rsidRPr="00DF16DC">
              <w:rPr>
                <w:rFonts w:asciiTheme="minorHAnsi" w:hAnsiTheme="minorHAnsi"/>
                <w:noProof/>
                <w:webHidden/>
                <w:sz w:val="24"/>
                <w:szCs w:val="24"/>
              </w:rPr>
              <w:tab/>
            </w:r>
            <w:r w:rsidR="00832ECD" w:rsidRPr="00DF16DC">
              <w:rPr>
                <w:rFonts w:asciiTheme="minorHAnsi" w:hAnsiTheme="minorHAnsi"/>
                <w:noProof/>
                <w:webHidden/>
                <w:sz w:val="24"/>
                <w:szCs w:val="24"/>
              </w:rPr>
              <w:fldChar w:fldCharType="begin"/>
            </w:r>
            <w:r w:rsidR="00832ECD" w:rsidRPr="00DF16DC">
              <w:rPr>
                <w:rFonts w:asciiTheme="minorHAnsi" w:hAnsiTheme="minorHAnsi"/>
                <w:noProof/>
                <w:webHidden/>
                <w:sz w:val="24"/>
                <w:szCs w:val="24"/>
              </w:rPr>
              <w:instrText xml:space="preserve"> PAGEREF _Toc79571695 \h </w:instrText>
            </w:r>
            <w:r w:rsidR="00832ECD" w:rsidRPr="00DF16DC">
              <w:rPr>
                <w:rFonts w:asciiTheme="minorHAnsi" w:hAnsiTheme="minorHAnsi"/>
                <w:noProof/>
                <w:webHidden/>
                <w:sz w:val="24"/>
                <w:szCs w:val="24"/>
              </w:rPr>
            </w:r>
            <w:r w:rsidR="00832ECD" w:rsidRPr="00DF16DC">
              <w:rPr>
                <w:rFonts w:asciiTheme="minorHAnsi" w:hAnsiTheme="minorHAnsi"/>
                <w:noProof/>
                <w:webHidden/>
                <w:sz w:val="24"/>
                <w:szCs w:val="24"/>
              </w:rPr>
              <w:fldChar w:fldCharType="separate"/>
            </w:r>
            <w:r w:rsidR="000A3427" w:rsidRPr="00DF16DC">
              <w:rPr>
                <w:rFonts w:asciiTheme="minorHAnsi" w:hAnsiTheme="minorHAnsi"/>
                <w:noProof/>
                <w:webHidden/>
                <w:sz w:val="24"/>
                <w:szCs w:val="24"/>
              </w:rPr>
              <w:t>9</w:t>
            </w:r>
            <w:r w:rsidR="00832ECD" w:rsidRPr="00DF16DC">
              <w:rPr>
                <w:rFonts w:asciiTheme="minorHAnsi" w:hAnsiTheme="minorHAnsi"/>
                <w:noProof/>
                <w:webHidden/>
                <w:sz w:val="24"/>
                <w:szCs w:val="24"/>
              </w:rPr>
              <w:fldChar w:fldCharType="end"/>
            </w:r>
          </w:hyperlink>
        </w:p>
        <w:p w14:paraId="7748F7C3" w14:textId="5BA18C56" w:rsidR="00832ECD" w:rsidRPr="00DF16DC" w:rsidRDefault="00DF16DC" w:rsidP="00832ECD">
          <w:pPr>
            <w:pStyle w:val="Spistreci1"/>
            <w:spacing w:line="276" w:lineRule="auto"/>
            <w:rPr>
              <w:rFonts w:asciiTheme="minorHAnsi" w:eastAsiaTheme="minorEastAsia" w:hAnsiTheme="minorHAnsi" w:cstheme="minorBidi"/>
              <w:noProof/>
              <w:sz w:val="24"/>
              <w:szCs w:val="24"/>
            </w:rPr>
          </w:pPr>
          <w:hyperlink w:anchor="_Toc79571696" w:history="1">
            <w:r w:rsidR="00832ECD" w:rsidRPr="00DF16DC">
              <w:rPr>
                <w:rStyle w:val="Hipercze"/>
                <w:rFonts w:asciiTheme="minorHAnsi" w:hAnsiTheme="minorHAnsi" w:cs="Arial"/>
                <w:noProof/>
                <w:color w:val="auto"/>
                <w:sz w:val="24"/>
                <w:szCs w:val="24"/>
              </w:rPr>
              <w:t>XII.</w:t>
            </w:r>
            <w:r w:rsidR="00832ECD" w:rsidRPr="00DF16DC">
              <w:rPr>
                <w:rFonts w:asciiTheme="minorHAnsi" w:eastAsiaTheme="minorEastAsia" w:hAnsiTheme="minorHAnsi" w:cstheme="minorBidi"/>
                <w:noProof/>
                <w:sz w:val="24"/>
                <w:szCs w:val="24"/>
              </w:rPr>
              <w:tab/>
            </w:r>
            <w:r w:rsidR="00832ECD" w:rsidRPr="00DF16DC">
              <w:rPr>
                <w:rStyle w:val="Hipercze"/>
                <w:rFonts w:asciiTheme="minorHAnsi" w:hAnsiTheme="minorHAnsi" w:cs="Arial"/>
                <w:noProof/>
                <w:color w:val="auto"/>
                <w:sz w:val="24"/>
                <w:szCs w:val="24"/>
              </w:rPr>
              <w:t>POLEGANIE NA ZASOBACH INNYCH PODMIOTÓW</w:t>
            </w:r>
            <w:r w:rsidR="00832ECD" w:rsidRPr="00DF16DC">
              <w:rPr>
                <w:rFonts w:asciiTheme="minorHAnsi" w:hAnsiTheme="minorHAnsi"/>
                <w:noProof/>
                <w:webHidden/>
                <w:sz w:val="24"/>
                <w:szCs w:val="24"/>
              </w:rPr>
              <w:tab/>
            </w:r>
            <w:r w:rsidR="00832ECD" w:rsidRPr="00DF16DC">
              <w:rPr>
                <w:rFonts w:asciiTheme="minorHAnsi" w:hAnsiTheme="minorHAnsi"/>
                <w:noProof/>
                <w:webHidden/>
                <w:sz w:val="24"/>
                <w:szCs w:val="24"/>
              </w:rPr>
              <w:fldChar w:fldCharType="begin"/>
            </w:r>
            <w:r w:rsidR="00832ECD" w:rsidRPr="00DF16DC">
              <w:rPr>
                <w:rFonts w:asciiTheme="minorHAnsi" w:hAnsiTheme="minorHAnsi"/>
                <w:noProof/>
                <w:webHidden/>
                <w:sz w:val="24"/>
                <w:szCs w:val="24"/>
              </w:rPr>
              <w:instrText xml:space="preserve"> PAGEREF _Toc79571696 \h </w:instrText>
            </w:r>
            <w:r w:rsidR="00832ECD" w:rsidRPr="00DF16DC">
              <w:rPr>
                <w:rFonts w:asciiTheme="minorHAnsi" w:hAnsiTheme="minorHAnsi"/>
                <w:noProof/>
                <w:webHidden/>
                <w:sz w:val="24"/>
                <w:szCs w:val="24"/>
              </w:rPr>
            </w:r>
            <w:r w:rsidR="00832ECD" w:rsidRPr="00DF16DC">
              <w:rPr>
                <w:rFonts w:asciiTheme="minorHAnsi" w:hAnsiTheme="minorHAnsi"/>
                <w:noProof/>
                <w:webHidden/>
                <w:sz w:val="24"/>
                <w:szCs w:val="24"/>
              </w:rPr>
              <w:fldChar w:fldCharType="separate"/>
            </w:r>
            <w:r w:rsidR="000A3427" w:rsidRPr="00DF16DC">
              <w:rPr>
                <w:rFonts w:asciiTheme="minorHAnsi" w:hAnsiTheme="minorHAnsi"/>
                <w:noProof/>
                <w:webHidden/>
                <w:sz w:val="24"/>
                <w:szCs w:val="24"/>
              </w:rPr>
              <w:t>10</w:t>
            </w:r>
            <w:r w:rsidR="00832ECD" w:rsidRPr="00DF16DC">
              <w:rPr>
                <w:rFonts w:asciiTheme="minorHAnsi" w:hAnsiTheme="minorHAnsi"/>
                <w:noProof/>
                <w:webHidden/>
                <w:sz w:val="24"/>
                <w:szCs w:val="24"/>
              </w:rPr>
              <w:fldChar w:fldCharType="end"/>
            </w:r>
          </w:hyperlink>
        </w:p>
        <w:p w14:paraId="4555ED00" w14:textId="701AA741" w:rsidR="00832ECD" w:rsidRPr="00DF16DC" w:rsidRDefault="00DF16DC" w:rsidP="00832ECD">
          <w:pPr>
            <w:pStyle w:val="Spistreci1"/>
            <w:spacing w:line="276" w:lineRule="auto"/>
            <w:rPr>
              <w:rFonts w:asciiTheme="minorHAnsi" w:eastAsiaTheme="minorEastAsia" w:hAnsiTheme="minorHAnsi" w:cstheme="minorBidi"/>
              <w:noProof/>
              <w:sz w:val="24"/>
              <w:szCs w:val="24"/>
            </w:rPr>
          </w:pPr>
          <w:hyperlink w:anchor="_Toc79571697" w:history="1">
            <w:r w:rsidR="00832ECD" w:rsidRPr="00DF16DC">
              <w:rPr>
                <w:rStyle w:val="Hipercze"/>
                <w:rFonts w:asciiTheme="minorHAnsi" w:hAnsiTheme="minorHAnsi"/>
                <w:noProof/>
                <w:color w:val="auto"/>
                <w:sz w:val="24"/>
                <w:szCs w:val="24"/>
              </w:rPr>
              <w:t>XIII.</w:t>
            </w:r>
            <w:r w:rsidR="00832ECD" w:rsidRPr="00DF16DC">
              <w:rPr>
                <w:rFonts w:asciiTheme="minorHAnsi" w:eastAsiaTheme="minorEastAsia" w:hAnsiTheme="minorHAnsi" w:cstheme="minorBidi"/>
                <w:noProof/>
                <w:sz w:val="24"/>
                <w:szCs w:val="24"/>
              </w:rPr>
              <w:tab/>
            </w:r>
            <w:r w:rsidR="00832ECD" w:rsidRPr="00DF16DC">
              <w:rPr>
                <w:rStyle w:val="Hipercze"/>
                <w:rFonts w:asciiTheme="minorHAnsi" w:hAnsiTheme="minorHAnsi"/>
                <w:noProof/>
                <w:color w:val="auto"/>
                <w:sz w:val="24"/>
                <w:szCs w:val="24"/>
              </w:rPr>
              <w:t>WARUNKI UDZIAŁU W POSTĘPOWANIU</w:t>
            </w:r>
            <w:r w:rsidR="00832ECD" w:rsidRPr="00DF16DC">
              <w:rPr>
                <w:rFonts w:asciiTheme="minorHAnsi" w:hAnsiTheme="minorHAnsi"/>
                <w:noProof/>
                <w:webHidden/>
                <w:sz w:val="24"/>
                <w:szCs w:val="24"/>
              </w:rPr>
              <w:tab/>
            </w:r>
            <w:r w:rsidR="00832ECD" w:rsidRPr="00DF16DC">
              <w:rPr>
                <w:rFonts w:asciiTheme="minorHAnsi" w:hAnsiTheme="minorHAnsi"/>
                <w:noProof/>
                <w:webHidden/>
                <w:sz w:val="24"/>
                <w:szCs w:val="24"/>
              </w:rPr>
              <w:fldChar w:fldCharType="begin"/>
            </w:r>
            <w:r w:rsidR="00832ECD" w:rsidRPr="00DF16DC">
              <w:rPr>
                <w:rFonts w:asciiTheme="minorHAnsi" w:hAnsiTheme="minorHAnsi"/>
                <w:noProof/>
                <w:webHidden/>
                <w:sz w:val="24"/>
                <w:szCs w:val="24"/>
              </w:rPr>
              <w:instrText xml:space="preserve"> PAGEREF _Toc79571697 \h </w:instrText>
            </w:r>
            <w:r w:rsidR="00832ECD" w:rsidRPr="00DF16DC">
              <w:rPr>
                <w:rFonts w:asciiTheme="minorHAnsi" w:hAnsiTheme="minorHAnsi"/>
                <w:noProof/>
                <w:webHidden/>
                <w:sz w:val="24"/>
                <w:szCs w:val="24"/>
              </w:rPr>
            </w:r>
            <w:r w:rsidR="00832ECD" w:rsidRPr="00DF16DC">
              <w:rPr>
                <w:rFonts w:asciiTheme="minorHAnsi" w:hAnsiTheme="minorHAnsi"/>
                <w:noProof/>
                <w:webHidden/>
                <w:sz w:val="24"/>
                <w:szCs w:val="24"/>
              </w:rPr>
              <w:fldChar w:fldCharType="separate"/>
            </w:r>
            <w:r w:rsidR="000A3427" w:rsidRPr="00DF16DC">
              <w:rPr>
                <w:rFonts w:asciiTheme="minorHAnsi" w:hAnsiTheme="minorHAnsi"/>
                <w:noProof/>
                <w:webHidden/>
                <w:sz w:val="24"/>
                <w:szCs w:val="24"/>
              </w:rPr>
              <w:t>11</w:t>
            </w:r>
            <w:r w:rsidR="00832ECD" w:rsidRPr="00DF16DC">
              <w:rPr>
                <w:rFonts w:asciiTheme="minorHAnsi" w:hAnsiTheme="minorHAnsi"/>
                <w:noProof/>
                <w:webHidden/>
                <w:sz w:val="24"/>
                <w:szCs w:val="24"/>
              </w:rPr>
              <w:fldChar w:fldCharType="end"/>
            </w:r>
          </w:hyperlink>
        </w:p>
        <w:p w14:paraId="0C71E7E7" w14:textId="1C8CD8EC" w:rsidR="00832ECD" w:rsidRPr="00DF16DC" w:rsidRDefault="00DF16DC" w:rsidP="00832ECD">
          <w:pPr>
            <w:pStyle w:val="Spistreci1"/>
            <w:spacing w:line="276" w:lineRule="auto"/>
            <w:rPr>
              <w:rFonts w:asciiTheme="minorHAnsi" w:eastAsiaTheme="minorEastAsia" w:hAnsiTheme="minorHAnsi" w:cstheme="minorBidi"/>
              <w:noProof/>
              <w:sz w:val="24"/>
              <w:szCs w:val="24"/>
            </w:rPr>
          </w:pPr>
          <w:hyperlink w:anchor="_Toc79571698" w:history="1">
            <w:r w:rsidR="00832ECD" w:rsidRPr="00DF16DC">
              <w:rPr>
                <w:rStyle w:val="Hipercze"/>
                <w:rFonts w:asciiTheme="minorHAnsi" w:hAnsiTheme="minorHAnsi" w:cs="Arial"/>
                <w:noProof/>
                <w:color w:val="auto"/>
                <w:sz w:val="24"/>
                <w:szCs w:val="24"/>
              </w:rPr>
              <w:t>XIV.</w:t>
            </w:r>
            <w:r w:rsidR="00832ECD" w:rsidRPr="00DF16DC">
              <w:rPr>
                <w:rFonts w:asciiTheme="minorHAnsi" w:eastAsiaTheme="minorEastAsia" w:hAnsiTheme="minorHAnsi" w:cstheme="minorBidi"/>
                <w:noProof/>
                <w:sz w:val="24"/>
                <w:szCs w:val="24"/>
              </w:rPr>
              <w:tab/>
            </w:r>
            <w:r w:rsidR="00832ECD" w:rsidRPr="00DF16DC">
              <w:rPr>
                <w:rStyle w:val="Hipercze"/>
                <w:rFonts w:asciiTheme="minorHAnsi" w:hAnsiTheme="minorHAnsi" w:cs="Arial"/>
                <w:noProof/>
                <w:color w:val="auto"/>
                <w:sz w:val="24"/>
                <w:szCs w:val="24"/>
              </w:rPr>
              <w:t>PODSTAWY WYKLUCZENIA</w:t>
            </w:r>
            <w:r w:rsidR="00832ECD" w:rsidRPr="00DF16DC">
              <w:rPr>
                <w:rFonts w:asciiTheme="minorHAnsi" w:hAnsiTheme="minorHAnsi"/>
                <w:noProof/>
                <w:webHidden/>
                <w:sz w:val="24"/>
                <w:szCs w:val="24"/>
              </w:rPr>
              <w:tab/>
            </w:r>
            <w:r w:rsidR="00832ECD" w:rsidRPr="00DF16DC">
              <w:rPr>
                <w:rFonts w:asciiTheme="minorHAnsi" w:hAnsiTheme="minorHAnsi"/>
                <w:noProof/>
                <w:webHidden/>
                <w:sz w:val="24"/>
                <w:szCs w:val="24"/>
              </w:rPr>
              <w:fldChar w:fldCharType="begin"/>
            </w:r>
            <w:r w:rsidR="00832ECD" w:rsidRPr="00DF16DC">
              <w:rPr>
                <w:rFonts w:asciiTheme="minorHAnsi" w:hAnsiTheme="minorHAnsi"/>
                <w:noProof/>
                <w:webHidden/>
                <w:sz w:val="24"/>
                <w:szCs w:val="24"/>
              </w:rPr>
              <w:instrText xml:space="preserve"> PAGEREF _Toc79571698 \h </w:instrText>
            </w:r>
            <w:r w:rsidR="00832ECD" w:rsidRPr="00DF16DC">
              <w:rPr>
                <w:rFonts w:asciiTheme="minorHAnsi" w:hAnsiTheme="minorHAnsi"/>
                <w:noProof/>
                <w:webHidden/>
                <w:sz w:val="24"/>
                <w:szCs w:val="24"/>
              </w:rPr>
            </w:r>
            <w:r w:rsidR="00832ECD" w:rsidRPr="00DF16DC">
              <w:rPr>
                <w:rFonts w:asciiTheme="minorHAnsi" w:hAnsiTheme="minorHAnsi"/>
                <w:noProof/>
                <w:webHidden/>
                <w:sz w:val="24"/>
                <w:szCs w:val="24"/>
              </w:rPr>
              <w:fldChar w:fldCharType="separate"/>
            </w:r>
            <w:r w:rsidR="000A3427" w:rsidRPr="00DF16DC">
              <w:rPr>
                <w:rFonts w:asciiTheme="minorHAnsi" w:hAnsiTheme="minorHAnsi"/>
                <w:noProof/>
                <w:webHidden/>
                <w:sz w:val="24"/>
                <w:szCs w:val="24"/>
              </w:rPr>
              <w:t>12</w:t>
            </w:r>
            <w:r w:rsidR="00832ECD" w:rsidRPr="00DF16DC">
              <w:rPr>
                <w:rFonts w:asciiTheme="minorHAnsi" w:hAnsiTheme="minorHAnsi"/>
                <w:noProof/>
                <w:webHidden/>
                <w:sz w:val="24"/>
                <w:szCs w:val="24"/>
              </w:rPr>
              <w:fldChar w:fldCharType="end"/>
            </w:r>
          </w:hyperlink>
        </w:p>
        <w:p w14:paraId="08DA46AA" w14:textId="2C6C4ACC" w:rsidR="00832ECD" w:rsidRPr="00DF16DC" w:rsidRDefault="00DF16DC" w:rsidP="00832ECD">
          <w:pPr>
            <w:pStyle w:val="Spistreci1"/>
            <w:spacing w:line="276" w:lineRule="auto"/>
            <w:rPr>
              <w:rFonts w:asciiTheme="minorHAnsi" w:eastAsiaTheme="minorEastAsia" w:hAnsiTheme="minorHAnsi" w:cstheme="minorBidi"/>
              <w:noProof/>
              <w:sz w:val="24"/>
              <w:szCs w:val="24"/>
            </w:rPr>
          </w:pPr>
          <w:hyperlink w:anchor="_Toc79571699" w:history="1">
            <w:r w:rsidR="00832ECD" w:rsidRPr="00DF16DC">
              <w:rPr>
                <w:rStyle w:val="Hipercze"/>
                <w:rFonts w:asciiTheme="minorHAnsi" w:hAnsiTheme="minorHAnsi" w:cs="Arial"/>
                <w:noProof/>
                <w:color w:val="auto"/>
                <w:sz w:val="24"/>
                <w:szCs w:val="24"/>
              </w:rPr>
              <w:t>XV.</w:t>
            </w:r>
            <w:r w:rsidR="00832ECD" w:rsidRPr="00DF16DC">
              <w:rPr>
                <w:rFonts w:asciiTheme="minorHAnsi" w:eastAsiaTheme="minorEastAsia" w:hAnsiTheme="minorHAnsi" w:cstheme="minorBidi"/>
                <w:noProof/>
                <w:sz w:val="24"/>
                <w:szCs w:val="24"/>
              </w:rPr>
              <w:tab/>
            </w:r>
            <w:r w:rsidR="00832ECD" w:rsidRPr="00DF16DC">
              <w:rPr>
                <w:rStyle w:val="Hipercze"/>
                <w:rFonts w:asciiTheme="minorHAnsi" w:hAnsiTheme="minorHAnsi" w:cs="Arial"/>
                <w:noProof/>
                <w:color w:val="auto"/>
                <w:sz w:val="24"/>
                <w:szCs w:val="24"/>
              </w:rPr>
              <w:t>PROCEDURA SANACYJNA - SAMOOCZYSZCZENIE</w:t>
            </w:r>
            <w:r w:rsidR="00832ECD" w:rsidRPr="00DF16DC">
              <w:rPr>
                <w:rFonts w:asciiTheme="minorHAnsi" w:hAnsiTheme="minorHAnsi"/>
                <w:noProof/>
                <w:webHidden/>
                <w:sz w:val="24"/>
                <w:szCs w:val="24"/>
              </w:rPr>
              <w:tab/>
            </w:r>
            <w:r w:rsidR="00832ECD" w:rsidRPr="00DF16DC">
              <w:rPr>
                <w:rFonts w:asciiTheme="minorHAnsi" w:hAnsiTheme="minorHAnsi"/>
                <w:noProof/>
                <w:webHidden/>
                <w:sz w:val="24"/>
                <w:szCs w:val="24"/>
              </w:rPr>
              <w:fldChar w:fldCharType="begin"/>
            </w:r>
            <w:r w:rsidR="00832ECD" w:rsidRPr="00DF16DC">
              <w:rPr>
                <w:rFonts w:asciiTheme="minorHAnsi" w:hAnsiTheme="minorHAnsi"/>
                <w:noProof/>
                <w:webHidden/>
                <w:sz w:val="24"/>
                <w:szCs w:val="24"/>
              </w:rPr>
              <w:instrText xml:space="preserve"> PAGEREF _Toc79571699 \h </w:instrText>
            </w:r>
            <w:r w:rsidR="00832ECD" w:rsidRPr="00DF16DC">
              <w:rPr>
                <w:rFonts w:asciiTheme="minorHAnsi" w:hAnsiTheme="minorHAnsi"/>
                <w:noProof/>
                <w:webHidden/>
                <w:sz w:val="24"/>
                <w:szCs w:val="24"/>
              </w:rPr>
            </w:r>
            <w:r w:rsidR="00832ECD" w:rsidRPr="00DF16DC">
              <w:rPr>
                <w:rFonts w:asciiTheme="minorHAnsi" w:hAnsiTheme="minorHAnsi"/>
                <w:noProof/>
                <w:webHidden/>
                <w:sz w:val="24"/>
                <w:szCs w:val="24"/>
              </w:rPr>
              <w:fldChar w:fldCharType="separate"/>
            </w:r>
            <w:r w:rsidR="000A3427" w:rsidRPr="00DF16DC">
              <w:rPr>
                <w:rFonts w:asciiTheme="minorHAnsi" w:hAnsiTheme="minorHAnsi"/>
                <w:noProof/>
                <w:webHidden/>
                <w:sz w:val="24"/>
                <w:szCs w:val="24"/>
              </w:rPr>
              <w:t>12</w:t>
            </w:r>
            <w:r w:rsidR="00832ECD" w:rsidRPr="00DF16DC">
              <w:rPr>
                <w:rFonts w:asciiTheme="minorHAnsi" w:hAnsiTheme="minorHAnsi"/>
                <w:noProof/>
                <w:webHidden/>
                <w:sz w:val="24"/>
                <w:szCs w:val="24"/>
              </w:rPr>
              <w:fldChar w:fldCharType="end"/>
            </w:r>
          </w:hyperlink>
        </w:p>
        <w:p w14:paraId="38D58EA5" w14:textId="76028F20" w:rsidR="00832ECD" w:rsidRPr="00DF16DC" w:rsidRDefault="00DF16DC" w:rsidP="00832ECD">
          <w:pPr>
            <w:pStyle w:val="Spistreci1"/>
            <w:spacing w:line="276" w:lineRule="auto"/>
            <w:rPr>
              <w:rFonts w:asciiTheme="minorHAnsi" w:eastAsiaTheme="minorEastAsia" w:hAnsiTheme="minorHAnsi" w:cstheme="minorBidi"/>
              <w:noProof/>
              <w:sz w:val="24"/>
              <w:szCs w:val="24"/>
            </w:rPr>
          </w:pPr>
          <w:hyperlink w:anchor="_Toc79571700" w:history="1">
            <w:r w:rsidR="00832ECD" w:rsidRPr="00DF16DC">
              <w:rPr>
                <w:rStyle w:val="Hipercze"/>
                <w:rFonts w:asciiTheme="minorHAnsi" w:hAnsiTheme="minorHAnsi" w:cs="Arial"/>
                <w:noProof/>
                <w:color w:val="auto"/>
                <w:sz w:val="24"/>
                <w:szCs w:val="24"/>
              </w:rPr>
              <w:t>XVI.</w:t>
            </w:r>
            <w:r w:rsidR="00832ECD" w:rsidRPr="00DF16DC">
              <w:rPr>
                <w:rFonts w:asciiTheme="minorHAnsi" w:eastAsiaTheme="minorEastAsia" w:hAnsiTheme="minorHAnsi" w:cstheme="minorBidi"/>
                <w:noProof/>
                <w:sz w:val="24"/>
                <w:szCs w:val="24"/>
              </w:rPr>
              <w:tab/>
            </w:r>
            <w:r w:rsidR="00832ECD" w:rsidRPr="00DF16DC">
              <w:rPr>
                <w:rStyle w:val="Hipercze"/>
                <w:rFonts w:asciiTheme="minorHAnsi" w:hAnsiTheme="minorHAnsi" w:cs="Arial"/>
                <w:noProof/>
                <w:color w:val="auto"/>
                <w:sz w:val="24"/>
                <w:szCs w:val="24"/>
              </w:rPr>
              <w:t>PODMIOTOWE ŚRODKI DOWODOWE. OŚWIADCZENIA I DOKUMENTY, JAKIE ZOBOWIĄZANI SĄ DOSTARCZYĆ WYKONAWCY W CELU POTWIERDZENIA SPEŁNIANIA WARUNKÓW UDZIAŁU W POSTĘPOWANIU ORAZ WYKAZANIA BRAKU PODSTAW WYKLUCZENIA</w:t>
            </w:r>
            <w:r w:rsidR="00832ECD" w:rsidRPr="00DF16DC">
              <w:rPr>
                <w:rFonts w:asciiTheme="minorHAnsi" w:hAnsiTheme="minorHAnsi"/>
                <w:noProof/>
                <w:webHidden/>
                <w:sz w:val="24"/>
                <w:szCs w:val="24"/>
              </w:rPr>
              <w:tab/>
            </w:r>
            <w:r w:rsidR="00832ECD" w:rsidRPr="00DF16DC">
              <w:rPr>
                <w:rFonts w:asciiTheme="minorHAnsi" w:hAnsiTheme="minorHAnsi"/>
                <w:noProof/>
                <w:webHidden/>
                <w:sz w:val="24"/>
                <w:szCs w:val="24"/>
              </w:rPr>
              <w:fldChar w:fldCharType="begin"/>
            </w:r>
            <w:r w:rsidR="00832ECD" w:rsidRPr="00DF16DC">
              <w:rPr>
                <w:rFonts w:asciiTheme="minorHAnsi" w:hAnsiTheme="minorHAnsi"/>
                <w:noProof/>
                <w:webHidden/>
                <w:sz w:val="24"/>
                <w:szCs w:val="24"/>
              </w:rPr>
              <w:instrText xml:space="preserve"> PAGEREF _Toc79571700 \h </w:instrText>
            </w:r>
            <w:r w:rsidR="00832ECD" w:rsidRPr="00DF16DC">
              <w:rPr>
                <w:rFonts w:asciiTheme="minorHAnsi" w:hAnsiTheme="minorHAnsi"/>
                <w:noProof/>
                <w:webHidden/>
                <w:sz w:val="24"/>
                <w:szCs w:val="24"/>
              </w:rPr>
            </w:r>
            <w:r w:rsidR="00832ECD" w:rsidRPr="00DF16DC">
              <w:rPr>
                <w:rFonts w:asciiTheme="minorHAnsi" w:hAnsiTheme="minorHAnsi"/>
                <w:noProof/>
                <w:webHidden/>
                <w:sz w:val="24"/>
                <w:szCs w:val="24"/>
              </w:rPr>
              <w:fldChar w:fldCharType="separate"/>
            </w:r>
            <w:r w:rsidR="000A3427" w:rsidRPr="00DF16DC">
              <w:rPr>
                <w:rFonts w:asciiTheme="minorHAnsi" w:hAnsiTheme="minorHAnsi"/>
                <w:noProof/>
                <w:webHidden/>
                <w:sz w:val="24"/>
                <w:szCs w:val="24"/>
              </w:rPr>
              <w:t>13</w:t>
            </w:r>
            <w:r w:rsidR="00832ECD" w:rsidRPr="00DF16DC">
              <w:rPr>
                <w:rFonts w:asciiTheme="minorHAnsi" w:hAnsiTheme="minorHAnsi"/>
                <w:noProof/>
                <w:webHidden/>
                <w:sz w:val="24"/>
                <w:szCs w:val="24"/>
              </w:rPr>
              <w:fldChar w:fldCharType="end"/>
            </w:r>
          </w:hyperlink>
        </w:p>
        <w:p w14:paraId="73CE3431" w14:textId="523DB29F" w:rsidR="00832ECD" w:rsidRPr="00DF16DC" w:rsidRDefault="00DF16DC" w:rsidP="00832ECD">
          <w:pPr>
            <w:pStyle w:val="Spistreci1"/>
            <w:spacing w:line="276" w:lineRule="auto"/>
            <w:rPr>
              <w:rFonts w:asciiTheme="minorHAnsi" w:eastAsiaTheme="minorEastAsia" w:hAnsiTheme="minorHAnsi" w:cstheme="minorBidi"/>
              <w:noProof/>
              <w:sz w:val="24"/>
              <w:szCs w:val="24"/>
            </w:rPr>
          </w:pPr>
          <w:hyperlink w:anchor="_Toc79571701" w:history="1">
            <w:r w:rsidR="00832ECD" w:rsidRPr="00DF16DC">
              <w:rPr>
                <w:rStyle w:val="Hipercze"/>
                <w:rFonts w:asciiTheme="minorHAnsi" w:hAnsiTheme="minorHAnsi" w:cs="Arial"/>
                <w:noProof/>
                <w:color w:val="auto"/>
                <w:sz w:val="24"/>
                <w:szCs w:val="24"/>
              </w:rPr>
              <w:t>XVII.</w:t>
            </w:r>
            <w:r w:rsidR="00832ECD" w:rsidRPr="00DF16DC">
              <w:rPr>
                <w:rFonts w:asciiTheme="minorHAnsi" w:eastAsiaTheme="minorEastAsia" w:hAnsiTheme="minorHAnsi" w:cstheme="minorBidi"/>
                <w:noProof/>
                <w:sz w:val="24"/>
                <w:szCs w:val="24"/>
              </w:rPr>
              <w:tab/>
            </w:r>
            <w:r w:rsidR="00832ECD" w:rsidRPr="00DF16DC">
              <w:rPr>
                <w:rStyle w:val="Hipercze"/>
                <w:rFonts w:asciiTheme="minorHAnsi" w:hAnsiTheme="minorHAnsi" w:cs="Arial"/>
                <w:noProof/>
                <w:color w:val="auto"/>
                <w:sz w:val="24"/>
                <w:szCs w:val="24"/>
              </w:rPr>
              <w:t>INFORMACJE O SPOSOBIE POROZUMIEWANIA SIĘ ZAMAWIAJĄCEGO  Z WYKONAWCAMI ORAZ PRZEKAZYWANIA OŚWIADCZEŃ LUB DOKUMENTÓW</w:t>
            </w:r>
            <w:r w:rsidR="00832ECD" w:rsidRPr="00DF16DC">
              <w:rPr>
                <w:rFonts w:asciiTheme="minorHAnsi" w:hAnsiTheme="minorHAnsi"/>
                <w:noProof/>
                <w:webHidden/>
                <w:sz w:val="24"/>
                <w:szCs w:val="24"/>
              </w:rPr>
              <w:tab/>
            </w:r>
            <w:r w:rsidR="00832ECD" w:rsidRPr="00DF16DC">
              <w:rPr>
                <w:rFonts w:asciiTheme="minorHAnsi" w:hAnsiTheme="minorHAnsi"/>
                <w:noProof/>
                <w:webHidden/>
                <w:sz w:val="24"/>
                <w:szCs w:val="24"/>
              </w:rPr>
              <w:fldChar w:fldCharType="begin"/>
            </w:r>
            <w:r w:rsidR="00832ECD" w:rsidRPr="00DF16DC">
              <w:rPr>
                <w:rFonts w:asciiTheme="minorHAnsi" w:hAnsiTheme="minorHAnsi"/>
                <w:noProof/>
                <w:webHidden/>
                <w:sz w:val="24"/>
                <w:szCs w:val="24"/>
              </w:rPr>
              <w:instrText xml:space="preserve"> PAGEREF _Toc79571701 \h </w:instrText>
            </w:r>
            <w:r w:rsidR="00832ECD" w:rsidRPr="00DF16DC">
              <w:rPr>
                <w:rFonts w:asciiTheme="minorHAnsi" w:hAnsiTheme="minorHAnsi"/>
                <w:noProof/>
                <w:webHidden/>
                <w:sz w:val="24"/>
                <w:szCs w:val="24"/>
              </w:rPr>
            </w:r>
            <w:r w:rsidR="00832ECD" w:rsidRPr="00DF16DC">
              <w:rPr>
                <w:rFonts w:asciiTheme="minorHAnsi" w:hAnsiTheme="minorHAnsi"/>
                <w:noProof/>
                <w:webHidden/>
                <w:sz w:val="24"/>
                <w:szCs w:val="24"/>
              </w:rPr>
              <w:fldChar w:fldCharType="separate"/>
            </w:r>
            <w:r w:rsidR="000A3427" w:rsidRPr="00DF16DC">
              <w:rPr>
                <w:rFonts w:asciiTheme="minorHAnsi" w:hAnsiTheme="minorHAnsi"/>
                <w:noProof/>
                <w:webHidden/>
                <w:sz w:val="24"/>
                <w:szCs w:val="24"/>
              </w:rPr>
              <w:t>15</w:t>
            </w:r>
            <w:r w:rsidR="00832ECD" w:rsidRPr="00DF16DC">
              <w:rPr>
                <w:rFonts w:asciiTheme="minorHAnsi" w:hAnsiTheme="minorHAnsi"/>
                <w:noProof/>
                <w:webHidden/>
                <w:sz w:val="24"/>
                <w:szCs w:val="24"/>
              </w:rPr>
              <w:fldChar w:fldCharType="end"/>
            </w:r>
          </w:hyperlink>
        </w:p>
        <w:p w14:paraId="48B53D5A" w14:textId="5539298A" w:rsidR="00832ECD" w:rsidRPr="00DF16DC" w:rsidRDefault="00DF16DC" w:rsidP="00832ECD">
          <w:pPr>
            <w:pStyle w:val="Spistreci1"/>
            <w:spacing w:line="276" w:lineRule="auto"/>
            <w:rPr>
              <w:rFonts w:asciiTheme="minorHAnsi" w:eastAsiaTheme="minorEastAsia" w:hAnsiTheme="minorHAnsi" w:cstheme="minorBidi"/>
              <w:noProof/>
              <w:sz w:val="24"/>
              <w:szCs w:val="24"/>
            </w:rPr>
          </w:pPr>
          <w:hyperlink w:anchor="_Toc79571702" w:history="1">
            <w:r w:rsidR="00832ECD" w:rsidRPr="00DF16DC">
              <w:rPr>
                <w:rStyle w:val="Hipercze"/>
                <w:rFonts w:asciiTheme="minorHAnsi" w:hAnsiTheme="minorHAnsi" w:cs="Arial"/>
                <w:noProof/>
                <w:color w:val="auto"/>
                <w:sz w:val="24"/>
                <w:szCs w:val="24"/>
              </w:rPr>
              <w:t>XVIII.</w:t>
            </w:r>
            <w:r w:rsidR="00832ECD" w:rsidRPr="00DF16DC">
              <w:rPr>
                <w:rFonts w:asciiTheme="minorHAnsi" w:eastAsiaTheme="minorEastAsia" w:hAnsiTheme="minorHAnsi" w:cstheme="minorBidi"/>
                <w:noProof/>
                <w:sz w:val="24"/>
                <w:szCs w:val="24"/>
              </w:rPr>
              <w:tab/>
            </w:r>
            <w:r w:rsidR="00832ECD" w:rsidRPr="00DF16DC">
              <w:rPr>
                <w:rStyle w:val="Hipercze"/>
                <w:rFonts w:asciiTheme="minorHAnsi" w:hAnsiTheme="minorHAnsi" w:cs="Arial"/>
                <w:noProof/>
                <w:color w:val="auto"/>
                <w:sz w:val="24"/>
                <w:szCs w:val="24"/>
              </w:rPr>
              <w:t>OPIS SPOSOBU PRZYGOTOWANIA OFERT ORAZ DOKUMENTÓW WYMAGANYCH PRZEZ ZAMAWIAJĄCEGO W SWZ</w:t>
            </w:r>
            <w:r w:rsidR="00832ECD" w:rsidRPr="00DF16DC">
              <w:rPr>
                <w:rFonts w:asciiTheme="minorHAnsi" w:hAnsiTheme="minorHAnsi"/>
                <w:noProof/>
                <w:webHidden/>
                <w:sz w:val="24"/>
                <w:szCs w:val="24"/>
              </w:rPr>
              <w:tab/>
            </w:r>
            <w:r w:rsidR="00832ECD" w:rsidRPr="00DF16DC">
              <w:rPr>
                <w:rFonts w:asciiTheme="minorHAnsi" w:hAnsiTheme="minorHAnsi"/>
                <w:noProof/>
                <w:webHidden/>
                <w:sz w:val="24"/>
                <w:szCs w:val="24"/>
              </w:rPr>
              <w:fldChar w:fldCharType="begin"/>
            </w:r>
            <w:r w:rsidR="00832ECD" w:rsidRPr="00DF16DC">
              <w:rPr>
                <w:rFonts w:asciiTheme="minorHAnsi" w:hAnsiTheme="minorHAnsi"/>
                <w:noProof/>
                <w:webHidden/>
                <w:sz w:val="24"/>
                <w:szCs w:val="24"/>
              </w:rPr>
              <w:instrText xml:space="preserve"> PAGEREF _Toc79571702 \h </w:instrText>
            </w:r>
            <w:r w:rsidR="00832ECD" w:rsidRPr="00DF16DC">
              <w:rPr>
                <w:rFonts w:asciiTheme="minorHAnsi" w:hAnsiTheme="minorHAnsi"/>
                <w:noProof/>
                <w:webHidden/>
                <w:sz w:val="24"/>
                <w:szCs w:val="24"/>
              </w:rPr>
            </w:r>
            <w:r w:rsidR="00832ECD" w:rsidRPr="00DF16DC">
              <w:rPr>
                <w:rFonts w:asciiTheme="minorHAnsi" w:hAnsiTheme="minorHAnsi"/>
                <w:noProof/>
                <w:webHidden/>
                <w:sz w:val="24"/>
                <w:szCs w:val="24"/>
              </w:rPr>
              <w:fldChar w:fldCharType="separate"/>
            </w:r>
            <w:r w:rsidR="000A3427" w:rsidRPr="00DF16DC">
              <w:rPr>
                <w:rFonts w:asciiTheme="minorHAnsi" w:hAnsiTheme="minorHAnsi"/>
                <w:noProof/>
                <w:webHidden/>
                <w:sz w:val="24"/>
                <w:szCs w:val="24"/>
              </w:rPr>
              <w:t>17</w:t>
            </w:r>
            <w:r w:rsidR="00832ECD" w:rsidRPr="00DF16DC">
              <w:rPr>
                <w:rFonts w:asciiTheme="minorHAnsi" w:hAnsiTheme="minorHAnsi"/>
                <w:noProof/>
                <w:webHidden/>
                <w:sz w:val="24"/>
                <w:szCs w:val="24"/>
              </w:rPr>
              <w:fldChar w:fldCharType="end"/>
            </w:r>
          </w:hyperlink>
        </w:p>
        <w:p w14:paraId="6BFF81C8" w14:textId="26DDA39E" w:rsidR="00832ECD" w:rsidRPr="00DF16DC" w:rsidRDefault="00DF16DC" w:rsidP="00832ECD">
          <w:pPr>
            <w:pStyle w:val="Spistreci1"/>
            <w:spacing w:line="276" w:lineRule="auto"/>
            <w:rPr>
              <w:rFonts w:asciiTheme="minorHAnsi" w:eastAsiaTheme="minorEastAsia" w:hAnsiTheme="minorHAnsi" w:cstheme="minorBidi"/>
              <w:noProof/>
              <w:sz w:val="24"/>
              <w:szCs w:val="24"/>
            </w:rPr>
          </w:pPr>
          <w:hyperlink w:anchor="_Toc79571703" w:history="1">
            <w:r w:rsidR="00832ECD" w:rsidRPr="00DF16DC">
              <w:rPr>
                <w:rStyle w:val="Hipercze"/>
                <w:rFonts w:asciiTheme="minorHAnsi" w:hAnsiTheme="minorHAnsi" w:cs="Arial"/>
                <w:noProof/>
                <w:color w:val="auto"/>
                <w:sz w:val="24"/>
                <w:szCs w:val="24"/>
              </w:rPr>
              <w:t>XIX.</w:t>
            </w:r>
            <w:r w:rsidR="00832ECD" w:rsidRPr="00DF16DC">
              <w:rPr>
                <w:rFonts w:asciiTheme="minorHAnsi" w:eastAsiaTheme="minorEastAsia" w:hAnsiTheme="minorHAnsi" w:cstheme="minorBidi"/>
                <w:noProof/>
                <w:sz w:val="24"/>
                <w:szCs w:val="24"/>
              </w:rPr>
              <w:tab/>
            </w:r>
            <w:r w:rsidR="00832ECD" w:rsidRPr="00DF16DC">
              <w:rPr>
                <w:rStyle w:val="Hipercze"/>
                <w:rFonts w:asciiTheme="minorHAnsi" w:hAnsiTheme="minorHAnsi" w:cs="Arial"/>
                <w:noProof/>
                <w:color w:val="auto"/>
                <w:sz w:val="24"/>
                <w:szCs w:val="24"/>
              </w:rPr>
              <w:t>OPIS SPOSOBU UDZIELANIA WYJAŚNIEŃ DOTYCZĄCYCH SWZ</w:t>
            </w:r>
            <w:r w:rsidR="00832ECD" w:rsidRPr="00DF16DC">
              <w:rPr>
                <w:rFonts w:asciiTheme="minorHAnsi" w:hAnsiTheme="minorHAnsi"/>
                <w:noProof/>
                <w:webHidden/>
                <w:sz w:val="24"/>
                <w:szCs w:val="24"/>
              </w:rPr>
              <w:tab/>
            </w:r>
            <w:r w:rsidR="00832ECD" w:rsidRPr="00DF16DC">
              <w:rPr>
                <w:rFonts w:asciiTheme="minorHAnsi" w:hAnsiTheme="minorHAnsi"/>
                <w:noProof/>
                <w:webHidden/>
                <w:sz w:val="24"/>
                <w:szCs w:val="24"/>
              </w:rPr>
              <w:fldChar w:fldCharType="begin"/>
            </w:r>
            <w:r w:rsidR="00832ECD" w:rsidRPr="00DF16DC">
              <w:rPr>
                <w:rFonts w:asciiTheme="minorHAnsi" w:hAnsiTheme="minorHAnsi"/>
                <w:noProof/>
                <w:webHidden/>
                <w:sz w:val="24"/>
                <w:szCs w:val="24"/>
              </w:rPr>
              <w:instrText xml:space="preserve"> PAGEREF _Toc79571703 \h </w:instrText>
            </w:r>
            <w:r w:rsidR="00832ECD" w:rsidRPr="00DF16DC">
              <w:rPr>
                <w:rFonts w:asciiTheme="minorHAnsi" w:hAnsiTheme="minorHAnsi"/>
                <w:noProof/>
                <w:webHidden/>
                <w:sz w:val="24"/>
                <w:szCs w:val="24"/>
              </w:rPr>
            </w:r>
            <w:r w:rsidR="00832ECD" w:rsidRPr="00DF16DC">
              <w:rPr>
                <w:rFonts w:asciiTheme="minorHAnsi" w:hAnsiTheme="minorHAnsi"/>
                <w:noProof/>
                <w:webHidden/>
                <w:sz w:val="24"/>
                <w:szCs w:val="24"/>
              </w:rPr>
              <w:fldChar w:fldCharType="separate"/>
            </w:r>
            <w:r w:rsidR="000A3427" w:rsidRPr="00DF16DC">
              <w:rPr>
                <w:rFonts w:asciiTheme="minorHAnsi" w:hAnsiTheme="minorHAnsi"/>
                <w:noProof/>
                <w:webHidden/>
                <w:sz w:val="24"/>
                <w:szCs w:val="24"/>
              </w:rPr>
              <w:t>19</w:t>
            </w:r>
            <w:r w:rsidR="00832ECD" w:rsidRPr="00DF16DC">
              <w:rPr>
                <w:rFonts w:asciiTheme="minorHAnsi" w:hAnsiTheme="minorHAnsi"/>
                <w:noProof/>
                <w:webHidden/>
                <w:sz w:val="24"/>
                <w:szCs w:val="24"/>
              </w:rPr>
              <w:fldChar w:fldCharType="end"/>
            </w:r>
          </w:hyperlink>
        </w:p>
        <w:p w14:paraId="4422B890" w14:textId="25901E08" w:rsidR="00832ECD" w:rsidRPr="00DF16DC" w:rsidRDefault="00DF16DC" w:rsidP="00832ECD">
          <w:pPr>
            <w:pStyle w:val="Spistreci1"/>
            <w:spacing w:line="276" w:lineRule="auto"/>
            <w:rPr>
              <w:rFonts w:asciiTheme="minorHAnsi" w:eastAsiaTheme="minorEastAsia" w:hAnsiTheme="minorHAnsi" w:cstheme="minorBidi"/>
              <w:noProof/>
              <w:sz w:val="24"/>
              <w:szCs w:val="24"/>
            </w:rPr>
          </w:pPr>
          <w:hyperlink w:anchor="_Toc79571704" w:history="1">
            <w:r w:rsidR="00832ECD" w:rsidRPr="00DF16DC">
              <w:rPr>
                <w:rStyle w:val="Hipercze"/>
                <w:rFonts w:asciiTheme="minorHAnsi" w:hAnsiTheme="minorHAnsi" w:cs="Arial"/>
                <w:noProof/>
                <w:color w:val="auto"/>
                <w:sz w:val="24"/>
                <w:szCs w:val="24"/>
              </w:rPr>
              <w:t>XX.</w:t>
            </w:r>
            <w:r w:rsidR="00832ECD" w:rsidRPr="00DF16DC">
              <w:rPr>
                <w:rFonts w:asciiTheme="minorHAnsi" w:eastAsiaTheme="minorEastAsia" w:hAnsiTheme="minorHAnsi" w:cstheme="minorBidi"/>
                <w:noProof/>
                <w:sz w:val="24"/>
                <w:szCs w:val="24"/>
              </w:rPr>
              <w:tab/>
            </w:r>
            <w:r w:rsidR="00832ECD" w:rsidRPr="00DF16DC">
              <w:rPr>
                <w:rStyle w:val="Hipercze"/>
                <w:rFonts w:asciiTheme="minorHAnsi" w:hAnsiTheme="minorHAnsi" w:cs="Arial"/>
                <w:noProof/>
                <w:color w:val="auto"/>
                <w:sz w:val="24"/>
                <w:szCs w:val="24"/>
              </w:rPr>
              <w:t>WYMAGANIA DOTYCZĄCE WADIUM</w:t>
            </w:r>
            <w:r w:rsidR="00832ECD" w:rsidRPr="00DF16DC">
              <w:rPr>
                <w:rFonts w:asciiTheme="minorHAnsi" w:hAnsiTheme="minorHAnsi"/>
                <w:noProof/>
                <w:webHidden/>
                <w:sz w:val="24"/>
                <w:szCs w:val="24"/>
              </w:rPr>
              <w:tab/>
            </w:r>
            <w:r w:rsidR="00832ECD" w:rsidRPr="00DF16DC">
              <w:rPr>
                <w:rFonts w:asciiTheme="minorHAnsi" w:hAnsiTheme="minorHAnsi"/>
                <w:noProof/>
                <w:webHidden/>
                <w:sz w:val="24"/>
                <w:szCs w:val="24"/>
              </w:rPr>
              <w:fldChar w:fldCharType="begin"/>
            </w:r>
            <w:r w:rsidR="00832ECD" w:rsidRPr="00DF16DC">
              <w:rPr>
                <w:rFonts w:asciiTheme="minorHAnsi" w:hAnsiTheme="minorHAnsi"/>
                <w:noProof/>
                <w:webHidden/>
                <w:sz w:val="24"/>
                <w:szCs w:val="24"/>
              </w:rPr>
              <w:instrText xml:space="preserve"> PAGEREF _Toc79571704 \h </w:instrText>
            </w:r>
            <w:r w:rsidR="00832ECD" w:rsidRPr="00DF16DC">
              <w:rPr>
                <w:rFonts w:asciiTheme="minorHAnsi" w:hAnsiTheme="minorHAnsi"/>
                <w:noProof/>
                <w:webHidden/>
                <w:sz w:val="24"/>
                <w:szCs w:val="24"/>
              </w:rPr>
            </w:r>
            <w:r w:rsidR="00832ECD" w:rsidRPr="00DF16DC">
              <w:rPr>
                <w:rFonts w:asciiTheme="minorHAnsi" w:hAnsiTheme="minorHAnsi"/>
                <w:noProof/>
                <w:webHidden/>
                <w:sz w:val="24"/>
                <w:szCs w:val="24"/>
              </w:rPr>
              <w:fldChar w:fldCharType="separate"/>
            </w:r>
            <w:r w:rsidR="000A3427" w:rsidRPr="00DF16DC">
              <w:rPr>
                <w:rFonts w:asciiTheme="minorHAnsi" w:hAnsiTheme="minorHAnsi"/>
                <w:noProof/>
                <w:webHidden/>
                <w:sz w:val="24"/>
                <w:szCs w:val="24"/>
              </w:rPr>
              <w:t>20</w:t>
            </w:r>
            <w:r w:rsidR="00832ECD" w:rsidRPr="00DF16DC">
              <w:rPr>
                <w:rFonts w:asciiTheme="minorHAnsi" w:hAnsiTheme="minorHAnsi"/>
                <w:noProof/>
                <w:webHidden/>
                <w:sz w:val="24"/>
                <w:szCs w:val="24"/>
              </w:rPr>
              <w:fldChar w:fldCharType="end"/>
            </w:r>
          </w:hyperlink>
        </w:p>
        <w:p w14:paraId="030F3D2A" w14:textId="4A484758" w:rsidR="00832ECD" w:rsidRPr="00DF16DC" w:rsidRDefault="00DF16DC" w:rsidP="00832ECD">
          <w:pPr>
            <w:pStyle w:val="Spistreci1"/>
            <w:spacing w:line="276" w:lineRule="auto"/>
            <w:rPr>
              <w:rFonts w:asciiTheme="minorHAnsi" w:eastAsiaTheme="minorEastAsia" w:hAnsiTheme="minorHAnsi" w:cstheme="minorBidi"/>
              <w:noProof/>
              <w:sz w:val="24"/>
              <w:szCs w:val="24"/>
            </w:rPr>
          </w:pPr>
          <w:hyperlink w:anchor="_Toc79571705" w:history="1">
            <w:r w:rsidR="00832ECD" w:rsidRPr="00DF16DC">
              <w:rPr>
                <w:rStyle w:val="Hipercze"/>
                <w:rFonts w:asciiTheme="minorHAnsi" w:hAnsiTheme="minorHAnsi"/>
                <w:noProof/>
                <w:color w:val="auto"/>
                <w:sz w:val="24"/>
                <w:szCs w:val="24"/>
              </w:rPr>
              <w:t>XXI.</w:t>
            </w:r>
            <w:r w:rsidR="00832ECD" w:rsidRPr="00DF16DC">
              <w:rPr>
                <w:rFonts w:asciiTheme="minorHAnsi" w:eastAsiaTheme="minorEastAsia" w:hAnsiTheme="minorHAnsi" w:cstheme="minorBidi"/>
                <w:noProof/>
                <w:sz w:val="24"/>
                <w:szCs w:val="24"/>
              </w:rPr>
              <w:tab/>
            </w:r>
            <w:r w:rsidR="00832ECD" w:rsidRPr="00DF16DC">
              <w:rPr>
                <w:rStyle w:val="Hipercze"/>
                <w:rFonts w:asciiTheme="minorHAnsi" w:hAnsiTheme="minorHAnsi"/>
                <w:noProof/>
                <w:color w:val="auto"/>
                <w:sz w:val="24"/>
                <w:szCs w:val="24"/>
              </w:rPr>
              <w:t>MIEJSCE I TERMIN SKŁADANIA OFERT</w:t>
            </w:r>
            <w:r w:rsidR="00832ECD" w:rsidRPr="00DF16DC">
              <w:rPr>
                <w:rFonts w:asciiTheme="minorHAnsi" w:hAnsiTheme="minorHAnsi"/>
                <w:noProof/>
                <w:webHidden/>
                <w:sz w:val="24"/>
                <w:szCs w:val="24"/>
              </w:rPr>
              <w:tab/>
            </w:r>
            <w:r w:rsidR="00832ECD" w:rsidRPr="00DF16DC">
              <w:rPr>
                <w:rFonts w:asciiTheme="minorHAnsi" w:hAnsiTheme="minorHAnsi"/>
                <w:noProof/>
                <w:webHidden/>
                <w:sz w:val="24"/>
                <w:szCs w:val="24"/>
              </w:rPr>
              <w:fldChar w:fldCharType="begin"/>
            </w:r>
            <w:r w:rsidR="00832ECD" w:rsidRPr="00DF16DC">
              <w:rPr>
                <w:rFonts w:asciiTheme="minorHAnsi" w:hAnsiTheme="minorHAnsi"/>
                <w:noProof/>
                <w:webHidden/>
                <w:sz w:val="24"/>
                <w:szCs w:val="24"/>
              </w:rPr>
              <w:instrText xml:space="preserve"> PAGEREF _Toc79571705 \h </w:instrText>
            </w:r>
            <w:r w:rsidR="00832ECD" w:rsidRPr="00DF16DC">
              <w:rPr>
                <w:rFonts w:asciiTheme="minorHAnsi" w:hAnsiTheme="minorHAnsi"/>
                <w:noProof/>
                <w:webHidden/>
                <w:sz w:val="24"/>
                <w:szCs w:val="24"/>
              </w:rPr>
            </w:r>
            <w:r w:rsidR="00832ECD" w:rsidRPr="00DF16DC">
              <w:rPr>
                <w:rFonts w:asciiTheme="minorHAnsi" w:hAnsiTheme="minorHAnsi"/>
                <w:noProof/>
                <w:webHidden/>
                <w:sz w:val="24"/>
                <w:szCs w:val="24"/>
              </w:rPr>
              <w:fldChar w:fldCharType="separate"/>
            </w:r>
            <w:r w:rsidR="000A3427" w:rsidRPr="00DF16DC">
              <w:rPr>
                <w:rFonts w:asciiTheme="minorHAnsi" w:hAnsiTheme="minorHAnsi"/>
                <w:noProof/>
                <w:webHidden/>
                <w:sz w:val="24"/>
                <w:szCs w:val="24"/>
              </w:rPr>
              <w:t>21</w:t>
            </w:r>
            <w:r w:rsidR="00832ECD" w:rsidRPr="00DF16DC">
              <w:rPr>
                <w:rFonts w:asciiTheme="minorHAnsi" w:hAnsiTheme="minorHAnsi"/>
                <w:noProof/>
                <w:webHidden/>
                <w:sz w:val="24"/>
                <w:szCs w:val="24"/>
              </w:rPr>
              <w:fldChar w:fldCharType="end"/>
            </w:r>
          </w:hyperlink>
        </w:p>
        <w:p w14:paraId="7AAA275B" w14:textId="7A3E6E11" w:rsidR="00832ECD" w:rsidRPr="00DF16DC" w:rsidRDefault="00DF16DC" w:rsidP="00832ECD">
          <w:pPr>
            <w:pStyle w:val="Spistreci1"/>
            <w:spacing w:line="276" w:lineRule="auto"/>
            <w:rPr>
              <w:rFonts w:asciiTheme="minorHAnsi" w:eastAsiaTheme="minorEastAsia" w:hAnsiTheme="minorHAnsi" w:cstheme="minorBidi"/>
              <w:noProof/>
              <w:sz w:val="24"/>
              <w:szCs w:val="24"/>
            </w:rPr>
          </w:pPr>
          <w:hyperlink w:anchor="_Toc79571706" w:history="1">
            <w:r w:rsidR="00832ECD" w:rsidRPr="00DF16DC">
              <w:rPr>
                <w:rStyle w:val="Hipercze"/>
                <w:rFonts w:asciiTheme="minorHAnsi" w:hAnsiTheme="minorHAnsi" w:cs="Arial"/>
                <w:noProof/>
                <w:color w:val="auto"/>
                <w:sz w:val="24"/>
                <w:szCs w:val="24"/>
              </w:rPr>
              <w:t>XXII.</w:t>
            </w:r>
            <w:r w:rsidR="00832ECD" w:rsidRPr="00DF16DC">
              <w:rPr>
                <w:rFonts w:asciiTheme="minorHAnsi" w:eastAsiaTheme="minorEastAsia" w:hAnsiTheme="minorHAnsi" w:cstheme="minorBidi"/>
                <w:noProof/>
                <w:sz w:val="24"/>
                <w:szCs w:val="24"/>
              </w:rPr>
              <w:tab/>
            </w:r>
            <w:r w:rsidR="00832ECD" w:rsidRPr="00DF16DC">
              <w:rPr>
                <w:rStyle w:val="Hipercze"/>
                <w:rFonts w:asciiTheme="minorHAnsi" w:hAnsiTheme="minorHAnsi" w:cs="Arial"/>
                <w:noProof/>
                <w:color w:val="auto"/>
                <w:sz w:val="24"/>
                <w:szCs w:val="24"/>
              </w:rPr>
              <w:t>OTWARCIE OFERT</w:t>
            </w:r>
            <w:r w:rsidR="00832ECD" w:rsidRPr="00DF16DC">
              <w:rPr>
                <w:rFonts w:asciiTheme="minorHAnsi" w:hAnsiTheme="minorHAnsi"/>
                <w:noProof/>
                <w:webHidden/>
                <w:sz w:val="24"/>
                <w:szCs w:val="24"/>
              </w:rPr>
              <w:tab/>
            </w:r>
            <w:r w:rsidR="00832ECD" w:rsidRPr="00DF16DC">
              <w:rPr>
                <w:rFonts w:asciiTheme="minorHAnsi" w:hAnsiTheme="minorHAnsi"/>
                <w:noProof/>
                <w:webHidden/>
                <w:sz w:val="24"/>
                <w:szCs w:val="24"/>
              </w:rPr>
              <w:fldChar w:fldCharType="begin"/>
            </w:r>
            <w:r w:rsidR="00832ECD" w:rsidRPr="00DF16DC">
              <w:rPr>
                <w:rFonts w:asciiTheme="minorHAnsi" w:hAnsiTheme="minorHAnsi"/>
                <w:noProof/>
                <w:webHidden/>
                <w:sz w:val="24"/>
                <w:szCs w:val="24"/>
              </w:rPr>
              <w:instrText xml:space="preserve"> PAGEREF _Toc79571706 \h </w:instrText>
            </w:r>
            <w:r w:rsidR="00832ECD" w:rsidRPr="00DF16DC">
              <w:rPr>
                <w:rFonts w:asciiTheme="minorHAnsi" w:hAnsiTheme="minorHAnsi"/>
                <w:noProof/>
                <w:webHidden/>
                <w:sz w:val="24"/>
                <w:szCs w:val="24"/>
              </w:rPr>
            </w:r>
            <w:r w:rsidR="00832ECD" w:rsidRPr="00DF16DC">
              <w:rPr>
                <w:rFonts w:asciiTheme="minorHAnsi" w:hAnsiTheme="minorHAnsi"/>
                <w:noProof/>
                <w:webHidden/>
                <w:sz w:val="24"/>
                <w:szCs w:val="24"/>
              </w:rPr>
              <w:fldChar w:fldCharType="separate"/>
            </w:r>
            <w:r w:rsidR="000A3427" w:rsidRPr="00DF16DC">
              <w:rPr>
                <w:rFonts w:asciiTheme="minorHAnsi" w:hAnsiTheme="minorHAnsi"/>
                <w:noProof/>
                <w:webHidden/>
                <w:sz w:val="24"/>
                <w:szCs w:val="24"/>
              </w:rPr>
              <w:t>21</w:t>
            </w:r>
            <w:r w:rsidR="00832ECD" w:rsidRPr="00DF16DC">
              <w:rPr>
                <w:rFonts w:asciiTheme="minorHAnsi" w:hAnsiTheme="minorHAnsi"/>
                <w:noProof/>
                <w:webHidden/>
                <w:sz w:val="24"/>
                <w:szCs w:val="24"/>
              </w:rPr>
              <w:fldChar w:fldCharType="end"/>
            </w:r>
          </w:hyperlink>
        </w:p>
        <w:p w14:paraId="6CB4C99E" w14:textId="5F0C1FB7" w:rsidR="00832ECD" w:rsidRPr="00DF16DC" w:rsidRDefault="00DF16DC" w:rsidP="00832ECD">
          <w:pPr>
            <w:pStyle w:val="Spistreci1"/>
            <w:spacing w:line="276" w:lineRule="auto"/>
            <w:rPr>
              <w:rFonts w:asciiTheme="minorHAnsi" w:eastAsiaTheme="minorEastAsia" w:hAnsiTheme="minorHAnsi" w:cstheme="minorBidi"/>
              <w:noProof/>
              <w:sz w:val="24"/>
              <w:szCs w:val="24"/>
            </w:rPr>
          </w:pPr>
          <w:hyperlink w:anchor="_Toc79571707" w:history="1">
            <w:r w:rsidR="00832ECD" w:rsidRPr="00DF16DC">
              <w:rPr>
                <w:rStyle w:val="Hipercze"/>
                <w:rFonts w:asciiTheme="minorHAnsi" w:hAnsiTheme="minorHAnsi" w:cs="Arial"/>
                <w:noProof/>
                <w:color w:val="auto"/>
                <w:sz w:val="24"/>
                <w:szCs w:val="24"/>
              </w:rPr>
              <w:t>XXIII.</w:t>
            </w:r>
            <w:r w:rsidR="00832ECD" w:rsidRPr="00DF16DC">
              <w:rPr>
                <w:rFonts w:asciiTheme="minorHAnsi" w:eastAsiaTheme="minorEastAsia" w:hAnsiTheme="minorHAnsi" w:cstheme="minorBidi"/>
                <w:noProof/>
                <w:sz w:val="24"/>
                <w:szCs w:val="24"/>
              </w:rPr>
              <w:tab/>
            </w:r>
            <w:r w:rsidR="00832ECD" w:rsidRPr="00DF16DC">
              <w:rPr>
                <w:rStyle w:val="Hipercze"/>
                <w:rFonts w:asciiTheme="minorHAnsi" w:hAnsiTheme="minorHAnsi" w:cs="Arial"/>
                <w:noProof/>
                <w:color w:val="auto"/>
                <w:sz w:val="24"/>
                <w:szCs w:val="24"/>
              </w:rPr>
              <w:t>TERMIN ZWIĄZANIA OFERTĄ</w:t>
            </w:r>
            <w:r w:rsidR="00832ECD" w:rsidRPr="00DF16DC">
              <w:rPr>
                <w:rFonts w:asciiTheme="minorHAnsi" w:hAnsiTheme="minorHAnsi"/>
                <w:noProof/>
                <w:webHidden/>
                <w:sz w:val="24"/>
                <w:szCs w:val="24"/>
              </w:rPr>
              <w:tab/>
            </w:r>
            <w:r w:rsidR="00832ECD" w:rsidRPr="00DF16DC">
              <w:rPr>
                <w:rFonts w:asciiTheme="minorHAnsi" w:hAnsiTheme="minorHAnsi"/>
                <w:noProof/>
                <w:webHidden/>
                <w:sz w:val="24"/>
                <w:szCs w:val="24"/>
              </w:rPr>
              <w:fldChar w:fldCharType="begin"/>
            </w:r>
            <w:r w:rsidR="00832ECD" w:rsidRPr="00DF16DC">
              <w:rPr>
                <w:rFonts w:asciiTheme="minorHAnsi" w:hAnsiTheme="minorHAnsi"/>
                <w:noProof/>
                <w:webHidden/>
                <w:sz w:val="24"/>
                <w:szCs w:val="24"/>
              </w:rPr>
              <w:instrText xml:space="preserve"> PAGEREF _Toc79571707 \h </w:instrText>
            </w:r>
            <w:r w:rsidR="00832ECD" w:rsidRPr="00DF16DC">
              <w:rPr>
                <w:rFonts w:asciiTheme="minorHAnsi" w:hAnsiTheme="minorHAnsi"/>
                <w:noProof/>
                <w:webHidden/>
                <w:sz w:val="24"/>
                <w:szCs w:val="24"/>
              </w:rPr>
            </w:r>
            <w:r w:rsidR="00832ECD" w:rsidRPr="00DF16DC">
              <w:rPr>
                <w:rFonts w:asciiTheme="minorHAnsi" w:hAnsiTheme="minorHAnsi"/>
                <w:noProof/>
                <w:webHidden/>
                <w:sz w:val="24"/>
                <w:szCs w:val="24"/>
              </w:rPr>
              <w:fldChar w:fldCharType="separate"/>
            </w:r>
            <w:r w:rsidR="000A3427" w:rsidRPr="00DF16DC">
              <w:rPr>
                <w:rFonts w:asciiTheme="minorHAnsi" w:hAnsiTheme="minorHAnsi"/>
                <w:noProof/>
                <w:webHidden/>
                <w:sz w:val="24"/>
                <w:szCs w:val="24"/>
              </w:rPr>
              <w:t>22</w:t>
            </w:r>
            <w:r w:rsidR="00832ECD" w:rsidRPr="00DF16DC">
              <w:rPr>
                <w:rFonts w:asciiTheme="minorHAnsi" w:hAnsiTheme="minorHAnsi"/>
                <w:noProof/>
                <w:webHidden/>
                <w:sz w:val="24"/>
                <w:szCs w:val="24"/>
              </w:rPr>
              <w:fldChar w:fldCharType="end"/>
            </w:r>
          </w:hyperlink>
        </w:p>
        <w:p w14:paraId="6EA79108" w14:textId="2AA7DC61" w:rsidR="00832ECD" w:rsidRPr="00DF16DC" w:rsidRDefault="00DF16DC" w:rsidP="00832ECD">
          <w:pPr>
            <w:pStyle w:val="Spistreci1"/>
            <w:spacing w:line="276" w:lineRule="auto"/>
            <w:rPr>
              <w:rFonts w:asciiTheme="minorHAnsi" w:eastAsiaTheme="minorEastAsia" w:hAnsiTheme="minorHAnsi" w:cstheme="minorBidi"/>
              <w:noProof/>
              <w:sz w:val="24"/>
              <w:szCs w:val="24"/>
            </w:rPr>
          </w:pPr>
          <w:hyperlink w:anchor="_Toc79571708" w:history="1">
            <w:r w:rsidR="00832ECD" w:rsidRPr="00DF16DC">
              <w:rPr>
                <w:rStyle w:val="Hipercze"/>
                <w:rFonts w:asciiTheme="minorHAnsi" w:hAnsiTheme="minorHAnsi" w:cs="Arial"/>
                <w:noProof/>
                <w:color w:val="auto"/>
                <w:sz w:val="24"/>
                <w:szCs w:val="24"/>
              </w:rPr>
              <w:t>XXIV.</w:t>
            </w:r>
            <w:r w:rsidR="00832ECD" w:rsidRPr="00DF16DC">
              <w:rPr>
                <w:rFonts w:asciiTheme="minorHAnsi" w:eastAsiaTheme="minorEastAsia" w:hAnsiTheme="minorHAnsi" w:cstheme="minorBidi"/>
                <w:noProof/>
                <w:sz w:val="24"/>
                <w:szCs w:val="24"/>
              </w:rPr>
              <w:tab/>
            </w:r>
            <w:r w:rsidR="00832ECD" w:rsidRPr="00DF16DC">
              <w:rPr>
                <w:rStyle w:val="Hipercze"/>
                <w:rFonts w:asciiTheme="minorHAnsi" w:hAnsiTheme="minorHAnsi" w:cs="Arial"/>
                <w:noProof/>
                <w:color w:val="auto"/>
                <w:sz w:val="24"/>
                <w:szCs w:val="24"/>
              </w:rPr>
              <w:t>OPIS KRYTERIÓW OCENY OFERT WRAZ Z PODANIE WAG TYCH KRYTERIÓW  I SPOSOBU OCENY OFERT</w:t>
            </w:r>
            <w:r w:rsidR="00832ECD" w:rsidRPr="00DF16DC">
              <w:rPr>
                <w:rFonts w:asciiTheme="minorHAnsi" w:hAnsiTheme="minorHAnsi"/>
                <w:noProof/>
                <w:webHidden/>
                <w:sz w:val="24"/>
                <w:szCs w:val="24"/>
              </w:rPr>
              <w:tab/>
            </w:r>
            <w:r w:rsidR="00832ECD" w:rsidRPr="00DF16DC">
              <w:rPr>
                <w:rFonts w:asciiTheme="minorHAnsi" w:hAnsiTheme="minorHAnsi"/>
                <w:noProof/>
                <w:webHidden/>
                <w:sz w:val="24"/>
                <w:szCs w:val="24"/>
              </w:rPr>
              <w:fldChar w:fldCharType="begin"/>
            </w:r>
            <w:r w:rsidR="00832ECD" w:rsidRPr="00DF16DC">
              <w:rPr>
                <w:rFonts w:asciiTheme="minorHAnsi" w:hAnsiTheme="minorHAnsi"/>
                <w:noProof/>
                <w:webHidden/>
                <w:sz w:val="24"/>
                <w:szCs w:val="24"/>
              </w:rPr>
              <w:instrText xml:space="preserve"> PAGEREF _Toc79571708 \h </w:instrText>
            </w:r>
            <w:r w:rsidR="00832ECD" w:rsidRPr="00DF16DC">
              <w:rPr>
                <w:rFonts w:asciiTheme="minorHAnsi" w:hAnsiTheme="minorHAnsi"/>
                <w:noProof/>
                <w:webHidden/>
                <w:sz w:val="24"/>
                <w:szCs w:val="24"/>
              </w:rPr>
            </w:r>
            <w:r w:rsidR="00832ECD" w:rsidRPr="00DF16DC">
              <w:rPr>
                <w:rFonts w:asciiTheme="minorHAnsi" w:hAnsiTheme="minorHAnsi"/>
                <w:noProof/>
                <w:webHidden/>
                <w:sz w:val="24"/>
                <w:szCs w:val="24"/>
              </w:rPr>
              <w:fldChar w:fldCharType="separate"/>
            </w:r>
            <w:r w:rsidR="000A3427" w:rsidRPr="00DF16DC">
              <w:rPr>
                <w:rFonts w:asciiTheme="minorHAnsi" w:hAnsiTheme="minorHAnsi"/>
                <w:noProof/>
                <w:webHidden/>
                <w:sz w:val="24"/>
                <w:szCs w:val="24"/>
              </w:rPr>
              <w:t>22</w:t>
            </w:r>
            <w:r w:rsidR="00832ECD" w:rsidRPr="00DF16DC">
              <w:rPr>
                <w:rFonts w:asciiTheme="minorHAnsi" w:hAnsiTheme="minorHAnsi"/>
                <w:noProof/>
                <w:webHidden/>
                <w:sz w:val="24"/>
                <w:szCs w:val="24"/>
              </w:rPr>
              <w:fldChar w:fldCharType="end"/>
            </w:r>
          </w:hyperlink>
        </w:p>
        <w:p w14:paraId="2D73C9A2" w14:textId="140942A6" w:rsidR="00832ECD" w:rsidRPr="00DF16DC" w:rsidRDefault="00DF16DC" w:rsidP="00832ECD">
          <w:pPr>
            <w:pStyle w:val="Spistreci1"/>
            <w:spacing w:line="276" w:lineRule="auto"/>
            <w:rPr>
              <w:rFonts w:asciiTheme="minorHAnsi" w:eastAsiaTheme="minorEastAsia" w:hAnsiTheme="minorHAnsi" w:cstheme="minorBidi"/>
              <w:noProof/>
              <w:sz w:val="24"/>
              <w:szCs w:val="24"/>
            </w:rPr>
          </w:pPr>
          <w:hyperlink w:anchor="_Toc79571709" w:history="1">
            <w:r w:rsidR="00832ECD" w:rsidRPr="00DF16DC">
              <w:rPr>
                <w:rStyle w:val="Hipercze"/>
                <w:rFonts w:asciiTheme="minorHAnsi" w:hAnsiTheme="minorHAnsi" w:cs="Arial"/>
                <w:noProof/>
                <w:color w:val="auto"/>
                <w:sz w:val="24"/>
                <w:szCs w:val="24"/>
              </w:rPr>
              <w:t>XXV.</w:t>
            </w:r>
            <w:r w:rsidR="00832ECD" w:rsidRPr="00DF16DC">
              <w:rPr>
                <w:rFonts w:asciiTheme="minorHAnsi" w:eastAsiaTheme="minorEastAsia" w:hAnsiTheme="minorHAnsi" w:cstheme="minorBidi"/>
                <w:noProof/>
                <w:sz w:val="24"/>
                <w:szCs w:val="24"/>
              </w:rPr>
              <w:tab/>
            </w:r>
            <w:r w:rsidR="00832ECD" w:rsidRPr="00DF16DC">
              <w:rPr>
                <w:rStyle w:val="Hipercze"/>
                <w:rFonts w:asciiTheme="minorHAnsi" w:hAnsiTheme="minorHAnsi" w:cs="Arial"/>
                <w:noProof/>
                <w:color w:val="auto"/>
                <w:sz w:val="24"/>
                <w:szCs w:val="24"/>
              </w:rPr>
              <w:t>GWARANCJA JAKOŚCI I RĘKOJMIA ZA WADY</w:t>
            </w:r>
            <w:r w:rsidR="00832ECD" w:rsidRPr="00DF16DC">
              <w:rPr>
                <w:rFonts w:asciiTheme="minorHAnsi" w:hAnsiTheme="minorHAnsi"/>
                <w:noProof/>
                <w:webHidden/>
                <w:sz w:val="24"/>
                <w:szCs w:val="24"/>
              </w:rPr>
              <w:tab/>
            </w:r>
            <w:r w:rsidR="00832ECD" w:rsidRPr="00DF16DC">
              <w:rPr>
                <w:rFonts w:asciiTheme="minorHAnsi" w:hAnsiTheme="minorHAnsi"/>
                <w:noProof/>
                <w:webHidden/>
                <w:sz w:val="24"/>
                <w:szCs w:val="24"/>
              </w:rPr>
              <w:fldChar w:fldCharType="begin"/>
            </w:r>
            <w:r w:rsidR="00832ECD" w:rsidRPr="00DF16DC">
              <w:rPr>
                <w:rFonts w:asciiTheme="minorHAnsi" w:hAnsiTheme="minorHAnsi"/>
                <w:noProof/>
                <w:webHidden/>
                <w:sz w:val="24"/>
                <w:szCs w:val="24"/>
              </w:rPr>
              <w:instrText xml:space="preserve"> PAGEREF _Toc79571709 \h </w:instrText>
            </w:r>
            <w:r w:rsidR="00832ECD" w:rsidRPr="00DF16DC">
              <w:rPr>
                <w:rFonts w:asciiTheme="minorHAnsi" w:hAnsiTheme="minorHAnsi"/>
                <w:noProof/>
                <w:webHidden/>
                <w:sz w:val="24"/>
                <w:szCs w:val="24"/>
              </w:rPr>
            </w:r>
            <w:r w:rsidR="00832ECD" w:rsidRPr="00DF16DC">
              <w:rPr>
                <w:rFonts w:asciiTheme="minorHAnsi" w:hAnsiTheme="minorHAnsi"/>
                <w:noProof/>
                <w:webHidden/>
                <w:sz w:val="24"/>
                <w:szCs w:val="24"/>
              </w:rPr>
              <w:fldChar w:fldCharType="separate"/>
            </w:r>
            <w:r w:rsidR="000A3427" w:rsidRPr="00DF16DC">
              <w:rPr>
                <w:rFonts w:asciiTheme="minorHAnsi" w:hAnsiTheme="minorHAnsi"/>
                <w:noProof/>
                <w:webHidden/>
                <w:sz w:val="24"/>
                <w:szCs w:val="24"/>
              </w:rPr>
              <w:t>23</w:t>
            </w:r>
            <w:r w:rsidR="00832ECD" w:rsidRPr="00DF16DC">
              <w:rPr>
                <w:rFonts w:asciiTheme="minorHAnsi" w:hAnsiTheme="minorHAnsi"/>
                <w:noProof/>
                <w:webHidden/>
                <w:sz w:val="24"/>
                <w:szCs w:val="24"/>
              </w:rPr>
              <w:fldChar w:fldCharType="end"/>
            </w:r>
          </w:hyperlink>
        </w:p>
        <w:p w14:paraId="4E0B0AB7" w14:textId="5A238904" w:rsidR="00832ECD" w:rsidRPr="00DF16DC" w:rsidRDefault="00DF16DC" w:rsidP="00832ECD">
          <w:pPr>
            <w:pStyle w:val="Spistreci1"/>
            <w:spacing w:line="276" w:lineRule="auto"/>
            <w:rPr>
              <w:rFonts w:asciiTheme="minorHAnsi" w:eastAsiaTheme="minorEastAsia" w:hAnsiTheme="minorHAnsi" w:cstheme="minorBidi"/>
              <w:noProof/>
              <w:sz w:val="24"/>
              <w:szCs w:val="24"/>
            </w:rPr>
          </w:pPr>
          <w:hyperlink w:anchor="_Toc79571710" w:history="1">
            <w:r w:rsidR="00832ECD" w:rsidRPr="00DF16DC">
              <w:rPr>
                <w:rStyle w:val="Hipercze"/>
                <w:rFonts w:asciiTheme="minorHAnsi" w:hAnsiTheme="minorHAnsi" w:cs="Arial"/>
                <w:noProof/>
                <w:color w:val="auto"/>
                <w:sz w:val="24"/>
                <w:szCs w:val="24"/>
              </w:rPr>
              <w:t>XXVI.</w:t>
            </w:r>
            <w:r w:rsidR="00832ECD" w:rsidRPr="00DF16DC">
              <w:rPr>
                <w:rFonts w:asciiTheme="minorHAnsi" w:eastAsiaTheme="minorEastAsia" w:hAnsiTheme="minorHAnsi" w:cstheme="minorBidi"/>
                <w:noProof/>
                <w:sz w:val="24"/>
                <w:szCs w:val="24"/>
              </w:rPr>
              <w:tab/>
            </w:r>
            <w:r w:rsidR="00832ECD" w:rsidRPr="00DF16DC">
              <w:rPr>
                <w:rStyle w:val="Hipercze"/>
                <w:rFonts w:asciiTheme="minorHAnsi" w:hAnsiTheme="minorHAnsi" w:cs="Arial"/>
                <w:noProof/>
                <w:color w:val="auto"/>
                <w:sz w:val="24"/>
                <w:szCs w:val="24"/>
              </w:rPr>
              <w:t>OPIS SPOSOBU OBLICZENIA CENY</w:t>
            </w:r>
            <w:r w:rsidR="00832ECD" w:rsidRPr="00DF16DC">
              <w:rPr>
                <w:rFonts w:asciiTheme="minorHAnsi" w:hAnsiTheme="minorHAnsi"/>
                <w:noProof/>
                <w:webHidden/>
                <w:sz w:val="24"/>
                <w:szCs w:val="24"/>
              </w:rPr>
              <w:tab/>
            </w:r>
            <w:r w:rsidR="00832ECD" w:rsidRPr="00DF16DC">
              <w:rPr>
                <w:rFonts w:asciiTheme="minorHAnsi" w:hAnsiTheme="minorHAnsi"/>
                <w:noProof/>
                <w:webHidden/>
                <w:sz w:val="24"/>
                <w:szCs w:val="24"/>
              </w:rPr>
              <w:fldChar w:fldCharType="begin"/>
            </w:r>
            <w:r w:rsidR="00832ECD" w:rsidRPr="00DF16DC">
              <w:rPr>
                <w:rFonts w:asciiTheme="minorHAnsi" w:hAnsiTheme="minorHAnsi"/>
                <w:noProof/>
                <w:webHidden/>
                <w:sz w:val="24"/>
                <w:szCs w:val="24"/>
              </w:rPr>
              <w:instrText xml:space="preserve"> PAGEREF _Toc79571710 \h </w:instrText>
            </w:r>
            <w:r w:rsidR="00832ECD" w:rsidRPr="00DF16DC">
              <w:rPr>
                <w:rFonts w:asciiTheme="minorHAnsi" w:hAnsiTheme="minorHAnsi"/>
                <w:noProof/>
                <w:webHidden/>
                <w:sz w:val="24"/>
                <w:szCs w:val="24"/>
              </w:rPr>
            </w:r>
            <w:r w:rsidR="00832ECD" w:rsidRPr="00DF16DC">
              <w:rPr>
                <w:rFonts w:asciiTheme="minorHAnsi" w:hAnsiTheme="minorHAnsi"/>
                <w:noProof/>
                <w:webHidden/>
                <w:sz w:val="24"/>
                <w:szCs w:val="24"/>
              </w:rPr>
              <w:fldChar w:fldCharType="separate"/>
            </w:r>
            <w:r w:rsidR="000A3427" w:rsidRPr="00DF16DC">
              <w:rPr>
                <w:rFonts w:asciiTheme="minorHAnsi" w:hAnsiTheme="minorHAnsi"/>
                <w:noProof/>
                <w:webHidden/>
                <w:sz w:val="24"/>
                <w:szCs w:val="24"/>
              </w:rPr>
              <w:t>24</w:t>
            </w:r>
            <w:r w:rsidR="00832ECD" w:rsidRPr="00DF16DC">
              <w:rPr>
                <w:rFonts w:asciiTheme="minorHAnsi" w:hAnsiTheme="minorHAnsi"/>
                <w:noProof/>
                <w:webHidden/>
                <w:sz w:val="24"/>
                <w:szCs w:val="24"/>
              </w:rPr>
              <w:fldChar w:fldCharType="end"/>
            </w:r>
          </w:hyperlink>
        </w:p>
        <w:p w14:paraId="18A6F788" w14:textId="2B347796" w:rsidR="00832ECD" w:rsidRPr="00DF16DC" w:rsidRDefault="00DF16DC" w:rsidP="00832ECD">
          <w:pPr>
            <w:pStyle w:val="Spistreci1"/>
            <w:spacing w:line="276" w:lineRule="auto"/>
            <w:rPr>
              <w:rFonts w:asciiTheme="minorHAnsi" w:eastAsiaTheme="minorEastAsia" w:hAnsiTheme="minorHAnsi" w:cstheme="minorBidi"/>
              <w:noProof/>
              <w:sz w:val="24"/>
              <w:szCs w:val="24"/>
            </w:rPr>
          </w:pPr>
          <w:hyperlink w:anchor="_Toc79571711" w:history="1">
            <w:r w:rsidR="00832ECD" w:rsidRPr="00DF16DC">
              <w:rPr>
                <w:rStyle w:val="Hipercze"/>
                <w:rFonts w:asciiTheme="minorHAnsi" w:hAnsiTheme="minorHAnsi" w:cs="Arial"/>
                <w:noProof/>
                <w:color w:val="auto"/>
                <w:sz w:val="24"/>
                <w:szCs w:val="24"/>
              </w:rPr>
              <w:t>XXVII.</w:t>
            </w:r>
            <w:r w:rsidR="00832ECD" w:rsidRPr="00DF16DC">
              <w:rPr>
                <w:rFonts w:asciiTheme="minorHAnsi" w:eastAsiaTheme="minorEastAsia" w:hAnsiTheme="minorHAnsi" w:cstheme="minorBidi"/>
                <w:noProof/>
                <w:sz w:val="24"/>
                <w:szCs w:val="24"/>
              </w:rPr>
              <w:tab/>
            </w:r>
            <w:r w:rsidR="00832ECD" w:rsidRPr="00DF16DC">
              <w:rPr>
                <w:rStyle w:val="Hipercze"/>
                <w:rFonts w:asciiTheme="minorHAnsi" w:hAnsiTheme="minorHAnsi" w:cs="Arial"/>
                <w:noProof/>
                <w:color w:val="auto"/>
                <w:sz w:val="24"/>
                <w:szCs w:val="24"/>
              </w:rPr>
              <w:t>INFORMACJE O FORMALNOŚCIACH JAKIE POWINNY ZOSTAĆ DOPEŁNIONE PO WYBORZE OFERTY W CELU ZAWARCIA UMOWY</w:t>
            </w:r>
            <w:r w:rsidR="00832ECD" w:rsidRPr="00DF16DC">
              <w:rPr>
                <w:rFonts w:asciiTheme="minorHAnsi" w:hAnsiTheme="minorHAnsi"/>
                <w:noProof/>
                <w:webHidden/>
                <w:sz w:val="24"/>
                <w:szCs w:val="24"/>
              </w:rPr>
              <w:tab/>
            </w:r>
            <w:r w:rsidR="00832ECD" w:rsidRPr="00DF16DC">
              <w:rPr>
                <w:rFonts w:asciiTheme="minorHAnsi" w:hAnsiTheme="minorHAnsi"/>
                <w:noProof/>
                <w:webHidden/>
                <w:sz w:val="24"/>
                <w:szCs w:val="24"/>
              </w:rPr>
              <w:fldChar w:fldCharType="begin"/>
            </w:r>
            <w:r w:rsidR="00832ECD" w:rsidRPr="00DF16DC">
              <w:rPr>
                <w:rFonts w:asciiTheme="minorHAnsi" w:hAnsiTheme="minorHAnsi"/>
                <w:noProof/>
                <w:webHidden/>
                <w:sz w:val="24"/>
                <w:szCs w:val="24"/>
              </w:rPr>
              <w:instrText xml:space="preserve"> PAGEREF _Toc79571711 \h </w:instrText>
            </w:r>
            <w:r w:rsidR="00832ECD" w:rsidRPr="00DF16DC">
              <w:rPr>
                <w:rFonts w:asciiTheme="minorHAnsi" w:hAnsiTheme="minorHAnsi"/>
                <w:noProof/>
                <w:webHidden/>
                <w:sz w:val="24"/>
                <w:szCs w:val="24"/>
              </w:rPr>
            </w:r>
            <w:r w:rsidR="00832ECD" w:rsidRPr="00DF16DC">
              <w:rPr>
                <w:rFonts w:asciiTheme="minorHAnsi" w:hAnsiTheme="minorHAnsi"/>
                <w:noProof/>
                <w:webHidden/>
                <w:sz w:val="24"/>
                <w:szCs w:val="24"/>
              </w:rPr>
              <w:fldChar w:fldCharType="separate"/>
            </w:r>
            <w:r w:rsidR="000A3427" w:rsidRPr="00DF16DC">
              <w:rPr>
                <w:rFonts w:asciiTheme="minorHAnsi" w:hAnsiTheme="minorHAnsi"/>
                <w:noProof/>
                <w:webHidden/>
                <w:sz w:val="24"/>
                <w:szCs w:val="24"/>
              </w:rPr>
              <w:t>25</w:t>
            </w:r>
            <w:r w:rsidR="00832ECD" w:rsidRPr="00DF16DC">
              <w:rPr>
                <w:rFonts w:asciiTheme="minorHAnsi" w:hAnsiTheme="minorHAnsi"/>
                <w:noProof/>
                <w:webHidden/>
                <w:sz w:val="24"/>
                <w:szCs w:val="24"/>
              </w:rPr>
              <w:fldChar w:fldCharType="end"/>
            </w:r>
          </w:hyperlink>
        </w:p>
        <w:p w14:paraId="5872E935" w14:textId="24909748" w:rsidR="00832ECD" w:rsidRPr="00DF16DC" w:rsidRDefault="00DF16DC" w:rsidP="00832ECD">
          <w:pPr>
            <w:pStyle w:val="Spistreci1"/>
            <w:spacing w:line="276" w:lineRule="auto"/>
            <w:rPr>
              <w:rFonts w:asciiTheme="minorHAnsi" w:eastAsiaTheme="minorEastAsia" w:hAnsiTheme="minorHAnsi" w:cstheme="minorBidi"/>
              <w:noProof/>
              <w:sz w:val="24"/>
              <w:szCs w:val="24"/>
            </w:rPr>
          </w:pPr>
          <w:hyperlink w:anchor="_Toc79571712" w:history="1">
            <w:r w:rsidR="00832ECD" w:rsidRPr="00DF16DC">
              <w:rPr>
                <w:rStyle w:val="Hipercze"/>
                <w:rFonts w:asciiTheme="minorHAnsi" w:hAnsiTheme="minorHAnsi"/>
                <w:noProof/>
                <w:color w:val="auto"/>
                <w:sz w:val="24"/>
                <w:szCs w:val="24"/>
              </w:rPr>
              <w:t>XXVIII.</w:t>
            </w:r>
            <w:r w:rsidR="00832ECD" w:rsidRPr="00DF16DC">
              <w:rPr>
                <w:rFonts w:asciiTheme="minorHAnsi" w:eastAsiaTheme="minorEastAsia" w:hAnsiTheme="minorHAnsi" w:cstheme="minorBidi"/>
                <w:noProof/>
                <w:sz w:val="24"/>
                <w:szCs w:val="24"/>
              </w:rPr>
              <w:tab/>
            </w:r>
            <w:r w:rsidR="00832ECD" w:rsidRPr="00DF16DC">
              <w:rPr>
                <w:rStyle w:val="Hipercze"/>
                <w:rFonts w:asciiTheme="minorHAnsi" w:hAnsiTheme="minorHAnsi"/>
                <w:noProof/>
                <w:color w:val="auto"/>
                <w:sz w:val="24"/>
                <w:szCs w:val="24"/>
              </w:rPr>
              <w:t>ZABEZPIECZENIE NALEŻYTEGO WYKONANIA UMOWY</w:t>
            </w:r>
            <w:r w:rsidR="00832ECD" w:rsidRPr="00DF16DC">
              <w:rPr>
                <w:rFonts w:asciiTheme="minorHAnsi" w:hAnsiTheme="minorHAnsi"/>
                <w:noProof/>
                <w:webHidden/>
                <w:sz w:val="24"/>
                <w:szCs w:val="24"/>
              </w:rPr>
              <w:tab/>
            </w:r>
            <w:r w:rsidR="00832ECD" w:rsidRPr="00DF16DC">
              <w:rPr>
                <w:rFonts w:asciiTheme="minorHAnsi" w:hAnsiTheme="minorHAnsi"/>
                <w:noProof/>
                <w:webHidden/>
                <w:sz w:val="24"/>
                <w:szCs w:val="24"/>
              </w:rPr>
              <w:fldChar w:fldCharType="begin"/>
            </w:r>
            <w:r w:rsidR="00832ECD" w:rsidRPr="00DF16DC">
              <w:rPr>
                <w:rFonts w:asciiTheme="minorHAnsi" w:hAnsiTheme="minorHAnsi"/>
                <w:noProof/>
                <w:webHidden/>
                <w:sz w:val="24"/>
                <w:szCs w:val="24"/>
              </w:rPr>
              <w:instrText xml:space="preserve"> PAGEREF _Toc79571712 \h </w:instrText>
            </w:r>
            <w:r w:rsidR="00832ECD" w:rsidRPr="00DF16DC">
              <w:rPr>
                <w:rFonts w:asciiTheme="minorHAnsi" w:hAnsiTheme="minorHAnsi"/>
                <w:noProof/>
                <w:webHidden/>
                <w:sz w:val="24"/>
                <w:szCs w:val="24"/>
              </w:rPr>
            </w:r>
            <w:r w:rsidR="00832ECD" w:rsidRPr="00DF16DC">
              <w:rPr>
                <w:rFonts w:asciiTheme="minorHAnsi" w:hAnsiTheme="minorHAnsi"/>
                <w:noProof/>
                <w:webHidden/>
                <w:sz w:val="24"/>
                <w:szCs w:val="24"/>
              </w:rPr>
              <w:fldChar w:fldCharType="separate"/>
            </w:r>
            <w:r w:rsidR="000A3427" w:rsidRPr="00DF16DC">
              <w:rPr>
                <w:rFonts w:asciiTheme="minorHAnsi" w:hAnsiTheme="minorHAnsi"/>
                <w:noProof/>
                <w:webHidden/>
                <w:sz w:val="24"/>
                <w:szCs w:val="24"/>
              </w:rPr>
              <w:t>25</w:t>
            </w:r>
            <w:r w:rsidR="00832ECD" w:rsidRPr="00DF16DC">
              <w:rPr>
                <w:rFonts w:asciiTheme="minorHAnsi" w:hAnsiTheme="minorHAnsi"/>
                <w:noProof/>
                <w:webHidden/>
                <w:sz w:val="24"/>
                <w:szCs w:val="24"/>
              </w:rPr>
              <w:fldChar w:fldCharType="end"/>
            </w:r>
          </w:hyperlink>
        </w:p>
        <w:p w14:paraId="4B697710" w14:textId="0D70CE33" w:rsidR="00832ECD" w:rsidRPr="00DF16DC" w:rsidRDefault="00DF16DC" w:rsidP="00832ECD">
          <w:pPr>
            <w:pStyle w:val="Spistreci1"/>
            <w:spacing w:line="276" w:lineRule="auto"/>
            <w:rPr>
              <w:rFonts w:asciiTheme="minorHAnsi" w:eastAsiaTheme="minorEastAsia" w:hAnsiTheme="minorHAnsi" w:cstheme="minorBidi"/>
              <w:noProof/>
              <w:sz w:val="24"/>
              <w:szCs w:val="24"/>
            </w:rPr>
          </w:pPr>
          <w:hyperlink w:anchor="_Toc79571713" w:history="1">
            <w:r w:rsidR="00832ECD" w:rsidRPr="00DF16DC">
              <w:rPr>
                <w:rStyle w:val="Hipercze"/>
                <w:rFonts w:asciiTheme="minorHAnsi" w:hAnsiTheme="minorHAnsi" w:cs="Arial"/>
                <w:noProof/>
                <w:color w:val="auto"/>
                <w:sz w:val="24"/>
                <w:szCs w:val="24"/>
              </w:rPr>
              <w:t>XXIX.</w:t>
            </w:r>
            <w:r w:rsidR="00832ECD" w:rsidRPr="00DF16DC">
              <w:rPr>
                <w:rFonts w:asciiTheme="minorHAnsi" w:eastAsiaTheme="minorEastAsia" w:hAnsiTheme="minorHAnsi" w:cstheme="minorBidi"/>
                <w:noProof/>
                <w:sz w:val="24"/>
                <w:szCs w:val="24"/>
              </w:rPr>
              <w:tab/>
            </w:r>
            <w:r w:rsidR="00832ECD" w:rsidRPr="00DF16DC">
              <w:rPr>
                <w:rStyle w:val="Hipercze"/>
                <w:rFonts w:asciiTheme="minorHAnsi" w:hAnsiTheme="minorHAnsi" w:cs="Arial"/>
                <w:noProof/>
                <w:color w:val="auto"/>
                <w:sz w:val="24"/>
                <w:szCs w:val="24"/>
              </w:rPr>
              <w:t>INFORMACJE DOTYCZĄCE UMOWY</w:t>
            </w:r>
            <w:r w:rsidR="00832ECD" w:rsidRPr="00DF16DC">
              <w:rPr>
                <w:rFonts w:asciiTheme="minorHAnsi" w:hAnsiTheme="minorHAnsi"/>
                <w:noProof/>
                <w:webHidden/>
                <w:sz w:val="24"/>
                <w:szCs w:val="24"/>
              </w:rPr>
              <w:tab/>
            </w:r>
            <w:r w:rsidR="00832ECD" w:rsidRPr="00DF16DC">
              <w:rPr>
                <w:rFonts w:asciiTheme="minorHAnsi" w:hAnsiTheme="minorHAnsi"/>
                <w:noProof/>
                <w:webHidden/>
                <w:sz w:val="24"/>
                <w:szCs w:val="24"/>
              </w:rPr>
              <w:fldChar w:fldCharType="begin"/>
            </w:r>
            <w:r w:rsidR="00832ECD" w:rsidRPr="00DF16DC">
              <w:rPr>
                <w:rFonts w:asciiTheme="minorHAnsi" w:hAnsiTheme="minorHAnsi"/>
                <w:noProof/>
                <w:webHidden/>
                <w:sz w:val="24"/>
                <w:szCs w:val="24"/>
              </w:rPr>
              <w:instrText xml:space="preserve"> PAGEREF _Toc79571713 \h </w:instrText>
            </w:r>
            <w:r w:rsidR="00832ECD" w:rsidRPr="00DF16DC">
              <w:rPr>
                <w:rFonts w:asciiTheme="minorHAnsi" w:hAnsiTheme="minorHAnsi"/>
                <w:noProof/>
                <w:webHidden/>
                <w:sz w:val="24"/>
                <w:szCs w:val="24"/>
              </w:rPr>
            </w:r>
            <w:r w:rsidR="00832ECD" w:rsidRPr="00DF16DC">
              <w:rPr>
                <w:rFonts w:asciiTheme="minorHAnsi" w:hAnsiTheme="minorHAnsi"/>
                <w:noProof/>
                <w:webHidden/>
                <w:sz w:val="24"/>
                <w:szCs w:val="24"/>
              </w:rPr>
              <w:fldChar w:fldCharType="separate"/>
            </w:r>
            <w:r w:rsidR="000A3427" w:rsidRPr="00DF16DC">
              <w:rPr>
                <w:rFonts w:asciiTheme="minorHAnsi" w:hAnsiTheme="minorHAnsi"/>
                <w:noProof/>
                <w:webHidden/>
                <w:sz w:val="24"/>
                <w:szCs w:val="24"/>
              </w:rPr>
              <w:t>27</w:t>
            </w:r>
            <w:r w:rsidR="00832ECD" w:rsidRPr="00DF16DC">
              <w:rPr>
                <w:rFonts w:asciiTheme="minorHAnsi" w:hAnsiTheme="minorHAnsi"/>
                <w:noProof/>
                <w:webHidden/>
                <w:sz w:val="24"/>
                <w:szCs w:val="24"/>
              </w:rPr>
              <w:fldChar w:fldCharType="end"/>
            </w:r>
          </w:hyperlink>
        </w:p>
        <w:p w14:paraId="28096E5D" w14:textId="7E792A69" w:rsidR="00832ECD" w:rsidRPr="00DF16DC" w:rsidRDefault="00DF16DC" w:rsidP="00832ECD">
          <w:pPr>
            <w:pStyle w:val="Spistreci1"/>
            <w:spacing w:line="276" w:lineRule="auto"/>
            <w:rPr>
              <w:rFonts w:asciiTheme="minorHAnsi" w:eastAsiaTheme="minorEastAsia" w:hAnsiTheme="minorHAnsi" w:cstheme="minorBidi"/>
              <w:noProof/>
              <w:sz w:val="24"/>
              <w:szCs w:val="24"/>
            </w:rPr>
          </w:pPr>
          <w:hyperlink w:anchor="_Toc79571714" w:history="1">
            <w:r w:rsidR="00832ECD" w:rsidRPr="00DF16DC">
              <w:rPr>
                <w:rStyle w:val="Hipercze"/>
                <w:rFonts w:asciiTheme="minorHAnsi" w:hAnsiTheme="minorHAnsi" w:cs="Arial"/>
                <w:noProof/>
                <w:color w:val="auto"/>
                <w:sz w:val="24"/>
                <w:szCs w:val="24"/>
              </w:rPr>
              <w:t>XXX.</w:t>
            </w:r>
            <w:r w:rsidR="00832ECD" w:rsidRPr="00DF16DC">
              <w:rPr>
                <w:rFonts w:asciiTheme="minorHAnsi" w:eastAsiaTheme="minorEastAsia" w:hAnsiTheme="minorHAnsi" w:cstheme="minorBidi"/>
                <w:noProof/>
                <w:sz w:val="24"/>
                <w:szCs w:val="24"/>
              </w:rPr>
              <w:tab/>
            </w:r>
            <w:r w:rsidR="00832ECD" w:rsidRPr="00DF16DC">
              <w:rPr>
                <w:rStyle w:val="Hipercze"/>
                <w:rFonts w:asciiTheme="minorHAnsi" w:hAnsiTheme="minorHAnsi" w:cs="Arial"/>
                <w:noProof/>
                <w:color w:val="auto"/>
                <w:sz w:val="24"/>
                <w:szCs w:val="24"/>
              </w:rPr>
              <w:t>POUCZENIE O ŚRODKACH OCHRONY PRAWNEJ PRZYSŁUGUJACYCH WYKONAWCOM</w:t>
            </w:r>
            <w:r w:rsidR="00832ECD" w:rsidRPr="00DF16DC">
              <w:rPr>
                <w:rFonts w:asciiTheme="minorHAnsi" w:hAnsiTheme="minorHAnsi"/>
                <w:noProof/>
                <w:webHidden/>
                <w:sz w:val="24"/>
                <w:szCs w:val="24"/>
              </w:rPr>
              <w:tab/>
            </w:r>
            <w:r w:rsidR="00832ECD" w:rsidRPr="00DF16DC">
              <w:rPr>
                <w:rFonts w:asciiTheme="minorHAnsi" w:hAnsiTheme="minorHAnsi"/>
                <w:noProof/>
                <w:webHidden/>
                <w:sz w:val="24"/>
                <w:szCs w:val="24"/>
              </w:rPr>
              <w:fldChar w:fldCharType="begin"/>
            </w:r>
            <w:r w:rsidR="00832ECD" w:rsidRPr="00DF16DC">
              <w:rPr>
                <w:rFonts w:asciiTheme="minorHAnsi" w:hAnsiTheme="minorHAnsi"/>
                <w:noProof/>
                <w:webHidden/>
                <w:sz w:val="24"/>
                <w:szCs w:val="24"/>
              </w:rPr>
              <w:instrText xml:space="preserve"> PAGEREF _Toc79571714 \h </w:instrText>
            </w:r>
            <w:r w:rsidR="00832ECD" w:rsidRPr="00DF16DC">
              <w:rPr>
                <w:rFonts w:asciiTheme="minorHAnsi" w:hAnsiTheme="minorHAnsi"/>
                <w:noProof/>
                <w:webHidden/>
                <w:sz w:val="24"/>
                <w:szCs w:val="24"/>
              </w:rPr>
            </w:r>
            <w:r w:rsidR="00832ECD" w:rsidRPr="00DF16DC">
              <w:rPr>
                <w:rFonts w:asciiTheme="minorHAnsi" w:hAnsiTheme="minorHAnsi"/>
                <w:noProof/>
                <w:webHidden/>
                <w:sz w:val="24"/>
                <w:szCs w:val="24"/>
              </w:rPr>
              <w:fldChar w:fldCharType="separate"/>
            </w:r>
            <w:r w:rsidR="000A3427" w:rsidRPr="00DF16DC">
              <w:rPr>
                <w:rFonts w:asciiTheme="minorHAnsi" w:hAnsiTheme="minorHAnsi"/>
                <w:noProof/>
                <w:webHidden/>
                <w:sz w:val="24"/>
                <w:szCs w:val="24"/>
              </w:rPr>
              <w:t>27</w:t>
            </w:r>
            <w:r w:rsidR="00832ECD" w:rsidRPr="00DF16DC">
              <w:rPr>
                <w:rFonts w:asciiTheme="minorHAnsi" w:hAnsiTheme="minorHAnsi"/>
                <w:noProof/>
                <w:webHidden/>
                <w:sz w:val="24"/>
                <w:szCs w:val="24"/>
              </w:rPr>
              <w:fldChar w:fldCharType="end"/>
            </w:r>
          </w:hyperlink>
        </w:p>
        <w:p w14:paraId="0CDBBF8D" w14:textId="4F79AF5F" w:rsidR="00832ECD" w:rsidRPr="00DF16DC" w:rsidRDefault="00DF16DC" w:rsidP="00832ECD">
          <w:pPr>
            <w:pStyle w:val="Spistreci1"/>
            <w:spacing w:line="276" w:lineRule="auto"/>
            <w:rPr>
              <w:rFonts w:asciiTheme="minorHAnsi" w:eastAsiaTheme="minorEastAsia" w:hAnsiTheme="minorHAnsi" w:cstheme="minorBidi"/>
              <w:noProof/>
              <w:sz w:val="24"/>
              <w:szCs w:val="24"/>
            </w:rPr>
          </w:pPr>
          <w:hyperlink w:anchor="_Toc79571715" w:history="1">
            <w:r w:rsidR="00832ECD" w:rsidRPr="00DF16DC">
              <w:rPr>
                <w:rStyle w:val="Hipercze"/>
                <w:rFonts w:asciiTheme="minorHAnsi" w:hAnsiTheme="minorHAnsi" w:cs="Arial"/>
                <w:noProof/>
                <w:color w:val="auto"/>
                <w:sz w:val="24"/>
                <w:szCs w:val="24"/>
              </w:rPr>
              <w:t>XXXI.</w:t>
            </w:r>
            <w:r w:rsidR="00832ECD" w:rsidRPr="00DF16DC">
              <w:rPr>
                <w:rFonts w:asciiTheme="minorHAnsi" w:eastAsiaTheme="minorEastAsia" w:hAnsiTheme="minorHAnsi" w:cstheme="minorBidi"/>
                <w:noProof/>
                <w:sz w:val="24"/>
                <w:szCs w:val="24"/>
              </w:rPr>
              <w:tab/>
            </w:r>
            <w:r w:rsidR="00832ECD" w:rsidRPr="00DF16DC">
              <w:rPr>
                <w:rStyle w:val="Hipercze"/>
                <w:rFonts w:asciiTheme="minorHAnsi" w:hAnsiTheme="minorHAnsi" w:cs="Arial"/>
                <w:noProof/>
                <w:color w:val="auto"/>
                <w:sz w:val="24"/>
                <w:szCs w:val="24"/>
              </w:rPr>
              <w:t>SPIS ZAŁĄCZNIKÓW</w:t>
            </w:r>
            <w:r w:rsidR="00832ECD" w:rsidRPr="00DF16DC">
              <w:rPr>
                <w:rFonts w:asciiTheme="minorHAnsi" w:hAnsiTheme="minorHAnsi"/>
                <w:noProof/>
                <w:webHidden/>
                <w:sz w:val="24"/>
                <w:szCs w:val="24"/>
              </w:rPr>
              <w:tab/>
            </w:r>
            <w:r w:rsidR="00832ECD" w:rsidRPr="00DF16DC">
              <w:rPr>
                <w:rFonts w:asciiTheme="minorHAnsi" w:hAnsiTheme="minorHAnsi"/>
                <w:noProof/>
                <w:webHidden/>
                <w:sz w:val="24"/>
                <w:szCs w:val="24"/>
              </w:rPr>
              <w:fldChar w:fldCharType="begin"/>
            </w:r>
            <w:r w:rsidR="00832ECD" w:rsidRPr="00DF16DC">
              <w:rPr>
                <w:rFonts w:asciiTheme="minorHAnsi" w:hAnsiTheme="minorHAnsi"/>
                <w:noProof/>
                <w:webHidden/>
                <w:sz w:val="24"/>
                <w:szCs w:val="24"/>
              </w:rPr>
              <w:instrText xml:space="preserve"> PAGEREF _Toc79571715 \h </w:instrText>
            </w:r>
            <w:r w:rsidR="00832ECD" w:rsidRPr="00DF16DC">
              <w:rPr>
                <w:rFonts w:asciiTheme="minorHAnsi" w:hAnsiTheme="minorHAnsi"/>
                <w:noProof/>
                <w:webHidden/>
                <w:sz w:val="24"/>
                <w:szCs w:val="24"/>
              </w:rPr>
            </w:r>
            <w:r w:rsidR="00832ECD" w:rsidRPr="00DF16DC">
              <w:rPr>
                <w:rFonts w:asciiTheme="minorHAnsi" w:hAnsiTheme="minorHAnsi"/>
                <w:noProof/>
                <w:webHidden/>
                <w:sz w:val="24"/>
                <w:szCs w:val="24"/>
              </w:rPr>
              <w:fldChar w:fldCharType="separate"/>
            </w:r>
            <w:r w:rsidR="000A3427" w:rsidRPr="00DF16DC">
              <w:rPr>
                <w:rFonts w:asciiTheme="minorHAnsi" w:hAnsiTheme="minorHAnsi"/>
                <w:noProof/>
                <w:webHidden/>
                <w:sz w:val="24"/>
                <w:szCs w:val="24"/>
              </w:rPr>
              <w:t>28</w:t>
            </w:r>
            <w:r w:rsidR="00832ECD" w:rsidRPr="00DF16DC">
              <w:rPr>
                <w:rFonts w:asciiTheme="minorHAnsi" w:hAnsiTheme="minorHAnsi"/>
                <w:noProof/>
                <w:webHidden/>
                <w:sz w:val="24"/>
                <w:szCs w:val="24"/>
              </w:rPr>
              <w:fldChar w:fldCharType="end"/>
            </w:r>
          </w:hyperlink>
        </w:p>
        <w:p w14:paraId="5EB1C835" w14:textId="65504EED" w:rsidR="00CB7E88" w:rsidRPr="00DF16DC" w:rsidRDefault="00F50CD5" w:rsidP="00832ECD">
          <w:pPr>
            <w:spacing w:line="276" w:lineRule="auto"/>
            <w:jc w:val="both"/>
            <w:rPr>
              <w:rFonts w:ascii="Arial" w:hAnsi="Arial" w:cs="Arial"/>
            </w:rPr>
          </w:pPr>
          <w:r w:rsidRPr="00DF16DC">
            <w:rPr>
              <w:rFonts w:asciiTheme="minorHAnsi" w:hAnsiTheme="minorHAnsi" w:cs="Arial"/>
              <w:b/>
              <w:bCs/>
              <w:sz w:val="24"/>
              <w:szCs w:val="24"/>
            </w:rPr>
            <w:fldChar w:fldCharType="end"/>
          </w:r>
        </w:p>
      </w:sdtContent>
    </w:sdt>
    <w:p w14:paraId="5A7CABB3" w14:textId="0E358311" w:rsidR="00DF16DC" w:rsidRPr="00DF16DC" w:rsidRDefault="00DF16DC">
      <w:r w:rsidRPr="00DF16DC">
        <w:br w:type="page"/>
      </w:r>
    </w:p>
    <w:p w14:paraId="617DED7E" w14:textId="7A2453DA" w:rsidR="0074243D" w:rsidRPr="00DF16DC" w:rsidRDefault="00D25F89" w:rsidP="00E33CCD">
      <w:pPr>
        <w:pStyle w:val="Nagwek1"/>
        <w:numPr>
          <w:ilvl w:val="0"/>
          <w:numId w:val="23"/>
        </w:numPr>
        <w:spacing w:line="276" w:lineRule="auto"/>
        <w:ind w:left="567" w:hanging="567"/>
        <w:rPr>
          <w:rFonts w:asciiTheme="minorHAnsi" w:hAnsiTheme="minorHAnsi" w:cs="Arial"/>
          <w:sz w:val="26"/>
          <w:szCs w:val="26"/>
        </w:rPr>
      </w:pPr>
      <w:bookmarkStart w:id="2" w:name="_Toc79571685"/>
      <w:r w:rsidRPr="00DF16DC">
        <w:rPr>
          <w:rFonts w:asciiTheme="minorHAnsi" w:hAnsiTheme="minorHAnsi" w:cs="Arial"/>
          <w:sz w:val="26"/>
          <w:szCs w:val="26"/>
        </w:rPr>
        <w:lastRenderedPageBreak/>
        <w:t>NAZWA ORAZ ADRES ZAMAWIAJĄCEGO</w:t>
      </w:r>
      <w:bookmarkEnd w:id="2"/>
    </w:p>
    <w:p w14:paraId="395706C0" w14:textId="23330CDD" w:rsidR="00D25F89" w:rsidRPr="00DF16DC" w:rsidRDefault="00D25F89" w:rsidP="00E33CCD">
      <w:pPr>
        <w:spacing w:line="276" w:lineRule="auto"/>
        <w:jc w:val="both"/>
        <w:rPr>
          <w:rFonts w:asciiTheme="minorHAnsi" w:hAnsiTheme="minorHAnsi"/>
          <w:sz w:val="22"/>
          <w:szCs w:val="22"/>
        </w:rPr>
      </w:pPr>
    </w:p>
    <w:p w14:paraId="2D1FCA46" w14:textId="529D87D7" w:rsidR="008436EF" w:rsidRPr="00DF16DC" w:rsidRDefault="008436EF" w:rsidP="00E33CCD">
      <w:pPr>
        <w:spacing w:line="276" w:lineRule="auto"/>
        <w:jc w:val="both"/>
        <w:rPr>
          <w:rFonts w:asciiTheme="minorHAnsi" w:hAnsiTheme="minorHAnsi" w:cs="Arial"/>
          <w:sz w:val="22"/>
          <w:szCs w:val="22"/>
        </w:rPr>
      </w:pPr>
      <w:r w:rsidRPr="00DF16DC">
        <w:rPr>
          <w:rFonts w:asciiTheme="minorHAnsi" w:hAnsiTheme="minorHAnsi" w:cs="Arial"/>
          <w:sz w:val="22"/>
          <w:szCs w:val="22"/>
        </w:rPr>
        <w:t>Nazwa:</w:t>
      </w:r>
      <w:r w:rsidRPr="00DF16DC">
        <w:rPr>
          <w:rFonts w:asciiTheme="minorHAnsi" w:hAnsiTheme="minorHAnsi" w:cs="Arial"/>
          <w:sz w:val="22"/>
          <w:szCs w:val="22"/>
        </w:rPr>
        <w:tab/>
      </w:r>
      <w:r w:rsidRPr="00DF16DC">
        <w:rPr>
          <w:rFonts w:asciiTheme="minorHAnsi" w:hAnsiTheme="minorHAnsi" w:cs="Arial"/>
          <w:sz w:val="22"/>
          <w:szCs w:val="22"/>
        </w:rPr>
        <w:tab/>
      </w:r>
      <w:r w:rsidR="00461671" w:rsidRPr="00DF16DC">
        <w:rPr>
          <w:rFonts w:asciiTheme="minorHAnsi" w:hAnsiTheme="minorHAnsi" w:cs="Arial"/>
          <w:sz w:val="22"/>
          <w:szCs w:val="22"/>
        </w:rPr>
        <w:tab/>
      </w:r>
      <w:r w:rsidR="00461671" w:rsidRPr="00DF16DC">
        <w:rPr>
          <w:rFonts w:asciiTheme="minorHAnsi" w:hAnsiTheme="minorHAnsi" w:cs="Arial"/>
          <w:sz w:val="22"/>
          <w:szCs w:val="22"/>
        </w:rPr>
        <w:tab/>
      </w:r>
      <w:r w:rsidR="009C7209" w:rsidRPr="00DF16DC">
        <w:rPr>
          <w:rFonts w:asciiTheme="minorHAnsi" w:hAnsiTheme="minorHAnsi" w:cs="Arial"/>
          <w:sz w:val="22"/>
          <w:szCs w:val="22"/>
        </w:rPr>
        <w:tab/>
      </w:r>
      <w:r w:rsidRPr="00DF16DC">
        <w:rPr>
          <w:rFonts w:asciiTheme="minorHAnsi" w:hAnsiTheme="minorHAnsi" w:cs="Arial"/>
          <w:b/>
          <w:bCs/>
          <w:sz w:val="22"/>
          <w:szCs w:val="22"/>
        </w:rPr>
        <w:t>GMINA ZEBRZYDOWICE</w:t>
      </w:r>
    </w:p>
    <w:p w14:paraId="3CBB7E89" w14:textId="177B787A" w:rsidR="008436EF" w:rsidRPr="00DF16DC" w:rsidRDefault="008436EF" w:rsidP="00E33CCD">
      <w:pPr>
        <w:spacing w:line="276" w:lineRule="auto"/>
        <w:jc w:val="both"/>
        <w:rPr>
          <w:rFonts w:asciiTheme="minorHAnsi" w:hAnsiTheme="minorHAnsi" w:cs="Arial"/>
          <w:b/>
          <w:bCs/>
          <w:sz w:val="22"/>
          <w:szCs w:val="22"/>
        </w:rPr>
      </w:pPr>
      <w:r w:rsidRPr="00DF16DC">
        <w:rPr>
          <w:rFonts w:asciiTheme="minorHAnsi" w:hAnsiTheme="minorHAnsi" w:cs="Arial"/>
          <w:sz w:val="22"/>
          <w:szCs w:val="22"/>
        </w:rPr>
        <w:t>Adres:</w:t>
      </w:r>
      <w:r w:rsidRPr="00DF16DC">
        <w:rPr>
          <w:rFonts w:asciiTheme="minorHAnsi" w:hAnsiTheme="minorHAnsi" w:cs="Arial"/>
          <w:sz w:val="22"/>
          <w:szCs w:val="22"/>
        </w:rPr>
        <w:tab/>
      </w:r>
      <w:r w:rsidRPr="00DF16DC">
        <w:rPr>
          <w:rFonts w:asciiTheme="minorHAnsi" w:hAnsiTheme="minorHAnsi" w:cs="Arial"/>
          <w:sz w:val="22"/>
          <w:szCs w:val="22"/>
        </w:rPr>
        <w:tab/>
      </w:r>
      <w:r w:rsidRPr="00DF16DC">
        <w:rPr>
          <w:rFonts w:asciiTheme="minorHAnsi" w:hAnsiTheme="minorHAnsi" w:cs="Arial"/>
          <w:sz w:val="22"/>
          <w:szCs w:val="22"/>
        </w:rPr>
        <w:tab/>
      </w:r>
      <w:r w:rsidRPr="00DF16DC">
        <w:rPr>
          <w:rFonts w:asciiTheme="minorHAnsi" w:hAnsiTheme="minorHAnsi" w:cs="Arial"/>
          <w:sz w:val="22"/>
          <w:szCs w:val="22"/>
        </w:rPr>
        <w:tab/>
      </w:r>
      <w:r w:rsidRPr="00DF16DC">
        <w:rPr>
          <w:rFonts w:asciiTheme="minorHAnsi" w:hAnsiTheme="minorHAnsi" w:cs="Arial"/>
          <w:sz w:val="22"/>
          <w:szCs w:val="22"/>
        </w:rPr>
        <w:tab/>
      </w:r>
      <w:r w:rsidRPr="00DF16DC">
        <w:rPr>
          <w:rFonts w:asciiTheme="minorHAnsi" w:hAnsiTheme="minorHAnsi" w:cs="Arial"/>
          <w:b/>
          <w:bCs/>
          <w:sz w:val="22"/>
          <w:szCs w:val="22"/>
        </w:rPr>
        <w:t xml:space="preserve">ul. ks. A. Janusza 6, </w:t>
      </w:r>
    </w:p>
    <w:p w14:paraId="379FA1E4" w14:textId="1CDE7744" w:rsidR="008436EF" w:rsidRPr="00DF16DC" w:rsidRDefault="008436EF" w:rsidP="00E33CCD">
      <w:pPr>
        <w:spacing w:line="276" w:lineRule="auto"/>
        <w:ind w:left="2832" w:firstLine="708"/>
        <w:jc w:val="both"/>
        <w:rPr>
          <w:rFonts w:asciiTheme="minorHAnsi" w:hAnsiTheme="minorHAnsi" w:cs="Arial"/>
          <w:b/>
          <w:bCs/>
          <w:sz w:val="22"/>
          <w:szCs w:val="22"/>
        </w:rPr>
      </w:pPr>
      <w:r w:rsidRPr="00DF16DC">
        <w:rPr>
          <w:rFonts w:asciiTheme="minorHAnsi" w:hAnsiTheme="minorHAnsi" w:cs="Arial"/>
          <w:b/>
          <w:bCs/>
          <w:sz w:val="22"/>
          <w:szCs w:val="22"/>
        </w:rPr>
        <w:t>43-410 Zebrzydowice</w:t>
      </w:r>
    </w:p>
    <w:p w14:paraId="1D923EA7" w14:textId="77777777" w:rsidR="008436EF" w:rsidRPr="00DF16DC" w:rsidRDefault="008436EF" w:rsidP="00E33CCD">
      <w:pPr>
        <w:spacing w:line="276" w:lineRule="auto"/>
        <w:ind w:left="1416" w:firstLine="708"/>
        <w:jc w:val="both"/>
        <w:rPr>
          <w:rFonts w:asciiTheme="minorHAnsi" w:hAnsiTheme="minorHAnsi" w:cs="Arial"/>
          <w:b/>
          <w:bCs/>
          <w:sz w:val="22"/>
          <w:szCs w:val="22"/>
        </w:rPr>
      </w:pPr>
    </w:p>
    <w:p w14:paraId="60E8E52F" w14:textId="77777777" w:rsidR="002C4F45" w:rsidRPr="00DF16DC" w:rsidRDefault="002C4F45" w:rsidP="002C4F45">
      <w:pPr>
        <w:spacing w:line="276" w:lineRule="auto"/>
        <w:jc w:val="both"/>
        <w:rPr>
          <w:rFonts w:asciiTheme="minorHAnsi" w:hAnsiTheme="minorHAnsi" w:cs="Arial"/>
          <w:b/>
          <w:bCs/>
          <w:sz w:val="22"/>
          <w:szCs w:val="22"/>
        </w:rPr>
      </w:pPr>
      <w:r w:rsidRPr="00DF16DC">
        <w:rPr>
          <w:rFonts w:asciiTheme="minorHAnsi" w:hAnsiTheme="minorHAnsi" w:cs="Arial"/>
          <w:sz w:val="22"/>
          <w:szCs w:val="22"/>
        </w:rPr>
        <w:t>NIP:</w:t>
      </w:r>
      <w:r w:rsidRPr="00DF16DC">
        <w:rPr>
          <w:rFonts w:asciiTheme="minorHAnsi" w:hAnsiTheme="minorHAnsi" w:cs="Arial"/>
          <w:b/>
          <w:bCs/>
          <w:sz w:val="22"/>
          <w:szCs w:val="22"/>
        </w:rPr>
        <w:t xml:space="preserve"> </w:t>
      </w:r>
      <w:r w:rsidRPr="00DF16DC">
        <w:rPr>
          <w:rFonts w:asciiTheme="minorHAnsi" w:hAnsiTheme="minorHAnsi" w:cs="Arial"/>
          <w:b/>
          <w:bCs/>
          <w:sz w:val="22"/>
          <w:szCs w:val="22"/>
        </w:rPr>
        <w:tab/>
      </w:r>
      <w:r w:rsidRPr="00DF16DC">
        <w:rPr>
          <w:rFonts w:asciiTheme="minorHAnsi" w:hAnsiTheme="minorHAnsi" w:cs="Arial"/>
          <w:b/>
          <w:bCs/>
          <w:sz w:val="22"/>
          <w:szCs w:val="22"/>
        </w:rPr>
        <w:tab/>
      </w:r>
      <w:r w:rsidRPr="00DF16DC">
        <w:rPr>
          <w:rFonts w:asciiTheme="minorHAnsi" w:hAnsiTheme="minorHAnsi" w:cs="Arial"/>
          <w:b/>
          <w:bCs/>
          <w:sz w:val="22"/>
          <w:szCs w:val="22"/>
        </w:rPr>
        <w:tab/>
      </w:r>
      <w:r w:rsidRPr="00DF16DC">
        <w:rPr>
          <w:rFonts w:asciiTheme="minorHAnsi" w:hAnsiTheme="minorHAnsi" w:cs="Arial"/>
          <w:b/>
          <w:bCs/>
          <w:sz w:val="22"/>
          <w:szCs w:val="22"/>
        </w:rPr>
        <w:tab/>
      </w:r>
      <w:r w:rsidRPr="00DF16DC">
        <w:rPr>
          <w:rFonts w:asciiTheme="minorHAnsi" w:hAnsiTheme="minorHAnsi" w:cs="Arial"/>
          <w:b/>
          <w:bCs/>
          <w:sz w:val="22"/>
          <w:szCs w:val="22"/>
        </w:rPr>
        <w:tab/>
        <w:t xml:space="preserve">5482430901 </w:t>
      </w:r>
    </w:p>
    <w:p w14:paraId="61AD1FBA" w14:textId="77777777" w:rsidR="002C4F45" w:rsidRPr="00DF16DC" w:rsidRDefault="002C4F45" w:rsidP="002C4F45">
      <w:pPr>
        <w:spacing w:line="276" w:lineRule="auto"/>
        <w:jc w:val="both"/>
        <w:rPr>
          <w:rFonts w:asciiTheme="minorHAnsi" w:hAnsiTheme="minorHAnsi" w:cs="Arial"/>
          <w:b/>
          <w:bCs/>
          <w:sz w:val="22"/>
          <w:szCs w:val="22"/>
        </w:rPr>
      </w:pPr>
      <w:r w:rsidRPr="00DF16DC">
        <w:rPr>
          <w:rFonts w:asciiTheme="minorHAnsi" w:hAnsiTheme="minorHAnsi" w:cs="Arial"/>
          <w:sz w:val="22"/>
          <w:szCs w:val="22"/>
        </w:rPr>
        <w:t>REGON:</w:t>
      </w:r>
      <w:r w:rsidRPr="00DF16DC">
        <w:rPr>
          <w:rFonts w:asciiTheme="minorHAnsi" w:hAnsiTheme="minorHAnsi" w:cs="Arial"/>
          <w:b/>
          <w:bCs/>
          <w:sz w:val="22"/>
          <w:szCs w:val="22"/>
        </w:rPr>
        <w:t xml:space="preserve"> </w:t>
      </w:r>
      <w:r w:rsidRPr="00DF16DC">
        <w:rPr>
          <w:rFonts w:asciiTheme="minorHAnsi" w:hAnsiTheme="minorHAnsi" w:cs="Arial"/>
          <w:b/>
          <w:bCs/>
          <w:sz w:val="22"/>
          <w:szCs w:val="22"/>
        </w:rPr>
        <w:tab/>
      </w:r>
      <w:r w:rsidRPr="00DF16DC">
        <w:rPr>
          <w:rFonts w:asciiTheme="minorHAnsi" w:hAnsiTheme="minorHAnsi" w:cs="Arial"/>
          <w:b/>
          <w:bCs/>
          <w:sz w:val="22"/>
          <w:szCs w:val="22"/>
        </w:rPr>
        <w:tab/>
      </w:r>
      <w:r w:rsidRPr="00DF16DC">
        <w:rPr>
          <w:rFonts w:asciiTheme="minorHAnsi" w:hAnsiTheme="minorHAnsi" w:cs="Arial"/>
          <w:b/>
          <w:bCs/>
          <w:sz w:val="22"/>
          <w:szCs w:val="22"/>
        </w:rPr>
        <w:tab/>
      </w:r>
      <w:r w:rsidRPr="00DF16DC">
        <w:rPr>
          <w:rFonts w:asciiTheme="minorHAnsi" w:hAnsiTheme="minorHAnsi" w:cs="Arial"/>
          <w:b/>
          <w:bCs/>
          <w:sz w:val="22"/>
          <w:szCs w:val="22"/>
        </w:rPr>
        <w:tab/>
        <w:t>240236917</w:t>
      </w:r>
    </w:p>
    <w:p w14:paraId="08D4F29D" w14:textId="76C9A267" w:rsidR="008436EF" w:rsidRPr="00DF16DC" w:rsidRDefault="008436EF" w:rsidP="00E33CCD">
      <w:pPr>
        <w:spacing w:line="276" w:lineRule="auto"/>
        <w:jc w:val="both"/>
        <w:rPr>
          <w:rFonts w:asciiTheme="minorHAnsi" w:hAnsiTheme="minorHAnsi" w:cs="Arial"/>
          <w:b/>
          <w:bCs/>
          <w:sz w:val="22"/>
          <w:szCs w:val="22"/>
        </w:rPr>
      </w:pPr>
      <w:r w:rsidRPr="00DF16DC">
        <w:rPr>
          <w:rFonts w:asciiTheme="minorHAnsi" w:hAnsiTheme="minorHAnsi" w:cs="Arial"/>
          <w:sz w:val="22"/>
          <w:szCs w:val="22"/>
        </w:rPr>
        <w:t>Nr telefonu:</w:t>
      </w:r>
      <w:r w:rsidRPr="00DF16DC">
        <w:rPr>
          <w:rFonts w:asciiTheme="minorHAnsi" w:hAnsiTheme="minorHAnsi" w:cs="Arial"/>
          <w:b/>
          <w:bCs/>
          <w:sz w:val="22"/>
          <w:szCs w:val="22"/>
        </w:rPr>
        <w:t xml:space="preserve"> </w:t>
      </w:r>
      <w:r w:rsidRPr="00DF16DC">
        <w:rPr>
          <w:rFonts w:asciiTheme="minorHAnsi" w:hAnsiTheme="minorHAnsi" w:cs="Arial"/>
          <w:b/>
          <w:bCs/>
          <w:sz w:val="22"/>
          <w:szCs w:val="22"/>
        </w:rPr>
        <w:tab/>
      </w:r>
      <w:r w:rsidRPr="00DF16DC">
        <w:rPr>
          <w:rFonts w:asciiTheme="minorHAnsi" w:hAnsiTheme="minorHAnsi" w:cs="Arial"/>
          <w:b/>
          <w:bCs/>
          <w:sz w:val="22"/>
          <w:szCs w:val="22"/>
        </w:rPr>
        <w:tab/>
      </w:r>
      <w:r w:rsidRPr="00DF16DC">
        <w:rPr>
          <w:rFonts w:asciiTheme="minorHAnsi" w:hAnsiTheme="minorHAnsi" w:cs="Arial"/>
          <w:b/>
          <w:bCs/>
          <w:sz w:val="22"/>
          <w:szCs w:val="22"/>
        </w:rPr>
        <w:tab/>
      </w:r>
      <w:r w:rsidRPr="00DF16DC">
        <w:rPr>
          <w:rFonts w:asciiTheme="minorHAnsi" w:hAnsiTheme="minorHAnsi" w:cs="Arial"/>
          <w:b/>
          <w:bCs/>
          <w:sz w:val="22"/>
          <w:szCs w:val="22"/>
        </w:rPr>
        <w:tab/>
        <w:t>32 4755107</w:t>
      </w:r>
    </w:p>
    <w:p w14:paraId="3BCC9C3B" w14:textId="77777777" w:rsidR="008436EF" w:rsidRPr="00DF16DC" w:rsidRDefault="008436EF" w:rsidP="00E33CCD">
      <w:pPr>
        <w:spacing w:line="276" w:lineRule="auto"/>
        <w:jc w:val="both"/>
        <w:rPr>
          <w:rFonts w:asciiTheme="minorHAnsi" w:hAnsiTheme="minorHAnsi" w:cs="Arial"/>
          <w:b/>
          <w:bCs/>
          <w:sz w:val="22"/>
          <w:szCs w:val="22"/>
        </w:rPr>
      </w:pPr>
    </w:p>
    <w:p w14:paraId="1FE702B0" w14:textId="7A369B7F" w:rsidR="008436EF" w:rsidRPr="00DF16DC" w:rsidRDefault="008436EF" w:rsidP="00E33CCD">
      <w:pPr>
        <w:spacing w:line="276" w:lineRule="auto"/>
        <w:jc w:val="both"/>
        <w:rPr>
          <w:rFonts w:asciiTheme="minorHAnsi" w:hAnsiTheme="minorHAnsi" w:cs="Arial"/>
          <w:sz w:val="22"/>
          <w:szCs w:val="22"/>
        </w:rPr>
      </w:pPr>
      <w:r w:rsidRPr="00DF16DC">
        <w:rPr>
          <w:rFonts w:asciiTheme="minorHAnsi" w:hAnsiTheme="minorHAnsi" w:cs="Arial"/>
          <w:sz w:val="22"/>
          <w:szCs w:val="22"/>
        </w:rPr>
        <w:t>godziny pracy:</w:t>
      </w:r>
      <w:r w:rsidRPr="00DF16DC">
        <w:rPr>
          <w:rFonts w:asciiTheme="minorHAnsi" w:hAnsiTheme="minorHAnsi" w:cs="Arial"/>
          <w:sz w:val="22"/>
          <w:szCs w:val="22"/>
        </w:rPr>
        <w:tab/>
      </w:r>
      <w:r w:rsidRPr="00DF16DC">
        <w:rPr>
          <w:rFonts w:asciiTheme="minorHAnsi" w:hAnsiTheme="minorHAnsi" w:cs="Arial"/>
          <w:sz w:val="22"/>
          <w:szCs w:val="22"/>
        </w:rPr>
        <w:tab/>
      </w:r>
      <w:r w:rsidRPr="00DF16DC">
        <w:rPr>
          <w:rFonts w:asciiTheme="minorHAnsi" w:hAnsiTheme="minorHAnsi" w:cs="Arial"/>
          <w:sz w:val="22"/>
          <w:szCs w:val="22"/>
        </w:rPr>
        <w:tab/>
      </w:r>
      <w:r w:rsidR="00913AC7" w:rsidRPr="00DF16DC">
        <w:rPr>
          <w:rFonts w:asciiTheme="minorHAnsi" w:hAnsiTheme="minorHAnsi" w:cs="Arial"/>
          <w:sz w:val="22"/>
          <w:szCs w:val="22"/>
        </w:rPr>
        <w:tab/>
      </w:r>
      <w:r w:rsidRPr="00DF16DC">
        <w:rPr>
          <w:rFonts w:asciiTheme="minorHAnsi" w:hAnsiTheme="minorHAnsi" w:cs="Arial"/>
          <w:b/>
          <w:bCs/>
          <w:sz w:val="22"/>
          <w:szCs w:val="22"/>
        </w:rPr>
        <w:t xml:space="preserve">od poniedziałku do </w:t>
      </w:r>
      <w:r w:rsidR="00722DFB" w:rsidRPr="00DF16DC">
        <w:rPr>
          <w:rFonts w:asciiTheme="minorHAnsi" w:hAnsiTheme="minorHAnsi" w:cs="Arial"/>
          <w:b/>
          <w:bCs/>
          <w:sz w:val="22"/>
          <w:szCs w:val="22"/>
        </w:rPr>
        <w:t>piątku</w:t>
      </w:r>
      <w:r w:rsidRPr="00DF16DC">
        <w:rPr>
          <w:rFonts w:asciiTheme="minorHAnsi" w:hAnsiTheme="minorHAnsi" w:cs="Arial"/>
          <w:b/>
          <w:bCs/>
          <w:sz w:val="22"/>
          <w:szCs w:val="22"/>
        </w:rPr>
        <w:t xml:space="preserve"> od 7:30 do 15:30</w:t>
      </w:r>
    </w:p>
    <w:p w14:paraId="0DA0C325" w14:textId="77777777" w:rsidR="002C4F45" w:rsidRPr="00DF16DC" w:rsidRDefault="002C4F45" w:rsidP="002C4F45">
      <w:pPr>
        <w:spacing w:line="276" w:lineRule="auto"/>
        <w:jc w:val="both"/>
        <w:rPr>
          <w:rFonts w:asciiTheme="minorHAnsi" w:hAnsiTheme="minorHAnsi" w:cs="Arial"/>
          <w:sz w:val="22"/>
          <w:szCs w:val="22"/>
        </w:rPr>
      </w:pPr>
    </w:p>
    <w:p w14:paraId="3394F311" w14:textId="71F0E7DE" w:rsidR="009C5ECE" w:rsidRPr="00DF16DC" w:rsidRDefault="002C4F45" w:rsidP="002C4F45">
      <w:pPr>
        <w:spacing w:line="276" w:lineRule="auto"/>
        <w:jc w:val="both"/>
        <w:rPr>
          <w:rFonts w:asciiTheme="minorHAnsi" w:hAnsiTheme="minorHAnsi" w:cs="Arial"/>
          <w:sz w:val="22"/>
          <w:szCs w:val="22"/>
        </w:rPr>
      </w:pPr>
      <w:r w:rsidRPr="00DF16DC">
        <w:rPr>
          <w:rFonts w:asciiTheme="minorHAnsi" w:hAnsiTheme="minorHAnsi" w:cs="Arial"/>
          <w:sz w:val="22"/>
          <w:szCs w:val="22"/>
        </w:rPr>
        <w:t>Adres poczty elektronicznej</w:t>
      </w:r>
    </w:p>
    <w:p w14:paraId="6F73DAF5" w14:textId="5AEA84AE" w:rsidR="002C4F45" w:rsidRPr="00DF16DC" w:rsidRDefault="009C5ECE" w:rsidP="002C4F45">
      <w:pPr>
        <w:spacing w:line="276" w:lineRule="auto"/>
        <w:jc w:val="both"/>
        <w:rPr>
          <w:rFonts w:asciiTheme="minorHAnsi" w:hAnsiTheme="minorHAnsi" w:cs="Arial"/>
          <w:b/>
          <w:bCs/>
          <w:sz w:val="22"/>
          <w:szCs w:val="22"/>
        </w:rPr>
      </w:pPr>
      <w:r w:rsidRPr="00DF16DC">
        <w:rPr>
          <w:rFonts w:asciiTheme="minorHAnsi" w:hAnsiTheme="minorHAnsi" w:cs="Arial"/>
          <w:sz w:val="22"/>
          <w:szCs w:val="22"/>
        </w:rPr>
        <w:t>(tylko w przypadku awarii):</w:t>
      </w:r>
      <w:r w:rsidR="002C4F45" w:rsidRPr="00DF16DC">
        <w:rPr>
          <w:rFonts w:asciiTheme="minorHAnsi" w:hAnsiTheme="minorHAnsi" w:cs="Arial"/>
          <w:sz w:val="22"/>
          <w:szCs w:val="22"/>
        </w:rPr>
        <w:tab/>
      </w:r>
      <w:r w:rsidR="002C4F45" w:rsidRPr="00DF16DC">
        <w:rPr>
          <w:rFonts w:asciiTheme="minorHAnsi" w:hAnsiTheme="minorHAnsi" w:cs="Arial"/>
          <w:sz w:val="22"/>
          <w:szCs w:val="22"/>
        </w:rPr>
        <w:tab/>
      </w:r>
      <w:r w:rsidR="002C4F45" w:rsidRPr="00DF16DC">
        <w:rPr>
          <w:rFonts w:asciiTheme="minorHAnsi" w:hAnsiTheme="minorHAnsi" w:cs="Arial"/>
          <w:b/>
          <w:bCs/>
          <w:sz w:val="22"/>
          <w:szCs w:val="22"/>
        </w:rPr>
        <w:t>przetargi@zebrzydowice.pl</w:t>
      </w:r>
    </w:p>
    <w:p w14:paraId="1E89ADFB" w14:textId="77777777" w:rsidR="008436EF" w:rsidRPr="00DF16DC" w:rsidRDefault="008436EF" w:rsidP="00E33CCD">
      <w:pPr>
        <w:spacing w:line="276" w:lineRule="auto"/>
        <w:ind w:left="2832" w:firstLine="708"/>
        <w:jc w:val="both"/>
        <w:rPr>
          <w:rFonts w:asciiTheme="minorHAnsi" w:hAnsiTheme="minorHAnsi" w:cs="Arial"/>
          <w:b/>
          <w:bCs/>
          <w:sz w:val="22"/>
          <w:szCs w:val="22"/>
        </w:rPr>
      </w:pPr>
    </w:p>
    <w:p w14:paraId="7F43D151" w14:textId="2CBC2495" w:rsidR="008436EF" w:rsidRPr="00DF16DC" w:rsidRDefault="00F06733" w:rsidP="00E33CCD">
      <w:pPr>
        <w:spacing w:line="276" w:lineRule="auto"/>
        <w:jc w:val="both"/>
        <w:rPr>
          <w:rFonts w:asciiTheme="minorHAnsi" w:hAnsiTheme="minorHAnsi" w:cs="Arial"/>
          <w:sz w:val="22"/>
          <w:szCs w:val="22"/>
        </w:rPr>
      </w:pPr>
      <w:r w:rsidRPr="00DF16DC">
        <w:rPr>
          <w:rFonts w:asciiTheme="minorHAnsi" w:hAnsiTheme="minorHAnsi" w:cs="Arial"/>
          <w:b/>
          <w:sz w:val="22"/>
          <w:szCs w:val="22"/>
          <w:highlight w:val="white"/>
        </w:rPr>
        <w:t>UWAGA:</w:t>
      </w:r>
      <w:r w:rsidR="008436EF" w:rsidRPr="00DF16DC">
        <w:rPr>
          <w:rFonts w:asciiTheme="minorHAnsi" w:hAnsiTheme="minorHAnsi" w:cs="Arial"/>
          <w:b/>
          <w:sz w:val="22"/>
          <w:szCs w:val="22"/>
          <w:highlight w:val="white"/>
        </w:rPr>
        <w:t xml:space="preserve"> </w:t>
      </w:r>
      <w:r w:rsidR="008436EF" w:rsidRPr="00DF16DC">
        <w:rPr>
          <w:rFonts w:asciiTheme="minorHAnsi" w:hAnsiTheme="minorHAnsi" w:cs="Arial"/>
          <w:sz w:val="22"/>
          <w:szCs w:val="22"/>
          <w:highlight w:val="white"/>
        </w:rPr>
        <w:t xml:space="preserve">W przypadku gdy wniosek o wgląd w  oferty, protokół oraz pozostałe dokumenty, </w:t>
      </w:r>
      <w:r w:rsidR="00CC416E" w:rsidRPr="00DF16DC">
        <w:rPr>
          <w:rFonts w:asciiTheme="minorHAnsi" w:hAnsiTheme="minorHAnsi" w:cs="Arial"/>
          <w:sz w:val="22"/>
          <w:szCs w:val="22"/>
          <w:highlight w:val="white"/>
        </w:rPr>
        <w:br/>
      </w:r>
      <w:r w:rsidR="008436EF" w:rsidRPr="00DF16DC">
        <w:rPr>
          <w:rFonts w:asciiTheme="minorHAnsi" w:hAnsiTheme="minorHAnsi" w:cs="Arial"/>
          <w:sz w:val="22"/>
          <w:szCs w:val="22"/>
          <w:highlight w:val="white"/>
        </w:rPr>
        <w:t xml:space="preserve">o którym mowa w art. 74 ustawy </w:t>
      </w:r>
      <w:proofErr w:type="spellStart"/>
      <w:r w:rsidR="008436EF" w:rsidRPr="00DF16DC">
        <w:rPr>
          <w:rFonts w:asciiTheme="minorHAnsi" w:hAnsiTheme="minorHAnsi" w:cs="Arial"/>
          <w:sz w:val="22"/>
          <w:szCs w:val="22"/>
          <w:highlight w:val="white"/>
        </w:rPr>
        <w:t>P</w:t>
      </w:r>
      <w:r w:rsidR="00812168" w:rsidRPr="00DF16DC">
        <w:rPr>
          <w:rFonts w:asciiTheme="minorHAnsi" w:hAnsiTheme="minorHAnsi" w:cs="Arial"/>
          <w:sz w:val="22"/>
          <w:szCs w:val="22"/>
          <w:highlight w:val="white"/>
        </w:rPr>
        <w:t>zp</w:t>
      </w:r>
      <w:proofErr w:type="spellEnd"/>
      <w:r w:rsidR="008436EF" w:rsidRPr="00DF16DC">
        <w:rPr>
          <w:rFonts w:asciiTheme="minorHAnsi" w:hAnsiTheme="minorHAnsi" w:cs="Arial"/>
          <w:sz w:val="22"/>
          <w:szCs w:val="22"/>
          <w:highlight w:val="white"/>
        </w:rPr>
        <w:t xml:space="preserve"> wpłynie 30 minut przed końcem godzin pracy, odpowiedź zostanie udzielona następnego </w:t>
      </w:r>
      <w:r w:rsidR="00CC416E" w:rsidRPr="00DF16DC">
        <w:rPr>
          <w:rFonts w:asciiTheme="minorHAnsi" w:hAnsiTheme="minorHAnsi" w:cs="Arial"/>
          <w:sz w:val="22"/>
          <w:szCs w:val="22"/>
          <w:highlight w:val="white"/>
        </w:rPr>
        <w:t xml:space="preserve">dnia </w:t>
      </w:r>
      <w:r w:rsidR="008436EF" w:rsidRPr="00DF16DC">
        <w:rPr>
          <w:rFonts w:asciiTheme="minorHAnsi" w:hAnsiTheme="minorHAnsi" w:cs="Arial"/>
          <w:sz w:val="22"/>
          <w:szCs w:val="22"/>
          <w:highlight w:val="white"/>
        </w:rPr>
        <w:t>(roboczego).</w:t>
      </w:r>
    </w:p>
    <w:p w14:paraId="77E99401" w14:textId="2E73F434" w:rsidR="008436EF" w:rsidRPr="00DF16DC" w:rsidRDefault="008436EF" w:rsidP="00E33CCD">
      <w:pPr>
        <w:spacing w:line="276" w:lineRule="auto"/>
        <w:jc w:val="both"/>
        <w:rPr>
          <w:rFonts w:asciiTheme="minorHAnsi" w:hAnsiTheme="minorHAnsi" w:cs="Arial"/>
          <w:b/>
          <w:bCs/>
          <w:sz w:val="22"/>
          <w:szCs w:val="22"/>
        </w:rPr>
      </w:pPr>
      <w:r w:rsidRPr="00DF16DC">
        <w:rPr>
          <w:rFonts w:asciiTheme="minorHAnsi" w:hAnsiTheme="minorHAnsi" w:cs="Arial"/>
          <w:b/>
          <w:bCs/>
          <w:sz w:val="22"/>
          <w:szCs w:val="22"/>
        </w:rPr>
        <w:tab/>
      </w:r>
      <w:r w:rsidRPr="00DF16DC">
        <w:rPr>
          <w:rFonts w:asciiTheme="minorHAnsi" w:hAnsiTheme="minorHAnsi" w:cs="Arial"/>
          <w:b/>
          <w:bCs/>
          <w:sz w:val="22"/>
          <w:szCs w:val="22"/>
        </w:rPr>
        <w:tab/>
      </w:r>
      <w:r w:rsidRPr="00DF16DC">
        <w:rPr>
          <w:rFonts w:asciiTheme="minorHAnsi" w:hAnsiTheme="minorHAnsi" w:cs="Arial"/>
          <w:b/>
          <w:bCs/>
          <w:sz w:val="22"/>
          <w:szCs w:val="22"/>
        </w:rPr>
        <w:tab/>
      </w:r>
    </w:p>
    <w:p w14:paraId="174746DE" w14:textId="46906FCA" w:rsidR="008436EF" w:rsidRPr="00DF16DC" w:rsidRDefault="008436EF" w:rsidP="00E33CCD">
      <w:pPr>
        <w:spacing w:line="276" w:lineRule="auto"/>
        <w:jc w:val="both"/>
        <w:rPr>
          <w:rFonts w:asciiTheme="minorHAnsi" w:hAnsiTheme="minorHAnsi" w:cs="Arial"/>
          <w:sz w:val="22"/>
          <w:szCs w:val="22"/>
        </w:rPr>
      </w:pPr>
      <w:r w:rsidRPr="00DF16DC">
        <w:rPr>
          <w:rFonts w:asciiTheme="minorHAnsi" w:hAnsiTheme="minorHAnsi" w:cs="Arial"/>
          <w:sz w:val="22"/>
          <w:szCs w:val="22"/>
        </w:rPr>
        <w:t xml:space="preserve">Adres strony internetowej: </w:t>
      </w:r>
      <w:r w:rsidRPr="00DF16DC">
        <w:rPr>
          <w:rFonts w:asciiTheme="minorHAnsi" w:hAnsiTheme="minorHAnsi" w:cs="Arial"/>
          <w:sz w:val="22"/>
          <w:szCs w:val="22"/>
        </w:rPr>
        <w:tab/>
      </w:r>
      <w:r w:rsidRPr="00DF16DC">
        <w:rPr>
          <w:rFonts w:asciiTheme="minorHAnsi" w:hAnsiTheme="minorHAnsi" w:cs="Arial"/>
          <w:sz w:val="22"/>
          <w:szCs w:val="22"/>
        </w:rPr>
        <w:tab/>
      </w:r>
      <w:hyperlink r:id="rId7" w:history="1">
        <w:r w:rsidRPr="00DF16DC">
          <w:rPr>
            <w:rStyle w:val="Hipercze"/>
            <w:rFonts w:asciiTheme="minorHAnsi" w:hAnsiTheme="minorHAnsi" w:cs="Arial"/>
            <w:color w:val="auto"/>
            <w:sz w:val="22"/>
            <w:szCs w:val="22"/>
          </w:rPr>
          <w:t>https://www.zebrzydowice.pl</w:t>
        </w:r>
      </w:hyperlink>
    </w:p>
    <w:p w14:paraId="7A91DE08" w14:textId="1A7E589D" w:rsidR="008436EF" w:rsidRPr="00DF16DC" w:rsidRDefault="008436EF" w:rsidP="00E33CCD">
      <w:pPr>
        <w:spacing w:line="276" w:lineRule="auto"/>
        <w:jc w:val="both"/>
        <w:rPr>
          <w:rFonts w:asciiTheme="minorHAnsi" w:hAnsiTheme="minorHAnsi" w:cs="Arial"/>
          <w:sz w:val="22"/>
          <w:szCs w:val="22"/>
        </w:rPr>
      </w:pPr>
      <w:r w:rsidRPr="00DF16DC">
        <w:rPr>
          <w:rFonts w:asciiTheme="minorHAnsi" w:hAnsiTheme="minorHAnsi" w:cs="Arial"/>
          <w:sz w:val="22"/>
          <w:szCs w:val="22"/>
        </w:rPr>
        <w:t xml:space="preserve">Adres strony internetowej </w:t>
      </w:r>
      <w:r w:rsidRPr="00DF16DC">
        <w:rPr>
          <w:rFonts w:asciiTheme="minorHAnsi" w:hAnsiTheme="minorHAnsi" w:cs="Arial"/>
          <w:sz w:val="22"/>
          <w:szCs w:val="22"/>
        </w:rPr>
        <w:tab/>
      </w:r>
      <w:r w:rsidRPr="00DF16DC">
        <w:rPr>
          <w:rFonts w:asciiTheme="minorHAnsi" w:hAnsiTheme="minorHAnsi" w:cs="Arial"/>
          <w:sz w:val="22"/>
          <w:szCs w:val="22"/>
        </w:rPr>
        <w:tab/>
      </w:r>
    </w:p>
    <w:p w14:paraId="62D3C4AA" w14:textId="6BCAAA4A" w:rsidR="008436EF" w:rsidRPr="00DF16DC" w:rsidRDefault="008436EF" w:rsidP="00E33CCD">
      <w:pPr>
        <w:spacing w:line="276" w:lineRule="auto"/>
        <w:jc w:val="both"/>
        <w:rPr>
          <w:rFonts w:asciiTheme="minorHAnsi" w:hAnsiTheme="minorHAnsi" w:cs="Arial"/>
          <w:sz w:val="22"/>
          <w:szCs w:val="22"/>
        </w:rPr>
      </w:pPr>
      <w:r w:rsidRPr="00DF16DC">
        <w:rPr>
          <w:rFonts w:asciiTheme="minorHAnsi" w:hAnsiTheme="minorHAnsi" w:cs="Arial"/>
          <w:sz w:val="22"/>
          <w:szCs w:val="22"/>
        </w:rPr>
        <w:t>prowadzonego postępowania:</w:t>
      </w:r>
      <w:r w:rsidRPr="00DF16DC">
        <w:rPr>
          <w:rFonts w:asciiTheme="minorHAnsi" w:hAnsiTheme="minorHAnsi" w:cs="Arial"/>
          <w:sz w:val="22"/>
          <w:szCs w:val="22"/>
        </w:rPr>
        <w:tab/>
      </w:r>
      <w:r w:rsidR="009C7209" w:rsidRPr="00DF16DC">
        <w:rPr>
          <w:rFonts w:asciiTheme="minorHAnsi" w:hAnsiTheme="minorHAnsi" w:cs="Arial"/>
          <w:sz w:val="22"/>
          <w:szCs w:val="22"/>
        </w:rPr>
        <w:tab/>
      </w:r>
      <w:hyperlink r:id="rId8" w:history="1">
        <w:r w:rsidR="009C7209" w:rsidRPr="00DF16DC">
          <w:rPr>
            <w:rStyle w:val="Hipercze"/>
            <w:rFonts w:asciiTheme="minorHAnsi" w:hAnsiTheme="minorHAnsi" w:cs="Arial"/>
            <w:color w:val="auto"/>
            <w:sz w:val="22"/>
            <w:szCs w:val="22"/>
          </w:rPr>
          <w:t>https://platformazakupowa.pl/pn/zebrzydowice</w:t>
        </w:r>
      </w:hyperlink>
    </w:p>
    <w:p w14:paraId="2ACE6B24" w14:textId="77777777" w:rsidR="008436EF" w:rsidRPr="00DF16DC" w:rsidRDefault="008436EF" w:rsidP="00E33CCD">
      <w:pPr>
        <w:spacing w:line="276" w:lineRule="auto"/>
        <w:ind w:left="142"/>
        <w:jc w:val="both"/>
        <w:rPr>
          <w:rFonts w:asciiTheme="minorHAnsi" w:hAnsiTheme="minorHAnsi" w:cs="Arial"/>
          <w:b/>
          <w:bCs/>
          <w:sz w:val="22"/>
          <w:szCs w:val="22"/>
        </w:rPr>
      </w:pPr>
    </w:p>
    <w:p w14:paraId="3E4BCE32" w14:textId="4DA5E3D6" w:rsidR="00812168" w:rsidRPr="00DF16DC" w:rsidRDefault="00F06733" w:rsidP="00E33CCD">
      <w:pPr>
        <w:spacing w:line="276" w:lineRule="auto"/>
        <w:jc w:val="both"/>
        <w:rPr>
          <w:rFonts w:asciiTheme="minorHAnsi" w:hAnsiTheme="minorHAnsi" w:cs="Arial"/>
          <w:b/>
          <w:sz w:val="22"/>
          <w:szCs w:val="22"/>
        </w:rPr>
      </w:pPr>
      <w:r w:rsidRPr="00DF16DC">
        <w:rPr>
          <w:rFonts w:asciiTheme="minorHAnsi" w:hAnsiTheme="minorHAnsi" w:cs="Arial"/>
          <w:b/>
          <w:sz w:val="22"/>
          <w:szCs w:val="22"/>
        </w:rPr>
        <w:t>UWAGA:</w:t>
      </w:r>
      <w:r w:rsidR="00812168" w:rsidRPr="00DF16DC">
        <w:rPr>
          <w:rFonts w:asciiTheme="minorHAnsi" w:hAnsiTheme="minorHAnsi" w:cs="Arial"/>
          <w:b/>
          <w:sz w:val="22"/>
          <w:szCs w:val="22"/>
        </w:rPr>
        <w:t xml:space="preserve"> </w:t>
      </w:r>
      <w:r w:rsidR="00812168" w:rsidRPr="00DF16DC">
        <w:rPr>
          <w:rFonts w:asciiTheme="minorHAnsi" w:hAnsiTheme="minorHAnsi" w:cs="Arial"/>
          <w:sz w:val="22"/>
          <w:szCs w:val="22"/>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00812168" w:rsidRPr="00DF16DC">
        <w:rPr>
          <w:rFonts w:asciiTheme="minorHAnsi" w:hAnsiTheme="minorHAnsi" w:cs="Arial"/>
          <w:b/>
          <w:sz w:val="22"/>
          <w:szCs w:val="22"/>
        </w:rPr>
        <w:t>w rozdziale X</w:t>
      </w:r>
      <w:r w:rsidR="00C64366" w:rsidRPr="00DF16DC">
        <w:rPr>
          <w:rFonts w:asciiTheme="minorHAnsi" w:hAnsiTheme="minorHAnsi" w:cs="Arial"/>
          <w:b/>
          <w:sz w:val="22"/>
          <w:szCs w:val="22"/>
        </w:rPr>
        <w:t>VII.</w:t>
      </w:r>
    </w:p>
    <w:p w14:paraId="5529C0F1" w14:textId="2A42FD1E" w:rsidR="008436EF" w:rsidRPr="00DF16DC" w:rsidRDefault="008436EF" w:rsidP="00E33CCD">
      <w:pPr>
        <w:spacing w:line="276" w:lineRule="auto"/>
        <w:jc w:val="both"/>
        <w:rPr>
          <w:rFonts w:asciiTheme="minorHAnsi" w:hAnsiTheme="minorHAnsi" w:cs="Arial"/>
          <w:sz w:val="22"/>
          <w:szCs w:val="22"/>
        </w:rPr>
      </w:pPr>
      <w:r w:rsidRPr="00DF16DC">
        <w:rPr>
          <w:rFonts w:asciiTheme="minorHAnsi" w:hAnsiTheme="minorHAnsi" w:cs="Arial"/>
          <w:b/>
          <w:bCs/>
          <w:sz w:val="22"/>
          <w:szCs w:val="22"/>
        </w:rPr>
        <w:t xml:space="preserve">  </w:t>
      </w:r>
    </w:p>
    <w:p w14:paraId="5D6709F4" w14:textId="559CD2B6" w:rsidR="00DE6122" w:rsidRPr="00DF16DC" w:rsidRDefault="00812168" w:rsidP="004E5764">
      <w:pPr>
        <w:pStyle w:val="Nagwek1"/>
        <w:numPr>
          <w:ilvl w:val="0"/>
          <w:numId w:val="23"/>
        </w:numPr>
        <w:ind w:left="567" w:hanging="567"/>
        <w:rPr>
          <w:rFonts w:asciiTheme="minorHAnsi" w:hAnsiTheme="minorHAnsi"/>
          <w:sz w:val="26"/>
          <w:szCs w:val="26"/>
        </w:rPr>
      </w:pPr>
      <w:bookmarkStart w:id="3" w:name="_Toc79571686"/>
      <w:r w:rsidRPr="00DF16DC">
        <w:rPr>
          <w:rFonts w:asciiTheme="minorHAnsi" w:hAnsiTheme="minorHAnsi"/>
          <w:sz w:val="26"/>
          <w:szCs w:val="26"/>
        </w:rPr>
        <w:t>OCHRONA DANYCH OSOBOWYCH</w:t>
      </w:r>
      <w:bookmarkEnd w:id="3"/>
    </w:p>
    <w:p w14:paraId="284A1B0A" w14:textId="77777777" w:rsidR="00812168" w:rsidRPr="00DF16DC" w:rsidRDefault="00812168" w:rsidP="00E33CCD">
      <w:pPr>
        <w:spacing w:line="276" w:lineRule="auto"/>
        <w:ind w:firstLine="567"/>
        <w:jc w:val="both"/>
        <w:rPr>
          <w:rFonts w:asciiTheme="minorHAnsi" w:hAnsiTheme="minorHAnsi" w:cs="Arial"/>
          <w:sz w:val="22"/>
          <w:szCs w:val="22"/>
        </w:rPr>
      </w:pPr>
      <w:bookmarkStart w:id="4" w:name="_Hlk32915839"/>
    </w:p>
    <w:p w14:paraId="1510FC86" w14:textId="6B0E8D28" w:rsidR="00812168" w:rsidRPr="00DF16DC" w:rsidRDefault="00812168" w:rsidP="00E33CCD">
      <w:pPr>
        <w:spacing w:line="276" w:lineRule="auto"/>
        <w:ind w:firstLine="567"/>
        <w:jc w:val="both"/>
        <w:rPr>
          <w:rFonts w:asciiTheme="minorHAnsi" w:hAnsiTheme="minorHAnsi" w:cs="Arial"/>
          <w:sz w:val="22"/>
          <w:szCs w:val="22"/>
        </w:rPr>
      </w:pPr>
      <w:r w:rsidRPr="00DF16DC">
        <w:rPr>
          <w:rFonts w:asciiTheme="minorHAnsi" w:hAnsiTheme="minorHAnsi" w:cs="Arial"/>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47B46C5B" w14:textId="4B1EA80A" w:rsidR="00812168" w:rsidRPr="00DF16DC" w:rsidRDefault="00812168" w:rsidP="00E33CCD">
      <w:pPr>
        <w:pStyle w:val="Akapitzlist1"/>
        <w:numPr>
          <w:ilvl w:val="0"/>
          <w:numId w:val="18"/>
        </w:numPr>
        <w:spacing w:line="276" w:lineRule="auto"/>
        <w:ind w:left="426" w:hanging="426"/>
        <w:contextualSpacing/>
        <w:jc w:val="both"/>
        <w:rPr>
          <w:rFonts w:asciiTheme="minorHAnsi" w:hAnsiTheme="minorHAnsi" w:cs="Arial"/>
          <w:i/>
          <w:sz w:val="22"/>
          <w:szCs w:val="22"/>
        </w:rPr>
      </w:pPr>
      <w:r w:rsidRPr="00DF16DC">
        <w:rPr>
          <w:rFonts w:asciiTheme="minorHAnsi" w:hAnsiTheme="minorHAnsi" w:cs="Arial"/>
          <w:sz w:val="22"/>
          <w:szCs w:val="22"/>
        </w:rPr>
        <w:t xml:space="preserve">Administratorami Pani/Pana danych osobowych jest: Wójt Gminy Zebrzydowice, </w:t>
      </w:r>
      <w:r w:rsidR="00461671" w:rsidRPr="00DF16DC">
        <w:rPr>
          <w:rFonts w:asciiTheme="minorHAnsi" w:hAnsiTheme="minorHAnsi" w:cs="Arial"/>
          <w:sz w:val="22"/>
          <w:szCs w:val="22"/>
        </w:rPr>
        <w:br/>
      </w:r>
      <w:r w:rsidRPr="00DF16DC">
        <w:rPr>
          <w:rFonts w:asciiTheme="minorHAnsi" w:hAnsiTheme="minorHAnsi" w:cs="Arial"/>
          <w:sz w:val="22"/>
          <w:szCs w:val="22"/>
        </w:rPr>
        <w:t xml:space="preserve">z siedzibą w Urzędzie Gminy Zebrzydowice, 43-410 Zebrzydowice ul. ks. A . Janusza 6, tel.  +48 32 4755100, adres e-mail: </w:t>
      </w:r>
      <w:hyperlink r:id="rId9" w:history="1">
        <w:r w:rsidRPr="00DF16DC">
          <w:rPr>
            <w:rStyle w:val="Hipercze"/>
            <w:rFonts w:asciiTheme="minorHAnsi" w:hAnsiTheme="minorHAnsi" w:cs="Arial"/>
            <w:color w:val="auto"/>
            <w:sz w:val="22"/>
            <w:szCs w:val="22"/>
          </w:rPr>
          <w:t>ug@zebrzydowice.pl</w:t>
        </w:r>
      </w:hyperlink>
      <w:r w:rsidRPr="00DF16DC">
        <w:rPr>
          <w:rFonts w:asciiTheme="minorHAnsi" w:hAnsiTheme="minorHAnsi" w:cs="Arial"/>
          <w:i/>
          <w:sz w:val="22"/>
          <w:szCs w:val="22"/>
        </w:rPr>
        <w:t>;</w:t>
      </w:r>
    </w:p>
    <w:p w14:paraId="6FADCA6E" w14:textId="722162D1" w:rsidR="00812168" w:rsidRPr="00DF16DC" w:rsidRDefault="00812168" w:rsidP="00E33CCD">
      <w:pPr>
        <w:pStyle w:val="Akapitzlist1"/>
        <w:numPr>
          <w:ilvl w:val="0"/>
          <w:numId w:val="19"/>
        </w:numPr>
        <w:spacing w:line="276" w:lineRule="auto"/>
        <w:ind w:left="426" w:hanging="426"/>
        <w:contextualSpacing/>
        <w:jc w:val="both"/>
        <w:rPr>
          <w:rFonts w:asciiTheme="minorHAnsi" w:hAnsiTheme="minorHAnsi" w:cs="Arial"/>
          <w:sz w:val="22"/>
          <w:szCs w:val="22"/>
        </w:rPr>
      </w:pPr>
      <w:r w:rsidRPr="00DF16DC">
        <w:rPr>
          <w:rFonts w:asciiTheme="minorHAnsi" w:hAnsiTheme="minorHAnsi" w:cs="Arial"/>
          <w:sz w:val="22"/>
          <w:szCs w:val="22"/>
        </w:rPr>
        <w:t xml:space="preserve">Inspektor ochrony danych  w Urzędzie Gminy Zebrzydowice, 43-410 Zebrzydowice </w:t>
      </w:r>
      <w:r w:rsidR="00461671" w:rsidRPr="00DF16DC">
        <w:rPr>
          <w:rFonts w:asciiTheme="minorHAnsi" w:hAnsiTheme="minorHAnsi" w:cs="Arial"/>
          <w:sz w:val="22"/>
          <w:szCs w:val="22"/>
        </w:rPr>
        <w:br/>
      </w:r>
      <w:r w:rsidRPr="00DF16DC">
        <w:rPr>
          <w:rFonts w:asciiTheme="minorHAnsi" w:hAnsiTheme="minorHAnsi" w:cs="Arial"/>
          <w:sz w:val="22"/>
          <w:szCs w:val="22"/>
        </w:rPr>
        <w:t xml:space="preserve">ul. Ks. A. Janusza 6, adres e-mail: </w:t>
      </w:r>
      <w:hyperlink r:id="rId10" w:history="1">
        <w:r w:rsidRPr="00DF16DC">
          <w:rPr>
            <w:rStyle w:val="Hipercze"/>
            <w:rFonts w:asciiTheme="minorHAnsi" w:hAnsiTheme="minorHAnsi" w:cs="Arial"/>
            <w:color w:val="auto"/>
            <w:sz w:val="22"/>
            <w:szCs w:val="22"/>
          </w:rPr>
          <w:t>iod@zebrzydowice.pl</w:t>
        </w:r>
      </w:hyperlink>
      <w:r w:rsidRPr="00DF16DC">
        <w:rPr>
          <w:rFonts w:asciiTheme="minorHAnsi" w:hAnsiTheme="minorHAnsi" w:cs="Arial"/>
          <w:sz w:val="22"/>
          <w:szCs w:val="22"/>
        </w:rPr>
        <w:t>;</w:t>
      </w:r>
    </w:p>
    <w:p w14:paraId="793BC2F6" w14:textId="6815A325" w:rsidR="00812168" w:rsidRPr="00DF16DC" w:rsidRDefault="00812168" w:rsidP="00E33CCD">
      <w:pPr>
        <w:pStyle w:val="Tekstpodstawowy"/>
        <w:numPr>
          <w:ilvl w:val="0"/>
          <w:numId w:val="19"/>
        </w:numPr>
        <w:spacing w:line="276" w:lineRule="auto"/>
        <w:ind w:left="426" w:hanging="426"/>
        <w:rPr>
          <w:rFonts w:asciiTheme="minorHAnsi" w:hAnsiTheme="minorHAnsi" w:cs="Arial"/>
          <w:sz w:val="22"/>
          <w:szCs w:val="22"/>
        </w:rPr>
      </w:pPr>
      <w:r w:rsidRPr="00DF16DC">
        <w:rPr>
          <w:rFonts w:asciiTheme="minorHAnsi" w:hAnsiTheme="minorHAnsi" w:cs="Arial"/>
          <w:sz w:val="22"/>
          <w:szCs w:val="22"/>
        </w:rPr>
        <w:t>Pani/Pana dane osobowe przetwarzane będą na podstawie art. 6 ust. 1 lit. c</w:t>
      </w:r>
      <w:r w:rsidRPr="00DF16DC">
        <w:rPr>
          <w:rFonts w:asciiTheme="minorHAnsi" w:hAnsiTheme="minorHAnsi" w:cs="Arial"/>
          <w:i/>
          <w:sz w:val="22"/>
          <w:szCs w:val="22"/>
        </w:rPr>
        <w:t xml:space="preserve"> </w:t>
      </w:r>
      <w:r w:rsidRPr="00DF16DC">
        <w:rPr>
          <w:rFonts w:asciiTheme="minorHAnsi" w:hAnsiTheme="minorHAnsi" w:cs="Arial"/>
          <w:sz w:val="22"/>
          <w:szCs w:val="22"/>
        </w:rPr>
        <w:t xml:space="preserve">RODO w celu związanym z postępowaniem o udzielenie zamówienia publicznego </w:t>
      </w:r>
      <w:r w:rsidR="00591DF9" w:rsidRPr="00DF16DC">
        <w:rPr>
          <w:rFonts w:asciiTheme="minorHAnsi" w:hAnsiTheme="minorHAnsi" w:cs="Arial"/>
          <w:sz w:val="22"/>
          <w:szCs w:val="22"/>
        </w:rPr>
        <w:t>postępowanie</w:t>
      </w:r>
      <w:r w:rsidRPr="00DF16DC">
        <w:rPr>
          <w:rFonts w:asciiTheme="minorHAnsi" w:hAnsiTheme="minorHAnsi" w:cs="Arial"/>
          <w:sz w:val="22"/>
          <w:szCs w:val="22"/>
        </w:rPr>
        <w:t xml:space="preserve"> </w:t>
      </w:r>
      <w:r w:rsidRPr="00DF16DC">
        <w:rPr>
          <w:rFonts w:asciiTheme="minorHAnsi" w:hAnsiTheme="minorHAnsi" w:cs="Arial"/>
          <w:b/>
          <w:bCs/>
          <w:sz w:val="22"/>
          <w:szCs w:val="22"/>
        </w:rPr>
        <w:t>IR.271</w:t>
      </w:r>
      <w:r w:rsidR="00591DF9" w:rsidRPr="00DF16DC">
        <w:rPr>
          <w:rFonts w:asciiTheme="minorHAnsi" w:hAnsiTheme="minorHAnsi" w:cs="Arial"/>
          <w:b/>
          <w:bCs/>
          <w:sz w:val="22"/>
          <w:szCs w:val="22"/>
        </w:rPr>
        <w:t>.</w:t>
      </w:r>
      <w:r w:rsidR="00722DFB" w:rsidRPr="00DF16DC">
        <w:rPr>
          <w:rFonts w:asciiTheme="minorHAnsi" w:hAnsiTheme="minorHAnsi" w:cs="Arial"/>
          <w:b/>
          <w:bCs/>
          <w:sz w:val="22"/>
          <w:szCs w:val="22"/>
        </w:rPr>
        <w:t>1</w:t>
      </w:r>
      <w:r w:rsidR="00591DF9" w:rsidRPr="00DF16DC">
        <w:rPr>
          <w:rFonts w:asciiTheme="minorHAnsi" w:hAnsiTheme="minorHAnsi" w:cs="Arial"/>
          <w:b/>
          <w:bCs/>
          <w:sz w:val="22"/>
          <w:szCs w:val="22"/>
        </w:rPr>
        <w:t>.202</w:t>
      </w:r>
      <w:r w:rsidR="00722DFB" w:rsidRPr="00DF16DC">
        <w:rPr>
          <w:rFonts w:asciiTheme="minorHAnsi" w:hAnsiTheme="minorHAnsi" w:cs="Arial"/>
          <w:b/>
          <w:bCs/>
          <w:sz w:val="22"/>
          <w:szCs w:val="22"/>
        </w:rPr>
        <w:t>3</w:t>
      </w:r>
      <w:r w:rsidRPr="00DF16DC">
        <w:rPr>
          <w:rFonts w:asciiTheme="minorHAnsi" w:hAnsiTheme="minorHAnsi" w:cs="Arial"/>
          <w:sz w:val="22"/>
          <w:szCs w:val="22"/>
        </w:rPr>
        <w:t xml:space="preserve"> </w:t>
      </w:r>
      <w:r w:rsidRPr="00DF16DC">
        <w:rPr>
          <w:rFonts w:asciiTheme="minorHAnsi" w:hAnsiTheme="minorHAnsi" w:cs="Arial"/>
          <w:b/>
          <w:sz w:val="22"/>
          <w:szCs w:val="22"/>
        </w:rPr>
        <w:t>„</w:t>
      </w:r>
      <w:r w:rsidR="007C40EB" w:rsidRPr="00DF16DC">
        <w:rPr>
          <w:rFonts w:asciiTheme="minorHAnsi" w:hAnsiTheme="minorHAnsi" w:cs="Arial"/>
          <w:b/>
          <w:sz w:val="22"/>
          <w:szCs w:val="22"/>
        </w:rPr>
        <w:t>Remont cząstkowy dróg gminnych o nawierzchni asfaltowej</w:t>
      </w:r>
      <w:r w:rsidR="003A40E6" w:rsidRPr="00DF16DC">
        <w:rPr>
          <w:rFonts w:asciiTheme="minorHAnsi" w:hAnsiTheme="minorHAnsi" w:cs="Arial"/>
          <w:b/>
          <w:sz w:val="22"/>
          <w:szCs w:val="22"/>
        </w:rPr>
        <w:t>”</w:t>
      </w:r>
      <w:r w:rsidRPr="00DF16DC">
        <w:rPr>
          <w:rFonts w:asciiTheme="minorHAnsi" w:hAnsiTheme="minorHAnsi" w:cs="Arial"/>
          <w:b/>
          <w:sz w:val="22"/>
          <w:szCs w:val="22"/>
        </w:rPr>
        <w:t xml:space="preserve"> -</w:t>
      </w:r>
      <w:r w:rsidRPr="00DF16DC">
        <w:rPr>
          <w:rFonts w:asciiTheme="minorHAnsi" w:hAnsiTheme="minorHAnsi" w:cs="Arial"/>
          <w:sz w:val="22"/>
          <w:szCs w:val="22"/>
        </w:rPr>
        <w:t xml:space="preserve"> prowadzonym w trybie </w:t>
      </w:r>
      <w:r w:rsidR="00E545F8" w:rsidRPr="00DF16DC">
        <w:rPr>
          <w:rFonts w:asciiTheme="minorHAnsi" w:hAnsiTheme="minorHAnsi" w:cs="Arial"/>
          <w:sz w:val="22"/>
          <w:szCs w:val="22"/>
        </w:rPr>
        <w:t>podstawowym</w:t>
      </w:r>
      <w:r w:rsidRPr="00DF16DC">
        <w:rPr>
          <w:rFonts w:asciiTheme="minorHAnsi" w:hAnsiTheme="minorHAnsi" w:cs="Arial"/>
          <w:sz w:val="22"/>
          <w:szCs w:val="22"/>
        </w:rPr>
        <w:t>.</w:t>
      </w:r>
    </w:p>
    <w:p w14:paraId="04B351E1" w14:textId="7FE469B4" w:rsidR="00812168" w:rsidRPr="00DF16DC" w:rsidRDefault="00812168" w:rsidP="00E33CCD">
      <w:pPr>
        <w:pStyle w:val="Akapitzlist1"/>
        <w:numPr>
          <w:ilvl w:val="0"/>
          <w:numId w:val="19"/>
        </w:numPr>
        <w:spacing w:line="276" w:lineRule="auto"/>
        <w:ind w:left="426" w:hanging="426"/>
        <w:contextualSpacing/>
        <w:jc w:val="both"/>
        <w:rPr>
          <w:rFonts w:asciiTheme="minorHAnsi" w:hAnsiTheme="minorHAnsi" w:cs="Arial"/>
          <w:sz w:val="22"/>
          <w:szCs w:val="22"/>
        </w:rPr>
      </w:pPr>
      <w:r w:rsidRPr="00DF16DC">
        <w:rPr>
          <w:rFonts w:asciiTheme="minorHAnsi" w:hAnsiTheme="minorHAnsi" w:cs="Arial"/>
          <w:sz w:val="22"/>
          <w:szCs w:val="22"/>
        </w:rPr>
        <w:t xml:space="preserve">Odbiorcami Pani/Pana danych osobowych będą osoby lub podmioty, którym udostępniona zostanie dokumentacja postępowania w oparciu o art. </w:t>
      </w:r>
      <w:r w:rsidR="008730E8" w:rsidRPr="00DF16DC">
        <w:rPr>
          <w:rFonts w:asciiTheme="minorHAnsi" w:hAnsiTheme="minorHAnsi" w:cs="Arial"/>
          <w:sz w:val="22"/>
          <w:szCs w:val="22"/>
        </w:rPr>
        <w:t xml:space="preserve">74 </w:t>
      </w:r>
      <w:r w:rsidRPr="00DF16DC">
        <w:rPr>
          <w:rFonts w:asciiTheme="minorHAnsi" w:hAnsiTheme="minorHAnsi" w:cs="Arial"/>
          <w:sz w:val="22"/>
          <w:szCs w:val="22"/>
        </w:rPr>
        <w:t xml:space="preserve">ustawy </w:t>
      </w:r>
      <w:proofErr w:type="spellStart"/>
      <w:r w:rsidR="008730E8" w:rsidRPr="00DF16DC">
        <w:rPr>
          <w:rFonts w:asciiTheme="minorHAnsi" w:hAnsiTheme="minorHAnsi" w:cs="Arial"/>
          <w:sz w:val="22"/>
          <w:szCs w:val="22"/>
        </w:rPr>
        <w:t>Pzp</w:t>
      </w:r>
      <w:proofErr w:type="spellEnd"/>
    </w:p>
    <w:p w14:paraId="6E58D79D" w14:textId="1CF55000" w:rsidR="00812168" w:rsidRPr="00DF16DC" w:rsidRDefault="00812168" w:rsidP="00E33CCD">
      <w:pPr>
        <w:pStyle w:val="Akapitzlist1"/>
        <w:numPr>
          <w:ilvl w:val="0"/>
          <w:numId w:val="19"/>
        </w:numPr>
        <w:spacing w:line="276" w:lineRule="auto"/>
        <w:ind w:left="426" w:hanging="426"/>
        <w:contextualSpacing/>
        <w:jc w:val="both"/>
        <w:rPr>
          <w:rFonts w:asciiTheme="minorHAnsi" w:hAnsiTheme="minorHAnsi" w:cs="Arial"/>
          <w:sz w:val="22"/>
          <w:szCs w:val="22"/>
        </w:rPr>
      </w:pPr>
      <w:r w:rsidRPr="00DF16DC">
        <w:rPr>
          <w:rFonts w:asciiTheme="minorHAnsi" w:hAnsiTheme="minorHAnsi" w:cs="Arial"/>
          <w:sz w:val="22"/>
          <w:szCs w:val="22"/>
        </w:rPr>
        <w:lastRenderedPageBreak/>
        <w:t xml:space="preserve">Pani/Pana dane osobowe będą przechowywane, zgodnie z art. </w:t>
      </w:r>
      <w:r w:rsidR="008730E8" w:rsidRPr="00DF16DC">
        <w:rPr>
          <w:rFonts w:asciiTheme="minorHAnsi" w:hAnsiTheme="minorHAnsi" w:cs="Arial"/>
          <w:sz w:val="22"/>
          <w:szCs w:val="22"/>
        </w:rPr>
        <w:t>78</w:t>
      </w:r>
      <w:r w:rsidRPr="00DF16DC">
        <w:rPr>
          <w:rFonts w:asciiTheme="minorHAnsi" w:hAnsiTheme="minorHAnsi" w:cs="Arial"/>
          <w:sz w:val="22"/>
          <w:szCs w:val="22"/>
        </w:rPr>
        <w:t xml:space="preserve"> ust. 1 ustawy </w:t>
      </w:r>
      <w:proofErr w:type="spellStart"/>
      <w:r w:rsidRPr="00DF16DC">
        <w:rPr>
          <w:rFonts w:asciiTheme="minorHAnsi" w:hAnsiTheme="minorHAnsi" w:cs="Arial"/>
          <w:sz w:val="22"/>
          <w:szCs w:val="22"/>
        </w:rPr>
        <w:t>Pzp</w:t>
      </w:r>
      <w:proofErr w:type="spellEnd"/>
      <w:r w:rsidRPr="00DF16DC">
        <w:rPr>
          <w:rFonts w:asciiTheme="minorHAnsi" w:hAnsiTheme="minorHAnsi" w:cs="Arial"/>
          <w:sz w:val="22"/>
          <w:szCs w:val="22"/>
        </w:rPr>
        <w:t>, przez okres 4 lat od dnia zakończenia postępowania o udzielenie zamówienia, a jeżeli czas trwania umowy przekracza 4 lata, okres przechowywania obejmuje cały czas trwania umowy;</w:t>
      </w:r>
    </w:p>
    <w:p w14:paraId="615488AF" w14:textId="47971F9E" w:rsidR="00812168" w:rsidRPr="00DF16DC" w:rsidRDefault="00812168" w:rsidP="00E33CCD">
      <w:pPr>
        <w:pStyle w:val="Akapitzlist1"/>
        <w:numPr>
          <w:ilvl w:val="0"/>
          <w:numId w:val="19"/>
        </w:numPr>
        <w:spacing w:line="276" w:lineRule="auto"/>
        <w:ind w:left="426" w:hanging="426"/>
        <w:contextualSpacing/>
        <w:jc w:val="both"/>
        <w:rPr>
          <w:rFonts w:asciiTheme="minorHAnsi" w:hAnsiTheme="minorHAnsi" w:cs="Arial"/>
          <w:b/>
          <w:i/>
          <w:sz w:val="22"/>
          <w:szCs w:val="22"/>
        </w:rPr>
      </w:pPr>
      <w:r w:rsidRPr="00DF16DC">
        <w:rPr>
          <w:rFonts w:asciiTheme="minorHAnsi" w:hAnsiTheme="minorHAnsi" w:cs="Arial"/>
          <w:sz w:val="22"/>
          <w:szCs w:val="22"/>
        </w:rPr>
        <w:t xml:space="preserve">Obowiązek podania przez Panią/Pana danych osobowych bezpośrednio Pani/Pana dotyczących jest wymogiem ustawowym określonym w przepisach ustawy </w:t>
      </w:r>
      <w:proofErr w:type="spellStart"/>
      <w:r w:rsidRPr="00DF16DC">
        <w:rPr>
          <w:rFonts w:asciiTheme="minorHAnsi" w:hAnsiTheme="minorHAnsi" w:cs="Arial"/>
          <w:sz w:val="22"/>
          <w:szCs w:val="22"/>
        </w:rPr>
        <w:t>Pzp</w:t>
      </w:r>
      <w:proofErr w:type="spellEnd"/>
      <w:r w:rsidRPr="00DF16DC">
        <w:rPr>
          <w:rFonts w:asciiTheme="minorHAnsi" w:hAnsiTheme="minorHAnsi" w:cs="Arial"/>
          <w:sz w:val="22"/>
          <w:szCs w:val="22"/>
        </w:rPr>
        <w:t>, związanym z udziałem</w:t>
      </w:r>
      <w:r w:rsidR="009024E0" w:rsidRPr="00DF16DC">
        <w:rPr>
          <w:rFonts w:asciiTheme="minorHAnsi" w:hAnsiTheme="minorHAnsi" w:cs="Arial"/>
          <w:sz w:val="22"/>
          <w:szCs w:val="22"/>
        </w:rPr>
        <w:t xml:space="preserve"> </w:t>
      </w:r>
      <w:r w:rsidR="009C7209" w:rsidRPr="00DF16DC">
        <w:rPr>
          <w:rFonts w:asciiTheme="minorHAnsi" w:hAnsiTheme="minorHAnsi" w:cs="Arial"/>
          <w:sz w:val="22"/>
          <w:szCs w:val="22"/>
        </w:rPr>
        <w:br/>
      </w:r>
      <w:r w:rsidRPr="00DF16DC">
        <w:rPr>
          <w:rFonts w:asciiTheme="minorHAnsi" w:hAnsiTheme="minorHAnsi" w:cs="Arial"/>
          <w:sz w:val="22"/>
          <w:szCs w:val="22"/>
        </w:rPr>
        <w:t xml:space="preserve">w postępowaniu o udzielenie zamówienia publicznego; konsekwencje niepodania określonych danych wynikają z ustawy </w:t>
      </w:r>
      <w:proofErr w:type="spellStart"/>
      <w:r w:rsidRPr="00DF16DC">
        <w:rPr>
          <w:rFonts w:asciiTheme="minorHAnsi" w:hAnsiTheme="minorHAnsi" w:cs="Arial"/>
          <w:sz w:val="22"/>
          <w:szCs w:val="22"/>
        </w:rPr>
        <w:t>Pzp</w:t>
      </w:r>
      <w:proofErr w:type="spellEnd"/>
      <w:r w:rsidRPr="00DF16DC">
        <w:rPr>
          <w:rFonts w:asciiTheme="minorHAnsi" w:hAnsiTheme="minorHAnsi" w:cs="Arial"/>
          <w:sz w:val="22"/>
          <w:szCs w:val="22"/>
        </w:rPr>
        <w:t xml:space="preserve">;  </w:t>
      </w:r>
    </w:p>
    <w:p w14:paraId="030C9C16" w14:textId="77777777" w:rsidR="00812168" w:rsidRPr="00DF16DC" w:rsidRDefault="00812168" w:rsidP="00E33CCD">
      <w:pPr>
        <w:pStyle w:val="Akapitzlist1"/>
        <w:numPr>
          <w:ilvl w:val="0"/>
          <w:numId w:val="19"/>
        </w:numPr>
        <w:spacing w:line="276" w:lineRule="auto"/>
        <w:ind w:left="426" w:hanging="426"/>
        <w:contextualSpacing/>
        <w:jc w:val="both"/>
        <w:rPr>
          <w:rFonts w:asciiTheme="minorHAnsi" w:hAnsiTheme="minorHAnsi" w:cs="Arial"/>
          <w:sz w:val="22"/>
          <w:szCs w:val="22"/>
        </w:rPr>
      </w:pPr>
      <w:r w:rsidRPr="00DF16DC">
        <w:rPr>
          <w:rFonts w:asciiTheme="minorHAnsi" w:hAnsiTheme="minorHAnsi" w:cs="Arial"/>
          <w:sz w:val="22"/>
          <w:szCs w:val="22"/>
        </w:rPr>
        <w:t>W odniesieniu do Pani/Pana danych osobowych decyzje nie będą podejmowane w sposób zautomatyzowany, stosowanie do art. 22 RODO;</w:t>
      </w:r>
    </w:p>
    <w:p w14:paraId="15CCAACC" w14:textId="77777777" w:rsidR="00812168" w:rsidRPr="00DF16DC" w:rsidRDefault="00812168" w:rsidP="00E33CCD">
      <w:pPr>
        <w:pStyle w:val="Akapitzlist1"/>
        <w:numPr>
          <w:ilvl w:val="0"/>
          <w:numId w:val="19"/>
        </w:numPr>
        <w:spacing w:line="276" w:lineRule="auto"/>
        <w:ind w:left="426" w:hanging="426"/>
        <w:contextualSpacing/>
        <w:jc w:val="both"/>
        <w:rPr>
          <w:rFonts w:asciiTheme="minorHAnsi" w:hAnsiTheme="minorHAnsi" w:cs="Arial"/>
          <w:sz w:val="22"/>
          <w:szCs w:val="22"/>
        </w:rPr>
      </w:pPr>
      <w:r w:rsidRPr="00DF16DC">
        <w:rPr>
          <w:rFonts w:asciiTheme="minorHAnsi" w:hAnsiTheme="minorHAnsi" w:cs="Arial"/>
          <w:sz w:val="22"/>
          <w:szCs w:val="22"/>
        </w:rPr>
        <w:t xml:space="preserve">Firma przetwarzającą dane jest </w:t>
      </w:r>
      <w:r w:rsidRPr="00DF16DC">
        <w:rPr>
          <w:rFonts w:asciiTheme="minorHAnsi" w:hAnsiTheme="minorHAnsi" w:cs="Arial"/>
          <w:b/>
          <w:bCs/>
          <w:sz w:val="22"/>
          <w:szCs w:val="22"/>
        </w:rPr>
        <w:t>platformazakupowa.pl</w:t>
      </w:r>
      <w:r w:rsidRPr="00DF16DC">
        <w:rPr>
          <w:rFonts w:asciiTheme="minorHAnsi" w:hAnsiTheme="minorHAnsi" w:cs="Arial"/>
          <w:sz w:val="22"/>
          <w:szCs w:val="22"/>
        </w:rPr>
        <w:t xml:space="preserve">, którego operatorem jest Open </w:t>
      </w:r>
      <w:proofErr w:type="spellStart"/>
      <w:r w:rsidRPr="00DF16DC">
        <w:rPr>
          <w:rFonts w:asciiTheme="minorHAnsi" w:hAnsiTheme="minorHAnsi" w:cs="Arial"/>
          <w:sz w:val="22"/>
          <w:szCs w:val="22"/>
        </w:rPr>
        <w:t>Nexus</w:t>
      </w:r>
      <w:proofErr w:type="spellEnd"/>
      <w:r w:rsidRPr="00DF16DC">
        <w:rPr>
          <w:rFonts w:asciiTheme="minorHAnsi" w:hAnsiTheme="minorHAnsi" w:cs="Arial"/>
          <w:sz w:val="22"/>
          <w:szCs w:val="22"/>
        </w:rPr>
        <w:t xml:space="preserve"> Sp. z o.o.</w:t>
      </w:r>
    </w:p>
    <w:p w14:paraId="67C10D6E" w14:textId="77777777" w:rsidR="00812168" w:rsidRPr="00DF16DC" w:rsidRDefault="00812168" w:rsidP="00E33CCD">
      <w:pPr>
        <w:pStyle w:val="Akapitzlist1"/>
        <w:numPr>
          <w:ilvl w:val="0"/>
          <w:numId w:val="19"/>
        </w:numPr>
        <w:spacing w:line="276" w:lineRule="auto"/>
        <w:ind w:left="426" w:hanging="426"/>
        <w:contextualSpacing/>
        <w:jc w:val="both"/>
        <w:rPr>
          <w:rFonts w:asciiTheme="minorHAnsi" w:hAnsiTheme="minorHAnsi" w:cs="Arial"/>
          <w:sz w:val="22"/>
          <w:szCs w:val="22"/>
        </w:rPr>
      </w:pPr>
      <w:r w:rsidRPr="00DF16DC">
        <w:rPr>
          <w:rFonts w:asciiTheme="minorHAnsi" w:hAnsiTheme="minorHAnsi" w:cs="Arial"/>
          <w:sz w:val="22"/>
          <w:szCs w:val="22"/>
        </w:rPr>
        <w:t>Posiada Pani/Pan:</w:t>
      </w:r>
    </w:p>
    <w:p w14:paraId="742D2414" w14:textId="77777777" w:rsidR="00812168" w:rsidRPr="00DF16DC" w:rsidRDefault="00812168" w:rsidP="00E33CCD">
      <w:pPr>
        <w:pStyle w:val="Akapitzlist1"/>
        <w:numPr>
          <w:ilvl w:val="0"/>
          <w:numId w:val="20"/>
        </w:numPr>
        <w:spacing w:line="276" w:lineRule="auto"/>
        <w:ind w:left="709" w:hanging="283"/>
        <w:contextualSpacing/>
        <w:jc w:val="both"/>
        <w:rPr>
          <w:rFonts w:asciiTheme="minorHAnsi" w:hAnsiTheme="minorHAnsi" w:cs="Arial"/>
          <w:sz w:val="22"/>
          <w:szCs w:val="22"/>
        </w:rPr>
      </w:pPr>
      <w:r w:rsidRPr="00DF16DC">
        <w:rPr>
          <w:rFonts w:asciiTheme="minorHAnsi" w:hAnsiTheme="minorHAnsi" w:cs="Arial"/>
          <w:sz w:val="22"/>
          <w:szCs w:val="22"/>
        </w:rPr>
        <w:t>na podstawie art. 15 RODO prawo dostępu do danych osobowych Pani/Pana dotyczących;</w:t>
      </w:r>
    </w:p>
    <w:p w14:paraId="02CDFB6C" w14:textId="77777777" w:rsidR="00812168" w:rsidRPr="00DF16DC" w:rsidRDefault="00812168" w:rsidP="00E33CCD">
      <w:pPr>
        <w:pStyle w:val="Akapitzlist1"/>
        <w:numPr>
          <w:ilvl w:val="0"/>
          <w:numId w:val="20"/>
        </w:numPr>
        <w:spacing w:line="276" w:lineRule="auto"/>
        <w:ind w:left="709" w:hanging="283"/>
        <w:jc w:val="both"/>
        <w:rPr>
          <w:rFonts w:asciiTheme="minorHAnsi" w:hAnsiTheme="minorHAnsi" w:cs="Arial"/>
          <w:sz w:val="22"/>
          <w:szCs w:val="22"/>
        </w:rPr>
      </w:pPr>
      <w:r w:rsidRPr="00DF16DC">
        <w:rPr>
          <w:rFonts w:asciiTheme="minorHAnsi" w:hAnsiTheme="minorHAnsi" w:cs="Arial"/>
          <w:sz w:val="22"/>
          <w:szCs w:val="22"/>
        </w:rPr>
        <w:t xml:space="preserve">na podstawie art. 16 RODO prawo do sprostowania Pani/Pana danych osobowych </w:t>
      </w:r>
    </w:p>
    <w:p w14:paraId="3332FDEE" w14:textId="042733C7" w:rsidR="00812168" w:rsidRPr="00DF16DC" w:rsidRDefault="00812168" w:rsidP="00E33CCD">
      <w:pPr>
        <w:pStyle w:val="Akapitzlist1"/>
        <w:spacing w:line="276" w:lineRule="auto"/>
        <w:ind w:left="426"/>
        <w:jc w:val="both"/>
        <w:rPr>
          <w:rFonts w:asciiTheme="minorHAnsi" w:hAnsiTheme="minorHAnsi" w:cs="Arial"/>
          <w:i/>
          <w:sz w:val="22"/>
          <w:szCs w:val="22"/>
        </w:rPr>
      </w:pPr>
      <w:r w:rsidRPr="00DF16DC">
        <w:rPr>
          <w:rFonts w:asciiTheme="minorHAnsi" w:hAnsiTheme="minorHAnsi" w:cs="Arial"/>
          <w:sz w:val="22"/>
          <w:szCs w:val="22"/>
        </w:rPr>
        <w:t>(</w:t>
      </w:r>
      <w:r w:rsidRPr="00DF16DC">
        <w:rPr>
          <w:rFonts w:asciiTheme="minorHAnsi" w:hAnsiTheme="minorHAnsi" w:cs="Arial"/>
          <w:b/>
          <w:i/>
          <w:sz w:val="22"/>
          <w:szCs w:val="22"/>
        </w:rPr>
        <w:t>Wyjaśnienie:</w:t>
      </w:r>
      <w:r w:rsidRPr="00DF16DC">
        <w:rPr>
          <w:rFonts w:asciiTheme="minorHAnsi" w:hAnsiTheme="minorHAnsi" w:cs="Arial"/>
          <w:i/>
          <w:sz w:val="22"/>
          <w:szCs w:val="22"/>
        </w:rPr>
        <w:t xml:space="preserve"> skorzystanie z prawa do sprostowania nie może skutkować zmianą wyniku postępowania o udzielenie zamówienia publicznego ani zmianą postanowień umowy </w:t>
      </w:r>
      <w:r w:rsidR="00461671" w:rsidRPr="00DF16DC">
        <w:rPr>
          <w:rFonts w:asciiTheme="minorHAnsi" w:hAnsiTheme="minorHAnsi" w:cs="Arial"/>
          <w:i/>
          <w:sz w:val="22"/>
          <w:szCs w:val="22"/>
        </w:rPr>
        <w:br/>
      </w:r>
      <w:r w:rsidRPr="00DF16DC">
        <w:rPr>
          <w:rFonts w:asciiTheme="minorHAnsi" w:hAnsiTheme="minorHAnsi" w:cs="Arial"/>
          <w:i/>
          <w:sz w:val="22"/>
          <w:szCs w:val="22"/>
        </w:rPr>
        <w:t xml:space="preserve">w zakresie niezgodnym z ustawą </w:t>
      </w:r>
      <w:proofErr w:type="spellStart"/>
      <w:r w:rsidRPr="00DF16DC">
        <w:rPr>
          <w:rFonts w:asciiTheme="minorHAnsi" w:hAnsiTheme="minorHAnsi" w:cs="Arial"/>
          <w:i/>
          <w:sz w:val="22"/>
          <w:szCs w:val="22"/>
        </w:rPr>
        <w:t>Pzp</w:t>
      </w:r>
      <w:proofErr w:type="spellEnd"/>
      <w:r w:rsidRPr="00DF16DC">
        <w:rPr>
          <w:rFonts w:asciiTheme="minorHAnsi" w:hAnsiTheme="minorHAnsi" w:cs="Arial"/>
          <w:i/>
          <w:sz w:val="22"/>
          <w:szCs w:val="22"/>
        </w:rPr>
        <w:t xml:space="preserve"> oraz nie może naruszać integralności protokołu oraz jego załączników)</w:t>
      </w:r>
      <w:r w:rsidRPr="00DF16DC">
        <w:rPr>
          <w:rFonts w:asciiTheme="minorHAnsi" w:hAnsiTheme="minorHAnsi" w:cs="Arial"/>
          <w:sz w:val="22"/>
          <w:szCs w:val="22"/>
        </w:rPr>
        <w:t>;</w:t>
      </w:r>
    </w:p>
    <w:p w14:paraId="464466EF" w14:textId="25D8F2E9" w:rsidR="00812168" w:rsidRPr="00DF16DC" w:rsidRDefault="00812168" w:rsidP="00E33CCD">
      <w:pPr>
        <w:pStyle w:val="Akapitzlist1"/>
        <w:numPr>
          <w:ilvl w:val="0"/>
          <w:numId w:val="20"/>
        </w:numPr>
        <w:spacing w:line="276" w:lineRule="auto"/>
        <w:ind w:left="709" w:hanging="283"/>
        <w:contextualSpacing/>
        <w:jc w:val="both"/>
        <w:rPr>
          <w:rFonts w:asciiTheme="minorHAnsi" w:hAnsiTheme="minorHAnsi" w:cs="Arial"/>
          <w:sz w:val="22"/>
          <w:szCs w:val="22"/>
        </w:rPr>
      </w:pPr>
      <w:r w:rsidRPr="00DF16DC">
        <w:rPr>
          <w:rFonts w:asciiTheme="minorHAnsi" w:hAnsiTheme="minorHAnsi" w:cs="Arial"/>
          <w:sz w:val="22"/>
          <w:szCs w:val="22"/>
        </w:rPr>
        <w:t>na podstawie art. 18 RODO prawo żądania od administratora ograniczenia przetwarzania danych osobowych z zastrzeżeniem przypadków, o których mowa w</w:t>
      </w:r>
      <w:r w:rsidR="007F6840" w:rsidRPr="00DF16DC">
        <w:rPr>
          <w:rFonts w:asciiTheme="minorHAnsi" w:hAnsiTheme="minorHAnsi" w:cs="Arial"/>
          <w:sz w:val="22"/>
          <w:szCs w:val="22"/>
        </w:rPr>
        <w:t xml:space="preserve"> </w:t>
      </w:r>
      <w:r w:rsidRPr="00DF16DC">
        <w:rPr>
          <w:rFonts w:asciiTheme="minorHAnsi" w:hAnsiTheme="minorHAnsi" w:cs="Arial"/>
          <w:sz w:val="22"/>
          <w:szCs w:val="22"/>
        </w:rPr>
        <w:t xml:space="preserve">art. 18 ust. 2 RODO </w:t>
      </w:r>
    </w:p>
    <w:p w14:paraId="492DB6A4" w14:textId="028E4A6E" w:rsidR="00812168" w:rsidRPr="00DF16DC" w:rsidRDefault="00812168" w:rsidP="00E33CCD">
      <w:pPr>
        <w:pStyle w:val="Akapitzlist1"/>
        <w:spacing w:line="276" w:lineRule="auto"/>
        <w:ind w:left="709"/>
        <w:jc w:val="both"/>
        <w:rPr>
          <w:rFonts w:asciiTheme="minorHAnsi" w:hAnsiTheme="minorHAnsi" w:cs="Arial"/>
          <w:i/>
          <w:sz w:val="22"/>
          <w:szCs w:val="22"/>
        </w:rPr>
      </w:pPr>
      <w:r w:rsidRPr="00DF16DC">
        <w:rPr>
          <w:rFonts w:asciiTheme="minorHAnsi" w:hAnsiTheme="minorHAnsi" w:cs="Arial"/>
          <w:sz w:val="22"/>
          <w:szCs w:val="22"/>
        </w:rPr>
        <w:t>(</w:t>
      </w:r>
      <w:r w:rsidRPr="00DF16DC">
        <w:rPr>
          <w:rFonts w:asciiTheme="minorHAnsi" w:hAnsiTheme="minorHAnsi" w:cs="Arial"/>
          <w:b/>
          <w:i/>
          <w:sz w:val="22"/>
          <w:szCs w:val="22"/>
        </w:rPr>
        <w:t>Wyjaśnienie:</w:t>
      </w:r>
      <w:r w:rsidRPr="00DF16DC">
        <w:rPr>
          <w:rFonts w:asciiTheme="minorHAnsi" w:hAnsiTheme="minorHAnsi" w:cs="Arial"/>
          <w:i/>
          <w:sz w:val="22"/>
          <w:szCs w:val="22"/>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w:t>
      </w:r>
      <w:r w:rsidRPr="00DF16DC">
        <w:rPr>
          <w:rFonts w:asciiTheme="minorHAnsi" w:hAnsiTheme="minorHAnsi" w:cs="Arial"/>
          <w:i/>
          <w:iCs/>
          <w:sz w:val="22"/>
          <w:szCs w:val="22"/>
        </w:rPr>
        <w:t xml:space="preserve">lub państwa członkowskiego);  </w:t>
      </w:r>
    </w:p>
    <w:p w14:paraId="79C486EB" w14:textId="77777777" w:rsidR="00812168" w:rsidRPr="00DF16DC" w:rsidRDefault="00812168" w:rsidP="00E33CCD">
      <w:pPr>
        <w:pStyle w:val="Akapitzlist1"/>
        <w:numPr>
          <w:ilvl w:val="0"/>
          <w:numId w:val="20"/>
        </w:numPr>
        <w:spacing w:line="276" w:lineRule="auto"/>
        <w:ind w:left="709" w:hanging="283"/>
        <w:contextualSpacing/>
        <w:jc w:val="both"/>
        <w:rPr>
          <w:rFonts w:asciiTheme="minorHAnsi" w:hAnsiTheme="minorHAnsi" w:cs="Arial"/>
          <w:i/>
          <w:sz w:val="22"/>
          <w:szCs w:val="22"/>
        </w:rPr>
      </w:pPr>
      <w:r w:rsidRPr="00DF16DC">
        <w:rPr>
          <w:rFonts w:asciiTheme="minorHAnsi" w:hAnsiTheme="minorHAnsi" w:cs="Arial"/>
          <w:sz w:val="22"/>
          <w:szCs w:val="22"/>
        </w:rPr>
        <w:t>prawo do wniesienia skargi do Prezesa Urzędu Ochrony Danych Osobowych, gdy uzna Pani/Pan, że przetwarzanie danych osobowych Pani/Pana dotyczących narusza przepisy RODO;</w:t>
      </w:r>
    </w:p>
    <w:p w14:paraId="0378E14E" w14:textId="77777777" w:rsidR="00812168" w:rsidRPr="00DF16DC" w:rsidRDefault="00812168" w:rsidP="00E33CCD">
      <w:pPr>
        <w:pStyle w:val="Akapitzlist1"/>
        <w:numPr>
          <w:ilvl w:val="0"/>
          <w:numId w:val="19"/>
        </w:numPr>
        <w:spacing w:line="276" w:lineRule="auto"/>
        <w:ind w:left="426" w:hanging="426"/>
        <w:contextualSpacing/>
        <w:jc w:val="both"/>
        <w:rPr>
          <w:rFonts w:asciiTheme="minorHAnsi" w:hAnsiTheme="minorHAnsi" w:cs="Arial"/>
          <w:i/>
          <w:sz w:val="22"/>
          <w:szCs w:val="22"/>
        </w:rPr>
      </w:pPr>
      <w:r w:rsidRPr="00DF16DC">
        <w:rPr>
          <w:rFonts w:asciiTheme="minorHAnsi" w:hAnsiTheme="minorHAnsi" w:cs="Arial"/>
          <w:sz w:val="22"/>
          <w:szCs w:val="22"/>
        </w:rPr>
        <w:t>Nie przysługuje Pani/Panu:</w:t>
      </w:r>
    </w:p>
    <w:p w14:paraId="4F683198" w14:textId="77777777" w:rsidR="00812168" w:rsidRPr="00DF16DC" w:rsidRDefault="00812168" w:rsidP="00E33CCD">
      <w:pPr>
        <w:pStyle w:val="Akapitzlist1"/>
        <w:numPr>
          <w:ilvl w:val="0"/>
          <w:numId w:val="21"/>
        </w:numPr>
        <w:spacing w:line="276" w:lineRule="auto"/>
        <w:ind w:left="709" w:hanging="283"/>
        <w:contextualSpacing/>
        <w:jc w:val="both"/>
        <w:rPr>
          <w:rFonts w:asciiTheme="minorHAnsi" w:hAnsiTheme="minorHAnsi" w:cs="Arial"/>
          <w:i/>
          <w:sz w:val="22"/>
          <w:szCs w:val="22"/>
        </w:rPr>
      </w:pPr>
      <w:r w:rsidRPr="00DF16DC">
        <w:rPr>
          <w:rFonts w:asciiTheme="minorHAnsi" w:hAnsiTheme="minorHAnsi" w:cs="Arial"/>
          <w:sz w:val="22"/>
          <w:szCs w:val="22"/>
        </w:rPr>
        <w:t>w związku z art. 17 ust. 3 lit. b, d lub e RODO prawo do usunięcia danych osobowych;</w:t>
      </w:r>
    </w:p>
    <w:p w14:paraId="6B438043" w14:textId="77777777" w:rsidR="00812168" w:rsidRPr="00DF16DC" w:rsidRDefault="00812168" w:rsidP="00E33CCD">
      <w:pPr>
        <w:pStyle w:val="Akapitzlist1"/>
        <w:numPr>
          <w:ilvl w:val="0"/>
          <w:numId w:val="21"/>
        </w:numPr>
        <w:spacing w:line="276" w:lineRule="auto"/>
        <w:ind w:left="709" w:hanging="283"/>
        <w:contextualSpacing/>
        <w:jc w:val="both"/>
        <w:rPr>
          <w:rFonts w:asciiTheme="minorHAnsi" w:hAnsiTheme="minorHAnsi" w:cs="Arial"/>
          <w:b/>
          <w:i/>
          <w:sz w:val="22"/>
          <w:szCs w:val="22"/>
        </w:rPr>
      </w:pPr>
      <w:r w:rsidRPr="00DF16DC">
        <w:rPr>
          <w:rFonts w:asciiTheme="minorHAnsi" w:hAnsiTheme="minorHAnsi" w:cs="Arial"/>
          <w:sz w:val="22"/>
          <w:szCs w:val="22"/>
        </w:rPr>
        <w:t>prawo do przenoszenia danych osobowych, o którym mowa w art. 20 RODO;</w:t>
      </w:r>
    </w:p>
    <w:p w14:paraId="179C87B3" w14:textId="77777777" w:rsidR="00812168" w:rsidRPr="00DF16DC" w:rsidRDefault="00812168" w:rsidP="00E33CCD">
      <w:pPr>
        <w:pStyle w:val="Akapitzlist1"/>
        <w:numPr>
          <w:ilvl w:val="0"/>
          <w:numId w:val="21"/>
        </w:numPr>
        <w:spacing w:line="276" w:lineRule="auto"/>
        <w:ind w:left="709" w:hanging="283"/>
        <w:contextualSpacing/>
        <w:jc w:val="both"/>
        <w:rPr>
          <w:rFonts w:asciiTheme="minorHAnsi" w:hAnsiTheme="minorHAnsi" w:cs="Arial"/>
          <w:b/>
          <w:i/>
          <w:sz w:val="22"/>
          <w:szCs w:val="22"/>
        </w:rPr>
      </w:pPr>
      <w:r w:rsidRPr="00DF16DC">
        <w:rPr>
          <w:rFonts w:asciiTheme="minorHAnsi" w:hAnsiTheme="minorHAnsi" w:cs="Arial"/>
          <w:b/>
          <w:sz w:val="22"/>
          <w:szCs w:val="22"/>
        </w:rPr>
        <w:t>na podstawie art. 21 RODO prawo sprzeciwu, wobec przetwarzania danych osobowych, gdyż podstawą prawną przetwarzania Pani/Pana danych osobowych jest art. 6 ust.</w:t>
      </w:r>
      <w:r w:rsidRPr="00DF16DC">
        <w:rPr>
          <w:rFonts w:asciiTheme="minorHAnsi" w:hAnsiTheme="minorHAnsi" w:cs="Arial"/>
          <w:sz w:val="22"/>
          <w:szCs w:val="22"/>
        </w:rPr>
        <w:t xml:space="preserve"> 1 lit. c RODO. </w:t>
      </w:r>
      <w:bookmarkEnd w:id="4"/>
    </w:p>
    <w:p w14:paraId="24F6D137" w14:textId="2CC61366" w:rsidR="007F6840" w:rsidRPr="00DF16DC" w:rsidRDefault="00461671" w:rsidP="00E33CCD">
      <w:pPr>
        <w:tabs>
          <w:tab w:val="left" w:pos="1050"/>
        </w:tabs>
        <w:spacing w:line="276" w:lineRule="auto"/>
        <w:jc w:val="both"/>
        <w:rPr>
          <w:rFonts w:asciiTheme="minorHAnsi" w:hAnsiTheme="minorHAnsi" w:cs="Arial"/>
          <w:b/>
          <w:sz w:val="22"/>
          <w:szCs w:val="22"/>
        </w:rPr>
      </w:pPr>
      <w:r w:rsidRPr="00DF16DC">
        <w:rPr>
          <w:rFonts w:asciiTheme="minorHAnsi" w:hAnsiTheme="minorHAnsi" w:cs="Arial"/>
          <w:b/>
          <w:sz w:val="22"/>
          <w:szCs w:val="22"/>
        </w:rPr>
        <w:tab/>
      </w:r>
    </w:p>
    <w:p w14:paraId="4D16B020" w14:textId="2C38C3E8" w:rsidR="00812168" w:rsidRPr="00DF16DC" w:rsidRDefault="00812168" w:rsidP="004E5764">
      <w:pPr>
        <w:pStyle w:val="Nagwek1"/>
        <w:numPr>
          <w:ilvl w:val="0"/>
          <w:numId w:val="23"/>
        </w:numPr>
        <w:ind w:left="709" w:hanging="709"/>
        <w:rPr>
          <w:rFonts w:asciiTheme="minorHAnsi" w:hAnsiTheme="minorHAnsi"/>
          <w:sz w:val="26"/>
          <w:szCs w:val="26"/>
        </w:rPr>
      </w:pPr>
      <w:bookmarkStart w:id="5" w:name="_Toc79571687"/>
      <w:r w:rsidRPr="00DF16DC">
        <w:rPr>
          <w:rFonts w:asciiTheme="minorHAnsi" w:hAnsiTheme="minorHAnsi"/>
          <w:sz w:val="26"/>
          <w:szCs w:val="26"/>
        </w:rPr>
        <w:t>TRYB UDZIELANIA ZAMÓWIENIA</w:t>
      </w:r>
      <w:bookmarkEnd w:id="5"/>
    </w:p>
    <w:p w14:paraId="4C2785BD" w14:textId="77777777" w:rsidR="00812168" w:rsidRPr="00DF16DC" w:rsidRDefault="00812168" w:rsidP="00E33CCD">
      <w:pPr>
        <w:pStyle w:val="Akapitzlist"/>
        <w:tabs>
          <w:tab w:val="left" w:pos="1701"/>
        </w:tabs>
        <w:spacing w:line="276" w:lineRule="auto"/>
        <w:ind w:left="567"/>
        <w:jc w:val="both"/>
        <w:rPr>
          <w:rFonts w:asciiTheme="minorHAnsi" w:hAnsiTheme="minorHAnsi" w:cs="Arial"/>
          <w:b/>
          <w:sz w:val="22"/>
          <w:szCs w:val="22"/>
        </w:rPr>
      </w:pPr>
    </w:p>
    <w:p w14:paraId="54784690" w14:textId="4EF91775" w:rsidR="00FE2B9D" w:rsidRPr="00DF16DC" w:rsidRDefault="00812168" w:rsidP="00E33CCD">
      <w:pPr>
        <w:pStyle w:val="Akapitzlist"/>
        <w:numPr>
          <w:ilvl w:val="0"/>
          <w:numId w:val="22"/>
        </w:numPr>
        <w:spacing w:line="276" w:lineRule="auto"/>
        <w:ind w:left="426" w:hanging="426"/>
        <w:jc w:val="both"/>
        <w:rPr>
          <w:rFonts w:asciiTheme="minorHAnsi" w:hAnsiTheme="minorHAnsi" w:cs="Arial"/>
          <w:bCs/>
          <w:sz w:val="22"/>
          <w:szCs w:val="22"/>
        </w:rPr>
      </w:pPr>
      <w:r w:rsidRPr="00DF16DC">
        <w:rPr>
          <w:rFonts w:asciiTheme="minorHAnsi" w:hAnsiTheme="minorHAnsi" w:cs="Arial"/>
          <w:bCs/>
          <w:sz w:val="22"/>
          <w:szCs w:val="22"/>
        </w:rPr>
        <w:t>Niniejsze postępowania</w:t>
      </w:r>
      <w:r w:rsidR="00DE6122" w:rsidRPr="00DF16DC">
        <w:rPr>
          <w:rFonts w:asciiTheme="minorHAnsi" w:hAnsiTheme="minorHAnsi" w:cs="Arial"/>
          <w:bCs/>
          <w:sz w:val="22"/>
          <w:szCs w:val="22"/>
        </w:rPr>
        <w:t xml:space="preserve"> prowadzone jest w </w:t>
      </w:r>
      <w:r w:rsidR="00DE6122" w:rsidRPr="00DF16DC">
        <w:rPr>
          <w:rFonts w:asciiTheme="minorHAnsi" w:hAnsiTheme="minorHAnsi" w:cs="Arial"/>
          <w:b/>
          <w:sz w:val="22"/>
          <w:szCs w:val="22"/>
        </w:rPr>
        <w:t xml:space="preserve">trybie </w:t>
      </w:r>
      <w:r w:rsidR="00F50CD5" w:rsidRPr="00DF16DC">
        <w:rPr>
          <w:rFonts w:asciiTheme="minorHAnsi" w:hAnsiTheme="minorHAnsi" w:cs="Arial"/>
          <w:b/>
          <w:sz w:val="22"/>
          <w:szCs w:val="22"/>
        </w:rPr>
        <w:t>podstawowym</w:t>
      </w:r>
      <w:r w:rsidR="008730E8" w:rsidRPr="00DF16DC">
        <w:rPr>
          <w:rFonts w:asciiTheme="minorHAnsi" w:hAnsiTheme="minorHAnsi" w:cs="Arial"/>
          <w:bCs/>
          <w:sz w:val="22"/>
          <w:szCs w:val="22"/>
        </w:rPr>
        <w:t xml:space="preserve">, </w:t>
      </w:r>
      <w:r w:rsidR="00F50CD5" w:rsidRPr="00DF16DC">
        <w:rPr>
          <w:rFonts w:asciiTheme="minorHAnsi" w:hAnsiTheme="minorHAnsi" w:cs="Arial"/>
          <w:bCs/>
          <w:sz w:val="22"/>
          <w:szCs w:val="22"/>
        </w:rPr>
        <w:t xml:space="preserve">o którym mowa w art. 275 pkt. 1 ustawy  </w:t>
      </w:r>
      <w:proofErr w:type="spellStart"/>
      <w:r w:rsidRPr="00DF16DC">
        <w:rPr>
          <w:rFonts w:asciiTheme="minorHAnsi" w:hAnsiTheme="minorHAnsi" w:cs="Arial"/>
          <w:bCs/>
          <w:sz w:val="22"/>
          <w:szCs w:val="22"/>
        </w:rPr>
        <w:t>Pzp</w:t>
      </w:r>
      <w:proofErr w:type="spellEnd"/>
      <w:r w:rsidRPr="00DF16DC">
        <w:rPr>
          <w:rFonts w:asciiTheme="minorHAnsi" w:hAnsiTheme="minorHAnsi" w:cs="Arial"/>
          <w:bCs/>
          <w:sz w:val="22"/>
          <w:szCs w:val="22"/>
        </w:rPr>
        <w:t>.</w:t>
      </w:r>
      <w:r w:rsidR="00B056AF" w:rsidRPr="00DF16DC">
        <w:rPr>
          <w:rFonts w:asciiTheme="minorHAnsi" w:hAnsiTheme="minorHAnsi" w:cs="Arial"/>
          <w:bCs/>
          <w:sz w:val="22"/>
          <w:szCs w:val="22"/>
        </w:rPr>
        <w:t xml:space="preserve"> W sprawach nieuregulowanych zapisami SWZ, stosuje się przepisy ustawy</w:t>
      </w:r>
      <w:r w:rsidR="005C5596" w:rsidRPr="00DF16DC">
        <w:rPr>
          <w:rFonts w:asciiTheme="minorHAnsi" w:hAnsiTheme="minorHAnsi" w:cs="Arial"/>
          <w:bCs/>
          <w:sz w:val="22"/>
          <w:szCs w:val="22"/>
        </w:rPr>
        <w:t xml:space="preserve"> </w:t>
      </w:r>
      <w:proofErr w:type="spellStart"/>
      <w:r w:rsidR="005C5596" w:rsidRPr="00DF16DC">
        <w:rPr>
          <w:rFonts w:asciiTheme="minorHAnsi" w:hAnsiTheme="minorHAnsi" w:cs="Arial"/>
          <w:bCs/>
          <w:sz w:val="22"/>
          <w:szCs w:val="22"/>
        </w:rPr>
        <w:t>Pzp</w:t>
      </w:r>
      <w:proofErr w:type="spellEnd"/>
      <w:r w:rsidR="00B056AF" w:rsidRPr="00DF16DC">
        <w:rPr>
          <w:rFonts w:asciiTheme="minorHAnsi" w:hAnsiTheme="minorHAnsi" w:cs="Arial"/>
          <w:bCs/>
          <w:sz w:val="22"/>
          <w:szCs w:val="22"/>
        </w:rPr>
        <w:t>.</w:t>
      </w:r>
    </w:p>
    <w:p w14:paraId="38722086" w14:textId="16E62254" w:rsidR="00812168" w:rsidRPr="00DF16DC" w:rsidRDefault="00812168" w:rsidP="00E33CCD">
      <w:pPr>
        <w:pStyle w:val="Akapitzlist"/>
        <w:numPr>
          <w:ilvl w:val="0"/>
          <w:numId w:val="22"/>
        </w:numPr>
        <w:spacing w:line="276" w:lineRule="auto"/>
        <w:ind w:left="426" w:hanging="426"/>
        <w:jc w:val="both"/>
        <w:rPr>
          <w:rFonts w:asciiTheme="minorHAnsi" w:hAnsiTheme="minorHAnsi" w:cs="Arial"/>
          <w:bCs/>
          <w:sz w:val="22"/>
          <w:szCs w:val="22"/>
        </w:rPr>
      </w:pPr>
      <w:r w:rsidRPr="00DF16DC">
        <w:rPr>
          <w:rFonts w:asciiTheme="minorHAnsi" w:hAnsiTheme="minorHAnsi" w:cs="Arial"/>
          <w:bCs/>
          <w:sz w:val="22"/>
          <w:szCs w:val="22"/>
        </w:rPr>
        <w:t>Zamawiający nie przewiduje prowadzeni</w:t>
      </w:r>
      <w:r w:rsidR="002C4F45" w:rsidRPr="00DF16DC">
        <w:rPr>
          <w:rFonts w:asciiTheme="minorHAnsi" w:hAnsiTheme="minorHAnsi" w:cs="Arial"/>
          <w:bCs/>
          <w:sz w:val="22"/>
          <w:szCs w:val="22"/>
        </w:rPr>
        <w:t>a</w:t>
      </w:r>
      <w:r w:rsidRPr="00DF16DC">
        <w:rPr>
          <w:rFonts w:asciiTheme="minorHAnsi" w:hAnsiTheme="minorHAnsi" w:cs="Arial"/>
          <w:bCs/>
          <w:sz w:val="22"/>
          <w:szCs w:val="22"/>
        </w:rPr>
        <w:t xml:space="preserve"> negocjacji.</w:t>
      </w:r>
    </w:p>
    <w:p w14:paraId="31F96821" w14:textId="5196F40B" w:rsidR="002D1E26" w:rsidRPr="00DF16DC" w:rsidRDefault="00812168" w:rsidP="00E33CCD">
      <w:pPr>
        <w:numPr>
          <w:ilvl w:val="0"/>
          <w:numId w:val="22"/>
        </w:numPr>
        <w:spacing w:line="276" w:lineRule="auto"/>
        <w:ind w:left="426" w:hanging="426"/>
        <w:jc w:val="both"/>
        <w:rPr>
          <w:rFonts w:asciiTheme="minorHAnsi" w:hAnsiTheme="minorHAnsi" w:cs="Arial"/>
          <w:sz w:val="22"/>
          <w:szCs w:val="22"/>
        </w:rPr>
      </w:pPr>
      <w:r w:rsidRPr="00DF16DC">
        <w:rPr>
          <w:rFonts w:asciiTheme="minorHAnsi" w:hAnsiTheme="minorHAnsi" w:cs="Arial"/>
          <w:sz w:val="22"/>
          <w:szCs w:val="22"/>
        </w:rPr>
        <w:t xml:space="preserve">Szacunkowa wartość przedmiotowego zamówienia nie przekracza progów unijnych o jakich mowa w art. 3 ustawy </w:t>
      </w:r>
      <w:proofErr w:type="spellStart"/>
      <w:r w:rsidRPr="00DF16DC">
        <w:rPr>
          <w:rFonts w:asciiTheme="minorHAnsi" w:hAnsiTheme="minorHAnsi" w:cs="Arial"/>
          <w:sz w:val="22"/>
          <w:szCs w:val="22"/>
        </w:rPr>
        <w:t>Pzp</w:t>
      </w:r>
      <w:proofErr w:type="spellEnd"/>
      <w:r w:rsidRPr="00DF16DC">
        <w:rPr>
          <w:rFonts w:asciiTheme="minorHAnsi" w:hAnsiTheme="minorHAnsi" w:cs="Arial"/>
          <w:sz w:val="22"/>
          <w:szCs w:val="22"/>
        </w:rPr>
        <w:t xml:space="preserve">.  </w:t>
      </w:r>
    </w:p>
    <w:p w14:paraId="73404800" w14:textId="318B4F19" w:rsidR="0069781E" w:rsidRPr="00DF16DC" w:rsidRDefault="0069781E" w:rsidP="00E33CCD">
      <w:pPr>
        <w:numPr>
          <w:ilvl w:val="0"/>
          <w:numId w:val="22"/>
        </w:numPr>
        <w:spacing w:line="276" w:lineRule="auto"/>
        <w:ind w:left="426" w:hanging="426"/>
        <w:jc w:val="both"/>
        <w:rPr>
          <w:rFonts w:asciiTheme="minorHAnsi" w:hAnsiTheme="minorHAnsi" w:cs="Arial"/>
          <w:sz w:val="22"/>
          <w:szCs w:val="22"/>
        </w:rPr>
      </w:pPr>
      <w:r w:rsidRPr="00DF16DC">
        <w:rPr>
          <w:rFonts w:asciiTheme="minorHAnsi" w:hAnsiTheme="minorHAnsi" w:cs="Arial"/>
          <w:sz w:val="22"/>
          <w:szCs w:val="22"/>
        </w:rPr>
        <w:t xml:space="preserve">Zamawiający przewiduje unieważnienie postępowania zgodnie z art. 255 ustawy </w:t>
      </w:r>
      <w:proofErr w:type="spellStart"/>
      <w:r w:rsidRPr="00DF16DC">
        <w:rPr>
          <w:rFonts w:asciiTheme="minorHAnsi" w:hAnsiTheme="minorHAnsi" w:cs="Arial"/>
          <w:sz w:val="22"/>
          <w:szCs w:val="22"/>
        </w:rPr>
        <w:t>Pzp</w:t>
      </w:r>
      <w:proofErr w:type="spellEnd"/>
      <w:r w:rsidRPr="00DF16DC">
        <w:rPr>
          <w:rFonts w:asciiTheme="minorHAnsi" w:hAnsiTheme="minorHAnsi" w:cs="Arial"/>
          <w:sz w:val="22"/>
          <w:szCs w:val="22"/>
        </w:rPr>
        <w:t>.</w:t>
      </w:r>
    </w:p>
    <w:p w14:paraId="382CDD72" w14:textId="67FB21D3" w:rsidR="00812168" w:rsidRPr="00DF16DC" w:rsidRDefault="00812168" w:rsidP="00E33CCD">
      <w:pPr>
        <w:numPr>
          <w:ilvl w:val="0"/>
          <w:numId w:val="22"/>
        </w:numPr>
        <w:spacing w:line="276" w:lineRule="auto"/>
        <w:ind w:left="426" w:hanging="426"/>
        <w:jc w:val="both"/>
        <w:rPr>
          <w:rFonts w:asciiTheme="minorHAnsi" w:hAnsiTheme="minorHAnsi" w:cs="Arial"/>
          <w:sz w:val="22"/>
          <w:szCs w:val="22"/>
        </w:rPr>
      </w:pPr>
      <w:r w:rsidRPr="00DF16DC">
        <w:rPr>
          <w:rFonts w:asciiTheme="minorHAnsi" w:hAnsiTheme="minorHAnsi" w:cs="Arial"/>
          <w:sz w:val="22"/>
          <w:szCs w:val="22"/>
        </w:rPr>
        <w:t>Zamawiający nie przewiduje aukcji elektronicznej.</w:t>
      </w:r>
    </w:p>
    <w:p w14:paraId="62871325" w14:textId="6ABDCA25" w:rsidR="00812168" w:rsidRPr="00DF16DC" w:rsidRDefault="00812168" w:rsidP="00E33CCD">
      <w:pPr>
        <w:numPr>
          <w:ilvl w:val="0"/>
          <w:numId w:val="22"/>
        </w:numPr>
        <w:spacing w:line="276" w:lineRule="auto"/>
        <w:ind w:left="426" w:hanging="426"/>
        <w:jc w:val="both"/>
        <w:rPr>
          <w:rFonts w:asciiTheme="minorHAnsi" w:hAnsiTheme="minorHAnsi" w:cs="Arial"/>
          <w:sz w:val="22"/>
          <w:szCs w:val="22"/>
        </w:rPr>
      </w:pPr>
      <w:r w:rsidRPr="00DF16DC">
        <w:rPr>
          <w:rFonts w:asciiTheme="minorHAnsi" w:hAnsiTheme="minorHAnsi" w:cs="Arial"/>
          <w:sz w:val="22"/>
          <w:szCs w:val="22"/>
        </w:rPr>
        <w:t>Zamawiający nie przewiduje złożenia oferty w postaci katalogów elektronicznych.</w:t>
      </w:r>
    </w:p>
    <w:p w14:paraId="684253AF" w14:textId="149DA177" w:rsidR="00812168" w:rsidRPr="00DF16DC" w:rsidRDefault="00812168" w:rsidP="00E33CCD">
      <w:pPr>
        <w:numPr>
          <w:ilvl w:val="0"/>
          <w:numId w:val="22"/>
        </w:numPr>
        <w:spacing w:line="276" w:lineRule="auto"/>
        <w:ind w:left="426" w:hanging="426"/>
        <w:jc w:val="both"/>
        <w:rPr>
          <w:rFonts w:asciiTheme="minorHAnsi" w:hAnsiTheme="minorHAnsi" w:cs="Arial"/>
          <w:sz w:val="22"/>
          <w:szCs w:val="22"/>
        </w:rPr>
      </w:pPr>
      <w:r w:rsidRPr="00DF16DC">
        <w:rPr>
          <w:rFonts w:asciiTheme="minorHAnsi" w:hAnsiTheme="minorHAnsi" w:cs="Arial"/>
          <w:sz w:val="22"/>
          <w:szCs w:val="22"/>
        </w:rPr>
        <w:t>Zamawiający nie prowadzi postępowania w celu zawarcia umowy ramowej.</w:t>
      </w:r>
    </w:p>
    <w:p w14:paraId="7E47FF2F" w14:textId="5CF18F02" w:rsidR="001F3D4D" w:rsidRPr="00DF16DC" w:rsidRDefault="001F3D4D" w:rsidP="00E33CCD">
      <w:pPr>
        <w:numPr>
          <w:ilvl w:val="0"/>
          <w:numId w:val="22"/>
        </w:numPr>
        <w:spacing w:line="276" w:lineRule="auto"/>
        <w:ind w:left="426" w:hanging="426"/>
        <w:jc w:val="both"/>
        <w:rPr>
          <w:rFonts w:asciiTheme="minorHAnsi" w:hAnsiTheme="minorHAnsi" w:cs="Arial"/>
          <w:sz w:val="22"/>
          <w:szCs w:val="22"/>
        </w:rPr>
      </w:pPr>
      <w:r w:rsidRPr="00DF16DC">
        <w:rPr>
          <w:rFonts w:asciiTheme="minorHAnsi" w:hAnsiTheme="minorHAnsi" w:cs="Arial"/>
          <w:sz w:val="22"/>
          <w:szCs w:val="22"/>
        </w:rPr>
        <w:t>Zamawiający nie przewiduje rozliczenia w walutach obcych.</w:t>
      </w:r>
    </w:p>
    <w:p w14:paraId="3A082D0C" w14:textId="758EE2A2" w:rsidR="001F3D4D" w:rsidRPr="00DF16DC" w:rsidRDefault="001F3D4D" w:rsidP="00E33CCD">
      <w:pPr>
        <w:numPr>
          <w:ilvl w:val="0"/>
          <w:numId w:val="22"/>
        </w:numPr>
        <w:spacing w:line="276" w:lineRule="auto"/>
        <w:ind w:left="426" w:hanging="426"/>
        <w:jc w:val="both"/>
        <w:rPr>
          <w:rFonts w:asciiTheme="minorHAnsi" w:hAnsiTheme="minorHAnsi" w:cs="Arial"/>
          <w:sz w:val="22"/>
          <w:szCs w:val="22"/>
        </w:rPr>
      </w:pPr>
      <w:r w:rsidRPr="00DF16DC">
        <w:rPr>
          <w:rFonts w:asciiTheme="minorHAnsi" w:hAnsiTheme="minorHAnsi" w:cs="Arial"/>
          <w:sz w:val="22"/>
          <w:szCs w:val="22"/>
        </w:rPr>
        <w:t>Zamawiający nie przewiduje udzielania zaliczek na poczet wykonania zamówienia.</w:t>
      </w:r>
    </w:p>
    <w:p w14:paraId="5EF7433F" w14:textId="7A818C18" w:rsidR="002D1E26" w:rsidRPr="00DF16DC" w:rsidRDefault="00812168" w:rsidP="00E33CCD">
      <w:pPr>
        <w:numPr>
          <w:ilvl w:val="0"/>
          <w:numId w:val="22"/>
        </w:numPr>
        <w:spacing w:line="276" w:lineRule="auto"/>
        <w:ind w:left="426" w:hanging="426"/>
        <w:jc w:val="both"/>
        <w:rPr>
          <w:rFonts w:asciiTheme="minorHAnsi" w:hAnsiTheme="minorHAnsi" w:cs="Arial"/>
          <w:sz w:val="22"/>
          <w:szCs w:val="22"/>
        </w:rPr>
      </w:pPr>
      <w:r w:rsidRPr="00DF16DC">
        <w:rPr>
          <w:rFonts w:asciiTheme="minorHAnsi" w:hAnsiTheme="minorHAnsi" w:cs="Arial"/>
          <w:sz w:val="22"/>
          <w:szCs w:val="22"/>
        </w:rPr>
        <w:t xml:space="preserve">Zamawiający nie zastrzega możliwości ubiegania się o udzielenie zamówienia wyłącznie przez Wykonawców, o których mowa w art. 94 </w:t>
      </w:r>
      <w:proofErr w:type="spellStart"/>
      <w:r w:rsidRPr="00DF16DC">
        <w:rPr>
          <w:rFonts w:asciiTheme="minorHAnsi" w:hAnsiTheme="minorHAnsi" w:cs="Arial"/>
          <w:sz w:val="22"/>
          <w:szCs w:val="22"/>
        </w:rPr>
        <w:t>Pzp</w:t>
      </w:r>
      <w:proofErr w:type="spellEnd"/>
      <w:r w:rsidRPr="00DF16DC">
        <w:rPr>
          <w:rFonts w:asciiTheme="minorHAnsi" w:hAnsiTheme="minorHAnsi" w:cs="Arial"/>
          <w:sz w:val="22"/>
          <w:szCs w:val="22"/>
        </w:rPr>
        <w:t xml:space="preserve"> </w:t>
      </w:r>
    </w:p>
    <w:p w14:paraId="264C7A29" w14:textId="271D1F7E" w:rsidR="002D1E26" w:rsidRPr="00DF16DC" w:rsidRDefault="002D1E26" w:rsidP="00E33CCD">
      <w:pPr>
        <w:pStyle w:val="Akapitzlist"/>
        <w:numPr>
          <w:ilvl w:val="0"/>
          <w:numId w:val="22"/>
        </w:numPr>
        <w:spacing w:line="276" w:lineRule="auto"/>
        <w:ind w:left="426" w:hanging="426"/>
        <w:jc w:val="both"/>
        <w:rPr>
          <w:rFonts w:asciiTheme="minorHAnsi" w:hAnsiTheme="minorHAnsi" w:cs="Arial"/>
          <w:sz w:val="22"/>
          <w:szCs w:val="22"/>
        </w:rPr>
      </w:pPr>
      <w:r w:rsidRPr="00DF16DC">
        <w:rPr>
          <w:rFonts w:asciiTheme="minorHAnsi" w:hAnsiTheme="minorHAnsi" w:cs="Arial"/>
          <w:sz w:val="22"/>
          <w:szCs w:val="22"/>
        </w:rPr>
        <w:lastRenderedPageBreak/>
        <w:t xml:space="preserve">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(Dz. U. z 2019 r. poz. 1040, 1043 i 1495) zostały określone we wzorze umowy oraz SWZ </w:t>
      </w:r>
      <w:r w:rsidR="009C7209" w:rsidRPr="00DF16DC">
        <w:rPr>
          <w:rFonts w:asciiTheme="minorHAnsi" w:hAnsiTheme="minorHAnsi" w:cs="Arial"/>
          <w:sz w:val="22"/>
          <w:szCs w:val="22"/>
        </w:rPr>
        <w:br/>
      </w:r>
      <w:r w:rsidRPr="00DF16DC">
        <w:rPr>
          <w:rFonts w:asciiTheme="minorHAnsi" w:hAnsiTheme="minorHAnsi" w:cs="Arial"/>
          <w:sz w:val="22"/>
          <w:szCs w:val="22"/>
        </w:rPr>
        <w:t>w rozdziale IV pkt. 6</w:t>
      </w:r>
    </w:p>
    <w:p w14:paraId="7283CA85" w14:textId="234DE1EB" w:rsidR="00DE6122" w:rsidRPr="00DF16DC" w:rsidRDefault="002D1E26" w:rsidP="00E33CCD">
      <w:pPr>
        <w:numPr>
          <w:ilvl w:val="0"/>
          <w:numId w:val="22"/>
        </w:numPr>
        <w:spacing w:line="276" w:lineRule="auto"/>
        <w:ind w:left="426" w:hanging="426"/>
        <w:jc w:val="both"/>
        <w:rPr>
          <w:rFonts w:asciiTheme="minorHAnsi" w:hAnsiTheme="minorHAnsi" w:cs="Arial"/>
          <w:sz w:val="22"/>
          <w:szCs w:val="22"/>
        </w:rPr>
      </w:pPr>
      <w:r w:rsidRPr="00DF16DC">
        <w:rPr>
          <w:rFonts w:asciiTheme="minorHAnsi" w:hAnsiTheme="minorHAnsi" w:cs="Arial"/>
          <w:sz w:val="22"/>
          <w:szCs w:val="22"/>
        </w:rPr>
        <w:t xml:space="preserve">Zamawiający nie określa dodatkowych wymagań związanych z zatrudnianiem osób, o których mowa w art. 96 ust 2 pkt. 2 ustawy </w:t>
      </w:r>
      <w:proofErr w:type="spellStart"/>
      <w:r w:rsidRPr="00DF16DC">
        <w:rPr>
          <w:rFonts w:asciiTheme="minorHAnsi" w:hAnsiTheme="minorHAnsi" w:cs="Arial"/>
          <w:sz w:val="22"/>
          <w:szCs w:val="22"/>
        </w:rPr>
        <w:t>Pzp</w:t>
      </w:r>
      <w:proofErr w:type="spellEnd"/>
    </w:p>
    <w:p w14:paraId="7BFCB0D6" w14:textId="4741905D" w:rsidR="00DE6122" w:rsidRPr="00DF16DC" w:rsidRDefault="00DE6122" w:rsidP="00E33CCD">
      <w:pPr>
        <w:tabs>
          <w:tab w:val="left" w:pos="1701"/>
        </w:tabs>
        <w:spacing w:line="276" w:lineRule="auto"/>
        <w:jc w:val="both"/>
        <w:rPr>
          <w:rFonts w:ascii="Arial" w:hAnsi="Arial" w:cs="Arial"/>
          <w:b/>
          <w:sz w:val="22"/>
          <w:szCs w:val="22"/>
        </w:rPr>
      </w:pPr>
    </w:p>
    <w:p w14:paraId="394C1EDF" w14:textId="6652BF52" w:rsidR="00687806" w:rsidRPr="00DF16DC" w:rsidRDefault="00687806" w:rsidP="00E33CCD">
      <w:pPr>
        <w:pStyle w:val="Nagwek1"/>
        <w:numPr>
          <w:ilvl w:val="0"/>
          <w:numId w:val="23"/>
        </w:numPr>
        <w:spacing w:line="276" w:lineRule="auto"/>
        <w:ind w:left="567" w:hanging="567"/>
        <w:rPr>
          <w:rFonts w:asciiTheme="minorHAnsi" w:hAnsiTheme="minorHAnsi" w:cs="Arial"/>
          <w:sz w:val="26"/>
          <w:szCs w:val="26"/>
        </w:rPr>
      </w:pPr>
      <w:bookmarkStart w:id="6" w:name="_Toc79571688"/>
      <w:r w:rsidRPr="00DF16DC">
        <w:rPr>
          <w:rFonts w:asciiTheme="minorHAnsi" w:hAnsiTheme="minorHAnsi" w:cs="Arial"/>
          <w:sz w:val="26"/>
          <w:szCs w:val="26"/>
        </w:rPr>
        <w:t>OPIS PRZEDMIOTU ZAMÓWIENIA</w:t>
      </w:r>
      <w:bookmarkEnd w:id="6"/>
    </w:p>
    <w:p w14:paraId="26712D35" w14:textId="77777777" w:rsidR="005A5836" w:rsidRPr="00DF16DC" w:rsidRDefault="005A5836" w:rsidP="00E33CCD">
      <w:pPr>
        <w:spacing w:line="276" w:lineRule="auto"/>
        <w:jc w:val="both"/>
        <w:rPr>
          <w:rFonts w:asciiTheme="minorHAnsi" w:hAnsiTheme="minorHAnsi" w:cs="Arial"/>
          <w:b/>
          <w:sz w:val="22"/>
          <w:szCs w:val="22"/>
        </w:rPr>
      </w:pPr>
    </w:p>
    <w:p w14:paraId="5EE009F1" w14:textId="0BED9865" w:rsidR="008F1148" w:rsidRPr="00DF16DC" w:rsidRDefault="008F1148" w:rsidP="00E33CCD">
      <w:pPr>
        <w:numPr>
          <w:ilvl w:val="0"/>
          <w:numId w:val="8"/>
        </w:numPr>
        <w:tabs>
          <w:tab w:val="clear" w:pos="720"/>
          <w:tab w:val="num" w:pos="426"/>
        </w:tabs>
        <w:spacing w:line="276" w:lineRule="auto"/>
        <w:ind w:left="426" w:hanging="426"/>
        <w:jc w:val="both"/>
        <w:rPr>
          <w:rFonts w:asciiTheme="minorHAnsi" w:hAnsiTheme="minorHAnsi" w:cs="Arial"/>
          <w:b/>
          <w:sz w:val="22"/>
          <w:szCs w:val="22"/>
        </w:rPr>
      </w:pPr>
      <w:r w:rsidRPr="00DF16DC">
        <w:rPr>
          <w:rFonts w:asciiTheme="minorHAnsi" w:hAnsiTheme="minorHAnsi" w:cs="Arial"/>
          <w:b/>
          <w:sz w:val="22"/>
          <w:szCs w:val="22"/>
        </w:rPr>
        <w:t>Przedmiot zamówienia</w:t>
      </w:r>
    </w:p>
    <w:p w14:paraId="37165DA2" w14:textId="007EE9A0" w:rsidR="006D08D9" w:rsidRPr="00DF16DC" w:rsidRDefault="00DB7EBA" w:rsidP="00EE0374">
      <w:pPr>
        <w:pStyle w:val="Akapitzlist"/>
        <w:spacing w:line="276" w:lineRule="auto"/>
        <w:ind w:left="426"/>
        <w:jc w:val="both"/>
        <w:rPr>
          <w:rFonts w:asciiTheme="minorHAnsi" w:hAnsiTheme="minorHAnsi" w:cs="Arial"/>
          <w:bCs/>
          <w:sz w:val="22"/>
          <w:szCs w:val="22"/>
        </w:rPr>
      </w:pPr>
      <w:bookmarkStart w:id="7" w:name="_Hlk57895715"/>
      <w:r w:rsidRPr="00DF16DC">
        <w:rPr>
          <w:rFonts w:asciiTheme="minorHAnsi" w:hAnsiTheme="minorHAnsi" w:cs="Arial"/>
          <w:bCs/>
          <w:sz w:val="22"/>
          <w:szCs w:val="22"/>
        </w:rPr>
        <w:t>Przedmiotem zamówienia</w:t>
      </w:r>
      <w:r w:rsidR="00A71CAC" w:rsidRPr="00DF16DC">
        <w:rPr>
          <w:rFonts w:asciiTheme="minorHAnsi" w:hAnsiTheme="minorHAnsi" w:cs="Arial"/>
          <w:bCs/>
          <w:sz w:val="22"/>
          <w:szCs w:val="22"/>
        </w:rPr>
        <w:t xml:space="preserve"> jest </w:t>
      </w:r>
      <w:bookmarkEnd w:id="7"/>
      <w:r w:rsidR="00EE0374" w:rsidRPr="00DF16DC">
        <w:rPr>
          <w:rFonts w:asciiTheme="minorHAnsi" w:hAnsiTheme="minorHAnsi" w:cs="Arial"/>
          <w:bCs/>
          <w:sz w:val="22"/>
          <w:szCs w:val="22"/>
        </w:rPr>
        <w:t>wykonanie remontu cząstkowego dróg gminnych o nawierzchni asfaltowej w Gminie Zebrzydowice w roku 202</w:t>
      </w:r>
      <w:r w:rsidR="00722DFB" w:rsidRPr="00DF16DC">
        <w:rPr>
          <w:rFonts w:asciiTheme="minorHAnsi" w:hAnsiTheme="minorHAnsi" w:cs="Arial"/>
          <w:bCs/>
          <w:sz w:val="22"/>
          <w:szCs w:val="22"/>
        </w:rPr>
        <w:t>3</w:t>
      </w:r>
      <w:r w:rsidR="00EE0374" w:rsidRPr="00DF16DC">
        <w:rPr>
          <w:rFonts w:asciiTheme="minorHAnsi" w:hAnsiTheme="minorHAnsi" w:cs="Arial"/>
          <w:bCs/>
          <w:sz w:val="22"/>
          <w:szCs w:val="22"/>
        </w:rPr>
        <w:t>.</w:t>
      </w:r>
    </w:p>
    <w:p w14:paraId="557A9CAD" w14:textId="5BD978E8" w:rsidR="00EE0374" w:rsidRPr="00DF16DC" w:rsidRDefault="00EE0374" w:rsidP="00EE0374">
      <w:pPr>
        <w:pStyle w:val="Akapitzlist"/>
        <w:spacing w:line="276" w:lineRule="auto"/>
        <w:ind w:left="426"/>
        <w:jc w:val="both"/>
        <w:rPr>
          <w:rFonts w:asciiTheme="minorHAnsi" w:hAnsiTheme="minorHAnsi" w:cs="Arial"/>
          <w:bCs/>
          <w:sz w:val="22"/>
          <w:szCs w:val="22"/>
        </w:rPr>
      </w:pPr>
    </w:p>
    <w:p w14:paraId="410030E0" w14:textId="1A9861E2" w:rsidR="00EE0374" w:rsidRPr="00DF16DC" w:rsidRDefault="00EE0374" w:rsidP="00EE0374">
      <w:pPr>
        <w:pStyle w:val="Akapitzlist"/>
        <w:spacing w:line="276" w:lineRule="auto"/>
        <w:ind w:left="426"/>
        <w:jc w:val="both"/>
        <w:rPr>
          <w:rFonts w:asciiTheme="minorHAnsi" w:hAnsiTheme="minorHAnsi" w:cs="Arial"/>
          <w:bCs/>
          <w:sz w:val="22"/>
          <w:szCs w:val="22"/>
        </w:rPr>
      </w:pPr>
      <w:r w:rsidRPr="00DF16DC">
        <w:rPr>
          <w:rFonts w:asciiTheme="minorHAnsi" w:hAnsiTheme="minorHAnsi" w:cs="Arial"/>
          <w:bCs/>
          <w:sz w:val="22"/>
          <w:szCs w:val="22"/>
        </w:rPr>
        <w:t>W ofercie należy podać ceny:</w:t>
      </w:r>
    </w:p>
    <w:p w14:paraId="62EFE7AD" w14:textId="76509815" w:rsidR="00EE0374" w:rsidRPr="00DF16DC" w:rsidRDefault="00EE0374" w:rsidP="00EE0374">
      <w:pPr>
        <w:pStyle w:val="Akapitzlist"/>
        <w:spacing w:line="276" w:lineRule="auto"/>
        <w:ind w:left="426"/>
        <w:jc w:val="both"/>
        <w:rPr>
          <w:rFonts w:asciiTheme="minorHAnsi" w:hAnsiTheme="minorHAnsi" w:cs="Arial"/>
          <w:bCs/>
          <w:sz w:val="22"/>
          <w:szCs w:val="22"/>
        </w:rPr>
      </w:pPr>
      <w:r w:rsidRPr="00DF16DC">
        <w:rPr>
          <w:rFonts w:asciiTheme="minorHAnsi" w:hAnsiTheme="minorHAnsi" w:cs="Arial"/>
          <w:bCs/>
          <w:sz w:val="22"/>
          <w:szCs w:val="22"/>
        </w:rPr>
        <w:t>C1 – koszt naprawy 1m</w:t>
      </w:r>
      <w:r w:rsidRPr="00DF16DC">
        <w:rPr>
          <w:rFonts w:asciiTheme="minorHAnsi" w:hAnsiTheme="minorHAnsi" w:cs="Arial"/>
          <w:bCs/>
          <w:sz w:val="22"/>
          <w:szCs w:val="22"/>
          <w:vertAlign w:val="superscript"/>
        </w:rPr>
        <w:t>2</w:t>
      </w:r>
      <w:r w:rsidRPr="00DF16DC">
        <w:rPr>
          <w:rFonts w:asciiTheme="minorHAnsi" w:hAnsiTheme="minorHAnsi" w:cs="Arial"/>
          <w:bCs/>
          <w:sz w:val="22"/>
          <w:szCs w:val="22"/>
        </w:rPr>
        <w:t xml:space="preserve"> nawierzchni masą asfaltową o grubości 4 cm;</w:t>
      </w:r>
    </w:p>
    <w:p w14:paraId="0CE75D76" w14:textId="177A91B8" w:rsidR="00EE0374" w:rsidRPr="00DF16DC" w:rsidRDefault="00EE0374" w:rsidP="00EE0374">
      <w:pPr>
        <w:pStyle w:val="Akapitzlist"/>
        <w:spacing w:line="276" w:lineRule="auto"/>
        <w:ind w:left="426"/>
        <w:jc w:val="both"/>
        <w:rPr>
          <w:rFonts w:asciiTheme="minorHAnsi" w:hAnsiTheme="minorHAnsi" w:cs="Arial"/>
          <w:bCs/>
          <w:sz w:val="22"/>
          <w:szCs w:val="22"/>
        </w:rPr>
      </w:pPr>
      <w:r w:rsidRPr="00DF16DC">
        <w:rPr>
          <w:rFonts w:asciiTheme="minorHAnsi" w:hAnsiTheme="minorHAnsi" w:cs="Arial"/>
          <w:bCs/>
          <w:sz w:val="22"/>
          <w:szCs w:val="22"/>
        </w:rPr>
        <w:t>C2 – koszt uzupełnienia 1 m</w:t>
      </w:r>
      <w:r w:rsidRPr="00DF16DC">
        <w:rPr>
          <w:rFonts w:asciiTheme="minorHAnsi" w:hAnsiTheme="minorHAnsi" w:cs="Arial"/>
          <w:bCs/>
          <w:sz w:val="22"/>
          <w:szCs w:val="22"/>
          <w:vertAlign w:val="superscript"/>
        </w:rPr>
        <w:t>2</w:t>
      </w:r>
      <w:r w:rsidRPr="00DF16DC">
        <w:rPr>
          <w:rFonts w:asciiTheme="minorHAnsi" w:hAnsiTheme="minorHAnsi" w:cs="Arial"/>
          <w:bCs/>
          <w:sz w:val="22"/>
          <w:szCs w:val="22"/>
        </w:rPr>
        <w:t xml:space="preserve"> podbudowy o grubości 10 cm;</w:t>
      </w:r>
    </w:p>
    <w:p w14:paraId="5434EF59" w14:textId="49BD40C5" w:rsidR="00EE0374" w:rsidRPr="00DF16DC" w:rsidRDefault="00EE0374" w:rsidP="00EE0374">
      <w:pPr>
        <w:pStyle w:val="Akapitzlist"/>
        <w:spacing w:line="276" w:lineRule="auto"/>
        <w:ind w:left="426"/>
        <w:jc w:val="both"/>
        <w:rPr>
          <w:rFonts w:asciiTheme="minorHAnsi" w:hAnsiTheme="minorHAnsi" w:cs="Arial"/>
          <w:bCs/>
          <w:sz w:val="22"/>
          <w:szCs w:val="22"/>
        </w:rPr>
      </w:pPr>
      <w:r w:rsidRPr="00DF16DC">
        <w:rPr>
          <w:rFonts w:asciiTheme="minorHAnsi" w:hAnsiTheme="minorHAnsi" w:cs="Arial"/>
          <w:bCs/>
          <w:sz w:val="22"/>
          <w:szCs w:val="22"/>
        </w:rPr>
        <w:t>C3 – koszt 1 m</w:t>
      </w:r>
      <w:r w:rsidRPr="00DF16DC">
        <w:rPr>
          <w:rFonts w:asciiTheme="minorHAnsi" w:hAnsiTheme="minorHAnsi" w:cs="Arial"/>
          <w:bCs/>
          <w:sz w:val="22"/>
          <w:szCs w:val="22"/>
          <w:vertAlign w:val="superscript"/>
        </w:rPr>
        <w:t>2</w:t>
      </w:r>
      <w:r w:rsidRPr="00DF16DC">
        <w:rPr>
          <w:rFonts w:asciiTheme="minorHAnsi" w:hAnsiTheme="minorHAnsi" w:cs="Arial"/>
          <w:bCs/>
          <w:sz w:val="22"/>
          <w:szCs w:val="22"/>
        </w:rPr>
        <w:t xml:space="preserve"> powierzchniowego utrwalenia nawierzchni grysami kamiennymi.</w:t>
      </w:r>
    </w:p>
    <w:p w14:paraId="7C6AAFA9" w14:textId="23E1EE64" w:rsidR="00EE0374" w:rsidRPr="00DF16DC" w:rsidRDefault="00EE0374" w:rsidP="00EE0374">
      <w:pPr>
        <w:pStyle w:val="Akapitzlist"/>
        <w:spacing w:line="276" w:lineRule="auto"/>
        <w:ind w:left="426"/>
        <w:jc w:val="both"/>
        <w:rPr>
          <w:rFonts w:asciiTheme="minorHAnsi" w:hAnsiTheme="minorHAnsi" w:cs="Arial"/>
          <w:bCs/>
          <w:sz w:val="22"/>
          <w:szCs w:val="22"/>
        </w:rPr>
      </w:pPr>
    </w:p>
    <w:p w14:paraId="2D833FE1" w14:textId="6E799E11" w:rsidR="00EE0374" w:rsidRPr="00DF16DC" w:rsidRDefault="00EE0374" w:rsidP="00EE0374">
      <w:pPr>
        <w:pStyle w:val="Akapitzlist"/>
        <w:spacing w:line="276" w:lineRule="auto"/>
        <w:ind w:left="426"/>
        <w:jc w:val="both"/>
        <w:rPr>
          <w:rFonts w:asciiTheme="minorHAnsi" w:hAnsiTheme="minorHAnsi" w:cs="Arial"/>
          <w:bCs/>
          <w:sz w:val="22"/>
          <w:szCs w:val="22"/>
        </w:rPr>
      </w:pPr>
      <w:r w:rsidRPr="00DF16DC">
        <w:rPr>
          <w:rFonts w:asciiTheme="minorHAnsi" w:hAnsiTheme="minorHAnsi" w:cs="Arial"/>
          <w:bCs/>
          <w:sz w:val="22"/>
          <w:szCs w:val="22"/>
        </w:rPr>
        <w:t>Podstawą wykonania roboty będzie ustalenie przed rozpoczęciem naprawy przez inspektora nadzoru, którym jest pracownik Urzędu Gminy i przy udziale Wykonawcy ramowego zakresu robót i sporządzenie przedmiaru przedmiotu umowy co będzie stanowić podstawę do powykonawczego rozliczenia robót. Ustalony zostanie również termin wykonania poszczególnych robót.</w:t>
      </w:r>
    </w:p>
    <w:p w14:paraId="2B01C771" w14:textId="460B307D" w:rsidR="00EE0374" w:rsidRPr="00DF16DC" w:rsidRDefault="00EE0374" w:rsidP="00EE0374">
      <w:pPr>
        <w:pStyle w:val="Akapitzlist"/>
        <w:spacing w:line="276" w:lineRule="auto"/>
        <w:ind w:left="426"/>
        <w:jc w:val="both"/>
        <w:rPr>
          <w:rFonts w:asciiTheme="minorHAnsi" w:hAnsiTheme="minorHAnsi" w:cs="Arial"/>
          <w:bCs/>
          <w:sz w:val="22"/>
          <w:szCs w:val="22"/>
        </w:rPr>
      </w:pPr>
      <w:r w:rsidRPr="00DF16DC">
        <w:rPr>
          <w:rFonts w:asciiTheme="minorHAnsi" w:hAnsiTheme="minorHAnsi" w:cs="Arial"/>
          <w:bCs/>
          <w:sz w:val="22"/>
          <w:szCs w:val="22"/>
        </w:rPr>
        <w:t>Nie dopuszcza się przerw technologicznych polegających na pozostawieniu wyciętych „ubytków nawierzchni”</w:t>
      </w:r>
      <w:r w:rsidR="001E26CC" w:rsidRPr="00DF16DC">
        <w:rPr>
          <w:rFonts w:asciiTheme="minorHAnsi" w:hAnsiTheme="minorHAnsi" w:cs="Arial"/>
          <w:bCs/>
          <w:sz w:val="22"/>
          <w:szCs w:val="22"/>
        </w:rPr>
        <w:t xml:space="preserve"> na okres dłuższy niż jeden dzień tj. wycięcie ubytku i wypełnienie go mieszanką bitumiczną powinno zostać wykonane w tym samym dniu. W wypadku nagłej zmiany warunków atmosferycznych lub innych przypadków losowych zaistniałych nie z winy Wykonawcy, niezwłocznie należy powiadomić inspektora i ustalić z nim sposób zabezpieczenia oraz oznakowania przerwanych robót. </w:t>
      </w:r>
    </w:p>
    <w:p w14:paraId="79329F7F" w14:textId="70E682CA" w:rsidR="000B138D" w:rsidRPr="00DF16DC" w:rsidRDefault="001E26CC" w:rsidP="000B138D">
      <w:pPr>
        <w:pStyle w:val="Akapitzlist"/>
        <w:spacing w:line="276" w:lineRule="auto"/>
        <w:ind w:left="426"/>
        <w:jc w:val="both"/>
        <w:rPr>
          <w:rFonts w:asciiTheme="minorHAnsi" w:hAnsiTheme="minorHAnsi" w:cs="Arial"/>
          <w:bCs/>
          <w:sz w:val="22"/>
          <w:szCs w:val="22"/>
        </w:rPr>
      </w:pPr>
      <w:r w:rsidRPr="00DF16DC">
        <w:rPr>
          <w:rFonts w:asciiTheme="minorHAnsi" w:hAnsiTheme="minorHAnsi" w:cs="Arial"/>
          <w:bCs/>
          <w:sz w:val="22"/>
          <w:szCs w:val="22"/>
        </w:rPr>
        <w:t xml:space="preserve">Po przygotowaniu uszkodzonego miejsca nawierzchni do naprawy (wg specyfikacji technicznej), należy spryskać dno i boki naprawianego miejsca </w:t>
      </w:r>
      <w:proofErr w:type="spellStart"/>
      <w:r w:rsidRPr="00DF16DC">
        <w:rPr>
          <w:rFonts w:asciiTheme="minorHAnsi" w:hAnsiTheme="minorHAnsi" w:cs="Arial"/>
          <w:bCs/>
          <w:sz w:val="22"/>
          <w:szCs w:val="22"/>
        </w:rPr>
        <w:t>szybkorozpadową</w:t>
      </w:r>
      <w:proofErr w:type="spellEnd"/>
      <w:r w:rsidRPr="00DF16DC">
        <w:rPr>
          <w:rFonts w:asciiTheme="minorHAnsi" w:hAnsiTheme="minorHAnsi" w:cs="Arial"/>
          <w:bCs/>
          <w:sz w:val="22"/>
          <w:szCs w:val="22"/>
        </w:rPr>
        <w:t xml:space="preserve"> kationową emulsją asfaltową w ilości 0,5 l/m</w:t>
      </w:r>
      <w:r w:rsidRPr="00DF16DC">
        <w:rPr>
          <w:rFonts w:asciiTheme="minorHAnsi" w:hAnsiTheme="minorHAnsi" w:cs="Arial"/>
          <w:bCs/>
          <w:sz w:val="22"/>
          <w:szCs w:val="22"/>
          <w:vertAlign w:val="superscript"/>
        </w:rPr>
        <w:t>2</w:t>
      </w:r>
      <w:r w:rsidRPr="00DF16DC">
        <w:rPr>
          <w:rFonts w:asciiTheme="minorHAnsi" w:hAnsiTheme="minorHAnsi" w:cs="Arial"/>
          <w:bCs/>
          <w:sz w:val="22"/>
          <w:szCs w:val="22"/>
        </w:rPr>
        <w:t xml:space="preserve"> – przy stosowaniu do naprawy mieszanek mineralno-asfaltowych, a po ułożeniu mieszanki również górne krawędzie remontowanego miejsca.</w:t>
      </w:r>
    </w:p>
    <w:p w14:paraId="6CCAFFB2" w14:textId="77777777" w:rsidR="00F51F81" w:rsidRPr="00DF16DC" w:rsidRDefault="00F51F81" w:rsidP="00E33CCD">
      <w:pPr>
        <w:pStyle w:val="Teksttreci20"/>
        <w:shd w:val="clear" w:color="auto" w:fill="auto"/>
        <w:spacing w:after="0" w:line="276" w:lineRule="auto"/>
        <w:ind w:left="1134" w:firstLine="0"/>
        <w:jc w:val="both"/>
        <w:rPr>
          <w:rFonts w:asciiTheme="minorHAnsi" w:hAnsiTheme="minorHAnsi" w:cs="Arial"/>
          <w:sz w:val="22"/>
          <w:szCs w:val="22"/>
          <w:lang w:val="pl-PL"/>
        </w:rPr>
      </w:pPr>
    </w:p>
    <w:p w14:paraId="07B04F18" w14:textId="43CE1A16" w:rsidR="005D5C20" w:rsidRPr="00DF16DC" w:rsidRDefault="006A3776" w:rsidP="00E33CCD">
      <w:pPr>
        <w:pStyle w:val="Akapitzlist"/>
        <w:numPr>
          <w:ilvl w:val="0"/>
          <w:numId w:val="8"/>
        </w:numPr>
        <w:tabs>
          <w:tab w:val="clear" w:pos="720"/>
        </w:tabs>
        <w:spacing w:line="276" w:lineRule="auto"/>
        <w:ind w:left="426" w:hanging="426"/>
        <w:jc w:val="both"/>
        <w:rPr>
          <w:rFonts w:asciiTheme="minorHAnsi" w:hAnsiTheme="minorHAnsi" w:cs="Arial"/>
          <w:sz w:val="22"/>
          <w:szCs w:val="22"/>
        </w:rPr>
      </w:pPr>
      <w:r w:rsidRPr="00DF16DC">
        <w:rPr>
          <w:rFonts w:asciiTheme="minorHAnsi" w:hAnsiTheme="minorHAnsi" w:cs="Arial"/>
          <w:b/>
          <w:bCs/>
          <w:sz w:val="22"/>
          <w:szCs w:val="22"/>
        </w:rPr>
        <w:t xml:space="preserve">Zamówienie </w:t>
      </w:r>
      <w:bookmarkStart w:id="8" w:name="_Hlk57895304"/>
      <w:r w:rsidR="002657E5" w:rsidRPr="00DF16DC">
        <w:rPr>
          <w:rFonts w:asciiTheme="minorHAnsi" w:hAnsiTheme="minorHAnsi" w:cs="Arial"/>
          <w:b/>
          <w:bCs/>
          <w:sz w:val="22"/>
          <w:szCs w:val="22"/>
        </w:rPr>
        <w:t xml:space="preserve">finansowane z </w:t>
      </w:r>
      <w:r w:rsidR="00AB35D8" w:rsidRPr="00DF16DC">
        <w:rPr>
          <w:rFonts w:asciiTheme="minorHAnsi" w:hAnsiTheme="minorHAnsi" w:cs="Arial"/>
          <w:b/>
          <w:bCs/>
          <w:sz w:val="22"/>
          <w:szCs w:val="22"/>
        </w:rPr>
        <w:t>budżetu Gminy</w:t>
      </w:r>
      <w:r w:rsidR="001A3028" w:rsidRPr="00DF16DC">
        <w:rPr>
          <w:rFonts w:asciiTheme="minorHAnsi" w:hAnsiTheme="minorHAnsi" w:cs="Arial"/>
          <w:b/>
          <w:bCs/>
          <w:sz w:val="22"/>
          <w:szCs w:val="22"/>
        </w:rPr>
        <w:t>.</w:t>
      </w:r>
    </w:p>
    <w:p w14:paraId="0E7B1822" w14:textId="77777777" w:rsidR="00DD4266" w:rsidRPr="00DF16DC" w:rsidRDefault="00DD4266" w:rsidP="00E33CCD">
      <w:pPr>
        <w:pStyle w:val="Tekstpodstawowy"/>
        <w:spacing w:line="276" w:lineRule="auto"/>
        <w:ind w:left="426"/>
        <w:rPr>
          <w:rFonts w:asciiTheme="minorHAnsi" w:hAnsiTheme="minorHAnsi" w:cs="Arial"/>
          <w:b/>
          <w:bCs/>
          <w:sz w:val="22"/>
          <w:szCs w:val="22"/>
        </w:rPr>
      </w:pPr>
    </w:p>
    <w:bookmarkEnd w:id="8"/>
    <w:p w14:paraId="15764A15" w14:textId="2C8A9858" w:rsidR="001B4D30" w:rsidRPr="00DF16DC" w:rsidRDefault="001B4D30" w:rsidP="00E33CCD">
      <w:pPr>
        <w:pStyle w:val="Teksttreci20"/>
        <w:numPr>
          <w:ilvl w:val="0"/>
          <w:numId w:val="8"/>
        </w:numPr>
        <w:shd w:val="clear" w:color="auto" w:fill="auto"/>
        <w:tabs>
          <w:tab w:val="clear" w:pos="720"/>
          <w:tab w:val="num" w:pos="426"/>
        </w:tabs>
        <w:spacing w:after="0" w:line="276" w:lineRule="auto"/>
        <w:ind w:left="426" w:hanging="426"/>
        <w:jc w:val="both"/>
        <w:rPr>
          <w:rFonts w:asciiTheme="minorHAnsi" w:hAnsiTheme="minorHAnsi" w:cs="Arial"/>
          <w:b/>
          <w:sz w:val="22"/>
          <w:szCs w:val="22"/>
          <w:lang w:val="pl-PL" w:bidi="pl-PL"/>
        </w:rPr>
      </w:pPr>
      <w:r w:rsidRPr="00DF16DC">
        <w:rPr>
          <w:rFonts w:asciiTheme="minorHAnsi" w:hAnsiTheme="minorHAnsi" w:cs="Arial"/>
          <w:b/>
          <w:sz w:val="22"/>
          <w:szCs w:val="22"/>
          <w:lang w:val="pl-PL" w:bidi="pl-PL"/>
        </w:rPr>
        <w:t xml:space="preserve">Nazwa/y i kod/y  Wspólnego Słownika Zamówień (CPV): </w:t>
      </w:r>
    </w:p>
    <w:p w14:paraId="6A95FC32" w14:textId="7F3F14FF" w:rsidR="00C95D3A" w:rsidRPr="00DF16DC" w:rsidRDefault="00C95D3A" w:rsidP="001E26CC">
      <w:pPr>
        <w:pStyle w:val="Teksttreci20"/>
        <w:shd w:val="clear" w:color="auto" w:fill="auto"/>
        <w:spacing w:after="0" w:line="276" w:lineRule="auto"/>
        <w:ind w:left="426" w:firstLine="0"/>
        <w:jc w:val="both"/>
        <w:rPr>
          <w:rFonts w:asciiTheme="minorHAnsi" w:hAnsiTheme="minorHAnsi" w:cs="Arial"/>
          <w:sz w:val="22"/>
          <w:szCs w:val="22"/>
          <w:lang w:val="pl-PL" w:bidi="pl-PL"/>
        </w:rPr>
      </w:pPr>
      <w:r w:rsidRPr="00DF16DC">
        <w:rPr>
          <w:rFonts w:asciiTheme="minorHAnsi" w:hAnsiTheme="minorHAnsi" w:cs="Arial"/>
          <w:sz w:val="22"/>
          <w:szCs w:val="22"/>
          <w:lang w:val="pl-PL" w:bidi="pl-PL"/>
        </w:rPr>
        <w:t>4</w:t>
      </w:r>
      <w:r w:rsidR="001E26CC" w:rsidRPr="00DF16DC">
        <w:rPr>
          <w:rFonts w:asciiTheme="minorHAnsi" w:hAnsiTheme="minorHAnsi" w:cs="Arial"/>
          <w:sz w:val="22"/>
          <w:szCs w:val="22"/>
          <w:lang w:val="pl-PL" w:bidi="pl-PL"/>
        </w:rPr>
        <w:t xml:space="preserve">5233142-6 </w:t>
      </w:r>
      <w:r w:rsidRPr="00DF16DC">
        <w:rPr>
          <w:rFonts w:asciiTheme="minorHAnsi" w:hAnsiTheme="minorHAnsi" w:cs="Arial"/>
          <w:sz w:val="22"/>
          <w:szCs w:val="22"/>
          <w:lang w:val="pl-PL" w:bidi="pl-PL"/>
        </w:rPr>
        <w:t xml:space="preserve">Roboty w zakresie </w:t>
      </w:r>
      <w:r w:rsidR="001E26CC" w:rsidRPr="00DF16DC">
        <w:rPr>
          <w:rFonts w:asciiTheme="minorHAnsi" w:hAnsiTheme="minorHAnsi" w:cs="Arial"/>
          <w:sz w:val="22"/>
          <w:szCs w:val="22"/>
          <w:lang w:val="pl-PL" w:bidi="pl-PL"/>
        </w:rPr>
        <w:t>naprawy dróg</w:t>
      </w:r>
    </w:p>
    <w:p w14:paraId="6DF672FB" w14:textId="0F639F97" w:rsidR="009D68CE" w:rsidRPr="00DF16DC" w:rsidRDefault="009D68CE" w:rsidP="00E33CCD">
      <w:pPr>
        <w:spacing w:line="276" w:lineRule="auto"/>
        <w:ind w:left="426"/>
        <w:jc w:val="both"/>
        <w:rPr>
          <w:rFonts w:asciiTheme="minorHAnsi" w:hAnsiTheme="minorHAnsi" w:cs="Arial"/>
          <w:sz w:val="22"/>
          <w:szCs w:val="22"/>
        </w:rPr>
      </w:pPr>
    </w:p>
    <w:p w14:paraId="111C552F" w14:textId="6DBC066F" w:rsidR="00BE6889" w:rsidRPr="00DF16DC" w:rsidRDefault="00BE6889" w:rsidP="00E33CCD">
      <w:pPr>
        <w:pStyle w:val="Akapitzlist"/>
        <w:numPr>
          <w:ilvl w:val="0"/>
          <w:numId w:val="8"/>
        </w:numPr>
        <w:tabs>
          <w:tab w:val="clear" w:pos="720"/>
        </w:tabs>
        <w:spacing w:line="276" w:lineRule="auto"/>
        <w:ind w:left="426" w:hanging="426"/>
        <w:jc w:val="both"/>
        <w:rPr>
          <w:rFonts w:asciiTheme="minorHAnsi" w:hAnsiTheme="minorHAnsi" w:cs="Arial"/>
          <w:b/>
          <w:bCs/>
          <w:sz w:val="22"/>
          <w:szCs w:val="22"/>
        </w:rPr>
      </w:pPr>
      <w:r w:rsidRPr="00DF16DC">
        <w:rPr>
          <w:rFonts w:asciiTheme="minorHAnsi" w:hAnsiTheme="minorHAnsi" w:cs="Arial"/>
          <w:b/>
          <w:bCs/>
          <w:sz w:val="22"/>
          <w:szCs w:val="22"/>
        </w:rPr>
        <w:t>Wizja lokalna</w:t>
      </w:r>
    </w:p>
    <w:p w14:paraId="4B5399C3" w14:textId="5432608F" w:rsidR="00BE6889" w:rsidRPr="00DF16DC" w:rsidRDefault="00BE6889" w:rsidP="00E33CCD">
      <w:pPr>
        <w:pStyle w:val="Akapitzlist"/>
        <w:spacing w:line="276" w:lineRule="auto"/>
        <w:ind w:left="426"/>
        <w:jc w:val="both"/>
        <w:rPr>
          <w:rFonts w:asciiTheme="minorHAnsi" w:hAnsiTheme="minorHAnsi" w:cs="Arial"/>
          <w:sz w:val="22"/>
          <w:szCs w:val="22"/>
        </w:rPr>
      </w:pPr>
      <w:r w:rsidRPr="00DF16DC">
        <w:rPr>
          <w:rFonts w:asciiTheme="minorHAnsi" w:hAnsiTheme="minorHAnsi" w:cs="Arial"/>
          <w:sz w:val="22"/>
          <w:szCs w:val="22"/>
        </w:rPr>
        <w:t xml:space="preserve">Zamawiający </w:t>
      </w:r>
      <w:r w:rsidRPr="00DF16DC">
        <w:rPr>
          <w:rFonts w:asciiTheme="minorHAnsi" w:hAnsiTheme="minorHAnsi" w:cs="Arial"/>
          <w:b/>
          <w:bCs/>
          <w:sz w:val="22"/>
          <w:szCs w:val="22"/>
        </w:rPr>
        <w:t xml:space="preserve">nie przewiduje obowiązku </w:t>
      </w:r>
      <w:r w:rsidRPr="00DF16DC">
        <w:rPr>
          <w:rFonts w:asciiTheme="minorHAnsi" w:hAnsiTheme="minorHAnsi" w:cs="Arial"/>
          <w:sz w:val="22"/>
          <w:szCs w:val="22"/>
        </w:rPr>
        <w:t>odbycia przez Wykonawcę wizji lokalnej oraz sprawdzenia przez Wykonawcę dokumentów niezbędnych do realizacji zamówienia dostępnych na miejscu u Zamawiającego.</w:t>
      </w:r>
    </w:p>
    <w:p w14:paraId="79F4308A" w14:textId="77777777" w:rsidR="004D6881" w:rsidRPr="00DF16DC" w:rsidRDefault="004D6881" w:rsidP="00E33CCD">
      <w:pPr>
        <w:pStyle w:val="Akapitzlist"/>
        <w:spacing w:line="276" w:lineRule="auto"/>
        <w:ind w:left="426"/>
        <w:jc w:val="both"/>
        <w:rPr>
          <w:rFonts w:asciiTheme="minorHAnsi" w:hAnsiTheme="minorHAnsi" w:cs="Arial"/>
          <w:sz w:val="22"/>
          <w:szCs w:val="22"/>
        </w:rPr>
      </w:pPr>
    </w:p>
    <w:p w14:paraId="29C6E803" w14:textId="77777777" w:rsidR="00C95D3A" w:rsidRPr="00DF16DC" w:rsidRDefault="00FA6CFE" w:rsidP="00C95D3A">
      <w:pPr>
        <w:pStyle w:val="Teksttreci20"/>
        <w:numPr>
          <w:ilvl w:val="0"/>
          <w:numId w:val="8"/>
        </w:numPr>
        <w:shd w:val="clear" w:color="auto" w:fill="auto"/>
        <w:tabs>
          <w:tab w:val="clear" w:pos="720"/>
          <w:tab w:val="num" w:pos="426"/>
        </w:tabs>
        <w:spacing w:after="0" w:line="276" w:lineRule="auto"/>
        <w:ind w:left="426" w:hanging="426"/>
        <w:jc w:val="both"/>
        <w:rPr>
          <w:rFonts w:asciiTheme="minorHAnsi" w:hAnsiTheme="minorHAnsi" w:cs="Arial"/>
          <w:b/>
          <w:sz w:val="22"/>
          <w:szCs w:val="22"/>
          <w:lang w:val="pl-PL" w:bidi="pl-PL"/>
        </w:rPr>
      </w:pPr>
      <w:r w:rsidRPr="00DF16DC">
        <w:rPr>
          <w:rFonts w:asciiTheme="minorHAnsi" w:hAnsiTheme="minorHAnsi" w:cs="Arial"/>
          <w:b/>
          <w:sz w:val="22"/>
          <w:szCs w:val="22"/>
          <w:lang w:val="pl-PL" w:bidi="pl-PL"/>
        </w:rPr>
        <w:t>Rozw</w:t>
      </w:r>
      <w:r w:rsidR="00AA10F6" w:rsidRPr="00DF16DC">
        <w:rPr>
          <w:rFonts w:asciiTheme="minorHAnsi" w:hAnsiTheme="minorHAnsi" w:cs="Arial"/>
          <w:b/>
          <w:sz w:val="22"/>
          <w:szCs w:val="22"/>
          <w:lang w:val="pl-PL" w:bidi="pl-PL"/>
        </w:rPr>
        <w:t xml:space="preserve">iązania równoważne </w:t>
      </w:r>
      <w:r w:rsidR="00EF463B" w:rsidRPr="00DF16DC">
        <w:rPr>
          <w:rFonts w:asciiTheme="minorHAnsi" w:hAnsiTheme="minorHAnsi" w:cs="Arial"/>
          <w:b/>
          <w:sz w:val="22"/>
          <w:szCs w:val="22"/>
          <w:lang w:val="pl-PL" w:bidi="pl-PL"/>
        </w:rPr>
        <w:t xml:space="preserve"> </w:t>
      </w:r>
    </w:p>
    <w:p w14:paraId="5DA8AF80" w14:textId="47E46596" w:rsidR="00C95D3A" w:rsidRPr="00DF16DC" w:rsidRDefault="00C95D3A" w:rsidP="00C95D3A">
      <w:pPr>
        <w:pStyle w:val="Teksttreci20"/>
        <w:shd w:val="clear" w:color="auto" w:fill="auto"/>
        <w:spacing w:after="0" w:line="276" w:lineRule="auto"/>
        <w:ind w:left="426" w:firstLine="0"/>
        <w:jc w:val="both"/>
        <w:rPr>
          <w:rFonts w:asciiTheme="minorHAnsi" w:hAnsiTheme="minorHAnsi" w:cs="Arial"/>
          <w:b/>
          <w:sz w:val="22"/>
          <w:szCs w:val="22"/>
          <w:lang w:val="pl-PL" w:bidi="pl-PL"/>
        </w:rPr>
      </w:pPr>
      <w:r w:rsidRPr="00DF16DC">
        <w:rPr>
          <w:rFonts w:asciiTheme="minorHAnsi" w:hAnsiTheme="minorHAnsi"/>
          <w:sz w:val="22"/>
          <w:szCs w:val="22"/>
        </w:rPr>
        <w:t xml:space="preserve">W przypadku wskazania w opisie przedmiotu zamówienia znaków towarowych, patentów lub </w:t>
      </w:r>
      <w:r w:rsidRPr="00DF16DC">
        <w:rPr>
          <w:rFonts w:asciiTheme="minorHAnsi" w:hAnsiTheme="minorHAnsi"/>
          <w:sz w:val="22"/>
          <w:szCs w:val="22"/>
        </w:rPr>
        <w:lastRenderedPageBreak/>
        <w:t>pochodzenia, źródła lub szczególnego procesu, który charakteryzuje produkt lub usługi dostarczone przez konkretnego Wykonawcę, Zamawiający dopuszcza rozwiązania równoważne</w:t>
      </w:r>
      <w:r w:rsidRPr="00DF16DC">
        <w:t>.</w:t>
      </w:r>
    </w:p>
    <w:p w14:paraId="79AC81ED" w14:textId="77777777" w:rsidR="007222B3" w:rsidRPr="00DF16DC" w:rsidRDefault="007222B3" w:rsidP="00E33CCD">
      <w:pPr>
        <w:pStyle w:val="Teksttreci20"/>
        <w:shd w:val="clear" w:color="auto" w:fill="auto"/>
        <w:spacing w:after="0" w:line="276" w:lineRule="auto"/>
        <w:ind w:firstLine="0"/>
        <w:jc w:val="both"/>
        <w:rPr>
          <w:rFonts w:asciiTheme="minorHAnsi" w:hAnsiTheme="minorHAnsi" w:cs="Arial"/>
          <w:sz w:val="22"/>
          <w:szCs w:val="22"/>
          <w:lang w:val="pl-PL" w:bidi="pl-PL"/>
        </w:rPr>
      </w:pPr>
    </w:p>
    <w:p w14:paraId="588E9D2C" w14:textId="77777777" w:rsidR="00A656C7" w:rsidRPr="00DF16DC" w:rsidRDefault="00A656C7" w:rsidP="00E33CCD">
      <w:pPr>
        <w:pStyle w:val="Teksttreci20"/>
        <w:numPr>
          <w:ilvl w:val="0"/>
          <w:numId w:val="8"/>
        </w:numPr>
        <w:shd w:val="clear" w:color="auto" w:fill="auto"/>
        <w:tabs>
          <w:tab w:val="clear" w:pos="720"/>
        </w:tabs>
        <w:spacing w:after="0" w:line="276" w:lineRule="auto"/>
        <w:ind w:left="426" w:hanging="426"/>
        <w:jc w:val="both"/>
        <w:rPr>
          <w:rFonts w:asciiTheme="minorHAnsi" w:hAnsiTheme="minorHAnsi" w:cs="Arial"/>
          <w:sz w:val="22"/>
          <w:szCs w:val="22"/>
          <w:lang w:val="pl-PL" w:bidi="pl-PL"/>
        </w:rPr>
      </w:pPr>
      <w:r w:rsidRPr="00DF16DC">
        <w:rPr>
          <w:rFonts w:asciiTheme="minorHAnsi" w:hAnsiTheme="minorHAnsi" w:cs="Arial"/>
          <w:b/>
          <w:bCs/>
          <w:sz w:val="22"/>
          <w:szCs w:val="22"/>
          <w:lang w:val="pl-PL" w:bidi="pl-PL"/>
        </w:rPr>
        <w:t>Obowiązek zatrudnienia na podstawie umowy o pracę</w:t>
      </w:r>
    </w:p>
    <w:p w14:paraId="0575C9FA" w14:textId="4C81BCCF" w:rsidR="001B4D30" w:rsidRPr="00DF16DC" w:rsidRDefault="001B4D30" w:rsidP="00E33CCD">
      <w:pPr>
        <w:spacing w:line="276" w:lineRule="auto"/>
        <w:ind w:left="426" w:right="68"/>
        <w:jc w:val="both"/>
        <w:rPr>
          <w:rFonts w:asciiTheme="minorHAnsi" w:hAnsiTheme="minorHAnsi" w:cs="Arial"/>
          <w:sz w:val="22"/>
          <w:szCs w:val="22"/>
          <w:lang w:eastAsia="x-none"/>
        </w:rPr>
      </w:pPr>
      <w:bookmarkStart w:id="9" w:name="_Hlk51067885"/>
      <w:r w:rsidRPr="00DF16DC">
        <w:rPr>
          <w:rFonts w:asciiTheme="minorHAnsi" w:hAnsiTheme="minorHAnsi" w:cs="Arial"/>
          <w:sz w:val="22"/>
          <w:szCs w:val="22"/>
          <w:lang w:eastAsia="x-none"/>
        </w:rPr>
        <w:t xml:space="preserve">Na podstawie art. 95 ust. 1 ustawy </w:t>
      </w:r>
      <w:proofErr w:type="spellStart"/>
      <w:r w:rsidRPr="00DF16DC">
        <w:rPr>
          <w:rFonts w:asciiTheme="minorHAnsi" w:hAnsiTheme="minorHAnsi" w:cs="Arial"/>
          <w:sz w:val="22"/>
          <w:szCs w:val="22"/>
          <w:lang w:eastAsia="x-none"/>
        </w:rPr>
        <w:t>Pzp</w:t>
      </w:r>
      <w:proofErr w:type="spellEnd"/>
      <w:r w:rsidRPr="00DF16DC">
        <w:rPr>
          <w:rFonts w:asciiTheme="minorHAnsi" w:hAnsiTheme="minorHAnsi" w:cs="Arial"/>
          <w:sz w:val="22"/>
          <w:szCs w:val="22"/>
          <w:lang w:eastAsia="x-none"/>
        </w:rPr>
        <w:t xml:space="preserve"> Zamawiający wymaga zatrudnienia przez Wykonawcę na po</w:t>
      </w:r>
      <w:r w:rsidR="00473EE3" w:rsidRPr="00DF16DC">
        <w:rPr>
          <w:rFonts w:asciiTheme="minorHAnsi" w:hAnsiTheme="minorHAnsi" w:cs="Arial"/>
          <w:sz w:val="22"/>
          <w:szCs w:val="22"/>
          <w:lang w:eastAsia="x-none"/>
        </w:rPr>
        <w:t>d</w:t>
      </w:r>
      <w:r w:rsidRPr="00DF16DC">
        <w:rPr>
          <w:rFonts w:asciiTheme="minorHAnsi" w:hAnsiTheme="minorHAnsi" w:cs="Arial"/>
          <w:sz w:val="22"/>
          <w:szCs w:val="22"/>
          <w:lang w:eastAsia="x-none"/>
        </w:rPr>
        <w:t>stawie umowy o pracę.</w:t>
      </w:r>
    </w:p>
    <w:p w14:paraId="5DB0E01D" w14:textId="3DFFA230" w:rsidR="00EA69C1" w:rsidRPr="00DF16DC" w:rsidRDefault="00A656C7" w:rsidP="00E33CCD">
      <w:pPr>
        <w:spacing w:line="276" w:lineRule="auto"/>
        <w:ind w:left="426" w:right="68"/>
        <w:jc w:val="both"/>
        <w:rPr>
          <w:rFonts w:asciiTheme="minorHAnsi" w:hAnsiTheme="minorHAnsi" w:cs="Arial"/>
          <w:sz w:val="22"/>
          <w:szCs w:val="22"/>
          <w:lang w:eastAsia="x-none"/>
        </w:rPr>
      </w:pPr>
      <w:r w:rsidRPr="00DF16DC">
        <w:rPr>
          <w:rFonts w:asciiTheme="minorHAnsi" w:hAnsiTheme="minorHAnsi" w:cs="Arial"/>
          <w:sz w:val="22"/>
          <w:szCs w:val="22"/>
          <w:lang w:eastAsia="x-none"/>
        </w:rPr>
        <w:t xml:space="preserve">Wykonawca, podwykonawca, dalszy podwykonawca wykonujący czynności w zakresie realizacji zamówienia jest zobowiązany do zatrudnienia osób na podstawie umowy o pracę tj. osób wykonujących czynności w ramach niniejszego zamówienia, gdzie wykonanie tych czynności polega na wykonaniu pracy w sposób określony w art. 22 </w:t>
      </w:r>
      <w:r w:rsidR="001B4D30" w:rsidRPr="00DF16DC">
        <w:rPr>
          <w:rFonts w:asciiTheme="minorHAnsi" w:hAnsiTheme="minorHAnsi" w:cs="Arial"/>
          <w:sz w:val="22"/>
          <w:szCs w:val="22"/>
          <w:lang w:eastAsia="x-none"/>
        </w:rPr>
        <w:t>§</w:t>
      </w:r>
      <w:r w:rsidRPr="00DF16DC">
        <w:rPr>
          <w:rFonts w:asciiTheme="minorHAnsi" w:hAnsiTheme="minorHAnsi" w:cs="Arial"/>
          <w:sz w:val="22"/>
          <w:szCs w:val="22"/>
          <w:lang w:eastAsia="x-none"/>
        </w:rPr>
        <w:t xml:space="preserve"> 1 ustawy z dnia 26 czerwca 1974r. Kodeks pracy (tekst jednolity: Dz. U. </w:t>
      </w:r>
      <w:bookmarkStart w:id="10" w:name="_Hlk33438528"/>
      <w:r w:rsidRPr="00DF16DC">
        <w:rPr>
          <w:rFonts w:asciiTheme="minorHAnsi" w:hAnsiTheme="minorHAnsi" w:cs="Arial"/>
          <w:sz w:val="22"/>
          <w:szCs w:val="22"/>
          <w:lang w:eastAsia="x-none"/>
        </w:rPr>
        <w:t>z 20</w:t>
      </w:r>
      <w:r w:rsidR="001B4D30" w:rsidRPr="00DF16DC">
        <w:rPr>
          <w:rFonts w:asciiTheme="minorHAnsi" w:hAnsiTheme="minorHAnsi" w:cs="Arial"/>
          <w:sz w:val="22"/>
          <w:szCs w:val="22"/>
          <w:lang w:eastAsia="x-none"/>
        </w:rPr>
        <w:t>20</w:t>
      </w:r>
      <w:r w:rsidRPr="00DF16DC">
        <w:rPr>
          <w:rFonts w:asciiTheme="minorHAnsi" w:hAnsiTheme="minorHAnsi" w:cs="Arial"/>
          <w:sz w:val="22"/>
          <w:szCs w:val="22"/>
          <w:lang w:eastAsia="x-none"/>
        </w:rPr>
        <w:t xml:space="preserve"> r poz. </w:t>
      </w:r>
      <w:r w:rsidR="001B4D30" w:rsidRPr="00DF16DC">
        <w:rPr>
          <w:rFonts w:asciiTheme="minorHAnsi" w:hAnsiTheme="minorHAnsi" w:cs="Arial"/>
          <w:sz w:val="22"/>
          <w:szCs w:val="22"/>
          <w:lang w:eastAsia="x-none"/>
        </w:rPr>
        <w:t>1320, 2432</w:t>
      </w:r>
      <w:r w:rsidRPr="00DF16DC">
        <w:rPr>
          <w:rFonts w:asciiTheme="minorHAnsi" w:hAnsiTheme="minorHAnsi" w:cs="Arial"/>
          <w:sz w:val="22"/>
          <w:szCs w:val="22"/>
          <w:lang w:eastAsia="x-none"/>
        </w:rPr>
        <w:t>)</w:t>
      </w:r>
      <w:bookmarkEnd w:id="10"/>
      <w:r w:rsidR="00F363AE" w:rsidRPr="00DF16DC">
        <w:rPr>
          <w:rFonts w:asciiTheme="minorHAnsi" w:hAnsiTheme="minorHAnsi" w:cs="Arial"/>
          <w:sz w:val="22"/>
          <w:szCs w:val="22"/>
          <w:lang w:eastAsia="x-none"/>
        </w:rPr>
        <w:t>.</w:t>
      </w:r>
    </w:p>
    <w:p w14:paraId="4C7F78CF" w14:textId="4D954F81" w:rsidR="00A656C7" w:rsidRPr="00DF16DC" w:rsidRDefault="00A656C7" w:rsidP="00E33CCD">
      <w:pPr>
        <w:spacing w:line="276" w:lineRule="auto"/>
        <w:ind w:left="426" w:right="68"/>
        <w:jc w:val="both"/>
        <w:rPr>
          <w:rFonts w:asciiTheme="minorHAnsi" w:hAnsiTheme="minorHAnsi" w:cs="Arial"/>
          <w:sz w:val="22"/>
          <w:szCs w:val="22"/>
          <w:lang w:eastAsia="x-none"/>
        </w:rPr>
      </w:pPr>
      <w:r w:rsidRPr="00DF16DC">
        <w:rPr>
          <w:rFonts w:asciiTheme="minorHAnsi" w:hAnsiTheme="minorHAnsi" w:cs="Arial"/>
          <w:sz w:val="22"/>
          <w:szCs w:val="22"/>
          <w:lang w:eastAsia="x-none"/>
        </w:rPr>
        <w:t>Na wykonawcy ciąży obowiązek zapewnienia, aby również podwykonawcy i dalsi podwykonawcy spełniali wszystkie wymogi względem osób zatrudnionych na umowę o pracę. Wymóg zatrudnienia na umowę o prace dotyczy osób, które wykonują czynności bezpośrednio związane z wykonywaniem robót czyli tzw. pracowników fizycznych. Wymóg nie dotyczy więc m.in. osób: kierujących budową, wykonujących obsługę geodezyjną, dostawców materiałów budowlanych.</w:t>
      </w:r>
    </w:p>
    <w:p w14:paraId="514A8A85" w14:textId="77777777" w:rsidR="00A656C7" w:rsidRPr="00DF16DC" w:rsidRDefault="00A656C7" w:rsidP="00E33CCD">
      <w:pPr>
        <w:spacing w:line="276" w:lineRule="auto"/>
        <w:ind w:right="68"/>
        <w:jc w:val="both"/>
        <w:rPr>
          <w:rFonts w:asciiTheme="minorHAnsi" w:hAnsiTheme="minorHAnsi" w:cs="Arial"/>
          <w:sz w:val="22"/>
          <w:szCs w:val="22"/>
          <w:lang w:eastAsia="x-none"/>
        </w:rPr>
      </w:pPr>
    </w:p>
    <w:p w14:paraId="33B0EAAE" w14:textId="307128CA" w:rsidR="00A656C7" w:rsidRPr="00DF16DC" w:rsidRDefault="00A656C7" w:rsidP="008B61A7">
      <w:pPr>
        <w:spacing w:line="276" w:lineRule="auto"/>
        <w:ind w:left="426" w:right="68"/>
        <w:jc w:val="center"/>
        <w:rPr>
          <w:rFonts w:asciiTheme="minorHAnsi" w:hAnsiTheme="minorHAnsi" w:cs="Arial"/>
          <w:b/>
          <w:bCs/>
          <w:sz w:val="22"/>
          <w:szCs w:val="22"/>
          <w:lang w:eastAsia="x-none"/>
        </w:rPr>
      </w:pPr>
      <w:r w:rsidRPr="00DF16DC">
        <w:rPr>
          <w:rFonts w:asciiTheme="minorHAnsi" w:hAnsiTheme="minorHAnsi" w:cs="Arial"/>
          <w:b/>
          <w:bCs/>
          <w:sz w:val="22"/>
          <w:szCs w:val="22"/>
          <w:lang w:eastAsia="x-none"/>
        </w:rPr>
        <w:t xml:space="preserve">Wymagania dotyczące sposobu dokumentowania zatrudnienia osób na umowę </w:t>
      </w:r>
      <w:r w:rsidR="007A3A38" w:rsidRPr="00DF16DC">
        <w:rPr>
          <w:rFonts w:asciiTheme="minorHAnsi" w:hAnsiTheme="minorHAnsi" w:cs="Arial"/>
          <w:b/>
          <w:bCs/>
          <w:sz w:val="22"/>
          <w:szCs w:val="22"/>
          <w:lang w:eastAsia="x-none"/>
        </w:rPr>
        <w:br/>
      </w:r>
      <w:r w:rsidRPr="00DF16DC">
        <w:rPr>
          <w:rFonts w:asciiTheme="minorHAnsi" w:hAnsiTheme="minorHAnsi" w:cs="Arial"/>
          <w:b/>
          <w:bCs/>
          <w:sz w:val="22"/>
          <w:szCs w:val="22"/>
          <w:lang w:eastAsia="x-none"/>
        </w:rPr>
        <w:t>o pracę, uprawnienia kontrolne zamawiającego oraz sankcje z tytułu braku zatrudnienia osób na umowę o prace.</w:t>
      </w:r>
    </w:p>
    <w:p w14:paraId="2527F14D" w14:textId="77777777" w:rsidR="00A656C7" w:rsidRPr="00DF16DC" w:rsidRDefault="00A656C7" w:rsidP="00E33CCD">
      <w:pPr>
        <w:spacing w:line="276" w:lineRule="auto"/>
        <w:ind w:left="426" w:right="68"/>
        <w:jc w:val="both"/>
        <w:rPr>
          <w:rFonts w:asciiTheme="minorHAnsi" w:hAnsiTheme="minorHAnsi" w:cs="Arial"/>
          <w:sz w:val="22"/>
          <w:szCs w:val="22"/>
          <w:lang w:eastAsia="x-none"/>
        </w:rPr>
      </w:pPr>
    </w:p>
    <w:p w14:paraId="0860D385" w14:textId="77777777" w:rsidR="00A656C7" w:rsidRPr="00DF16DC" w:rsidRDefault="00A656C7" w:rsidP="00E33CCD">
      <w:pPr>
        <w:spacing w:line="276" w:lineRule="auto"/>
        <w:ind w:left="426" w:right="68"/>
        <w:jc w:val="both"/>
        <w:rPr>
          <w:rFonts w:asciiTheme="minorHAnsi" w:hAnsiTheme="minorHAnsi" w:cs="Arial"/>
          <w:sz w:val="22"/>
          <w:szCs w:val="22"/>
          <w:lang w:eastAsia="x-none"/>
        </w:rPr>
      </w:pPr>
      <w:r w:rsidRPr="00DF16DC">
        <w:rPr>
          <w:rFonts w:asciiTheme="minorHAnsi" w:hAnsiTheme="minorHAnsi" w:cs="Arial"/>
          <w:sz w:val="22"/>
          <w:szCs w:val="22"/>
          <w:lang w:eastAsia="x-none"/>
        </w:rPr>
        <w:t>Wykonawca przekazuje w załączeniu do umowy oświadczenie o zatrudnianiu osób na podstawie umowy o pracę w zakresie czynności opisanych powyżej.</w:t>
      </w:r>
    </w:p>
    <w:p w14:paraId="059F3FCE" w14:textId="77777777" w:rsidR="00A656C7" w:rsidRPr="00DF16DC" w:rsidRDefault="00A656C7" w:rsidP="00E33CCD">
      <w:pPr>
        <w:spacing w:line="276" w:lineRule="auto"/>
        <w:ind w:right="68"/>
        <w:jc w:val="both"/>
        <w:rPr>
          <w:rFonts w:asciiTheme="minorHAnsi" w:hAnsiTheme="minorHAnsi" w:cs="Arial"/>
          <w:sz w:val="22"/>
          <w:szCs w:val="22"/>
          <w:lang w:eastAsia="x-none"/>
        </w:rPr>
      </w:pPr>
    </w:p>
    <w:p w14:paraId="495F74F0" w14:textId="3CA003D0" w:rsidR="00A656C7" w:rsidRPr="00DF16DC" w:rsidRDefault="00A656C7" w:rsidP="00E33CCD">
      <w:pPr>
        <w:spacing w:line="276" w:lineRule="auto"/>
        <w:ind w:left="426" w:right="68"/>
        <w:jc w:val="both"/>
        <w:rPr>
          <w:rFonts w:asciiTheme="minorHAnsi" w:hAnsiTheme="minorHAnsi" w:cs="Arial"/>
          <w:sz w:val="22"/>
          <w:szCs w:val="22"/>
          <w:lang w:eastAsia="x-none"/>
        </w:rPr>
      </w:pPr>
      <w:r w:rsidRPr="00DF16DC">
        <w:rPr>
          <w:rFonts w:asciiTheme="minorHAnsi" w:hAnsiTheme="minorHAnsi" w:cs="Arial"/>
          <w:sz w:val="22"/>
          <w:szCs w:val="22"/>
          <w:lang w:eastAsia="x-none"/>
        </w:rPr>
        <w:t>W trakcie realizacji zamówienia zamawiający może dokonać czynności kontrolnych wobec Wykonawcy odnośnie spełniania przez Wykonawcę lub podwykonawcę wymogu zatrudnienia na podstawie umowy o pracę osób wykonujących wskazane czynności. Zamawiający uprawniony jest w szczególności do:</w:t>
      </w:r>
    </w:p>
    <w:p w14:paraId="6E15F061" w14:textId="05B196C8" w:rsidR="00A656C7" w:rsidRPr="00DF16DC" w:rsidRDefault="00A656C7" w:rsidP="00E33CCD">
      <w:pPr>
        <w:pStyle w:val="Akapitzlist"/>
        <w:numPr>
          <w:ilvl w:val="0"/>
          <w:numId w:val="15"/>
        </w:numPr>
        <w:spacing w:line="276" w:lineRule="auto"/>
        <w:ind w:left="993" w:right="68" w:hanging="284"/>
        <w:jc w:val="both"/>
        <w:rPr>
          <w:rFonts w:asciiTheme="minorHAnsi" w:hAnsiTheme="minorHAnsi" w:cs="Arial"/>
          <w:sz w:val="22"/>
          <w:szCs w:val="22"/>
          <w:lang w:eastAsia="x-none"/>
        </w:rPr>
      </w:pPr>
      <w:r w:rsidRPr="00DF16DC">
        <w:rPr>
          <w:rFonts w:asciiTheme="minorHAnsi" w:hAnsiTheme="minorHAnsi" w:cs="Arial"/>
          <w:sz w:val="22"/>
          <w:szCs w:val="22"/>
          <w:lang w:eastAsia="x-none"/>
        </w:rPr>
        <w:t xml:space="preserve">żądania oświadczeń i dokumentów w zakresie potwierdzenia spełniania w/w wymogów </w:t>
      </w:r>
      <w:r w:rsidR="00473EE3" w:rsidRPr="00DF16DC">
        <w:rPr>
          <w:rFonts w:asciiTheme="minorHAnsi" w:hAnsiTheme="minorHAnsi" w:cs="Arial"/>
          <w:sz w:val="22"/>
          <w:szCs w:val="22"/>
          <w:lang w:eastAsia="x-none"/>
        </w:rPr>
        <w:br/>
      </w:r>
      <w:r w:rsidRPr="00DF16DC">
        <w:rPr>
          <w:rFonts w:asciiTheme="minorHAnsi" w:hAnsiTheme="minorHAnsi" w:cs="Arial"/>
          <w:sz w:val="22"/>
          <w:szCs w:val="22"/>
          <w:lang w:eastAsia="x-none"/>
        </w:rPr>
        <w:t>i dokonywania ich oceny</w:t>
      </w:r>
      <w:r w:rsidR="007A3A38" w:rsidRPr="00DF16DC">
        <w:rPr>
          <w:rFonts w:asciiTheme="minorHAnsi" w:hAnsiTheme="minorHAnsi" w:cs="Arial"/>
          <w:sz w:val="22"/>
          <w:szCs w:val="22"/>
          <w:lang w:eastAsia="x-none"/>
        </w:rPr>
        <w:t>,</w:t>
      </w:r>
    </w:p>
    <w:p w14:paraId="5AB3A73B" w14:textId="4A839559" w:rsidR="00A656C7" w:rsidRPr="00DF16DC" w:rsidRDefault="00A656C7" w:rsidP="00E33CCD">
      <w:pPr>
        <w:pStyle w:val="Akapitzlist"/>
        <w:numPr>
          <w:ilvl w:val="0"/>
          <w:numId w:val="15"/>
        </w:numPr>
        <w:spacing w:line="276" w:lineRule="auto"/>
        <w:ind w:left="993" w:right="68" w:hanging="284"/>
        <w:jc w:val="both"/>
        <w:rPr>
          <w:rFonts w:asciiTheme="minorHAnsi" w:hAnsiTheme="minorHAnsi" w:cs="Arial"/>
          <w:sz w:val="22"/>
          <w:szCs w:val="22"/>
          <w:lang w:eastAsia="x-none"/>
        </w:rPr>
      </w:pPr>
      <w:r w:rsidRPr="00DF16DC">
        <w:rPr>
          <w:rFonts w:asciiTheme="minorHAnsi" w:hAnsiTheme="minorHAnsi" w:cs="Arial"/>
          <w:sz w:val="22"/>
          <w:szCs w:val="22"/>
          <w:lang w:eastAsia="x-none"/>
        </w:rPr>
        <w:t>żądania wyjaśnień w przypadku wątpliwości w zakresie potwierdzenia spełniania w/w wymogów</w:t>
      </w:r>
      <w:r w:rsidR="007A3A38" w:rsidRPr="00DF16DC">
        <w:rPr>
          <w:rFonts w:asciiTheme="minorHAnsi" w:hAnsiTheme="minorHAnsi" w:cs="Arial"/>
          <w:sz w:val="22"/>
          <w:szCs w:val="22"/>
          <w:lang w:eastAsia="x-none"/>
        </w:rPr>
        <w:t>,</w:t>
      </w:r>
    </w:p>
    <w:p w14:paraId="39237526" w14:textId="35054170" w:rsidR="00A656C7" w:rsidRPr="00DF16DC" w:rsidRDefault="00A656C7" w:rsidP="00E33CCD">
      <w:pPr>
        <w:pStyle w:val="Akapitzlist"/>
        <w:numPr>
          <w:ilvl w:val="0"/>
          <w:numId w:val="15"/>
        </w:numPr>
        <w:spacing w:line="276" w:lineRule="auto"/>
        <w:ind w:left="993" w:right="68" w:hanging="284"/>
        <w:jc w:val="both"/>
        <w:rPr>
          <w:rFonts w:asciiTheme="minorHAnsi" w:hAnsiTheme="minorHAnsi" w:cs="Arial"/>
          <w:sz w:val="22"/>
          <w:szCs w:val="22"/>
          <w:lang w:eastAsia="x-none"/>
        </w:rPr>
      </w:pPr>
      <w:r w:rsidRPr="00DF16DC">
        <w:rPr>
          <w:rFonts w:asciiTheme="minorHAnsi" w:hAnsiTheme="minorHAnsi" w:cs="Arial"/>
          <w:sz w:val="22"/>
          <w:szCs w:val="22"/>
          <w:lang w:eastAsia="x-none"/>
        </w:rPr>
        <w:t>przeprowadzenia kontroli na miejscu wykonywania świadczenia</w:t>
      </w:r>
      <w:r w:rsidR="007A3A38" w:rsidRPr="00DF16DC">
        <w:rPr>
          <w:rFonts w:asciiTheme="minorHAnsi" w:hAnsiTheme="minorHAnsi" w:cs="Arial"/>
          <w:sz w:val="22"/>
          <w:szCs w:val="22"/>
          <w:lang w:eastAsia="x-none"/>
        </w:rPr>
        <w:t>,</w:t>
      </w:r>
    </w:p>
    <w:p w14:paraId="2052102B" w14:textId="61BF20BF" w:rsidR="00A656C7" w:rsidRPr="00DF16DC" w:rsidRDefault="00A656C7" w:rsidP="00E33CCD">
      <w:pPr>
        <w:pStyle w:val="Akapitzlist"/>
        <w:numPr>
          <w:ilvl w:val="0"/>
          <w:numId w:val="15"/>
        </w:numPr>
        <w:spacing w:line="276" w:lineRule="auto"/>
        <w:ind w:left="993" w:right="68" w:hanging="284"/>
        <w:jc w:val="both"/>
        <w:rPr>
          <w:rFonts w:asciiTheme="minorHAnsi" w:hAnsiTheme="minorHAnsi" w:cs="Arial"/>
          <w:sz w:val="22"/>
          <w:szCs w:val="22"/>
          <w:lang w:eastAsia="x-none"/>
        </w:rPr>
      </w:pPr>
      <w:r w:rsidRPr="00DF16DC">
        <w:rPr>
          <w:rFonts w:asciiTheme="minorHAnsi" w:hAnsiTheme="minorHAnsi" w:cs="Arial"/>
          <w:sz w:val="22"/>
          <w:szCs w:val="22"/>
          <w:lang w:eastAsia="x-none"/>
        </w:rPr>
        <w:t>zwrócenie się do Państwowej Inspekcji Pracy o przeprowadzenie u Wykonawcy lub podwykonawcy kontroli</w:t>
      </w:r>
      <w:r w:rsidR="007A3A38" w:rsidRPr="00DF16DC">
        <w:rPr>
          <w:rFonts w:asciiTheme="minorHAnsi" w:hAnsiTheme="minorHAnsi" w:cs="Arial"/>
          <w:sz w:val="22"/>
          <w:szCs w:val="22"/>
          <w:lang w:eastAsia="x-none"/>
        </w:rPr>
        <w:t>.</w:t>
      </w:r>
    </w:p>
    <w:p w14:paraId="0743018A" w14:textId="77777777" w:rsidR="00A656C7" w:rsidRPr="00DF16DC" w:rsidRDefault="00A656C7" w:rsidP="00E33CCD">
      <w:pPr>
        <w:spacing w:line="276" w:lineRule="auto"/>
        <w:ind w:right="68"/>
        <w:jc w:val="both"/>
        <w:rPr>
          <w:rFonts w:asciiTheme="minorHAnsi" w:hAnsiTheme="minorHAnsi" w:cs="Arial"/>
          <w:sz w:val="22"/>
          <w:szCs w:val="22"/>
          <w:lang w:eastAsia="x-none"/>
        </w:rPr>
      </w:pPr>
    </w:p>
    <w:p w14:paraId="130F4FC4" w14:textId="12FDDBD7" w:rsidR="00BC1704" w:rsidRPr="00DF16DC" w:rsidRDefault="00A656C7" w:rsidP="00E33CCD">
      <w:pPr>
        <w:spacing w:line="276" w:lineRule="auto"/>
        <w:ind w:left="426" w:right="68"/>
        <w:jc w:val="both"/>
        <w:rPr>
          <w:rFonts w:asciiTheme="minorHAnsi" w:hAnsiTheme="minorHAnsi" w:cs="Arial"/>
          <w:sz w:val="22"/>
          <w:szCs w:val="22"/>
          <w:lang w:eastAsia="x-none"/>
        </w:rPr>
      </w:pPr>
      <w:r w:rsidRPr="00DF16DC">
        <w:rPr>
          <w:rFonts w:asciiTheme="minorHAnsi" w:hAnsiTheme="minorHAnsi" w:cs="Arial"/>
          <w:sz w:val="22"/>
          <w:szCs w:val="22"/>
          <w:lang w:eastAsia="x-none"/>
        </w:rPr>
        <w:t xml:space="preserve">W trakcie realizacji zamówienia na każde wezwanie zamawiającego w wyznaczonym </w:t>
      </w:r>
      <w:r w:rsidR="00BC1704" w:rsidRPr="00DF16DC">
        <w:rPr>
          <w:rFonts w:asciiTheme="minorHAnsi" w:hAnsiTheme="minorHAnsi" w:cs="Arial"/>
          <w:sz w:val="22"/>
          <w:szCs w:val="22"/>
          <w:lang w:eastAsia="x-none"/>
        </w:rPr>
        <w:br/>
      </w:r>
      <w:r w:rsidRPr="00DF16DC">
        <w:rPr>
          <w:rFonts w:asciiTheme="minorHAnsi" w:hAnsiTheme="minorHAnsi" w:cs="Arial"/>
          <w:sz w:val="22"/>
          <w:szCs w:val="22"/>
          <w:lang w:eastAsia="x-none"/>
        </w:rPr>
        <w:t>w tym wezwaniu terminie nie krótszym niż 3 dni wykonawca przedłoży zamawiającemu wskazane poniżej dowody w celu potwierdzenia spełniania wymogu zatrudnienia na podstawie umowy o pracę przez wykonawcę lub podwykonawcę osób wykonujących wskazane czynności w trakcie realizacji zamówienia:</w:t>
      </w:r>
    </w:p>
    <w:p w14:paraId="1D0E8EC0" w14:textId="586D02A0" w:rsidR="00A656C7" w:rsidRPr="00DF16DC" w:rsidRDefault="00A656C7" w:rsidP="00E33CCD">
      <w:pPr>
        <w:pStyle w:val="Akapitzlist"/>
        <w:numPr>
          <w:ilvl w:val="0"/>
          <w:numId w:val="16"/>
        </w:numPr>
        <w:spacing w:line="276" w:lineRule="auto"/>
        <w:ind w:left="993" w:right="68" w:hanging="284"/>
        <w:jc w:val="both"/>
        <w:rPr>
          <w:rFonts w:asciiTheme="minorHAnsi" w:hAnsiTheme="minorHAnsi" w:cs="Arial"/>
          <w:sz w:val="22"/>
          <w:szCs w:val="22"/>
          <w:lang w:eastAsia="x-none"/>
        </w:rPr>
      </w:pPr>
      <w:r w:rsidRPr="00DF16DC">
        <w:rPr>
          <w:rFonts w:asciiTheme="minorHAnsi" w:hAnsiTheme="minorHAnsi" w:cs="Arial"/>
          <w:sz w:val="22"/>
          <w:szCs w:val="22"/>
          <w:lang w:eastAsia="x-none"/>
        </w:rPr>
        <w:t xml:space="preserve">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prace wraz ze wskazaniem liczby tych </w:t>
      </w:r>
      <w:r w:rsidRPr="00DF16DC">
        <w:rPr>
          <w:rFonts w:asciiTheme="minorHAnsi" w:hAnsiTheme="minorHAnsi" w:cs="Arial"/>
          <w:sz w:val="22"/>
          <w:szCs w:val="22"/>
          <w:lang w:eastAsia="x-none"/>
        </w:rPr>
        <w:lastRenderedPageBreak/>
        <w:t>osób, rodzaju umowy o pracę i wymiaru etatu oraz podpis osoby uprawnionej do złożenia oświadczenia w imieniu wykonawcy lub podwykonawcy</w:t>
      </w:r>
      <w:r w:rsidR="00BC1704" w:rsidRPr="00DF16DC">
        <w:rPr>
          <w:rFonts w:asciiTheme="minorHAnsi" w:hAnsiTheme="minorHAnsi" w:cs="Arial"/>
          <w:sz w:val="22"/>
          <w:szCs w:val="22"/>
          <w:lang w:eastAsia="x-none"/>
        </w:rPr>
        <w:t>,</w:t>
      </w:r>
    </w:p>
    <w:p w14:paraId="24A49B9F" w14:textId="238911A9" w:rsidR="00A656C7" w:rsidRPr="00DF16DC" w:rsidRDefault="00A656C7" w:rsidP="00E33CCD">
      <w:pPr>
        <w:pStyle w:val="Akapitzlist"/>
        <w:numPr>
          <w:ilvl w:val="0"/>
          <w:numId w:val="16"/>
        </w:numPr>
        <w:spacing w:line="276" w:lineRule="auto"/>
        <w:ind w:left="993" w:right="68" w:hanging="284"/>
        <w:jc w:val="both"/>
        <w:rPr>
          <w:rFonts w:asciiTheme="minorHAnsi" w:hAnsiTheme="minorHAnsi" w:cs="Arial"/>
          <w:sz w:val="22"/>
          <w:szCs w:val="22"/>
          <w:lang w:eastAsia="x-none"/>
        </w:rPr>
      </w:pPr>
      <w:r w:rsidRPr="00DF16DC">
        <w:rPr>
          <w:rFonts w:asciiTheme="minorHAnsi" w:hAnsiTheme="minorHAnsi" w:cs="Arial"/>
          <w:sz w:val="22"/>
          <w:szCs w:val="22"/>
          <w:lang w:eastAsia="x-none"/>
        </w:rPr>
        <w:t>poświadczoną za zgodność z oryginałem odpowiednio przez wykonawcę lub podwykonawcę kopię umowy/umów o pracę osób wykonujących w trakcie realizacji zamówienia czynności, których dotyczy w/w oświadczenie wykonawcy lub podwykonawcy. Kopia umowy</w:t>
      </w:r>
      <w:r w:rsidR="004244EA" w:rsidRPr="00DF16DC">
        <w:rPr>
          <w:rFonts w:asciiTheme="minorHAnsi" w:hAnsiTheme="minorHAnsi" w:cs="Arial"/>
          <w:sz w:val="22"/>
          <w:szCs w:val="22"/>
          <w:lang w:eastAsia="x-none"/>
        </w:rPr>
        <w:t xml:space="preserve">/umów </w:t>
      </w:r>
      <w:r w:rsidRPr="00DF16DC">
        <w:rPr>
          <w:rFonts w:asciiTheme="minorHAnsi" w:hAnsiTheme="minorHAnsi" w:cs="Arial"/>
          <w:sz w:val="22"/>
          <w:szCs w:val="22"/>
          <w:lang w:eastAsia="x-none"/>
        </w:rPr>
        <w:t xml:space="preserve">powinna zostać zanonimizowana w sposób zapewniający ochronę danych osobowych pracowników, zgodnie z przepisami ustawy o ochronie danych osobowych </w:t>
      </w:r>
      <w:r w:rsidR="004244EA" w:rsidRPr="00DF16DC">
        <w:rPr>
          <w:rFonts w:asciiTheme="minorHAnsi" w:hAnsiTheme="minorHAnsi" w:cs="Arial"/>
          <w:sz w:val="22"/>
          <w:szCs w:val="22"/>
          <w:lang w:eastAsia="x-none"/>
        </w:rPr>
        <w:t>(</w:t>
      </w:r>
      <w:r w:rsidRPr="00DF16DC">
        <w:rPr>
          <w:rFonts w:asciiTheme="minorHAnsi" w:hAnsiTheme="minorHAnsi" w:cs="Arial"/>
          <w:sz w:val="22"/>
          <w:szCs w:val="22"/>
          <w:lang w:eastAsia="x-none"/>
        </w:rPr>
        <w:t>tj. w szczególności adresów, nr PESEL pracowników</w:t>
      </w:r>
      <w:r w:rsidR="004244EA" w:rsidRPr="00DF16DC">
        <w:rPr>
          <w:rFonts w:asciiTheme="minorHAnsi" w:hAnsiTheme="minorHAnsi" w:cs="Arial"/>
          <w:sz w:val="22"/>
          <w:szCs w:val="22"/>
          <w:lang w:eastAsia="x-none"/>
        </w:rPr>
        <w:t>)</w:t>
      </w:r>
      <w:r w:rsidRPr="00DF16DC">
        <w:rPr>
          <w:rFonts w:asciiTheme="minorHAnsi" w:hAnsiTheme="minorHAnsi" w:cs="Arial"/>
          <w:sz w:val="22"/>
          <w:szCs w:val="22"/>
          <w:lang w:eastAsia="x-none"/>
        </w:rPr>
        <w:t>. Informacje takie jak: imię i nazwisko, data zawarcia umowy, rodzaj umowy o pracę i wymiar etatu powinny być możliwe do zidentyfikowania</w:t>
      </w:r>
      <w:r w:rsidR="00BC1704" w:rsidRPr="00DF16DC">
        <w:rPr>
          <w:rFonts w:asciiTheme="minorHAnsi" w:hAnsiTheme="minorHAnsi" w:cs="Arial"/>
          <w:sz w:val="22"/>
          <w:szCs w:val="22"/>
          <w:lang w:eastAsia="x-none"/>
        </w:rPr>
        <w:t>,</w:t>
      </w:r>
    </w:p>
    <w:p w14:paraId="38AEB91B" w14:textId="2A52E119" w:rsidR="00163EE4" w:rsidRPr="00DF16DC" w:rsidRDefault="00A656C7" w:rsidP="00E33CCD">
      <w:pPr>
        <w:pStyle w:val="Akapitzlist"/>
        <w:numPr>
          <w:ilvl w:val="0"/>
          <w:numId w:val="16"/>
        </w:numPr>
        <w:spacing w:line="276" w:lineRule="auto"/>
        <w:ind w:left="993" w:right="68" w:hanging="284"/>
        <w:jc w:val="both"/>
        <w:rPr>
          <w:rFonts w:asciiTheme="minorHAnsi" w:hAnsiTheme="minorHAnsi" w:cs="Arial"/>
          <w:sz w:val="22"/>
          <w:szCs w:val="22"/>
          <w:lang w:eastAsia="x-none"/>
        </w:rPr>
      </w:pPr>
      <w:r w:rsidRPr="00DF16DC">
        <w:rPr>
          <w:rFonts w:asciiTheme="minorHAnsi" w:hAnsiTheme="minorHAnsi" w:cs="Arial"/>
          <w:sz w:val="22"/>
          <w:szCs w:val="22"/>
          <w:lang w:eastAsia="x-none"/>
        </w:rPr>
        <w:t>zaświadczenie właściwego oddziału ZUS, potwierdzające opłacanie przez wykonawcę lub podwykonawcę składek na ubezpieczenia społeczne lub zdrowotne z tytułu zatrudnienia na podstawie umów o pracę za ostatni okres rozliczeniowy</w:t>
      </w:r>
      <w:r w:rsidR="00BC1704" w:rsidRPr="00DF16DC">
        <w:rPr>
          <w:rFonts w:asciiTheme="minorHAnsi" w:hAnsiTheme="minorHAnsi" w:cs="Arial"/>
          <w:sz w:val="22"/>
          <w:szCs w:val="22"/>
          <w:lang w:eastAsia="x-none"/>
        </w:rPr>
        <w:t>,</w:t>
      </w:r>
    </w:p>
    <w:p w14:paraId="51434662" w14:textId="7E9876D2" w:rsidR="001B4D30" w:rsidRPr="00DF16DC" w:rsidRDefault="00A656C7" w:rsidP="00E33CCD">
      <w:pPr>
        <w:pStyle w:val="Akapitzlist"/>
        <w:numPr>
          <w:ilvl w:val="0"/>
          <w:numId w:val="16"/>
        </w:numPr>
        <w:spacing w:line="276" w:lineRule="auto"/>
        <w:ind w:left="993" w:right="68" w:hanging="284"/>
        <w:jc w:val="both"/>
        <w:rPr>
          <w:rFonts w:asciiTheme="minorHAnsi" w:hAnsiTheme="minorHAnsi" w:cs="Arial"/>
          <w:sz w:val="22"/>
          <w:szCs w:val="22"/>
          <w:lang w:eastAsia="x-none"/>
        </w:rPr>
      </w:pPr>
      <w:r w:rsidRPr="00DF16DC">
        <w:rPr>
          <w:rFonts w:asciiTheme="minorHAnsi" w:hAnsiTheme="minorHAnsi" w:cs="Arial"/>
          <w:sz w:val="22"/>
          <w:szCs w:val="22"/>
          <w:lang w:eastAsia="x-none"/>
        </w:rPr>
        <w:t>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o ochronie danych osobowych.</w:t>
      </w:r>
    </w:p>
    <w:p w14:paraId="43306560" w14:textId="2C018475" w:rsidR="00D94D54" w:rsidRPr="00DF16DC" w:rsidRDefault="00A656C7" w:rsidP="00E33CCD">
      <w:pPr>
        <w:spacing w:line="276" w:lineRule="auto"/>
        <w:ind w:right="68"/>
        <w:jc w:val="both"/>
        <w:rPr>
          <w:rFonts w:asciiTheme="minorHAnsi" w:hAnsiTheme="minorHAnsi" w:cs="Arial"/>
          <w:sz w:val="22"/>
          <w:szCs w:val="22"/>
          <w:lang w:eastAsia="x-none"/>
        </w:rPr>
      </w:pPr>
      <w:r w:rsidRPr="00DF16DC">
        <w:rPr>
          <w:rFonts w:asciiTheme="minorHAnsi" w:hAnsiTheme="minorHAnsi" w:cs="Arial"/>
          <w:sz w:val="22"/>
          <w:szCs w:val="22"/>
          <w:lang w:eastAsia="x-none"/>
        </w:rPr>
        <w:t xml:space="preserve"> </w:t>
      </w:r>
    </w:p>
    <w:p w14:paraId="2A1FCD43" w14:textId="77777777" w:rsidR="001B4D30" w:rsidRPr="00DF16DC" w:rsidRDefault="001B4D30" w:rsidP="00E33CCD">
      <w:pPr>
        <w:pStyle w:val="Nagwek1"/>
        <w:numPr>
          <w:ilvl w:val="0"/>
          <w:numId w:val="23"/>
        </w:numPr>
        <w:spacing w:line="276" w:lineRule="auto"/>
        <w:ind w:left="567" w:hanging="567"/>
        <w:rPr>
          <w:rFonts w:asciiTheme="minorHAnsi" w:hAnsiTheme="minorHAnsi" w:cs="Arial"/>
          <w:sz w:val="26"/>
          <w:szCs w:val="26"/>
        </w:rPr>
      </w:pPr>
      <w:bookmarkStart w:id="11" w:name="_Toc79571689"/>
      <w:bookmarkEnd w:id="9"/>
      <w:r w:rsidRPr="00DF16DC">
        <w:rPr>
          <w:rFonts w:asciiTheme="minorHAnsi" w:hAnsiTheme="minorHAnsi" w:cs="Arial"/>
          <w:sz w:val="26"/>
          <w:szCs w:val="26"/>
        </w:rPr>
        <w:t>TERMIN WYKONANIA PRZEDMIOTU ZAMÓWIENIA</w:t>
      </w:r>
      <w:bookmarkEnd w:id="11"/>
    </w:p>
    <w:p w14:paraId="211254A4" w14:textId="77777777" w:rsidR="001B4D30" w:rsidRPr="00DF16DC" w:rsidRDefault="001B4D30" w:rsidP="00E33CCD">
      <w:pPr>
        <w:spacing w:line="276" w:lineRule="auto"/>
        <w:jc w:val="both"/>
        <w:rPr>
          <w:rFonts w:asciiTheme="minorHAnsi" w:hAnsiTheme="minorHAnsi" w:cs="Arial"/>
          <w:b/>
          <w:sz w:val="22"/>
          <w:szCs w:val="22"/>
        </w:rPr>
      </w:pPr>
    </w:p>
    <w:p w14:paraId="5745CE20" w14:textId="0A42644D" w:rsidR="001B4D30" w:rsidRPr="00DF16DC" w:rsidRDefault="001B4D30" w:rsidP="00E33CCD">
      <w:pPr>
        <w:pStyle w:val="Tekstpodstawowy3"/>
        <w:spacing w:line="276" w:lineRule="auto"/>
        <w:rPr>
          <w:rFonts w:asciiTheme="minorHAnsi" w:hAnsiTheme="minorHAnsi" w:cs="Arial"/>
          <w:sz w:val="22"/>
          <w:szCs w:val="22"/>
          <w:lang w:val="pl-PL"/>
        </w:rPr>
      </w:pPr>
      <w:r w:rsidRPr="00DF16DC">
        <w:rPr>
          <w:rFonts w:asciiTheme="minorHAnsi" w:hAnsiTheme="minorHAnsi" w:cs="Arial"/>
          <w:sz w:val="22"/>
          <w:szCs w:val="22"/>
          <w:lang w:val="pl-PL"/>
        </w:rPr>
        <w:t>Termin wykonania przedmiotu zamówienia</w:t>
      </w:r>
      <w:r w:rsidR="006215D8" w:rsidRPr="00DF16DC">
        <w:rPr>
          <w:rFonts w:asciiTheme="minorHAnsi" w:hAnsiTheme="minorHAnsi" w:cs="Arial"/>
          <w:sz w:val="22"/>
          <w:szCs w:val="22"/>
          <w:lang w:val="pl-PL"/>
        </w:rPr>
        <w:t>:</w:t>
      </w:r>
    </w:p>
    <w:p w14:paraId="300E99D7" w14:textId="1E866399" w:rsidR="006215D8" w:rsidRPr="00DF16DC" w:rsidRDefault="006215D8" w:rsidP="00E33CCD">
      <w:pPr>
        <w:pStyle w:val="Tekstpodstawowy3"/>
        <w:spacing w:line="276" w:lineRule="auto"/>
        <w:rPr>
          <w:rFonts w:asciiTheme="minorHAnsi" w:hAnsiTheme="minorHAnsi" w:cs="Arial"/>
          <w:b/>
          <w:bCs/>
          <w:sz w:val="22"/>
          <w:szCs w:val="22"/>
          <w:lang w:val="pl-PL"/>
        </w:rPr>
      </w:pPr>
      <w:r w:rsidRPr="00DF16DC">
        <w:rPr>
          <w:rFonts w:asciiTheme="minorHAnsi" w:hAnsiTheme="minorHAnsi" w:cs="Arial"/>
          <w:b/>
          <w:bCs/>
          <w:sz w:val="22"/>
          <w:szCs w:val="22"/>
          <w:lang w:val="pl-PL"/>
        </w:rPr>
        <w:t>- etap I</w:t>
      </w:r>
      <w:r w:rsidR="00725D87" w:rsidRPr="00DF16DC">
        <w:rPr>
          <w:rFonts w:asciiTheme="minorHAnsi" w:hAnsiTheme="minorHAnsi" w:cs="Arial"/>
          <w:b/>
          <w:bCs/>
          <w:sz w:val="22"/>
          <w:szCs w:val="22"/>
          <w:lang w:val="pl-PL"/>
        </w:rPr>
        <w:t xml:space="preserve"> do </w:t>
      </w:r>
      <w:r w:rsidR="00D432F3" w:rsidRPr="00DF16DC">
        <w:rPr>
          <w:rFonts w:asciiTheme="minorHAnsi" w:hAnsiTheme="minorHAnsi" w:cs="Arial"/>
          <w:b/>
          <w:bCs/>
          <w:sz w:val="22"/>
          <w:szCs w:val="22"/>
          <w:lang w:val="pl-PL"/>
        </w:rPr>
        <w:t>5</w:t>
      </w:r>
      <w:r w:rsidR="00725D87" w:rsidRPr="00DF16DC">
        <w:rPr>
          <w:rFonts w:asciiTheme="minorHAnsi" w:hAnsiTheme="minorHAnsi" w:cs="Arial"/>
          <w:b/>
          <w:bCs/>
          <w:sz w:val="22"/>
          <w:szCs w:val="22"/>
          <w:lang w:val="pl-PL"/>
        </w:rPr>
        <w:t xml:space="preserve"> miesięcy – remonty pozimowe masą asfaltową</w:t>
      </w:r>
    </w:p>
    <w:p w14:paraId="1199EF41" w14:textId="1563437E" w:rsidR="00725D87" w:rsidRPr="00DF16DC" w:rsidRDefault="00725D87" w:rsidP="00E33CCD">
      <w:pPr>
        <w:pStyle w:val="Tekstpodstawowy3"/>
        <w:spacing w:line="276" w:lineRule="auto"/>
        <w:rPr>
          <w:rFonts w:asciiTheme="minorHAnsi" w:hAnsiTheme="minorHAnsi" w:cs="Arial"/>
          <w:b/>
          <w:bCs/>
          <w:sz w:val="22"/>
          <w:szCs w:val="22"/>
          <w:lang w:val="pl-PL"/>
        </w:rPr>
      </w:pPr>
      <w:r w:rsidRPr="00DF16DC">
        <w:rPr>
          <w:rFonts w:asciiTheme="minorHAnsi" w:hAnsiTheme="minorHAnsi" w:cs="Arial"/>
          <w:b/>
          <w:bCs/>
          <w:sz w:val="22"/>
          <w:szCs w:val="22"/>
          <w:lang w:val="pl-PL"/>
        </w:rPr>
        <w:t xml:space="preserve">- etap II do </w:t>
      </w:r>
      <w:r w:rsidR="00D432F3" w:rsidRPr="00DF16DC">
        <w:rPr>
          <w:rFonts w:asciiTheme="minorHAnsi" w:hAnsiTheme="minorHAnsi" w:cs="Arial"/>
          <w:b/>
          <w:bCs/>
          <w:sz w:val="22"/>
          <w:szCs w:val="22"/>
          <w:lang w:val="pl-PL"/>
        </w:rPr>
        <w:t>9</w:t>
      </w:r>
      <w:r w:rsidRPr="00DF16DC">
        <w:rPr>
          <w:rFonts w:asciiTheme="minorHAnsi" w:hAnsiTheme="minorHAnsi" w:cs="Arial"/>
          <w:b/>
          <w:bCs/>
          <w:sz w:val="22"/>
          <w:szCs w:val="22"/>
          <w:lang w:val="pl-PL"/>
        </w:rPr>
        <w:t xml:space="preserve"> miesięcy – naprawa uszkodzeń w zakresie objętym w rozdziale IV SWZ powstałych </w:t>
      </w:r>
      <w:r w:rsidRPr="00DF16DC">
        <w:rPr>
          <w:rFonts w:asciiTheme="minorHAnsi" w:hAnsiTheme="minorHAnsi" w:cs="Arial"/>
          <w:b/>
          <w:bCs/>
          <w:sz w:val="22"/>
          <w:szCs w:val="22"/>
          <w:lang w:val="pl-PL"/>
        </w:rPr>
        <w:br/>
        <w:t>w ciągu roku – po uzgodnieniu z Zamawiającym</w:t>
      </w:r>
    </w:p>
    <w:p w14:paraId="5D03BDCF" w14:textId="77777777" w:rsidR="00687806" w:rsidRPr="00DF16DC" w:rsidRDefault="00687806" w:rsidP="00E33CCD">
      <w:pPr>
        <w:pStyle w:val="Teksttreci20"/>
        <w:shd w:val="clear" w:color="auto" w:fill="auto"/>
        <w:tabs>
          <w:tab w:val="left" w:pos="7800"/>
        </w:tabs>
        <w:spacing w:after="0" w:line="276" w:lineRule="auto"/>
        <w:ind w:left="360" w:firstLine="0"/>
        <w:jc w:val="both"/>
        <w:rPr>
          <w:rFonts w:asciiTheme="minorHAnsi" w:hAnsiTheme="minorHAnsi" w:cs="Arial"/>
          <w:sz w:val="22"/>
          <w:szCs w:val="22"/>
          <w:lang w:val="pl-PL" w:bidi="pl-PL"/>
        </w:rPr>
      </w:pPr>
    </w:p>
    <w:p w14:paraId="69257071" w14:textId="5B7074A3" w:rsidR="00760FB9" w:rsidRPr="00DF16DC" w:rsidRDefault="00404DFE" w:rsidP="00E33CCD">
      <w:pPr>
        <w:pStyle w:val="Nagwek1"/>
        <w:numPr>
          <w:ilvl w:val="0"/>
          <w:numId w:val="23"/>
        </w:numPr>
        <w:spacing w:line="276" w:lineRule="auto"/>
        <w:ind w:left="567" w:hanging="567"/>
        <w:rPr>
          <w:rFonts w:asciiTheme="minorHAnsi" w:hAnsiTheme="minorHAnsi" w:cs="Arial"/>
          <w:sz w:val="26"/>
          <w:szCs w:val="26"/>
          <w:lang w:bidi="pl-PL"/>
        </w:rPr>
      </w:pPr>
      <w:bookmarkStart w:id="12" w:name="_Toc79571690"/>
      <w:r w:rsidRPr="00DF16DC">
        <w:rPr>
          <w:rFonts w:asciiTheme="minorHAnsi" w:hAnsiTheme="minorHAnsi" w:cs="Arial"/>
          <w:sz w:val="26"/>
          <w:szCs w:val="26"/>
          <w:lang w:bidi="pl-PL"/>
        </w:rPr>
        <w:t>PODZIAŁ ZAMÓWIENIA NA CZĘŚCI</w:t>
      </w:r>
      <w:bookmarkEnd w:id="12"/>
    </w:p>
    <w:p w14:paraId="15D8F348" w14:textId="77777777" w:rsidR="00D7512F" w:rsidRPr="00DF16DC" w:rsidRDefault="00D7512F" w:rsidP="00E33CCD">
      <w:pPr>
        <w:spacing w:line="276" w:lineRule="auto"/>
        <w:ind w:right="68"/>
        <w:jc w:val="both"/>
        <w:rPr>
          <w:rFonts w:asciiTheme="minorHAnsi" w:hAnsiTheme="minorHAnsi" w:cs="Arial"/>
          <w:sz w:val="22"/>
          <w:szCs w:val="22"/>
          <w:lang w:eastAsia="x-none"/>
        </w:rPr>
      </w:pPr>
    </w:p>
    <w:p w14:paraId="45EC2B2B" w14:textId="77777777" w:rsidR="00F051BE" w:rsidRPr="00DF16DC" w:rsidRDefault="00F051BE" w:rsidP="00F051BE">
      <w:pPr>
        <w:spacing w:line="276" w:lineRule="auto"/>
        <w:ind w:right="68"/>
        <w:jc w:val="both"/>
        <w:rPr>
          <w:rFonts w:asciiTheme="minorHAnsi" w:hAnsiTheme="minorHAnsi" w:cs="Arial"/>
          <w:sz w:val="22"/>
          <w:szCs w:val="22"/>
          <w:lang w:eastAsia="x-none"/>
        </w:rPr>
      </w:pPr>
      <w:r w:rsidRPr="00DF16DC">
        <w:rPr>
          <w:rFonts w:asciiTheme="minorHAnsi" w:hAnsiTheme="minorHAnsi" w:cs="Arial"/>
          <w:sz w:val="22"/>
          <w:szCs w:val="22"/>
          <w:lang w:eastAsia="x-none"/>
        </w:rPr>
        <w:t xml:space="preserve">Oferta musi obejmować całość zamówienia, Zamawiający </w:t>
      </w:r>
      <w:r w:rsidRPr="00DF16DC">
        <w:rPr>
          <w:rFonts w:asciiTheme="minorHAnsi" w:hAnsiTheme="minorHAnsi" w:cs="Arial"/>
          <w:b/>
          <w:bCs/>
          <w:sz w:val="22"/>
          <w:szCs w:val="22"/>
          <w:lang w:eastAsia="x-none"/>
        </w:rPr>
        <w:t>nie dopuszcza</w:t>
      </w:r>
      <w:r w:rsidRPr="00DF16DC">
        <w:rPr>
          <w:rFonts w:asciiTheme="minorHAnsi" w:hAnsiTheme="minorHAnsi" w:cs="Arial"/>
          <w:sz w:val="22"/>
          <w:szCs w:val="22"/>
          <w:lang w:eastAsia="x-none"/>
        </w:rPr>
        <w:t xml:space="preserve"> możliwości składania ofert częściowych, o których mowa w art. 7  pkt. 15 ustawy </w:t>
      </w:r>
      <w:proofErr w:type="spellStart"/>
      <w:r w:rsidRPr="00DF16DC">
        <w:rPr>
          <w:rFonts w:asciiTheme="minorHAnsi" w:hAnsiTheme="minorHAnsi" w:cs="Arial"/>
          <w:sz w:val="22"/>
          <w:szCs w:val="22"/>
          <w:lang w:eastAsia="x-none"/>
        </w:rPr>
        <w:t>Pzp</w:t>
      </w:r>
      <w:proofErr w:type="spellEnd"/>
      <w:r w:rsidRPr="00DF16DC">
        <w:rPr>
          <w:rFonts w:asciiTheme="minorHAnsi" w:hAnsiTheme="minorHAnsi" w:cs="Arial"/>
          <w:sz w:val="22"/>
          <w:szCs w:val="22"/>
          <w:lang w:eastAsia="x-none"/>
        </w:rPr>
        <w:t>.</w:t>
      </w:r>
    </w:p>
    <w:p w14:paraId="1040EDE9" w14:textId="77777777" w:rsidR="00F051BE" w:rsidRPr="00DF16DC" w:rsidRDefault="00F051BE" w:rsidP="00F051BE">
      <w:pPr>
        <w:spacing w:line="276" w:lineRule="auto"/>
        <w:ind w:right="68"/>
        <w:jc w:val="both"/>
        <w:rPr>
          <w:rFonts w:asciiTheme="minorHAnsi" w:hAnsiTheme="minorHAnsi" w:cs="Arial"/>
          <w:sz w:val="22"/>
          <w:szCs w:val="22"/>
          <w:lang w:eastAsia="x-none"/>
        </w:rPr>
      </w:pPr>
      <w:r w:rsidRPr="00DF16DC">
        <w:rPr>
          <w:rFonts w:asciiTheme="minorHAnsi" w:hAnsiTheme="minorHAnsi" w:cs="Arial"/>
          <w:sz w:val="22"/>
          <w:szCs w:val="22"/>
          <w:lang w:eastAsia="x-none"/>
        </w:rPr>
        <w:t>Oferty częściowe jako sprzeczne (nie odpowiadające)  treści SWZ zostaną odrzucone.</w:t>
      </w:r>
    </w:p>
    <w:p w14:paraId="25F3BC98" w14:textId="77777777" w:rsidR="00F051BE" w:rsidRPr="00DF16DC" w:rsidRDefault="00F051BE" w:rsidP="00F051BE">
      <w:pPr>
        <w:spacing w:line="276" w:lineRule="auto"/>
        <w:ind w:right="68"/>
        <w:jc w:val="both"/>
        <w:rPr>
          <w:rFonts w:asciiTheme="minorHAnsi" w:hAnsiTheme="minorHAnsi" w:cs="Arial"/>
          <w:sz w:val="22"/>
          <w:szCs w:val="22"/>
          <w:lang w:eastAsia="x-none"/>
        </w:rPr>
      </w:pPr>
    </w:p>
    <w:p w14:paraId="1296C87F" w14:textId="77777777" w:rsidR="00F051BE" w:rsidRPr="00DF16DC" w:rsidRDefault="00F051BE" w:rsidP="00F051BE">
      <w:pPr>
        <w:spacing w:line="276" w:lineRule="auto"/>
        <w:ind w:right="68"/>
        <w:jc w:val="both"/>
        <w:rPr>
          <w:rFonts w:asciiTheme="minorHAnsi" w:hAnsiTheme="minorHAnsi" w:cs="Arial"/>
          <w:sz w:val="24"/>
          <w:szCs w:val="24"/>
          <w:lang w:eastAsia="x-none"/>
        </w:rPr>
      </w:pPr>
      <w:r w:rsidRPr="00DF16DC">
        <w:rPr>
          <w:rFonts w:asciiTheme="minorHAnsi" w:hAnsiTheme="minorHAnsi" w:cs="Arial"/>
          <w:sz w:val="22"/>
          <w:szCs w:val="22"/>
          <w:lang w:eastAsia="x-none"/>
        </w:rPr>
        <w:t>Powody niedokonania podziału</w:t>
      </w:r>
      <w:r w:rsidRPr="00DF16DC">
        <w:rPr>
          <w:rFonts w:asciiTheme="minorHAnsi" w:hAnsiTheme="minorHAnsi" w:cs="Arial"/>
          <w:sz w:val="24"/>
          <w:szCs w:val="24"/>
          <w:lang w:eastAsia="x-none"/>
        </w:rPr>
        <w:t>:</w:t>
      </w:r>
    </w:p>
    <w:p w14:paraId="3D96693C" w14:textId="75D4D3C3" w:rsidR="00F051BE" w:rsidRPr="00DF16DC" w:rsidRDefault="00F051BE" w:rsidP="00F051BE">
      <w:pPr>
        <w:spacing w:line="276" w:lineRule="auto"/>
        <w:ind w:right="68"/>
        <w:jc w:val="both"/>
        <w:rPr>
          <w:rFonts w:asciiTheme="minorHAnsi" w:hAnsiTheme="minorHAnsi" w:cs="Arial"/>
          <w:sz w:val="22"/>
          <w:szCs w:val="22"/>
          <w:lang w:eastAsia="x-none"/>
        </w:rPr>
      </w:pPr>
      <w:r w:rsidRPr="00DF16DC">
        <w:rPr>
          <w:rFonts w:asciiTheme="minorHAnsi" w:hAnsiTheme="minorHAnsi" w:cs="Arial"/>
          <w:sz w:val="22"/>
          <w:szCs w:val="22"/>
          <w:lang w:eastAsia="x-none"/>
        </w:rPr>
        <w:t>Nie dokonano podziału zamówienia na części</w:t>
      </w:r>
      <w:r w:rsidR="000907EB" w:rsidRPr="00DF16DC">
        <w:rPr>
          <w:rFonts w:asciiTheme="minorHAnsi" w:hAnsiTheme="minorHAnsi" w:cs="Arial"/>
          <w:sz w:val="22"/>
          <w:szCs w:val="22"/>
          <w:lang w:eastAsia="x-none"/>
        </w:rPr>
        <w:t xml:space="preserve"> </w:t>
      </w:r>
      <w:r w:rsidRPr="00DF16DC">
        <w:rPr>
          <w:rFonts w:asciiTheme="minorHAnsi" w:hAnsiTheme="minorHAnsi" w:cs="Arial"/>
          <w:sz w:val="22"/>
          <w:szCs w:val="22"/>
          <w:lang w:eastAsia="x-none"/>
        </w:rPr>
        <w:t>ze względu na lepszą koordynację prowadzenia robót budowlanych i ich nadzór w przypadku prowadzenia robót przez jednego Wykonawcę.</w:t>
      </w:r>
    </w:p>
    <w:p w14:paraId="6CEF1246" w14:textId="77777777" w:rsidR="008B61A7" w:rsidRPr="00DF16DC" w:rsidRDefault="008B61A7" w:rsidP="00E33CCD">
      <w:pPr>
        <w:spacing w:line="276" w:lineRule="auto"/>
        <w:ind w:right="68"/>
        <w:jc w:val="both"/>
        <w:rPr>
          <w:rFonts w:ascii="Arial" w:hAnsi="Arial" w:cs="Arial"/>
          <w:sz w:val="22"/>
          <w:szCs w:val="22"/>
          <w:lang w:eastAsia="x-none"/>
        </w:rPr>
      </w:pPr>
    </w:p>
    <w:p w14:paraId="7F991176" w14:textId="68DF6805" w:rsidR="00606BBA" w:rsidRPr="00DF16DC" w:rsidRDefault="00404DFE" w:rsidP="00E33CCD">
      <w:pPr>
        <w:pStyle w:val="Nagwek1"/>
        <w:numPr>
          <w:ilvl w:val="0"/>
          <w:numId w:val="23"/>
        </w:numPr>
        <w:spacing w:line="276" w:lineRule="auto"/>
        <w:ind w:left="567" w:hanging="567"/>
        <w:rPr>
          <w:rFonts w:asciiTheme="minorHAnsi" w:hAnsiTheme="minorHAnsi" w:cs="Arial"/>
          <w:sz w:val="26"/>
          <w:szCs w:val="26"/>
        </w:rPr>
      </w:pPr>
      <w:bookmarkStart w:id="13" w:name="_Toc79571691"/>
      <w:r w:rsidRPr="00DF16DC">
        <w:rPr>
          <w:rFonts w:asciiTheme="minorHAnsi" w:hAnsiTheme="minorHAnsi" w:cs="Arial"/>
          <w:sz w:val="26"/>
          <w:szCs w:val="26"/>
        </w:rPr>
        <w:t>OFERTY WARIANTOWE</w:t>
      </w:r>
      <w:bookmarkEnd w:id="13"/>
    </w:p>
    <w:p w14:paraId="570E49A1" w14:textId="77777777" w:rsidR="005E15EF" w:rsidRPr="00DF16DC" w:rsidRDefault="005E15EF" w:rsidP="00E33CCD">
      <w:pPr>
        <w:spacing w:line="276" w:lineRule="auto"/>
        <w:ind w:right="68"/>
        <w:jc w:val="both"/>
        <w:rPr>
          <w:rFonts w:asciiTheme="minorHAnsi" w:hAnsiTheme="minorHAnsi" w:cs="Arial"/>
          <w:sz w:val="22"/>
          <w:szCs w:val="22"/>
          <w:lang w:eastAsia="x-none"/>
        </w:rPr>
      </w:pPr>
    </w:p>
    <w:p w14:paraId="5E2DF67C" w14:textId="4644E348" w:rsidR="00E53A9B" w:rsidRPr="00DF16DC" w:rsidRDefault="00D7512F" w:rsidP="00E33CCD">
      <w:pPr>
        <w:spacing w:line="276" w:lineRule="auto"/>
        <w:ind w:right="68"/>
        <w:jc w:val="both"/>
        <w:rPr>
          <w:rFonts w:asciiTheme="minorHAnsi" w:hAnsiTheme="minorHAnsi" w:cs="Arial"/>
          <w:sz w:val="22"/>
          <w:szCs w:val="22"/>
          <w:lang w:eastAsia="x-none"/>
        </w:rPr>
      </w:pPr>
      <w:r w:rsidRPr="00DF16DC">
        <w:rPr>
          <w:rFonts w:asciiTheme="minorHAnsi" w:hAnsiTheme="minorHAnsi" w:cs="Arial"/>
          <w:sz w:val="22"/>
          <w:szCs w:val="22"/>
          <w:lang w:eastAsia="x-none"/>
        </w:rPr>
        <w:t xml:space="preserve">Zamawiający </w:t>
      </w:r>
      <w:r w:rsidRPr="00DF16DC">
        <w:rPr>
          <w:rFonts w:asciiTheme="minorHAnsi" w:hAnsiTheme="minorHAnsi" w:cs="Arial"/>
          <w:b/>
          <w:bCs/>
          <w:sz w:val="22"/>
          <w:szCs w:val="22"/>
          <w:lang w:eastAsia="x-none"/>
        </w:rPr>
        <w:t xml:space="preserve">nie dopuszcza </w:t>
      </w:r>
      <w:r w:rsidRPr="00DF16DC">
        <w:rPr>
          <w:rFonts w:asciiTheme="minorHAnsi" w:hAnsiTheme="minorHAnsi" w:cs="Arial"/>
          <w:sz w:val="22"/>
          <w:szCs w:val="22"/>
          <w:lang w:eastAsia="x-none"/>
        </w:rPr>
        <w:t>możliwości złożenia oferty wariantowej</w:t>
      </w:r>
      <w:r w:rsidR="000C7F5F" w:rsidRPr="00DF16DC">
        <w:rPr>
          <w:rFonts w:asciiTheme="minorHAnsi" w:hAnsiTheme="minorHAnsi" w:cs="Arial"/>
          <w:sz w:val="22"/>
          <w:szCs w:val="22"/>
          <w:lang w:eastAsia="x-none"/>
        </w:rPr>
        <w:t>.</w:t>
      </w:r>
    </w:p>
    <w:p w14:paraId="154FF9DD" w14:textId="38315D3D" w:rsidR="000C7F5F" w:rsidRPr="00DF16DC" w:rsidRDefault="000C7F5F" w:rsidP="00E33CCD">
      <w:pPr>
        <w:spacing w:line="276" w:lineRule="auto"/>
        <w:ind w:right="68"/>
        <w:jc w:val="both"/>
        <w:rPr>
          <w:rFonts w:ascii="Arial" w:hAnsi="Arial" w:cs="Arial"/>
          <w:sz w:val="22"/>
          <w:szCs w:val="22"/>
          <w:lang w:eastAsia="x-none"/>
        </w:rPr>
      </w:pPr>
    </w:p>
    <w:p w14:paraId="3759D4DD" w14:textId="28533479" w:rsidR="00606BBA" w:rsidRPr="00DF16DC" w:rsidRDefault="00606BBA" w:rsidP="00E33CCD">
      <w:pPr>
        <w:pStyle w:val="Nagwek1"/>
        <w:numPr>
          <w:ilvl w:val="0"/>
          <w:numId w:val="23"/>
        </w:numPr>
        <w:spacing w:line="276" w:lineRule="auto"/>
        <w:ind w:left="567" w:hanging="567"/>
        <w:rPr>
          <w:rFonts w:asciiTheme="minorHAnsi" w:hAnsiTheme="minorHAnsi" w:cs="Arial"/>
          <w:sz w:val="26"/>
          <w:szCs w:val="26"/>
        </w:rPr>
      </w:pPr>
      <w:bookmarkStart w:id="14" w:name="_Toc79571692"/>
      <w:r w:rsidRPr="00DF16DC">
        <w:rPr>
          <w:rFonts w:asciiTheme="minorHAnsi" w:hAnsiTheme="minorHAnsi" w:cs="Arial"/>
          <w:sz w:val="26"/>
          <w:szCs w:val="26"/>
        </w:rPr>
        <w:t>ZAMÓWIENIA POLEGAJĄCE NA POWTÓRZENIU PODOBNYCH ROBÓT BUDOWLANYCH / DOSTAW / USŁUG</w:t>
      </w:r>
      <w:bookmarkEnd w:id="14"/>
    </w:p>
    <w:p w14:paraId="668033B0" w14:textId="77777777" w:rsidR="00D7512F" w:rsidRPr="00DF16DC" w:rsidRDefault="00D7512F" w:rsidP="00E33CCD">
      <w:pPr>
        <w:spacing w:line="276" w:lineRule="auto"/>
        <w:ind w:right="68"/>
        <w:jc w:val="both"/>
        <w:rPr>
          <w:rFonts w:asciiTheme="minorHAnsi" w:hAnsiTheme="minorHAnsi" w:cs="Arial"/>
          <w:sz w:val="22"/>
          <w:szCs w:val="22"/>
          <w:lang w:eastAsia="x-none"/>
        </w:rPr>
      </w:pPr>
    </w:p>
    <w:p w14:paraId="5F4BE75D" w14:textId="62AD0B79" w:rsidR="00AD306F" w:rsidRPr="00DF16DC" w:rsidRDefault="00AD306F" w:rsidP="00E33CCD">
      <w:pPr>
        <w:spacing w:line="276" w:lineRule="auto"/>
        <w:jc w:val="both"/>
        <w:rPr>
          <w:rFonts w:asciiTheme="minorHAnsi" w:hAnsiTheme="minorHAnsi" w:cs="Arial"/>
          <w:sz w:val="22"/>
          <w:szCs w:val="22"/>
        </w:rPr>
      </w:pPr>
      <w:r w:rsidRPr="00DF16DC">
        <w:rPr>
          <w:rFonts w:asciiTheme="minorHAnsi" w:hAnsiTheme="minorHAnsi" w:cs="Arial"/>
          <w:sz w:val="22"/>
          <w:szCs w:val="22"/>
        </w:rPr>
        <w:t>Zamawiający</w:t>
      </w:r>
      <w:r w:rsidR="005E15EF" w:rsidRPr="00DF16DC">
        <w:rPr>
          <w:rFonts w:asciiTheme="minorHAnsi" w:hAnsiTheme="minorHAnsi" w:cs="Arial"/>
          <w:sz w:val="22"/>
          <w:szCs w:val="22"/>
        </w:rPr>
        <w:t xml:space="preserve"> </w:t>
      </w:r>
      <w:r w:rsidRPr="00DF16DC">
        <w:rPr>
          <w:rFonts w:asciiTheme="minorHAnsi" w:hAnsiTheme="minorHAnsi" w:cs="Arial"/>
          <w:sz w:val="22"/>
          <w:szCs w:val="22"/>
        </w:rPr>
        <w:t>przewiduje udziel</w:t>
      </w:r>
      <w:r w:rsidR="00BE0B48" w:rsidRPr="00DF16DC">
        <w:rPr>
          <w:rFonts w:asciiTheme="minorHAnsi" w:hAnsiTheme="minorHAnsi" w:cs="Arial"/>
          <w:sz w:val="22"/>
          <w:szCs w:val="22"/>
        </w:rPr>
        <w:t>e</w:t>
      </w:r>
      <w:r w:rsidRPr="00DF16DC">
        <w:rPr>
          <w:rFonts w:asciiTheme="minorHAnsi" w:hAnsiTheme="minorHAnsi" w:cs="Arial"/>
          <w:sz w:val="22"/>
          <w:szCs w:val="22"/>
        </w:rPr>
        <w:t xml:space="preserve">nie zamówień, o których mowa w art. </w:t>
      </w:r>
      <w:r w:rsidR="00BE0B48" w:rsidRPr="00DF16DC">
        <w:rPr>
          <w:rFonts w:asciiTheme="minorHAnsi" w:hAnsiTheme="minorHAnsi" w:cs="Arial"/>
          <w:sz w:val="22"/>
          <w:szCs w:val="22"/>
        </w:rPr>
        <w:t>214</w:t>
      </w:r>
      <w:r w:rsidRPr="00DF16DC">
        <w:rPr>
          <w:rFonts w:asciiTheme="minorHAnsi" w:hAnsiTheme="minorHAnsi" w:cs="Arial"/>
          <w:sz w:val="22"/>
          <w:szCs w:val="22"/>
        </w:rPr>
        <w:t xml:space="preserve"> ust.1 pkt </w:t>
      </w:r>
      <w:r w:rsidR="00BE0B48" w:rsidRPr="00DF16DC">
        <w:rPr>
          <w:rFonts w:asciiTheme="minorHAnsi" w:hAnsiTheme="minorHAnsi" w:cs="Arial"/>
          <w:sz w:val="22"/>
          <w:szCs w:val="22"/>
        </w:rPr>
        <w:t>7 i 8</w:t>
      </w:r>
      <w:r w:rsidRPr="00DF16DC">
        <w:rPr>
          <w:rFonts w:asciiTheme="minorHAnsi" w:hAnsiTheme="minorHAnsi" w:cs="Arial"/>
          <w:sz w:val="22"/>
          <w:szCs w:val="22"/>
        </w:rPr>
        <w:t xml:space="preserve"> ustawy </w:t>
      </w:r>
      <w:proofErr w:type="spellStart"/>
      <w:r w:rsidRPr="00DF16DC">
        <w:rPr>
          <w:rFonts w:asciiTheme="minorHAnsi" w:hAnsiTheme="minorHAnsi" w:cs="Arial"/>
          <w:sz w:val="22"/>
          <w:szCs w:val="22"/>
        </w:rPr>
        <w:t>Pzp</w:t>
      </w:r>
      <w:proofErr w:type="spellEnd"/>
      <w:r w:rsidR="00A656C7" w:rsidRPr="00DF16DC">
        <w:rPr>
          <w:rFonts w:asciiTheme="minorHAnsi" w:hAnsiTheme="minorHAnsi" w:cs="Arial"/>
          <w:sz w:val="22"/>
          <w:szCs w:val="22"/>
        </w:rPr>
        <w:t xml:space="preserve"> </w:t>
      </w:r>
      <w:r w:rsidR="002C1C25" w:rsidRPr="00DF16DC">
        <w:rPr>
          <w:rFonts w:asciiTheme="minorHAnsi" w:hAnsiTheme="minorHAnsi" w:cs="Arial"/>
          <w:sz w:val="22"/>
          <w:szCs w:val="22"/>
        </w:rPr>
        <w:t xml:space="preserve"> polegającego na powtórzeniu podobnych robót budowlanych </w:t>
      </w:r>
      <w:r w:rsidR="00A656C7" w:rsidRPr="00DF16DC">
        <w:rPr>
          <w:rFonts w:asciiTheme="minorHAnsi" w:hAnsiTheme="minorHAnsi" w:cs="Arial"/>
          <w:sz w:val="22"/>
          <w:szCs w:val="22"/>
        </w:rPr>
        <w:t xml:space="preserve">do wartości </w:t>
      </w:r>
      <w:r w:rsidR="009B6BA8" w:rsidRPr="00DF16DC">
        <w:rPr>
          <w:rFonts w:asciiTheme="minorHAnsi" w:hAnsiTheme="minorHAnsi" w:cs="Arial"/>
          <w:b/>
          <w:bCs/>
          <w:sz w:val="22"/>
          <w:szCs w:val="22"/>
        </w:rPr>
        <w:t>100 000,00</w:t>
      </w:r>
      <w:r w:rsidR="004A2948" w:rsidRPr="00DF16DC">
        <w:rPr>
          <w:rFonts w:asciiTheme="minorHAnsi" w:hAnsiTheme="minorHAnsi" w:cs="Arial"/>
          <w:b/>
          <w:bCs/>
          <w:sz w:val="22"/>
          <w:szCs w:val="22"/>
        </w:rPr>
        <w:t xml:space="preserve"> </w:t>
      </w:r>
      <w:r w:rsidR="008B61A7" w:rsidRPr="00DF16DC">
        <w:rPr>
          <w:rFonts w:asciiTheme="minorHAnsi" w:hAnsiTheme="minorHAnsi" w:cs="Arial"/>
          <w:b/>
          <w:bCs/>
          <w:sz w:val="22"/>
          <w:szCs w:val="22"/>
        </w:rPr>
        <w:t xml:space="preserve"> zł </w:t>
      </w:r>
      <w:r w:rsidR="008B61A7" w:rsidRPr="00DF16DC">
        <w:rPr>
          <w:rFonts w:asciiTheme="minorHAnsi" w:hAnsiTheme="minorHAnsi" w:cs="Arial"/>
          <w:sz w:val="22"/>
          <w:szCs w:val="22"/>
        </w:rPr>
        <w:t xml:space="preserve">w zakresie robót wymienionych w rozdziale IV SWZ oraz </w:t>
      </w:r>
      <w:r w:rsidR="000907EB" w:rsidRPr="00DF16DC">
        <w:rPr>
          <w:rFonts w:asciiTheme="minorHAnsi" w:hAnsiTheme="minorHAnsi" w:cs="Arial"/>
          <w:sz w:val="22"/>
          <w:szCs w:val="22"/>
        </w:rPr>
        <w:t>przedmiarów robót</w:t>
      </w:r>
      <w:r w:rsidR="008B61A7" w:rsidRPr="00DF16DC">
        <w:rPr>
          <w:rFonts w:asciiTheme="minorHAnsi" w:hAnsiTheme="minorHAnsi" w:cs="Arial"/>
          <w:sz w:val="22"/>
          <w:szCs w:val="22"/>
        </w:rPr>
        <w:t xml:space="preserve"> stanowiąc</w:t>
      </w:r>
      <w:r w:rsidR="000907EB" w:rsidRPr="00DF16DC">
        <w:rPr>
          <w:rFonts w:asciiTheme="minorHAnsi" w:hAnsiTheme="minorHAnsi" w:cs="Arial"/>
          <w:sz w:val="22"/>
          <w:szCs w:val="22"/>
        </w:rPr>
        <w:t>ych</w:t>
      </w:r>
      <w:r w:rsidR="008B61A7" w:rsidRPr="00DF16DC">
        <w:rPr>
          <w:rFonts w:asciiTheme="minorHAnsi" w:hAnsiTheme="minorHAnsi" w:cs="Arial"/>
          <w:sz w:val="22"/>
          <w:szCs w:val="22"/>
        </w:rPr>
        <w:t xml:space="preserve"> załącznik nr 4 do SWZ.</w:t>
      </w:r>
    </w:p>
    <w:p w14:paraId="7F070C07" w14:textId="473DEC9B" w:rsidR="00606BBA" w:rsidRPr="00DF16DC" w:rsidRDefault="00404DFE" w:rsidP="00E33CCD">
      <w:pPr>
        <w:pStyle w:val="Nagwek1"/>
        <w:numPr>
          <w:ilvl w:val="0"/>
          <w:numId w:val="23"/>
        </w:numPr>
        <w:spacing w:line="276" w:lineRule="auto"/>
        <w:ind w:left="567" w:hanging="567"/>
        <w:rPr>
          <w:rFonts w:asciiTheme="minorHAnsi" w:hAnsiTheme="minorHAnsi" w:cs="Arial"/>
          <w:sz w:val="26"/>
          <w:szCs w:val="26"/>
        </w:rPr>
      </w:pPr>
      <w:bookmarkStart w:id="15" w:name="_Toc79571693"/>
      <w:r w:rsidRPr="00DF16DC">
        <w:rPr>
          <w:rFonts w:asciiTheme="minorHAnsi" w:hAnsiTheme="minorHAnsi" w:cs="Arial"/>
          <w:sz w:val="26"/>
          <w:szCs w:val="26"/>
        </w:rPr>
        <w:lastRenderedPageBreak/>
        <w:t>ZWROT KOSZTÓW UDZIAŁU W POSTĘPOWANIU</w:t>
      </w:r>
      <w:bookmarkEnd w:id="15"/>
    </w:p>
    <w:p w14:paraId="0869CF06" w14:textId="77777777" w:rsidR="002E18CC" w:rsidRPr="00DF16DC" w:rsidRDefault="002E18CC" w:rsidP="00E33CCD">
      <w:pPr>
        <w:spacing w:line="276" w:lineRule="auto"/>
        <w:ind w:right="68"/>
        <w:jc w:val="both"/>
        <w:rPr>
          <w:rFonts w:ascii="Arial" w:hAnsi="Arial" w:cs="Arial"/>
          <w:sz w:val="22"/>
          <w:szCs w:val="22"/>
          <w:lang w:eastAsia="x-none"/>
        </w:rPr>
      </w:pPr>
    </w:p>
    <w:p w14:paraId="55704BF7" w14:textId="664B6203" w:rsidR="008B61A7" w:rsidRPr="00DF16DC" w:rsidRDefault="00D551AC" w:rsidP="008B61A7">
      <w:pPr>
        <w:spacing w:line="276" w:lineRule="auto"/>
        <w:ind w:right="68"/>
        <w:jc w:val="both"/>
        <w:rPr>
          <w:rFonts w:asciiTheme="minorHAnsi" w:hAnsiTheme="minorHAnsi" w:cs="Arial"/>
          <w:sz w:val="22"/>
          <w:szCs w:val="22"/>
          <w:lang w:eastAsia="x-none"/>
        </w:rPr>
      </w:pPr>
      <w:r w:rsidRPr="00DF16DC">
        <w:rPr>
          <w:rFonts w:asciiTheme="minorHAnsi" w:hAnsiTheme="minorHAnsi" w:cs="Arial"/>
          <w:sz w:val="22"/>
          <w:szCs w:val="22"/>
          <w:lang w:eastAsia="x-none"/>
        </w:rPr>
        <w:t xml:space="preserve">Koszty udziału w postępowaniu, a w szczególności koszty sporządzenia oferty pokrywa Wykonawca. Zamawiający nie przewiduje zwrotu kosztów udziału w postępowaniu </w:t>
      </w:r>
      <w:r w:rsidR="00385830" w:rsidRPr="00DF16DC">
        <w:rPr>
          <w:rFonts w:asciiTheme="minorHAnsi" w:hAnsiTheme="minorHAnsi" w:cs="Arial"/>
          <w:sz w:val="22"/>
          <w:szCs w:val="22"/>
          <w:lang w:eastAsia="x-none"/>
        </w:rPr>
        <w:t>(</w:t>
      </w:r>
      <w:r w:rsidRPr="00DF16DC">
        <w:rPr>
          <w:rFonts w:asciiTheme="minorHAnsi" w:hAnsiTheme="minorHAnsi" w:cs="Arial"/>
          <w:sz w:val="22"/>
          <w:szCs w:val="22"/>
          <w:lang w:eastAsia="x-none"/>
        </w:rPr>
        <w:t xml:space="preserve">za wyjątkiem zaistnienia sytuacji o której mowa w art. </w:t>
      </w:r>
      <w:r w:rsidR="002C1C25" w:rsidRPr="00DF16DC">
        <w:rPr>
          <w:rFonts w:asciiTheme="minorHAnsi" w:hAnsiTheme="minorHAnsi" w:cs="Arial"/>
          <w:sz w:val="22"/>
          <w:szCs w:val="22"/>
          <w:lang w:eastAsia="x-none"/>
        </w:rPr>
        <w:t>261</w:t>
      </w:r>
      <w:r w:rsidRPr="00DF16DC">
        <w:rPr>
          <w:rFonts w:asciiTheme="minorHAnsi" w:hAnsiTheme="minorHAnsi" w:cs="Arial"/>
          <w:sz w:val="22"/>
          <w:szCs w:val="22"/>
          <w:lang w:eastAsia="x-none"/>
        </w:rPr>
        <w:t xml:space="preserve"> ustawy </w:t>
      </w:r>
      <w:proofErr w:type="spellStart"/>
      <w:r w:rsidRPr="00DF16DC">
        <w:rPr>
          <w:rFonts w:asciiTheme="minorHAnsi" w:hAnsiTheme="minorHAnsi" w:cs="Arial"/>
          <w:sz w:val="22"/>
          <w:szCs w:val="22"/>
          <w:lang w:eastAsia="x-none"/>
        </w:rPr>
        <w:t>Pzp</w:t>
      </w:r>
      <w:proofErr w:type="spellEnd"/>
      <w:r w:rsidR="00385830" w:rsidRPr="00DF16DC">
        <w:rPr>
          <w:rFonts w:asciiTheme="minorHAnsi" w:hAnsiTheme="minorHAnsi" w:cs="Arial"/>
          <w:sz w:val="22"/>
          <w:szCs w:val="22"/>
          <w:lang w:eastAsia="x-none"/>
        </w:rPr>
        <w:t>)</w:t>
      </w:r>
      <w:r w:rsidR="005139CE" w:rsidRPr="00DF16DC">
        <w:rPr>
          <w:rFonts w:asciiTheme="minorHAnsi" w:hAnsiTheme="minorHAnsi" w:cs="Arial"/>
          <w:sz w:val="22"/>
          <w:szCs w:val="22"/>
          <w:lang w:eastAsia="x-none"/>
        </w:rPr>
        <w:t>.</w:t>
      </w:r>
    </w:p>
    <w:p w14:paraId="74FBF550" w14:textId="77777777" w:rsidR="00832ECD" w:rsidRPr="00DF16DC" w:rsidRDefault="00832ECD" w:rsidP="008B61A7">
      <w:pPr>
        <w:spacing w:line="276" w:lineRule="auto"/>
        <w:ind w:right="68"/>
        <w:jc w:val="both"/>
        <w:rPr>
          <w:rFonts w:asciiTheme="minorHAnsi" w:hAnsiTheme="minorHAnsi" w:cs="Arial"/>
          <w:sz w:val="22"/>
          <w:szCs w:val="22"/>
          <w:lang w:eastAsia="x-none"/>
        </w:rPr>
      </w:pPr>
    </w:p>
    <w:p w14:paraId="56DC8496" w14:textId="081CF934" w:rsidR="008B61A7" w:rsidRPr="00DF16DC" w:rsidRDefault="004E5764" w:rsidP="004E5764">
      <w:pPr>
        <w:pStyle w:val="Nagwek1"/>
        <w:numPr>
          <w:ilvl w:val="0"/>
          <w:numId w:val="23"/>
        </w:numPr>
        <w:ind w:left="567" w:hanging="567"/>
        <w:rPr>
          <w:rFonts w:asciiTheme="minorHAnsi" w:hAnsiTheme="minorHAnsi"/>
          <w:sz w:val="26"/>
          <w:szCs w:val="26"/>
          <w:lang w:eastAsia="x-none"/>
        </w:rPr>
      </w:pPr>
      <w:bookmarkStart w:id="16" w:name="_Toc79571694"/>
      <w:r w:rsidRPr="00DF16DC">
        <w:rPr>
          <w:rFonts w:asciiTheme="minorHAnsi" w:hAnsiTheme="minorHAnsi"/>
          <w:sz w:val="26"/>
          <w:szCs w:val="26"/>
        </w:rPr>
        <w:t>INFORMACJA NA TEMAT MOŻLIWOŚCI SKŁADANIA OFERTY WSPÓLNEJ (</w:t>
      </w:r>
      <w:r w:rsidR="009C5ECE" w:rsidRPr="00DF16DC">
        <w:rPr>
          <w:rFonts w:asciiTheme="minorHAnsi" w:hAnsiTheme="minorHAnsi"/>
          <w:sz w:val="26"/>
          <w:szCs w:val="26"/>
        </w:rPr>
        <w:t>spółki cywilne / konsorcja</w:t>
      </w:r>
      <w:r w:rsidRPr="00DF16DC">
        <w:rPr>
          <w:rFonts w:asciiTheme="minorHAnsi" w:hAnsiTheme="minorHAnsi"/>
          <w:sz w:val="26"/>
          <w:szCs w:val="26"/>
        </w:rPr>
        <w:t>)</w:t>
      </w:r>
      <w:bookmarkEnd w:id="16"/>
    </w:p>
    <w:p w14:paraId="7A94C623" w14:textId="77777777" w:rsidR="002E18CC" w:rsidRPr="00DF16DC" w:rsidRDefault="002E18CC" w:rsidP="00E33CCD">
      <w:pPr>
        <w:spacing w:line="276" w:lineRule="auto"/>
        <w:ind w:right="68"/>
        <w:jc w:val="both"/>
        <w:rPr>
          <w:rFonts w:asciiTheme="minorHAnsi" w:hAnsiTheme="minorHAnsi" w:cs="Arial"/>
          <w:sz w:val="22"/>
          <w:szCs w:val="22"/>
          <w:lang w:eastAsia="x-none"/>
        </w:rPr>
      </w:pPr>
    </w:p>
    <w:p w14:paraId="7405107F" w14:textId="05367C7A" w:rsidR="00067234" w:rsidRPr="00DF16DC" w:rsidRDefault="00D551AC" w:rsidP="00E33CCD">
      <w:pPr>
        <w:numPr>
          <w:ilvl w:val="0"/>
          <w:numId w:val="1"/>
        </w:numPr>
        <w:tabs>
          <w:tab w:val="clear" w:pos="720"/>
          <w:tab w:val="num" w:pos="426"/>
        </w:tabs>
        <w:spacing w:line="276" w:lineRule="auto"/>
        <w:ind w:left="426" w:right="68" w:hanging="426"/>
        <w:jc w:val="both"/>
        <w:rPr>
          <w:rFonts w:asciiTheme="minorHAnsi" w:hAnsiTheme="minorHAnsi" w:cs="Arial"/>
          <w:sz w:val="22"/>
          <w:szCs w:val="22"/>
          <w:lang w:eastAsia="x-none"/>
        </w:rPr>
      </w:pPr>
      <w:r w:rsidRPr="00DF16DC">
        <w:rPr>
          <w:rFonts w:asciiTheme="minorHAnsi" w:hAnsiTheme="minorHAnsi" w:cs="Arial"/>
          <w:sz w:val="22"/>
          <w:szCs w:val="22"/>
          <w:lang w:eastAsia="x-none"/>
        </w:rPr>
        <w:t>Wykonawcy wspólnie ubiegaj</w:t>
      </w:r>
      <w:r w:rsidR="005C413B" w:rsidRPr="00DF16DC">
        <w:rPr>
          <w:rFonts w:asciiTheme="minorHAnsi" w:hAnsiTheme="minorHAnsi" w:cs="Arial"/>
          <w:sz w:val="22"/>
          <w:szCs w:val="22"/>
          <w:lang w:eastAsia="x-none"/>
        </w:rPr>
        <w:t>ą</w:t>
      </w:r>
      <w:r w:rsidRPr="00DF16DC">
        <w:rPr>
          <w:rFonts w:asciiTheme="minorHAnsi" w:hAnsiTheme="minorHAnsi" w:cs="Arial"/>
          <w:sz w:val="22"/>
          <w:szCs w:val="22"/>
          <w:lang w:eastAsia="x-none"/>
        </w:rPr>
        <w:t>cy si</w:t>
      </w:r>
      <w:r w:rsidR="005C413B" w:rsidRPr="00DF16DC">
        <w:rPr>
          <w:rFonts w:asciiTheme="minorHAnsi" w:hAnsiTheme="minorHAnsi" w:cs="Arial"/>
          <w:sz w:val="22"/>
          <w:szCs w:val="22"/>
          <w:lang w:eastAsia="x-none"/>
        </w:rPr>
        <w:t>ę o zamówienie muszą</w:t>
      </w:r>
      <w:r w:rsidRPr="00DF16DC">
        <w:rPr>
          <w:rFonts w:asciiTheme="minorHAnsi" w:hAnsiTheme="minorHAnsi" w:cs="Arial"/>
          <w:sz w:val="22"/>
          <w:szCs w:val="22"/>
          <w:lang w:eastAsia="x-none"/>
        </w:rPr>
        <w:t xml:space="preserve"> ustanowi</w:t>
      </w:r>
      <w:r w:rsidR="005C413B" w:rsidRPr="00DF16DC">
        <w:rPr>
          <w:rFonts w:asciiTheme="minorHAnsi" w:hAnsiTheme="minorHAnsi" w:cs="Arial"/>
          <w:sz w:val="22"/>
          <w:szCs w:val="22"/>
          <w:lang w:eastAsia="x-none"/>
        </w:rPr>
        <w:t>ć</w:t>
      </w:r>
      <w:r w:rsidRPr="00DF16DC">
        <w:rPr>
          <w:rFonts w:asciiTheme="minorHAnsi" w:hAnsiTheme="minorHAnsi" w:cs="Arial"/>
          <w:sz w:val="22"/>
          <w:szCs w:val="22"/>
          <w:lang w:eastAsia="x-none"/>
        </w:rPr>
        <w:t xml:space="preserve"> pełnomocnika do reprezentowania ich w post</w:t>
      </w:r>
      <w:r w:rsidR="005C413B" w:rsidRPr="00DF16DC">
        <w:rPr>
          <w:rFonts w:asciiTheme="minorHAnsi" w:hAnsiTheme="minorHAnsi" w:cs="Arial"/>
          <w:sz w:val="22"/>
          <w:szCs w:val="22"/>
          <w:lang w:eastAsia="x-none"/>
        </w:rPr>
        <w:t>ę</w:t>
      </w:r>
      <w:r w:rsidRPr="00DF16DC">
        <w:rPr>
          <w:rFonts w:asciiTheme="minorHAnsi" w:hAnsiTheme="minorHAnsi" w:cs="Arial"/>
          <w:sz w:val="22"/>
          <w:szCs w:val="22"/>
          <w:lang w:eastAsia="x-none"/>
        </w:rPr>
        <w:t xml:space="preserve">powaniu o udzielenie zamówienia albo reprezentowania </w:t>
      </w:r>
      <w:r w:rsidR="00F363AE" w:rsidRPr="00DF16DC">
        <w:rPr>
          <w:rFonts w:asciiTheme="minorHAnsi" w:hAnsiTheme="minorHAnsi" w:cs="Arial"/>
          <w:sz w:val="22"/>
          <w:szCs w:val="22"/>
          <w:lang w:eastAsia="x-none"/>
        </w:rPr>
        <w:t xml:space="preserve"> </w:t>
      </w:r>
      <w:r w:rsidRPr="00DF16DC">
        <w:rPr>
          <w:rFonts w:asciiTheme="minorHAnsi" w:hAnsiTheme="minorHAnsi" w:cs="Arial"/>
          <w:sz w:val="22"/>
          <w:szCs w:val="22"/>
          <w:lang w:eastAsia="x-none"/>
        </w:rPr>
        <w:t xml:space="preserve">i zawarcia umowy w sprawie zamówienia publicznego </w:t>
      </w:r>
      <w:r w:rsidR="00EC5A42" w:rsidRPr="00DF16DC">
        <w:rPr>
          <w:rFonts w:asciiTheme="minorHAnsi" w:hAnsiTheme="minorHAnsi" w:cs="Arial"/>
          <w:sz w:val="22"/>
          <w:szCs w:val="22"/>
          <w:lang w:eastAsia="x-none"/>
        </w:rPr>
        <w:t>-</w:t>
      </w:r>
      <w:r w:rsidRPr="00DF16DC">
        <w:rPr>
          <w:rFonts w:asciiTheme="minorHAnsi" w:hAnsiTheme="minorHAnsi" w:cs="Arial"/>
          <w:sz w:val="22"/>
          <w:szCs w:val="22"/>
          <w:lang w:eastAsia="x-none"/>
        </w:rPr>
        <w:t xml:space="preserve"> nie dotyczy spółki cywilnej o ile upowa</w:t>
      </w:r>
      <w:r w:rsidR="005C413B" w:rsidRPr="00DF16DC">
        <w:rPr>
          <w:rFonts w:asciiTheme="minorHAnsi" w:hAnsiTheme="minorHAnsi" w:cs="Arial"/>
          <w:sz w:val="22"/>
          <w:szCs w:val="22"/>
          <w:lang w:eastAsia="x-none"/>
        </w:rPr>
        <w:t>ż</w:t>
      </w:r>
      <w:r w:rsidRPr="00DF16DC">
        <w:rPr>
          <w:rFonts w:asciiTheme="minorHAnsi" w:hAnsiTheme="minorHAnsi" w:cs="Arial"/>
          <w:sz w:val="22"/>
          <w:szCs w:val="22"/>
          <w:lang w:eastAsia="x-none"/>
        </w:rPr>
        <w:t>nienie/pełnomocnictwo do wyst</w:t>
      </w:r>
      <w:r w:rsidR="005C413B" w:rsidRPr="00DF16DC">
        <w:rPr>
          <w:rFonts w:asciiTheme="minorHAnsi" w:hAnsiTheme="minorHAnsi" w:cs="Arial"/>
          <w:sz w:val="22"/>
          <w:szCs w:val="22"/>
          <w:lang w:eastAsia="x-none"/>
        </w:rPr>
        <w:t>ę</w:t>
      </w:r>
      <w:r w:rsidRPr="00DF16DC">
        <w:rPr>
          <w:rFonts w:asciiTheme="minorHAnsi" w:hAnsiTheme="minorHAnsi" w:cs="Arial"/>
          <w:sz w:val="22"/>
          <w:szCs w:val="22"/>
          <w:lang w:eastAsia="x-none"/>
        </w:rPr>
        <w:t>powania w imieniu tej spółki wynika z doł</w:t>
      </w:r>
      <w:r w:rsidR="005C413B" w:rsidRPr="00DF16DC">
        <w:rPr>
          <w:rFonts w:asciiTheme="minorHAnsi" w:hAnsiTheme="minorHAnsi" w:cs="Arial"/>
          <w:sz w:val="22"/>
          <w:szCs w:val="22"/>
          <w:lang w:eastAsia="x-none"/>
        </w:rPr>
        <w:t>ą</w:t>
      </w:r>
      <w:r w:rsidRPr="00DF16DC">
        <w:rPr>
          <w:rFonts w:asciiTheme="minorHAnsi" w:hAnsiTheme="minorHAnsi" w:cs="Arial"/>
          <w:sz w:val="22"/>
          <w:szCs w:val="22"/>
          <w:lang w:eastAsia="x-none"/>
        </w:rPr>
        <w:t>czonej do oferty umowy spółki b</w:t>
      </w:r>
      <w:r w:rsidR="005C413B" w:rsidRPr="00DF16DC">
        <w:rPr>
          <w:rFonts w:asciiTheme="minorHAnsi" w:hAnsiTheme="minorHAnsi" w:cs="Arial"/>
          <w:sz w:val="22"/>
          <w:szCs w:val="22"/>
          <w:lang w:eastAsia="x-none"/>
        </w:rPr>
        <w:t>ą</w:t>
      </w:r>
      <w:r w:rsidRPr="00DF16DC">
        <w:rPr>
          <w:rFonts w:asciiTheme="minorHAnsi" w:hAnsiTheme="minorHAnsi" w:cs="Arial"/>
          <w:sz w:val="22"/>
          <w:szCs w:val="22"/>
          <w:lang w:eastAsia="x-none"/>
        </w:rPr>
        <w:t>d</w:t>
      </w:r>
      <w:r w:rsidR="005C413B" w:rsidRPr="00DF16DC">
        <w:rPr>
          <w:rFonts w:asciiTheme="minorHAnsi" w:hAnsiTheme="minorHAnsi" w:cs="Arial"/>
          <w:sz w:val="22"/>
          <w:szCs w:val="22"/>
          <w:lang w:eastAsia="x-none"/>
        </w:rPr>
        <w:t>ź</w:t>
      </w:r>
      <w:r w:rsidRPr="00DF16DC">
        <w:rPr>
          <w:rFonts w:asciiTheme="minorHAnsi" w:hAnsiTheme="minorHAnsi" w:cs="Arial"/>
          <w:sz w:val="22"/>
          <w:szCs w:val="22"/>
          <w:lang w:eastAsia="x-none"/>
        </w:rPr>
        <w:t xml:space="preserve"> wszyscy wspólnicy podpisz</w:t>
      </w:r>
      <w:r w:rsidR="005C413B" w:rsidRPr="00DF16DC">
        <w:rPr>
          <w:rFonts w:asciiTheme="minorHAnsi" w:hAnsiTheme="minorHAnsi" w:cs="Arial"/>
          <w:sz w:val="22"/>
          <w:szCs w:val="22"/>
          <w:lang w:eastAsia="x-none"/>
        </w:rPr>
        <w:t>ą</w:t>
      </w:r>
      <w:r w:rsidRPr="00DF16DC">
        <w:rPr>
          <w:rFonts w:asciiTheme="minorHAnsi" w:hAnsiTheme="minorHAnsi" w:cs="Arial"/>
          <w:sz w:val="22"/>
          <w:szCs w:val="22"/>
          <w:lang w:eastAsia="x-none"/>
        </w:rPr>
        <w:t xml:space="preserve"> ofert</w:t>
      </w:r>
      <w:r w:rsidR="005C413B" w:rsidRPr="00DF16DC">
        <w:rPr>
          <w:rFonts w:asciiTheme="minorHAnsi" w:hAnsiTheme="minorHAnsi" w:cs="Arial"/>
          <w:sz w:val="22"/>
          <w:szCs w:val="22"/>
          <w:lang w:eastAsia="x-none"/>
        </w:rPr>
        <w:t>ę</w:t>
      </w:r>
      <w:r w:rsidRPr="00DF16DC">
        <w:rPr>
          <w:rFonts w:asciiTheme="minorHAnsi" w:hAnsiTheme="minorHAnsi" w:cs="Arial"/>
          <w:sz w:val="22"/>
          <w:szCs w:val="22"/>
          <w:lang w:eastAsia="x-none"/>
        </w:rPr>
        <w:t>.</w:t>
      </w:r>
    </w:p>
    <w:p w14:paraId="7D7A4951" w14:textId="16521669" w:rsidR="00F70156" w:rsidRPr="00DF16DC" w:rsidRDefault="00DE6122" w:rsidP="00E33CCD">
      <w:pPr>
        <w:numPr>
          <w:ilvl w:val="0"/>
          <w:numId w:val="1"/>
        </w:numPr>
        <w:tabs>
          <w:tab w:val="clear" w:pos="720"/>
          <w:tab w:val="num" w:pos="426"/>
        </w:tabs>
        <w:spacing w:line="276" w:lineRule="auto"/>
        <w:ind w:left="426" w:right="68" w:hanging="426"/>
        <w:jc w:val="both"/>
        <w:rPr>
          <w:rFonts w:asciiTheme="minorHAnsi" w:hAnsiTheme="minorHAnsi" w:cs="Arial"/>
          <w:sz w:val="22"/>
          <w:szCs w:val="22"/>
          <w:lang w:eastAsia="x-none"/>
        </w:rPr>
      </w:pPr>
      <w:r w:rsidRPr="00DF16DC">
        <w:rPr>
          <w:rFonts w:asciiTheme="minorHAnsi" w:hAnsiTheme="minorHAnsi" w:cs="Arial"/>
          <w:sz w:val="22"/>
          <w:szCs w:val="22"/>
          <w:lang w:eastAsia="x-none"/>
        </w:rPr>
        <w:t>Wykonawcy tworzący jeden podmiot przedłożą wraz z ofertą stosowne pełnomocnictwo - zgodnie z rozdz</w:t>
      </w:r>
      <w:r w:rsidR="00687806" w:rsidRPr="00DF16DC">
        <w:rPr>
          <w:rFonts w:asciiTheme="minorHAnsi" w:hAnsiTheme="minorHAnsi" w:cs="Arial"/>
          <w:sz w:val="22"/>
          <w:szCs w:val="22"/>
          <w:lang w:eastAsia="x-none"/>
        </w:rPr>
        <w:t>iałem</w:t>
      </w:r>
      <w:r w:rsidRPr="00DF16DC">
        <w:rPr>
          <w:rFonts w:asciiTheme="minorHAnsi" w:hAnsiTheme="minorHAnsi" w:cs="Arial"/>
          <w:sz w:val="22"/>
          <w:szCs w:val="22"/>
          <w:lang w:eastAsia="x-none"/>
        </w:rPr>
        <w:t xml:space="preserve"> XVI pkt 1</w:t>
      </w:r>
      <w:r w:rsidR="00C64366" w:rsidRPr="00DF16DC">
        <w:rPr>
          <w:rFonts w:asciiTheme="minorHAnsi" w:hAnsiTheme="minorHAnsi" w:cs="Arial"/>
          <w:sz w:val="22"/>
          <w:szCs w:val="22"/>
          <w:lang w:eastAsia="x-none"/>
        </w:rPr>
        <w:t>.3.</w:t>
      </w:r>
      <w:r w:rsidRPr="00DF16DC">
        <w:rPr>
          <w:rFonts w:asciiTheme="minorHAnsi" w:hAnsiTheme="minorHAnsi" w:cs="Arial"/>
          <w:sz w:val="22"/>
          <w:szCs w:val="22"/>
          <w:lang w:eastAsia="x-none"/>
        </w:rPr>
        <w:t xml:space="preserve"> SWZ - nie dotyczy spółki cywilnej o ile upoważnienie/pełnomocnictwo do występowania w imieniu tej spółki wynika z dołączonej do oferty umowy spółki bądź wszyscy wspólnicy podpiszą ofertę.</w:t>
      </w:r>
    </w:p>
    <w:p w14:paraId="799CD57C" w14:textId="093338AB" w:rsidR="00067234" w:rsidRPr="00DF16DC" w:rsidRDefault="005C413B" w:rsidP="00E33CCD">
      <w:pPr>
        <w:numPr>
          <w:ilvl w:val="0"/>
          <w:numId w:val="1"/>
        </w:numPr>
        <w:tabs>
          <w:tab w:val="clear" w:pos="720"/>
          <w:tab w:val="num" w:pos="426"/>
        </w:tabs>
        <w:spacing w:line="276" w:lineRule="auto"/>
        <w:ind w:left="426" w:right="68" w:hanging="426"/>
        <w:jc w:val="both"/>
        <w:rPr>
          <w:rFonts w:asciiTheme="minorHAnsi" w:hAnsiTheme="minorHAnsi" w:cs="Arial"/>
          <w:sz w:val="22"/>
          <w:szCs w:val="22"/>
          <w:lang w:eastAsia="x-none"/>
        </w:rPr>
      </w:pPr>
      <w:r w:rsidRPr="00DF16DC">
        <w:rPr>
          <w:rFonts w:asciiTheme="minorHAnsi" w:hAnsiTheme="minorHAnsi" w:cs="Arial"/>
          <w:bCs/>
          <w:sz w:val="22"/>
          <w:szCs w:val="22"/>
          <w:lang w:eastAsia="x-none"/>
        </w:rPr>
        <w:t>Pełnomocnictwo, o którym mowa powyżej może wynikać albo z dokumentu pod taką samą nazwą albo z umowy podmiotów składających wspólnie ofertę.</w:t>
      </w:r>
    </w:p>
    <w:p w14:paraId="42EEB0C9" w14:textId="47E2C8FF" w:rsidR="001A4A74" w:rsidRPr="00DF16DC" w:rsidRDefault="00067234" w:rsidP="00E33CCD">
      <w:pPr>
        <w:numPr>
          <w:ilvl w:val="0"/>
          <w:numId w:val="1"/>
        </w:numPr>
        <w:tabs>
          <w:tab w:val="clear" w:pos="720"/>
          <w:tab w:val="num" w:pos="426"/>
        </w:tabs>
        <w:spacing w:line="276" w:lineRule="auto"/>
        <w:ind w:left="426" w:right="68" w:hanging="426"/>
        <w:jc w:val="both"/>
        <w:rPr>
          <w:rFonts w:asciiTheme="minorHAnsi" w:hAnsiTheme="minorHAnsi" w:cs="Arial"/>
          <w:sz w:val="22"/>
          <w:szCs w:val="22"/>
          <w:lang w:eastAsia="x-none"/>
        </w:rPr>
      </w:pPr>
      <w:r w:rsidRPr="00DF16DC">
        <w:rPr>
          <w:rFonts w:asciiTheme="minorHAnsi" w:hAnsiTheme="minorHAnsi" w:cs="Arial"/>
          <w:sz w:val="22"/>
          <w:szCs w:val="22"/>
          <w:lang w:eastAsia="x-none"/>
        </w:rPr>
        <w:t>O</w:t>
      </w:r>
      <w:r w:rsidR="000A18C0" w:rsidRPr="00DF16DC">
        <w:rPr>
          <w:rFonts w:asciiTheme="minorHAnsi" w:hAnsiTheme="minorHAnsi" w:cs="Arial"/>
          <w:sz w:val="22"/>
          <w:szCs w:val="22"/>
          <w:lang w:eastAsia="x-none"/>
        </w:rPr>
        <w:t>ferta musi by</w:t>
      </w:r>
      <w:r w:rsidRPr="00DF16DC">
        <w:rPr>
          <w:rFonts w:asciiTheme="minorHAnsi" w:hAnsiTheme="minorHAnsi" w:cs="Arial"/>
          <w:sz w:val="22"/>
          <w:szCs w:val="22"/>
          <w:lang w:eastAsia="x-none"/>
        </w:rPr>
        <w:t>ć</w:t>
      </w:r>
      <w:r w:rsidR="000A18C0" w:rsidRPr="00DF16DC">
        <w:rPr>
          <w:rFonts w:asciiTheme="minorHAnsi" w:hAnsiTheme="minorHAnsi" w:cs="Arial"/>
          <w:sz w:val="22"/>
          <w:szCs w:val="22"/>
          <w:lang w:eastAsia="x-none"/>
        </w:rPr>
        <w:t xml:space="preserve"> podpisana w taki sposób, by prawnie zobowi</w:t>
      </w:r>
      <w:r w:rsidRPr="00DF16DC">
        <w:rPr>
          <w:rFonts w:asciiTheme="minorHAnsi" w:hAnsiTheme="minorHAnsi" w:cs="Arial"/>
          <w:sz w:val="22"/>
          <w:szCs w:val="22"/>
          <w:lang w:eastAsia="x-none"/>
        </w:rPr>
        <w:t>ą</w:t>
      </w:r>
      <w:r w:rsidR="000A18C0" w:rsidRPr="00DF16DC">
        <w:rPr>
          <w:rFonts w:asciiTheme="minorHAnsi" w:hAnsiTheme="minorHAnsi" w:cs="Arial"/>
          <w:sz w:val="22"/>
          <w:szCs w:val="22"/>
          <w:lang w:eastAsia="x-none"/>
        </w:rPr>
        <w:t>zywała wszystkich wykonawców wyst</w:t>
      </w:r>
      <w:r w:rsidRPr="00DF16DC">
        <w:rPr>
          <w:rFonts w:asciiTheme="minorHAnsi" w:hAnsiTheme="minorHAnsi" w:cs="Arial"/>
          <w:sz w:val="22"/>
          <w:szCs w:val="22"/>
          <w:lang w:eastAsia="x-none"/>
        </w:rPr>
        <w:t>ę</w:t>
      </w:r>
      <w:r w:rsidR="000A18C0" w:rsidRPr="00DF16DC">
        <w:rPr>
          <w:rFonts w:asciiTheme="minorHAnsi" w:hAnsiTheme="minorHAnsi" w:cs="Arial"/>
          <w:sz w:val="22"/>
          <w:szCs w:val="22"/>
          <w:lang w:eastAsia="x-none"/>
        </w:rPr>
        <w:t>puj</w:t>
      </w:r>
      <w:r w:rsidRPr="00DF16DC">
        <w:rPr>
          <w:rFonts w:asciiTheme="minorHAnsi" w:hAnsiTheme="minorHAnsi" w:cs="Arial"/>
          <w:sz w:val="22"/>
          <w:szCs w:val="22"/>
          <w:lang w:eastAsia="x-none"/>
        </w:rPr>
        <w:t>ą</w:t>
      </w:r>
      <w:r w:rsidR="000A18C0" w:rsidRPr="00DF16DC">
        <w:rPr>
          <w:rFonts w:asciiTheme="minorHAnsi" w:hAnsiTheme="minorHAnsi" w:cs="Arial"/>
          <w:sz w:val="22"/>
          <w:szCs w:val="22"/>
          <w:lang w:eastAsia="x-none"/>
        </w:rPr>
        <w:t xml:space="preserve">cych wspólnie </w:t>
      </w:r>
      <w:r w:rsidR="00385830" w:rsidRPr="00DF16DC">
        <w:rPr>
          <w:rFonts w:asciiTheme="minorHAnsi" w:hAnsiTheme="minorHAnsi" w:cs="Arial"/>
          <w:sz w:val="22"/>
          <w:szCs w:val="22"/>
          <w:lang w:eastAsia="x-none"/>
        </w:rPr>
        <w:t>(</w:t>
      </w:r>
      <w:r w:rsidR="000A18C0" w:rsidRPr="00DF16DC">
        <w:rPr>
          <w:rFonts w:asciiTheme="minorHAnsi" w:hAnsiTheme="minorHAnsi" w:cs="Arial"/>
          <w:sz w:val="22"/>
          <w:szCs w:val="22"/>
          <w:lang w:eastAsia="x-none"/>
        </w:rPr>
        <w:t>przez ka</w:t>
      </w:r>
      <w:r w:rsidRPr="00DF16DC">
        <w:rPr>
          <w:rFonts w:asciiTheme="minorHAnsi" w:hAnsiTheme="minorHAnsi" w:cs="Arial"/>
          <w:sz w:val="22"/>
          <w:szCs w:val="22"/>
          <w:lang w:eastAsia="x-none"/>
        </w:rPr>
        <w:t>ż</w:t>
      </w:r>
      <w:r w:rsidR="000A18C0" w:rsidRPr="00DF16DC">
        <w:rPr>
          <w:rFonts w:asciiTheme="minorHAnsi" w:hAnsiTheme="minorHAnsi" w:cs="Arial"/>
          <w:sz w:val="22"/>
          <w:szCs w:val="22"/>
          <w:lang w:eastAsia="x-none"/>
        </w:rPr>
        <w:t>dego z</w:t>
      </w:r>
      <w:r w:rsidR="00262897" w:rsidRPr="00DF16DC">
        <w:rPr>
          <w:rFonts w:asciiTheme="minorHAnsi" w:hAnsiTheme="minorHAnsi" w:cs="Arial"/>
          <w:sz w:val="22"/>
          <w:szCs w:val="22"/>
          <w:lang w:eastAsia="x-none"/>
        </w:rPr>
        <w:t xml:space="preserve"> </w:t>
      </w:r>
      <w:r w:rsidR="000A18C0" w:rsidRPr="00DF16DC">
        <w:rPr>
          <w:rFonts w:asciiTheme="minorHAnsi" w:hAnsiTheme="minorHAnsi" w:cs="Arial"/>
          <w:sz w:val="22"/>
          <w:szCs w:val="22"/>
          <w:lang w:eastAsia="x-none"/>
        </w:rPr>
        <w:t>wykonawców lub</w:t>
      </w:r>
      <w:r w:rsidR="004430B6" w:rsidRPr="00DF16DC">
        <w:rPr>
          <w:rFonts w:asciiTheme="minorHAnsi" w:hAnsiTheme="minorHAnsi" w:cs="Arial"/>
          <w:sz w:val="22"/>
          <w:szCs w:val="22"/>
          <w:lang w:eastAsia="x-none"/>
        </w:rPr>
        <w:t xml:space="preserve"> </w:t>
      </w:r>
      <w:r w:rsidR="000A18C0" w:rsidRPr="00DF16DC">
        <w:rPr>
          <w:rFonts w:asciiTheme="minorHAnsi" w:hAnsiTheme="minorHAnsi" w:cs="Arial"/>
          <w:sz w:val="22"/>
          <w:szCs w:val="22"/>
          <w:lang w:eastAsia="x-none"/>
        </w:rPr>
        <w:t>pełnomocnika</w:t>
      </w:r>
      <w:r w:rsidR="00385830" w:rsidRPr="00DF16DC">
        <w:rPr>
          <w:rFonts w:asciiTheme="minorHAnsi" w:hAnsiTheme="minorHAnsi" w:cs="Arial"/>
          <w:sz w:val="22"/>
          <w:szCs w:val="22"/>
          <w:lang w:eastAsia="x-none"/>
        </w:rPr>
        <w:t>)</w:t>
      </w:r>
      <w:r w:rsidR="00473EE3" w:rsidRPr="00DF16DC">
        <w:rPr>
          <w:rFonts w:asciiTheme="minorHAnsi" w:hAnsiTheme="minorHAnsi" w:cs="Arial"/>
          <w:sz w:val="22"/>
          <w:szCs w:val="22"/>
          <w:lang w:eastAsia="x-none"/>
        </w:rPr>
        <w:t>.</w:t>
      </w:r>
    </w:p>
    <w:p w14:paraId="6245AA3D" w14:textId="05A17127" w:rsidR="00D7477D" w:rsidRPr="00DF16DC" w:rsidRDefault="00D7477D" w:rsidP="00E33CCD">
      <w:pPr>
        <w:numPr>
          <w:ilvl w:val="0"/>
          <w:numId w:val="1"/>
        </w:numPr>
        <w:tabs>
          <w:tab w:val="clear" w:pos="720"/>
          <w:tab w:val="num" w:pos="426"/>
        </w:tabs>
        <w:spacing w:line="276" w:lineRule="auto"/>
        <w:ind w:left="426" w:right="68" w:hanging="426"/>
        <w:jc w:val="both"/>
        <w:rPr>
          <w:rFonts w:asciiTheme="minorHAnsi" w:hAnsiTheme="minorHAnsi" w:cs="Arial"/>
          <w:b/>
          <w:bCs/>
          <w:sz w:val="22"/>
          <w:szCs w:val="22"/>
          <w:lang w:eastAsia="x-none"/>
        </w:rPr>
      </w:pPr>
      <w:r w:rsidRPr="00DF16DC">
        <w:rPr>
          <w:rFonts w:asciiTheme="minorHAnsi" w:hAnsiTheme="minorHAnsi" w:cs="Arial"/>
          <w:b/>
          <w:bCs/>
          <w:sz w:val="22"/>
          <w:szCs w:val="22"/>
          <w:lang w:eastAsia="x-none"/>
        </w:rPr>
        <w:t>Wykonawcy  wspólnie</w:t>
      </w:r>
      <w:r w:rsidR="000907EB" w:rsidRPr="00DF16DC">
        <w:rPr>
          <w:rFonts w:asciiTheme="minorHAnsi" w:hAnsiTheme="minorHAnsi" w:cs="Arial"/>
          <w:b/>
          <w:bCs/>
          <w:sz w:val="22"/>
          <w:szCs w:val="22"/>
          <w:lang w:eastAsia="x-none"/>
        </w:rPr>
        <w:t xml:space="preserve"> </w:t>
      </w:r>
      <w:r w:rsidRPr="00DF16DC">
        <w:rPr>
          <w:rFonts w:asciiTheme="minorHAnsi" w:hAnsiTheme="minorHAnsi" w:cs="Arial"/>
          <w:b/>
          <w:bCs/>
          <w:sz w:val="22"/>
          <w:szCs w:val="22"/>
          <w:lang w:eastAsia="x-none"/>
        </w:rPr>
        <w:t>ubiegający się o udzielenie zamówienia dołączają odpowiednio do oferty oświadczenie, z którego wynika które roboty budowlane wykonają poszczególni Wykonawcy.</w:t>
      </w:r>
    </w:p>
    <w:p w14:paraId="0571EAA7" w14:textId="52F53CD2" w:rsidR="0029748B" w:rsidRPr="00DF16DC" w:rsidRDefault="00067234" w:rsidP="00E33CCD">
      <w:pPr>
        <w:numPr>
          <w:ilvl w:val="0"/>
          <w:numId w:val="1"/>
        </w:numPr>
        <w:tabs>
          <w:tab w:val="clear" w:pos="720"/>
          <w:tab w:val="num" w:pos="426"/>
        </w:tabs>
        <w:spacing w:line="276" w:lineRule="auto"/>
        <w:ind w:left="426" w:right="68" w:hanging="426"/>
        <w:jc w:val="both"/>
        <w:rPr>
          <w:rFonts w:asciiTheme="minorHAnsi" w:hAnsiTheme="minorHAnsi" w:cs="Arial"/>
          <w:sz w:val="22"/>
          <w:szCs w:val="22"/>
          <w:lang w:eastAsia="x-none"/>
        </w:rPr>
      </w:pPr>
      <w:r w:rsidRPr="00DF16DC">
        <w:rPr>
          <w:rFonts w:asciiTheme="minorHAnsi" w:hAnsiTheme="minorHAnsi" w:cs="Arial"/>
          <w:sz w:val="22"/>
          <w:szCs w:val="22"/>
          <w:lang w:eastAsia="x-none"/>
        </w:rPr>
        <w:t>W</w:t>
      </w:r>
      <w:r w:rsidR="007E1010" w:rsidRPr="00DF16DC">
        <w:rPr>
          <w:rFonts w:asciiTheme="minorHAnsi" w:hAnsiTheme="minorHAnsi" w:cs="Arial"/>
          <w:sz w:val="22"/>
          <w:szCs w:val="22"/>
          <w:lang w:eastAsia="x-none"/>
        </w:rPr>
        <w:t>szelka korespondencja prowadzona b</w:t>
      </w:r>
      <w:r w:rsidRPr="00DF16DC">
        <w:rPr>
          <w:rFonts w:asciiTheme="minorHAnsi" w:hAnsiTheme="minorHAnsi" w:cs="Arial"/>
          <w:sz w:val="22"/>
          <w:szCs w:val="22"/>
          <w:lang w:eastAsia="x-none"/>
        </w:rPr>
        <w:t>ę</w:t>
      </w:r>
      <w:r w:rsidR="007E1010" w:rsidRPr="00DF16DC">
        <w:rPr>
          <w:rFonts w:asciiTheme="minorHAnsi" w:hAnsiTheme="minorHAnsi" w:cs="Arial"/>
          <w:sz w:val="22"/>
          <w:szCs w:val="22"/>
          <w:lang w:eastAsia="x-none"/>
        </w:rPr>
        <w:t>dzie wył</w:t>
      </w:r>
      <w:r w:rsidRPr="00DF16DC">
        <w:rPr>
          <w:rFonts w:asciiTheme="minorHAnsi" w:hAnsiTheme="minorHAnsi" w:cs="Arial"/>
          <w:sz w:val="22"/>
          <w:szCs w:val="22"/>
          <w:lang w:eastAsia="x-none"/>
        </w:rPr>
        <w:t>ącznie z podmiotem wystę</w:t>
      </w:r>
      <w:r w:rsidR="007E1010" w:rsidRPr="00DF16DC">
        <w:rPr>
          <w:rFonts w:asciiTheme="minorHAnsi" w:hAnsiTheme="minorHAnsi" w:cs="Arial"/>
          <w:sz w:val="22"/>
          <w:szCs w:val="22"/>
          <w:lang w:eastAsia="x-none"/>
        </w:rPr>
        <w:t>puj</w:t>
      </w:r>
      <w:r w:rsidRPr="00DF16DC">
        <w:rPr>
          <w:rFonts w:asciiTheme="minorHAnsi" w:hAnsiTheme="minorHAnsi" w:cs="Arial"/>
          <w:sz w:val="22"/>
          <w:szCs w:val="22"/>
          <w:lang w:eastAsia="x-none"/>
        </w:rPr>
        <w:t>ą</w:t>
      </w:r>
      <w:r w:rsidR="007E1010" w:rsidRPr="00DF16DC">
        <w:rPr>
          <w:rFonts w:asciiTheme="minorHAnsi" w:hAnsiTheme="minorHAnsi" w:cs="Arial"/>
          <w:sz w:val="22"/>
          <w:szCs w:val="22"/>
          <w:lang w:eastAsia="x-none"/>
        </w:rPr>
        <w:t xml:space="preserve">cym jako pełnomocnik </w:t>
      </w:r>
      <w:r w:rsidRPr="00DF16DC">
        <w:rPr>
          <w:rFonts w:asciiTheme="minorHAnsi" w:hAnsiTheme="minorHAnsi" w:cs="Arial"/>
          <w:sz w:val="22"/>
          <w:szCs w:val="22"/>
          <w:lang w:eastAsia="x-none"/>
        </w:rPr>
        <w:t>W</w:t>
      </w:r>
      <w:r w:rsidR="007E1010" w:rsidRPr="00DF16DC">
        <w:rPr>
          <w:rFonts w:asciiTheme="minorHAnsi" w:hAnsiTheme="minorHAnsi" w:cs="Arial"/>
          <w:sz w:val="22"/>
          <w:szCs w:val="22"/>
          <w:lang w:eastAsia="x-none"/>
        </w:rPr>
        <w:t>ykonawców składaj</w:t>
      </w:r>
      <w:r w:rsidRPr="00DF16DC">
        <w:rPr>
          <w:rFonts w:asciiTheme="minorHAnsi" w:hAnsiTheme="minorHAnsi" w:cs="Arial"/>
          <w:sz w:val="22"/>
          <w:szCs w:val="22"/>
          <w:lang w:eastAsia="x-none"/>
        </w:rPr>
        <w:t>ą</w:t>
      </w:r>
      <w:r w:rsidR="007E1010" w:rsidRPr="00DF16DC">
        <w:rPr>
          <w:rFonts w:asciiTheme="minorHAnsi" w:hAnsiTheme="minorHAnsi" w:cs="Arial"/>
          <w:sz w:val="22"/>
          <w:szCs w:val="22"/>
          <w:lang w:eastAsia="x-none"/>
        </w:rPr>
        <w:t>cych wspóln</w:t>
      </w:r>
      <w:r w:rsidRPr="00DF16DC">
        <w:rPr>
          <w:rFonts w:asciiTheme="minorHAnsi" w:hAnsiTheme="minorHAnsi" w:cs="Arial"/>
          <w:sz w:val="22"/>
          <w:szCs w:val="22"/>
          <w:lang w:eastAsia="x-none"/>
        </w:rPr>
        <w:t>ą</w:t>
      </w:r>
      <w:r w:rsidR="007E1010" w:rsidRPr="00DF16DC">
        <w:rPr>
          <w:rFonts w:asciiTheme="minorHAnsi" w:hAnsiTheme="minorHAnsi" w:cs="Arial"/>
          <w:sz w:val="22"/>
          <w:szCs w:val="22"/>
          <w:lang w:eastAsia="x-none"/>
        </w:rPr>
        <w:t xml:space="preserve"> ofert</w:t>
      </w:r>
      <w:r w:rsidRPr="00DF16DC">
        <w:rPr>
          <w:rFonts w:asciiTheme="minorHAnsi" w:hAnsiTheme="minorHAnsi" w:cs="Arial"/>
          <w:sz w:val="22"/>
          <w:szCs w:val="22"/>
          <w:lang w:eastAsia="x-none"/>
        </w:rPr>
        <w:t>ę</w:t>
      </w:r>
      <w:r w:rsidR="007E1010" w:rsidRPr="00DF16DC">
        <w:rPr>
          <w:rFonts w:asciiTheme="minorHAnsi" w:hAnsiTheme="minorHAnsi" w:cs="Arial"/>
          <w:sz w:val="22"/>
          <w:szCs w:val="22"/>
          <w:lang w:eastAsia="x-none"/>
        </w:rPr>
        <w:t>.</w:t>
      </w:r>
    </w:p>
    <w:p w14:paraId="070EBD7C" w14:textId="77777777" w:rsidR="00F06733" w:rsidRPr="00DF16DC" w:rsidRDefault="00F06733" w:rsidP="00E33CCD">
      <w:pPr>
        <w:spacing w:line="276" w:lineRule="auto"/>
        <w:ind w:right="68"/>
        <w:jc w:val="both"/>
        <w:rPr>
          <w:rFonts w:asciiTheme="minorHAnsi" w:hAnsiTheme="minorHAnsi" w:cs="Arial"/>
          <w:sz w:val="22"/>
          <w:szCs w:val="22"/>
          <w:lang w:eastAsia="x-none"/>
        </w:rPr>
      </w:pPr>
    </w:p>
    <w:p w14:paraId="1D6176A6" w14:textId="5B5FAA48" w:rsidR="00F77110" w:rsidRPr="00DF16DC" w:rsidRDefault="00404DFE" w:rsidP="00E33CCD">
      <w:pPr>
        <w:pStyle w:val="Nagwek1"/>
        <w:numPr>
          <w:ilvl w:val="0"/>
          <w:numId w:val="23"/>
        </w:numPr>
        <w:spacing w:line="276" w:lineRule="auto"/>
        <w:ind w:left="567" w:hanging="567"/>
        <w:rPr>
          <w:rFonts w:asciiTheme="minorHAnsi" w:hAnsiTheme="minorHAnsi" w:cs="Arial"/>
          <w:sz w:val="26"/>
          <w:szCs w:val="26"/>
        </w:rPr>
      </w:pPr>
      <w:bookmarkStart w:id="17" w:name="_Toc79571695"/>
      <w:r w:rsidRPr="00DF16DC">
        <w:rPr>
          <w:rFonts w:asciiTheme="minorHAnsi" w:hAnsiTheme="minorHAnsi" w:cs="Arial"/>
          <w:sz w:val="26"/>
          <w:szCs w:val="26"/>
        </w:rPr>
        <w:t>PODWYKONA</w:t>
      </w:r>
      <w:r w:rsidR="002E5C04" w:rsidRPr="00DF16DC">
        <w:rPr>
          <w:rFonts w:asciiTheme="minorHAnsi" w:hAnsiTheme="minorHAnsi" w:cs="Arial"/>
          <w:sz w:val="26"/>
          <w:szCs w:val="26"/>
        </w:rPr>
        <w:t>WSTWO</w:t>
      </w:r>
      <w:bookmarkEnd w:id="17"/>
    </w:p>
    <w:p w14:paraId="0BB6A8E1" w14:textId="77777777" w:rsidR="0029748B" w:rsidRPr="00DF16DC" w:rsidRDefault="0029748B" w:rsidP="00E33CCD">
      <w:pPr>
        <w:spacing w:line="276" w:lineRule="auto"/>
        <w:ind w:right="68"/>
        <w:jc w:val="both"/>
        <w:rPr>
          <w:rFonts w:asciiTheme="minorHAnsi" w:hAnsiTheme="minorHAnsi" w:cs="Arial"/>
          <w:sz w:val="22"/>
          <w:szCs w:val="22"/>
          <w:lang w:eastAsia="x-none"/>
        </w:rPr>
      </w:pPr>
    </w:p>
    <w:p w14:paraId="43BE9139" w14:textId="4505B39A" w:rsidR="007C5DE7" w:rsidRPr="00DF16DC" w:rsidRDefault="002D4870" w:rsidP="00E33CCD">
      <w:pPr>
        <w:numPr>
          <w:ilvl w:val="0"/>
          <w:numId w:val="2"/>
        </w:numPr>
        <w:tabs>
          <w:tab w:val="clear" w:pos="720"/>
        </w:tabs>
        <w:spacing w:line="276" w:lineRule="auto"/>
        <w:ind w:left="426" w:right="68" w:hanging="426"/>
        <w:jc w:val="both"/>
        <w:rPr>
          <w:rFonts w:asciiTheme="minorHAnsi" w:hAnsiTheme="minorHAnsi" w:cs="Arial"/>
          <w:sz w:val="22"/>
          <w:szCs w:val="22"/>
          <w:lang w:eastAsia="x-none"/>
        </w:rPr>
      </w:pPr>
      <w:r w:rsidRPr="00DF16DC">
        <w:rPr>
          <w:rFonts w:asciiTheme="minorHAnsi" w:hAnsiTheme="minorHAnsi" w:cs="Arial"/>
          <w:sz w:val="22"/>
          <w:szCs w:val="22"/>
          <w:lang w:eastAsia="x-none"/>
        </w:rPr>
        <w:t>W</w:t>
      </w:r>
      <w:r w:rsidR="002A2790" w:rsidRPr="00DF16DC">
        <w:rPr>
          <w:rFonts w:asciiTheme="minorHAnsi" w:hAnsiTheme="minorHAnsi" w:cs="Arial"/>
          <w:sz w:val="22"/>
          <w:szCs w:val="22"/>
          <w:lang w:eastAsia="x-none"/>
        </w:rPr>
        <w:t>ykonawca mo</w:t>
      </w:r>
      <w:r w:rsidR="007C5DE7" w:rsidRPr="00DF16DC">
        <w:rPr>
          <w:rFonts w:asciiTheme="minorHAnsi" w:hAnsiTheme="minorHAnsi" w:cs="Arial"/>
          <w:sz w:val="22"/>
          <w:szCs w:val="22"/>
          <w:lang w:eastAsia="x-none"/>
        </w:rPr>
        <w:t>ż</w:t>
      </w:r>
      <w:r w:rsidR="002A2790" w:rsidRPr="00DF16DC">
        <w:rPr>
          <w:rFonts w:asciiTheme="minorHAnsi" w:hAnsiTheme="minorHAnsi" w:cs="Arial"/>
          <w:sz w:val="22"/>
          <w:szCs w:val="22"/>
          <w:lang w:eastAsia="x-none"/>
        </w:rPr>
        <w:t>e powierzy</w:t>
      </w:r>
      <w:r w:rsidR="007C5DE7" w:rsidRPr="00DF16DC">
        <w:rPr>
          <w:rFonts w:asciiTheme="minorHAnsi" w:hAnsiTheme="minorHAnsi" w:cs="Arial"/>
          <w:sz w:val="22"/>
          <w:szCs w:val="22"/>
          <w:lang w:eastAsia="x-none"/>
        </w:rPr>
        <w:t>ć</w:t>
      </w:r>
      <w:r w:rsidR="002A2790" w:rsidRPr="00DF16DC">
        <w:rPr>
          <w:rFonts w:asciiTheme="minorHAnsi" w:hAnsiTheme="minorHAnsi" w:cs="Arial"/>
          <w:sz w:val="22"/>
          <w:szCs w:val="22"/>
          <w:lang w:eastAsia="x-none"/>
        </w:rPr>
        <w:t xml:space="preserve"> wykonanie cz</w:t>
      </w:r>
      <w:r w:rsidR="007C5DE7" w:rsidRPr="00DF16DC">
        <w:rPr>
          <w:rFonts w:asciiTheme="minorHAnsi" w:hAnsiTheme="minorHAnsi" w:cs="Arial"/>
          <w:sz w:val="22"/>
          <w:szCs w:val="22"/>
          <w:lang w:eastAsia="x-none"/>
        </w:rPr>
        <w:t>ęś</w:t>
      </w:r>
      <w:r w:rsidR="002A2790" w:rsidRPr="00DF16DC">
        <w:rPr>
          <w:rFonts w:asciiTheme="minorHAnsi" w:hAnsiTheme="minorHAnsi" w:cs="Arial"/>
          <w:sz w:val="22"/>
          <w:szCs w:val="22"/>
          <w:lang w:eastAsia="x-none"/>
        </w:rPr>
        <w:t>ci zamówienia podwykonawcy.</w:t>
      </w:r>
    </w:p>
    <w:p w14:paraId="06C7FB75" w14:textId="02FA2767" w:rsidR="005C5596" w:rsidRPr="00DF16DC" w:rsidRDefault="005C5596" w:rsidP="00E33CCD">
      <w:pPr>
        <w:numPr>
          <w:ilvl w:val="0"/>
          <w:numId w:val="2"/>
        </w:numPr>
        <w:tabs>
          <w:tab w:val="clear" w:pos="720"/>
        </w:tabs>
        <w:spacing w:line="276" w:lineRule="auto"/>
        <w:ind w:left="426" w:right="68" w:hanging="426"/>
        <w:jc w:val="both"/>
        <w:rPr>
          <w:rFonts w:asciiTheme="minorHAnsi" w:hAnsiTheme="minorHAnsi" w:cs="Arial"/>
          <w:sz w:val="22"/>
          <w:szCs w:val="22"/>
          <w:lang w:eastAsia="x-none"/>
        </w:rPr>
      </w:pPr>
      <w:r w:rsidRPr="00DF16DC">
        <w:rPr>
          <w:rFonts w:asciiTheme="minorHAnsi" w:hAnsiTheme="minorHAnsi" w:cs="Arial"/>
          <w:sz w:val="22"/>
          <w:szCs w:val="22"/>
          <w:lang w:eastAsia="x-none"/>
        </w:rPr>
        <w:t xml:space="preserve">Zamawiający </w:t>
      </w:r>
      <w:r w:rsidRPr="00DF16DC">
        <w:rPr>
          <w:rFonts w:asciiTheme="minorHAnsi" w:hAnsiTheme="minorHAnsi" w:cs="Arial"/>
          <w:b/>
          <w:bCs/>
          <w:sz w:val="22"/>
          <w:szCs w:val="22"/>
          <w:lang w:eastAsia="x-none"/>
        </w:rPr>
        <w:t>nie zastrzega</w:t>
      </w:r>
      <w:r w:rsidRPr="00DF16DC">
        <w:rPr>
          <w:rFonts w:asciiTheme="minorHAnsi" w:hAnsiTheme="minorHAnsi" w:cs="Arial"/>
          <w:sz w:val="22"/>
          <w:szCs w:val="22"/>
          <w:lang w:eastAsia="x-none"/>
        </w:rPr>
        <w:t xml:space="preserve"> obowiązku osobistego wykonania przez Wykonawcę kluczowych części zamówienia.</w:t>
      </w:r>
    </w:p>
    <w:p w14:paraId="2C699C31" w14:textId="3E14ADF9" w:rsidR="007C5DE7" w:rsidRPr="00DF16DC" w:rsidRDefault="00A50079" w:rsidP="00E33CCD">
      <w:pPr>
        <w:numPr>
          <w:ilvl w:val="0"/>
          <w:numId w:val="2"/>
        </w:numPr>
        <w:tabs>
          <w:tab w:val="clear" w:pos="720"/>
        </w:tabs>
        <w:spacing w:line="276" w:lineRule="auto"/>
        <w:ind w:left="426" w:right="68" w:hanging="426"/>
        <w:jc w:val="both"/>
        <w:rPr>
          <w:rFonts w:asciiTheme="minorHAnsi" w:hAnsiTheme="minorHAnsi" w:cs="Arial"/>
          <w:sz w:val="22"/>
          <w:szCs w:val="22"/>
          <w:lang w:eastAsia="x-none"/>
        </w:rPr>
      </w:pPr>
      <w:r w:rsidRPr="00DF16DC">
        <w:rPr>
          <w:rFonts w:asciiTheme="minorHAnsi" w:hAnsiTheme="minorHAnsi" w:cs="Arial"/>
          <w:sz w:val="22"/>
          <w:szCs w:val="22"/>
          <w:lang w:eastAsia="x-none"/>
        </w:rPr>
        <w:t xml:space="preserve">Wykonawca, który zamierza wykonywać zamówienie przy udziale podwykonawcy, musi wyraźnie w ofercie wskazać jaką część (zakres zamówienia) wykonywać będzie w jego imieniu podwykonawca </w:t>
      </w:r>
      <w:r w:rsidRPr="00DF16DC">
        <w:rPr>
          <w:rFonts w:asciiTheme="minorHAnsi" w:hAnsiTheme="minorHAnsi" w:cs="Arial"/>
          <w:b/>
          <w:sz w:val="22"/>
          <w:szCs w:val="22"/>
          <w:lang w:eastAsia="x-none"/>
        </w:rPr>
        <w:t xml:space="preserve">oraz podać firmę podwykonawcy, jeżeli na etapie składania oferty jest on znany (z zastrzeżeniem postanowień </w:t>
      </w:r>
      <w:r w:rsidR="00473EE3" w:rsidRPr="00DF16DC">
        <w:rPr>
          <w:rFonts w:asciiTheme="minorHAnsi" w:hAnsiTheme="minorHAnsi" w:cs="Arial"/>
          <w:b/>
          <w:sz w:val="22"/>
          <w:szCs w:val="22"/>
          <w:lang w:eastAsia="x-none"/>
        </w:rPr>
        <w:t xml:space="preserve">zawartych w </w:t>
      </w:r>
      <w:r w:rsidRPr="00DF16DC">
        <w:rPr>
          <w:rFonts w:asciiTheme="minorHAnsi" w:hAnsiTheme="minorHAnsi" w:cs="Arial"/>
          <w:b/>
          <w:sz w:val="22"/>
          <w:szCs w:val="22"/>
          <w:lang w:eastAsia="x-none"/>
        </w:rPr>
        <w:t xml:space="preserve">pkt. </w:t>
      </w:r>
      <w:r w:rsidR="005C5596" w:rsidRPr="00DF16DC">
        <w:rPr>
          <w:rFonts w:asciiTheme="minorHAnsi" w:hAnsiTheme="minorHAnsi" w:cs="Arial"/>
          <w:b/>
          <w:sz w:val="22"/>
          <w:szCs w:val="22"/>
          <w:lang w:eastAsia="x-none"/>
        </w:rPr>
        <w:t>4</w:t>
      </w:r>
      <w:r w:rsidRPr="00DF16DC">
        <w:rPr>
          <w:rFonts w:asciiTheme="minorHAnsi" w:hAnsiTheme="minorHAnsi" w:cs="Arial"/>
          <w:b/>
          <w:sz w:val="22"/>
          <w:szCs w:val="22"/>
          <w:lang w:eastAsia="x-none"/>
        </w:rPr>
        <w:t xml:space="preserve">). </w:t>
      </w:r>
      <w:r w:rsidRPr="00DF16DC">
        <w:rPr>
          <w:rFonts w:asciiTheme="minorHAnsi" w:hAnsiTheme="minorHAnsi" w:cs="Arial"/>
          <w:sz w:val="22"/>
          <w:szCs w:val="22"/>
          <w:lang w:eastAsia="x-none"/>
        </w:rPr>
        <w:t>Należy w tym celu wypełnić odpowiedni punkt formularza oferty, stanowiącego załącznik do SWZ. W przypadku, gdy Wykonawca nie zamierza wykonywać zamówienia przy udziale podwykonawców, należy wpisać w formularzu „nie dotyczy” lub inne podobne sformułowanie. Jeżeli Wykonawca zostawi ten punkt niewypełniony (puste pole), Zamawiający uzna, iż zamówienie zostanie wykonane siłami własnymi tj. bez udziału podwykonawców.</w:t>
      </w:r>
    </w:p>
    <w:p w14:paraId="2A91087F" w14:textId="38D4F0BA" w:rsidR="007C5DE7" w:rsidRPr="00DF16DC" w:rsidRDefault="00A50079" w:rsidP="00E33CCD">
      <w:pPr>
        <w:numPr>
          <w:ilvl w:val="0"/>
          <w:numId w:val="2"/>
        </w:numPr>
        <w:tabs>
          <w:tab w:val="clear" w:pos="720"/>
        </w:tabs>
        <w:spacing w:line="276" w:lineRule="auto"/>
        <w:ind w:left="426" w:right="68" w:hanging="426"/>
        <w:jc w:val="both"/>
        <w:rPr>
          <w:rFonts w:asciiTheme="minorHAnsi" w:hAnsiTheme="minorHAnsi" w:cs="Arial"/>
          <w:sz w:val="22"/>
          <w:szCs w:val="22"/>
          <w:lang w:eastAsia="x-none"/>
        </w:rPr>
      </w:pPr>
      <w:r w:rsidRPr="00DF16DC">
        <w:rPr>
          <w:rFonts w:asciiTheme="minorHAnsi" w:hAnsiTheme="minorHAnsi" w:cs="Arial"/>
          <w:sz w:val="22"/>
          <w:szCs w:val="22"/>
          <w:lang w:eastAsia="x-none"/>
        </w:rPr>
        <w:t xml:space="preserve">Zamawiający żąda, aby przed przystąpieniem do wykonania zamówienia Wykonawca podał nazwy albo imiona i nazwiska oraz dane kontaktowe podwykonawców i osób do kontaktu z nimi, zaangażowanych w wykonanie zamówienia. Wykonawca zawiadamia Zamawiającego o wszelkich zmianach danych dotyczących podwykonawców, zakresu wykonywanych przez nich prac </w:t>
      </w:r>
      <w:r w:rsidR="009C7209" w:rsidRPr="00DF16DC">
        <w:rPr>
          <w:rFonts w:asciiTheme="minorHAnsi" w:hAnsiTheme="minorHAnsi" w:cs="Arial"/>
          <w:sz w:val="22"/>
          <w:szCs w:val="22"/>
          <w:lang w:eastAsia="x-none"/>
        </w:rPr>
        <w:br/>
      </w:r>
      <w:r w:rsidRPr="00DF16DC">
        <w:rPr>
          <w:rFonts w:asciiTheme="minorHAnsi" w:hAnsiTheme="minorHAnsi" w:cs="Arial"/>
          <w:sz w:val="22"/>
          <w:szCs w:val="22"/>
          <w:lang w:eastAsia="x-none"/>
        </w:rPr>
        <w:lastRenderedPageBreak/>
        <w:t>w trakcie realizacji zamówienia, a także przekazuje informacje na temat nowych podwykonawców, którym w późniejszym czasie zamierza powierzyć realizację części przedmiotu zamówienia.</w:t>
      </w:r>
    </w:p>
    <w:p w14:paraId="25BE06F9" w14:textId="5C23DA1F" w:rsidR="007C5DE7" w:rsidRPr="00DF16DC" w:rsidRDefault="007C5DE7" w:rsidP="00E33CCD">
      <w:pPr>
        <w:numPr>
          <w:ilvl w:val="0"/>
          <w:numId w:val="2"/>
        </w:numPr>
        <w:tabs>
          <w:tab w:val="clear" w:pos="720"/>
        </w:tabs>
        <w:spacing w:line="276" w:lineRule="auto"/>
        <w:ind w:left="426" w:right="68" w:hanging="426"/>
        <w:jc w:val="both"/>
        <w:rPr>
          <w:rFonts w:asciiTheme="minorHAnsi" w:hAnsiTheme="minorHAnsi" w:cs="Arial"/>
          <w:sz w:val="22"/>
          <w:szCs w:val="22"/>
          <w:lang w:eastAsia="x-none"/>
        </w:rPr>
      </w:pPr>
      <w:r w:rsidRPr="00DF16DC">
        <w:rPr>
          <w:rFonts w:asciiTheme="minorHAnsi" w:hAnsiTheme="minorHAnsi" w:cs="Arial"/>
          <w:sz w:val="22"/>
          <w:szCs w:val="22"/>
          <w:lang w:eastAsia="x-none"/>
        </w:rPr>
        <w:t>J</w:t>
      </w:r>
      <w:r w:rsidR="002D4870" w:rsidRPr="00DF16DC">
        <w:rPr>
          <w:rFonts w:asciiTheme="minorHAnsi" w:hAnsiTheme="minorHAnsi" w:cs="Arial"/>
          <w:sz w:val="22"/>
          <w:szCs w:val="22"/>
          <w:lang w:eastAsia="x-none"/>
        </w:rPr>
        <w:t>e</w:t>
      </w:r>
      <w:r w:rsidRPr="00DF16DC">
        <w:rPr>
          <w:rFonts w:asciiTheme="minorHAnsi" w:hAnsiTheme="minorHAnsi" w:cs="Arial"/>
          <w:sz w:val="22"/>
          <w:szCs w:val="22"/>
          <w:lang w:eastAsia="x-none"/>
        </w:rPr>
        <w:t>ż</w:t>
      </w:r>
      <w:r w:rsidR="002D4870" w:rsidRPr="00DF16DC">
        <w:rPr>
          <w:rFonts w:asciiTheme="minorHAnsi" w:hAnsiTheme="minorHAnsi" w:cs="Arial"/>
          <w:sz w:val="22"/>
          <w:szCs w:val="22"/>
          <w:lang w:eastAsia="x-none"/>
        </w:rPr>
        <w:t xml:space="preserve">eli zmiana albo rezygnacja z podwykonawcy dotyczy podmiotu, na którego zasoby </w:t>
      </w:r>
      <w:r w:rsidRPr="00DF16DC">
        <w:rPr>
          <w:rFonts w:asciiTheme="minorHAnsi" w:hAnsiTheme="minorHAnsi" w:cs="Arial"/>
          <w:sz w:val="22"/>
          <w:szCs w:val="22"/>
          <w:lang w:eastAsia="x-none"/>
        </w:rPr>
        <w:t>Wykonawca powoływał się</w:t>
      </w:r>
      <w:r w:rsidR="002D4870" w:rsidRPr="00DF16DC">
        <w:rPr>
          <w:rFonts w:asciiTheme="minorHAnsi" w:hAnsiTheme="minorHAnsi" w:cs="Arial"/>
          <w:sz w:val="22"/>
          <w:szCs w:val="22"/>
          <w:lang w:eastAsia="x-none"/>
        </w:rPr>
        <w:t>, na zasadach okre</w:t>
      </w:r>
      <w:r w:rsidRPr="00DF16DC">
        <w:rPr>
          <w:rFonts w:asciiTheme="minorHAnsi" w:hAnsiTheme="minorHAnsi" w:cs="Arial"/>
          <w:sz w:val="22"/>
          <w:szCs w:val="22"/>
          <w:lang w:eastAsia="x-none"/>
        </w:rPr>
        <w:t>ś</w:t>
      </w:r>
      <w:r w:rsidR="002D4870" w:rsidRPr="00DF16DC">
        <w:rPr>
          <w:rFonts w:asciiTheme="minorHAnsi" w:hAnsiTheme="minorHAnsi" w:cs="Arial"/>
          <w:sz w:val="22"/>
          <w:szCs w:val="22"/>
          <w:lang w:eastAsia="x-none"/>
        </w:rPr>
        <w:t>lonych w art</w:t>
      </w:r>
      <w:r w:rsidRPr="00DF16DC">
        <w:rPr>
          <w:rFonts w:asciiTheme="minorHAnsi" w:hAnsiTheme="minorHAnsi" w:cs="Arial"/>
          <w:sz w:val="22"/>
          <w:szCs w:val="22"/>
          <w:lang w:eastAsia="x-none"/>
        </w:rPr>
        <w:t>.</w:t>
      </w:r>
      <w:r w:rsidR="002D4870" w:rsidRPr="00DF16DC">
        <w:rPr>
          <w:rFonts w:asciiTheme="minorHAnsi" w:hAnsiTheme="minorHAnsi" w:cs="Arial"/>
          <w:sz w:val="22"/>
          <w:szCs w:val="22"/>
          <w:lang w:eastAsia="x-none"/>
        </w:rPr>
        <w:t xml:space="preserve"> </w:t>
      </w:r>
      <w:r w:rsidR="00C342A4" w:rsidRPr="00DF16DC">
        <w:rPr>
          <w:rFonts w:asciiTheme="minorHAnsi" w:hAnsiTheme="minorHAnsi" w:cs="Arial"/>
          <w:sz w:val="22"/>
          <w:szCs w:val="22"/>
          <w:lang w:eastAsia="x-none"/>
        </w:rPr>
        <w:t>118</w:t>
      </w:r>
      <w:r w:rsidR="002D4870" w:rsidRPr="00DF16DC">
        <w:rPr>
          <w:rFonts w:asciiTheme="minorHAnsi" w:hAnsiTheme="minorHAnsi" w:cs="Arial"/>
          <w:sz w:val="22"/>
          <w:szCs w:val="22"/>
          <w:lang w:eastAsia="x-none"/>
        </w:rPr>
        <w:t xml:space="preserve"> ust. 1</w:t>
      </w:r>
      <w:r w:rsidRPr="00DF16DC">
        <w:rPr>
          <w:rFonts w:asciiTheme="minorHAnsi" w:hAnsiTheme="minorHAnsi" w:cs="Arial"/>
          <w:sz w:val="22"/>
          <w:szCs w:val="22"/>
          <w:lang w:eastAsia="x-none"/>
        </w:rPr>
        <w:t xml:space="preserve"> ustawy</w:t>
      </w:r>
      <w:r w:rsidR="002D4870" w:rsidRPr="00DF16DC">
        <w:rPr>
          <w:rFonts w:asciiTheme="minorHAnsi" w:hAnsiTheme="minorHAnsi" w:cs="Arial"/>
          <w:sz w:val="22"/>
          <w:szCs w:val="22"/>
          <w:lang w:eastAsia="x-none"/>
        </w:rPr>
        <w:t>, w celu wykazania spełniania warunków udziału w post</w:t>
      </w:r>
      <w:r w:rsidRPr="00DF16DC">
        <w:rPr>
          <w:rFonts w:asciiTheme="minorHAnsi" w:hAnsiTheme="minorHAnsi" w:cs="Arial"/>
          <w:sz w:val="22"/>
          <w:szCs w:val="22"/>
          <w:lang w:eastAsia="x-none"/>
        </w:rPr>
        <w:t>ę</w:t>
      </w:r>
      <w:r w:rsidR="002D4870" w:rsidRPr="00DF16DC">
        <w:rPr>
          <w:rFonts w:asciiTheme="minorHAnsi" w:hAnsiTheme="minorHAnsi" w:cs="Arial"/>
          <w:sz w:val="22"/>
          <w:szCs w:val="22"/>
          <w:lang w:eastAsia="x-none"/>
        </w:rPr>
        <w:t xml:space="preserve">powaniu, </w:t>
      </w:r>
      <w:r w:rsidRPr="00DF16DC">
        <w:rPr>
          <w:rFonts w:asciiTheme="minorHAnsi" w:hAnsiTheme="minorHAnsi" w:cs="Arial"/>
          <w:sz w:val="22"/>
          <w:szCs w:val="22"/>
          <w:lang w:eastAsia="x-none"/>
        </w:rPr>
        <w:t>W</w:t>
      </w:r>
      <w:r w:rsidR="002D4870" w:rsidRPr="00DF16DC">
        <w:rPr>
          <w:rFonts w:asciiTheme="minorHAnsi" w:hAnsiTheme="minorHAnsi" w:cs="Arial"/>
          <w:sz w:val="22"/>
          <w:szCs w:val="22"/>
          <w:lang w:eastAsia="x-none"/>
        </w:rPr>
        <w:t xml:space="preserve">ykonawca jest </w:t>
      </w:r>
      <w:r w:rsidRPr="00DF16DC">
        <w:rPr>
          <w:rFonts w:asciiTheme="minorHAnsi" w:hAnsiTheme="minorHAnsi" w:cs="Arial"/>
          <w:sz w:val="22"/>
          <w:szCs w:val="22"/>
          <w:lang w:eastAsia="x-none"/>
        </w:rPr>
        <w:t>z</w:t>
      </w:r>
      <w:r w:rsidR="002D4870" w:rsidRPr="00DF16DC">
        <w:rPr>
          <w:rFonts w:asciiTheme="minorHAnsi" w:hAnsiTheme="minorHAnsi" w:cs="Arial"/>
          <w:sz w:val="22"/>
          <w:szCs w:val="22"/>
          <w:lang w:eastAsia="x-none"/>
        </w:rPr>
        <w:t>obowi</w:t>
      </w:r>
      <w:r w:rsidRPr="00DF16DC">
        <w:rPr>
          <w:rFonts w:asciiTheme="minorHAnsi" w:hAnsiTheme="minorHAnsi" w:cs="Arial"/>
          <w:sz w:val="22"/>
          <w:szCs w:val="22"/>
          <w:lang w:eastAsia="x-none"/>
        </w:rPr>
        <w:t>ą</w:t>
      </w:r>
      <w:r w:rsidR="002D4870" w:rsidRPr="00DF16DC">
        <w:rPr>
          <w:rFonts w:asciiTheme="minorHAnsi" w:hAnsiTheme="minorHAnsi" w:cs="Arial"/>
          <w:sz w:val="22"/>
          <w:szCs w:val="22"/>
          <w:lang w:eastAsia="x-none"/>
        </w:rPr>
        <w:t>zany wykaza</w:t>
      </w:r>
      <w:r w:rsidRPr="00DF16DC">
        <w:rPr>
          <w:rFonts w:asciiTheme="minorHAnsi" w:hAnsiTheme="minorHAnsi" w:cs="Arial"/>
          <w:sz w:val="22"/>
          <w:szCs w:val="22"/>
          <w:lang w:eastAsia="x-none"/>
        </w:rPr>
        <w:t>ć</w:t>
      </w:r>
      <w:r w:rsidR="002D4870" w:rsidRPr="00DF16DC">
        <w:rPr>
          <w:rFonts w:asciiTheme="minorHAnsi" w:hAnsiTheme="minorHAnsi" w:cs="Arial"/>
          <w:sz w:val="22"/>
          <w:szCs w:val="22"/>
          <w:lang w:eastAsia="x-none"/>
        </w:rPr>
        <w:t xml:space="preserve"> </w:t>
      </w:r>
      <w:r w:rsidRPr="00DF16DC">
        <w:rPr>
          <w:rFonts w:asciiTheme="minorHAnsi" w:hAnsiTheme="minorHAnsi" w:cs="Arial"/>
          <w:sz w:val="22"/>
          <w:szCs w:val="22"/>
          <w:lang w:eastAsia="x-none"/>
        </w:rPr>
        <w:t>Z</w:t>
      </w:r>
      <w:r w:rsidR="002D4870" w:rsidRPr="00DF16DC">
        <w:rPr>
          <w:rFonts w:asciiTheme="minorHAnsi" w:hAnsiTheme="minorHAnsi" w:cs="Arial"/>
          <w:sz w:val="22"/>
          <w:szCs w:val="22"/>
          <w:lang w:eastAsia="x-none"/>
        </w:rPr>
        <w:t>amawiaj</w:t>
      </w:r>
      <w:r w:rsidRPr="00DF16DC">
        <w:rPr>
          <w:rFonts w:asciiTheme="minorHAnsi" w:hAnsiTheme="minorHAnsi" w:cs="Arial"/>
          <w:sz w:val="22"/>
          <w:szCs w:val="22"/>
          <w:lang w:eastAsia="x-none"/>
        </w:rPr>
        <w:t>ą</w:t>
      </w:r>
      <w:r w:rsidR="002D4870" w:rsidRPr="00DF16DC">
        <w:rPr>
          <w:rFonts w:asciiTheme="minorHAnsi" w:hAnsiTheme="minorHAnsi" w:cs="Arial"/>
          <w:sz w:val="22"/>
          <w:szCs w:val="22"/>
          <w:lang w:eastAsia="x-none"/>
        </w:rPr>
        <w:t xml:space="preserve">cemu, </w:t>
      </w:r>
      <w:r w:rsidRPr="00DF16DC">
        <w:rPr>
          <w:rFonts w:asciiTheme="minorHAnsi" w:hAnsiTheme="minorHAnsi" w:cs="Arial"/>
          <w:sz w:val="22"/>
          <w:szCs w:val="22"/>
          <w:lang w:eastAsia="x-none"/>
        </w:rPr>
        <w:t>ż</w:t>
      </w:r>
      <w:r w:rsidR="002D4870" w:rsidRPr="00DF16DC">
        <w:rPr>
          <w:rFonts w:asciiTheme="minorHAnsi" w:hAnsiTheme="minorHAnsi" w:cs="Arial"/>
          <w:sz w:val="22"/>
          <w:szCs w:val="22"/>
          <w:lang w:eastAsia="x-none"/>
        </w:rPr>
        <w:t>e proponowany podwykonawca lub wykonawca samodzielnie spełni</w:t>
      </w:r>
      <w:r w:rsidRPr="00DF16DC">
        <w:rPr>
          <w:rFonts w:asciiTheme="minorHAnsi" w:hAnsiTheme="minorHAnsi" w:cs="Arial"/>
          <w:sz w:val="22"/>
          <w:szCs w:val="22"/>
          <w:lang w:eastAsia="x-none"/>
        </w:rPr>
        <w:t>a je w stopniu nie mniejszym niż</w:t>
      </w:r>
      <w:r w:rsidR="002D4870" w:rsidRPr="00DF16DC">
        <w:rPr>
          <w:rFonts w:asciiTheme="minorHAnsi" w:hAnsiTheme="minorHAnsi" w:cs="Arial"/>
          <w:sz w:val="22"/>
          <w:szCs w:val="22"/>
          <w:lang w:eastAsia="x-none"/>
        </w:rPr>
        <w:t xml:space="preserve"> podwykonawca, na którego zasoby </w:t>
      </w:r>
      <w:r w:rsidRPr="00DF16DC">
        <w:rPr>
          <w:rFonts w:asciiTheme="minorHAnsi" w:hAnsiTheme="minorHAnsi" w:cs="Arial"/>
          <w:sz w:val="22"/>
          <w:szCs w:val="22"/>
          <w:lang w:eastAsia="x-none"/>
        </w:rPr>
        <w:t>W</w:t>
      </w:r>
      <w:r w:rsidR="002D4870" w:rsidRPr="00DF16DC">
        <w:rPr>
          <w:rFonts w:asciiTheme="minorHAnsi" w:hAnsiTheme="minorHAnsi" w:cs="Arial"/>
          <w:sz w:val="22"/>
          <w:szCs w:val="22"/>
          <w:lang w:eastAsia="x-none"/>
        </w:rPr>
        <w:t>ykonawca powoływał si</w:t>
      </w:r>
      <w:r w:rsidRPr="00DF16DC">
        <w:rPr>
          <w:rFonts w:asciiTheme="minorHAnsi" w:hAnsiTheme="minorHAnsi" w:cs="Arial"/>
          <w:sz w:val="22"/>
          <w:szCs w:val="22"/>
          <w:lang w:eastAsia="x-none"/>
        </w:rPr>
        <w:t>ę</w:t>
      </w:r>
      <w:r w:rsidR="002D4870" w:rsidRPr="00DF16DC">
        <w:rPr>
          <w:rFonts w:asciiTheme="minorHAnsi" w:hAnsiTheme="minorHAnsi" w:cs="Arial"/>
          <w:sz w:val="22"/>
          <w:szCs w:val="22"/>
          <w:lang w:eastAsia="x-none"/>
        </w:rPr>
        <w:t xml:space="preserve"> w trakcie post</w:t>
      </w:r>
      <w:r w:rsidRPr="00DF16DC">
        <w:rPr>
          <w:rFonts w:asciiTheme="minorHAnsi" w:hAnsiTheme="minorHAnsi" w:cs="Arial"/>
          <w:sz w:val="22"/>
          <w:szCs w:val="22"/>
          <w:lang w:eastAsia="x-none"/>
        </w:rPr>
        <w:t>ę</w:t>
      </w:r>
      <w:r w:rsidR="002D4870" w:rsidRPr="00DF16DC">
        <w:rPr>
          <w:rFonts w:asciiTheme="minorHAnsi" w:hAnsiTheme="minorHAnsi" w:cs="Arial"/>
          <w:sz w:val="22"/>
          <w:szCs w:val="22"/>
          <w:lang w:eastAsia="x-none"/>
        </w:rPr>
        <w:t xml:space="preserve">powania </w:t>
      </w:r>
      <w:r w:rsidR="009C7209" w:rsidRPr="00DF16DC">
        <w:rPr>
          <w:rFonts w:asciiTheme="minorHAnsi" w:hAnsiTheme="minorHAnsi" w:cs="Arial"/>
          <w:sz w:val="22"/>
          <w:szCs w:val="22"/>
          <w:lang w:eastAsia="x-none"/>
        </w:rPr>
        <w:br/>
      </w:r>
      <w:r w:rsidR="002D4870" w:rsidRPr="00DF16DC">
        <w:rPr>
          <w:rFonts w:asciiTheme="minorHAnsi" w:hAnsiTheme="minorHAnsi" w:cs="Arial"/>
          <w:sz w:val="22"/>
          <w:szCs w:val="22"/>
          <w:lang w:eastAsia="x-none"/>
        </w:rPr>
        <w:t>o udzielenie zamówienia.</w:t>
      </w:r>
    </w:p>
    <w:p w14:paraId="061E37B5" w14:textId="279BD9DA" w:rsidR="002D4870" w:rsidRPr="00DF16DC" w:rsidRDefault="007C5DE7" w:rsidP="00E33CCD">
      <w:pPr>
        <w:numPr>
          <w:ilvl w:val="0"/>
          <w:numId w:val="2"/>
        </w:numPr>
        <w:tabs>
          <w:tab w:val="clear" w:pos="720"/>
        </w:tabs>
        <w:spacing w:line="276" w:lineRule="auto"/>
        <w:ind w:left="426" w:right="68" w:hanging="426"/>
        <w:jc w:val="both"/>
        <w:rPr>
          <w:rFonts w:asciiTheme="minorHAnsi" w:hAnsiTheme="minorHAnsi" w:cs="Arial"/>
          <w:sz w:val="22"/>
          <w:szCs w:val="22"/>
          <w:lang w:eastAsia="x-none"/>
        </w:rPr>
      </w:pPr>
      <w:r w:rsidRPr="00DF16DC">
        <w:rPr>
          <w:rFonts w:asciiTheme="minorHAnsi" w:hAnsiTheme="minorHAnsi" w:cs="Arial"/>
          <w:sz w:val="22"/>
          <w:szCs w:val="22"/>
          <w:lang w:eastAsia="x-none"/>
        </w:rPr>
        <w:t>P</w:t>
      </w:r>
      <w:r w:rsidR="002D4870" w:rsidRPr="00DF16DC">
        <w:rPr>
          <w:rFonts w:asciiTheme="minorHAnsi" w:hAnsiTheme="minorHAnsi" w:cs="Arial"/>
          <w:sz w:val="22"/>
          <w:szCs w:val="22"/>
          <w:lang w:eastAsia="x-none"/>
        </w:rPr>
        <w:t>owierzenie wykonania cz</w:t>
      </w:r>
      <w:r w:rsidRPr="00DF16DC">
        <w:rPr>
          <w:rFonts w:asciiTheme="minorHAnsi" w:hAnsiTheme="minorHAnsi" w:cs="Arial"/>
          <w:sz w:val="22"/>
          <w:szCs w:val="22"/>
          <w:lang w:eastAsia="x-none"/>
        </w:rPr>
        <w:t>ęś</w:t>
      </w:r>
      <w:r w:rsidR="002D4870" w:rsidRPr="00DF16DC">
        <w:rPr>
          <w:rFonts w:asciiTheme="minorHAnsi" w:hAnsiTheme="minorHAnsi" w:cs="Arial"/>
          <w:sz w:val="22"/>
          <w:szCs w:val="22"/>
          <w:lang w:eastAsia="x-none"/>
        </w:rPr>
        <w:t>ci zamówienia podwykonawco</w:t>
      </w:r>
      <w:r w:rsidRPr="00DF16DC">
        <w:rPr>
          <w:rFonts w:asciiTheme="minorHAnsi" w:hAnsiTheme="minorHAnsi" w:cs="Arial"/>
          <w:sz w:val="22"/>
          <w:szCs w:val="22"/>
          <w:lang w:eastAsia="x-none"/>
        </w:rPr>
        <w:t>m</w:t>
      </w:r>
      <w:r w:rsidR="002D4870" w:rsidRPr="00DF16DC">
        <w:rPr>
          <w:rFonts w:asciiTheme="minorHAnsi" w:hAnsiTheme="minorHAnsi" w:cs="Arial"/>
          <w:sz w:val="22"/>
          <w:szCs w:val="22"/>
          <w:lang w:eastAsia="x-none"/>
        </w:rPr>
        <w:t xml:space="preserve">, nie zwalnia </w:t>
      </w:r>
      <w:r w:rsidRPr="00DF16DC">
        <w:rPr>
          <w:rFonts w:asciiTheme="minorHAnsi" w:hAnsiTheme="minorHAnsi" w:cs="Arial"/>
          <w:sz w:val="22"/>
          <w:szCs w:val="22"/>
          <w:lang w:eastAsia="x-none"/>
        </w:rPr>
        <w:t>W</w:t>
      </w:r>
      <w:r w:rsidR="002D4870" w:rsidRPr="00DF16DC">
        <w:rPr>
          <w:rFonts w:asciiTheme="minorHAnsi" w:hAnsiTheme="minorHAnsi" w:cs="Arial"/>
          <w:sz w:val="22"/>
          <w:szCs w:val="22"/>
          <w:lang w:eastAsia="x-none"/>
        </w:rPr>
        <w:t xml:space="preserve">ykonawcy </w:t>
      </w:r>
      <w:r w:rsidR="00473EE3" w:rsidRPr="00DF16DC">
        <w:rPr>
          <w:rFonts w:asciiTheme="minorHAnsi" w:hAnsiTheme="minorHAnsi" w:cs="Arial"/>
          <w:sz w:val="22"/>
          <w:szCs w:val="22"/>
          <w:lang w:eastAsia="x-none"/>
        </w:rPr>
        <w:br/>
      </w:r>
      <w:r w:rsidR="002D4870" w:rsidRPr="00DF16DC">
        <w:rPr>
          <w:rFonts w:asciiTheme="minorHAnsi" w:hAnsiTheme="minorHAnsi" w:cs="Arial"/>
          <w:sz w:val="22"/>
          <w:szCs w:val="22"/>
          <w:lang w:eastAsia="x-none"/>
        </w:rPr>
        <w:t>z odpowiedzialno</w:t>
      </w:r>
      <w:r w:rsidRPr="00DF16DC">
        <w:rPr>
          <w:rFonts w:asciiTheme="minorHAnsi" w:hAnsiTheme="minorHAnsi" w:cs="Arial"/>
          <w:sz w:val="22"/>
          <w:szCs w:val="22"/>
          <w:lang w:eastAsia="x-none"/>
        </w:rPr>
        <w:t>ś</w:t>
      </w:r>
      <w:r w:rsidR="002D4870" w:rsidRPr="00DF16DC">
        <w:rPr>
          <w:rFonts w:asciiTheme="minorHAnsi" w:hAnsiTheme="minorHAnsi" w:cs="Arial"/>
          <w:sz w:val="22"/>
          <w:szCs w:val="22"/>
          <w:lang w:eastAsia="x-none"/>
        </w:rPr>
        <w:t xml:space="preserve">ci za </w:t>
      </w:r>
      <w:r w:rsidRPr="00DF16DC">
        <w:rPr>
          <w:rFonts w:asciiTheme="minorHAnsi" w:hAnsiTheme="minorHAnsi" w:cs="Arial"/>
          <w:sz w:val="22"/>
          <w:szCs w:val="22"/>
          <w:lang w:eastAsia="x-none"/>
        </w:rPr>
        <w:t>niena</w:t>
      </w:r>
      <w:r w:rsidR="002D4870" w:rsidRPr="00DF16DC">
        <w:rPr>
          <w:rFonts w:asciiTheme="minorHAnsi" w:hAnsiTheme="minorHAnsi" w:cs="Arial"/>
          <w:sz w:val="22"/>
          <w:szCs w:val="22"/>
          <w:lang w:eastAsia="x-none"/>
        </w:rPr>
        <w:t>le</w:t>
      </w:r>
      <w:r w:rsidRPr="00DF16DC">
        <w:rPr>
          <w:rFonts w:asciiTheme="minorHAnsi" w:hAnsiTheme="minorHAnsi" w:cs="Arial"/>
          <w:sz w:val="22"/>
          <w:szCs w:val="22"/>
          <w:lang w:eastAsia="x-none"/>
        </w:rPr>
        <w:t>ż</w:t>
      </w:r>
      <w:r w:rsidR="002D4870" w:rsidRPr="00DF16DC">
        <w:rPr>
          <w:rFonts w:asciiTheme="minorHAnsi" w:hAnsiTheme="minorHAnsi" w:cs="Arial"/>
          <w:sz w:val="22"/>
          <w:szCs w:val="22"/>
          <w:lang w:eastAsia="x-none"/>
        </w:rPr>
        <w:t>yte wykonanie tego zamówienia.</w:t>
      </w:r>
    </w:p>
    <w:p w14:paraId="05E60E1C" w14:textId="065FE208" w:rsidR="00760FB9" w:rsidRPr="00DF16DC" w:rsidRDefault="00760FB9" w:rsidP="00E33CCD">
      <w:pPr>
        <w:spacing w:line="276" w:lineRule="auto"/>
        <w:ind w:right="68"/>
        <w:jc w:val="both"/>
        <w:rPr>
          <w:rFonts w:asciiTheme="minorHAnsi" w:hAnsiTheme="minorHAnsi" w:cs="Arial"/>
          <w:b/>
          <w:sz w:val="22"/>
          <w:szCs w:val="22"/>
          <w:lang w:eastAsia="x-none"/>
        </w:rPr>
      </w:pPr>
    </w:p>
    <w:p w14:paraId="1968D75A" w14:textId="3AEA24D4" w:rsidR="00C342A4" w:rsidRPr="00DF16DC" w:rsidRDefault="00C342A4" w:rsidP="00832ECD">
      <w:pPr>
        <w:pStyle w:val="Nagwek1"/>
        <w:numPr>
          <w:ilvl w:val="0"/>
          <w:numId w:val="23"/>
        </w:numPr>
        <w:spacing w:line="276" w:lineRule="auto"/>
        <w:ind w:left="567" w:hanging="567"/>
        <w:rPr>
          <w:rFonts w:asciiTheme="minorHAnsi" w:hAnsiTheme="minorHAnsi" w:cs="Arial"/>
          <w:sz w:val="26"/>
          <w:szCs w:val="26"/>
        </w:rPr>
      </w:pPr>
      <w:bookmarkStart w:id="18" w:name="_Toc79571696"/>
      <w:r w:rsidRPr="00DF16DC">
        <w:rPr>
          <w:rFonts w:asciiTheme="minorHAnsi" w:hAnsiTheme="minorHAnsi" w:cs="Arial"/>
          <w:sz w:val="26"/>
          <w:szCs w:val="26"/>
        </w:rPr>
        <w:t>PO</w:t>
      </w:r>
      <w:r w:rsidR="009C5ECE" w:rsidRPr="00DF16DC">
        <w:rPr>
          <w:rFonts w:asciiTheme="minorHAnsi" w:hAnsiTheme="minorHAnsi" w:cs="Arial"/>
          <w:sz w:val="26"/>
          <w:szCs w:val="26"/>
        </w:rPr>
        <w:t>LEGANIE NA ZASOBACH INNYCH PODMIOTÓW</w:t>
      </w:r>
      <w:bookmarkEnd w:id="18"/>
    </w:p>
    <w:p w14:paraId="4393ABA9" w14:textId="77777777" w:rsidR="009C5ECE" w:rsidRPr="00DF16DC" w:rsidRDefault="009C5ECE" w:rsidP="009C5ECE"/>
    <w:p w14:paraId="7FAA6B86" w14:textId="72821834" w:rsidR="00C342A4" w:rsidRPr="00DF16DC" w:rsidRDefault="00C342A4" w:rsidP="00E33CCD">
      <w:pPr>
        <w:pStyle w:val="Akapitzlist"/>
        <w:numPr>
          <w:ilvl w:val="0"/>
          <w:numId w:val="3"/>
        </w:numPr>
        <w:tabs>
          <w:tab w:val="clear" w:pos="720"/>
          <w:tab w:val="num" w:pos="426"/>
        </w:tabs>
        <w:spacing w:line="276" w:lineRule="auto"/>
        <w:ind w:left="426" w:hanging="426"/>
        <w:jc w:val="both"/>
        <w:rPr>
          <w:rFonts w:asciiTheme="minorHAnsi" w:hAnsiTheme="minorHAnsi" w:cs="Arial"/>
          <w:sz w:val="22"/>
          <w:szCs w:val="22"/>
        </w:rPr>
      </w:pPr>
      <w:r w:rsidRPr="00DF16DC">
        <w:rPr>
          <w:rFonts w:asciiTheme="minorHAnsi" w:hAnsiTheme="minorHAnsi" w:cs="Arial"/>
          <w:sz w:val="22"/>
          <w:szCs w:val="22"/>
        </w:rPr>
        <w:t xml:space="preserve">Wykonawca może w celu potwierdzenia spełniania warunków udziału w postępowaniu, </w:t>
      </w:r>
      <w:r w:rsidR="00473EE3" w:rsidRPr="00DF16DC">
        <w:rPr>
          <w:rFonts w:asciiTheme="minorHAnsi" w:hAnsiTheme="minorHAnsi" w:cs="Arial"/>
          <w:sz w:val="22"/>
          <w:szCs w:val="22"/>
        </w:rPr>
        <w:br/>
      </w:r>
      <w:r w:rsidRPr="00DF16DC">
        <w:rPr>
          <w:rFonts w:asciiTheme="minorHAnsi" w:hAnsiTheme="minorHAnsi" w:cs="Arial"/>
          <w:sz w:val="22"/>
          <w:szCs w:val="22"/>
        </w:rPr>
        <w:t xml:space="preserve">w stosownych sytuacjach oraz w odniesieniu do konkretnego zamówienia lub jego części, polegać na zdolnościach technicznych lub zawodowych lub sytuacji finansowej lub ekonomicznej innych podmiotów (dot. warunków udziału w postępowaniu </w:t>
      </w:r>
      <w:r w:rsidR="00926CC4" w:rsidRPr="00DF16DC">
        <w:rPr>
          <w:rFonts w:asciiTheme="minorHAnsi" w:hAnsiTheme="minorHAnsi" w:cs="Arial"/>
          <w:sz w:val="22"/>
          <w:szCs w:val="22"/>
        </w:rPr>
        <w:t>określonych</w:t>
      </w:r>
      <w:r w:rsidR="00473EE3" w:rsidRPr="00DF16DC">
        <w:rPr>
          <w:rFonts w:asciiTheme="minorHAnsi" w:hAnsiTheme="minorHAnsi" w:cs="Arial"/>
          <w:sz w:val="22"/>
          <w:szCs w:val="22"/>
        </w:rPr>
        <w:t xml:space="preserve"> </w:t>
      </w:r>
      <w:r w:rsidR="00473EE3" w:rsidRPr="00DF16DC">
        <w:rPr>
          <w:rFonts w:asciiTheme="minorHAnsi" w:hAnsiTheme="minorHAnsi" w:cs="Arial"/>
          <w:b/>
          <w:bCs/>
          <w:sz w:val="22"/>
          <w:szCs w:val="22"/>
        </w:rPr>
        <w:t>w</w:t>
      </w:r>
      <w:r w:rsidR="00926CC4" w:rsidRPr="00DF16DC">
        <w:rPr>
          <w:rFonts w:asciiTheme="minorHAnsi" w:hAnsiTheme="minorHAnsi" w:cs="Arial"/>
          <w:b/>
          <w:bCs/>
          <w:sz w:val="22"/>
          <w:szCs w:val="22"/>
        </w:rPr>
        <w:t xml:space="preserve"> </w:t>
      </w:r>
      <w:r w:rsidR="00473EE3" w:rsidRPr="00DF16DC">
        <w:rPr>
          <w:rFonts w:asciiTheme="minorHAnsi" w:hAnsiTheme="minorHAnsi" w:cs="Arial"/>
          <w:b/>
          <w:bCs/>
          <w:sz w:val="22"/>
          <w:szCs w:val="22"/>
        </w:rPr>
        <w:t xml:space="preserve">rozdziale </w:t>
      </w:r>
      <w:r w:rsidR="00926CC4" w:rsidRPr="00DF16DC">
        <w:rPr>
          <w:rFonts w:asciiTheme="minorHAnsi" w:hAnsiTheme="minorHAnsi" w:cs="Arial"/>
          <w:b/>
          <w:bCs/>
          <w:sz w:val="22"/>
          <w:szCs w:val="22"/>
        </w:rPr>
        <w:t>XIII SWZ</w:t>
      </w:r>
      <w:r w:rsidRPr="00DF16DC">
        <w:rPr>
          <w:rFonts w:asciiTheme="minorHAnsi" w:hAnsiTheme="minorHAnsi" w:cs="Arial"/>
          <w:sz w:val="22"/>
          <w:szCs w:val="22"/>
        </w:rPr>
        <w:t>), niezależnie od charakteru prawnego łączących go z nim stosunków prawnych.</w:t>
      </w:r>
    </w:p>
    <w:p w14:paraId="00D6CBDF" w14:textId="5FF7FEA8" w:rsidR="00C342A4" w:rsidRPr="00DF16DC" w:rsidRDefault="00C342A4" w:rsidP="00E33CCD">
      <w:pPr>
        <w:pStyle w:val="Akapitzlist"/>
        <w:numPr>
          <w:ilvl w:val="0"/>
          <w:numId w:val="3"/>
        </w:numPr>
        <w:tabs>
          <w:tab w:val="clear" w:pos="720"/>
          <w:tab w:val="num" w:pos="426"/>
        </w:tabs>
        <w:spacing w:line="276" w:lineRule="auto"/>
        <w:ind w:left="426" w:hanging="426"/>
        <w:jc w:val="both"/>
        <w:rPr>
          <w:rFonts w:asciiTheme="minorHAnsi" w:hAnsiTheme="minorHAnsi" w:cs="Arial"/>
          <w:sz w:val="22"/>
          <w:szCs w:val="22"/>
          <w:u w:val="single"/>
        </w:rPr>
      </w:pPr>
      <w:r w:rsidRPr="00DF16DC">
        <w:rPr>
          <w:rFonts w:asciiTheme="minorHAnsi" w:hAnsiTheme="minorHAnsi" w:cs="Arial"/>
          <w:sz w:val="22"/>
          <w:szCs w:val="22"/>
        </w:rPr>
        <w:t xml:space="preserve">Wykonawca, który polega na zdolnościach lub sytuacji innych podmiotów, musi udowodnić Zamawiającemu, że realizując zamówienie będzie dysponował niezbędnymi zasobami podmiotów, w szczególności przedstawiając zobowiązanie tych podmiotów do oddania mu do dyspozycji niezbędnych zasobów na potrzeby realizacji zamówienia - </w:t>
      </w:r>
      <w:r w:rsidR="00926CC4" w:rsidRPr="00DF16DC">
        <w:rPr>
          <w:rFonts w:asciiTheme="minorHAnsi" w:hAnsiTheme="minorHAnsi" w:cs="Arial"/>
          <w:b/>
          <w:sz w:val="22"/>
          <w:szCs w:val="22"/>
        </w:rPr>
        <w:t>zobowiązanie</w:t>
      </w:r>
      <w:r w:rsidRPr="00DF16DC">
        <w:rPr>
          <w:rFonts w:asciiTheme="minorHAnsi" w:hAnsiTheme="minorHAnsi" w:cs="Arial"/>
          <w:b/>
          <w:sz w:val="22"/>
          <w:szCs w:val="22"/>
        </w:rPr>
        <w:t xml:space="preserve"> należy złożyć wraz z ofertą</w:t>
      </w:r>
      <w:r w:rsidR="000907EB" w:rsidRPr="00DF16DC">
        <w:rPr>
          <w:rFonts w:asciiTheme="minorHAnsi" w:hAnsiTheme="minorHAnsi" w:cs="Arial"/>
          <w:b/>
          <w:sz w:val="22"/>
          <w:szCs w:val="22"/>
        </w:rPr>
        <w:t xml:space="preserve"> – załącznik C.</w:t>
      </w:r>
    </w:p>
    <w:p w14:paraId="045FF722" w14:textId="7FF947DD" w:rsidR="00926CC4" w:rsidRPr="00DF16DC" w:rsidRDefault="00926CC4" w:rsidP="00E33CCD">
      <w:pPr>
        <w:pStyle w:val="Akapitzlist"/>
        <w:numPr>
          <w:ilvl w:val="0"/>
          <w:numId w:val="3"/>
        </w:numPr>
        <w:tabs>
          <w:tab w:val="clear" w:pos="720"/>
        </w:tabs>
        <w:spacing w:line="276" w:lineRule="auto"/>
        <w:ind w:left="426" w:right="20" w:hanging="426"/>
        <w:jc w:val="both"/>
        <w:rPr>
          <w:rFonts w:asciiTheme="minorHAnsi" w:hAnsiTheme="minorHAnsi" w:cs="Arial"/>
          <w:sz w:val="22"/>
          <w:szCs w:val="22"/>
        </w:rPr>
      </w:pPr>
      <w:r w:rsidRPr="00DF16DC">
        <w:rPr>
          <w:rFonts w:asciiTheme="minorHAnsi" w:hAnsiTheme="minorHAnsi" w:cs="Arial"/>
          <w:sz w:val="22"/>
          <w:szCs w:val="22"/>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2BC35E80" w14:textId="77777777" w:rsidR="000907EB" w:rsidRPr="00DF16DC" w:rsidRDefault="00926CC4" w:rsidP="000907EB">
      <w:pPr>
        <w:pStyle w:val="Akapitzlist"/>
        <w:numPr>
          <w:ilvl w:val="0"/>
          <w:numId w:val="3"/>
        </w:numPr>
        <w:tabs>
          <w:tab w:val="clear" w:pos="720"/>
        </w:tabs>
        <w:spacing w:line="276" w:lineRule="auto"/>
        <w:ind w:left="426" w:right="20" w:hanging="426"/>
        <w:jc w:val="both"/>
        <w:rPr>
          <w:rFonts w:asciiTheme="minorHAnsi" w:hAnsiTheme="minorHAnsi" w:cs="Arial"/>
          <w:sz w:val="22"/>
          <w:szCs w:val="22"/>
        </w:rPr>
      </w:pPr>
      <w:r w:rsidRPr="00DF16DC">
        <w:rPr>
          <w:rFonts w:asciiTheme="minorHAnsi" w:hAnsiTheme="minorHAnsi" w:cs="Arial"/>
          <w:sz w:val="22"/>
          <w:szCs w:val="22"/>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136047AC" w14:textId="1D90FE22" w:rsidR="000907EB" w:rsidRPr="00DF16DC" w:rsidRDefault="000907EB" w:rsidP="009C5ECE">
      <w:pPr>
        <w:pStyle w:val="Akapitzlist"/>
        <w:numPr>
          <w:ilvl w:val="0"/>
          <w:numId w:val="3"/>
        </w:numPr>
        <w:tabs>
          <w:tab w:val="clear" w:pos="720"/>
        </w:tabs>
        <w:spacing w:line="276" w:lineRule="auto"/>
        <w:ind w:left="426" w:right="20" w:hanging="426"/>
        <w:jc w:val="both"/>
        <w:rPr>
          <w:rFonts w:asciiTheme="minorHAnsi" w:hAnsiTheme="minorHAnsi" w:cs="Arial"/>
          <w:sz w:val="22"/>
          <w:szCs w:val="22"/>
        </w:rPr>
      </w:pPr>
      <w:r w:rsidRPr="00DF16DC">
        <w:rPr>
          <w:rFonts w:asciiTheme="minorHAnsi" w:hAnsiTheme="minorHAnsi" w:cs="Arial"/>
          <w:sz w:val="22"/>
          <w:szCs w:val="22"/>
        </w:rPr>
        <w:t xml:space="preserve">Wykonawca, w przypadku polegania na zdolnościach lub sytuacji podmiotów udostępniających zasoby przedstawia wraz z oświadczeniem dotyczącym spełnienia warunków udziału w postępowaniu oraz braku podstaw do wykluczenia z postępowania, o którym mowa w </w:t>
      </w:r>
      <w:r w:rsidRPr="00DF16DC">
        <w:rPr>
          <w:rFonts w:asciiTheme="minorHAnsi" w:hAnsiTheme="minorHAnsi" w:cs="Arial"/>
          <w:b/>
          <w:bCs/>
          <w:sz w:val="22"/>
          <w:szCs w:val="22"/>
        </w:rPr>
        <w:t xml:space="preserve">rozdziale XVI pkt 1.2. SWZ </w:t>
      </w:r>
      <w:r w:rsidRPr="00DF16DC">
        <w:rPr>
          <w:rFonts w:asciiTheme="minorHAnsi" w:hAnsiTheme="minorHAnsi" w:cs="Arial"/>
          <w:sz w:val="22"/>
          <w:szCs w:val="22"/>
        </w:rPr>
        <w:t>oświadczenie</w:t>
      </w:r>
      <w:r w:rsidR="009C5ECE" w:rsidRPr="00DF16DC">
        <w:rPr>
          <w:rFonts w:asciiTheme="minorHAnsi" w:hAnsiTheme="minorHAnsi" w:cs="Arial"/>
          <w:sz w:val="22"/>
          <w:szCs w:val="22"/>
        </w:rPr>
        <w:t xml:space="preserve"> podmiotu udostępniającego zasoby, potwierdzające spełnienie warunków udziału w postępowaniu w zakresie  w jakim Wykonawca powołuje się na jego zasoby oraz brak podstaw wykluczenia.</w:t>
      </w:r>
    </w:p>
    <w:p w14:paraId="66A4FD13" w14:textId="77777777" w:rsidR="00926CC4" w:rsidRPr="00DF16DC" w:rsidRDefault="00926CC4" w:rsidP="00E33CCD">
      <w:pPr>
        <w:pStyle w:val="Akapitzlist"/>
        <w:spacing w:line="276" w:lineRule="auto"/>
        <w:ind w:left="426" w:right="20"/>
        <w:jc w:val="both"/>
        <w:rPr>
          <w:rFonts w:asciiTheme="minorHAnsi" w:hAnsiTheme="minorHAnsi" w:cs="Arial"/>
          <w:sz w:val="22"/>
          <w:szCs w:val="22"/>
        </w:rPr>
      </w:pPr>
    </w:p>
    <w:p w14:paraId="758DE89E" w14:textId="1E2A4DDF" w:rsidR="00DF16DC" w:rsidRPr="00DF16DC" w:rsidRDefault="00926CC4" w:rsidP="00E33CCD">
      <w:pPr>
        <w:spacing w:line="276" w:lineRule="auto"/>
        <w:ind w:right="20"/>
        <w:jc w:val="both"/>
        <w:rPr>
          <w:rFonts w:asciiTheme="minorHAnsi" w:hAnsiTheme="minorHAnsi" w:cs="Arial"/>
          <w:sz w:val="22"/>
          <w:szCs w:val="22"/>
        </w:rPr>
      </w:pPr>
      <w:r w:rsidRPr="00DF16DC">
        <w:rPr>
          <w:rFonts w:asciiTheme="minorHAnsi" w:hAnsiTheme="minorHAnsi" w:cs="Arial"/>
          <w:b/>
          <w:sz w:val="22"/>
          <w:szCs w:val="22"/>
        </w:rPr>
        <w:t xml:space="preserve">UWAGA: </w:t>
      </w:r>
      <w:r w:rsidRPr="00DF16DC">
        <w:rPr>
          <w:rFonts w:asciiTheme="minorHAnsi" w:hAnsiTheme="minorHAnsi" w:cs="Arial"/>
          <w:sz w:val="22"/>
          <w:szCs w:val="22"/>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57FA152A" w14:textId="77777777" w:rsidR="00DF16DC" w:rsidRPr="00DF16DC" w:rsidRDefault="00DF16DC">
      <w:pPr>
        <w:rPr>
          <w:rFonts w:asciiTheme="minorHAnsi" w:hAnsiTheme="minorHAnsi" w:cs="Arial"/>
          <w:sz w:val="22"/>
          <w:szCs w:val="22"/>
        </w:rPr>
      </w:pPr>
      <w:r w:rsidRPr="00DF16DC">
        <w:rPr>
          <w:rFonts w:asciiTheme="minorHAnsi" w:hAnsiTheme="minorHAnsi" w:cs="Arial"/>
          <w:sz w:val="22"/>
          <w:szCs w:val="22"/>
        </w:rPr>
        <w:br w:type="page"/>
      </w:r>
    </w:p>
    <w:p w14:paraId="2E344449" w14:textId="73923952" w:rsidR="002E5C04" w:rsidRPr="00DF16DC" w:rsidRDefault="008A38CE" w:rsidP="004E5764">
      <w:pPr>
        <w:pStyle w:val="Nagwek1"/>
        <w:numPr>
          <w:ilvl w:val="0"/>
          <w:numId w:val="23"/>
        </w:numPr>
        <w:ind w:left="567" w:hanging="567"/>
        <w:rPr>
          <w:rFonts w:asciiTheme="minorHAnsi" w:hAnsiTheme="minorHAnsi"/>
          <w:sz w:val="26"/>
          <w:szCs w:val="26"/>
        </w:rPr>
      </w:pPr>
      <w:bookmarkStart w:id="19" w:name="_Toc79571697"/>
      <w:r w:rsidRPr="00DF16DC">
        <w:rPr>
          <w:rFonts w:asciiTheme="minorHAnsi" w:hAnsiTheme="minorHAnsi"/>
          <w:sz w:val="26"/>
          <w:szCs w:val="26"/>
        </w:rPr>
        <w:lastRenderedPageBreak/>
        <w:t>WARUNKI UDZIAŁU W POSTĘPOWANIU</w:t>
      </w:r>
      <w:bookmarkEnd w:id="19"/>
    </w:p>
    <w:p w14:paraId="34AC47EC" w14:textId="7AC62794" w:rsidR="008A38CE" w:rsidRPr="00DF16DC" w:rsidRDefault="008A38CE" w:rsidP="00E33CCD">
      <w:pPr>
        <w:spacing w:line="276" w:lineRule="auto"/>
        <w:jc w:val="both"/>
        <w:rPr>
          <w:rFonts w:asciiTheme="minorHAnsi" w:hAnsiTheme="minorHAnsi" w:cs="Arial"/>
          <w:sz w:val="22"/>
          <w:szCs w:val="22"/>
        </w:rPr>
      </w:pPr>
    </w:p>
    <w:p w14:paraId="6B2DB6CB" w14:textId="63D7E9FC" w:rsidR="001F4B13" w:rsidRPr="00DF16DC" w:rsidRDefault="008A38CE" w:rsidP="00E33CCD">
      <w:pPr>
        <w:pStyle w:val="Akapitzlist"/>
        <w:numPr>
          <w:ilvl w:val="1"/>
          <w:numId w:val="15"/>
        </w:numPr>
        <w:spacing w:line="276" w:lineRule="auto"/>
        <w:ind w:left="426" w:hanging="426"/>
        <w:jc w:val="both"/>
        <w:rPr>
          <w:rFonts w:asciiTheme="minorHAnsi" w:hAnsiTheme="minorHAnsi" w:cs="Arial"/>
          <w:sz w:val="22"/>
          <w:szCs w:val="22"/>
        </w:rPr>
      </w:pPr>
      <w:r w:rsidRPr="00DF16DC">
        <w:rPr>
          <w:rFonts w:asciiTheme="minorHAnsi" w:hAnsiTheme="minorHAnsi" w:cs="Arial"/>
          <w:sz w:val="22"/>
          <w:szCs w:val="22"/>
        </w:rPr>
        <w:t>O udzielenie zamówienia mogą ubiegać się Wykonawcy, którzy</w:t>
      </w:r>
      <w:r w:rsidR="002C1230" w:rsidRPr="00DF16DC">
        <w:rPr>
          <w:rFonts w:asciiTheme="minorHAnsi" w:hAnsiTheme="minorHAnsi" w:cs="Arial"/>
          <w:sz w:val="22"/>
          <w:szCs w:val="22"/>
        </w:rPr>
        <w:t xml:space="preserve"> nie podlegają wykluczeniu na zasadach określonych </w:t>
      </w:r>
      <w:r w:rsidR="002C1230" w:rsidRPr="00DF16DC">
        <w:rPr>
          <w:rFonts w:asciiTheme="minorHAnsi" w:hAnsiTheme="minorHAnsi" w:cs="Arial"/>
          <w:b/>
          <w:bCs/>
          <w:sz w:val="22"/>
          <w:szCs w:val="22"/>
        </w:rPr>
        <w:t>w rozdziale X</w:t>
      </w:r>
      <w:r w:rsidR="00F06733" w:rsidRPr="00DF16DC">
        <w:rPr>
          <w:rFonts w:asciiTheme="minorHAnsi" w:hAnsiTheme="minorHAnsi" w:cs="Arial"/>
          <w:b/>
          <w:bCs/>
          <w:sz w:val="22"/>
          <w:szCs w:val="22"/>
        </w:rPr>
        <w:t>IV</w:t>
      </w:r>
      <w:r w:rsidR="002C1230" w:rsidRPr="00DF16DC">
        <w:rPr>
          <w:rFonts w:asciiTheme="minorHAnsi" w:hAnsiTheme="minorHAnsi" w:cs="Arial"/>
          <w:b/>
          <w:bCs/>
          <w:sz w:val="22"/>
          <w:szCs w:val="22"/>
        </w:rPr>
        <w:t xml:space="preserve"> SWZ</w:t>
      </w:r>
      <w:r w:rsidR="002C1230" w:rsidRPr="00DF16DC">
        <w:rPr>
          <w:rFonts w:asciiTheme="minorHAnsi" w:hAnsiTheme="minorHAnsi" w:cs="Arial"/>
          <w:sz w:val="22"/>
          <w:szCs w:val="22"/>
        </w:rPr>
        <w:t xml:space="preserve"> oraz</w:t>
      </w:r>
      <w:r w:rsidRPr="00DF16DC">
        <w:rPr>
          <w:rFonts w:asciiTheme="minorHAnsi" w:hAnsiTheme="minorHAnsi" w:cs="Arial"/>
          <w:sz w:val="22"/>
          <w:szCs w:val="22"/>
        </w:rPr>
        <w:t xml:space="preserve"> spełniają warunki udziału w postępowaniu określone przez Zamawiającego zgodnie z art. </w:t>
      </w:r>
      <w:r w:rsidR="002C1230" w:rsidRPr="00DF16DC">
        <w:rPr>
          <w:rFonts w:asciiTheme="minorHAnsi" w:hAnsiTheme="minorHAnsi" w:cs="Arial"/>
          <w:sz w:val="22"/>
          <w:szCs w:val="22"/>
        </w:rPr>
        <w:t xml:space="preserve">112 ust. 2 ustawy </w:t>
      </w:r>
      <w:proofErr w:type="spellStart"/>
      <w:r w:rsidR="002C1230" w:rsidRPr="00DF16DC">
        <w:rPr>
          <w:rFonts w:asciiTheme="minorHAnsi" w:hAnsiTheme="minorHAnsi" w:cs="Arial"/>
          <w:sz w:val="22"/>
          <w:szCs w:val="22"/>
        </w:rPr>
        <w:t>Pzp</w:t>
      </w:r>
      <w:proofErr w:type="spellEnd"/>
      <w:r w:rsidR="002C1230" w:rsidRPr="00DF16DC">
        <w:rPr>
          <w:rFonts w:asciiTheme="minorHAnsi" w:hAnsiTheme="minorHAnsi" w:cs="Arial"/>
          <w:sz w:val="22"/>
          <w:szCs w:val="22"/>
        </w:rPr>
        <w:t xml:space="preserve"> </w:t>
      </w:r>
      <w:r w:rsidRPr="00DF16DC">
        <w:rPr>
          <w:rFonts w:asciiTheme="minorHAnsi" w:hAnsiTheme="minorHAnsi" w:cs="Arial"/>
          <w:sz w:val="22"/>
          <w:szCs w:val="22"/>
        </w:rPr>
        <w:t>dotyczące:</w:t>
      </w:r>
    </w:p>
    <w:p w14:paraId="07F4373D" w14:textId="52A93453" w:rsidR="008A38CE" w:rsidRPr="00DF16DC" w:rsidRDefault="002C1230" w:rsidP="00E33CCD">
      <w:pPr>
        <w:pStyle w:val="Akapitzlist"/>
        <w:numPr>
          <w:ilvl w:val="1"/>
          <w:numId w:val="24"/>
        </w:numPr>
        <w:spacing w:line="276" w:lineRule="auto"/>
        <w:ind w:left="993" w:hanging="567"/>
        <w:jc w:val="both"/>
        <w:rPr>
          <w:rFonts w:asciiTheme="minorHAnsi" w:hAnsiTheme="minorHAnsi" w:cs="Arial"/>
          <w:b/>
          <w:bCs/>
          <w:sz w:val="22"/>
          <w:szCs w:val="22"/>
        </w:rPr>
      </w:pPr>
      <w:r w:rsidRPr="00DF16DC">
        <w:rPr>
          <w:rFonts w:asciiTheme="minorHAnsi" w:hAnsiTheme="minorHAnsi" w:cs="Arial"/>
          <w:b/>
          <w:bCs/>
          <w:sz w:val="22"/>
          <w:szCs w:val="22"/>
        </w:rPr>
        <w:t>Zdolności do występowania w obrocie gospodarczym</w:t>
      </w:r>
      <w:r w:rsidR="0062500E" w:rsidRPr="00DF16DC">
        <w:rPr>
          <w:rFonts w:asciiTheme="minorHAnsi" w:hAnsiTheme="minorHAnsi" w:cs="Arial"/>
          <w:b/>
          <w:bCs/>
          <w:sz w:val="22"/>
          <w:szCs w:val="22"/>
        </w:rPr>
        <w:t>:</w:t>
      </w:r>
    </w:p>
    <w:p w14:paraId="5CDCCF7E" w14:textId="1BE2C64C" w:rsidR="0062500E" w:rsidRPr="00DF16DC" w:rsidRDefault="002C1230" w:rsidP="00E33CCD">
      <w:pPr>
        <w:pStyle w:val="Akapitzlist"/>
        <w:spacing w:line="276" w:lineRule="auto"/>
        <w:ind w:left="993"/>
        <w:jc w:val="both"/>
        <w:rPr>
          <w:rFonts w:asciiTheme="minorHAnsi" w:hAnsiTheme="minorHAnsi" w:cs="Arial"/>
          <w:sz w:val="22"/>
          <w:szCs w:val="22"/>
        </w:rPr>
      </w:pPr>
      <w:r w:rsidRPr="00DF16DC">
        <w:rPr>
          <w:rFonts w:asciiTheme="minorHAnsi" w:hAnsiTheme="minorHAnsi" w:cs="Arial"/>
          <w:sz w:val="22"/>
          <w:szCs w:val="22"/>
        </w:rPr>
        <w:t>Zamawiający nie stawia szczególnych wymagań w zakresie spełniania tego warunku.</w:t>
      </w:r>
    </w:p>
    <w:p w14:paraId="1DF60CF3" w14:textId="4049363C" w:rsidR="002C1230" w:rsidRPr="00DF16DC" w:rsidRDefault="002C1230" w:rsidP="00E33CCD">
      <w:pPr>
        <w:pStyle w:val="Akapitzlist"/>
        <w:numPr>
          <w:ilvl w:val="1"/>
          <w:numId w:val="24"/>
        </w:numPr>
        <w:spacing w:line="276" w:lineRule="auto"/>
        <w:ind w:left="993" w:hanging="567"/>
        <w:jc w:val="both"/>
        <w:rPr>
          <w:rFonts w:asciiTheme="minorHAnsi" w:hAnsiTheme="minorHAnsi" w:cs="Arial"/>
          <w:b/>
          <w:bCs/>
          <w:sz w:val="22"/>
          <w:szCs w:val="22"/>
        </w:rPr>
      </w:pPr>
      <w:r w:rsidRPr="00DF16DC">
        <w:rPr>
          <w:rFonts w:asciiTheme="minorHAnsi" w:hAnsiTheme="minorHAnsi" w:cs="Arial"/>
          <w:b/>
          <w:bCs/>
          <w:sz w:val="22"/>
          <w:szCs w:val="22"/>
        </w:rPr>
        <w:t>Uprawnień do prowadzenie określonej działalności gospodarczej lub zawodowej, o ile wynika to z odrębnych przepisów</w:t>
      </w:r>
      <w:r w:rsidR="0062500E" w:rsidRPr="00DF16DC">
        <w:rPr>
          <w:rFonts w:asciiTheme="minorHAnsi" w:hAnsiTheme="minorHAnsi" w:cs="Arial"/>
          <w:b/>
          <w:bCs/>
          <w:sz w:val="22"/>
          <w:szCs w:val="22"/>
        </w:rPr>
        <w:t>:</w:t>
      </w:r>
    </w:p>
    <w:p w14:paraId="41C6FC8F" w14:textId="6EBE1199" w:rsidR="0062500E" w:rsidRPr="00DF16DC" w:rsidRDefault="00F06733" w:rsidP="00E33CCD">
      <w:pPr>
        <w:pStyle w:val="Akapitzlist"/>
        <w:spacing w:line="276" w:lineRule="auto"/>
        <w:ind w:left="993"/>
        <w:jc w:val="both"/>
        <w:rPr>
          <w:rFonts w:asciiTheme="minorHAnsi" w:hAnsiTheme="minorHAnsi" w:cs="Arial"/>
          <w:sz w:val="22"/>
          <w:szCs w:val="22"/>
        </w:rPr>
      </w:pPr>
      <w:r w:rsidRPr="00DF16DC">
        <w:rPr>
          <w:rFonts w:asciiTheme="minorHAnsi" w:hAnsiTheme="minorHAnsi" w:cs="Arial"/>
          <w:sz w:val="22"/>
          <w:szCs w:val="22"/>
        </w:rPr>
        <w:t>Z</w:t>
      </w:r>
      <w:r w:rsidR="002C1230" w:rsidRPr="00DF16DC">
        <w:rPr>
          <w:rFonts w:asciiTheme="minorHAnsi" w:hAnsiTheme="minorHAnsi" w:cs="Arial"/>
          <w:sz w:val="22"/>
          <w:szCs w:val="22"/>
        </w:rPr>
        <w:t>amawiający nie stawia szczególnych wymagań w zakresie spełniania tego warunku.</w:t>
      </w:r>
    </w:p>
    <w:p w14:paraId="0339D8DC" w14:textId="53DF17B0" w:rsidR="002C1230" w:rsidRPr="00DF16DC" w:rsidRDefault="002C1230" w:rsidP="00E33CCD">
      <w:pPr>
        <w:pStyle w:val="Akapitzlist"/>
        <w:numPr>
          <w:ilvl w:val="1"/>
          <w:numId w:val="24"/>
        </w:numPr>
        <w:spacing w:line="276" w:lineRule="auto"/>
        <w:ind w:left="993" w:hanging="567"/>
        <w:jc w:val="both"/>
        <w:rPr>
          <w:rFonts w:asciiTheme="minorHAnsi" w:hAnsiTheme="minorHAnsi" w:cs="Arial"/>
          <w:b/>
          <w:bCs/>
          <w:sz w:val="22"/>
          <w:szCs w:val="22"/>
        </w:rPr>
      </w:pPr>
      <w:r w:rsidRPr="00DF16DC">
        <w:rPr>
          <w:rFonts w:asciiTheme="minorHAnsi" w:hAnsiTheme="minorHAnsi" w:cs="Arial"/>
          <w:b/>
          <w:bCs/>
          <w:sz w:val="22"/>
          <w:szCs w:val="22"/>
        </w:rPr>
        <w:t>Sytuacji ekonomicznej lub finansowej</w:t>
      </w:r>
      <w:r w:rsidR="0062500E" w:rsidRPr="00DF16DC">
        <w:rPr>
          <w:rFonts w:asciiTheme="minorHAnsi" w:hAnsiTheme="minorHAnsi" w:cs="Arial"/>
          <w:b/>
          <w:bCs/>
          <w:sz w:val="22"/>
          <w:szCs w:val="22"/>
        </w:rPr>
        <w:t>:</w:t>
      </w:r>
    </w:p>
    <w:p w14:paraId="701E24F2" w14:textId="701B537F" w:rsidR="001C686C" w:rsidRPr="00DF16DC" w:rsidRDefault="0062500E" w:rsidP="001C686C">
      <w:pPr>
        <w:pStyle w:val="Akapitzlist"/>
        <w:numPr>
          <w:ilvl w:val="2"/>
          <w:numId w:val="24"/>
        </w:numPr>
        <w:spacing w:line="276" w:lineRule="auto"/>
        <w:ind w:left="1701" w:hanging="708"/>
        <w:jc w:val="both"/>
        <w:rPr>
          <w:rFonts w:asciiTheme="minorHAnsi" w:hAnsiTheme="minorHAnsi" w:cs="Arial"/>
          <w:bCs/>
          <w:sz w:val="22"/>
          <w:szCs w:val="22"/>
        </w:rPr>
      </w:pPr>
      <w:r w:rsidRPr="00DF16DC">
        <w:rPr>
          <w:rFonts w:asciiTheme="minorHAnsi" w:hAnsiTheme="minorHAnsi" w:cs="Arial"/>
          <w:bCs/>
          <w:sz w:val="22"/>
          <w:szCs w:val="22"/>
        </w:rPr>
        <w:t xml:space="preserve">Wykonawca </w:t>
      </w:r>
      <w:r w:rsidR="00040701" w:rsidRPr="00DF16DC">
        <w:rPr>
          <w:rFonts w:asciiTheme="minorHAnsi" w:hAnsiTheme="minorHAnsi" w:cs="Arial"/>
          <w:bCs/>
          <w:sz w:val="22"/>
          <w:szCs w:val="22"/>
        </w:rPr>
        <w:t>spełni warunek, jeżeli wykaże, że jest</w:t>
      </w:r>
      <w:r w:rsidRPr="00DF16DC">
        <w:rPr>
          <w:rFonts w:asciiTheme="minorHAnsi" w:hAnsiTheme="minorHAnsi" w:cs="Arial"/>
          <w:bCs/>
          <w:sz w:val="22"/>
          <w:szCs w:val="22"/>
        </w:rPr>
        <w:t xml:space="preserve"> ubezpieczony od odpowiedzialności cywilnej w zakresie prowadzonej działalności związanej </w:t>
      </w:r>
      <w:r w:rsidR="001C686C" w:rsidRPr="00DF16DC">
        <w:rPr>
          <w:rFonts w:asciiTheme="minorHAnsi" w:hAnsiTheme="minorHAnsi" w:cs="Arial"/>
          <w:bCs/>
          <w:sz w:val="22"/>
          <w:szCs w:val="22"/>
        </w:rPr>
        <w:br/>
      </w:r>
      <w:r w:rsidRPr="00DF16DC">
        <w:rPr>
          <w:rFonts w:asciiTheme="minorHAnsi" w:hAnsiTheme="minorHAnsi" w:cs="Arial"/>
          <w:bCs/>
          <w:sz w:val="22"/>
          <w:szCs w:val="22"/>
        </w:rPr>
        <w:t xml:space="preserve">z przedmiotem zamówienia na kwotę nie mniejszą niż </w:t>
      </w:r>
      <w:r w:rsidR="009C5ECE" w:rsidRPr="00DF16DC">
        <w:rPr>
          <w:rFonts w:asciiTheme="minorHAnsi" w:hAnsiTheme="minorHAnsi" w:cs="Arial"/>
          <w:b/>
          <w:sz w:val="22"/>
          <w:szCs w:val="22"/>
        </w:rPr>
        <w:t>100 000</w:t>
      </w:r>
      <w:r w:rsidR="00D36732" w:rsidRPr="00DF16DC">
        <w:rPr>
          <w:rFonts w:asciiTheme="minorHAnsi" w:hAnsiTheme="minorHAnsi" w:cs="Arial"/>
          <w:b/>
          <w:sz w:val="22"/>
          <w:szCs w:val="22"/>
        </w:rPr>
        <w:t xml:space="preserve">,00 </w:t>
      </w:r>
      <w:r w:rsidRPr="00DF16DC">
        <w:rPr>
          <w:rFonts w:asciiTheme="minorHAnsi" w:hAnsiTheme="minorHAnsi" w:cs="Arial"/>
          <w:b/>
          <w:sz w:val="22"/>
          <w:szCs w:val="22"/>
        </w:rPr>
        <w:t>zł</w:t>
      </w:r>
    </w:p>
    <w:p w14:paraId="2928D408" w14:textId="5DFE832C" w:rsidR="00F06733" w:rsidRPr="00DF16DC" w:rsidRDefault="00F06733" w:rsidP="00E33CCD">
      <w:pPr>
        <w:pStyle w:val="Akapitzlist"/>
        <w:spacing w:line="276" w:lineRule="auto"/>
        <w:ind w:left="0"/>
        <w:jc w:val="both"/>
        <w:rPr>
          <w:rFonts w:asciiTheme="minorHAnsi" w:hAnsiTheme="minorHAnsi" w:cs="Arial"/>
          <w:sz w:val="22"/>
          <w:szCs w:val="22"/>
        </w:rPr>
      </w:pPr>
      <w:r w:rsidRPr="00DF16DC">
        <w:rPr>
          <w:rFonts w:asciiTheme="minorHAnsi" w:hAnsiTheme="minorHAnsi" w:cs="Arial"/>
          <w:b/>
          <w:sz w:val="22"/>
          <w:szCs w:val="22"/>
        </w:rPr>
        <w:t>UWAGA:</w:t>
      </w:r>
      <w:r w:rsidRPr="00DF16DC">
        <w:rPr>
          <w:rFonts w:asciiTheme="minorHAnsi" w:hAnsiTheme="minorHAnsi" w:cs="Arial"/>
          <w:sz w:val="22"/>
          <w:szCs w:val="22"/>
        </w:rPr>
        <w:t xml:space="preserve"> </w:t>
      </w:r>
      <w:r w:rsidR="0062500E" w:rsidRPr="00DF16DC">
        <w:rPr>
          <w:rFonts w:asciiTheme="minorHAnsi" w:hAnsiTheme="minorHAnsi" w:cs="Arial"/>
          <w:sz w:val="22"/>
          <w:szCs w:val="22"/>
        </w:rPr>
        <w:t>W przypadku wskazania przez Wykonawcę, w celu wykazania spełniania warunków udziału, waluty innej niż polska (PLN), w celu jej przeliczenia stosowany będzie średni kurs NBP na dzień zamieszczenia ogłoszenia o zamówieniu w Biuletynie Zamówień Publicznych na portalu internetowym Urzędu Zamówień Publicznych.</w:t>
      </w:r>
    </w:p>
    <w:p w14:paraId="246DBA47" w14:textId="253B87CE" w:rsidR="00F06733" w:rsidRPr="00DF16DC" w:rsidRDefault="00F06733" w:rsidP="00E33CCD">
      <w:pPr>
        <w:spacing w:line="276" w:lineRule="auto"/>
        <w:jc w:val="both"/>
        <w:rPr>
          <w:rFonts w:asciiTheme="minorHAnsi" w:hAnsiTheme="minorHAnsi" w:cs="Arial"/>
          <w:b/>
          <w:bCs/>
          <w:sz w:val="22"/>
          <w:szCs w:val="22"/>
        </w:rPr>
      </w:pPr>
    </w:p>
    <w:p w14:paraId="1AD73950" w14:textId="029CC11D" w:rsidR="002C1230" w:rsidRPr="00DF16DC" w:rsidRDefault="002C1230" w:rsidP="00E33CCD">
      <w:pPr>
        <w:pStyle w:val="Akapitzlist"/>
        <w:numPr>
          <w:ilvl w:val="1"/>
          <w:numId w:val="24"/>
        </w:numPr>
        <w:spacing w:line="276" w:lineRule="auto"/>
        <w:ind w:left="993" w:hanging="567"/>
        <w:jc w:val="both"/>
        <w:rPr>
          <w:rFonts w:asciiTheme="minorHAnsi" w:hAnsiTheme="minorHAnsi" w:cs="Arial"/>
          <w:b/>
          <w:bCs/>
          <w:sz w:val="22"/>
          <w:szCs w:val="22"/>
        </w:rPr>
      </w:pPr>
      <w:r w:rsidRPr="00DF16DC">
        <w:rPr>
          <w:rFonts w:asciiTheme="minorHAnsi" w:hAnsiTheme="minorHAnsi" w:cs="Arial"/>
          <w:b/>
          <w:bCs/>
          <w:sz w:val="22"/>
          <w:szCs w:val="22"/>
        </w:rPr>
        <w:t>Zdolności technicznej lub zawodowej</w:t>
      </w:r>
      <w:r w:rsidR="0062500E" w:rsidRPr="00DF16DC">
        <w:rPr>
          <w:rFonts w:asciiTheme="minorHAnsi" w:hAnsiTheme="minorHAnsi" w:cs="Arial"/>
          <w:b/>
          <w:bCs/>
          <w:sz w:val="22"/>
          <w:szCs w:val="22"/>
        </w:rPr>
        <w:t>:</w:t>
      </w:r>
    </w:p>
    <w:p w14:paraId="073AD285" w14:textId="34B1E9B7" w:rsidR="0062500E" w:rsidRPr="00DF16DC" w:rsidRDefault="0062500E" w:rsidP="00E33CCD">
      <w:pPr>
        <w:pStyle w:val="Akapitzlist"/>
        <w:numPr>
          <w:ilvl w:val="2"/>
          <w:numId w:val="24"/>
        </w:numPr>
        <w:spacing w:line="276" w:lineRule="auto"/>
        <w:ind w:left="1701" w:hanging="708"/>
        <w:jc w:val="both"/>
        <w:rPr>
          <w:rFonts w:asciiTheme="minorHAnsi" w:hAnsiTheme="minorHAnsi" w:cs="Arial"/>
          <w:sz w:val="22"/>
          <w:szCs w:val="22"/>
        </w:rPr>
      </w:pPr>
      <w:r w:rsidRPr="00DF16DC">
        <w:rPr>
          <w:rFonts w:asciiTheme="minorHAnsi" w:hAnsiTheme="minorHAnsi" w:cs="Arial"/>
          <w:sz w:val="22"/>
          <w:szCs w:val="22"/>
        </w:rPr>
        <w:t xml:space="preserve">Wykonawca spełni warunek, jeżeli wykaże, że w okresie ostatnich </w:t>
      </w:r>
      <w:r w:rsidR="00EF01AA" w:rsidRPr="00DF16DC">
        <w:rPr>
          <w:rFonts w:asciiTheme="minorHAnsi" w:hAnsiTheme="minorHAnsi" w:cs="Arial"/>
          <w:sz w:val="22"/>
          <w:szCs w:val="22"/>
        </w:rPr>
        <w:t>5</w:t>
      </w:r>
      <w:r w:rsidRPr="00DF16DC">
        <w:rPr>
          <w:rFonts w:asciiTheme="minorHAnsi" w:hAnsiTheme="minorHAnsi" w:cs="Arial"/>
          <w:sz w:val="22"/>
          <w:szCs w:val="22"/>
        </w:rPr>
        <w:t xml:space="preserve"> lat przed upływem terminu składania ofert, a jeżeli okres prowadzenia działalności jest krótszy - w tym okresie, wykonał należycie (w szczególności zgodnie z przepisami prawa budowlanego i prawidłowo ukończył):</w:t>
      </w:r>
    </w:p>
    <w:p w14:paraId="64888ED7" w14:textId="65899E41" w:rsidR="00EF01AA" w:rsidRPr="00DF16DC" w:rsidRDefault="0062500E" w:rsidP="00EF01AA">
      <w:pPr>
        <w:pStyle w:val="Akapitzlist"/>
        <w:numPr>
          <w:ilvl w:val="0"/>
          <w:numId w:val="7"/>
        </w:numPr>
        <w:spacing w:line="276" w:lineRule="auto"/>
        <w:ind w:left="1985" w:hanging="284"/>
        <w:jc w:val="both"/>
        <w:rPr>
          <w:rFonts w:asciiTheme="minorHAnsi" w:hAnsiTheme="minorHAnsi" w:cs="Arial"/>
          <w:sz w:val="22"/>
          <w:szCs w:val="22"/>
        </w:rPr>
      </w:pPr>
      <w:r w:rsidRPr="00DF16DC">
        <w:rPr>
          <w:rFonts w:asciiTheme="minorHAnsi" w:hAnsiTheme="minorHAnsi" w:cs="Arial"/>
          <w:sz w:val="22"/>
          <w:szCs w:val="22"/>
        </w:rPr>
        <w:t xml:space="preserve">co najmniej </w:t>
      </w:r>
      <w:r w:rsidR="00D36732" w:rsidRPr="00DF16DC">
        <w:rPr>
          <w:rFonts w:asciiTheme="minorHAnsi" w:hAnsiTheme="minorHAnsi" w:cs="Arial"/>
          <w:sz w:val="22"/>
          <w:szCs w:val="22"/>
        </w:rPr>
        <w:t>dwie</w:t>
      </w:r>
      <w:r w:rsidRPr="00DF16DC">
        <w:rPr>
          <w:rFonts w:asciiTheme="minorHAnsi" w:hAnsiTheme="minorHAnsi" w:cs="Arial"/>
          <w:sz w:val="22"/>
          <w:szCs w:val="22"/>
        </w:rPr>
        <w:t xml:space="preserve"> robot</w:t>
      </w:r>
      <w:r w:rsidR="00D36732" w:rsidRPr="00DF16DC">
        <w:rPr>
          <w:rFonts w:asciiTheme="minorHAnsi" w:hAnsiTheme="minorHAnsi" w:cs="Arial"/>
          <w:sz w:val="22"/>
          <w:szCs w:val="22"/>
        </w:rPr>
        <w:t>y</w:t>
      </w:r>
      <w:r w:rsidRPr="00DF16DC">
        <w:rPr>
          <w:rFonts w:asciiTheme="minorHAnsi" w:hAnsiTheme="minorHAnsi" w:cs="Arial"/>
          <w:sz w:val="22"/>
          <w:szCs w:val="22"/>
        </w:rPr>
        <w:t xml:space="preserve"> budowlan</w:t>
      </w:r>
      <w:r w:rsidR="00D36732" w:rsidRPr="00DF16DC">
        <w:rPr>
          <w:rFonts w:asciiTheme="minorHAnsi" w:hAnsiTheme="minorHAnsi" w:cs="Arial"/>
          <w:sz w:val="22"/>
          <w:szCs w:val="22"/>
        </w:rPr>
        <w:t>e</w:t>
      </w:r>
      <w:r w:rsidRPr="00DF16DC">
        <w:rPr>
          <w:rFonts w:asciiTheme="minorHAnsi" w:hAnsiTheme="minorHAnsi" w:cs="Arial"/>
          <w:sz w:val="22"/>
          <w:szCs w:val="22"/>
        </w:rPr>
        <w:t xml:space="preserve"> polegając</w:t>
      </w:r>
      <w:r w:rsidR="00EF01AA" w:rsidRPr="00DF16DC">
        <w:rPr>
          <w:rFonts w:asciiTheme="minorHAnsi" w:hAnsiTheme="minorHAnsi" w:cs="Arial"/>
          <w:sz w:val="22"/>
          <w:szCs w:val="22"/>
        </w:rPr>
        <w:t>e</w:t>
      </w:r>
      <w:r w:rsidRPr="00DF16DC">
        <w:rPr>
          <w:rFonts w:asciiTheme="minorHAnsi" w:hAnsiTheme="minorHAnsi" w:cs="Arial"/>
          <w:sz w:val="22"/>
          <w:szCs w:val="22"/>
        </w:rPr>
        <w:t xml:space="preserve"> n</w:t>
      </w:r>
      <w:r w:rsidR="00D36732" w:rsidRPr="00DF16DC">
        <w:rPr>
          <w:rFonts w:asciiTheme="minorHAnsi" w:hAnsiTheme="minorHAnsi" w:cs="Arial"/>
          <w:sz w:val="22"/>
          <w:szCs w:val="22"/>
        </w:rPr>
        <w:t>a</w:t>
      </w:r>
      <w:r w:rsidR="001C686C" w:rsidRPr="00DF16DC">
        <w:rPr>
          <w:rFonts w:asciiTheme="minorHAnsi" w:hAnsiTheme="minorHAnsi" w:cs="Arial"/>
          <w:sz w:val="22"/>
          <w:szCs w:val="22"/>
        </w:rPr>
        <w:t xml:space="preserve"> </w:t>
      </w:r>
      <w:r w:rsidR="00EF01AA" w:rsidRPr="00DF16DC">
        <w:rPr>
          <w:rFonts w:asciiTheme="minorHAnsi" w:hAnsiTheme="minorHAnsi" w:cs="Arial"/>
          <w:sz w:val="22"/>
          <w:szCs w:val="22"/>
        </w:rPr>
        <w:t xml:space="preserve">remoncie cząstkowym dróg, ulic o nawierzchni bitumicznej każda o wartości co najmniej </w:t>
      </w:r>
      <w:r w:rsidR="00EF01AA" w:rsidRPr="00DF16DC">
        <w:rPr>
          <w:rFonts w:asciiTheme="minorHAnsi" w:hAnsiTheme="minorHAnsi" w:cs="Arial"/>
          <w:b/>
          <w:bCs/>
          <w:sz w:val="22"/>
          <w:szCs w:val="22"/>
        </w:rPr>
        <w:t>100 000 zł</w:t>
      </w:r>
      <w:r w:rsidR="00EF01AA" w:rsidRPr="00DF16DC">
        <w:rPr>
          <w:rFonts w:asciiTheme="minorHAnsi" w:hAnsiTheme="minorHAnsi" w:cs="Arial"/>
          <w:sz w:val="22"/>
          <w:szCs w:val="22"/>
        </w:rPr>
        <w:t xml:space="preserve"> brutto.</w:t>
      </w:r>
    </w:p>
    <w:p w14:paraId="01FE252B" w14:textId="18C89A4E" w:rsidR="0062500E" w:rsidRPr="00DF16DC" w:rsidRDefault="00F06733" w:rsidP="00E33CCD">
      <w:pPr>
        <w:pStyle w:val="Akapitzlist"/>
        <w:spacing w:line="276" w:lineRule="auto"/>
        <w:ind w:left="0"/>
        <w:jc w:val="both"/>
        <w:rPr>
          <w:rFonts w:asciiTheme="minorHAnsi" w:hAnsiTheme="minorHAnsi" w:cs="Arial"/>
          <w:b/>
          <w:bCs/>
          <w:sz w:val="22"/>
          <w:szCs w:val="22"/>
        </w:rPr>
      </w:pPr>
      <w:r w:rsidRPr="00DF16DC">
        <w:rPr>
          <w:rFonts w:asciiTheme="minorHAnsi" w:hAnsiTheme="minorHAnsi" w:cs="Arial"/>
          <w:b/>
          <w:bCs/>
          <w:sz w:val="22"/>
          <w:szCs w:val="22"/>
        </w:rPr>
        <w:t xml:space="preserve">UWAGA: </w:t>
      </w:r>
      <w:r w:rsidR="0062500E" w:rsidRPr="00DF16DC">
        <w:rPr>
          <w:rFonts w:asciiTheme="minorHAnsi" w:hAnsiTheme="minorHAnsi" w:cs="Arial"/>
          <w:sz w:val="22"/>
          <w:szCs w:val="22"/>
        </w:rPr>
        <w:t>Za ukończone roboty budowlane Zamawiający uważa roboty, dla których wystawiono Świadectwo Przejęcia lub Protokół Odbioru Końcowego.</w:t>
      </w:r>
    </w:p>
    <w:p w14:paraId="0DE495CD" w14:textId="77777777" w:rsidR="0062500E" w:rsidRPr="00DF16DC" w:rsidRDefault="0062500E" w:rsidP="00E33CCD">
      <w:pPr>
        <w:pStyle w:val="Akapitzlist"/>
        <w:spacing w:line="276" w:lineRule="auto"/>
        <w:ind w:left="851"/>
        <w:jc w:val="both"/>
        <w:rPr>
          <w:rFonts w:asciiTheme="minorHAnsi" w:hAnsiTheme="minorHAnsi" w:cs="Arial"/>
          <w:b/>
          <w:bCs/>
          <w:sz w:val="22"/>
          <w:szCs w:val="22"/>
        </w:rPr>
      </w:pPr>
    </w:p>
    <w:p w14:paraId="41AC4AF1" w14:textId="27D9C92C" w:rsidR="0062500E" w:rsidRPr="00DF16DC" w:rsidRDefault="0062500E" w:rsidP="00E33CCD">
      <w:pPr>
        <w:pStyle w:val="Akapitzlist"/>
        <w:numPr>
          <w:ilvl w:val="2"/>
          <w:numId w:val="24"/>
        </w:numPr>
        <w:spacing w:line="276" w:lineRule="auto"/>
        <w:ind w:left="1701" w:hanging="708"/>
        <w:jc w:val="both"/>
        <w:rPr>
          <w:rFonts w:asciiTheme="minorHAnsi" w:hAnsiTheme="minorHAnsi" w:cs="Arial"/>
          <w:sz w:val="22"/>
          <w:szCs w:val="22"/>
        </w:rPr>
      </w:pPr>
      <w:r w:rsidRPr="00DF16DC">
        <w:rPr>
          <w:rFonts w:asciiTheme="minorHAnsi" w:hAnsiTheme="minorHAnsi" w:cs="Arial"/>
          <w:sz w:val="22"/>
          <w:szCs w:val="22"/>
        </w:rPr>
        <w:t xml:space="preserve">Wykonawca </w:t>
      </w:r>
      <w:r w:rsidR="00040701" w:rsidRPr="00DF16DC">
        <w:rPr>
          <w:rFonts w:asciiTheme="minorHAnsi" w:hAnsiTheme="minorHAnsi" w:cs="Arial"/>
          <w:sz w:val="22"/>
          <w:szCs w:val="22"/>
        </w:rPr>
        <w:t>spełni warunek, jeżeli skieruje do wykonania zamówienia osoby zdolne do wykonania zamówienia tj.:</w:t>
      </w:r>
    </w:p>
    <w:p w14:paraId="085B5EC5" w14:textId="69CAFF01" w:rsidR="009C7209" w:rsidRPr="00DF16DC" w:rsidRDefault="0062500E" w:rsidP="009C7209">
      <w:pPr>
        <w:pStyle w:val="Akapitzlist"/>
        <w:numPr>
          <w:ilvl w:val="0"/>
          <w:numId w:val="14"/>
        </w:numPr>
        <w:spacing w:line="276" w:lineRule="auto"/>
        <w:ind w:left="1985" w:hanging="284"/>
        <w:jc w:val="both"/>
        <w:rPr>
          <w:rFonts w:asciiTheme="minorHAnsi" w:hAnsiTheme="minorHAnsi" w:cs="Arial"/>
          <w:sz w:val="22"/>
          <w:szCs w:val="22"/>
        </w:rPr>
      </w:pPr>
      <w:r w:rsidRPr="00DF16DC">
        <w:rPr>
          <w:rFonts w:asciiTheme="minorHAnsi" w:hAnsiTheme="minorHAnsi" w:cs="Arial"/>
          <w:sz w:val="22"/>
          <w:szCs w:val="22"/>
        </w:rPr>
        <w:t>kierownik budowy – 1 osoba o następujących kwalifikacjach: uprawnienia budowlane do kierowania robotami budowlanymi</w:t>
      </w:r>
      <w:r w:rsidR="001C686C" w:rsidRPr="00DF16DC">
        <w:rPr>
          <w:rFonts w:asciiTheme="minorHAnsi" w:hAnsiTheme="minorHAnsi" w:cs="Arial"/>
          <w:sz w:val="22"/>
          <w:szCs w:val="22"/>
        </w:rPr>
        <w:br/>
      </w:r>
      <w:r w:rsidRPr="00DF16DC">
        <w:rPr>
          <w:rFonts w:asciiTheme="minorHAnsi" w:hAnsiTheme="minorHAnsi" w:cs="Arial"/>
          <w:sz w:val="22"/>
          <w:szCs w:val="22"/>
        </w:rPr>
        <w:t xml:space="preserve">w </w:t>
      </w:r>
      <w:r w:rsidRPr="00DF16DC">
        <w:rPr>
          <w:rFonts w:asciiTheme="minorHAnsi" w:hAnsiTheme="minorHAnsi" w:cs="Arial"/>
          <w:b/>
          <w:bCs/>
          <w:sz w:val="22"/>
          <w:szCs w:val="22"/>
        </w:rPr>
        <w:t xml:space="preserve">specjalności </w:t>
      </w:r>
      <w:r w:rsidR="00D36732" w:rsidRPr="00DF16DC">
        <w:rPr>
          <w:rFonts w:asciiTheme="minorHAnsi" w:hAnsiTheme="minorHAnsi" w:cs="Arial"/>
          <w:b/>
          <w:bCs/>
          <w:sz w:val="22"/>
          <w:szCs w:val="22"/>
        </w:rPr>
        <w:t>drogowej</w:t>
      </w:r>
      <w:r w:rsidRPr="00DF16DC">
        <w:rPr>
          <w:rFonts w:asciiTheme="minorHAnsi" w:hAnsiTheme="minorHAnsi" w:cs="Arial"/>
          <w:sz w:val="22"/>
          <w:szCs w:val="22"/>
        </w:rPr>
        <w:t xml:space="preserve"> lub odpowiadające im ważne uprawnienia, które zostały wydane na podstawie wcześniej obowiązujących przepisów,</w:t>
      </w:r>
      <w:r w:rsidR="005C368C" w:rsidRPr="00DF16DC">
        <w:rPr>
          <w:rFonts w:asciiTheme="minorHAnsi" w:hAnsiTheme="minorHAnsi" w:cs="Arial"/>
          <w:sz w:val="22"/>
          <w:szCs w:val="22"/>
        </w:rPr>
        <w:t xml:space="preserve"> umożliwiającymi kierowanie robotami drogowymi,</w:t>
      </w:r>
    </w:p>
    <w:p w14:paraId="2250C614" w14:textId="4723DA17" w:rsidR="0062500E" w:rsidRPr="00DF16DC" w:rsidRDefault="009C7209" w:rsidP="009C7209">
      <w:pPr>
        <w:spacing w:line="276" w:lineRule="auto"/>
        <w:ind w:left="993"/>
        <w:jc w:val="both"/>
        <w:rPr>
          <w:rFonts w:asciiTheme="minorHAnsi" w:hAnsiTheme="minorHAnsi" w:cs="Arial"/>
          <w:sz w:val="22"/>
          <w:szCs w:val="22"/>
        </w:rPr>
      </w:pPr>
      <w:r w:rsidRPr="00DF16DC">
        <w:rPr>
          <w:rFonts w:asciiTheme="minorHAnsi" w:hAnsiTheme="minorHAnsi" w:cs="Arial"/>
          <w:b/>
          <w:bCs/>
          <w:sz w:val="22"/>
          <w:szCs w:val="22"/>
        </w:rPr>
        <w:t>oraz</w:t>
      </w:r>
      <w:r w:rsidR="0062500E" w:rsidRPr="00DF16DC">
        <w:rPr>
          <w:rFonts w:asciiTheme="minorHAnsi" w:hAnsiTheme="minorHAnsi" w:cs="Arial"/>
          <w:b/>
          <w:bCs/>
          <w:sz w:val="22"/>
          <w:szCs w:val="22"/>
        </w:rPr>
        <w:t xml:space="preserve"> </w:t>
      </w:r>
    </w:p>
    <w:p w14:paraId="0FCBA085" w14:textId="531FF5C7" w:rsidR="0062500E" w:rsidRPr="00DF16DC" w:rsidRDefault="0062500E" w:rsidP="00E33CCD">
      <w:pPr>
        <w:pStyle w:val="Akapitzlist"/>
        <w:spacing w:line="276" w:lineRule="auto"/>
        <w:ind w:left="993"/>
        <w:jc w:val="both"/>
        <w:rPr>
          <w:rFonts w:asciiTheme="minorHAnsi" w:hAnsiTheme="minorHAnsi" w:cs="Arial"/>
          <w:sz w:val="22"/>
          <w:szCs w:val="22"/>
        </w:rPr>
      </w:pPr>
      <w:r w:rsidRPr="00DF16DC">
        <w:rPr>
          <w:rFonts w:asciiTheme="minorHAnsi" w:hAnsiTheme="minorHAnsi" w:cs="Arial"/>
          <w:sz w:val="22"/>
          <w:szCs w:val="22"/>
        </w:rPr>
        <w:t xml:space="preserve">zrzeszona we właściwym samorządzie zawodowym zgodnie z przepisami ustawy </w:t>
      </w:r>
      <w:r w:rsidR="004430B6" w:rsidRPr="00DF16DC">
        <w:rPr>
          <w:rFonts w:asciiTheme="minorHAnsi" w:hAnsiTheme="minorHAnsi" w:cs="Arial"/>
          <w:sz w:val="22"/>
          <w:szCs w:val="22"/>
        </w:rPr>
        <w:br/>
      </w:r>
      <w:r w:rsidRPr="00DF16DC">
        <w:rPr>
          <w:rFonts w:asciiTheme="minorHAnsi" w:hAnsiTheme="minorHAnsi" w:cs="Arial"/>
          <w:sz w:val="22"/>
          <w:szCs w:val="22"/>
        </w:rPr>
        <w:t>z dnia 15.12.2000 r. o samorządzie zawodowym architektów oraz inżynierów budownictwa (tekst jednolity Dz. U. z 2019 r. poz. 1117)</w:t>
      </w:r>
    </w:p>
    <w:p w14:paraId="11D9CB16" w14:textId="77777777" w:rsidR="0062500E" w:rsidRPr="00DF16DC" w:rsidRDefault="0062500E" w:rsidP="00E33CCD">
      <w:pPr>
        <w:pStyle w:val="Akapitzlist"/>
        <w:spacing w:line="276" w:lineRule="auto"/>
        <w:ind w:left="993"/>
        <w:jc w:val="both"/>
        <w:rPr>
          <w:rFonts w:asciiTheme="minorHAnsi" w:hAnsiTheme="minorHAnsi" w:cs="Arial"/>
          <w:b/>
          <w:bCs/>
          <w:sz w:val="22"/>
          <w:szCs w:val="22"/>
        </w:rPr>
      </w:pPr>
      <w:r w:rsidRPr="00DF16DC">
        <w:rPr>
          <w:rFonts w:asciiTheme="minorHAnsi" w:hAnsiTheme="minorHAnsi" w:cs="Arial"/>
          <w:b/>
          <w:bCs/>
          <w:sz w:val="22"/>
          <w:szCs w:val="22"/>
        </w:rPr>
        <w:t>lub</w:t>
      </w:r>
    </w:p>
    <w:p w14:paraId="6B50CA61" w14:textId="23435709" w:rsidR="0062500E" w:rsidRPr="00DF16DC" w:rsidRDefault="0062500E" w:rsidP="00E33CCD">
      <w:pPr>
        <w:pStyle w:val="Akapitzlist"/>
        <w:spacing w:line="276" w:lineRule="auto"/>
        <w:ind w:left="993"/>
        <w:jc w:val="both"/>
        <w:rPr>
          <w:rFonts w:asciiTheme="minorHAnsi" w:hAnsiTheme="minorHAnsi" w:cs="Arial"/>
          <w:sz w:val="22"/>
          <w:szCs w:val="22"/>
        </w:rPr>
      </w:pPr>
      <w:r w:rsidRPr="00DF16DC">
        <w:rPr>
          <w:rFonts w:asciiTheme="minorHAnsi" w:hAnsiTheme="minorHAnsi" w:cs="Arial"/>
          <w:sz w:val="22"/>
          <w:szCs w:val="22"/>
        </w:rPr>
        <w:t xml:space="preserve">spełniający warunki, o których mowa w art. 12 a ustawy z dnia 7 lipca 1994 r. Prawo Budowlane (tekst jednolity Dz. U. z 2019 r. poz. 1186) tj. osoba, której odpowiednie kwalifikacje zawodowe zostały uznane na zasadach określonych w przepisach odrębnych lub spełniająca wymogi, których mowa w art. 20 a ustawy z dnia 15 grudnia 2000 </w:t>
      </w:r>
      <w:r w:rsidR="00E225FF" w:rsidRPr="00DF16DC">
        <w:rPr>
          <w:rFonts w:asciiTheme="minorHAnsi" w:hAnsiTheme="minorHAnsi" w:cs="Arial"/>
          <w:sz w:val="22"/>
          <w:szCs w:val="22"/>
        </w:rPr>
        <w:t>r.</w:t>
      </w:r>
      <w:r w:rsidR="004430B6" w:rsidRPr="00DF16DC">
        <w:rPr>
          <w:rFonts w:asciiTheme="minorHAnsi" w:hAnsiTheme="minorHAnsi" w:cs="Arial"/>
          <w:sz w:val="22"/>
          <w:szCs w:val="22"/>
        </w:rPr>
        <w:t xml:space="preserve"> </w:t>
      </w:r>
      <w:r w:rsidR="009C7209" w:rsidRPr="00DF16DC">
        <w:rPr>
          <w:rFonts w:asciiTheme="minorHAnsi" w:hAnsiTheme="minorHAnsi" w:cs="Arial"/>
          <w:sz w:val="22"/>
          <w:szCs w:val="22"/>
        </w:rPr>
        <w:br/>
      </w:r>
      <w:r w:rsidRPr="00DF16DC">
        <w:rPr>
          <w:rFonts w:asciiTheme="minorHAnsi" w:hAnsiTheme="minorHAnsi" w:cs="Arial"/>
          <w:sz w:val="22"/>
          <w:szCs w:val="22"/>
        </w:rPr>
        <w:t>o samorządach zawodowych architektów oraz inżynierów budownictwa („świadczenie usług transgranicznych”).</w:t>
      </w:r>
    </w:p>
    <w:p w14:paraId="1570DEB5" w14:textId="77777777" w:rsidR="0062500E" w:rsidRPr="00DF16DC" w:rsidRDefault="0062500E" w:rsidP="00E33CCD">
      <w:pPr>
        <w:pStyle w:val="Akapitzlist"/>
        <w:spacing w:line="276" w:lineRule="auto"/>
        <w:ind w:left="1701"/>
        <w:jc w:val="both"/>
        <w:rPr>
          <w:rFonts w:asciiTheme="minorHAnsi" w:hAnsiTheme="minorHAnsi" w:cs="Arial"/>
          <w:sz w:val="22"/>
          <w:szCs w:val="22"/>
        </w:rPr>
      </w:pPr>
    </w:p>
    <w:p w14:paraId="2CDF640E" w14:textId="73C6767F" w:rsidR="0062500E" w:rsidRPr="00DF16DC" w:rsidRDefault="00F06733" w:rsidP="00E33CCD">
      <w:pPr>
        <w:pStyle w:val="Akapitzlist"/>
        <w:spacing w:line="276" w:lineRule="auto"/>
        <w:ind w:left="0"/>
        <w:jc w:val="both"/>
        <w:rPr>
          <w:rFonts w:asciiTheme="minorHAnsi" w:hAnsiTheme="minorHAnsi" w:cs="Arial"/>
          <w:b/>
          <w:sz w:val="22"/>
          <w:szCs w:val="22"/>
        </w:rPr>
      </w:pPr>
      <w:r w:rsidRPr="00DF16DC">
        <w:rPr>
          <w:rFonts w:asciiTheme="minorHAnsi" w:hAnsiTheme="minorHAnsi" w:cs="Arial"/>
          <w:b/>
          <w:sz w:val="22"/>
          <w:szCs w:val="22"/>
        </w:rPr>
        <w:t xml:space="preserve">UWAGA: </w:t>
      </w:r>
      <w:r w:rsidR="0062500E" w:rsidRPr="00DF16DC">
        <w:rPr>
          <w:rFonts w:asciiTheme="minorHAnsi" w:hAnsiTheme="minorHAnsi" w:cs="Arial"/>
          <w:sz w:val="22"/>
          <w:szCs w:val="22"/>
        </w:rPr>
        <w:t>Wymienion</w:t>
      </w:r>
      <w:r w:rsidR="00040701" w:rsidRPr="00DF16DC">
        <w:rPr>
          <w:rFonts w:asciiTheme="minorHAnsi" w:hAnsiTheme="minorHAnsi" w:cs="Arial"/>
          <w:sz w:val="22"/>
          <w:szCs w:val="22"/>
        </w:rPr>
        <w:t>a</w:t>
      </w:r>
      <w:r w:rsidR="0062500E" w:rsidRPr="00DF16DC">
        <w:rPr>
          <w:rFonts w:asciiTheme="minorHAnsi" w:hAnsiTheme="minorHAnsi" w:cs="Arial"/>
          <w:sz w:val="22"/>
          <w:szCs w:val="22"/>
        </w:rPr>
        <w:t xml:space="preserve"> powyżej osob</w:t>
      </w:r>
      <w:r w:rsidR="00040701" w:rsidRPr="00DF16DC">
        <w:rPr>
          <w:rFonts w:asciiTheme="minorHAnsi" w:hAnsiTheme="minorHAnsi" w:cs="Arial"/>
          <w:sz w:val="22"/>
          <w:szCs w:val="22"/>
        </w:rPr>
        <w:t>a</w:t>
      </w:r>
      <w:r w:rsidR="0062500E" w:rsidRPr="00DF16DC">
        <w:rPr>
          <w:rFonts w:asciiTheme="minorHAnsi" w:hAnsiTheme="minorHAnsi" w:cs="Arial"/>
          <w:sz w:val="22"/>
          <w:szCs w:val="22"/>
        </w:rPr>
        <w:t xml:space="preserve"> powinn</w:t>
      </w:r>
      <w:r w:rsidR="00040701" w:rsidRPr="00DF16DC">
        <w:rPr>
          <w:rFonts w:asciiTheme="minorHAnsi" w:hAnsiTheme="minorHAnsi" w:cs="Arial"/>
          <w:sz w:val="22"/>
          <w:szCs w:val="22"/>
        </w:rPr>
        <w:t>a</w:t>
      </w:r>
      <w:r w:rsidR="0062500E" w:rsidRPr="00DF16DC">
        <w:rPr>
          <w:rFonts w:asciiTheme="minorHAnsi" w:hAnsiTheme="minorHAnsi" w:cs="Arial"/>
          <w:sz w:val="22"/>
          <w:szCs w:val="22"/>
        </w:rPr>
        <w:t xml:space="preserve"> posiadać biegłą znajomość języka polskiego. Zamawiający uzna warunek za spełniony również wtedy, gdy Wykonawca na własny koszt zapewni tłumacza języka polskiego, który zapewni stałe i biegłe tłumaczenie w kontaktach pomiędzy Zamawiającym a personelem Wykonawcy, a także zapewni na bieżąco tłumaczenie wszystkich dokumentów związanych z realizacją przedmiotowego zamówienia</w:t>
      </w:r>
      <w:r w:rsidR="00040701" w:rsidRPr="00DF16DC">
        <w:rPr>
          <w:rFonts w:asciiTheme="minorHAnsi" w:hAnsiTheme="minorHAnsi" w:cs="Arial"/>
          <w:sz w:val="22"/>
          <w:szCs w:val="22"/>
        </w:rPr>
        <w:t>.</w:t>
      </w:r>
    </w:p>
    <w:p w14:paraId="57E63447" w14:textId="77777777" w:rsidR="009C5ECE" w:rsidRPr="00DF16DC" w:rsidRDefault="009C5ECE" w:rsidP="009C5ECE">
      <w:pPr>
        <w:pStyle w:val="Akapitzlist"/>
        <w:spacing w:line="276" w:lineRule="auto"/>
        <w:ind w:left="426"/>
        <w:jc w:val="both"/>
        <w:rPr>
          <w:rFonts w:asciiTheme="minorHAnsi" w:hAnsiTheme="minorHAnsi" w:cs="Arial"/>
          <w:sz w:val="22"/>
          <w:szCs w:val="22"/>
        </w:rPr>
      </w:pPr>
    </w:p>
    <w:p w14:paraId="562E9029" w14:textId="407EB4AD" w:rsidR="009C7209" w:rsidRPr="00DF16DC" w:rsidRDefault="00F14A2B" w:rsidP="00E33CCD">
      <w:pPr>
        <w:pStyle w:val="Akapitzlist"/>
        <w:numPr>
          <w:ilvl w:val="0"/>
          <w:numId w:val="24"/>
        </w:numPr>
        <w:spacing w:line="276" w:lineRule="auto"/>
        <w:ind w:left="426" w:hanging="426"/>
        <w:jc w:val="both"/>
        <w:rPr>
          <w:rFonts w:asciiTheme="minorHAnsi" w:hAnsiTheme="minorHAnsi" w:cs="Arial"/>
          <w:sz w:val="22"/>
          <w:szCs w:val="22"/>
        </w:rPr>
      </w:pPr>
      <w:r w:rsidRPr="00DF16DC">
        <w:rPr>
          <w:rFonts w:asciiTheme="minorHAnsi" w:hAnsiTheme="minorHAnsi" w:cs="Arial"/>
          <w:sz w:val="22"/>
          <w:szCs w:val="22"/>
        </w:rPr>
        <w:t>W stosunku do Wykonawców wspólnie ubiegających się o udzielenie zamówienia, w odniesieniu do warunków sytuacji ekonomicznej lub finansowej oraz zdolności technicznej lub zawodowej</w:t>
      </w:r>
      <w:r w:rsidR="00D83B16" w:rsidRPr="00DF16DC">
        <w:rPr>
          <w:rFonts w:asciiTheme="minorHAnsi" w:hAnsiTheme="minorHAnsi" w:cs="Arial"/>
          <w:sz w:val="22"/>
          <w:szCs w:val="22"/>
        </w:rPr>
        <w:t xml:space="preserve"> </w:t>
      </w:r>
      <w:r w:rsidRPr="00DF16DC">
        <w:rPr>
          <w:rFonts w:asciiTheme="minorHAnsi" w:hAnsiTheme="minorHAnsi" w:cs="Arial"/>
          <w:sz w:val="22"/>
          <w:szCs w:val="22"/>
        </w:rPr>
        <w:t>Zamawiający dopuszcza łączne spełnianie warunków przez Wykonawców.</w:t>
      </w:r>
    </w:p>
    <w:p w14:paraId="15EA0601" w14:textId="77777777" w:rsidR="009C7209" w:rsidRPr="00DF16DC" w:rsidRDefault="009C7209" w:rsidP="00E33CCD">
      <w:pPr>
        <w:spacing w:line="276" w:lineRule="auto"/>
        <w:jc w:val="both"/>
        <w:rPr>
          <w:rFonts w:ascii="Arial" w:hAnsi="Arial" w:cs="Arial"/>
          <w:sz w:val="22"/>
          <w:szCs w:val="22"/>
        </w:rPr>
      </w:pPr>
    </w:p>
    <w:p w14:paraId="202106B0" w14:textId="29ABE494" w:rsidR="006D5E0C" w:rsidRPr="00DF16DC" w:rsidRDefault="008A38CE" w:rsidP="00E33CCD">
      <w:pPr>
        <w:pStyle w:val="Nagwek1"/>
        <w:numPr>
          <w:ilvl w:val="0"/>
          <w:numId w:val="23"/>
        </w:numPr>
        <w:spacing w:line="276" w:lineRule="auto"/>
        <w:ind w:left="709" w:hanging="709"/>
        <w:rPr>
          <w:rFonts w:asciiTheme="minorHAnsi" w:hAnsiTheme="minorHAnsi" w:cs="Arial"/>
          <w:sz w:val="26"/>
          <w:szCs w:val="26"/>
        </w:rPr>
      </w:pPr>
      <w:bookmarkStart w:id="20" w:name="_Toc79571698"/>
      <w:r w:rsidRPr="00DF16DC">
        <w:rPr>
          <w:rFonts w:asciiTheme="minorHAnsi" w:hAnsiTheme="minorHAnsi" w:cs="Arial"/>
          <w:sz w:val="26"/>
          <w:szCs w:val="26"/>
        </w:rPr>
        <w:t>PODSTAWY WYKLUCZENIA</w:t>
      </w:r>
      <w:bookmarkEnd w:id="20"/>
    </w:p>
    <w:p w14:paraId="426CBD69" w14:textId="60AB2F19" w:rsidR="00781F6C" w:rsidRPr="00DF16DC" w:rsidRDefault="00781F6C" w:rsidP="00E33CCD">
      <w:pPr>
        <w:spacing w:line="276" w:lineRule="auto"/>
        <w:jc w:val="both"/>
        <w:rPr>
          <w:rFonts w:asciiTheme="minorHAnsi" w:hAnsiTheme="minorHAnsi" w:cs="Arial"/>
          <w:sz w:val="22"/>
          <w:szCs w:val="22"/>
        </w:rPr>
      </w:pPr>
    </w:p>
    <w:p w14:paraId="044C9D43" w14:textId="38B69A3E" w:rsidR="00F06733" w:rsidRPr="00DF16DC" w:rsidRDefault="00781F6C" w:rsidP="00E33CCD">
      <w:pPr>
        <w:pStyle w:val="Akapitzlist"/>
        <w:numPr>
          <w:ilvl w:val="0"/>
          <w:numId w:val="25"/>
        </w:numPr>
        <w:spacing w:line="276" w:lineRule="auto"/>
        <w:ind w:left="426" w:hanging="426"/>
        <w:jc w:val="both"/>
        <w:rPr>
          <w:rFonts w:asciiTheme="minorHAnsi" w:hAnsiTheme="minorHAnsi" w:cs="Arial"/>
          <w:sz w:val="22"/>
          <w:szCs w:val="22"/>
        </w:rPr>
      </w:pPr>
      <w:r w:rsidRPr="00DF16DC">
        <w:rPr>
          <w:rFonts w:asciiTheme="minorHAnsi" w:hAnsiTheme="minorHAnsi" w:cs="Arial"/>
          <w:sz w:val="22"/>
          <w:szCs w:val="22"/>
        </w:rPr>
        <w:t xml:space="preserve">Zamawiający wykluczy z postępowania Wykonawców, </w:t>
      </w:r>
      <w:r w:rsidR="00F06733" w:rsidRPr="00DF16DC">
        <w:rPr>
          <w:rFonts w:asciiTheme="minorHAnsi" w:hAnsiTheme="minorHAnsi" w:cs="Arial"/>
          <w:sz w:val="22"/>
          <w:szCs w:val="22"/>
        </w:rPr>
        <w:t>w stosunku do których zachodzi którakolwiek z okoliczności wskazanych:</w:t>
      </w:r>
    </w:p>
    <w:p w14:paraId="4F905DDD" w14:textId="28DF09BC" w:rsidR="00F06733" w:rsidRPr="00DF16DC" w:rsidRDefault="002F0D89" w:rsidP="00E33CCD">
      <w:pPr>
        <w:pStyle w:val="Akapitzlist"/>
        <w:numPr>
          <w:ilvl w:val="1"/>
          <w:numId w:val="25"/>
        </w:numPr>
        <w:spacing w:line="276" w:lineRule="auto"/>
        <w:ind w:left="851" w:hanging="425"/>
        <w:jc w:val="both"/>
        <w:rPr>
          <w:rFonts w:asciiTheme="minorHAnsi" w:hAnsiTheme="minorHAnsi" w:cs="Arial"/>
          <w:sz w:val="22"/>
          <w:szCs w:val="22"/>
        </w:rPr>
      </w:pPr>
      <w:r w:rsidRPr="00DF16DC">
        <w:rPr>
          <w:rFonts w:asciiTheme="minorHAnsi" w:hAnsiTheme="minorHAnsi" w:cs="Arial"/>
          <w:sz w:val="22"/>
          <w:szCs w:val="22"/>
        </w:rPr>
        <w:t>W</w:t>
      </w:r>
      <w:r w:rsidR="00F06733" w:rsidRPr="00DF16DC">
        <w:rPr>
          <w:rFonts w:asciiTheme="minorHAnsi" w:hAnsiTheme="minorHAnsi" w:cs="Arial"/>
          <w:sz w:val="22"/>
          <w:szCs w:val="22"/>
        </w:rPr>
        <w:t xml:space="preserve"> art. 108 ust</w:t>
      </w:r>
      <w:r w:rsidRPr="00DF16DC">
        <w:rPr>
          <w:rFonts w:asciiTheme="minorHAnsi" w:hAnsiTheme="minorHAnsi" w:cs="Arial"/>
          <w:sz w:val="22"/>
          <w:szCs w:val="22"/>
        </w:rPr>
        <w:t>.</w:t>
      </w:r>
      <w:r w:rsidR="00F06733" w:rsidRPr="00DF16DC">
        <w:rPr>
          <w:rFonts w:asciiTheme="minorHAnsi" w:hAnsiTheme="minorHAnsi" w:cs="Arial"/>
          <w:sz w:val="22"/>
          <w:szCs w:val="22"/>
        </w:rPr>
        <w:t xml:space="preserve"> 1 ustawy </w:t>
      </w:r>
      <w:proofErr w:type="spellStart"/>
      <w:r w:rsidR="00F06733" w:rsidRPr="00DF16DC">
        <w:rPr>
          <w:rFonts w:asciiTheme="minorHAnsi" w:hAnsiTheme="minorHAnsi" w:cs="Arial"/>
          <w:sz w:val="22"/>
          <w:szCs w:val="22"/>
        </w:rPr>
        <w:t>Pzp</w:t>
      </w:r>
      <w:proofErr w:type="spellEnd"/>
    </w:p>
    <w:p w14:paraId="09BC1056" w14:textId="79C51BC4" w:rsidR="00CE355F" w:rsidRPr="00DF16DC" w:rsidRDefault="002F0D89" w:rsidP="00E33CCD">
      <w:pPr>
        <w:pStyle w:val="Akapitzlist"/>
        <w:numPr>
          <w:ilvl w:val="1"/>
          <w:numId w:val="25"/>
        </w:numPr>
        <w:spacing w:line="276" w:lineRule="auto"/>
        <w:ind w:left="851" w:hanging="425"/>
        <w:jc w:val="both"/>
        <w:rPr>
          <w:rFonts w:asciiTheme="minorHAnsi" w:hAnsiTheme="minorHAnsi" w:cs="Arial"/>
          <w:sz w:val="22"/>
          <w:szCs w:val="22"/>
        </w:rPr>
      </w:pPr>
      <w:r w:rsidRPr="00DF16DC">
        <w:rPr>
          <w:rFonts w:asciiTheme="minorHAnsi" w:hAnsiTheme="minorHAnsi" w:cs="Arial"/>
          <w:sz w:val="22"/>
          <w:szCs w:val="22"/>
        </w:rPr>
        <w:t xml:space="preserve">W art. 109 ust. 1 pkt. 4, 5, 7 ustawy </w:t>
      </w:r>
      <w:proofErr w:type="spellStart"/>
      <w:r w:rsidRPr="00DF16DC">
        <w:rPr>
          <w:rFonts w:asciiTheme="minorHAnsi" w:hAnsiTheme="minorHAnsi" w:cs="Arial"/>
          <w:sz w:val="22"/>
          <w:szCs w:val="22"/>
        </w:rPr>
        <w:t>Pzp</w:t>
      </w:r>
      <w:proofErr w:type="spellEnd"/>
      <w:r w:rsidRPr="00DF16DC">
        <w:rPr>
          <w:rFonts w:asciiTheme="minorHAnsi" w:hAnsiTheme="minorHAnsi" w:cs="Arial"/>
          <w:sz w:val="22"/>
          <w:szCs w:val="22"/>
        </w:rPr>
        <w:t>, tj.:</w:t>
      </w:r>
    </w:p>
    <w:p w14:paraId="068EBD16" w14:textId="1BD1D569" w:rsidR="002F0D89" w:rsidRPr="00DF16DC" w:rsidRDefault="002F0D89" w:rsidP="00E33CCD">
      <w:pPr>
        <w:pStyle w:val="Akapitzlist"/>
        <w:numPr>
          <w:ilvl w:val="1"/>
          <w:numId w:val="29"/>
        </w:numPr>
        <w:spacing w:before="60" w:after="60" w:line="276" w:lineRule="auto"/>
        <w:ind w:left="1134" w:hanging="283"/>
        <w:jc w:val="both"/>
        <w:rPr>
          <w:rFonts w:asciiTheme="minorHAnsi" w:hAnsiTheme="minorHAnsi" w:cs="Arial"/>
          <w:sz w:val="22"/>
          <w:szCs w:val="22"/>
        </w:rPr>
      </w:pPr>
      <w:r w:rsidRPr="00DF16DC">
        <w:rPr>
          <w:rFonts w:asciiTheme="minorHAnsi" w:hAnsiTheme="minorHAnsi" w:cs="Arial"/>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2CF8B715" w14:textId="517ACC2C" w:rsidR="002F0D89" w:rsidRPr="00DF16DC" w:rsidRDefault="002F0D89" w:rsidP="00E33CCD">
      <w:pPr>
        <w:pStyle w:val="Akapitzlist"/>
        <w:numPr>
          <w:ilvl w:val="1"/>
          <w:numId w:val="29"/>
        </w:numPr>
        <w:spacing w:line="276" w:lineRule="auto"/>
        <w:ind w:left="1134" w:hanging="283"/>
        <w:jc w:val="both"/>
        <w:rPr>
          <w:rFonts w:asciiTheme="minorHAnsi" w:hAnsiTheme="minorHAnsi" w:cs="Arial"/>
          <w:sz w:val="22"/>
          <w:szCs w:val="22"/>
        </w:rPr>
      </w:pPr>
      <w:r w:rsidRPr="00DF16DC">
        <w:rPr>
          <w:rFonts w:asciiTheme="minorHAnsi" w:hAnsiTheme="minorHAnsi" w:cs="Arial"/>
          <w:sz w:val="22"/>
          <w:szCs w:val="22"/>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7F012A0C" w14:textId="071868FF" w:rsidR="00641332" w:rsidRPr="00DF16DC" w:rsidRDefault="002F0D89" w:rsidP="00E33CCD">
      <w:pPr>
        <w:pStyle w:val="Akapitzlist"/>
        <w:numPr>
          <w:ilvl w:val="1"/>
          <w:numId w:val="29"/>
        </w:numPr>
        <w:spacing w:line="276" w:lineRule="auto"/>
        <w:ind w:left="1134" w:hanging="283"/>
        <w:jc w:val="both"/>
        <w:rPr>
          <w:rFonts w:asciiTheme="minorHAnsi" w:hAnsiTheme="minorHAnsi" w:cs="Arial"/>
          <w:sz w:val="22"/>
          <w:szCs w:val="22"/>
        </w:rPr>
      </w:pPr>
      <w:r w:rsidRPr="00DF16DC">
        <w:rPr>
          <w:rFonts w:asciiTheme="minorHAnsi" w:hAnsiTheme="minorHAnsi" w:cs="Arial"/>
          <w:sz w:val="22"/>
          <w:szCs w:val="22"/>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397CACE2" w14:textId="3CECD54C" w:rsidR="00641332" w:rsidRPr="00DF16DC" w:rsidRDefault="00641332" w:rsidP="00E33CCD">
      <w:pPr>
        <w:pStyle w:val="Akapitzlist"/>
        <w:numPr>
          <w:ilvl w:val="0"/>
          <w:numId w:val="25"/>
        </w:numPr>
        <w:spacing w:line="276" w:lineRule="auto"/>
        <w:ind w:left="426" w:hanging="426"/>
        <w:jc w:val="both"/>
        <w:rPr>
          <w:rFonts w:asciiTheme="minorHAnsi" w:hAnsiTheme="minorHAnsi" w:cs="Arial"/>
          <w:sz w:val="22"/>
          <w:szCs w:val="22"/>
        </w:rPr>
      </w:pPr>
      <w:r w:rsidRPr="00DF16DC">
        <w:rPr>
          <w:rFonts w:asciiTheme="minorHAnsi" w:hAnsiTheme="minorHAnsi" w:cs="Arial"/>
          <w:sz w:val="22"/>
          <w:szCs w:val="22"/>
        </w:rPr>
        <w:t xml:space="preserve">Wykonawca może zostać wykluczony przez Zamawiającego na każdym etapie postępowania </w:t>
      </w:r>
      <w:r w:rsidR="002F0D89" w:rsidRPr="00DF16DC">
        <w:rPr>
          <w:rFonts w:asciiTheme="minorHAnsi" w:hAnsiTheme="minorHAnsi" w:cs="Arial"/>
          <w:sz w:val="22"/>
          <w:szCs w:val="22"/>
        </w:rPr>
        <w:br/>
      </w:r>
      <w:r w:rsidRPr="00DF16DC">
        <w:rPr>
          <w:rFonts w:asciiTheme="minorHAnsi" w:hAnsiTheme="minorHAnsi" w:cs="Arial"/>
          <w:sz w:val="22"/>
          <w:szCs w:val="22"/>
        </w:rPr>
        <w:t>o udzielenie zamówieni</w:t>
      </w:r>
      <w:r w:rsidR="00DB50A8" w:rsidRPr="00DF16DC">
        <w:rPr>
          <w:rFonts w:asciiTheme="minorHAnsi" w:hAnsiTheme="minorHAnsi" w:cs="Arial"/>
          <w:sz w:val="22"/>
          <w:szCs w:val="22"/>
        </w:rPr>
        <w:t>a.</w:t>
      </w:r>
    </w:p>
    <w:p w14:paraId="41BA84EC" w14:textId="4F415991" w:rsidR="00147BCB" w:rsidRPr="00DF16DC" w:rsidRDefault="002F0D89" w:rsidP="00E33CCD">
      <w:pPr>
        <w:pStyle w:val="Akapitzlist"/>
        <w:numPr>
          <w:ilvl w:val="0"/>
          <w:numId w:val="25"/>
        </w:numPr>
        <w:spacing w:line="276" w:lineRule="auto"/>
        <w:ind w:left="426" w:hanging="426"/>
        <w:jc w:val="both"/>
        <w:rPr>
          <w:rFonts w:asciiTheme="minorHAnsi" w:hAnsiTheme="minorHAnsi" w:cs="Arial"/>
          <w:sz w:val="22"/>
          <w:szCs w:val="22"/>
        </w:rPr>
      </w:pPr>
      <w:r w:rsidRPr="00DF16DC">
        <w:rPr>
          <w:rFonts w:asciiTheme="minorHAnsi" w:hAnsiTheme="minorHAnsi" w:cs="Arial"/>
          <w:sz w:val="22"/>
          <w:szCs w:val="22"/>
        </w:rPr>
        <w:t xml:space="preserve">Wykluczenie Wykonawcy następuje zgodnie z art. 111 ustawy </w:t>
      </w:r>
      <w:proofErr w:type="spellStart"/>
      <w:r w:rsidRPr="00DF16DC">
        <w:rPr>
          <w:rFonts w:asciiTheme="minorHAnsi" w:hAnsiTheme="minorHAnsi" w:cs="Arial"/>
          <w:sz w:val="22"/>
          <w:szCs w:val="22"/>
        </w:rPr>
        <w:t>Pzp</w:t>
      </w:r>
      <w:proofErr w:type="spellEnd"/>
      <w:r w:rsidRPr="00DF16DC">
        <w:rPr>
          <w:rFonts w:asciiTheme="minorHAnsi" w:hAnsiTheme="minorHAnsi" w:cs="Arial"/>
          <w:sz w:val="22"/>
          <w:szCs w:val="22"/>
        </w:rPr>
        <w:t>.</w:t>
      </w:r>
    </w:p>
    <w:p w14:paraId="34D9467D" w14:textId="77777777" w:rsidR="00781F6C" w:rsidRPr="00DF16DC" w:rsidRDefault="00781F6C" w:rsidP="00E33CCD">
      <w:pPr>
        <w:pStyle w:val="Akapitzlist"/>
        <w:spacing w:line="276" w:lineRule="auto"/>
        <w:ind w:left="720"/>
        <w:jc w:val="both"/>
        <w:rPr>
          <w:rFonts w:ascii="Arial" w:hAnsi="Arial" w:cs="Arial"/>
          <w:sz w:val="22"/>
          <w:szCs w:val="22"/>
        </w:rPr>
      </w:pPr>
    </w:p>
    <w:p w14:paraId="7EA2C6B7" w14:textId="77777777" w:rsidR="001133D7" w:rsidRPr="00DF16DC" w:rsidRDefault="001133D7" w:rsidP="00E33CCD">
      <w:pPr>
        <w:pStyle w:val="Nagwek1"/>
        <w:numPr>
          <w:ilvl w:val="0"/>
          <w:numId w:val="23"/>
        </w:numPr>
        <w:spacing w:line="276" w:lineRule="auto"/>
        <w:ind w:left="567" w:hanging="567"/>
        <w:rPr>
          <w:rFonts w:asciiTheme="minorHAnsi" w:hAnsiTheme="minorHAnsi" w:cs="Arial"/>
          <w:sz w:val="26"/>
          <w:szCs w:val="26"/>
        </w:rPr>
      </w:pPr>
      <w:bookmarkStart w:id="21" w:name="_Toc79571699"/>
      <w:r w:rsidRPr="00DF16DC">
        <w:rPr>
          <w:rFonts w:asciiTheme="minorHAnsi" w:hAnsiTheme="minorHAnsi" w:cs="Arial"/>
          <w:sz w:val="26"/>
          <w:szCs w:val="26"/>
        </w:rPr>
        <w:t>PROCEDURA SANACYJNA - SAMOOCZYSZCZENIE</w:t>
      </w:r>
      <w:bookmarkEnd w:id="21"/>
    </w:p>
    <w:p w14:paraId="45AE58A9" w14:textId="77777777" w:rsidR="001133D7" w:rsidRPr="00DF16DC" w:rsidRDefault="001133D7" w:rsidP="00E33CCD">
      <w:pPr>
        <w:pStyle w:val="Akapitzlist"/>
        <w:spacing w:line="276" w:lineRule="auto"/>
        <w:ind w:left="0"/>
        <w:jc w:val="both"/>
        <w:rPr>
          <w:rFonts w:asciiTheme="minorHAnsi" w:hAnsiTheme="minorHAnsi" w:cs="Arial"/>
          <w:sz w:val="22"/>
          <w:szCs w:val="22"/>
        </w:rPr>
      </w:pPr>
    </w:p>
    <w:p w14:paraId="26E9FA8D" w14:textId="12A448A1" w:rsidR="003C19C0" w:rsidRPr="00DF16DC" w:rsidRDefault="00601787" w:rsidP="00E33CCD">
      <w:pPr>
        <w:pStyle w:val="Akapitzlist"/>
        <w:numPr>
          <w:ilvl w:val="0"/>
          <w:numId w:val="4"/>
        </w:numPr>
        <w:tabs>
          <w:tab w:val="clear" w:pos="720"/>
          <w:tab w:val="num" w:pos="426"/>
        </w:tabs>
        <w:spacing w:line="276" w:lineRule="auto"/>
        <w:ind w:left="426" w:hanging="426"/>
        <w:jc w:val="both"/>
        <w:rPr>
          <w:rFonts w:asciiTheme="minorHAnsi" w:hAnsiTheme="minorHAnsi" w:cs="Arial"/>
          <w:sz w:val="22"/>
          <w:szCs w:val="22"/>
        </w:rPr>
      </w:pPr>
      <w:r w:rsidRPr="00DF16DC">
        <w:rPr>
          <w:rFonts w:asciiTheme="minorHAnsi" w:hAnsiTheme="minorHAnsi" w:cs="Arial"/>
          <w:sz w:val="22"/>
          <w:szCs w:val="22"/>
        </w:rPr>
        <w:t>W okolicznościach określonych w art. 108 ust. 1 pkt. 1,2, i 5</w:t>
      </w:r>
      <w:r w:rsidR="00641332" w:rsidRPr="00DF16DC">
        <w:rPr>
          <w:rFonts w:asciiTheme="minorHAnsi" w:hAnsiTheme="minorHAnsi" w:cs="Arial"/>
          <w:sz w:val="22"/>
          <w:szCs w:val="22"/>
        </w:rPr>
        <w:t xml:space="preserve"> lub art. 109 ust. 1 pkt 2-5 i 7-10</w:t>
      </w:r>
      <w:r w:rsidRPr="00DF16DC">
        <w:rPr>
          <w:rFonts w:asciiTheme="minorHAnsi" w:hAnsiTheme="minorHAnsi" w:cs="Arial"/>
          <w:sz w:val="22"/>
          <w:szCs w:val="22"/>
        </w:rPr>
        <w:t xml:space="preserve"> ustawy </w:t>
      </w:r>
      <w:proofErr w:type="spellStart"/>
      <w:r w:rsidRPr="00DF16DC">
        <w:rPr>
          <w:rFonts w:asciiTheme="minorHAnsi" w:hAnsiTheme="minorHAnsi" w:cs="Arial"/>
          <w:sz w:val="22"/>
          <w:szCs w:val="22"/>
        </w:rPr>
        <w:t>Pzp</w:t>
      </w:r>
      <w:proofErr w:type="spellEnd"/>
      <w:r w:rsidRPr="00DF16DC">
        <w:rPr>
          <w:rFonts w:asciiTheme="minorHAnsi" w:hAnsiTheme="minorHAnsi" w:cs="Arial"/>
          <w:sz w:val="22"/>
          <w:szCs w:val="22"/>
        </w:rPr>
        <w:t>, Wykonawca nie podlega wykluczeniu, jeżeli udowodni Zamawiającemu, że spełnił łącznie przesłanki</w:t>
      </w:r>
      <w:r w:rsidR="002F0D89" w:rsidRPr="00DF16DC">
        <w:rPr>
          <w:rFonts w:asciiTheme="minorHAnsi" w:hAnsiTheme="minorHAnsi" w:cs="Arial"/>
          <w:sz w:val="22"/>
          <w:szCs w:val="22"/>
        </w:rPr>
        <w:t xml:space="preserve">, o których mowa w art. 110 ust. 2 ustawy </w:t>
      </w:r>
      <w:proofErr w:type="spellStart"/>
      <w:r w:rsidR="002F0D89" w:rsidRPr="00DF16DC">
        <w:rPr>
          <w:rFonts w:asciiTheme="minorHAnsi" w:hAnsiTheme="minorHAnsi" w:cs="Arial"/>
          <w:sz w:val="22"/>
          <w:szCs w:val="22"/>
        </w:rPr>
        <w:t>Pzp</w:t>
      </w:r>
      <w:proofErr w:type="spellEnd"/>
    </w:p>
    <w:p w14:paraId="74BEEC22" w14:textId="68B765A0" w:rsidR="00DF16DC" w:rsidRPr="00DF16DC" w:rsidRDefault="003C19C0" w:rsidP="00E33CCD">
      <w:pPr>
        <w:pStyle w:val="Akapitzlist"/>
        <w:numPr>
          <w:ilvl w:val="0"/>
          <w:numId w:val="4"/>
        </w:numPr>
        <w:tabs>
          <w:tab w:val="clear" w:pos="720"/>
        </w:tabs>
        <w:spacing w:line="276" w:lineRule="auto"/>
        <w:ind w:left="426" w:hanging="426"/>
        <w:jc w:val="both"/>
        <w:rPr>
          <w:rFonts w:asciiTheme="minorHAnsi" w:hAnsiTheme="minorHAnsi" w:cs="Arial"/>
          <w:sz w:val="22"/>
          <w:szCs w:val="22"/>
        </w:rPr>
      </w:pPr>
      <w:r w:rsidRPr="00DF16DC">
        <w:rPr>
          <w:rFonts w:asciiTheme="minorHAnsi" w:hAnsiTheme="minorHAnsi" w:cs="Arial"/>
          <w:sz w:val="22"/>
          <w:szCs w:val="22"/>
        </w:rPr>
        <w:t xml:space="preserve">Zamawiający ocenia, czy podjęte przez Wykonawcę czynności, o których mowa </w:t>
      </w:r>
      <w:r w:rsidR="002F0D89" w:rsidRPr="00DF16DC">
        <w:rPr>
          <w:rFonts w:asciiTheme="minorHAnsi" w:hAnsiTheme="minorHAnsi" w:cs="Arial"/>
          <w:sz w:val="22"/>
          <w:szCs w:val="22"/>
        </w:rPr>
        <w:t>powyżej</w:t>
      </w:r>
      <w:r w:rsidRPr="00DF16DC">
        <w:rPr>
          <w:rFonts w:asciiTheme="minorHAnsi" w:hAnsiTheme="minorHAnsi" w:cs="Arial"/>
          <w:sz w:val="22"/>
          <w:szCs w:val="22"/>
        </w:rPr>
        <w:t xml:space="preserve"> są wystarczające do wykazania jego rzetelności, uwzględniając wagę i szczególne okoliczności czynu Wykonawcy. Jeżeli podjęte przez Wykonawcę czynności nie są wystarczające, Zamawiający wyklucza Wykonawcę.</w:t>
      </w:r>
    </w:p>
    <w:p w14:paraId="5EC29EAA" w14:textId="77777777" w:rsidR="00DF16DC" w:rsidRPr="00DF16DC" w:rsidRDefault="00DF16DC">
      <w:pPr>
        <w:rPr>
          <w:rFonts w:asciiTheme="minorHAnsi" w:hAnsiTheme="minorHAnsi" w:cs="Arial"/>
          <w:sz w:val="22"/>
          <w:szCs w:val="22"/>
        </w:rPr>
      </w:pPr>
      <w:r w:rsidRPr="00DF16DC">
        <w:rPr>
          <w:rFonts w:asciiTheme="minorHAnsi" w:hAnsiTheme="minorHAnsi" w:cs="Arial"/>
          <w:sz w:val="22"/>
          <w:szCs w:val="22"/>
        </w:rPr>
        <w:br w:type="page"/>
      </w:r>
    </w:p>
    <w:p w14:paraId="6781B350" w14:textId="3EAF41F9" w:rsidR="00E4113C" w:rsidRPr="00DF16DC" w:rsidRDefault="002F0D89" w:rsidP="00E33CCD">
      <w:pPr>
        <w:pStyle w:val="Nagwek1"/>
        <w:numPr>
          <w:ilvl w:val="0"/>
          <w:numId w:val="23"/>
        </w:numPr>
        <w:spacing w:line="276" w:lineRule="auto"/>
        <w:ind w:left="567" w:hanging="567"/>
        <w:rPr>
          <w:rFonts w:asciiTheme="minorHAnsi" w:hAnsiTheme="minorHAnsi" w:cs="Arial"/>
          <w:sz w:val="26"/>
          <w:szCs w:val="26"/>
        </w:rPr>
      </w:pPr>
      <w:bookmarkStart w:id="22" w:name="_Toc79571700"/>
      <w:r w:rsidRPr="00DF16DC">
        <w:rPr>
          <w:rFonts w:asciiTheme="minorHAnsi" w:hAnsiTheme="minorHAnsi" w:cs="Arial"/>
          <w:sz w:val="26"/>
          <w:szCs w:val="26"/>
        </w:rPr>
        <w:lastRenderedPageBreak/>
        <w:t>PODMIOTOWE ŚRODKI DOWODOWE. OŚWIADCZENIA I DOKUMENTY, JAKIE ZOBOWIĄZANI SĄ DOSTARCZYĆ WYKONAWCY W CELU POTWIERDZENIA SPEŁNIANIA WARUNKÓW UDZIAŁU W POSTĘPOWANIU ORAZ WYKAZANIA BRAKU PODSTAW WYKLUCZENIA</w:t>
      </w:r>
      <w:bookmarkEnd w:id="22"/>
    </w:p>
    <w:p w14:paraId="6534B70E" w14:textId="77777777" w:rsidR="00DC5FF5" w:rsidRPr="00DF16DC" w:rsidRDefault="00DC5FF5" w:rsidP="00E33CCD">
      <w:pPr>
        <w:spacing w:line="276" w:lineRule="auto"/>
        <w:jc w:val="both"/>
      </w:pPr>
    </w:p>
    <w:p w14:paraId="7DB27872" w14:textId="3B9E2F10" w:rsidR="00DC5FF5" w:rsidRPr="00DF16DC" w:rsidRDefault="00DC5FF5" w:rsidP="00E33CCD">
      <w:pPr>
        <w:pStyle w:val="Akapitzlist"/>
        <w:numPr>
          <w:ilvl w:val="0"/>
          <w:numId w:val="26"/>
        </w:numPr>
        <w:spacing w:line="276" w:lineRule="auto"/>
        <w:ind w:left="426" w:hanging="426"/>
        <w:jc w:val="both"/>
        <w:rPr>
          <w:rFonts w:asciiTheme="minorHAnsi" w:hAnsiTheme="minorHAnsi" w:cs="Arial"/>
          <w:sz w:val="22"/>
          <w:szCs w:val="22"/>
        </w:rPr>
      </w:pPr>
      <w:r w:rsidRPr="00DF16DC">
        <w:rPr>
          <w:rFonts w:asciiTheme="minorHAnsi" w:hAnsiTheme="minorHAnsi" w:cs="Arial"/>
          <w:sz w:val="22"/>
          <w:szCs w:val="22"/>
        </w:rPr>
        <w:t>DOKUMENTY SKŁADANE RAZEM Z OFERTĄ:</w:t>
      </w:r>
    </w:p>
    <w:p w14:paraId="377DE2AD" w14:textId="0819D048" w:rsidR="00F12CA6" w:rsidRPr="00DF16DC" w:rsidRDefault="005F5722" w:rsidP="00E33CCD">
      <w:pPr>
        <w:pStyle w:val="Akapitzlist"/>
        <w:numPr>
          <w:ilvl w:val="1"/>
          <w:numId w:val="26"/>
        </w:numPr>
        <w:spacing w:line="276" w:lineRule="auto"/>
        <w:ind w:left="851" w:hanging="425"/>
        <w:jc w:val="both"/>
        <w:rPr>
          <w:rFonts w:asciiTheme="minorHAnsi" w:hAnsiTheme="minorHAnsi" w:cs="Arial"/>
          <w:sz w:val="22"/>
          <w:szCs w:val="22"/>
        </w:rPr>
      </w:pPr>
      <w:r w:rsidRPr="00DF16DC">
        <w:rPr>
          <w:rFonts w:asciiTheme="minorHAnsi" w:hAnsiTheme="minorHAnsi" w:cs="Arial"/>
          <w:sz w:val="22"/>
          <w:szCs w:val="22"/>
        </w:rPr>
        <w:t xml:space="preserve">Do oferty </w:t>
      </w:r>
      <w:r w:rsidR="00D83B16" w:rsidRPr="00DF16DC">
        <w:rPr>
          <w:rFonts w:asciiTheme="minorHAnsi" w:hAnsiTheme="minorHAnsi" w:cs="Arial"/>
          <w:sz w:val="22"/>
          <w:szCs w:val="22"/>
        </w:rPr>
        <w:t>(</w:t>
      </w:r>
      <w:r w:rsidR="00D83B16" w:rsidRPr="00DF16DC">
        <w:rPr>
          <w:rFonts w:asciiTheme="minorHAnsi" w:hAnsiTheme="minorHAnsi" w:cs="Arial"/>
          <w:b/>
          <w:bCs/>
          <w:sz w:val="22"/>
          <w:szCs w:val="22"/>
        </w:rPr>
        <w:t>załącznik A</w:t>
      </w:r>
      <w:r w:rsidR="00D83B16" w:rsidRPr="00DF16DC">
        <w:rPr>
          <w:rFonts w:asciiTheme="minorHAnsi" w:hAnsiTheme="minorHAnsi" w:cs="Arial"/>
          <w:sz w:val="22"/>
          <w:szCs w:val="22"/>
        </w:rPr>
        <w:t xml:space="preserve">) </w:t>
      </w:r>
      <w:r w:rsidRPr="00DF16DC">
        <w:rPr>
          <w:rFonts w:asciiTheme="minorHAnsi" w:hAnsiTheme="minorHAnsi" w:cs="Arial"/>
          <w:sz w:val="22"/>
          <w:szCs w:val="22"/>
        </w:rPr>
        <w:t xml:space="preserve">Wykonawca </w:t>
      </w:r>
      <w:r w:rsidR="00F12CA6" w:rsidRPr="00DF16DC">
        <w:rPr>
          <w:rFonts w:asciiTheme="minorHAnsi" w:hAnsiTheme="minorHAnsi" w:cs="Arial"/>
          <w:sz w:val="22"/>
          <w:szCs w:val="22"/>
        </w:rPr>
        <w:t xml:space="preserve">zobowiązany jest </w:t>
      </w:r>
      <w:r w:rsidRPr="00DF16DC">
        <w:rPr>
          <w:rFonts w:asciiTheme="minorHAnsi" w:hAnsiTheme="minorHAnsi" w:cs="Arial"/>
          <w:sz w:val="22"/>
          <w:szCs w:val="22"/>
        </w:rPr>
        <w:t xml:space="preserve">dołączyć aktualne na dzień składania ofert </w:t>
      </w:r>
      <w:r w:rsidR="00247EF8" w:rsidRPr="00DF16DC">
        <w:rPr>
          <w:rFonts w:asciiTheme="minorHAnsi" w:hAnsiTheme="minorHAnsi" w:cs="Arial"/>
          <w:b/>
          <w:bCs/>
          <w:sz w:val="22"/>
          <w:szCs w:val="22"/>
        </w:rPr>
        <w:t xml:space="preserve">oświadczenie </w:t>
      </w:r>
      <w:r w:rsidR="000B7592" w:rsidRPr="00DF16DC">
        <w:rPr>
          <w:rFonts w:asciiTheme="minorHAnsi" w:hAnsiTheme="minorHAnsi" w:cs="Arial"/>
          <w:b/>
          <w:bCs/>
          <w:sz w:val="22"/>
          <w:szCs w:val="22"/>
        </w:rPr>
        <w:t xml:space="preserve">o </w:t>
      </w:r>
      <w:r w:rsidR="00F12CA6" w:rsidRPr="00DF16DC">
        <w:rPr>
          <w:rFonts w:asciiTheme="minorHAnsi" w:hAnsiTheme="minorHAnsi" w:cs="Arial"/>
          <w:b/>
          <w:bCs/>
          <w:sz w:val="22"/>
          <w:szCs w:val="22"/>
        </w:rPr>
        <w:t>braku podstaw do</w:t>
      </w:r>
      <w:r w:rsidR="000B7592" w:rsidRPr="00DF16DC">
        <w:rPr>
          <w:rFonts w:asciiTheme="minorHAnsi" w:hAnsiTheme="minorHAnsi" w:cs="Arial"/>
          <w:b/>
          <w:bCs/>
          <w:sz w:val="22"/>
          <w:szCs w:val="22"/>
        </w:rPr>
        <w:t xml:space="preserve"> wykluczeni</w:t>
      </w:r>
      <w:r w:rsidR="00F12CA6" w:rsidRPr="00DF16DC">
        <w:rPr>
          <w:rFonts w:asciiTheme="minorHAnsi" w:hAnsiTheme="minorHAnsi" w:cs="Arial"/>
          <w:b/>
          <w:bCs/>
          <w:sz w:val="22"/>
          <w:szCs w:val="22"/>
        </w:rPr>
        <w:t>a</w:t>
      </w:r>
      <w:r w:rsidR="000B7592" w:rsidRPr="00DF16DC">
        <w:rPr>
          <w:rFonts w:asciiTheme="minorHAnsi" w:hAnsiTheme="minorHAnsi" w:cs="Arial"/>
          <w:b/>
          <w:bCs/>
          <w:sz w:val="22"/>
          <w:szCs w:val="22"/>
        </w:rPr>
        <w:t xml:space="preserve"> oraz spełnianiu warunków udziału </w:t>
      </w:r>
      <w:r w:rsidR="009C7209" w:rsidRPr="00DF16DC">
        <w:rPr>
          <w:rFonts w:asciiTheme="minorHAnsi" w:hAnsiTheme="minorHAnsi" w:cs="Arial"/>
          <w:b/>
          <w:bCs/>
          <w:sz w:val="22"/>
          <w:szCs w:val="22"/>
        </w:rPr>
        <w:br/>
      </w:r>
      <w:r w:rsidR="000B7592" w:rsidRPr="00DF16DC">
        <w:rPr>
          <w:rFonts w:asciiTheme="minorHAnsi" w:hAnsiTheme="minorHAnsi" w:cs="Arial"/>
          <w:b/>
          <w:bCs/>
          <w:sz w:val="22"/>
          <w:szCs w:val="22"/>
        </w:rPr>
        <w:t>w postępowaniu</w:t>
      </w:r>
      <w:r w:rsidR="000B7592" w:rsidRPr="00DF16DC">
        <w:rPr>
          <w:rFonts w:asciiTheme="minorHAnsi" w:hAnsiTheme="minorHAnsi" w:cs="Arial"/>
          <w:sz w:val="22"/>
          <w:szCs w:val="22"/>
        </w:rPr>
        <w:t xml:space="preserve"> w zakresie wskazanym w </w:t>
      </w:r>
      <w:r w:rsidR="000B7592" w:rsidRPr="00DF16DC">
        <w:rPr>
          <w:rFonts w:asciiTheme="minorHAnsi" w:hAnsiTheme="minorHAnsi" w:cs="Arial"/>
          <w:b/>
          <w:bCs/>
          <w:sz w:val="22"/>
          <w:szCs w:val="22"/>
        </w:rPr>
        <w:t>rozdziale XI</w:t>
      </w:r>
      <w:r w:rsidR="00F12CA6" w:rsidRPr="00DF16DC">
        <w:rPr>
          <w:rFonts w:asciiTheme="minorHAnsi" w:hAnsiTheme="minorHAnsi" w:cs="Arial"/>
          <w:b/>
          <w:bCs/>
          <w:sz w:val="22"/>
          <w:szCs w:val="22"/>
        </w:rPr>
        <w:t>II</w:t>
      </w:r>
      <w:r w:rsidR="000B7592" w:rsidRPr="00DF16DC">
        <w:rPr>
          <w:rFonts w:asciiTheme="minorHAnsi" w:hAnsiTheme="minorHAnsi" w:cs="Arial"/>
          <w:b/>
          <w:bCs/>
          <w:sz w:val="22"/>
          <w:szCs w:val="22"/>
        </w:rPr>
        <w:t xml:space="preserve"> i XI</w:t>
      </w:r>
      <w:r w:rsidR="00F12CA6" w:rsidRPr="00DF16DC">
        <w:rPr>
          <w:rFonts w:asciiTheme="minorHAnsi" w:hAnsiTheme="minorHAnsi" w:cs="Arial"/>
          <w:b/>
          <w:bCs/>
          <w:sz w:val="22"/>
          <w:szCs w:val="22"/>
        </w:rPr>
        <w:t>V</w:t>
      </w:r>
      <w:r w:rsidR="000B7592" w:rsidRPr="00DF16DC">
        <w:rPr>
          <w:rFonts w:asciiTheme="minorHAnsi" w:hAnsiTheme="minorHAnsi" w:cs="Arial"/>
          <w:b/>
          <w:bCs/>
          <w:sz w:val="22"/>
          <w:szCs w:val="22"/>
        </w:rPr>
        <w:t xml:space="preserve"> SWZ</w:t>
      </w:r>
      <w:r w:rsidR="000B7592" w:rsidRPr="00DF16DC">
        <w:rPr>
          <w:rFonts w:asciiTheme="minorHAnsi" w:hAnsiTheme="minorHAnsi" w:cs="Arial"/>
          <w:sz w:val="22"/>
          <w:szCs w:val="22"/>
        </w:rPr>
        <w:t xml:space="preserve">. </w:t>
      </w:r>
    </w:p>
    <w:p w14:paraId="2A9F6F6C" w14:textId="39E15113" w:rsidR="005F5722" w:rsidRPr="00DF16DC" w:rsidRDefault="000B7592" w:rsidP="00E33CCD">
      <w:pPr>
        <w:pStyle w:val="Akapitzlist"/>
        <w:numPr>
          <w:ilvl w:val="1"/>
          <w:numId w:val="26"/>
        </w:numPr>
        <w:spacing w:line="276" w:lineRule="auto"/>
        <w:ind w:left="851" w:hanging="425"/>
        <w:jc w:val="both"/>
        <w:rPr>
          <w:rFonts w:asciiTheme="minorHAnsi" w:hAnsiTheme="minorHAnsi" w:cs="Arial"/>
          <w:sz w:val="22"/>
          <w:szCs w:val="22"/>
        </w:rPr>
      </w:pPr>
      <w:r w:rsidRPr="00DF16DC">
        <w:rPr>
          <w:rFonts w:asciiTheme="minorHAnsi" w:hAnsiTheme="minorHAnsi" w:cs="Arial"/>
          <w:sz w:val="22"/>
          <w:szCs w:val="22"/>
        </w:rPr>
        <w:t xml:space="preserve">Informacje zawarte w oświadczeniu </w:t>
      </w:r>
      <w:r w:rsidRPr="00DF16DC">
        <w:rPr>
          <w:rFonts w:asciiTheme="minorHAnsi" w:hAnsiTheme="minorHAnsi" w:cs="Arial"/>
          <w:b/>
          <w:bCs/>
          <w:sz w:val="22"/>
          <w:szCs w:val="22"/>
        </w:rPr>
        <w:t>(załącznik</w:t>
      </w:r>
      <w:r w:rsidRPr="00DF16DC">
        <w:rPr>
          <w:rFonts w:asciiTheme="minorHAnsi" w:hAnsiTheme="minorHAnsi" w:cs="Arial"/>
          <w:sz w:val="22"/>
          <w:szCs w:val="22"/>
        </w:rPr>
        <w:t xml:space="preserve"> </w:t>
      </w:r>
      <w:r w:rsidRPr="00DF16DC">
        <w:rPr>
          <w:rFonts w:asciiTheme="minorHAnsi" w:hAnsiTheme="minorHAnsi" w:cs="Arial"/>
          <w:b/>
          <w:bCs/>
          <w:sz w:val="22"/>
          <w:szCs w:val="22"/>
        </w:rPr>
        <w:t>B)</w:t>
      </w:r>
      <w:r w:rsidRPr="00DF16DC">
        <w:rPr>
          <w:rFonts w:asciiTheme="minorHAnsi" w:hAnsiTheme="minorHAnsi" w:cs="Arial"/>
          <w:sz w:val="22"/>
          <w:szCs w:val="22"/>
        </w:rPr>
        <w:t xml:space="preserve"> będą stanowić wstępne potwierdzenie, że Wykonawca nie podlega wykluczeniu oraz spełnia warunki udziału w postępowaniu.</w:t>
      </w:r>
    </w:p>
    <w:p w14:paraId="6D02A754" w14:textId="0B60EA57" w:rsidR="00D83B16" w:rsidRPr="00DF16DC" w:rsidRDefault="00D83B16" w:rsidP="00E33CCD">
      <w:pPr>
        <w:pStyle w:val="Akapitzlist"/>
        <w:numPr>
          <w:ilvl w:val="2"/>
          <w:numId w:val="26"/>
        </w:numPr>
        <w:spacing w:line="276" w:lineRule="auto"/>
        <w:ind w:left="1418" w:hanging="567"/>
        <w:jc w:val="both"/>
        <w:rPr>
          <w:rFonts w:asciiTheme="minorHAnsi" w:hAnsiTheme="minorHAnsi" w:cs="Arial"/>
          <w:sz w:val="22"/>
          <w:szCs w:val="22"/>
        </w:rPr>
      </w:pPr>
      <w:r w:rsidRPr="00DF16DC">
        <w:rPr>
          <w:rFonts w:asciiTheme="minorHAnsi" w:hAnsiTheme="minorHAnsi" w:cs="Arial"/>
          <w:sz w:val="22"/>
          <w:szCs w:val="22"/>
        </w:rPr>
        <w:t xml:space="preserve">Oświadczenie składają </w:t>
      </w:r>
      <w:r w:rsidRPr="00DF16DC">
        <w:rPr>
          <w:rFonts w:asciiTheme="minorHAnsi" w:hAnsiTheme="minorHAnsi" w:cs="Arial"/>
          <w:b/>
          <w:bCs/>
          <w:sz w:val="22"/>
          <w:szCs w:val="22"/>
        </w:rPr>
        <w:t>odrębnie:</w:t>
      </w:r>
    </w:p>
    <w:p w14:paraId="19DA4012" w14:textId="006D7CB8" w:rsidR="00D83B16" w:rsidRPr="00DF16DC" w:rsidRDefault="00D83B16" w:rsidP="00E33CCD">
      <w:pPr>
        <w:pStyle w:val="Akapitzlist"/>
        <w:numPr>
          <w:ilvl w:val="0"/>
          <w:numId w:val="27"/>
        </w:numPr>
        <w:spacing w:line="276" w:lineRule="auto"/>
        <w:ind w:left="1701" w:hanging="283"/>
        <w:jc w:val="both"/>
        <w:rPr>
          <w:rFonts w:asciiTheme="minorHAnsi" w:hAnsiTheme="minorHAnsi" w:cs="Arial"/>
          <w:sz w:val="22"/>
          <w:szCs w:val="22"/>
        </w:rPr>
      </w:pPr>
      <w:r w:rsidRPr="00DF16DC">
        <w:rPr>
          <w:rFonts w:asciiTheme="minorHAnsi" w:hAnsiTheme="minorHAnsi" w:cs="Arial"/>
          <w:sz w:val="22"/>
          <w:szCs w:val="22"/>
        </w:rPr>
        <w:t xml:space="preserve">Wykonawca / każdy spośród Wykonawców wspólnie ubiegających się o udzielenie zamówienia. W takim przypadku oświadczenie potwierdza brak podstaw wykluczenia Wykonawcy oraz spełnienie warunków udziału w postępowaniu </w:t>
      </w:r>
      <w:r w:rsidR="009C7209" w:rsidRPr="00DF16DC">
        <w:rPr>
          <w:rFonts w:asciiTheme="minorHAnsi" w:hAnsiTheme="minorHAnsi" w:cs="Arial"/>
          <w:sz w:val="22"/>
          <w:szCs w:val="22"/>
        </w:rPr>
        <w:br/>
      </w:r>
      <w:r w:rsidRPr="00DF16DC">
        <w:rPr>
          <w:rFonts w:asciiTheme="minorHAnsi" w:hAnsiTheme="minorHAnsi" w:cs="Arial"/>
          <w:sz w:val="22"/>
          <w:szCs w:val="22"/>
        </w:rPr>
        <w:t>w zakresie, w jakim każdy z Wykonawców wykazuje spełnianie warunków udziału w postępowaniu</w:t>
      </w:r>
      <w:r w:rsidR="00D36732" w:rsidRPr="00DF16DC">
        <w:rPr>
          <w:rFonts w:asciiTheme="minorHAnsi" w:hAnsiTheme="minorHAnsi" w:cs="Arial"/>
          <w:sz w:val="22"/>
          <w:szCs w:val="22"/>
        </w:rPr>
        <w:t>,</w:t>
      </w:r>
    </w:p>
    <w:p w14:paraId="6AF4C49E" w14:textId="0651DCDE" w:rsidR="00D83B16" w:rsidRPr="00DF16DC" w:rsidRDefault="00D83B16" w:rsidP="00E33CCD">
      <w:pPr>
        <w:pStyle w:val="Akapitzlist"/>
        <w:numPr>
          <w:ilvl w:val="0"/>
          <w:numId w:val="27"/>
        </w:numPr>
        <w:spacing w:line="276" w:lineRule="auto"/>
        <w:ind w:left="1701" w:hanging="283"/>
        <w:jc w:val="both"/>
        <w:rPr>
          <w:rFonts w:asciiTheme="minorHAnsi" w:hAnsiTheme="minorHAnsi" w:cs="Arial"/>
          <w:sz w:val="22"/>
          <w:szCs w:val="22"/>
        </w:rPr>
      </w:pPr>
      <w:r w:rsidRPr="00DF16DC">
        <w:rPr>
          <w:rFonts w:asciiTheme="minorHAnsi" w:hAnsiTheme="minorHAnsi" w:cs="Arial"/>
          <w:sz w:val="22"/>
          <w:szCs w:val="22"/>
        </w:rPr>
        <w:t>podmiot trzeci, na którego potencjał powołuje się Wykonawca celem potwierdzenia spełnienia warunków udziału w postępowaniu. W takim przypadku oświadczenie potwierdza brak podstaw wykluczenia podmiotu oraz spełnianie warunków udziału w postępowaniu w zakresie, w jakim podmiot udostępnia swoje zasoby wykonawcy</w:t>
      </w:r>
      <w:r w:rsidR="00D86E14" w:rsidRPr="00DF16DC">
        <w:rPr>
          <w:rFonts w:asciiTheme="minorHAnsi" w:hAnsiTheme="minorHAnsi" w:cs="Arial"/>
          <w:sz w:val="22"/>
          <w:szCs w:val="22"/>
        </w:rPr>
        <w:t xml:space="preserve"> – </w:t>
      </w:r>
      <w:r w:rsidR="00D86E14" w:rsidRPr="00DF16DC">
        <w:rPr>
          <w:rFonts w:asciiTheme="minorHAnsi" w:hAnsiTheme="minorHAnsi" w:cs="Arial"/>
          <w:b/>
          <w:bCs/>
          <w:sz w:val="22"/>
          <w:szCs w:val="22"/>
        </w:rPr>
        <w:t>załącznik B.1.</w:t>
      </w:r>
      <w:r w:rsidR="00D36732" w:rsidRPr="00DF16DC">
        <w:rPr>
          <w:rFonts w:asciiTheme="minorHAnsi" w:hAnsiTheme="minorHAnsi" w:cs="Arial"/>
          <w:sz w:val="22"/>
          <w:szCs w:val="22"/>
        </w:rPr>
        <w:t>;</w:t>
      </w:r>
    </w:p>
    <w:p w14:paraId="506ECC13" w14:textId="429B84C0" w:rsidR="00D83B16" w:rsidRPr="00DF16DC" w:rsidRDefault="00D83B16" w:rsidP="00E33CCD">
      <w:pPr>
        <w:pStyle w:val="Akapitzlist"/>
        <w:numPr>
          <w:ilvl w:val="2"/>
          <w:numId w:val="26"/>
        </w:numPr>
        <w:spacing w:line="276" w:lineRule="auto"/>
        <w:ind w:left="1418" w:hanging="567"/>
        <w:jc w:val="both"/>
        <w:rPr>
          <w:rFonts w:asciiTheme="minorHAnsi" w:hAnsiTheme="minorHAnsi" w:cs="Arial"/>
          <w:sz w:val="22"/>
          <w:szCs w:val="22"/>
        </w:rPr>
      </w:pPr>
      <w:r w:rsidRPr="00DF16DC">
        <w:rPr>
          <w:rFonts w:asciiTheme="minorHAnsi" w:hAnsiTheme="minorHAnsi" w:cs="Arial"/>
          <w:sz w:val="22"/>
          <w:szCs w:val="22"/>
        </w:rPr>
        <w:t>Wykonawca, który zamierza powierzyć wykonanie części zamówienia</w:t>
      </w:r>
      <w:r w:rsidR="00C73D08" w:rsidRPr="00DF16DC">
        <w:rPr>
          <w:rFonts w:asciiTheme="minorHAnsi" w:hAnsiTheme="minorHAnsi" w:cs="Arial"/>
          <w:sz w:val="22"/>
          <w:szCs w:val="22"/>
        </w:rPr>
        <w:t xml:space="preserve"> </w:t>
      </w:r>
      <w:r w:rsidRPr="00DF16DC">
        <w:rPr>
          <w:rFonts w:asciiTheme="minorHAnsi" w:hAnsiTheme="minorHAnsi" w:cs="Arial"/>
          <w:sz w:val="22"/>
          <w:szCs w:val="22"/>
        </w:rPr>
        <w:t>podwykonawcom, w celu wykazania braku istnienia wobec nich podstaw wykluczenia zamieszcza informacje o podwykonawcach w oświadczeniu, o którym mowa w pkt. 1.</w:t>
      </w:r>
    </w:p>
    <w:p w14:paraId="0BA250CE" w14:textId="570CF3E2" w:rsidR="00D83B16" w:rsidRPr="00DF16DC" w:rsidRDefault="00D83B16" w:rsidP="00E33CCD">
      <w:pPr>
        <w:pStyle w:val="Akapitzlist"/>
        <w:numPr>
          <w:ilvl w:val="2"/>
          <w:numId w:val="26"/>
        </w:numPr>
        <w:spacing w:line="276" w:lineRule="auto"/>
        <w:ind w:left="1418" w:hanging="567"/>
        <w:jc w:val="both"/>
        <w:rPr>
          <w:rFonts w:asciiTheme="minorHAnsi" w:hAnsiTheme="minorHAnsi" w:cs="Arial"/>
          <w:sz w:val="22"/>
          <w:szCs w:val="22"/>
        </w:rPr>
      </w:pPr>
      <w:r w:rsidRPr="00DF16DC">
        <w:rPr>
          <w:rFonts w:asciiTheme="minorHAnsi" w:hAnsiTheme="minorHAnsi" w:cs="Arial"/>
          <w:sz w:val="22"/>
          <w:szCs w:val="22"/>
        </w:rPr>
        <w:t>Wykonawca, który polega na zdolnościach lub sytuacji podmiotów udostępniających zasoby, składa wraz z ofertą zobowiązanie podmiotu udostępniającego do oddaniu mu do dyspozycji niezbędnych zasobów na potrzeby realizacji danego zamówienia lub inny podmiotowy środek dowodowy potwierdzający, że Wykonawca realizując</w:t>
      </w:r>
      <w:r w:rsidR="00D86E14" w:rsidRPr="00DF16DC">
        <w:rPr>
          <w:rFonts w:asciiTheme="minorHAnsi" w:hAnsiTheme="minorHAnsi" w:cs="Arial"/>
          <w:sz w:val="22"/>
          <w:szCs w:val="22"/>
        </w:rPr>
        <w:t xml:space="preserve"> </w:t>
      </w:r>
      <w:r w:rsidRPr="00DF16DC">
        <w:rPr>
          <w:rFonts w:asciiTheme="minorHAnsi" w:hAnsiTheme="minorHAnsi" w:cs="Arial"/>
          <w:sz w:val="22"/>
          <w:szCs w:val="22"/>
        </w:rPr>
        <w:t xml:space="preserve">zamówienie, będzie dysponował niezbędnymi zasobami tych podmiotów zgodnie z art. 118 ust. 3 ustawy </w:t>
      </w:r>
      <w:proofErr w:type="spellStart"/>
      <w:r w:rsidRPr="00DF16DC">
        <w:rPr>
          <w:rFonts w:asciiTheme="minorHAnsi" w:hAnsiTheme="minorHAnsi" w:cs="Arial"/>
          <w:sz w:val="22"/>
          <w:szCs w:val="22"/>
        </w:rPr>
        <w:t>Pzp</w:t>
      </w:r>
      <w:proofErr w:type="spellEnd"/>
      <w:r w:rsidRPr="00DF16DC">
        <w:rPr>
          <w:rFonts w:asciiTheme="minorHAnsi" w:hAnsiTheme="minorHAnsi" w:cs="Arial"/>
          <w:sz w:val="22"/>
          <w:szCs w:val="22"/>
        </w:rPr>
        <w:t xml:space="preserve">. Wzór oświadczenia stanowi </w:t>
      </w:r>
      <w:r w:rsidRPr="00DF16DC">
        <w:rPr>
          <w:rFonts w:asciiTheme="minorHAnsi" w:hAnsiTheme="minorHAnsi" w:cs="Arial"/>
          <w:b/>
          <w:bCs/>
          <w:sz w:val="22"/>
          <w:szCs w:val="22"/>
        </w:rPr>
        <w:t>załącznik C.</w:t>
      </w:r>
    </w:p>
    <w:p w14:paraId="6F3F0F8F" w14:textId="71C7C23D" w:rsidR="00EB284A" w:rsidRPr="00DF16DC" w:rsidRDefault="00EB284A" w:rsidP="00E33CCD">
      <w:pPr>
        <w:pStyle w:val="Akapitzlist"/>
        <w:numPr>
          <w:ilvl w:val="1"/>
          <w:numId w:val="26"/>
        </w:numPr>
        <w:spacing w:line="276" w:lineRule="auto"/>
        <w:ind w:left="851" w:hanging="425"/>
        <w:jc w:val="both"/>
        <w:rPr>
          <w:rFonts w:asciiTheme="minorHAnsi" w:hAnsiTheme="minorHAnsi" w:cs="Arial"/>
          <w:sz w:val="22"/>
          <w:szCs w:val="22"/>
        </w:rPr>
      </w:pPr>
      <w:r w:rsidRPr="00DF16DC">
        <w:rPr>
          <w:rFonts w:asciiTheme="minorHAnsi" w:hAnsiTheme="minorHAnsi" w:cs="Arial"/>
          <w:sz w:val="22"/>
          <w:szCs w:val="22"/>
        </w:rPr>
        <w:t>Pełnomocnictwo:</w:t>
      </w:r>
    </w:p>
    <w:p w14:paraId="6144C640" w14:textId="48B49178" w:rsidR="00EB284A" w:rsidRPr="00DF16DC" w:rsidRDefault="004430B6" w:rsidP="00E33CCD">
      <w:pPr>
        <w:pStyle w:val="Tekstpodstawowy"/>
        <w:numPr>
          <w:ilvl w:val="2"/>
          <w:numId w:val="26"/>
        </w:numPr>
        <w:spacing w:line="276" w:lineRule="auto"/>
        <w:ind w:left="1418" w:right="20" w:hanging="567"/>
        <w:rPr>
          <w:rFonts w:asciiTheme="minorHAnsi" w:hAnsiTheme="minorHAnsi" w:cs="Arial"/>
          <w:sz w:val="22"/>
          <w:szCs w:val="22"/>
        </w:rPr>
      </w:pPr>
      <w:r w:rsidRPr="00DF16DC">
        <w:rPr>
          <w:rFonts w:asciiTheme="minorHAnsi" w:hAnsiTheme="minorHAnsi" w:cs="Arial"/>
          <w:sz w:val="22"/>
          <w:szCs w:val="22"/>
        </w:rPr>
        <w:t xml:space="preserve"> </w:t>
      </w:r>
      <w:r w:rsidR="00EB284A" w:rsidRPr="00DF16DC">
        <w:rPr>
          <w:rFonts w:asciiTheme="minorHAnsi" w:hAnsiTheme="minorHAnsi" w:cs="Arial"/>
          <w:sz w:val="22"/>
          <w:szCs w:val="22"/>
        </w:rPr>
        <w:t>Gdy umocowanie osoby składającej ofertę nie wynika</w:t>
      </w:r>
      <w:r w:rsidRPr="00DF16DC">
        <w:rPr>
          <w:rFonts w:asciiTheme="minorHAnsi" w:hAnsiTheme="minorHAnsi" w:cs="Arial"/>
          <w:sz w:val="22"/>
          <w:szCs w:val="22"/>
        </w:rPr>
        <w:t xml:space="preserve"> z dokumentów rejestrowych </w:t>
      </w:r>
      <w:r w:rsidR="00EB284A" w:rsidRPr="00DF16DC">
        <w:rPr>
          <w:rFonts w:asciiTheme="minorHAnsi" w:hAnsiTheme="minorHAnsi" w:cs="Arial"/>
          <w:sz w:val="22"/>
          <w:szCs w:val="22"/>
        </w:rPr>
        <w:t>wykonawca, który składa ofertę za pośrednictwem pełnomocnika, powinien dołączyć do oferty dokument pełnomocnictwa obejmujący swym zakresem umocowanie do złożenia oferty lub do złożenia oferty i podpisania umowy</w:t>
      </w:r>
      <w:r w:rsidR="00C73D08" w:rsidRPr="00DF16DC">
        <w:rPr>
          <w:rFonts w:asciiTheme="minorHAnsi" w:hAnsiTheme="minorHAnsi" w:cs="Arial"/>
          <w:sz w:val="22"/>
          <w:szCs w:val="22"/>
        </w:rPr>
        <w:t>;</w:t>
      </w:r>
    </w:p>
    <w:p w14:paraId="26767545" w14:textId="2E63FB52" w:rsidR="00EB284A" w:rsidRPr="00DF16DC" w:rsidRDefault="00EB284A" w:rsidP="00E33CCD">
      <w:pPr>
        <w:pStyle w:val="Tekstpodstawowy"/>
        <w:numPr>
          <w:ilvl w:val="2"/>
          <w:numId w:val="26"/>
        </w:numPr>
        <w:spacing w:line="276" w:lineRule="auto"/>
        <w:ind w:left="1418" w:right="20" w:hanging="567"/>
        <w:rPr>
          <w:rFonts w:asciiTheme="minorHAnsi" w:hAnsiTheme="minorHAnsi" w:cs="Arial"/>
          <w:sz w:val="22"/>
          <w:szCs w:val="22"/>
        </w:rPr>
      </w:pPr>
      <w:r w:rsidRPr="00DF16DC">
        <w:rPr>
          <w:rFonts w:asciiTheme="minorHAnsi" w:hAnsiTheme="minorHAnsi" w:cs="Arial"/>
          <w:sz w:val="22"/>
          <w:szCs w:val="22"/>
        </w:rPr>
        <w:t>W przypadku wykonawców ubiegających się wspólnie o udzielenie zamówienia wykonawcy zobowiązani są do ustanowienia pełnomocnika. Dokument</w:t>
      </w:r>
      <w:r w:rsidR="001C686C" w:rsidRPr="00DF16DC">
        <w:rPr>
          <w:rFonts w:asciiTheme="minorHAnsi" w:hAnsiTheme="minorHAnsi" w:cs="Arial"/>
          <w:sz w:val="22"/>
          <w:szCs w:val="22"/>
        </w:rPr>
        <w:t xml:space="preserve"> </w:t>
      </w:r>
      <w:r w:rsidRPr="00DF16DC">
        <w:rPr>
          <w:rFonts w:asciiTheme="minorHAnsi" w:hAnsiTheme="minorHAnsi" w:cs="Arial"/>
          <w:sz w:val="22"/>
          <w:szCs w:val="22"/>
        </w:rPr>
        <w:t>pełnomocnictwa, z treści którego będzie wynikało umocowanie do reprezentowania w postępowaniu o udzielenie zamówienia tych wykonawców należy załączyć do oferty</w:t>
      </w:r>
      <w:r w:rsidR="00C73D08" w:rsidRPr="00DF16DC">
        <w:rPr>
          <w:rFonts w:asciiTheme="minorHAnsi" w:hAnsiTheme="minorHAnsi" w:cs="Arial"/>
          <w:sz w:val="22"/>
          <w:szCs w:val="22"/>
        </w:rPr>
        <w:t>;</w:t>
      </w:r>
      <w:r w:rsidRPr="00DF16DC">
        <w:rPr>
          <w:rFonts w:asciiTheme="minorHAnsi" w:hAnsiTheme="minorHAnsi" w:cs="Arial"/>
          <w:sz w:val="22"/>
          <w:szCs w:val="22"/>
        </w:rPr>
        <w:t xml:space="preserve"> </w:t>
      </w:r>
    </w:p>
    <w:p w14:paraId="297DA0C0" w14:textId="59EF4216" w:rsidR="00EB284A" w:rsidRPr="00DF16DC" w:rsidRDefault="00EB284A" w:rsidP="00E33CCD">
      <w:pPr>
        <w:pStyle w:val="Akapitzlist"/>
        <w:numPr>
          <w:ilvl w:val="2"/>
          <w:numId w:val="26"/>
        </w:numPr>
        <w:spacing w:line="276" w:lineRule="auto"/>
        <w:ind w:left="1418" w:hanging="567"/>
        <w:contextualSpacing/>
        <w:jc w:val="both"/>
        <w:rPr>
          <w:rFonts w:asciiTheme="minorHAnsi" w:eastAsiaTheme="majorEastAsia" w:hAnsiTheme="minorHAnsi" w:cs="Arial"/>
          <w:b/>
          <w:bCs/>
          <w:sz w:val="22"/>
          <w:szCs w:val="22"/>
          <w:lang w:eastAsia="en-US"/>
        </w:rPr>
      </w:pPr>
      <w:r w:rsidRPr="00DF16DC">
        <w:rPr>
          <w:rFonts w:asciiTheme="minorHAnsi" w:eastAsiaTheme="majorEastAsia" w:hAnsiTheme="minorHAnsi" w:cs="Arial"/>
          <w:bCs/>
          <w:sz w:val="22"/>
          <w:szCs w:val="22"/>
          <w:lang w:eastAsia="en-US"/>
        </w:rPr>
        <w:t xml:space="preserve">Pełnomocnictwo powinno być załączone do oferty i powinno zawierać </w:t>
      </w:r>
      <w:r w:rsidR="004430B6" w:rsidRPr="00DF16DC">
        <w:rPr>
          <w:rFonts w:asciiTheme="minorHAnsi" w:eastAsiaTheme="majorEastAsia" w:hAnsiTheme="minorHAnsi" w:cs="Arial"/>
          <w:bCs/>
          <w:sz w:val="22"/>
          <w:szCs w:val="22"/>
          <w:lang w:eastAsia="en-US"/>
        </w:rPr>
        <w:br/>
      </w:r>
      <w:r w:rsidRPr="00DF16DC">
        <w:rPr>
          <w:rFonts w:asciiTheme="minorHAnsi" w:eastAsiaTheme="majorEastAsia" w:hAnsiTheme="minorHAnsi" w:cs="Arial"/>
          <w:bCs/>
          <w:sz w:val="22"/>
          <w:szCs w:val="22"/>
          <w:lang w:eastAsia="en-US"/>
        </w:rPr>
        <w:t>w szczególności wskazanie:</w:t>
      </w:r>
    </w:p>
    <w:p w14:paraId="538CA091" w14:textId="77777777" w:rsidR="00EB284A" w:rsidRPr="00DF16DC" w:rsidRDefault="00EB284A" w:rsidP="00E33CCD">
      <w:pPr>
        <w:pStyle w:val="Akapitzlist"/>
        <w:numPr>
          <w:ilvl w:val="0"/>
          <w:numId w:val="28"/>
        </w:numPr>
        <w:spacing w:line="276" w:lineRule="auto"/>
        <w:ind w:left="1701" w:hanging="283"/>
        <w:contextualSpacing/>
        <w:jc w:val="both"/>
        <w:rPr>
          <w:rFonts w:asciiTheme="minorHAnsi" w:eastAsiaTheme="majorEastAsia" w:hAnsiTheme="minorHAnsi" w:cs="Arial"/>
          <w:b/>
          <w:bCs/>
          <w:sz w:val="22"/>
          <w:szCs w:val="22"/>
          <w:lang w:eastAsia="en-US"/>
        </w:rPr>
      </w:pPr>
      <w:r w:rsidRPr="00DF16DC">
        <w:rPr>
          <w:rFonts w:asciiTheme="minorHAnsi" w:eastAsiaTheme="majorEastAsia" w:hAnsiTheme="minorHAnsi" w:cs="Arial"/>
          <w:bCs/>
          <w:sz w:val="22"/>
          <w:szCs w:val="22"/>
          <w:lang w:eastAsia="en-US"/>
        </w:rPr>
        <w:t>postępowania o zamówienie publiczne, którego dotyczy,</w:t>
      </w:r>
    </w:p>
    <w:p w14:paraId="54F8CB11" w14:textId="47BD7BB6" w:rsidR="00EB284A" w:rsidRPr="00DF16DC" w:rsidRDefault="00EB284A" w:rsidP="00E33CCD">
      <w:pPr>
        <w:numPr>
          <w:ilvl w:val="0"/>
          <w:numId w:val="28"/>
        </w:numPr>
        <w:spacing w:line="276" w:lineRule="auto"/>
        <w:ind w:left="1701" w:hanging="283"/>
        <w:contextualSpacing/>
        <w:jc w:val="both"/>
        <w:rPr>
          <w:rFonts w:asciiTheme="minorHAnsi" w:eastAsiaTheme="majorEastAsia" w:hAnsiTheme="minorHAnsi" w:cs="Arial"/>
          <w:bCs/>
          <w:sz w:val="22"/>
          <w:szCs w:val="22"/>
          <w:lang w:eastAsia="en-US"/>
        </w:rPr>
      </w:pPr>
      <w:r w:rsidRPr="00DF16DC">
        <w:rPr>
          <w:rFonts w:asciiTheme="minorHAnsi" w:eastAsiaTheme="majorEastAsia" w:hAnsiTheme="minorHAnsi" w:cs="Arial"/>
          <w:bCs/>
          <w:sz w:val="22"/>
          <w:szCs w:val="22"/>
          <w:lang w:eastAsia="en-US"/>
        </w:rPr>
        <w:t>wszystkich wykonawców ubiegających się wspólnie o udzielenie zamówienia wymienionych z nazwy z określeniem adresu siedziby,</w:t>
      </w:r>
    </w:p>
    <w:p w14:paraId="7A1EF832" w14:textId="6E339F2D" w:rsidR="00EB284A" w:rsidRPr="00DF16DC" w:rsidRDefault="00EB284A" w:rsidP="00E33CCD">
      <w:pPr>
        <w:numPr>
          <w:ilvl w:val="0"/>
          <w:numId w:val="28"/>
        </w:numPr>
        <w:spacing w:line="276" w:lineRule="auto"/>
        <w:ind w:left="1701" w:hanging="283"/>
        <w:contextualSpacing/>
        <w:jc w:val="both"/>
        <w:rPr>
          <w:rFonts w:asciiTheme="minorHAnsi" w:eastAsiaTheme="majorEastAsia" w:hAnsiTheme="minorHAnsi" w:cs="Arial"/>
          <w:bCs/>
          <w:sz w:val="22"/>
          <w:szCs w:val="22"/>
          <w:lang w:eastAsia="en-US"/>
        </w:rPr>
      </w:pPr>
      <w:r w:rsidRPr="00DF16DC">
        <w:rPr>
          <w:rFonts w:asciiTheme="minorHAnsi" w:eastAsiaTheme="majorEastAsia" w:hAnsiTheme="minorHAnsi" w:cs="Arial"/>
          <w:bCs/>
          <w:sz w:val="22"/>
          <w:szCs w:val="22"/>
          <w:lang w:eastAsia="en-US"/>
        </w:rPr>
        <w:t>ustanowionego pełnomocnika oraz zakresu jego umocowania.</w:t>
      </w:r>
    </w:p>
    <w:p w14:paraId="4D6E6C0C" w14:textId="6266EFF1" w:rsidR="000D0F02" w:rsidRPr="00DF16DC" w:rsidRDefault="00DC5FF5" w:rsidP="00E33CCD">
      <w:pPr>
        <w:pStyle w:val="Akapitzlist"/>
        <w:numPr>
          <w:ilvl w:val="1"/>
          <w:numId w:val="26"/>
        </w:numPr>
        <w:spacing w:line="276" w:lineRule="auto"/>
        <w:ind w:left="851" w:hanging="425"/>
        <w:contextualSpacing/>
        <w:jc w:val="both"/>
        <w:rPr>
          <w:rFonts w:asciiTheme="minorHAnsi" w:eastAsiaTheme="majorEastAsia" w:hAnsiTheme="minorHAnsi" w:cs="Arial"/>
          <w:bCs/>
          <w:sz w:val="22"/>
          <w:szCs w:val="22"/>
          <w:lang w:eastAsia="en-US"/>
        </w:rPr>
      </w:pPr>
      <w:r w:rsidRPr="00DF16DC">
        <w:rPr>
          <w:rFonts w:asciiTheme="minorHAnsi" w:eastAsiaTheme="majorEastAsia" w:hAnsiTheme="minorHAnsi" w:cs="Arial"/>
          <w:bCs/>
          <w:sz w:val="22"/>
          <w:szCs w:val="22"/>
          <w:lang w:eastAsia="en-US"/>
        </w:rPr>
        <w:lastRenderedPageBreak/>
        <w:t>Wykaz części zamówienia jakie Wykonawca powierz</w:t>
      </w:r>
      <w:r w:rsidR="00837A1B" w:rsidRPr="00DF16DC">
        <w:rPr>
          <w:rFonts w:asciiTheme="minorHAnsi" w:eastAsiaTheme="majorEastAsia" w:hAnsiTheme="minorHAnsi" w:cs="Arial"/>
          <w:bCs/>
          <w:sz w:val="22"/>
          <w:szCs w:val="22"/>
          <w:lang w:eastAsia="en-US"/>
        </w:rPr>
        <w:t>y</w:t>
      </w:r>
      <w:r w:rsidRPr="00DF16DC">
        <w:rPr>
          <w:rFonts w:asciiTheme="minorHAnsi" w:eastAsiaTheme="majorEastAsia" w:hAnsiTheme="minorHAnsi" w:cs="Arial"/>
          <w:bCs/>
          <w:sz w:val="22"/>
          <w:szCs w:val="22"/>
          <w:lang w:eastAsia="en-US"/>
        </w:rPr>
        <w:t xml:space="preserve"> podwykonawcom – </w:t>
      </w:r>
      <w:r w:rsidRPr="00DF16DC">
        <w:rPr>
          <w:rFonts w:asciiTheme="minorHAnsi" w:eastAsiaTheme="majorEastAsia" w:hAnsiTheme="minorHAnsi" w:cs="Arial"/>
          <w:b/>
          <w:sz w:val="22"/>
          <w:szCs w:val="22"/>
          <w:lang w:eastAsia="en-US"/>
        </w:rPr>
        <w:t>załącznik D</w:t>
      </w:r>
      <w:r w:rsidR="00C73D08" w:rsidRPr="00DF16DC">
        <w:rPr>
          <w:rFonts w:asciiTheme="minorHAnsi" w:eastAsiaTheme="majorEastAsia" w:hAnsiTheme="minorHAnsi" w:cs="Arial"/>
          <w:b/>
          <w:sz w:val="22"/>
          <w:szCs w:val="22"/>
          <w:lang w:eastAsia="en-US"/>
        </w:rPr>
        <w:t>;</w:t>
      </w:r>
    </w:p>
    <w:p w14:paraId="41579161" w14:textId="220FD5B5" w:rsidR="00DC5FF5" w:rsidRPr="00DF16DC" w:rsidRDefault="00DC5FF5" w:rsidP="00E33CCD">
      <w:pPr>
        <w:pStyle w:val="Akapitzlist"/>
        <w:numPr>
          <w:ilvl w:val="1"/>
          <w:numId w:val="26"/>
        </w:numPr>
        <w:spacing w:line="276" w:lineRule="auto"/>
        <w:ind w:left="851" w:hanging="425"/>
        <w:contextualSpacing/>
        <w:jc w:val="both"/>
        <w:rPr>
          <w:rFonts w:asciiTheme="minorHAnsi" w:eastAsiaTheme="majorEastAsia" w:hAnsiTheme="minorHAnsi" w:cs="Arial"/>
          <w:bCs/>
          <w:sz w:val="22"/>
          <w:szCs w:val="22"/>
          <w:lang w:eastAsia="en-US"/>
        </w:rPr>
      </w:pPr>
      <w:r w:rsidRPr="00DF16DC">
        <w:rPr>
          <w:rFonts w:asciiTheme="minorHAnsi" w:eastAsiaTheme="majorEastAsia" w:hAnsiTheme="minorHAnsi" w:cs="Arial"/>
          <w:bCs/>
          <w:sz w:val="22"/>
          <w:szCs w:val="22"/>
          <w:lang w:eastAsia="en-US"/>
        </w:rPr>
        <w:t>Oświadczenie Wykonawcy w zakresie wypełnienia obowiązków informacyjnych przewidzianych w art. 13 lub art. 14 RODO –</w:t>
      </w:r>
      <w:r w:rsidRPr="00DF16DC">
        <w:rPr>
          <w:rFonts w:asciiTheme="minorHAnsi" w:eastAsiaTheme="majorEastAsia" w:hAnsiTheme="minorHAnsi" w:cs="Arial"/>
          <w:b/>
          <w:sz w:val="22"/>
          <w:szCs w:val="22"/>
          <w:lang w:eastAsia="en-US"/>
        </w:rPr>
        <w:t xml:space="preserve"> załącznik E</w:t>
      </w:r>
      <w:r w:rsidR="00C73D08" w:rsidRPr="00DF16DC">
        <w:rPr>
          <w:rFonts w:asciiTheme="minorHAnsi" w:eastAsiaTheme="majorEastAsia" w:hAnsiTheme="minorHAnsi" w:cs="Arial"/>
          <w:b/>
          <w:sz w:val="22"/>
          <w:szCs w:val="22"/>
          <w:lang w:eastAsia="en-US"/>
        </w:rPr>
        <w:t>;</w:t>
      </w:r>
    </w:p>
    <w:p w14:paraId="607D5BB6" w14:textId="3CCABEE1" w:rsidR="00D7477D" w:rsidRPr="00DF16DC" w:rsidRDefault="00D7477D" w:rsidP="00E33CCD">
      <w:pPr>
        <w:pStyle w:val="Akapitzlist"/>
        <w:numPr>
          <w:ilvl w:val="1"/>
          <w:numId w:val="26"/>
        </w:numPr>
        <w:spacing w:line="276" w:lineRule="auto"/>
        <w:ind w:left="851" w:hanging="425"/>
        <w:contextualSpacing/>
        <w:jc w:val="both"/>
        <w:rPr>
          <w:rFonts w:asciiTheme="minorHAnsi" w:eastAsiaTheme="majorEastAsia" w:hAnsiTheme="minorHAnsi" w:cs="Arial"/>
          <w:bCs/>
          <w:sz w:val="22"/>
          <w:szCs w:val="22"/>
          <w:lang w:eastAsia="en-US"/>
        </w:rPr>
      </w:pPr>
      <w:r w:rsidRPr="00DF16DC">
        <w:rPr>
          <w:rFonts w:asciiTheme="minorHAnsi" w:eastAsiaTheme="majorEastAsia" w:hAnsiTheme="minorHAnsi" w:cs="Arial"/>
          <w:bCs/>
          <w:sz w:val="22"/>
          <w:szCs w:val="22"/>
          <w:lang w:eastAsia="en-US"/>
        </w:rPr>
        <w:t xml:space="preserve">Wykonawcy wspólnie ubiegający się o udzielenie zamówienia dołączają oświadczenie, </w:t>
      </w:r>
      <w:r w:rsidRPr="00DF16DC">
        <w:rPr>
          <w:rFonts w:asciiTheme="minorHAnsi" w:eastAsiaTheme="majorEastAsia" w:hAnsiTheme="minorHAnsi" w:cs="Arial"/>
          <w:bCs/>
          <w:sz w:val="22"/>
          <w:szCs w:val="22"/>
          <w:lang w:eastAsia="en-US"/>
        </w:rPr>
        <w:br/>
        <w:t xml:space="preserve">z którego wynika, które roboty budowlane wykonają poszczególni Wykonawcy – </w:t>
      </w:r>
      <w:r w:rsidRPr="00DF16DC">
        <w:rPr>
          <w:rFonts w:asciiTheme="minorHAnsi" w:eastAsiaTheme="majorEastAsia" w:hAnsiTheme="minorHAnsi" w:cs="Arial"/>
          <w:b/>
          <w:sz w:val="22"/>
          <w:szCs w:val="22"/>
          <w:lang w:eastAsia="en-US"/>
        </w:rPr>
        <w:t>załącznik F</w:t>
      </w:r>
      <w:r w:rsidR="00C73D08" w:rsidRPr="00DF16DC">
        <w:rPr>
          <w:rFonts w:asciiTheme="minorHAnsi" w:eastAsiaTheme="majorEastAsia" w:hAnsiTheme="minorHAnsi" w:cs="Arial"/>
          <w:b/>
          <w:sz w:val="22"/>
          <w:szCs w:val="22"/>
          <w:lang w:eastAsia="en-US"/>
        </w:rPr>
        <w:t>;</w:t>
      </w:r>
    </w:p>
    <w:p w14:paraId="622BE077" w14:textId="10C658A2" w:rsidR="00DC5FF5" w:rsidRPr="00DF16DC" w:rsidRDefault="00DC5FF5" w:rsidP="00E33CCD">
      <w:pPr>
        <w:pStyle w:val="Akapitzlist"/>
        <w:numPr>
          <w:ilvl w:val="1"/>
          <w:numId w:val="26"/>
        </w:numPr>
        <w:spacing w:line="276" w:lineRule="auto"/>
        <w:ind w:left="851" w:hanging="425"/>
        <w:contextualSpacing/>
        <w:jc w:val="both"/>
        <w:rPr>
          <w:rFonts w:asciiTheme="minorHAnsi" w:eastAsiaTheme="majorEastAsia" w:hAnsiTheme="minorHAnsi" w:cs="Arial"/>
          <w:bCs/>
          <w:sz w:val="22"/>
          <w:szCs w:val="22"/>
          <w:lang w:eastAsia="en-US"/>
        </w:rPr>
      </w:pPr>
      <w:r w:rsidRPr="00DF16DC">
        <w:rPr>
          <w:rFonts w:asciiTheme="minorHAnsi" w:eastAsiaTheme="majorEastAsia" w:hAnsiTheme="minorHAnsi" w:cs="Arial"/>
          <w:bCs/>
          <w:sz w:val="22"/>
          <w:szCs w:val="22"/>
          <w:lang w:eastAsia="en-US"/>
        </w:rPr>
        <w:t>Kosztorys ofertowy opracowany na podstawie przedmiar</w:t>
      </w:r>
      <w:r w:rsidR="00EF01AA" w:rsidRPr="00DF16DC">
        <w:rPr>
          <w:rFonts w:asciiTheme="minorHAnsi" w:eastAsiaTheme="majorEastAsia" w:hAnsiTheme="minorHAnsi" w:cs="Arial"/>
          <w:bCs/>
          <w:sz w:val="22"/>
          <w:szCs w:val="22"/>
          <w:lang w:eastAsia="en-US"/>
        </w:rPr>
        <w:t>u</w:t>
      </w:r>
      <w:r w:rsidRPr="00DF16DC">
        <w:rPr>
          <w:rFonts w:asciiTheme="minorHAnsi" w:eastAsiaTheme="majorEastAsia" w:hAnsiTheme="minorHAnsi" w:cs="Arial"/>
          <w:bCs/>
          <w:sz w:val="22"/>
          <w:szCs w:val="22"/>
          <w:lang w:eastAsia="en-US"/>
        </w:rPr>
        <w:t xml:space="preserve"> robót wraz z wykazem sprzętu, materiałów, robocizny i  tabelą elementów scalonych</w:t>
      </w:r>
      <w:r w:rsidR="00C73D08" w:rsidRPr="00DF16DC">
        <w:rPr>
          <w:rFonts w:asciiTheme="minorHAnsi" w:eastAsiaTheme="majorEastAsia" w:hAnsiTheme="minorHAnsi" w:cs="Arial"/>
          <w:bCs/>
          <w:sz w:val="22"/>
          <w:szCs w:val="22"/>
          <w:lang w:eastAsia="en-US"/>
        </w:rPr>
        <w:t>;</w:t>
      </w:r>
    </w:p>
    <w:p w14:paraId="2EEFD783" w14:textId="1105CF0F" w:rsidR="000D0F02" w:rsidRPr="00DF16DC" w:rsidRDefault="00DC5FF5" w:rsidP="00E33CCD">
      <w:pPr>
        <w:pStyle w:val="Akapitzlist"/>
        <w:numPr>
          <w:ilvl w:val="1"/>
          <w:numId w:val="26"/>
        </w:numPr>
        <w:spacing w:line="276" w:lineRule="auto"/>
        <w:ind w:left="851" w:hanging="425"/>
        <w:contextualSpacing/>
        <w:jc w:val="both"/>
        <w:rPr>
          <w:rFonts w:asciiTheme="minorHAnsi" w:eastAsiaTheme="majorEastAsia" w:hAnsiTheme="minorHAnsi" w:cs="Arial"/>
          <w:bCs/>
          <w:sz w:val="22"/>
          <w:szCs w:val="22"/>
          <w:lang w:eastAsia="en-US"/>
        </w:rPr>
      </w:pPr>
      <w:r w:rsidRPr="00DF16DC">
        <w:rPr>
          <w:rFonts w:asciiTheme="minorHAnsi" w:eastAsiaTheme="majorEastAsia" w:hAnsiTheme="minorHAnsi" w:cs="Arial"/>
          <w:bCs/>
          <w:sz w:val="22"/>
          <w:szCs w:val="22"/>
          <w:lang w:eastAsia="en-US"/>
        </w:rPr>
        <w:t>Dowód wniesienia wadium</w:t>
      </w:r>
      <w:r w:rsidR="00C73D08" w:rsidRPr="00DF16DC">
        <w:rPr>
          <w:rFonts w:asciiTheme="minorHAnsi" w:eastAsiaTheme="majorEastAsia" w:hAnsiTheme="minorHAnsi" w:cs="Arial"/>
          <w:bCs/>
          <w:sz w:val="22"/>
          <w:szCs w:val="22"/>
          <w:lang w:eastAsia="en-US"/>
        </w:rPr>
        <w:t>;</w:t>
      </w:r>
    </w:p>
    <w:p w14:paraId="60DA414F" w14:textId="62CCC854" w:rsidR="009C7209" w:rsidRPr="00DF16DC" w:rsidRDefault="00D643B6" w:rsidP="00E33CCD">
      <w:pPr>
        <w:pStyle w:val="Akapitzlist"/>
        <w:numPr>
          <w:ilvl w:val="1"/>
          <w:numId w:val="26"/>
        </w:numPr>
        <w:spacing w:line="276" w:lineRule="auto"/>
        <w:ind w:left="851" w:hanging="425"/>
        <w:contextualSpacing/>
        <w:jc w:val="both"/>
        <w:rPr>
          <w:rFonts w:asciiTheme="minorHAnsi" w:eastAsiaTheme="majorEastAsia" w:hAnsiTheme="minorHAnsi" w:cs="Arial"/>
          <w:bCs/>
          <w:sz w:val="22"/>
          <w:szCs w:val="22"/>
          <w:lang w:eastAsia="en-US"/>
        </w:rPr>
      </w:pPr>
      <w:r w:rsidRPr="00DF16DC">
        <w:rPr>
          <w:rFonts w:asciiTheme="minorHAnsi" w:eastAsiaTheme="majorEastAsia" w:hAnsiTheme="minorHAnsi" w:cs="Arial"/>
          <w:bCs/>
          <w:sz w:val="22"/>
          <w:szCs w:val="22"/>
          <w:lang w:eastAsia="en-US"/>
        </w:rPr>
        <w:t xml:space="preserve">Tajemnica przedsiębiorstwa – w sytuacji gdy oferta lub inne dokumenty składane </w:t>
      </w:r>
      <w:r w:rsidR="004430B6" w:rsidRPr="00DF16DC">
        <w:rPr>
          <w:rFonts w:asciiTheme="minorHAnsi" w:eastAsiaTheme="majorEastAsia" w:hAnsiTheme="minorHAnsi" w:cs="Arial"/>
          <w:bCs/>
          <w:sz w:val="22"/>
          <w:szCs w:val="22"/>
          <w:lang w:eastAsia="en-US"/>
        </w:rPr>
        <w:br/>
      </w:r>
      <w:r w:rsidRPr="00DF16DC">
        <w:rPr>
          <w:rFonts w:asciiTheme="minorHAnsi" w:eastAsiaTheme="majorEastAsia" w:hAnsiTheme="minorHAnsi" w:cs="Arial"/>
          <w:bCs/>
          <w:sz w:val="22"/>
          <w:szCs w:val="22"/>
          <w:lang w:eastAsia="en-US"/>
        </w:rPr>
        <w:t>w toku post</w:t>
      </w:r>
      <w:r w:rsidR="0094354D" w:rsidRPr="00DF16DC">
        <w:rPr>
          <w:rFonts w:asciiTheme="minorHAnsi" w:eastAsiaTheme="majorEastAsia" w:hAnsiTheme="minorHAnsi" w:cs="Arial"/>
          <w:bCs/>
          <w:sz w:val="22"/>
          <w:szCs w:val="22"/>
          <w:lang w:eastAsia="en-US"/>
        </w:rPr>
        <w:t>ę</w:t>
      </w:r>
      <w:r w:rsidRPr="00DF16DC">
        <w:rPr>
          <w:rFonts w:asciiTheme="minorHAnsi" w:eastAsiaTheme="majorEastAsia" w:hAnsiTheme="minorHAnsi" w:cs="Arial"/>
          <w:bCs/>
          <w:sz w:val="22"/>
          <w:szCs w:val="22"/>
          <w:lang w:eastAsia="en-US"/>
        </w:rPr>
        <w:t xml:space="preserve">powania będą zawierały tajemnicę przedsiębiorstwa, Wykonawca  wraz </w:t>
      </w:r>
      <w:r w:rsidR="00672F28" w:rsidRPr="00DF16DC">
        <w:rPr>
          <w:rFonts w:asciiTheme="minorHAnsi" w:eastAsiaTheme="majorEastAsia" w:hAnsiTheme="minorHAnsi" w:cs="Arial"/>
          <w:bCs/>
          <w:sz w:val="22"/>
          <w:szCs w:val="22"/>
          <w:lang w:eastAsia="en-US"/>
        </w:rPr>
        <w:br/>
      </w:r>
      <w:r w:rsidRPr="00DF16DC">
        <w:rPr>
          <w:rFonts w:asciiTheme="minorHAnsi" w:eastAsiaTheme="majorEastAsia" w:hAnsiTheme="minorHAnsi" w:cs="Arial"/>
          <w:bCs/>
          <w:sz w:val="22"/>
          <w:szCs w:val="22"/>
          <w:lang w:eastAsia="en-US"/>
        </w:rPr>
        <w:t>z przekazaniem takich informacji, zastrzega, że nie mogą być one udostępniane oraz wykazuje, że zastrzeżone informacje stanowią tajemnicę przedsiębiorstwa w rozumieniu przepisów ustawy z dnia 16 kwietnia 1993 r. o zwalczaniu nieuczciwej konkurencji.</w:t>
      </w:r>
    </w:p>
    <w:p w14:paraId="652E3666" w14:textId="77777777" w:rsidR="003A40E6" w:rsidRPr="00DF16DC" w:rsidRDefault="003A40E6" w:rsidP="003A40E6">
      <w:pPr>
        <w:pStyle w:val="Akapitzlist"/>
        <w:spacing w:line="276" w:lineRule="auto"/>
        <w:ind w:left="851"/>
        <w:contextualSpacing/>
        <w:jc w:val="both"/>
        <w:rPr>
          <w:rFonts w:asciiTheme="minorHAnsi" w:eastAsiaTheme="majorEastAsia" w:hAnsiTheme="minorHAnsi" w:cs="Arial"/>
          <w:bCs/>
          <w:sz w:val="22"/>
          <w:szCs w:val="22"/>
          <w:lang w:eastAsia="en-US"/>
        </w:rPr>
      </w:pPr>
    </w:p>
    <w:p w14:paraId="11303936" w14:textId="3E0538D5" w:rsidR="00D643B6" w:rsidRPr="00DF16DC" w:rsidRDefault="00D643B6" w:rsidP="00E33CCD">
      <w:pPr>
        <w:pStyle w:val="Akapitzlist"/>
        <w:numPr>
          <w:ilvl w:val="0"/>
          <w:numId w:val="26"/>
        </w:numPr>
        <w:spacing w:line="276" w:lineRule="auto"/>
        <w:ind w:left="426" w:hanging="426"/>
        <w:jc w:val="both"/>
        <w:rPr>
          <w:rFonts w:asciiTheme="minorHAnsi" w:hAnsiTheme="minorHAnsi" w:cs="Arial"/>
          <w:sz w:val="22"/>
          <w:szCs w:val="22"/>
        </w:rPr>
      </w:pPr>
      <w:r w:rsidRPr="00DF16DC">
        <w:rPr>
          <w:rFonts w:asciiTheme="minorHAnsi" w:hAnsiTheme="minorHAnsi" w:cs="Arial"/>
          <w:sz w:val="22"/>
          <w:szCs w:val="22"/>
        </w:rPr>
        <w:t>DOKUMENTY SKŁADANE NA WEZWANIE:</w:t>
      </w:r>
    </w:p>
    <w:p w14:paraId="005383C4" w14:textId="3B1F5271" w:rsidR="00F12CA6" w:rsidRPr="00DF16DC" w:rsidRDefault="00F12CA6" w:rsidP="00E33CCD">
      <w:pPr>
        <w:pStyle w:val="Akapitzlist"/>
        <w:spacing w:line="276" w:lineRule="auto"/>
        <w:ind w:left="426"/>
        <w:jc w:val="both"/>
        <w:rPr>
          <w:rFonts w:asciiTheme="minorHAnsi" w:hAnsiTheme="minorHAnsi" w:cs="Arial"/>
          <w:sz w:val="22"/>
          <w:szCs w:val="22"/>
        </w:rPr>
      </w:pPr>
      <w:r w:rsidRPr="00DF16DC">
        <w:rPr>
          <w:rFonts w:asciiTheme="minorHAnsi" w:hAnsiTheme="minorHAnsi" w:cs="Arial"/>
          <w:sz w:val="22"/>
          <w:szCs w:val="22"/>
        </w:rPr>
        <w:t xml:space="preserve">Zamawiający wzywa Wykonawcę, którego oferta została najwyżej oceniona, do złożenia </w:t>
      </w:r>
      <w:r w:rsidRPr="00DF16DC">
        <w:rPr>
          <w:rFonts w:asciiTheme="minorHAnsi" w:hAnsiTheme="minorHAnsi" w:cs="Arial"/>
          <w:sz w:val="22"/>
          <w:szCs w:val="22"/>
        </w:rPr>
        <w:br/>
        <w:t xml:space="preserve">w wyznaczonym terminie, nie krótszym niż </w:t>
      </w:r>
      <w:r w:rsidRPr="00DF16DC">
        <w:rPr>
          <w:rFonts w:asciiTheme="minorHAnsi" w:hAnsiTheme="minorHAnsi" w:cs="Arial"/>
          <w:b/>
          <w:bCs/>
          <w:sz w:val="22"/>
          <w:szCs w:val="22"/>
        </w:rPr>
        <w:t>5 dni</w:t>
      </w:r>
      <w:r w:rsidRPr="00DF16DC">
        <w:rPr>
          <w:rFonts w:asciiTheme="minorHAnsi" w:hAnsiTheme="minorHAnsi" w:cs="Arial"/>
          <w:sz w:val="22"/>
          <w:szCs w:val="22"/>
        </w:rPr>
        <w:t xml:space="preserve"> od dnia wezwania, podmiotowych środków dowodowych, jeżeli wymagał ich złożenia w ogłoszeniu o zamówieniu lub dokumentach zamówienia, aktualnych na dzień złożenia podmiotowych środków dowodowych.</w:t>
      </w:r>
    </w:p>
    <w:p w14:paraId="71F7EDF2" w14:textId="7D4322DF" w:rsidR="00DC5FF5" w:rsidRPr="00DF16DC" w:rsidRDefault="00DC5FF5" w:rsidP="00E33CCD">
      <w:pPr>
        <w:pStyle w:val="Akapitzlist"/>
        <w:spacing w:line="276" w:lineRule="auto"/>
        <w:ind w:left="426"/>
        <w:jc w:val="both"/>
        <w:rPr>
          <w:rFonts w:asciiTheme="minorHAnsi" w:hAnsiTheme="minorHAnsi" w:cs="Arial"/>
          <w:sz w:val="22"/>
          <w:szCs w:val="22"/>
        </w:rPr>
      </w:pPr>
    </w:p>
    <w:p w14:paraId="72FF110F" w14:textId="275C6642" w:rsidR="00F12CA6" w:rsidRPr="00DF16DC" w:rsidRDefault="00F12CA6" w:rsidP="00E33CCD">
      <w:pPr>
        <w:pStyle w:val="Akapitzlist"/>
        <w:spacing w:line="276" w:lineRule="auto"/>
        <w:ind w:left="426"/>
        <w:jc w:val="both"/>
        <w:rPr>
          <w:rFonts w:asciiTheme="minorHAnsi" w:hAnsiTheme="minorHAnsi" w:cs="Arial"/>
          <w:sz w:val="22"/>
          <w:szCs w:val="22"/>
        </w:rPr>
      </w:pPr>
      <w:r w:rsidRPr="00DF16DC">
        <w:rPr>
          <w:rFonts w:asciiTheme="minorHAnsi" w:hAnsiTheme="minorHAnsi" w:cs="Arial"/>
          <w:sz w:val="22"/>
          <w:szCs w:val="22"/>
        </w:rPr>
        <w:t>Podmiotowe środku dowodowe wymagane od Wykonawcy obejmują:</w:t>
      </w:r>
    </w:p>
    <w:p w14:paraId="1ECBB231" w14:textId="7F3FE9E5" w:rsidR="00F12CA6" w:rsidRPr="00DF16DC" w:rsidRDefault="00F12CA6" w:rsidP="00E33CCD">
      <w:pPr>
        <w:pStyle w:val="Akapitzlist"/>
        <w:numPr>
          <w:ilvl w:val="1"/>
          <w:numId w:val="26"/>
        </w:numPr>
        <w:spacing w:line="276" w:lineRule="auto"/>
        <w:ind w:left="851" w:hanging="425"/>
        <w:jc w:val="both"/>
        <w:rPr>
          <w:rFonts w:asciiTheme="minorHAnsi" w:hAnsiTheme="minorHAnsi" w:cs="Arial"/>
          <w:sz w:val="22"/>
          <w:szCs w:val="22"/>
        </w:rPr>
      </w:pPr>
      <w:r w:rsidRPr="00DF16DC">
        <w:rPr>
          <w:rFonts w:asciiTheme="minorHAnsi" w:hAnsiTheme="minorHAnsi" w:cs="Arial"/>
          <w:sz w:val="22"/>
          <w:szCs w:val="22"/>
        </w:rPr>
        <w:t xml:space="preserve">Oświadczenie wykonawcy, w zakresie art. 108 ust. 1 pkt 5 ustawy, o braku przynależności do tej samej grupy kapitałowej, w rozumieniu ustawy z dnia 16 lutego 2007 r. o ochronie konkurencji i konsumentów (Dz. U. z 2019 r. poz. 369), z innym Wykonawca,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w:t>
      </w:r>
      <w:r w:rsidR="009C7209" w:rsidRPr="00DF16DC">
        <w:rPr>
          <w:rFonts w:asciiTheme="minorHAnsi" w:hAnsiTheme="minorHAnsi" w:cs="Arial"/>
          <w:sz w:val="22"/>
          <w:szCs w:val="22"/>
        </w:rPr>
        <w:br/>
      </w:r>
      <w:r w:rsidRPr="00DF16DC">
        <w:rPr>
          <w:rFonts w:asciiTheme="minorHAnsi" w:hAnsiTheme="minorHAnsi" w:cs="Arial"/>
          <w:sz w:val="22"/>
          <w:szCs w:val="22"/>
        </w:rPr>
        <w:t xml:space="preserve">o dopuszczenie do udziału w postępowaniu niezależnie od innego wykonawcy należącego do tej samej grupy kapitałowej – </w:t>
      </w:r>
      <w:r w:rsidRPr="00DF16DC">
        <w:rPr>
          <w:rFonts w:asciiTheme="minorHAnsi" w:hAnsiTheme="minorHAnsi" w:cs="Arial"/>
          <w:b/>
          <w:sz w:val="22"/>
          <w:szCs w:val="22"/>
        </w:rPr>
        <w:t xml:space="preserve">załącznik </w:t>
      </w:r>
      <w:r w:rsidR="00D7477D" w:rsidRPr="00DF16DC">
        <w:rPr>
          <w:rFonts w:asciiTheme="minorHAnsi" w:hAnsiTheme="minorHAnsi" w:cs="Arial"/>
          <w:b/>
          <w:sz w:val="22"/>
          <w:szCs w:val="22"/>
        </w:rPr>
        <w:t>G</w:t>
      </w:r>
      <w:r w:rsidRPr="00DF16DC">
        <w:rPr>
          <w:rFonts w:asciiTheme="minorHAnsi" w:hAnsiTheme="minorHAnsi" w:cs="Arial"/>
          <w:sz w:val="22"/>
          <w:szCs w:val="22"/>
        </w:rPr>
        <w:t>;</w:t>
      </w:r>
    </w:p>
    <w:p w14:paraId="45B6EC2E" w14:textId="2B260DD1" w:rsidR="00F12CA6" w:rsidRPr="00DF16DC" w:rsidRDefault="00F12CA6" w:rsidP="00E33CCD">
      <w:pPr>
        <w:pStyle w:val="Akapitzlist"/>
        <w:numPr>
          <w:ilvl w:val="1"/>
          <w:numId w:val="26"/>
        </w:numPr>
        <w:spacing w:line="276" w:lineRule="auto"/>
        <w:ind w:left="851" w:hanging="425"/>
        <w:jc w:val="both"/>
        <w:rPr>
          <w:rFonts w:asciiTheme="minorHAnsi" w:hAnsiTheme="minorHAnsi" w:cs="Arial"/>
          <w:sz w:val="22"/>
          <w:szCs w:val="22"/>
        </w:rPr>
      </w:pPr>
      <w:r w:rsidRPr="00DF16DC">
        <w:rPr>
          <w:rFonts w:asciiTheme="minorHAnsi" w:hAnsiTheme="minorHAnsi" w:cs="Arial"/>
          <w:sz w:val="22"/>
          <w:szCs w:val="22"/>
        </w:rPr>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0E04A373" w14:textId="6F5CAE91" w:rsidR="00EB284A" w:rsidRPr="00DF16DC" w:rsidRDefault="00EB284A" w:rsidP="00E33CCD">
      <w:pPr>
        <w:pStyle w:val="Akapitzlist"/>
        <w:numPr>
          <w:ilvl w:val="1"/>
          <w:numId w:val="26"/>
        </w:numPr>
        <w:spacing w:line="276" w:lineRule="auto"/>
        <w:ind w:left="851" w:hanging="425"/>
        <w:jc w:val="both"/>
        <w:rPr>
          <w:rFonts w:asciiTheme="minorHAnsi" w:hAnsiTheme="minorHAnsi" w:cs="Arial"/>
          <w:bCs/>
          <w:sz w:val="22"/>
          <w:szCs w:val="22"/>
        </w:rPr>
      </w:pPr>
      <w:bookmarkStart w:id="23" w:name="_Hlk65669296"/>
      <w:r w:rsidRPr="00DF16DC">
        <w:rPr>
          <w:rFonts w:asciiTheme="minorHAnsi" w:hAnsiTheme="minorHAnsi" w:cs="Arial"/>
          <w:bCs/>
          <w:sz w:val="22"/>
          <w:szCs w:val="22"/>
        </w:rPr>
        <w:t>Dokumenty potwierdzające, że Wykonawca jest ubezpieczony od odpowiedzialności cywilnej w zakresie prowadzonej działalności związanej z przedmiotem zamówienia na sumę gwarancyjną określoną przez Zamawiającego</w:t>
      </w:r>
      <w:r w:rsidR="005C368C" w:rsidRPr="00DF16DC">
        <w:rPr>
          <w:rFonts w:asciiTheme="minorHAnsi" w:hAnsiTheme="minorHAnsi" w:cs="Arial"/>
          <w:bCs/>
          <w:sz w:val="22"/>
          <w:szCs w:val="22"/>
        </w:rPr>
        <w:t xml:space="preserve"> wraz z potwierdzeniem opłacenia składki</w:t>
      </w:r>
      <w:r w:rsidR="00800BEF" w:rsidRPr="00DF16DC">
        <w:rPr>
          <w:rFonts w:asciiTheme="minorHAnsi" w:hAnsiTheme="minorHAnsi" w:cs="Arial"/>
          <w:bCs/>
          <w:sz w:val="22"/>
          <w:szCs w:val="22"/>
        </w:rPr>
        <w:t>;</w:t>
      </w:r>
    </w:p>
    <w:bookmarkEnd w:id="23"/>
    <w:p w14:paraId="29B23EF1" w14:textId="3092E3EB" w:rsidR="00F12CA6" w:rsidRPr="00DF16DC" w:rsidRDefault="00F12CA6" w:rsidP="00E33CCD">
      <w:pPr>
        <w:pStyle w:val="Akapitzlist"/>
        <w:numPr>
          <w:ilvl w:val="1"/>
          <w:numId w:val="26"/>
        </w:numPr>
        <w:spacing w:line="276" w:lineRule="auto"/>
        <w:ind w:left="851" w:hanging="425"/>
        <w:jc w:val="both"/>
        <w:rPr>
          <w:rFonts w:asciiTheme="minorHAnsi" w:hAnsiTheme="minorHAnsi" w:cs="Arial"/>
          <w:sz w:val="22"/>
          <w:szCs w:val="22"/>
        </w:rPr>
      </w:pPr>
      <w:r w:rsidRPr="00DF16DC">
        <w:rPr>
          <w:rFonts w:asciiTheme="minorHAnsi" w:hAnsiTheme="minorHAnsi" w:cs="Arial"/>
          <w:sz w:val="22"/>
          <w:szCs w:val="22"/>
        </w:rPr>
        <w:t xml:space="preserve">Wykaz robót budowlanych wykonanych nie wcześniej niż w okresie ostatnich 5 lat, </w:t>
      </w:r>
      <w:r w:rsidR="004430B6" w:rsidRPr="00DF16DC">
        <w:rPr>
          <w:rFonts w:asciiTheme="minorHAnsi" w:hAnsiTheme="minorHAnsi" w:cs="Arial"/>
          <w:sz w:val="22"/>
          <w:szCs w:val="22"/>
        </w:rPr>
        <w:br/>
      </w:r>
      <w:r w:rsidRPr="00DF16DC">
        <w:rPr>
          <w:rFonts w:asciiTheme="minorHAnsi" w:hAnsiTheme="minorHAnsi" w:cs="Arial"/>
          <w:sz w:val="22"/>
          <w:szCs w:val="22"/>
        </w:rPr>
        <w:t xml:space="preserve">a jeżeli okres prowadzenia działalności jest krótszy – w tym okresie, porównywalnych </w:t>
      </w:r>
      <w:r w:rsidR="009C7209" w:rsidRPr="00DF16DC">
        <w:rPr>
          <w:rFonts w:asciiTheme="minorHAnsi" w:hAnsiTheme="minorHAnsi" w:cs="Arial"/>
          <w:sz w:val="22"/>
          <w:szCs w:val="22"/>
        </w:rPr>
        <w:br/>
      </w:r>
      <w:r w:rsidRPr="00DF16DC">
        <w:rPr>
          <w:rFonts w:asciiTheme="minorHAnsi" w:hAnsiTheme="minorHAnsi" w:cs="Arial"/>
          <w:sz w:val="22"/>
          <w:szCs w:val="22"/>
        </w:rPr>
        <w:t xml:space="preserve">z robotami budowlanymi stanowiącymi przedmiot zamówienia, wraz z podaniem ich rodzaju, wartości, daty, miejsca wykonania i podmiotów, na rzecz których roboty te zostały wykonane, oraz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sporządzone przez podmiot, na rzecz którego roboty budowlane były wykonywane, a jeżeli z uzasadnionej przyczyny o obiektywnym charakterze Wykonawca nie jest w stanie uzyskać tych dokumentów – inne odpowiednie dokumenty - </w:t>
      </w:r>
      <w:r w:rsidRPr="00DF16DC">
        <w:rPr>
          <w:rFonts w:asciiTheme="minorHAnsi" w:hAnsiTheme="minorHAnsi" w:cs="Arial"/>
          <w:b/>
          <w:sz w:val="22"/>
          <w:szCs w:val="22"/>
        </w:rPr>
        <w:t xml:space="preserve">załącznik </w:t>
      </w:r>
      <w:r w:rsidR="00D7477D" w:rsidRPr="00DF16DC">
        <w:rPr>
          <w:rFonts w:asciiTheme="minorHAnsi" w:hAnsiTheme="minorHAnsi" w:cs="Arial"/>
          <w:b/>
          <w:sz w:val="22"/>
          <w:szCs w:val="22"/>
        </w:rPr>
        <w:t>H</w:t>
      </w:r>
      <w:r w:rsidRPr="00DF16DC">
        <w:rPr>
          <w:rFonts w:asciiTheme="minorHAnsi" w:hAnsiTheme="minorHAnsi" w:cs="Arial"/>
          <w:sz w:val="22"/>
          <w:szCs w:val="22"/>
        </w:rPr>
        <w:t>;</w:t>
      </w:r>
    </w:p>
    <w:p w14:paraId="38756891" w14:textId="2343AB45" w:rsidR="00EB284A" w:rsidRPr="00DF16DC" w:rsidRDefault="00EB284A" w:rsidP="00E33CCD">
      <w:pPr>
        <w:pStyle w:val="Akapitzlist"/>
        <w:numPr>
          <w:ilvl w:val="1"/>
          <w:numId w:val="26"/>
        </w:numPr>
        <w:spacing w:line="276" w:lineRule="auto"/>
        <w:ind w:left="851" w:hanging="425"/>
        <w:jc w:val="both"/>
        <w:rPr>
          <w:rFonts w:asciiTheme="minorHAnsi" w:hAnsiTheme="minorHAnsi" w:cs="Arial"/>
          <w:sz w:val="22"/>
          <w:szCs w:val="22"/>
        </w:rPr>
      </w:pPr>
      <w:bookmarkStart w:id="24" w:name="_Hlk65669356"/>
      <w:r w:rsidRPr="00DF16DC">
        <w:rPr>
          <w:rFonts w:asciiTheme="minorHAnsi" w:hAnsiTheme="minorHAnsi" w:cs="Arial"/>
          <w:sz w:val="22"/>
          <w:szCs w:val="22"/>
        </w:rPr>
        <w:lastRenderedPageBreak/>
        <w:t xml:space="preserve">Wykaz osób, skierowanych przez Wykonawcę do realizacji zamówienia publicznego, </w:t>
      </w:r>
      <w:r w:rsidRPr="00DF16DC">
        <w:rPr>
          <w:rFonts w:asciiTheme="minorHAnsi" w:hAnsiTheme="minorHAnsi" w:cs="Arial"/>
          <w:sz w:val="22"/>
          <w:szCs w:val="22"/>
        </w:rPr>
        <w:br/>
        <w:t xml:space="preserve">w szczególności odpowiedzialnych za świadczenie usług wraz z informacjami na temat ich kwalifikacji zawodowych, uprawnień niezbędnych do wykonania zamówienia publicznego, </w:t>
      </w:r>
      <w:r w:rsidR="009C7209" w:rsidRPr="00DF16DC">
        <w:rPr>
          <w:rFonts w:asciiTheme="minorHAnsi" w:hAnsiTheme="minorHAnsi" w:cs="Arial"/>
          <w:sz w:val="22"/>
          <w:szCs w:val="22"/>
        </w:rPr>
        <w:br/>
      </w:r>
      <w:r w:rsidRPr="00DF16DC">
        <w:rPr>
          <w:rFonts w:asciiTheme="minorHAnsi" w:hAnsiTheme="minorHAnsi" w:cs="Arial"/>
          <w:sz w:val="22"/>
          <w:szCs w:val="22"/>
        </w:rPr>
        <w:t xml:space="preserve">a także zakresu wykonywanych przez nie czynności oraz informacją o podstawie do dysponowania tymi osobami </w:t>
      </w:r>
      <w:bookmarkEnd w:id="24"/>
      <w:r w:rsidRPr="00DF16DC">
        <w:rPr>
          <w:rFonts w:asciiTheme="minorHAnsi" w:hAnsiTheme="minorHAnsi" w:cs="Arial"/>
          <w:sz w:val="22"/>
          <w:szCs w:val="22"/>
        </w:rPr>
        <w:t xml:space="preserve">– </w:t>
      </w:r>
      <w:r w:rsidRPr="00DF16DC">
        <w:rPr>
          <w:rFonts w:asciiTheme="minorHAnsi" w:hAnsiTheme="minorHAnsi" w:cs="Arial"/>
          <w:b/>
          <w:bCs/>
          <w:sz w:val="22"/>
          <w:szCs w:val="22"/>
        </w:rPr>
        <w:t xml:space="preserve">załącznik </w:t>
      </w:r>
      <w:r w:rsidR="00D7477D" w:rsidRPr="00DF16DC">
        <w:rPr>
          <w:rFonts w:asciiTheme="minorHAnsi" w:hAnsiTheme="minorHAnsi" w:cs="Arial"/>
          <w:b/>
          <w:bCs/>
          <w:sz w:val="22"/>
          <w:szCs w:val="22"/>
        </w:rPr>
        <w:t>I</w:t>
      </w:r>
      <w:r w:rsidR="00C73D08" w:rsidRPr="00DF16DC">
        <w:rPr>
          <w:rFonts w:asciiTheme="minorHAnsi" w:hAnsiTheme="minorHAnsi" w:cs="Arial"/>
          <w:sz w:val="22"/>
          <w:szCs w:val="22"/>
        </w:rPr>
        <w:t>.</w:t>
      </w:r>
    </w:p>
    <w:p w14:paraId="760E4A48" w14:textId="77777777" w:rsidR="003A2B95" w:rsidRPr="00DF16DC" w:rsidRDefault="003A2B95" w:rsidP="003A2B95">
      <w:pPr>
        <w:pStyle w:val="Akapitzlist"/>
        <w:spacing w:line="276" w:lineRule="auto"/>
        <w:ind w:left="851"/>
        <w:jc w:val="both"/>
        <w:rPr>
          <w:rFonts w:asciiTheme="minorHAnsi" w:hAnsiTheme="minorHAnsi" w:cs="Arial"/>
          <w:sz w:val="22"/>
          <w:szCs w:val="22"/>
        </w:rPr>
      </w:pPr>
    </w:p>
    <w:p w14:paraId="61504373" w14:textId="007DF26E" w:rsidR="00D83B16" w:rsidRPr="00DF16DC" w:rsidRDefault="00D83B16" w:rsidP="00E33CCD">
      <w:pPr>
        <w:numPr>
          <w:ilvl w:val="0"/>
          <w:numId w:val="26"/>
        </w:numPr>
        <w:spacing w:line="276" w:lineRule="auto"/>
        <w:ind w:left="426" w:hanging="426"/>
        <w:jc w:val="both"/>
        <w:rPr>
          <w:rFonts w:asciiTheme="minorHAnsi" w:hAnsiTheme="minorHAnsi" w:cs="Arial"/>
          <w:sz w:val="22"/>
          <w:szCs w:val="22"/>
        </w:rPr>
      </w:pPr>
      <w:r w:rsidRPr="00DF16DC">
        <w:rPr>
          <w:rFonts w:asciiTheme="minorHAnsi" w:hAnsiTheme="minorHAnsi" w:cs="Arial"/>
          <w:sz w:val="22"/>
          <w:szCs w:val="22"/>
        </w:rPr>
        <w:t xml:space="preserve">Jeżeli Wykonawca ma siedzibę lub miejsce zamieszkania poza terytorium Rzeczypospolitej Polskiej, zamiast dokumentu, o których mowa w </w:t>
      </w:r>
      <w:r w:rsidR="00D643B6" w:rsidRPr="00DF16DC">
        <w:rPr>
          <w:rFonts w:asciiTheme="minorHAnsi" w:hAnsiTheme="minorHAnsi" w:cs="Arial"/>
          <w:sz w:val="22"/>
          <w:szCs w:val="22"/>
        </w:rPr>
        <w:t>pkt. 2.2.</w:t>
      </w:r>
      <w:r w:rsidRPr="00DF16DC">
        <w:rPr>
          <w:rFonts w:asciiTheme="minorHAnsi" w:hAnsiTheme="minorHAnsi" w:cs="Arial"/>
          <w:sz w:val="22"/>
          <w:szCs w:val="22"/>
        </w:rPr>
        <w:t>, składa dokument lub dokumenty wystawione w kraju, w którym Wykonawca ma siedzibę lub miejsce zamieszkania, potwierdzające odpowiednio, że nie otwarto jego likwidacji ani nie ogłoszono upadłości. Dokument, o którym mowa powyżej, powinien być wystawiony nie wcześniej niż 6 miesięcy przed upływem terminu składania ofert.</w:t>
      </w:r>
    </w:p>
    <w:p w14:paraId="5F386D70" w14:textId="6E8272F9" w:rsidR="00D83B16" w:rsidRPr="00DF16DC" w:rsidRDefault="00D83B16" w:rsidP="00E33CCD">
      <w:pPr>
        <w:numPr>
          <w:ilvl w:val="0"/>
          <w:numId w:val="26"/>
        </w:numPr>
        <w:spacing w:line="276" w:lineRule="auto"/>
        <w:ind w:left="426" w:hanging="426"/>
        <w:jc w:val="both"/>
        <w:rPr>
          <w:rFonts w:asciiTheme="minorHAnsi" w:hAnsiTheme="minorHAnsi" w:cs="Arial"/>
          <w:sz w:val="22"/>
          <w:szCs w:val="22"/>
        </w:rPr>
      </w:pPr>
      <w:r w:rsidRPr="00DF16DC">
        <w:rPr>
          <w:rFonts w:asciiTheme="minorHAnsi" w:hAnsiTheme="minorHAnsi" w:cs="Arial"/>
          <w:sz w:val="22"/>
          <w:szCs w:val="22"/>
        </w:rPr>
        <w:t xml:space="preserve">Jeżeli w kraju, w którym Wykonawca ma siedzibę lub miejsce zamieszkania, nie wydaje się dokumentów, o których mowa w </w:t>
      </w:r>
      <w:r w:rsidR="00D643B6" w:rsidRPr="00DF16DC">
        <w:rPr>
          <w:rFonts w:asciiTheme="minorHAnsi" w:hAnsiTheme="minorHAnsi" w:cs="Arial"/>
          <w:sz w:val="22"/>
          <w:szCs w:val="22"/>
        </w:rPr>
        <w:t>pkt. 2.2.</w:t>
      </w:r>
      <w:r w:rsidRPr="00DF16DC">
        <w:rPr>
          <w:rFonts w:asciiTheme="minorHAnsi" w:hAnsiTheme="minorHAnsi" w:cs="Arial"/>
          <w:sz w:val="22"/>
          <w:szCs w:val="22"/>
        </w:rPr>
        <w:t>,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469FF349" w14:textId="77777777" w:rsidR="00D83B16" w:rsidRPr="00DF16DC" w:rsidRDefault="00D83B16" w:rsidP="00E33CCD">
      <w:pPr>
        <w:numPr>
          <w:ilvl w:val="0"/>
          <w:numId w:val="26"/>
        </w:numPr>
        <w:spacing w:line="276" w:lineRule="auto"/>
        <w:ind w:left="426" w:hanging="426"/>
        <w:jc w:val="both"/>
        <w:rPr>
          <w:rFonts w:asciiTheme="minorHAnsi" w:hAnsiTheme="minorHAnsi" w:cs="Arial"/>
          <w:sz w:val="22"/>
          <w:szCs w:val="22"/>
        </w:rPr>
      </w:pPr>
      <w:r w:rsidRPr="00DF16DC">
        <w:rPr>
          <w:rFonts w:asciiTheme="minorHAnsi" w:hAnsiTheme="minorHAnsi" w:cs="Arial"/>
          <w:sz w:val="22"/>
          <w:szCs w:val="22"/>
        </w:rPr>
        <w:t>Zamawiający nie wzywa do złożenia podmiotowych środków dowodowych, jeżeli:</w:t>
      </w:r>
    </w:p>
    <w:p w14:paraId="01451F4D" w14:textId="0080E2F8" w:rsidR="00D83B16" w:rsidRPr="00DF16DC" w:rsidRDefault="00D83B16" w:rsidP="00E33CCD">
      <w:pPr>
        <w:pStyle w:val="Akapitzlist"/>
        <w:numPr>
          <w:ilvl w:val="4"/>
          <w:numId w:val="29"/>
        </w:numPr>
        <w:spacing w:line="276" w:lineRule="auto"/>
        <w:ind w:left="709" w:hanging="283"/>
        <w:jc w:val="both"/>
        <w:rPr>
          <w:rFonts w:asciiTheme="minorHAnsi" w:hAnsiTheme="minorHAnsi" w:cs="Arial"/>
          <w:sz w:val="22"/>
          <w:szCs w:val="22"/>
        </w:rPr>
      </w:pPr>
      <w:r w:rsidRPr="00DF16DC">
        <w:rPr>
          <w:rFonts w:asciiTheme="minorHAnsi" w:hAnsiTheme="minorHAnsi" w:cs="Arial"/>
          <w:sz w:val="22"/>
          <w:szCs w:val="22"/>
        </w:rPr>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t>
      </w:r>
      <w:r w:rsidR="009C7209" w:rsidRPr="00DF16DC">
        <w:rPr>
          <w:rFonts w:asciiTheme="minorHAnsi" w:hAnsiTheme="minorHAnsi" w:cs="Arial"/>
          <w:sz w:val="22"/>
          <w:szCs w:val="22"/>
        </w:rPr>
        <w:br/>
      </w:r>
      <w:r w:rsidRPr="00DF16DC">
        <w:rPr>
          <w:rFonts w:asciiTheme="minorHAnsi" w:hAnsiTheme="minorHAnsi" w:cs="Arial"/>
          <w:sz w:val="22"/>
          <w:szCs w:val="22"/>
        </w:rPr>
        <w:t xml:space="preserve">w oświadczeniu, o którym mowa w art. 125 ust. 1 </w:t>
      </w:r>
      <w:r w:rsidR="00DB3BE7" w:rsidRPr="00DF16DC">
        <w:rPr>
          <w:rFonts w:asciiTheme="minorHAnsi" w:hAnsiTheme="minorHAnsi" w:cs="Arial"/>
          <w:sz w:val="22"/>
          <w:szCs w:val="22"/>
        </w:rPr>
        <w:t xml:space="preserve">ustawy </w:t>
      </w:r>
      <w:proofErr w:type="spellStart"/>
      <w:r w:rsidR="00DB3BE7" w:rsidRPr="00DF16DC">
        <w:rPr>
          <w:rFonts w:asciiTheme="minorHAnsi" w:hAnsiTheme="minorHAnsi" w:cs="Arial"/>
          <w:sz w:val="22"/>
          <w:szCs w:val="22"/>
        </w:rPr>
        <w:t>Pzp</w:t>
      </w:r>
      <w:proofErr w:type="spellEnd"/>
      <w:r w:rsidR="00DB3BE7" w:rsidRPr="00DF16DC">
        <w:rPr>
          <w:rFonts w:asciiTheme="minorHAnsi" w:hAnsiTheme="minorHAnsi" w:cs="Arial"/>
          <w:sz w:val="22"/>
          <w:szCs w:val="22"/>
        </w:rPr>
        <w:t xml:space="preserve"> </w:t>
      </w:r>
      <w:r w:rsidRPr="00DF16DC">
        <w:rPr>
          <w:rFonts w:asciiTheme="minorHAnsi" w:hAnsiTheme="minorHAnsi" w:cs="Arial"/>
          <w:sz w:val="22"/>
          <w:szCs w:val="22"/>
        </w:rPr>
        <w:t>dane umożliwiające dostęp do tych środków;</w:t>
      </w:r>
    </w:p>
    <w:p w14:paraId="6B926EDD" w14:textId="42469189" w:rsidR="00D83B16" w:rsidRPr="00DF16DC" w:rsidRDefault="00D83B16" w:rsidP="00E33CCD">
      <w:pPr>
        <w:pStyle w:val="Akapitzlist"/>
        <w:numPr>
          <w:ilvl w:val="4"/>
          <w:numId w:val="29"/>
        </w:numPr>
        <w:spacing w:line="276" w:lineRule="auto"/>
        <w:ind w:left="709" w:hanging="283"/>
        <w:jc w:val="both"/>
        <w:rPr>
          <w:rFonts w:asciiTheme="minorHAnsi" w:hAnsiTheme="minorHAnsi" w:cs="Arial"/>
          <w:sz w:val="22"/>
          <w:szCs w:val="22"/>
        </w:rPr>
      </w:pPr>
      <w:r w:rsidRPr="00DF16DC">
        <w:rPr>
          <w:rFonts w:asciiTheme="minorHAnsi" w:hAnsiTheme="minorHAnsi" w:cs="Arial"/>
          <w:sz w:val="22"/>
          <w:szCs w:val="22"/>
        </w:rPr>
        <w:t>podmiotowym środkiem dowodowym jest oświadczenie, którego treść odpowiada zakresowi oświadczenia, o którym mowa w art. 125 ust. 1.</w:t>
      </w:r>
    </w:p>
    <w:p w14:paraId="284A0432" w14:textId="6B8FFB3D" w:rsidR="00D83B16" w:rsidRPr="00DF16DC" w:rsidRDefault="00D83B16" w:rsidP="00E33CCD">
      <w:pPr>
        <w:pStyle w:val="Akapitzlist"/>
        <w:numPr>
          <w:ilvl w:val="0"/>
          <w:numId w:val="26"/>
        </w:numPr>
        <w:pBdr>
          <w:top w:val="nil"/>
          <w:left w:val="nil"/>
          <w:bottom w:val="nil"/>
          <w:right w:val="nil"/>
          <w:between w:val="nil"/>
        </w:pBdr>
        <w:spacing w:line="276" w:lineRule="auto"/>
        <w:ind w:left="426" w:hanging="426"/>
        <w:jc w:val="both"/>
        <w:rPr>
          <w:rFonts w:asciiTheme="minorHAnsi" w:hAnsiTheme="minorHAnsi" w:cs="Arial"/>
          <w:sz w:val="22"/>
          <w:szCs w:val="22"/>
        </w:rPr>
      </w:pPr>
      <w:r w:rsidRPr="00DF16DC">
        <w:rPr>
          <w:rFonts w:asciiTheme="minorHAnsi" w:hAnsiTheme="minorHAnsi" w:cs="Arial"/>
          <w:sz w:val="22"/>
          <w:szCs w:val="22"/>
        </w:rPr>
        <w:t xml:space="preserve">Wykonawca nie jest zobowiązany do złożenia podmiotowych środków dowodowych, które zamawiający posiada, jeżeli Wykonawca wskaże te środki oraz potwierdzi ich prawidłowość </w:t>
      </w:r>
      <w:r w:rsidR="009C7209" w:rsidRPr="00DF16DC">
        <w:rPr>
          <w:rFonts w:asciiTheme="minorHAnsi" w:hAnsiTheme="minorHAnsi" w:cs="Arial"/>
          <w:sz w:val="22"/>
          <w:szCs w:val="22"/>
        </w:rPr>
        <w:br/>
      </w:r>
      <w:r w:rsidRPr="00DF16DC">
        <w:rPr>
          <w:rFonts w:asciiTheme="minorHAnsi" w:hAnsiTheme="minorHAnsi" w:cs="Arial"/>
          <w:sz w:val="22"/>
          <w:szCs w:val="22"/>
        </w:rPr>
        <w:t>i aktualność.</w:t>
      </w:r>
    </w:p>
    <w:p w14:paraId="36F3E649" w14:textId="52248107" w:rsidR="00853C12" w:rsidRPr="00DF16DC" w:rsidRDefault="00D83B16" w:rsidP="00E33CCD">
      <w:pPr>
        <w:numPr>
          <w:ilvl w:val="0"/>
          <w:numId w:val="26"/>
        </w:numPr>
        <w:pBdr>
          <w:top w:val="nil"/>
          <w:left w:val="nil"/>
          <w:bottom w:val="nil"/>
          <w:right w:val="nil"/>
          <w:between w:val="nil"/>
        </w:pBdr>
        <w:spacing w:line="276" w:lineRule="auto"/>
        <w:ind w:left="426" w:hanging="426"/>
        <w:jc w:val="both"/>
        <w:rPr>
          <w:rFonts w:asciiTheme="minorHAnsi" w:hAnsiTheme="minorHAnsi" w:cs="Arial"/>
          <w:sz w:val="22"/>
          <w:szCs w:val="22"/>
        </w:rPr>
      </w:pPr>
      <w:r w:rsidRPr="00DF16DC">
        <w:rPr>
          <w:rFonts w:asciiTheme="minorHAnsi" w:hAnsiTheme="minorHAnsi" w:cs="Arial"/>
          <w:sz w:val="22"/>
          <w:szCs w:val="22"/>
        </w:rPr>
        <w:t xml:space="preserve">W zakresie nieuregulowanym ustawą </w:t>
      </w:r>
      <w:proofErr w:type="spellStart"/>
      <w:r w:rsidRPr="00DF16DC">
        <w:rPr>
          <w:rFonts w:asciiTheme="minorHAnsi" w:hAnsiTheme="minorHAnsi" w:cs="Arial"/>
          <w:sz w:val="22"/>
          <w:szCs w:val="22"/>
        </w:rPr>
        <w:t>P</w:t>
      </w:r>
      <w:r w:rsidR="00EB284A" w:rsidRPr="00DF16DC">
        <w:rPr>
          <w:rFonts w:asciiTheme="minorHAnsi" w:hAnsiTheme="minorHAnsi" w:cs="Arial"/>
          <w:sz w:val="22"/>
          <w:szCs w:val="22"/>
        </w:rPr>
        <w:t>zp</w:t>
      </w:r>
      <w:proofErr w:type="spellEnd"/>
      <w:r w:rsidRPr="00DF16DC">
        <w:rPr>
          <w:rFonts w:asciiTheme="minorHAnsi" w:hAnsiTheme="minorHAnsi" w:cs="Arial"/>
          <w:sz w:val="22"/>
          <w:szCs w:val="22"/>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w:t>
      </w:r>
      <w:r w:rsidRPr="00DF16DC">
        <w:rPr>
          <w:rFonts w:asciiTheme="minorHAnsi" w:hAnsiTheme="minorHAnsi" w:cs="Arial"/>
          <w:smallCaps/>
          <w:sz w:val="22"/>
          <w:szCs w:val="22"/>
        </w:rPr>
        <w:t xml:space="preserve"> </w:t>
      </w:r>
      <w:r w:rsidRPr="00DF16DC">
        <w:rPr>
          <w:rFonts w:asciiTheme="minorHAnsi" w:hAnsiTheme="minorHAnsi" w:cs="Arial"/>
          <w:sz w:val="22"/>
          <w:szCs w:val="22"/>
        </w:rPr>
        <w:t xml:space="preserve">grudnia 2020 r. w sprawie sposobu sporządzania i przekazywania informacji oraz wymagań technicznych dla dokumentów elektronicznych oraz środków komunikacji elektronicznej w postępowaniu </w:t>
      </w:r>
      <w:r w:rsidR="009C7209" w:rsidRPr="00DF16DC">
        <w:rPr>
          <w:rFonts w:asciiTheme="minorHAnsi" w:hAnsiTheme="minorHAnsi" w:cs="Arial"/>
          <w:sz w:val="22"/>
          <w:szCs w:val="22"/>
        </w:rPr>
        <w:br/>
      </w:r>
      <w:r w:rsidRPr="00DF16DC">
        <w:rPr>
          <w:rFonts w:asciiTheme="minorHAnsi" w:hAnsiTheme="minorHAnsi" w:cs="Arial"/>
          <w:sz w:val="22"/>
          <w:szCs w:val="22"/>
        </w:rPr>
        <w:t>o udzielenie zamówienia publicznego lub konkursie.</w:t>
      </w:r>
      <w:r w:rsidR="00E700DE" w:rsidRPr="00DF16DC">
        <w:rPr>
          <w:rFonts w:asciiTheme="minorHAnsi" w:hAnsiTheme="minorHAnsi" w:cs="Arial"/>
          <w:sz w:val="22"/>
          <w:szCs w:val="22"/>
        </w:rPr>
        <w:t xml:space="preserve">             </w:t>
      </w:r>
    </w:p>
    <w:p w14:paraId="16E45FBA" w14:textId="3BAC5916" w:rsidR="001E01D0" w:rsidRPr="00DF16DC" w:rsidRDefault="001E01D0" w:rsidP="00E33CCD">
      <w:pPr>
        <w:pStyle w:val="Akapitzlist"/>
        <w:spacing w:line="276" w:lineRule="auto"/>
        <w:ind w:left="0"/>
        <w:jc w:val="both"/>
        <w:rPr>
          <w:rFonts w:asciiTheme="minorHAnsi" w:hAnsiTheme="minorHAnsi" w:cs="Arial"/>
          <w:sz w:val="22"/>
          <w:szCs w:val="22"/>
        </w:rPr>
      </w:pPr>
    </w:p>
    <w:p w14:paraId="5DE263E7" w14:textId="288B7331" w:rsidR="003869F8" w:rsidRPr="00DF16DC" w:rsidRDefault="003869F8" w:rsidP="00E33CCD">
      <w:pPr>
        <w:pStyle w:val="Nagwek1"/>
        <w:numPr>
          <w:ilvl w:val="0"/>
          <w:numId w:val="23"/>
        </w:numPr>
        <w:spacing w:line="276" w:lineRule="auto"/>
        <w:ind w:left="709" w:hanging="709"/>
        <w:rPr>
          <w:rFonts w:asciiTheme="minorHAnsi" w:hAnsiTheme="minorHAnsi" w:cs="Arial"/>
          <w:sz w:val="26"/>
          <w:szCs w:val="26"/>
        </w:rPr>
      </w:pPr>
      <w:bookmarkStart w:id="25" w:name="_Toc79571701"/>
      <w:r w:rsidRPr="00DF16DC">
        <w:rPr>
          <w:rFonts w:asciiTheme="minorHAnsi" w:hAnsiTheme="minorHAnsi" w:cs="Arial"/>
          <w:sz w:val="26"/>
          <w:szCs w:val="26"/>
        </w:rPr>
        <w:t>INFORMACJ</w:t>
      </w:r>
      <w:r w:rsidR="00B04101" w:rsidRPr="00DF16DC">
        <w:rPr>
          <w:rFonts w:asciiTheme="minorHAnsi" w:hAnsiTheme="minorHAnsi" w:cs="Arial"/>
          <w:sz w:val="26"/>
          <w:szCs w:val="26"/>
        </w:rPr>
        <w:t>E</w:t>
      </w:r>
      <w:r w:rsidRPr="00DF16DC">
        <w:rPr>
          <w:rFonts w:asciiTheme="minorHAnsi" w:hAnsiTheme="minorHAnsi" w:cs="Arial"/>
          <w:sz w:val="26"/>
          <w:szCs w:val="26"/>
        </w:rPr>
        <w:t xml:space="preserve"> O SPOSOBIE POROZUMIEWANIA SIĘ ZAMAWIAJĄCEGO </w:t>
      </w:r>
      <w:r w:rsidR="002B2663" w:rsidRPr="00DF16DC">
        <w:rPr>
          <w:rFonts w:asciiTheme="minorHAnsi" w:hAnsiTheme="minorHAnsi" w:cs="Arial"/>
          <w:sz w:val="26"/>
          <w:szCs w:val="26"/>
        </w:rPr>
        <w:br/>
      </w:r>
      <w:r w:rsidRPr="00DF16DC">
        <w:rPr>
          <w:rFonts w:asciiTheme="minorHAnsi" w:hAnsiTheme="minorHAnsi" w:cs="Arial"/>
          <w:sz w:val="26"/>
          <w:szCs w:val="26"/>
        </w:rPr>
        <w:t xml:space="preserve">Z WYKONAWCAMI ORAZ PRZEKAZYWANIA </w:t>
      </w:r>
      <w:r w:rsidR="00B04101" w:rsidRPr="00DF16DC">
        <w:rPr>
          <w:rFonts w:asciiTheme="minorHAnsi" w:hAnsiTheme="minorHAnsi" w:cs="Arial"/>
          <w:sz w:val="26"/>
          <w:szCs w:val="26"/>
        </w:rPr>
        <w:t xml:space="preserve">OŚWIADCZEŃ LUB </w:t>
      </w:r>
      <w:r w:rsidRPr="00DF16DC">
        <w:rPr>
          <w:rFonts w:asciiTheme="minorHAnsi" w:hAnsiTheme="minorHAnsi" w:cs="Arial"/>
          <w:sz w:val="26"/>
          <w:szCs w:val="26"/>
        </w:rPr>
        <w:t>DOKUMENTÓW</w:t>
      </w:r>
      <w:bookmarkEnd w:id="25"/>
    </w:p>
    <w:p w14:paraId="3594077F" w14:textId="77777777" w:rsidR="00853C12" w:rsidRPr="00DF16DC" w:rsidRDefault="00853C12" w:rsidP="00E33CCD">
      <w:pPr>
        <w:pStyle w:val="Akapitzlist"/>
        <w:spacing w:line="276" w:lineRule="auto"/>
        <w:ind w:left="426" w:hanging="426"/>
        <w:jc w:val="both"/>
        <w:rPr>
          <w:rFonts w:asciiTheme="minorHAnsi" w:hAnsiTheme="minorHAnsi" w:cs="Arial"/>
          <w:sz w:val="22"/>
          <w:szCs w:val="22"/>
        </w:rPr>
      </w:pPr>
    </w:p>
    <w:p w14:paraId="6FCBFAA1" w14:textId="560B3101" w:rsidR="00E53A9B" w:rsidRPr="00DF16DC" w:rsidRDefault="00B04101" w:rsidP="00E33CCD">
      <w:pPr>
        <w:pStyle w:val="Akapitzlist"/>
        <w:numPr>
          <w:ilvl w:val="0"/>
          <w:numId w:val="9"/>
        </w:numPr>
        <w:spacing w:line="276" w:lineRule="auto"/>
        <w:ind w:left="426" w:hanging="426"/>
        <w:jc w:val="both"/>
        <w:rPr>
          <w:rFonts w:asciiTheme="minorHAnsi" w:hAnsiTheme="minorHAnsi" w:cs="Arial"/>
          <w:sz w:val="22"/>
          <w:szCs w:val="22"/>
        </w:rPr>
      </w:pPr>
      <w:r w:rsidRPr="00DF16DC">
        <w:rPr>
          <w:rFonts w:asciiTheme="minorHAnsi" w:hAnsiTheme="minorHAnsi" w:cs="Arial"/>
          <w:sz w:val="22"/>
          <w:szCs w:val="22"/>
        </w:rPr>
        <w:t>Osobami uprawnionymi do kontaktu z Wykonawcami są:</w:t>
      </w:r>
    </w:p>
    <w:p w14:paraId="48AF59CC" w14:textId="3CFF71F2" w:rsidR="00304286" w:rsidRPr="00DF16DC" w:rsidRDefault="003A2B95" w:rsidP="00E33CCD">
      <w:pPr>
        <w:pStyle w:val="Akapitzlist"/>
        <w:spacing w:line="276" w:lineRule="auto"/>
        <w:ind w:left="426"/>
        <w:jc w:val="both"/>
        <w:rPr>
          <w:rFonts w:asciiTheme="minorHAnsi" w:hAnsiTheme="minorHAnsi" w:cs="Arial"/>
          <w:sz w:val="22"/>
          <w:szCs w:val="22"/>
        </w:rPr>
      </w:pPr>
      <w:r w:rsidRPr="00DF16DC">
        <w:rPr>
          <w:rFonts w:asciiTheme="minorHAnsi" w:hAnsiTheme="minorHAnsi" w:cs="Arial"/>
          <w:sz w:val="22"/>
          <w:szCs w:val="22"/>
        </w:rPr>
        <w:t>Marian Botorek</w:t>
      </w:r>
      <w:r w:rsidRPr="00DF16DC">
        <w:rPr>
          <w:rFonts w:asciiTheme="minorHAnsi" w:hAnsiTheme="minorHAnsi" w:cs="Arial"/>
          <w:sz w:val="22"/>
          <w:szCs w:val="22"/>
        </w:rPr>
        <w:tab/>
      </w:r>
      <w:r w:rsidR="00304286" w:rsidRPr="00DF16DC">
        <w:rPr>
          <w:rFonts w:asciiTheme="minorHAnsi" w:hAnsiTheme="minorHAnsi" w:cs="Arial"/>
          <w:sz w:val="22"/>
          <w:szCs w:val="22"/>
        </w:rPr>
        <w:t xml:space="preserve">    </w:t>
      </w:r>
      <w:r w:rsidR="004430B6" w:rsidRPr="00DF16DC">
        <w:rPr>
          <w:rFonts w:asciiTheme="minorHAnsi" w:hAnsiTheme="minorHAnsi" w:cs="Arial"/>
          <w:sz w:val="22"/>
          <w:szCs w:val="22"/>
        </w:rPr>
        <w:tab/>
      </w:r>
      <w:r w:rsidR="00304286" w:rsidRPr="00DF16DC">
        <w:rPr>
          <w:rFonts w:asciiTheme="minorHAnsi" w:hAnsiTheme="minorHAnsi" w:cs="Arial"/>
          <w:sz w:val="22"/>
          <w:szCs w:val="22"/>
        </w:rPr>
        <w:t xml:space="preserve"> </w:t>
      </w:r>
      <w:r w:rsidR="00E225FF" w:rsidRPr="00DF16DC">
        <w:rPr>
          <w:rFonts w:asciiTheme="minorHAnsi" w:hAnsiTheme="minorHAnsi" w:cs="Arial"/>
          <w:sz w:val="22"/>
          <w:szCs w:val="22"/>
        </w:rPr>
        <w:t xml:space="preserve">- </w:t>
      </w:r>
      <w:r w:rsidR="00F55ADA" w:rsidRPr="00DF16DC">
        <w:rPr>
          <w:rFonts w:asciiTheme="minorHAnsi" w:hAnsiTheme="minorHAnsi" w:cs="Arial"/>
          <w:sz w:val="22"/>
          <w:szCs w:val="22"/>
        </w:rPr>
        <w:t>informacje dotyczące przedmiotu zamówienia</w:t>
      </w:r>
    </w:p>
    <w:p w14:paraId="0A14D089" w14:textId="79DD77A1" w:rsidR="00304286" w:rsidRPr="00DF16DC" w:rsidRDefault="005C368C" w:rsidP="00E33CCD">
      <w:pPr>
        <w:pStyle w:val="Akapitzlist"/>
        <w:spacing w:line="276" w:lineRule="auto"/>
        <w:ind w:left="426"/>
        <w:jc w:val="both"/>
        <w:rPr>
          <w:rFonts w:asciiTheme="minorHAnsi" w:hAnsiTheme="minorHAnsi" w:cs="Arial"/>
          <w:sz w:val="22"/>
          <w:szCs w:val="22"/>
        </w:rPr>
      </w:pPr>
      <w:r w:rsidRPr="00DF16DC">
        <w:rPr>
          <w:rFonts w:asciiTheme="minorHAnsi" w:hAnsiTheme="minorHAnsi" w:cs="Arial"/>
          <w:sz w:val="22"/>
          <w:szCs w:val="22"/>
        </w:rPr>
        <w:t>Katarzyna Trzcińska</w:t>
      </w:r>
      <w:r w:rsidR="00304286" w:rsidRPr="00DF16DC">
        <w:rPr>
          <w:rFonts w:asciiTheme="minorHAnsi" w:hAnsiTheme="minorHAnsi" w:cs="Arial"/>
          <w:sz w:val="22"/>
          <w:szCs w:val="22"/>
        </w:rPr>
        <w:t xml:space="preserve">         </w:t>
      </w:r>
      <w:r w:rsidR="00D7477D" w:rsidRPr="00DF16DC">
        <w:rPr>
          <w:rFonts w:asciiTheme="minorHAnsi" w:hAnsiTheme="minorHAnsi" w:cs="Arial"/>
          <w:sz w:val="22"/>
          <w:szCs w:val="22"/>
        </w:rPr>
        <w:t xml:space="preserve">    </w:t>
      </w:r>
      <w:r w:rsidR="00304286" w:rsidRPr="00DF16DC">
        <w:rPr>
          <w:rFonts w:asciiTheme="minorHAnsi" w:hAnsiTheme="minorHAnsi" w:cs="Arial"/>
          <w:sz w:val="22"/>
          <w:szCs w:val="22"/>
        </w:rPr>
        <w:t xml:space="preserve"> - </w:t>
      </w:r>
      <w:r w:rsidR="00F55ADA" w:rsidRPr="00DF16DC">
        <w:rPr>
          <w:rFonts w:asciiTheme="minorHAnsi" w:hAnsiTheme="minorHAnsi" w:cs="Arial"/>
          <w:sz w:val="22"/>
          <w:szCs w:val="22"/>
        </w:rPr>
        <w:t>informacje  dotyczące procedury przetargowej</w:t>
      </w:r>
    </w:p>
    <w:p w14:paraId="405D5440" w14:textId="0671D532" w:rsidR="00304286" w:rsidRPr="00DF16DC" w:rsidRDefault="00304286" w:rsidP="00E33CCD">
      <w:pPr>
        <w:spacing w:line="276" w:lineRule="auto"/>
        <w:ind w:left="426"/>
        <w:jc w:val="both"/>
        <w:rPr>
          <w:rFonts w:asciiTheme="minorHAnsi" w:hAnsiTheme="minorHAnsi" w:cs="Arial"/>
          <w:sz w:val="22"/>
          <w:szCs w:val="22"/>
        </w:rPr>
      </w:pPr>
    </w:p>
    <w:p w14:paraId="4B68F0A0" w14:textId="4BE7D4A5" w:rsidR="00304286" w:rsidRPr="00DF16DC" w:rsidRDefault="00304286" w:rsidP="00E33CCD">
      <w:pPr>
        <w:pStyle w:val="Akapitzlist"/>
        <w:numPr>
          <w:ilvl w:val="0"/>
          <w:numId w:val="9"/>
        </w:numPr>
        <w:spacing w:line="276" w:lineRule="auto"/>
        <w:ind w:left="426" w:hanging="426"/>
        <w:jc w:val="both"/>
        <w:rPr>
          <w:rStyle w:val="Hipercze"/>
          <w:rFonts w:asciiTheme="minorHAnsi" w:hAnsiTheme="minorHAnsi" w:cs="Arial"/>
          <w:color w:val="auto"/>
          <w:sz w:val="22"/>
          <w:szCs w:val="22"/>
          <w:u w:val="none"/>
        </w:rPr>
      </w:pPr>
      <w:r w:rsidRPr="00DF16DC">
        <w:rPr>
          <w:rFonts w:asciiTheme="minorHAnsi" w:hAnsiTheme="minorHAnsi" w:cs="Arial"/>
          <w:sz w:val="22"/>
          <w:szCs w:val="22"/>
        </w:rPr>
        <w:lastRenderedPageBreak/>
        <w:t>Post</w:t>
      </w:r>
      <w:r w:rsidR="00F55ADA" w:rsidRPr="00DF16DC">
        <w:rPr>
          <w:rFonts w:asciiTheme="minorHAnsi" w:hAnsiTheme="minorHAnsi" w:cs="Arial"/>
          <w:sz w:val="22"/>
          <w:szCs w:val="22"/>
        </w:rPr>
        <w:t>ę</w:t>
      </w:r>
      <w:r w:rsidRPr="00DF16DC">
        <w:rPr>
          <w:rFonts w:asciiTheme="minorHAnsi" w:hAnsiTheme="minorHAnsi" w:cs="Arial"/>
          <w:sz w:val="22"/>
          <w:szCs w:val="22"/>
        </w:rPr>
        <w:t xml:space="preserve">powanie prowadzone jest w </w:t>
      </w:r>
      <w:r w:rsidRPr="00DF16DC">
        <w:rPr>
          <w:rFonts w:asciiTheme="minorHAnsi" w:hAnsiTheme="minorHAnsi" w:cs="Arial"/>
          <w:b/>
          <w:bCs/>
          <w:sz w:val="22"/>
          <w:szCs w:val="22"/>
        </w:rPr>
        <w:t>języku polskim</w:t>
      </w:r>
      <w:r w:rsidRPr="00DF16DC">
        <w:rPr>
          <w:rFonts w:asciiTheme="minorHAnsi" w:hAnsiTheme="minorHAnsi" w:cs="Arial"/>
          <w:sz w:val="22"/>
          <w:szCs w:val="22"/>
        </w:rPr>
        <w:t xml:space="preserve"> </w:t>
      </w:r>
      <w:r w:rsidR="003E48B9" w:rsidRPr="00DF16DC">
        <w:rPr>
          <w:rFonts w:asciiTheme="minorHAnsi" w:hAnsiTheme="minorHAnsi" w:cs="Arial"/>
          <w:sz w:val="22"/>
          <w:szCs w:val="22"/>
        </w:rPr>
        <w:t>elektronicznie</w:t>
      </w:r>
      <w:r w:rsidR="00B04101" w:rsidRPr="00DF16DC">
        <w:rPr>
          <w:rFonts w:asciiTheme="minorHAnsi" w:hAnsiTheme="minorHAnsi" w:cs="Arial"/>
          <w:sz w:val="22"/>
          <w:szCs w:val="22"/>
        </w:rPr>
        <w:t xml:space="preserve"> </w:t>
      </w:r>
      <w:r w:rsidRPr="00DF16DC">
        <w:rPr>
          <w:rFonts w:asciiTheme="minorHAnsi" w:hAnsiTheme="minorHAnsi" w:cs="Arial"/>
          <w:sz w:val="22"/>
          <w:szCs w:val="22"/>
        </w:rPr>
        <w:t xml:space="preserve">za pośrednictwem </w:t>
      </w:r>
      <w:hyperlink r:id="rId11" w:history="1">
        <w:r w:rsidRPr="00DF16DC">
          <w:rPr>
            <w:rStyle w:val="Hipercze"/>
            <w:rFonts w:asciiTheme="minorHAnsi" w:hAnsiTheme="minorHAnsi" w:cs="Arial"/>
            <w:color w:val="auto"/>
            <w:sz w:val="22"/>
            <w:szCs w:val="22"/>
          </w:rPr>
          <w:t>https://platformazakupowa.pl/pn/zebrzydowice</w:t>
        </w:r>
      </w:hyperlink>
    </w:p>
    <w:p w14:paraId="051C8F4C" w14:textId="0E710EFD" w:rsidR="00B04101" w:rsidRPr="00DF16DC" w:rsidRDefault="00304286" w:rsidP="00E33CCD">
      <w:pPr>
        <w:pStyle w:val="Akapitzlist"/>
        <w:numPr>
          <w:ilvl w:val="0"/>
          <w:numId w:val="9"/>
        </w:numPr>
        <w:spacing w:line="276" w:lineRule="auto"/>
        <w:ind w:left="426" w:hanging="426"/>
        <w:jc w:val="both"/>
        <w:rPr>
          <w:rFonts w:asciiTheme="minorHAnsi" w:hAnsiTheme="minorHAnsi" w:cs="Arial"/>
          <w:sz w:val="22"/>
          <w:szCs w:val="22"/>
        </w:rPr>
      </w:pPr>
      <w:r w:rsidRPr="00DF16DC">
        <w:rPr>
          <w:rFonts w:asciiTheme="minorHAnsi" w:hAnsiTheme="minorHAnsi" w:cs="Arial"/>
          <w:sz w:val="22"/>
          <w:szCs w:val="22"/>
        </w:rPr>
        <w:t>W celu skrócenia udzielenia odpowiedzi na pytania Zamawiający preferuje, aby komunikacj</w:t>
      </w:r>
      <w:r w:rsidR="00F55ADA" w:rsidRPr="00DF16DC">
        <w:rPr>
          <w:rFonts w:asciiTheme="minorHAnsi" w:hAnsiTheme="minorHAnsi" w:cs="Arial"/>
          <w:sz w:val="22"/>
          <w:szCs w:val="22"/>
        </w:rPr>
        <w:t>a</w:t>
      </w:r>
      <w:r w:rsidRPr="00DF16DC">
        <w:rPr>
          <w:rFonts w:asciiTheme="minorHAnsi" w:hAnsiTheme="minorHAnsi" w:cs="Arial"/>
          <w:sz w:val="22"/>
          <w:szCs w:val="22"/>
        </w:rPr>
        <w:t xml:space="preserve"> pomiędzy Zamawiającym a Wykonawcami, w tym wszelkie oświadczenia, wnioski, zawiadomienia oraz</w:t>
      </w:r>
      <w:r w:rsidR="00F67435" w:rsidRPr="00DF16DC">
        <w:rPr>
          <w:rFonts w:asciiTheme="minorHAnsi" w:hAnsiTheme="minorHAnsi" w:cs="Arial"/>
          <w:sz w:val="22"/>
          <w:szCs w:val="22"/>
        </w:rPr>
        <w:t xml:space="preserve"> </w:t>
      </w:r>
      <w:r w:rsidRPr="00DF16DC">
        <w:rPr>
          <w:rFonts w:asciiTheme="minorHAnsi" w:hAnsiTheme="minorHAnsi" w:cs="Arial"/>
          <w:sz w:val="22"/>
          <w:szCs w:val="22"/>
        </w:rPr>
        <w:t xml:space="preserve">informacje, przekazywane </w:t>
      </w:r>
      <w:r w:rsidR="00B04101" w:rsidRPr="00DF16DC">
        <w:rPr>
          <w:rFonts w:asciiTheme="minorHAnsi" w:hAnsiTheme="minorHAnsi" w:cs="Arial"/>
          <w:sz w:val="22"/>
          <w:szCs w:val="22"/>
        </w:rPr>
        <w:t>były</w:t>
      </w:r>
      <w:r w:rsidRPr="00DF16DC">
        <w:rPr>
          <w:rFonts w:asciiTheme="minorHAnsi" w:hAnsiTheme="minorHAnsi" w:cs="Arial"/>
          <w:sz w:val="22"/>
          <w:szCs w:val="22"/>
        </w:rPr>
        <w:t xml:space="preserve"> za pośrednictwem </w:t>
      </w:r>
      <w:r w:rsidR="009C7209" w:rsidRPr="00DF16DC">
        <w:rPr>
          <w:rFonts w:asciiTheme="minorHAnsi" w:hAnsiTheme="minorHAnsi" w:cs="Arial"/>
          <w:sz w:val="22"/>
          <w:szCs w:val="22"/>
        </w:rPr>
        <w:t xml:space="preserve">platformy zakupowej pod adresem: </w:t>
      </w:r>
      <w:hyperlink r:id="rId12" w:history="1">
        <w:r w:rsidR="009C7209" w:rsidRPr="00DF16DC">
          <w:rPr>
            <w:rStyle w:val="Hipercze"/>
            <w:rFonts w:asciiTheme="minorHAnsi" w:hAnsiTheme="minorHAnsi" w:cs="Arial"/>
            <w:color w:val="auto"/>
            <w:sz w:val="22"/>
            <w:szCs w:val="22"/>
          </w:rPr>
          <w:t>https://platformazakupowa.pl/pn/zebrzydowice</w:t>
        </w:r>
      </w:hyperlink>
      <w:r w:rsidR="00B04101" w:rsidRPr="00DF16DC">
        <w:rPr>
          <w:rStyle w:val="Hipercze"/>
          <w:rFonts w:asciiTheme="minorHAnsi" w:hAnsiTheme="minorHAnsi" w:cs="Arial"/>
          <w:color w:val="auto"/>
          <w:sz w:val="22"/>
          <w:szCs w:val="22"/>
          <w:u w:val="none"/>
        </w:rPr>
        <w:t xml:space="preserve"> </w:t>
      </w:r>
      <w:r w:rsidRPr="00DF16DC">
        <w:rPr>
          <w:rFonts w:asciiTheme="minorHAnsi" w:hAnsiTheme="minorHAnsi" w:cs="Arial"/>
          <w:sz w:val="22"/>
          <w:szCs w:val="22"/>
        </w:rPr>
        <w:t xml:space="preserve">i formularza </w:t>
      </w:r>
      <w:r w:rsidRPr="00DF16DC">
        <w:rPr>
          <w:rFonts w:asciiTheme="minorHAnsi" w:hAnsiTheme="minorHAnsi" w:cs="Arial"/>
          <w:b/>
          <w:bCs/>
          <w:sz w:val="22"/>
          <w:szCs w:val="22"/>
        </w:rPr>
        <w:t>„Wyślij wiadomość</w:t>
      </w:r>
      <w:r w:rsidR="00B04101" w:rsidRPr="00DF16DC">
        <w:rPr>
          <w:rFonts w:asciiTheme="minorHAnsi" w:hAnsiTheme="minorHAnsi" w:cs="Arial"/>
          <w:b/>
          <w:bCs/>
          <w:sz w:val="22"/>
          <w:szCs w:val="22"/>
        </w:rPr>
        <w:t xml:space="preserve"> do zamawiającego</w:t>
      </w:r>
      <w:r w:rsidRPr="00DF16DC">
        <w:rPr>
          <w:rFonts w:asciiTheme="minorHAnsi" w:hAnsiTheme="minorHAnsi" w:cs="Arial"/>
          <w:b/>
          <w:bCs/>
          <w:sz w:val="22"/>
          <w:szCs w:val="22"/>
        </w:rPr>
        <w:t>”</w:t>
      </w:r>
      <w:r w:rsidR="00B04101" w:rsidRPr="00DF16DC">
        <w:rPr>
          <w:rFonts w:asciiTheme="minorHAnsi" w:hAnsiTheme="minorHAnsi" w:cs="Arial"/>
          <w:b/>
          <w:bCs/>
          <w:sz w:val="22"/>
          <w:szCs w:val="22"/>
        </w:rPr>
        <w:t xml:space="preserve">. </w:t>
      </w:r>
    </w:p>
    <w:p w14:paraId="0DB35721" w14:textId="36E82AEF" w:rsidR="00304286" w:rsidRPr="00DF16DC" w:rsidRDefault="00304286" w:rsidP="00E33CCD">
      <w:pPr>
        <w:pStyle w:val="Akapitzlist"/>
        <w:spacing w:line="276" w:lineRule="auto"/>
        <w:ind w:left="426"/>
        <w:jc w:val="both"/>
        <w:rPr>
          <w:rFonts w:asciiTheme="minorHAnsi" w:hAnsiTheme="minorHAnsi" w:cs="Arial"/>
          <w:sz w:val="22"/>
          <w:szCs w:val="22"/>
        </w:rPr>
      </w:pPr>
      <w:r w:rsidRPr="00DF16DC">
        <w:rPr>
          <w:rFonts w:asciiTheme="minorHAnsi" w:hAnsiTheme="minorHAnsi" w:cs="Arial"/>
          <w:sz w:val="22"/>
          <w:szCs w:val="22"/>
        </w:rPr>
        <w:t>Za datę przekazania (wpływu) oświadczeń, wniosków, zawiadomień oraz informacji przyjmuje się datę ich przesłania za pośrednictwem</w:t>
      </w:r>
      <w:r w:rsidR="00B04101" w:rsidRPr="00DF16DC">
        <w:rPr>
          <w:rFonts w:asciiTheme="minorHAnsi" w:hAnsiTheme="minorHAnsi" w:cs="Arial"/>
          <w:sz w:val="22"/>
          <w:szCs w:val="22"/>
        </w:rPr>
        <w:t xml:space="preserve"> </w:t>
      </w:r>
      <w:hyperlink r:id="rId13" w:history="1">
        <w:r w:rsidR="00DC7406" w:rsidRPr="00DF16DC">
          <w:rPr>
            <w:rStyle w:val="Hipercze"/>
            <w:rFonts w:asciiTheme="minorHAnsi" w:hAnsiTheme="minorHAnsi" w:cs="Arial"/>
            <w:color w:val="auto"/>
            <w:sz w:val="22"/>
            <w:szCs w:val="22"/>
          </w:rPr>
          <w:t>https://platformazakupowa.pl/pn/zebrzydowice</w:t>
        </w:r>
      </w:hyperlink>
      <w:r w:rsidR="004430B6" w:rsidRPr="00DF16DC">
        <w:rPr>
          <w:rStyle w:val="Hipercze"/>
          <w:rFonts w:asciiTheme="minorHAnsi" w:hAnsiTheme="minorHAnsi" w:cs="Arial"/>
          <w:color w:val="auto"/>
          <w:sz w:val="22"/>
          <w:szCs w:val="22"/>
          <w:u w:val="none"/>
        </w:rPr>
        <w:t xml:space="preserve"> </w:t>
      </w:r>
      <w:r w:rsidRPr="00DF16DC">
        <w:rPr>
          <w:rFonts w:asciiTheme="minorHAnsi" w:hAnsiTheme="minorHAnsi" w:cs="Arial"/>
          <w:sz w:val="22"/>
          <w:szCs w:val="22"/>
        </w:rPr>
        <w:t>poprzez kliknięcie przycisku „Wyślij wiadomość</w:t>
      </w:r>
      <w:r w:rsidR="00B04101" w:rsidRPr="00DF16DC">
        <w:rPr>
          <w:rFonts w:asciiTheme="minorHAnsi" w:hAnsiTheme="minorHAnsi" w:cs="Arial"/>
          <w:sz w:val="22"/>
          <w:szCs w:val="22"/>
        </w:rPr>
        <w:t xml:space="preserve"> do zamawiającego</w:t>
      </w:r>
      <w:r w:rsidRPr="00DF16DC">
        <w:rPr>
          <w:rFonts w:asciiTheme="minorHAnsi" w:hAnsiTheme="minorHAnsi" w:cs="Arial"/>
          <w:sz w:val="22"/>
          <w:szCs w:val="22"/>
        </w:rPr>
        <w:t>”, po których pojawi się komunikat, że wiadomość została wysłana do Zamawiającego.</w:t>
      </w:r>
      <w:r w:rsidR="00DC7406" w:rsidRPr="00DF16DC">
        <w:rPr>
          <w:rFonts w:asciiTheme="minorHAnsi" w:hAnsiTheme="minorHAnsi" w:cs="Arial"/>
          <w:sz w:val="22"/>
          <w:szCs w:val="22"/>
        </w:rPr>
        <w:t xml:space="preserve"> </w:t>
      </w:r>
      <w:bookmarkStart w:id="26" w:name="_Hlk63420612"/>
      <w:r w:rsidR="00B04101" w:rsidRPr="00DF16DC">
        <w:rPr>
          <w:rFonts w:asciiTheme="minorHAnsi" w:hAnsiTheme="minorHAnsi" w:cs="Arial"/>
          <w:sz w:val="22"/>
          <w:szCs w:val="22"/>
        </w:rPr>
        <w:t xml:space="preserve">Zamawiający dopuszcza, awaryjnie, komunikację za pośrednictwem poczty elektronicznej. Adres poczty elektronicznej osoby uprawnionej do kontaktu z Wykonawcami: </w:t>
      </w:r>
      <w:hyperlink r:id="rId14" w:history="1">
        <w:r w:rsidR="00B04101" w:rsidRPr="00DF16DC">
          <w:rPr>
            <w:rStyle w:val="Hipercze"/>
            <w:rFonts w:asciiTheme="minorHAnsi" w:hAnsiTheme="minorHAnsi" w:cs="Arial"/>
            <w:color w:val="auto"/>
            <w:sz w:val="22"/>
            <w:szCs w:val="22"/>
          </w:rPr>
          <w:t>przetargi@zebrzydowice.pl</w:t>
        </w:r>
      </w:hyperlink>
      <w:r w:rsidR="00B04101" w:rsidRPr="00DF16DC">
        <w:rPr>
          <w:rFonts w:asciiTheme="minorHAnsi" w:hAnsiTheme="minorHAnsi" w:cs="Arial"/>
          <w:sz w:val="22"/>
          <w:szCs w:val="22"/>
        </w:rPr>
        <w:t>.</w:t>
      </w:r>
      <w:bookmarkEnd w:id="26"/>
    </w:p>
    <w:p w14:paraId="637668D1" w14:textId="5A206B68" w:rsidR="00304286" w:rsidRPr="00DF16DC" w:rsidRDefault="00304286" w:rsidP="00E33CCD">
      <w:pPr>
        <w:pStyle w:val="Akapitzlist"/>
        <w:numPr>
          <w:ilvl w:val="0"/>
          <w:numId w:val="9"/>
        </w:numPr>
        <w:spacing w:line="276" w:lineRule="auto"/>
        <w:ind w:left="426" w:hanging="426"/>
        <w:jc w:val="both"/>
        <w:rPr>
          <w:rFonts w:asciiTheme="minorHAnsi" w:hAnsiTheme="minorHAnsi" w:cs="Arial"/>
          <w:sz w:val="22"/>
          <w:szCs w:val="22"/>
        </w:rPr>
      </w:pPr>
      <w:r w:rsidRPr="00DF16DC">
        <w:rPr>
          <w:rFonts w:asciiTheme="minorHAnsi" w:hAnsiTheme="minorHAnsi" w:cs="Arial"/>
          <w:sz w:val="22"/>
          <w:szCs w:val="22"/>
        </w:rPr>
        <w:t xml:space="preserve">Zamawiający będzie przekazywał Wykonawcom informacje </w:t>
      </w:r>
      <w:r w:rsidR="003E48B9" w:rsidRPr="00DF16DC">
        <w:rPr>
          <w:rFonts w:asciiTheme="minorHAnsi" w:hAnsiTheme="minorHAnsi" w:cs="Arial"/>
          <w:sz w:val="22"/>
          <w:szCs w:val="22"/>
        </w:rPr>
        <w:t>przy użyciu środków komunikacji elektronicznej</w:t>
      </w:r>
      <w:r w:rsidRPr="00DF16DC">
        <w:rPr>
          <w:rFonts w:asciiTheme="minorHAnsi" w:hAnsiTheme="minorHAnsi" w:cs="Arial"/>
          <w:sz w:val="22"/>
          <w:szCs w:val="22"/>
        </w:rPr>
        <w:t xml:space="preserve"> za pośrednictwem </w:t>
      </w:r>
      <w:hyperlink r:id="rId15" w:history="1">
        <w:r w:rsidR="00DC7406" w:rsidRPr="00DF16DC">
          <w:rPr>
            <w:rStyle w:val="Hipercze"/>
            <w:rFonts w:asciiTheme="minorHAnsi" w:hAnsiTheme="minorHAnsi" w:cs="Arial"/>
            <w:color w:val="auto"/>
            <w:sz w:val="22"/>
            <w:szCs w:val="22"/>
          </w:rPr>
          <w:t>https://platformazakupowa.pl/pn/zebrzydowice</w:t>
        </w:r>
      </w:hyperlink>
      <w:r w:rsidR="00DC7406" w:rsidRPr="00DF16DC">
        <w:rPr>
          <w:rStyle w:val="Hipercze"/>
          <w:rFonts w:asciiTheme="minorHAnsi" w:hAnsiTheme="minorHAnsi" w:cs="Arial"/>
          <w:color w:val="auto"/>
          <w:sz w:val="22"/>
          <w:szCs w:val="22"/>
        </w:rPr>
        <w:t>.</w:t>
      </w:r>
      <w:r w:rsidR="003E48B9" w:rsidRPr="00DF16DC">
        <w:rPr>
          <w:rStyle w:val="Hipercze"/>
          <w:rFonts w:asciiTheme="minorHAnsi" w:hAnsiTheme="minorHAnsi" w:cs="Arial"/>
          <w:color w:val="auto"/>
          <w:sz w:val="22"/>
          <w:szCs w:val="22"/>
          <w:u w:val="none"/>
        </w:rPr>
        <w:t xml:space="preserve"> </w:t>
      </w:r>
      <w:r w:rsidRPr="00DF16DC">
        <w:rPr>
          <w:rFonts w:asciiTheme="minorHAnsi" w:hAnsiTheme="minorHAnsi" w:cs="Arial"/>
          <w:sz w:val="22"/>
          <w:szCs w:val="22"/>
        </w:rPr>
        <w:t>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w:t>
      </w:r>
      <w:r w:rsidR="003E48B9" w:rsidRPr="00DF16DC">
        <w:rPr>
          <w:rFonts w:asciiTheme="minorHAnsi" w:hAnsiTheme="minorHAnsi" w:cs="Arial"/>
          <w:sz w:val="22"/>
          <w:szCs w:val="22"/>
        </w:rPr>
        <w:t xml:space="preserve"> przy użyciu środków komunikacji elektronicznej </w:t>
      </w:r>
      <w:r w:rsidRPr="00DF16DC">
        <w:rPr>
          <w:rFonts w:asciiTheme="minorHAnsi" w:hAnsiTheme="minorHAnsi" w:cs="Arial"/>
          <w:sz w:val="22"/>
          <w:szCs w:val="22"/>
        </w:rPr>
        <w:t>za pośrednictwem</w:t>
      </w:r>
      <w:r w:rsidR="00DC7406" w:rsidRPr="00DF16DC">
        <w:rPr>
          <w:rFonts w:asciiTheme="minorHAnsi" w:hAnsiTheme="minorHAnsi" w:cs="Arial"/>
          <w:sz w:val="22"/>
          <w:szCs w:val="22"/>
        </w:rPr>
        <w:t xml:space="preserve"> </w:t>
      </w:r>
      <w:hyperlink r:id="rId16" w:history="1">
        <w:r w:rsidR="00DC7406" w:rsidRPr="00DF16DC">
          <w:rPr>
            <w:rStyle w:val="Hipercze"/>
            <w:rFonts w:asciiTheme="minorHAnsi" w:hAnsiTheme="minorHAnsi" w:cs="Arial"/>
            <w:color w:val="auto"/>
            <w:sz w:val="22"/>
            <w:szCs w:val="22"/>
          </w:rPr>
          <w:t>https://platformazakupowa.pl/pn/zebrzydowice</w:t>
        </w:r>
      </w:hyperlink>
      <w:r w:rsidRPr="00DF16DC">
        <w:rPr>
          <w:rFonts w:asciiTheme="minorHAnsi" w:hAnsiTheme="minorHAnsi" w:cs="Arial"/>
          <w:sz w:val="22"/>
          <w:szCs w:val="22"/>
        </w:rPr>
        <w:t xml:space="preserve"> do konkretnego Wykonawcy.</w:t>
      </w:r>
    </w:p>
    <w:p w14:paraId="6E110F62" w14:textId="2258B4BD" w:rsidR="00DC7406" w:rsidRPr="00DF16DC" w:rsidRDefault="00DC7406" w:rsidP="00E33CCD">
      <w:pPr>
        <w:pStyle w:val="Akapitzlist"/>
        <w:numPr>
          <w:ilvl w:val="0"/>
          <w:numId w:val="9"/>
        </w:numPr>
        <w:spacing w:line="276" w:lineRule="auto"/>
        <w:ind w:left="426" w:hanging="426"/>
        <w:jc w:val="both"/>
        <w:rPr>
          <w:rStyle w:val="Hipercze"/>
          <w:rFonts w:asciiTheme="minorHAnsi" w:hAnsiTheme="minorHAnsi" w:cs="Arial"/>
          <w:color w:val="auto"/>
          <w:sz w:val="22"/>
          <w:szCs w:val="22"/>
          <w:u w:val="none"/>
        </w:rPr>
      </w:pPr>
      <w:r w:rsidRPr="00DF16DC">
        <w:rPr>
          <w:rFonts w:asciiTheme="minorHAnsi" w:hAnsiTheme="minorHAnsi" w:cs="Arial"/>
          <w:sz w:val="22"/>
          <w:szCs w:val="22"/>
        </w:rPr>
        <w:t xml:space="preserve">Wykonawca jako podmiot profesjonalny ma obowiązek sprawdzania komunikatów i wiadomości bezpośrednio na </w:t>
      </w:r>
      <w:hyperlink r:id="rId17" w:history="1">
        <w:r w:rsidRPr="00DF16DC">
          <w:rPr>
            <w:rStyle w:val="Hipercze"/>
            <w:rFonts w:asciiTheme="minorHAnsi" w:hAnsiTheme="minorHAnsi" w:cs="Arial"/>
            <w:color w:val="auto"/>
            <w:sz w:val="22"/>
            <w:szCs w:val="22"/>
          </w:rPr>
          <w:t>https://platformazakupowa.pl/pn/zebrzydowice</w:t>
        </w:r>
      </w:hyperlink>
      <w:r w:rsidRPr="00DF16DC">
        <w:rPr>
          <w:rStyle w:val="Hipercze"/>
          <w:rFonts w:asciiTheme="minorHAnsi" w:hAnsiTheme="minorHAnsi" w:cs="Arial"/>
          <w:color w:val="auto"/>
          <w:sz w:val="22"/>
          <w:szCs w:val="22"/>
          <w:u w:val="none"/>
        </w:rPr>
        <w:t xml:space="preserve"> przesłanych przez</w:t>
      </w:r>
      <w:r w:rsidR="00626175" w:rsidRPr="00DF16DC">
        <w:rPr>
          <w:rStyle w:val="Hipercze"/>
          <w:rFonts w:asciiTheme="minorHAnsi" w:hAnsiTheme="minorHAnsi" w:cs="Arial"/>
          <w:color w:val="auto"/>
          <w:sz w:val="22"/>
          <w:szCs w:val="22"/>
          <w:u w:val="none"/>
        </w:rPr>
        <w:t xml:space="preserve"> </w:t>
      </w:r>
      <w:r w:rsidRPr="00DF16DC">
        <w:rPr>
          <w:rStyle w:val="Hipercze"/>
          <w:rFonts w:asciiTheme="minorHAnsi" w:hAnsiTheme="minorHAnsi" w:cs="Arial"/>
          <w:color w:val="auto"/>
          <w:sz w:val="22"/>
          <w:szCs w:val="22"/>
          <w:u w:val="none"/>
        </w:rPr>
        <w:t>Zamawiającego, gdyż system powiadomień może ulec awarii lub powiadomienie może trafić do folderu SPAM.</w:t>
      </w:r>
    </w:p>
    <w:p w14:paraId="126BC353" w14:textId="68E605B5" w:rsidR="00DC7406" w:rsidRPr="00DF16DC" w:rsidRDefault="00DC7406" w:rsidP="00E33CCD">
      <w:pPr>
        <w:pStyle w:val="Akapitzlist"/>
        <w:numPr>
          <w:ilvl w:val="0"/>
          <w:numId w:val="9"/>
        </w:numPr>
        <w:pBdr>
          <w:top w:val="nil"/>
          <w:left w:val="nil"/>
          <w:bottom w:val="nil"/>
          <w:right w:val="nil"/>
          <w:between w:val="nil"/>
        </w:pBdr>
        <w:spacing w:line="276" w:lineRule="auto"/>
        <w:ind w:left="426" w:hanging="426"/>
        <w:jc w:val="both"/>
        <w:rPr>
          <w:rFonts w:asciiTheme="minorHAnsi" w:hAnsiTheme="minorHAnsi" w:cs="Arial"/>
          <w:sz w:val="22"/>
          <w:szCs w:val="22"/>
        </w:rPr>
      </w:pPr>
      <w:r w:rsidRPr="00DF16DC">
        <w:rPr>
          <w:rFonts w:asciiTheme="minorHAnsi" w:hAnsiTheme="minorHAnsi" w:cs="Arial"/>
          <w:sz w:val="22"/>
          <w:szCs w:val="22"/>
        </w:rPr>
        <w:t xml:space="preserve">Zamawiający, </w:t>
      </w:r>
      <w:r w:rsidR="006D32E5" w:rsidRPr="00DF16DC">
        <w:rPr>
          <w:rFonts w:asciiTheme="minorHAnsi" w:hAnsiTheme="minorHAnsi" w:cs="Arial"/>
          <w:sz w:val="22"/>
          <w:szCs w:val="22"/>
        </w:rPr>
        <w:t xml:space="preserve">zgodnie z § 11 ust. 2 ROZPORZĄDZENIE PREZESA RADY MINISTRÓW z dnia 30 grudnia 2020 r. w sprawie sposobu sporządzania i przekazywania informacji oraz wymagań technicznych dla dokumentów elektronicznych oraz środków komunikacji elektronicznej </w:t>
      </w:r>
      <w:r w:rsidR="006D32E5" w:rsidRPr="00DF16DC">
        <w:rPr>
          <w:rFonts w:asciiTheme="minorHAnsi" w:hAnsiTheme="minorHAnsi" w:cs="Arial"/>
          <w:sz w:val="22"/>
          <w:szCs w:val="22"/>
        </w:rPr>
        <w:br/>
        <w:t xml:space="preserve">w postępowaniu o udzielenie zamówienia publicznego lub konkursie zamieszcza wymagania dotyczące specyfikacji połączenia, formatu przesyłanych danych oraz szyfrowania i oznaczania czasu przekazania i odbioru danych za pośrednictwem </w:t>
      </w:r>
      <w:hyperlink r:id="rId18" w:history="1">
        <w:r w:rsidR="006D32E5" w:rsidRPr="00DF16DC">
          <w:rPr>
            <w:rStyle w:val="Hipercze"/>
            <w:rFonts w:asciiTheme="minorHAnsi" w:hAnsiTheme="minorHAnsi" w:cs="Arial"/>
            <w:color w:val="auto"/>
            <w:sz w:val="22"/>
            <w:szCs w:val="22"/>
          </w:rPr>
          <w:t>platformazakupowa.pl</w:t>
        </w:r>
      </w:hyperlink>
      <w:r w:rsidR="006D32E5" w:rsidRPr="00DF16DC">
        <w:rPr>
          <w:rFonts w:asciiTheme="minorHAnsi" w:hAnsiTheme="minorHAnsi" w:cs="Arial"/>
          <w:sz w:val="22"/>
          <w:szCs w:val="22"/>
        </w:rPr>
        <w:t>, tj.:</w:t>
      </w:r>
    </w:p>
    <w:p w14:paraId="4B31135B" w14:textId="6FDAFB3C" w:rsidR="00DC7406" w:rsidRPr="00DF16DC" w:rsidRDefault="00DC7406" w:rsidP="00E33CCD">
      <w:pPr>
        <w:pStyle w:val="Akapitzlist"/>
        <w:numPr>
          <w:ilvl w:val="1"/>
          <w:numId w:val="30"/>
        </w:numPr>
        <w:spacing w:line="276" w:lineRule="auto"/>
        <w:ind w:left="709" w:hanging="283"/>
        <w:jc w:val="both"/>
        <w:rPr>
          <w:rFonts w:asciiTheme="minorHAnsi" w:hAnsiTheme="minorHAnsi" w:cs="Arial"/>
          <w:sz w:val="22"/>
          <w:szCs w:val="22"/>
        </w:rPr>
      </w:pPr>
      <w:r w:rsidRPr="00DF16DC">
        <w:rPr>
          <w:rFonts w:asciiTheme="minorHAnsi" w:hAnsiTheme="minorHAnsi" w:cs="Arial"/>
          <w:sz w:val="22"/>
          <w:szCs w:val="22"/>
        </w:rPr>
        <w:t xml:space="preserve">stały dostęp do sieci Internet o gwarantowanej przepustowości nie mniejszej niż 512 </w:t>
      </w:r>
      <w:proofErr w:type="spellStart"/>
      <w:r w:rsidRPr="00DF16DC">
        <w:rPr>
          <w:rFonts w:asciiTheme="minorHAnsi" w:hAnsiTheme="minorHAnsi" w:cs="Arial"/>
          <w:sz w:val="22"/>
          <w:szCs w:val="22"/>
        </w:rPr>
        <w:t>kb</w:t>
      </w:r>
      <w:proofErr w:type="spellEnd"/>
      <w:r w:rsidRPr="00DF16DC">
        <w:rPr>
          <w:rFonts w:asciiTheme="minorHAnsi" w:hAnsiTheme="minorHAnsi" w:cs="Arial"/>
          <w:sz w:val="22"/>
          <w:szCs w:val="22"/>
        </w:rPr>
        <w:t>/s,</w:t>
      </w:r>
    </w:p>
    <w:p w14:paraId="34C0597C" w14:textId="77777777" w:rsidR="00DC7406" w:rsidRPr="00DF16DC" w:rsidRDefault="00DC7406" w:rsidP="00E33CCD">
      <w:pPr>
        <w:numPr>
          <w:ilvl w:val="1"/>
          <w:numId w:val="30"/>
        </w:numPr>
        <w:spacing w:line="276" w:lineRule="auto"/>
        <w:ind w:left="709" w:hanging="283"/>
        <w:jc w:val="both"/>
        <w:rPr>
          <w:rFonts w:asciiTheme="minorHAnsi" w:hAnsiTheme="minorHAnsi" w:cs="Arial"/>
          <w:sz w:val="22"/>
          <w:szCs w:val="22"/>
        </w:rPr>
      </w:pPr>
      <w:r w:rsidRPr="00DF16DC">
        <w:rPr>
          <w:rFonts w:asciiTheme="minorHAnsi" w:hAnsiTheme="minorHAnsi" w:cs="Arial"/>
          <w:sz w:val="22"/>
          <w:szCs w:val="22"/>
        </w:rPr>
        <w:t>komputer klasy PC lub MAC o następującej konfiguracji: pamięć min. 2 GB Ram, procesor Intel IV 2 GHZ lub jego nowsza wersja, jeden z systemów operacyjnych - MS Windows 7, Mac Os x 10 4, Linux, lub ich nowsze wersje,</w:t>
      </w:r>
    </w:p>
    <w:p w14:paraId="5235B234" w14:textId="576474F3" w:rsidR="00DC7406" w:rsidRPr="00DF16DC" w:rsidRDefault="00DC7406" w:rsidP="00E33CCD">
      <w:pPr>
        <w:numPr>
          <w:ilvl w:val="1"/>
          <w:numId w:val="30"/>
        </w:numPr>
        <w:spacing w:line="276" w:lineRule="auto"/>
        <w:ind w:left="709" w:hanging="283"/>
        <w:jc w:val="both"/>
        <w:rPr>
          <w:rFonts w:asciiTheme="minorHAnsi" w:hAnsiTheme="minorHAnsi" w:cs="Arial"/>
          <w:sz w:val="22"/>
          <w:szCs w:val="22"/>
        </w:rPr>
      </w:pPr>
      <w:r w:rsidRPr="00DF16DC">
        <w:rPr>
          <w:rFonts w:asciiTheme="minorHAnsi" w:hAnsiTheme="minorHAnsi" w:cs="Arial"/>
          <w:sz w:val="22"/>
          <w:szCs w:val="22"/>
        </w:rPr>
        <w:t xml:space="preserve">zainstalowana dowolna przeglądarka internetowa, </w:t>
      </w:r>
      <w:r w:rsidR="00C528D1" w:rsidRPr="00DF16DC">
        <w:rPr>
          <w:rFonts w:asciiTheme="minorHAnsi" w:hAnsiTheme="minorHAnsi" w:cs="Arial"/>
          <w:b/>
          <w:bCs/>
          <w:sz w:val="22"/>
          <w:szCs w:val="22"/>
        </w:rPr>
        <w:t>Uwaga!</w:t>
      </w:r>
      <w:r w:rsidR="00C528D1" w:rsidRPr="00DF16DC">
        <w:rPr>
          <w:rFonts w:asciiTheme="minorHAnsi" w:hAnsiTheme="minorHAnsi" w:cs="Arial"/>
          <w:sz w:val="22"/>
          <w:szCs w:val="22"/>
        </w:rPr>
        <w:t xml:space="preserve"> od dnia 17 sierpnia 2021 r. ,ze względu na zakończenie wspierania przeglądarki Internet Explorer przez firmę Microsoft, stosowanie przeglądarki Internet Explorer nie będzie dopuszczalne,</w:t>
      </w:r>
    </w:p>
    <w:p w14:paraId="71024BA8" w14:textId="77777777" w:rsidR="00DC7406" w:rsidRPr="00DF16DC" w:rsidRDefault="00DC7406" w:rsidP="00E33CCD">
      <w:pPr>
        <w:numPr>
          <w:ilvl w:val="1"/>
          <w:numId w:val="30"/>
        </w:numPr>
        <w:spacing w:line="276" w:lineRule="auto"/>
        <w:ind w:left="709" w:hanging="283"/>
        <w:jc w:val="both"/>
        <w:rPr>
          <w:rFonts w:asciiTheme="minorHAnsi" w:hAnsiTheme="minorHAnsi" w:cs="Arial"/>
          <w:sz w:val="22"/>
          <w:szCs w:val="22"/>
        </w:rPr>
      </w:pPr>
      <w:r w:rsidRPr="00DF16DC">
        <w:rPr>
          <w:rFonts w:asciiTheme="minorHAnsi" w:hAnsiTheme="minorHAnsi" w:cs="Arial"/>
          <w:sz w:val="22"/>
          <w:szCs w:val="22"/>
        </w:rPr>
        <w:t>włączona obsługa JavaScript,</w:t>
      </w:r>
    </w:p>
    <w:p w14:paraId="001D52E9" w14:textId="77777777" w:rsidR="00DC7406" w:rsidRPr="00DF16DC" w:rsidRDefault="00DC7406" w:rsidP="00E33CCD">
      <w:pPr>
        <w:numPr>
          <w:ilvl w:val="1"/>
          <w:numId w:val="30"/>
        </w:numPr>
        <w:spacing w:line="276" w:lineRule="auto"/>
        <w:ind w:left="709" w:hanging="283"/>
        <w:jc w:val="both"/>
        <w:rPr>
          <w:rFonts w:asciiTheme="minorHAnsi" w:hAnsiTheme="minorHAnsi" w:cs="Arial"/>
          <w:sz w:val="22"/>
          <w:szCs w:val="22"/>
        </w:rPr>
      </w:pPr>
      <w:r w:rsidRPr="00DF16DC">
        <w:rPr>
          <w:rFonts w:asciiTheme="minorHAnsi" w:hAnsiTheme="minorHAnsi" w:cs="Arial"/>
          <w:sz w:val="22"/>
          <w:szCs w:val="22"/>
        </w:rPr>
        <w:t xml:space="preserve">zainstalowany program Adobe </w:t>
      </w:r>
      <w:proofErr w:type="spellStart"/>
      <w:r w:rsidRPr="00DF16DC">
        <w:rPr>
          <w:rFonts w:asciiTheme="minorHAnsi" w:hAnsiTheme="minorHAnsi" w:cs="Arial"/>
          <w:sz w:val="22"/>
          <w:szCs w:val="22"/>
        </w:rPr>
        <w:t>Acrobat</w:t>
      </w:r>
      <w:proofErr w:type="spellEnd"/>
      <w:r w:rsidRPr="00DF16DC">
        <w:rPr>
          <w:rFonts w:asciiTheme="minorHAnsi" w:hAnsiTheme="minorHAnsi" w:cs="Arial"/>
          <w:sz w:val="22"/>
          <w:szCs w:val="22"/>
        </w:rPr>
        <w:t xml:space="preserve"> Reader lub inny obsługujący format plików .pdf,</w:t>
      </w:r>
    </w:p>
    <w:p w14:paraId="00027743" w14:textId="77777777" w:rsidR="00DC7406" w:rsidRPr="00DF16DC" w:rsidRDefault="00DC7406" w:rsidP="00E33CCD">
      <w:pPr>
        <w:numPr>
          <w:ilvl w:val="1"/>
          <w:numId w:val="30"/>
        </w:numPr>
        <w:spacing w:line="276" w:lineRule="auto"/>
        <w:ind w:left="709" w:hanging="283"/>
        <w:jc w:val="both"/>
        <w:rPr>
          <w:rFonts w:asciiTheme="minorHAnsi" w:hAnsiTheme="minorHAnsi" w:cs="Arial"/>
          <w:sz w:val="22"/>
          <w:szCs w:val="22"/>
        </w:rPr>
      </w:pPr>
      <w:r w:rsidRPr="00DF16DC">
        <w:rPr>
          <w:rFonts w:asciiTheme="minorHAnsi" w:hAnsiTheme="minorHAnsi" w:cs="Arial"/>
          <w:sz w:val="22"/>
          <w:szCs w:val="22"/>
        </w:rPr>
        <w:t>Platformazakupowa.pl działa według standardu przyjętego w komunikacji sieciowej - kodowanie UTF8,</w:t>
      </w:r>
    </w:p>
    <w:p w14:paraId="79A5E4CF" w14:textId="77777777" w:rsidR="00DC7406" w:rsidRPr="00DF16DC" w:rsidRDefault="00DC7406" w:rsidP="00E33CCD">
      <w:pPr>
        <w:numPr>
          <w:ilvl w:val="1"/>
          <w:numId w:val="30"/>
        </w:numPr>
        <w:spacing w:line="276" w:lineRule="auto"/>
        <w:ind w:left="709" w:hanging="283"/>
        <w:jc w:val="both"/>
        <w:rPr>
          <w:rFonts w:asciiTheme="minorHAnsi" w:hAnsiTheme="minorHAnsi" w:cs="Arial"/>
          <w:sz w:val="22"/>
          <w:szCs w:val="22"/>
        </w:rPr>
      </w:pPr>
      <w:r w:rsidRPr="00DF16DC">
        <w:rPr>
          <w:rFonts w:asciiTheme="minorHAnsi" w:hAnsiTheme="minorHAnsi" w:cs="Arial"/>
          <w:sz w:val="22"/>
          <w:szCs w:val="22"/>
        </w:rPr>
        <w:t>Oznaczenie czasu odbioru danych przez platformę zakupową stanowi datę oraz dokładny czas (</w:t>
      </w:r>
      <w:proofErr w:type="spellStart"/>
      <w:r w:rsidRPr="00DF16DC">
        <w:rPr>
          <w:rFonts w:asciiTheme="minorHAnsi" w:hAnsiTheme="minorHAnsi" w:cs="Arial"/>
          <w:sz w:val="22"/>
          <w:szCs w:val="22"/>
        </w:rPr>
        <w:t>hh:mm:ss</w:t>
      </w:r>
      <w:proofErr w:type="spellEnd"/>
      <w:r w:rsidRPr="00DF16DC">
        <w:rPr>
          <w:rFonts w:asciiTheme="minorHAnsi" w:hAnsiTheme="minorHAnsi" w:cs="Arial"/>
          <w:sz w:val="22"/>
          <w:szCs w:val="22"/>
        </w:rPr>
        <w:t>) generowany wg. czasu lokalnego serwera synchronizowanego z zegarem Głównego Urzędu Miar.</w:t>
      </w:r>
    </w:p>
    <w:p w14:paraId="6C47CC80" w14:textId="77777777" w:rsidR="00DC7406" w:rsidRPr="00DF16DC" w:rsidRDefault="00DC7406" w:rsidP="00E33CCD">
      <w:pPr>
        <w:numPr>
          <w:ilvl w:val="0"/>
          <w:numId w:val="9"/>
        </w:numPr>
        <w:pBdr>
          <w:top w:val="nil"/>
          <w:left w:val="nil"/>
          <w:bottom w:val="nil"/>
          <w:right w:val="nil"/>
          <w:between w:val="nil"/>
        </w:pBdr>
        <w:spacing w:line="276" w:lineRule="auto"/>
        <w:ind w:left="426" w:hanging="426"/>
        <w:jc w:val="both"/>
        <w:rPr>
          <w:rFonts w:asciiTheme="minorHAnsi" w:hAnsiTheme="minorHAnsi" w:cs="Arial"/>
          <w:sz w:val="22"/>
          <w:szCs w:val="22"/>
        </w:rPr>
      </w:pPr>
      <w:r w:rsidRPr="00DF16DC">
        <w:rPr>
          <w:rFonts w:asciiTheme="minorHAnsi" w:hAnsiTheme="minorHAnsi" w:cs="Arial"/>
          <w:sz w:val="22"/>
          <w:szCs w:val="22"/>
        </w:rPr>
        <w:t>Wykonawca, przystępując do niniejszego postępowania o udzielenie zamówienia publicznego:</w:t>
      </w:r>
    </w:p>
    <w:p w14:paraId="197D332D" w14:textId="4583EAE9" w:rsidR="00DC7406" w:rsidRPr="00DF16DC" w:rsidRDefault="00DC7406" w:rsidP="00E33CCD">
      <w:pPr>
        <w:pStyle w:val="Akapitzlist"/>
        <w:numPr>
          <w:ilvl w:val="7"/>
          <w:numId w:val="30"/>
        </w:numPr>
        <w:spacing w:line="276" w:lineRule="auto"/>
        <w:ind w:left="709" w:hanging="283"/>
        <w:jc w:val="both"/>
        <w:rPr>
          <w:rFonts w:asciiTheme="minorHAnsi" w:hAnsiTheme="minorHAnsi" w:cs="Arial"/>
          <w:sz w:val="22"/>
          <w:szCs w:val="22"/>
        </w:rPr>
      </w:pPr>
      <w:r w:rsidRPr="00DF16DC">
        <w:rPr>
          <w:rFonts w:asciiTheme="minorHAnsi" w:hAnsiTheme="minorHAnsi" w:cs="Arial"/>
          <w:sz w:val="22"/>
          <w:szCs w:val="22"/>
        </w:rPr>
        <w:lastRenderedPageBreak/>
        <w:t xml:space="preserve">akceptuje warunki korzystania z </w:t>
      </w:r>
      <w:hyperlink r:id="rId19">
        <w:r w:rsidRPr="00DF16DC">
          <w:rPr>
            <w:rFonts w:asciiTheme="minorHAnsi" w:hAnsiTheme="minorHAnsi" w:cs="Arial"/>
            <w:sz w:val="22"/>
            <w:szCs w:val="22"/>
            <w:u w:val="single"/>
          </w:rPr>
          <w:t>platformazakupowa.pl</w:t>
        </w:r>
      </w:hyperlink>
      <w:r w:rsidRPr="00DF16DC">
        <w:rPr>
          <w:rFonts w:asciiTheme="minorHAnsi" w:hAnsiTheme="minorHAnsi" w:cs="Arial"/>
          <w:sz w:val="22"/>
          <w:szCs w:val="22"/>
        </w:rPr>
        <w:t xml:space="preserve"> określone w Regulaminie zamieszczonym na stronie internetowej </w:t>
      </w:r>
      <w:hyperlink r:id="rId20">
        <w:r w:rsidRPr="00DF16DC">
          <w:rPr>
            <w:rFonts w:asciiTheme="minorHAnsi" w:hAnsiTheme="minorHAnsi" w:cs="Arial"/>
            <w:sz w:val="22"/>
            <w:szCs w:val="22"/>
          </w:rPr>
          <w:t>pod linkiem</w:t>
        </w:r>
      </w:hyperlink>
      <w:r w:rsidRPr="00DF16DC">
        <w:rPr>
          <w:rFonts w:asciiTheme="minorHAnsi" w:hAnsiTheme="minorHAnsi" w:cs="Arial"/>
          <w:sz w:val="22"/>
          <w:szCs w:val="22"/>
        </w:rPr>
        <w:t xml:space="preserve">  w zakładce „Regulamin" oraz uznaje go za wiążący,</w:t>
      </w:r>
    </w:p>
    <w:p w14:paraId="732115BE" w14:textId="0DC7BE4F" w:rsidR="00DC7406" w:rsidRPr="00DF16DC" w:rsidRDefault="00DC7406" w:rsidP="00E33CCD">
      <w:pPr>
        <w:pStyle w:val="Akapitzlist"/>
        <w:numPr>
          <w:ilvl w:val="7"/>
          <w:numId w:val="30"/>
        </w:numPr>
        <w:spacing w:line="276" w:lineRule="auto"/>
        <w:ind w:left="709" w:hanging="283"/>
        <w:jc w:val="both"/>
        <w:rPr>
          <w:rFonts w:asciiTheme="minorHAnsi" w:hAnsiTheme="minorHAnsi" w:cs="Arial"/>
          <w:sz w:val="22"/>
          <w:szCs w:val="22"/>
        </w:rPr>
      </w:pPr>
      <w:r w:rsidRPr="00DF16DC">
        <w:rPr>
          <w:rFonts w:asciiTheme="minorHAnsi" w:hAnsiTheme="minorHAnsi" w:cs="Arial"/>
          <w:sz w:val="22"/>
          <w:szCs w:val="22"/>
        </w:rPr>
        <w:t xml:space="preserve">zapoznał i stosuje się do Instrukcji składania ofert/wniosków dostępnej </w:t>
      </w:r>
      <w:hyperlink r:id="rId21">
        <w:r w:rsidRPr="00DF16DC">
          <w:rPr>
            <w:rFonts w:asciiTheme="minorHAnsi" w:hAnsiTheme="minorHAnsi" w:cs="Arial"/>
            <w:sz w:val="22"/>
            <w:szCs w:val="22"/>
            <w:u w:val="single"/>
          </w:rPr>
          <w:t>pod linkiem</w:t>
        </w:r>
      </w:hyperlink>
      <w:r w:rsidRPr="00DF16DC">
        <w:rPr>
          <w:rFonts w:asciiTheme="minorHAnsi" w:hAnsiTheme="minorHAnsi" w:cs="Arial"/>
          <w:sz w:val="22"/>
          <w:szCs w:val="22"/>
        </w:rPr>
        <w:t xml:space="preserve">. </w:t>
      </w:r>
    </w:p>
    <w:p w14:paraId="4DC22492" w14:textId="77777777" w:rsidR="00DC7406" w:rsidRPr="00DF16DC" w:rsidRDefault="00DC7406" w:rsidP="00E33CCD">
      <w:pPr>
        <w:pStyle w:val="Akapitzlist"/>
        <w:numPr>
          <w:ilvl w:val="0"/>
          <w:numId w:val="9"/>
        </w:numPr>
        <w:pBdr>
          <w:top w:val="nil"/>
          <w:left w:val="nil"/>
          <w:bottom w:val="nil"/>
          <w:right w:val="nil"/>
          <w:between w:val="nil"/>
        </w:pBdr>
        <w:spacing w:line="276" w:lineRule="auto"/>
        <w:ind w:left="426" w:hanging="426"/>
        <w:jc w:val="both"/>
        <w:rPr>
          <w:rFonts w:asciiTheme="minorHAnsi" w:eastAsia="Calibri" w:hAnsiTheme="minorHAnsi" w:cs="Arial"/>
          <w:sz w:val="22"/>
          <w:szCs w:val="22"/>
        </w:rPr>
      </w:pPr>
      <w:r w:rsidRPr="00DF16DC">
        <w:rPr>
          <w:rFonts w:asciiTheme="minorHAnsi" w:hAnsiTheme="minorHAnsi" w:cs="Arial"/>
          <w:b/>
          <w:sz w:val="22"/>
          <w:szCs w:val="22"/>
        </w:rPr>
        <w:t xml:space="preserve">Zamawiający nie ponosi odpowiedzialności za złożenie oferty w sposób niezgodny </w:t>
      </w:r>
      <w:r w:rsidRPr="00DF16DC">
        <w:rPr>
          <w:rFonts w:asciiTheme="minorHAnsi" w:hAnsiTheme="minorHAnsi" w:cs="Arial"/>
          <w:b/>
          <w:sz w:val="22"/>
          <w:szCs w:val="22"/>
        </w:rPr>
        <w:br/>
        <w:t xml:space="preserve">z Instrukcją korzystania z </w:t>
      </w:r>
      <w:hyperlink r:id="rId22">
        <w:r w:rsidRPr="00DF16DC">
          <w:rPr>
            <w:rFonts w:asciiTheme="minorHAnsi" w:hAnsiTheme="minorHAnsi" w:cs="Arial"/>
            <w:b/>
            <w:sz w:val="22"/>
            <w:szCs w:val="22"/>
            <w:u w:val="single"/>
          </w:rPr>
          <w:t>platformazakupowa.pl</w:t>
        </w:r>
      </w:hyperlink>
      <w:r w:rsidRPr="00DF16DC">
        <w:rPr>
          <w:rFonts w:asciiTheme="minorHAnsi" w:hAnsiTheme="minorHAnsi" w:cs="Arial"/>
          <w:sz w:val="22"/>
          <w:szCs w:val="22"/>
        </w:rPr>
        <w:t xml:space="preserve">, w szczególności za sytuację, gdy zamawiający zapozna się z treścią oferty przed upływem terminu składania ofert (np. złożenie oferty w zakładce „Wyślij wiadomość do zamawiającego”). </w:t>
      </w:r>
    </w:p>
    <w:p w14:paraId="0AF2FB0D" w14:textId="37F058B9" w:rsidR="00DC7406" w:rsidRPr="00DF16DC" w:rsidRDefault="00DC7406" w:rsidP="00E33CCD">
      <w:pPr>
        <w:pStyle w:val="Akapitzlist"/>
        <w:pBdr>
          <w:top w:val="nil"/>
          <w:left w:val="nil"/>
          <w:bottom w:val="nil"/>
          <w:right w:val="nil"/>
          <w:between w:val="nil"/>
        </w:pBdr>
        <w:spacing w:line="276" w:lineRule="auto"/>
        <w:ind w:left="426"/>
        <w:jc w:val="both"/>
        <w:rPr>
          <w:rFonts w:asciiTheme="minorHAnsi" w:eastAsia="Calibri" w:hAnsiTheme="minorHAnsi" w:cs="Arial"/>
          <w:sz w:val="22"/>
          <w:szCs w:val="22"/>
        </w:rPr>
      </w:pPr>
      <w:r w:rsidRPr="00DF16DC">
        <w:rPr>
          <w:rFonts w:asciiTheme="minorHAnsi" w:hAnsiTheme="minorHAnsi" w:cs="Arial"/>
          <w:sz w:val="22"/>
          <w:szCs w:val="22"/>
        </w:rPr>
        <w:t xml:space="preserve">Taka oferta zostanie uznana przez Zamawiającego za ofertę handlową i nie będzie brana pod uwagę w przedmiotowym postępowaniu ponieważ nie został spełniony obowiązek narzucony </w:t>
      </w:r>
      <w:r w:rsidR="009C7209" w:rsidRPr="00DF16DC">
        <w:rPr>
          <w:rFonts w:asciiTheme="minorHAnsi" w:hAnsiTheme="minorHAnsi" w:cs="Arial"/>
          <w:sz w:val="22"/>
          <w:szCs w:val="22"/>
        </w:rPr>
        <w:br/>
      </w:r>
      <w:r w:rsidRPr="00DF16DC">
        <w:rPr>
          <w:rFonts w:asciiTheme="minorHAnsi" w:hAnsiTheme="minorHAnsi" w:cs="Arial"/>
          <w:sz w:val="22"/>
          <w:szCs w:val="22"/>
        </w:rPr>
        <w:t xml:space="preserve">w art. 221 ustawy </w:t>
      </w:r>
      <w:proofErr w:type="spellStart"/>
      <w:r w:rsidRPr="00DF16DC">
        <w:rPr>
          <w:rFonts w:asciiTheme="minorHAnsi" w:hAnsiTheme="minorHAnsi" w:cs="Arial"/>
          <w:sz w:val="22"/>
          <w:szCs w:val="22"/>
        </w:rPr>
        <w:t>Pzp</w:t>
      </w:r>
      <w:proofErr w:type="spellEnd"/>
      <w:r w:rsidRPr="00DF16DC">
        <w:rPr>
          <w:rFonts w:asciiTheme="minorHAnsi" w:hAnsiTheme="minorHAnsi" w:cs="Arial"/>
          <w:sz w:val="22"/>
          <w:szCs w:val="22"/>
        </w:rPr>
        <w:t>.</w:t>
      </w:r>
    </w:p>
    <w:p w14:paraId="4563F3E1" w14:textId="2EC33685" w:rsidR="00085E46" w:rsidRPr="00DF16DC" w:rsidRDefault="00DC7406" w:rsidP="009C7209">
      <w:pPr>
        <w:numPr>
          <w:ilvl w:val="0"/>
          <w:numId w:val="9"/>
        </w:numPr>
        <w:pBdr>
          <w:top w:val="nil"/>
          <w:left w:val="nil"/>
          <w:bottom w:val="nil"/>
          <w:right w:val="nil"/>
          <w:between w:val="nil"/>
        </w:pBdr>
        <w:spacing w:line="276" w:lineRule="auto"/>
        <w:ind w:left="426" w:hanging="426"/>
        <w:jc w:val="both"/>
        <w:rPr>
          <w:rFonts w:asciiTheme="minorHAnsi" w:hAnsiTheme="minorHAnsi" w:cs="Arial"/>
          <w:sz w:val="22"/>
          <w:szCs w:val="22"/>
        </w:rPr>
      </w:pPr>
      <w:r w:rsidRPr="00DF16DC">
        <w:rPr>
          <w:rFonts w:asciiTheme="minorHAnsi" w:hAnsiTheme="minorHAnsi" w:cs="Arial"/>
          <w:sz w:val="22"/>
          <w:szCs w:val="22"/>
        </w:rPr>
        <w:t xml:space="preserve">Zamawiający informuje, że instrukcje korzystania z </w:t>
      </w:r>
      <w:hyperlink r:id="rId23">
        <w:r w:rsidRPr="00DF16DC">
          <w:rPr>
            <w:rFonts w:asciiTheme="minorHAnsi" w:hAnsiTheme="minorHAnsi" w:cs="Arial"/>
            <w:sz w:val="22"/>
            <w:szCs w:val="22"/>
            <w:u w:val="single"/>
          </w:rPr>
          <w:t>platformazakupowa.pl</w:t>
        </w:r>
      </w:hyperlink>
      <w:r w:rsidRPr="00DF16DC">
        <w:rPr>
          <w:rFonts w:asciiTheme="minorHAnsi" w:hAnsiTheme="minorHAnsi" w:cs="Arial"/>
          <w:sz w:val="22"/>
          <w:szCs w:val="22"/>
        </w:rPr>
        <w:t xml:space="preserve"> dotyczące </w:t>
      </w:r>
      <w:r w:rsidR="001250FB" w:rsidRPr="00DF16DC">
        <w:rPr>
          <w:rFonts w:asciiTheme="minorHAnsi" w:hAnsiTheme="minorHAnsi" w:cs="Arial"/>
          <w:sz w:val="22"/>
          <w:szCs w:val="22"/>
        </w:rPr>
        <w:br/>
      </w:r>
      <w:r w:rsidRPr="00DF16DC">
        <w:rPr>
          <w:rFonts w:asciiTheme="minorHAnsi" w:hAnsiTheme="minorHAnsi" w:cs="Arial"/>
          <w:sz w:val="22"/>
          <w:szCs w:val="22"/>
        </w:rPr>
        <w:t xml:space="preserve">w szczególności logowania, składania wniosków o wyjaśnienie treści SWZ, składania ofert oraz innych czynności podejmowanych w niniejszym postępowaniu przy użyciu </w:t>
      </w:r>
      <w:hyperlink r:id="rId24">
        <w:r w:rsidRPr="00DF16DC">
          <w:rPr>
            <w:rFonts w:asciiTheme="minorHAnsi" w:hAnsiTheme="minorHAnsi" w:cs="Arial"/>
            <w:sz w:val="22"/>
            <w:szCs w:val="22"/>
            <w:u w:val="single"/>
          </w:rPr>
          <w:t>platformazakupowa.pl</w:t>
        </w:r>
      </w:hyperlink>
      <w:r w:rsidRPr="00DF16DC">
        <w:rPr>
          <w:rFonts w:asciiTheme="minorHAnsi" w:hAnsiTheme="minorHAnsi" w:cs="Arial"/>
          <w:sz w:val="22"/>
          <w:szCs w:val="22"/>
        </w:rPr>
        <w:t xml:space="preserve"> znajdują się w zakładce „Instrukcje dla Wykonawców" na stronie internetowej pod adresem: </w:t>
      </w:r>
      <w:hyperlink r:id="rId25">
        <w:r w:rsidRPr="00DF16DC">
          <w:rPr>
            <w:rFonts w:asciiTheme="minorHAnsi" w:hAnsiTheme="minorHAnsi" w:cs="Arial"/>
            <w:sz w:val="22"/>
            <w:szCs w:val="22"/>
            <w:u w:val="single"/>
          </w:rPr>
          <w:t>https://platformazakupowa.pl/strona/45-instrukcje</w:t>
        </w:r>
      </w:hyperlink>
    </w:p>
    <w:p w14:paraId="7E31B97A" w14:textId="77777777" w:rsidR="003A40E6" w:rsidRPr="00DF16DC" w:rsidRDefault="003A40E6" w:rsidP="003A2B95">
      <w:pPr>
        <w:pBdr>
          <w:top w:val="nil"/>
          <w:left w:val="nil"/>
          <w:bottom w:val="nil"/>
          <w:right w:val="nil"/>
          <w:between w:val="nil"/>
        </w:pBdr>
        <w:spacing w:line="276" w:lineRule="auto"/>
        <w:ind w:left="426"/>
        <w:jc w:val="both"/>
        <w:rPr>
          <w:rFonts w:asciiTheme="minorHAnsi" w:hAnsiTheme="minorHAnsi" w:cs="Arial"/>
          <w:sz w:val="22"/>
          <w:szCs w:val="22"/>
        </w:rPr>
      </w:pPr>
    </w:p>
    <w:p w14:paraId="4D047FED" w14:textId="7F2FBBFC" w:rsidR="00A14E80" w:rsidRPr="00DF16DC" w:rsidRDefault="00A14E80" w:rsidP="00E33CCD">
      <w:pPr>
        <w:pStyle w:val="Nagwek1"/>
        <w:numPr>
          <w:ilvl w:val="0"/>
          <w:numId w:val="23"/>
        </w:numPr>
        <w:spacing w:line="276" w:lineRule="auto"/>
        <w:ind w:left="567" w:hanging="567"/>
        <w:rPr>
          <w:rFonts w:asciiTheme="minorHAnsi" w:hAnsiTheme="minorHAnsi" w:cs="Arial"/>
          <w:sz w:val="26"/>
          <w:szCs w:val="26"/>
        </w:rPr>
      </w:pPr>
      <w:bookmarkStart w:id="27" w:name="_Toc79571702"/>
      <w:r w:rsidRPr="00DF16DC">
        <w:rPr>
          <w:rFonts w:asciiTheme="minorHAnsi" w:hAnsiTheme="minorHAnsi" w:cs="Arial"/>
          <w:sz w:val="26"/>
          <w:szCs w:val="26"/>
        </w:rPr>
        <w:t>OPIS SPOSOBU PRZYGOTOWANIA OFERT ORAZ DOKUMENTÓW WYMAGANYCH PRZEZ ZAMAWIAJĄCEGO W SWZ</w:t>
      </w:r>
      <w:bookmarkEnd w:id="27"/>
    </w:p>
    <w:p w14:paraId="654B9E71" w14:textId="210A4479" w:rsidR="00085E46" w:rsidRPr="00DF16DC" w:rsidRDefault="00085E46" w:rsidP="00E33CCD">
      <w:pPr>
        <w:spacing w:line="276" w:lineRule="auto"/>
        <w:jc w:val="both"/>
        <w:rPr>
          <w:rFonts w:asciiTheme="minorHAnsi" w:hAnsiTheme="minorHAnsi" w:cs="Arial"/>
          <w:sz w:val="22"/>
          <w:szCs w:val="22"/>
        </w:rPr>
      </w:pPr>
    </w:p>
    <w:p w14:paraId="46A6879C" w14:textId="62EE6016" w:rsidR="00153AF2" w:rsidRPr="00DF16DC" w:rsidRDefault="00153AF2" w:rsidP="007E62EB">
      <w:pPr>
        <w:pStyle w:val="Akapitzlist"/>
        <w:numPr>
          <w:ilvl w:val="6"/>
          <w:numId w:val="29"/>
        </w:numPr>
        <w:spacing w:line="276" w:lineRule="auto"/>
        <w:ind w:left="426" w:hanging="426"/>
        <w:jc w:val="both"/>
        <w:rPr>
          <w:rFonts w:asciiTheme="minorHAnsi" w:hAnsiTheme="minorHAnsi" w:cs="Arial"/>
          <w:sz w:val="22"/>
          <w:szCs w:val="22"/>
        </w:rPr>
      </w:pPr>
      <w:r w:rsidRPr="00DF16DC">
        <w:rPr>
          <w:rFonts w:asciiTheme="minorHAnsi" w:hAnsiTheme="minorHAnsi" w:cs="Arial"/>
          <w:sz w:val="22"/>
          <w:szCs w:val="22"/>
        </w:rPr>
        <w:t xml:space="preserve">Oferta musi być sporządzona w języku polskim i opatrzona </w:t>
      </w:r>
      <w:hyperlink r:id="rId26">
        <w:r w:rsidR="007E62EB" w:rsidRPr="00DF16DC">
          <w:rPr>
            <w:rFonts w:asciiTheme="minorHAnsi" w:hAnsiTheme="minorHAnsi"/>
            <w:b/>
            <w:sz w:val="22"/>
            <w:szCs w:val="22"/>
            <w:u w:val="single"/>
          </w:rPr>
          <w:t>kwalifikowanym podpisem elektronicznym</w:t>
        </w:r>
      </w:hyperlink>
      <w:r w:rsidR="007E62EB" w:rsidRPr="00DF16DC">
        <w:rPr>
          <w:rFonts w:asciiTheme="minorHAnsi" w:hAnsiTheme="minorHAnsi"/>
          <w:sz w:val="22"/>
          <w:szCs w:val="22"/>
        </w:rPr>
        <w:t xml:space="preserve"> lub </w:t>
      </w:r>
      <w:hyperlink r:id="rId27">
        <w:r w:rsidR="007E62EB" w:rsidRPr="00DF16DC">
          <w:rPr>
            <w:rFonts w:asciiTheme="minorHAnsi" w:hAnsiTheme="minorHAnsi"/>
            <w:b/>
            <w:sz w:val="22"/>
            <w:szCs w:val="22"/>
            <w:u w:val="single"/>
          </w:rPr>
          <w:t>podpisem zaufanym</w:t>
        </w:r>
      </w:hyperlink>
      <w:r w:rsidR="007E62EB" w:rsidRPr="00DF16DC">
        <w:rPr>
          <w:rFonts w:asciiTheme="minorHAnsi" w:hAnsiTheme="minorHAnsi"/>
          <w:sz w:val="22"/>
          <w:szCs w:val="22"/>
        </w:rPr>
        <w:t xml:space="preserve"> lub elektronicznym </w:t>
      </w:r>
      <w:hyperlink r:id="rId28">
        <w:r w:rsidR="007E62EB" w:rsidRPr="00DF16DC">
          <w:rPr>
            <w:rFonts w:asciiTheme="minorHAnsi" w:hAnsiTheme="minorHAnsi"/>
            <w:b/>
            <w:sz w:val="22"/>
            <w:szCs w:val="22"/>
            <w:u w:val="single"/>
          </w:rPr>
          <w:t>podpisem osobistym</w:t>
        </w:r>
      </w:hyperlink>
      <w:r w:rsidR="007E62EB" w:rsidRPr="00DF16DC">
        <w:rPr>
          <w:rFonts w:asciiTheme="minorHAnsi" w:hAnsiTheme="minorHAnsi"/>
          <w:sz w:val="22"/>
          <w:szCs w:val="22"/>
        </w:rPr>
        <w:t xml:space="preserve"> przez </w:t>
      </w:r>
      <w:r w:rsidRPr="00DF16DC">
        <w:rPr>
          <w:rFonts w:asciiTheme="minorHAnsi" w:hAnsiTheme="minorHAnsi" w:cs="Arial"/>
          <w:sz w:val="22"/>
          <w:szCs w:val="22"/>
        </w:rPr>
        <w:t>pod rygorem nieważności</w:t>
      </w:r>
      <w:r w:rsidR="005072DC" w:rsidRPr="00DF16DC">
        <w:rPr>
          <w:rFonts w:asciiTheme="minorHAnsi" w:hAnsiTheme="minorHAnsi" w:cs="Arial"/>
          <w:sz w:val="22"/>
          <w:szCs w:val="22"/>
        </w:rPr>
        <w:t xml:space="preserve"> przez osobę/osoby upoważniona/upoważnione.</w:t>
      </w:r>
    </w:p>
    <w:p w14:paraId="128D21F2" w14:textId="51927DAF" w:rsidR="00153AF2" w:rsidRPr="00DF16DC" w:rsidRDefault="00153AF2" w:rsidP="00E33CCD">
      <w:pPr>
        <w:pStyle w:val="Akapitzlist"/>
        <w:numPr>
          <w:ilvl w:val="6"/>
          <w:numId w:val="29"/>
        </w:numPr>
        <w:spacing w:line="276" w:lineRule="auto"/>
        <w:ind w:left="426" w:hanging="426"/>
        <w:jc w:val="both"/>
        <w:rPr>
          <w:rFonts w:asciiTheme="minorHAnsi" w:hAnsiTheme="minorHAnsi" w:cs="Arial"/>
          <w:sz w:val="22"/>
          <w:szCs w:val="22"/>
        </w:rPr>
      </w:pPr>
      <w:r w:rsidRPr="00DF16DC">
        <w:rPr>
          <w:rFonts w:asciiTheme="minorHAnsi" w:hAnsiTheme="minorHAnsi" w:cs="Arial"/>
          <w:sz w:val="22"/>
          <w:szCs w:val="22"/>
        </w:rPr>
        <w:t xml:space="preserve">Oferta powinna zawierać wszystkie wymagane dokumenty i oświadczenia zgodnie z </w:t>
      </w:r>
      <w:r w:rsidRPr="00DF16DC">
        <w:rPr>
          <w:rFonts w:asciiTheme="minorHAnsi" w:hAnsiTheme="minorHAnsi" w:cs="Arial"/>
          <w:b/>
          <w:bCs/>
          <w:sz w:val="22"/>
          <w:szCs w:val="22"/>
        </w:rPr>
        <w:t>rozdziałem XVI pkt. 1 SWZ</w:t>
      </w:r>
      <w:r w:rsidR="005072DC" w:rsidRPr="00DF16DC">
        <w:rPr>
          <w:rFonts w:asciiTheme="minorHAnsi" w:hAnsiTheme="minorHAnsi" w:cs="Arial"/>
          <w:b/>
          <w:bCs/>
          <w:sz w:val="22"/>
          <w:szCs w:val="22"/>
        </w:rPr>
        <w:t>.</w:t>
      </w:r>
    </w:p>
    <w:p w14:paraId="20BD3CE9" w14:textId="68E296AD" w:rsidR="005072DC" w:rsidRPr="00DF16DC" w:rsidRDefault="005072DC" w:rsidP="00E33CCD">
      <w:pPr>
        <w:pStyle w:val="Akapitzlist"/>
        <w:numPr>
          <w:ilvl w:val="6"/>
          <w:numId w:val="29"/>
        </w:numPr>
        <w:spacing w:line="276" w:lineRule="auto"/>
        <w:ind w:left="426" w:hanging="426"/>
        <w:jc w:val="both"/>
        <w:rPr>
          <w:rFonts w:asciiTheme="minorHAnsi" w:hAnsiTheme="minorHAnsi" w:cs="Arial"/>
          <w:sz w:val="22"/>
          <w:szCs w:val="22"/>
        </w:rPr>
      </w:pPr>
      <w:r w:rsidRPr="00DF16DC">
        <w:rPr>
          <w:rFonts w:asciiTheme="minorHAnsi" w:hAnsiTheme="minorHAnsi" w:cs="Arial"/>
          <w:sz w:val="22"/>
          <w:szCs w:val="22"/>
        </w:rPr>
        <w:t>Oferta powinna być złożona przy użyciu środków komunikacji elektronicznej tzn. za pośrednictwem</w:t>
      </w:r>
      <w:r w:rsidRPr="00DF16DC">
        <w:rPr>
          <w:rFonts w:asciiTheme="minorHAnsi" w:hAnsiTheme="minorHAnsi" w:cs="Arial"/>
          <w:b/>
          <w:bCs/>
          <w:sz w:val="22"/>
          <w:szCs w:val="22"/>
        </w:rPr>
        <w:t xml:space="preserve"> </w:t>
      </w:r>
      <w:hyperlink r:id="rId29">
        <w:r w:rsidRPr="00DF16DC">
          <w:rPr>
            <w:rFonts w:asciiTheme="minorHAnsi" w:hAnsiTheme="minorHAnsi" w:cs="Arial"/>
            <w:sz w:val="22"/>
            <w:szCs w:val="22"/>
            <w:u w:val="single"/>
          </w:rPr>
          <w:t>platformazakupowa.pl</w:t>
        </w:r>
      </w:hyperlink>
      <w:r w:rsidRPr="00DF16DC">
        <w:rPr>
          <w:rFonts w:asciiTheme="minorHAnsi" w:hAnsiTheme="minorHAnsi" w:cs="Arial"/>
          <w:sz w:val="22"/>
          <w:szCs w:val="22"/>
          <w:u w:val="single"/>
        </w:rPr>
        <w:t>.</w:t>
      </w:r>
    </w:p>
    <w:p w14:paraId="5E632A5E" w14:textId="55AE08F2" w:rsidR="00153AF2" w:rsidRPr="00DF16DC" w:rsidRDefault="00153AF2" w:rsidP="00E33CCD">
      <w:pPr>
        <w:pStyle w:val="Akapitzlist"/>
        <w:numPr>
          <w:ilvl w:val="6"/>
          <w:numId w:val="29"/>
        </w:numPr>
        <w:spacing w:line="276" w:lineRule="auto"/>
        <w:ind w:left="426" w:hanging="426"/>
        <w:jc w:val="both"/>
        <w:rPr>
          <w:rFonts w:asciiTheme="minorHAnsi" w:hAnsiTheme="minorHAnsi" w:cs="Arial"/>
          <w:sz w:val="22"/>
          <w:szCs w:val="22"/>
        </w:rPr>
      </w:pPr>
      <w:r w:rsidRPr="00DF16DC">
        <w:rPr>
          <w:rFonts w:asciiTheme="minorHAnsi" w:hAnsiTheme="minorHAnsi" w:cs="Arial"/>
          <w:sz w:val="22"/>
          <w:szCs w:val="22"/>
        </w:rPr>
        <w:t xml:space="preserve">Każdy Wykonawca może złożyć tylko </w:t>
      </w:r>
      <w:r w:rsidRPr="00DF16DC">
        <w:rPr>
          <w:rFonts w:asciiTheme="minorHAnsi" w:hAnsiTheme="minorHAnsi" w:cs="Arial"/>
          <w:b/>
          <w:bCs/>
          <w:sz w:val="22"/>
          <w:szCs w:val="22"/>
        </w:rPr>
        <w:t>jedną ofertę.</w:t>
      </w:r>
      <w:r w:rsidR="005072DC" w:rsidRPr="00DF16DC">
        <w:rPr>
          <w:rFonts w:asciiTheme="minorHAnsi" w:hAnsiTheme="minorHAnsi" w:cs="Arial"/>
          <w:b/>
          <w:bCs/>
          <w:sz w:val="22"/>
          <w:szCs w:val="22"/>
        </w:rPr>
        <w:t xml:space="preserve"> </w:t>
      </w:r>
      <w:r w:rsidR="005072DC" w:rsidRPr="00DF16DC">
        <w:rPr>
          <w:rFonts w:asciiTheme="minorHAnsi" w:hAnsiTheme="minorHAnsi" w:cs="Arial"/>
          <w:sz w:val="22"/>
          <w:szCs w:val="22"/>
        </w:rPr>
        <w:t>Złożenie większej liczby ofert lub oferty zawierającej propozycje wariantowe podlegać będzie odrzuceniu.</w:t>
      </w:r>
      <w:r w:rsidRPr="00DF16DC">
        <w:rPr>
          <w:rFonts w:asciiTheme="minorHAnsi" w:hAnsiTheme="minorHAnsi" w:cs="Arial"/>
          <w:b/>
          <w:bCs/>
          <w:sz w:val="22"/>
          <w:szCs w:val="22"/>
        </w:rPr>
        <w:t xml:space="preserve"> </w:t>
      </w:r>
      <w:r w:rsidRPr="00DF16DC">
        <w:rPr>
          <w:rFonts w:asciiTheme="minorHAnsi" w:hAnsiTheme="minorHAnsi" w:cs="Arial"/>
          <w:sz w:val="22"/>
          <w:szCs w:val="22"/>
        </w:rPr>
        <w:t>Ofertę należy sporządzić zgodnie z wymaganiami SWZ.</w:t>
      </w:r>
    </w:p>
    <w:p w14:paraId="43A2E5D8" w14:textId="0824FF7A" w:rsidR="001250FB" w:rsidRPr="00DF16DC" w:rsidRDefault="001250FB" w:rsidP="00E33CCD">
      <w:pPr>
        <w:pStyle w:val="Akapitzlist"/>
        <w:numPr>
          <w:ilvl w:val="6"/>
          <w:numId w:val="29"/>
        </w:numPr>
        <w:spacing w:line="276" w:lineRule="auto"/>
        <w:ind w:left="426" w:hanging="426"/>
        <w:jc w:val="both"/>
        <w:rPr>
          <w:rFonts w:asciiTheme="minorHAnsi" w:hAnsiTheme="minorHAnsi" w:cs="Arial"/>
          <w:sz w:val="22"/>
          <w:szCs w:val="22"/>
        </w:rPr>
      </w:pPr>
      <w:r w:rsidRPr="00DF16DC">
        <w:rPr>
          <w:rFonts w:asciiTheme="minorHAnsi" w:hAnsiTheme="minorHAnsi" w:cs="Arial"/>
          <w:sz w:val="22"/>
          <w:szCs w:val="22"/>
        </w:rPr>
        <w:t xml:space="preserve">Pełnomocnictwo do podpisania oferty oraz pozostałych dokumentów i oświadczeń należy sporządzić </w:t>
      </w:r>
      <w:r w:rsidR="00640A57" w:rsidRPr="00DF16DC">
        <w:rPr>
          <w:rFonts w:asciiTheme="minorHAnsi" w:hAnsiTheme="minorHAnsi" w:cs="Arial"/>
          <w:sz w:val="22"/>
          <w:szCs w:val="22"/>
        </w:rPr>
        <w:t xml:space="preserve">w formie elektronicznej opatrzonej kwalifikowanym podpisem elektronicznym lub </w:t>
      </w:r>
      <w:r w:rsidR="009C7209" w:rsidRPr="00DF16DC">
        <w:rPr>
          <w:rFonts w:asciiTheme="minorHAnsi" w:hAnsiTheme="minorHAnsi" w:cs="Arial"/>
          <w:sz w:val="22"/>
          <w:szCs w:val="22"/>
        </w:rPr>
        <w:br/>
      </w:r>
      <w:r w:rsidR="00640A57" w:rsidRPr="00DF16DC">
        <w:rPr>
          <w:rFonts w:asciiTheme="minorHAnsi" w:hAnsiTheme="minorHAnsi" w:cs="Arial"/>
          <w:sz w:val="22"/>
          <w:szCs w:val="22"/>
        </w:rPr>
        <w:t>w postaci elektronicznej opatrzonej podpisem zaufanym lub</w:t>
      </w:r>
      <w:r w:rsidR="00424B23" w:rsidRPr="00DF16DC">
        <w:rPr>
          <w:rFonts w:asciiTheme="minorHAnsi" w:hAnsiTheme="minorHAnsi" w:cs="Arial"/>
          <w:sz w:val="22"/>
          <w:szCs w:val="22"/>
        </w:rPr>
        <w:t xml:space="preserve"> elektronicznym</w:t>
      </w:r>
      <w:r w:rsidR="00640A57" w:rsidRPr="00DF16DC">
        <w:rPr>
          <w:rFonts w:asciiTheme="minorHAnsi" w:hAnsiTheme="minorHAnsi" w:cs="Arial"/>
          <w:sz w:val="22"/>
          <w:szCs w:val="22"/>
        </w:rPr>
        <w:t xml:space="preserve"> podpisem osobistym.</w:t>
      </w:r>
      <w:r w:rsidR="00424B23" w:rsidRPr="00DF16DC">
        <w:rPr>
          <w:rFonts w:asciiTheme="minorHAnsi" w:hAnsiTheme="minorHAnsi" w:cs="Arial"/>
          <w:sz w:val="22"/>
          <w:szCs w:val="22"/>
        </w:rPr>
        <w:t xml:space="preserve"> Pełnomocnictwo musi być podpisane przez mocodawcę.</w:t>
      </w:r>
      <w:r w:rsidR="00640A57" w:rsidRPr="00DF16DC">
        <w:rPr>
          <w:rFonts w:asciiTheme="minorHAnsi" w:hAnsiTheme="minorHAnsi" w:cs="Arial"/>
          <w:sz w:val="22"/>
          <w:szCs w:val="22"/>
        </w:rPr>
        <w:t xml:space="preserve"> Zamawiający dopuszcza przedłożenie elektronicznej kopii dokumentu poświadczonej za zgodność z oryginałem przez notariusza, tj. podpisanej kwalifikowanym podpisem elektronicznym osoby posiadającej uprawnienia notariusza.</w:t>
      </w:r>
    </w:p>
    <w:p w14:paraId="47591A71" w14:textId="3B7ED3E5" w:rsidR="00640A57" w:rsidRPr="00DF16DC" w:rsidRDefault="00640A57" w:rsidP="00E33CCD">
      <w:pPr>
        <w:pStyle w:val="Akapitzlist"/>
        <w:numPr>
          <w:ilvl w:val="6"/>
          <w:numId w:val="29"/>
        </w:numPr>
        <w:spacing w:line="276" w:lineRule="auto"/>
        <w:ind w:left="426" w:hanging="426"/>
        <w:jc w:val="both"/>
        <w:rPr>
          <w:rFonts w:asciiTheme="minorHAnsi" w:hAnsiTheme="minorHAnsi" w:cs="Arial"/>
          <w:sz w:val="22"/>
          <w:szCs w:val="22"/>
        </w:rPr>
      </w:pPr>
      <w:r w:rsidRPr="00DF16DC">
        <w:rPr>
          <w:rFonts w:asciiTheme="minorHAnsi" w:hAnsiTheme="minorHAnsi" w:cs="Arial"/>
          <w:sz w:val="22"/>
          <w:szCs w:val="22"/>
        </w:rPr>
        <w:t xml:space="preserve">Tajemnica przedsiębiorstwa – zgodnie z art. 8 ust 3 ustawy </w:t>
      </w:r>
      <w:proofErr w:type="spellStart"/>
      <w:r w:rsidRPr="00DF16DC">
        <w:rPr>
          <w:rFonts w:asciiTheme="minorHAnsi" w:hAnsiTheme="minorHAnsi" w:cs="Arial"/>
          <w:sz w:val="22"/>
          <w:szCs w:val="22"/>
        </w:rPr>
        <w:t>Pzp</w:t>
      </w:r>
      <w:proofErr w:type="spellEnd"/>
      <w:r w:rsidRPr="00DF16DC">
        <w:rPr>
          <w:rFonts w:asciiTheme="minorHAnsi" w:hAnsiTheme="minorHAnsi" w:cs="Arial"/>
          <w:sz w:val="22"/>
          <w:szCs w:val="22"/>
        </w:rPr>
        <w:t xml:space="preserve">, nie ujawnia się informacji stanowiących tajemnicę przedsiębiorstwa w rozumieniu przepisów o zwalczaniu nieuczciwej konkurencji. Jeżeli </w:t>
      </w:r>
      <w:r w:rsidR="005072DC" w:rsidRPr="00DF16DC">
        <w:rPr>
          <w:rFonts w:asciiTheme="minorHAnsi" w:hAnsiTheme="minorHAnsi" w:cs="Arial"/>
          <w:sz w:val="22"/>
          <w:szCs w:val="22"/>
        </w:rPr>
        <w:t xml:space="preserve"> Wykonawca, nie później niż w terminie składania ofert, w sposób niebudzący wątpliwości zastrzegł, że nie mogą być one udostępniane oraz wykazał, załączając stosowne wyjaśnienia, iż zastrzeżone informacje stanowią tajemnicę przedsiębiorstwa. W formularzu składania oferty na platformie znajduje się miejsce wyznaczone do dołączenia części oferty stanowiącej tajemnice przedsiębiorstwa.</w:t>
      </w:r>
    </w:p>
    <w:p w14:paraId="21F18D42" w14:textId="417D1E68" w:rsidR="00085E46" w:rsidRPr="00DF16DC" w:rsidRDefault="00085E46" w:rsidP="00E33CCD">
      <w:pPr>
        <w:pStyle w:val="Akapitzlist"/>
        <w:numPr>
          <w:ilvl w:val="6"/>
          <w:numId w:val="29"/>
        </w:numPr>
        <w:spacing w:line="276" w:lineRule="auto"/>
        <w:ind w:left="426" w:hanging="426"/>
        <w:jc w:val="both"/>
        <w:rPr>
          <w:rFonts w:asciiTheme="minorHAnsi" w:hAnsiTheme="minorHAnsi" w:cs="Arial"/>
          <w:sz w:val="22"/>
          <w:szCs w:val="22"/>
        </w:rPr>
      </w:pPr>
      <w:r w:rsidRPr="00DF16DC">
        <w:rPr>
          <w:rFonts w:asciiTheme="minorHAnsi" w:hAnsiTheme="minorHAnsi" w:cs="Arial"/>
          <w:sz w:val="22"/>
          <w:szCs w:val="22"/>
        </w:rPr>
        <w:t xml:space="preserve">Oferta wraz z </w:t>
      </w:r>
      <w:r w:rsidR="005072DC" w:rsidRPr="00DF16DC">
        <w:rPr>
          <w:rFonts w:asciiTheme="minorHAnsi" w:hAnsiTheme="minorHAnsi" w:cs="Arial"/>
          <w:sz w:val="22"/>
          <w:szCs w:val="22"/>
        </w:rPr>
        <w:t xml:space="preserve">załącznikami </w:t>
      </w:r>
      <w:r w:rsidRPr="00DF16DC">
        <w:rPr>
          <w:rFonts w:asciiTheme="minorHAnsi" w:hAnsiTheme="minorHAnsi" w:cs="Arial"/>
          <w:sz w:val="22"/>
          <w:szCs w:val="22"/>
        </w:rPr>
        <w:t>składan</w:t>
      </w:r>
      <w:r w:rsidR="005072DC" w:rsidRPr="00DF16DC">
        <w:rPr>
          <w:rFonts w:asciiTheme="minorHAnsi" w:hAnsiTheme="minorHAnsi" w:cs="Arial"/>
          <w:sz w:val="22"/>
          <w:szCs w:val="22"/>
        </w:rPr>
        <w:t>a</w:t>
      </w:r>
      <w:r w:rsidRPr="00DF16DC">
        <w:rPr>
          <w:rFonts w:asciiTheme="minorHAnsi" w:hAnsiTheme="minorHAnsi" w:cs="Arial"/>
          <w:sz w:val="22"/>
          <w:szCs w:val="22"/>
        </w:rPr>
        <w:t xml:space="preserve"> elektronicznie mus</w:t>
      </w:r>
      <w:r w:rsidR="005072DC" w:rsidRPr="00DF16DC">
        <w:rPr>
          <w:rFonts w:asciiTheme="minorHAnsi" w:hAnsiTheme="minorHAnsi" w:cs="Arial"/>
          <w:sz w:val="22"/>
          <w:szCs w:val="22"/>
        </w:rPr>
        <w:t>i</w:t>
      </w:r>
      <w:r w:rsidRPr="00DF16DC">
        <w:rPr>
          <w:rFonts w:asciiTheme="minorHAnsi" w:hAnsiTheme="minorHAnsi" w:cs="Arial"/>
          <w:sz w:val="22"/>
          <w:szCs w:val="22"/>
        </w:rPr>
        <w:t xml:space="preserve"> zostać podpisan</w:t>
      </w:r>
      <w:r w:rsidR="005072DC" w:rsidRPr="00DF16DC">
        <w:rPr>
          <w:rFonts w:asciiTheme="minorHAnsi" w:hAnsiTheme="minorHAnsi" w:cs="Arial"/>
          <w:sz w:val="22"/>
          <w:szCs w:val="22"/>
        </w:rPr>
        <w:t>a</w:t>
      </w:r>
      <w:r w:rsidRPr="00DF16DC">
        <w:rPr>
          <w:rFonts w:asciiTheme="minorHAnsi" w:hAnsiTheme="minorHAnsi" w:cs="Arial"/>
          <w:sz w:val="22"/>
          <w:szCs w:val="22"/>
        </w:rPr>
        <w:t xml:space="preserve"> elektronicznym kwalifikowanym podpisem lub podpisem zaufanym lub</w:t>
      </w:r>
      <w:r w:rsidR="00424B23" w:rsidRPr="00DF16DC">
        <w:rPr>
          <w:rFonts w:asciiTheme="minorHAnsi" w:hAnsiTheme="minorHAnsi" w:cs="Arial"/>
          <w:sz w:val="22"/>
          <w:szCs w:val="22"/>
        </w:rPr>
        <w:t xml:space="preserve"> elektronicznym</w:t>
      </w:r>
      <w:r w:rsidRPr="00DF16DC">
        <w:rPr>
          <w:rFonts w:asciiTheme="minorHAnsi" w:hAnsiTheme="minorHAnsi" w:cs="Arial"/>
          <w:sz w:val="22"/>
          <w:szCs w:val="22"/>
        </w:rPr>
        <w:t xml:space="preserve"> podpisem osobistym. </w:t>
      </w:r>
      <w:r w:rsidR="00424B23" w:rsidRPr="00DF16DC">
        <w:rPr>
          <w:rFonts w:asciiTheme="minorHAnsi" w:hAnsiTheme="minorHAnsi" w:cs="Arial"/>
          <w:sz w:val="22"/>
          <w:szCs w:val="22"/>
        </w:rPr>
        <w:br/>
      </w:r>
      <w:r w:rsidRPr="00DF16DC">
        <w:rPr>
          <w:rFonts w:asciiTheme="minorHAnsi" w:hAnsiTheme="minorHAnsi" w:cs="Arial"/>
          <w:sz w:val="22"/>
          <w:szCs w:val="22"/>
        </w:rPr>
        <w:lastRenderedPageBreak/>
        <w:t xml:space="preserve">W procesie składania oferty, na platformie, kwalifikowany podpis elektroniczny Wykonawca może złożyć bezpośrednio na dokumencie, który następnie przesyła do systemu (opcja rekomendowana przez </w:t>
      </w:r>
      <w:hyperlink r:id="rId30">
        <w:r w:rsidRPr="00DF16DC">
          <w:rPr>
            <w:rFonts w:asciiTheme="minorHAnsi" w:hAnsiTheme="minorHAnsi" w:cs="Arial"/>
            <w:sz w:val="22"/>
            <w:szCs w:val="22"/>
            <w:u w:val="single"/>
          </w:rPr>
          <w:t>platformazakupowa.pl</w:t>
        </w:r>
      </w:hyperlink>
      <w:r w:rsidRPr="00DF16DC">
        <w:rPr>
          <w:rFonts w:asciiTheme="minorHAnsi" w:hAnsiTheme="minorHAnsi" w:cs="Arial"/>
          <w:sz w:val="22"/>
          <w:szCs w:val="22"/>
        </w:rPr>
        <w:t xml:space="preserve">) oraz dodatkowo dla całego pakietu dokumentów w kroku 2 </w:t>
      </w:r>
      <w:r w:rsidRPr="00DF16DC">
        <w:rPr>
          <w:rFonts w:asciiTheme="minorHAnsi" w:hAnsiTheme="minorHAnsi" w:cs="Arial"/>
          <w:b/>
          <w:bCs/>
          <w:sz w:val="22"/>
          <w:szCs w:val="22"/>
        </w:rPr>
        <w:t xml:space="preserve">Formularza składania oferty </w:t>
      </w:r>
      <w:r w:rsidRPr="00DF16DC">
        <w:rPr>
          <w:rFonts w:asciiTheme="minorHAnsi" w:hAnsiTheme="minorHAnsi" w:cs="Arial"/>
          <w:sz w:val="22"/>
          <w:szCs w:val="22"/>
        </w:rPr>
        <w:t xml:space="preserve">(po kliknięciu przycisku </w:t>
      </w:r>
      <w:r w:rsidRPr="00DF16DC">
        <w:rPr>
          <w:rFonts w:asciiTheme="minorHAnsi" w:hAnsiTheme="minorHAnsi" w:cs="Arial"/>
          <w:b/>
          <w:bCs/>
          <w:sz w:val="22"/>
          <w:szCs w:val="22"/>
        </w:rPr>
        <w:t>Przejdź do podsumowania).</w:t>
      </w:r>
    </w:p>
    <w:p w14:paraId="3610D89E" w14:textId="7640D52C" w:rsidR="00153AF2" w:rsidRPr="00DF16DC" w:rsidRDefault="00153AF2" w:rsidP="00E33CCD">
      <w:pPr>
        <w:pStyle w:val="Akapitzlist"/>
        <w:numPr>
          <w:ilvl w:val="6"/>
          <w:numId w:val="29"/>
        </w:numPr>
        <w:spacing w:line="276" w:lineRule="auto"/>
        <w:ind w:left="426" w:hanging="426"/>
        <w:jc w:val="both"/>
        <w:rPr>
          <w:rFonts w:asciiTheme="minorHAnsi" w:hAnsiTheme="minorHAnsi" w:cs="Arial"/>
          <w:sz w:val="22"/>
          <w:szCs w:val="22"/>
        </w:rPr>
      </w:pPr>
      <w:r w:rsidRPr="00DF16DC">
        <w:rPr>
          <w:rFonts w:asciiTheme="minorHAnsi" w:hAnsiTheme="minorHAnsi" w:cs="Arial"/>
          <w:sz w:val="22"/>
          <w:szCs w:val="22"/>
        </w:rPr>
        <w:t xml:space="preserve">Poświadczenia za zgodność z oryginałem dokonuje odpowiednio Wykonawca, podmiot, na którego zasoby powołuje się Wykonawca, Wykonawcy wspólnie ubiegający się o udzielenie zamówienia publicznego lub podwykonawcy, w zakresie dokumentów, które każdego z nich dotyczą. Poprzez oryginał należy rozumieć dokument podpisany kwalifikowanym podpisem elektronicznym lub podpisem zaufanym lub </w:t>
      </w:r>
      <w:r w:rsidR="00424B23" w:rsidRPr="00DF16DC">
        <w:rPr>
          <w:rFonts w:asciiTheme="minorHAnsi" w:hAnsiTheme="minorHAnsi" w:cs="Arial"/>
          <w:sz w:val="22"/>
          <w:szCs w:val="22"/>
        </w:rPr>
        <w:t xml:space="preserve">elektronicznym </w:t>
      </w:r>
      <w:r w:rsidRPr="00DF16DC">
        <w:rPr>
          <w:rFonts w:asciiTheme="minorHAnsi" w:hAnsiTheme="minorHAnsi" w:cs="Arial"/>
          <w:sz w:val="22"/>
          <w:szCs w:val="22"/>
        </w:rPr>
        <w:t xml:space="preserve">podpisem osobistym przez osobę/osoby upoważnioną/upoważnione. Poświadczenie za zgodność z oryginałem następuje </w:t>
      </w:r>
      <w:r w:rsidR="00424B23" w:rsidRPr="00DF16DC">
        <w:rPr>
          <w:rFonts w:asciiTheme="minorHAnsi" w:hAnsiTheme="minorHAnsi" w:cs="Arial"/>
          <w:sz w:val="22"/>
          <w:szCs w:val="22"/>
        </w:rPr>
        <w:br/>
      </w:r>
      <w:r w:rsidRPr="00DF16DC">
        <w:rPr>
          <w:rFonts w:asciiTheme="minorHAnsi" w:hAnsiTheme="minorHAnsi" w:cs="Arial"/>
          <w:sz w:val="22"/>
          <w:szCs w:val="22"/>
        </w:rPr>
        <w:t xml:space="preserve">w formie elektronicznej podpisane kwalifikowanym podpisem elektronicznym lub podpisem zaufanym lub </w:t>
      </w:r>
      <w:r w:rsidR="00424B23" w:rsidRPr="00DF16DC">
        <w:rPr>
          <w:rFonts w:asciiTheme="minorHAnsi" w:hAnsiTheme="minorHAnsi" w:cs="Arial"/>
          <w:sz w:val="22"/>
          <w:szCs w:val="22"/>
        </w:rPr>
        <w:t xml:space="preserve">elektronicznym </w:t>
      </w:r>
      <w:r w:rsidRPr="00DF16DC">
        <w:rPr>
          <w:rFonts w:asciiTheme="minorHAnsi" w:hAnsiTheme="minorHAnsi" w:cs="Arial"/>
          <w:sz w:val="22"/>
          <w:szCs w:val="22"/>
        </w:rPr>
        <w:t>podpisem osobistym przez osobę</w:t>
      </w:r>
      <w:r w:rsidR="00832ECD" w:rsidRPr="00DF16DC">
        <w:rPr>
          <w:rFonts w:asciiTheme="minorHAnsi" w:hAnsiTheme="minorHAnsi" w:cs="Arial"/>
          <w:sz w:val="22"/>
          <w:szCs w:val="22"/>
        </w:rPr>
        <w:t xml:space="preserve"> </w:t>
      </w:r>
      <w:r w:rsidRPr="00DF16DC">
        <w:rPr>
          <w:rFonts w:asciiTheme="minorHAnsi" w:hAnsiTheme="minorHAnsi" w:cs="Arial"/>
          <w:sz w:val="22"/>
          <w:szCs w:val="22"/>
        </w:rPr>
        <w:t>/</w:t>
      </w:r>
      <w:r w:rsidR="00832ECD" w:rsidRPr="00DF16DC">
        <w:rPr>
          <w:rFonts w:asciiTheme="minorHAnsi" w:hAnsiTheme="minorHAnsi" w:cs="Arial"/>
          <w:sz w:val="22"/>
          <w:szCs w:val="22"/>
        </w:rPr>
        <w:t xml:space="preserve"> </w:t>
      </w:r>
      <w:r w:rsidRPr="00DF16DC">
        <w:rPr>
          <w:rFonts w:asciiTheme="minorHAnsi" w:hAnsiTheme="minorHAnsi" w:cs="Arial"/>
          <w:sz w:val="22"/>
          <w:szCs w:val="22"/>
        </w:rPr>
        <w:t>osoby upoważnioną</w:t>
      </w:r>
      <w:r w:rsidR="00832ECD" w:rsidRPr="00DF16DC">
        <w:rPr>
          <w:rFonts w:asciiTheme="minorHAnsi" w:hAnsiTheme="minorHAnsi" w:cs="Arial"/>
          <w:sz w:val="22"/>
          <w:szCs w:val="22"/>
        </w:rPr>
        <w:t xml:space="preserve"> </w:t>
      </w:r>
      <w:r w:rsidRPr="00DF16DC">
        <w:rPr>
          <w:rFonts w:asciiTheme="minorHAnsi" w:hAnsiTheme="minorHAnsi" w:cs="Arial"/>
          <w:sz w:val="22"/>
          <w:szCs w:val="22"/>
        </w:rPr>
        <w:t>/</w:t>
      </w:r>
      <w:r w:rsidR="00832ECD" w:rsidRPr="00DF16DC">
        <w:rPr>
          <w:rFonts w:asciiTheme="minorHAnsi" w:hAnsiTheme="minorHAnsi" w:cs="Arial"/>
          <w:sz w:val="22"/>
          <w:szCs w:val="22"/>
        </w:rPr>
        <w:t xml:space="preserve"> </w:t>
      </w:r>
      <w:r w:rsidRPr="00DF16DC">
        <w:rPr>
          <w:rFonts w:asciiTheme="minorHAnsi" w:hAnsiTheme="minorHAnsi" w:cs="Arial"/>
          <w:sz w:val="22"/>
          <w:szCs w:val="22"/>
        </w:rPr>
        <w:t>upoważnione.</w:t>
      </w:r>
    </w:p>
    <w:p w14:paraId="5BB2D781" w14:textId="278F8E12" w:rsidR="005072DC" w:rsidRPr="00DF16DC" w:rsidRDefault="005072DC" w:rsidP="00E33CCD">
      <w:pPr>
        <w:pStyle w:val="Akapitzlist"/>
        <w:numPr>
          <w:ilvl w:val="6"/>
          <w:numId w:val="29"/>
        </w:numPr>
        <w:pBdr>
          <w:top w:val="nil"/>
          <w:left w:val="nil"/>
          <w:bottom w:val="nil"/>
          <w:right w:val="nil"/>
          <w:between w:val="nil"/>
        </w:pBdr>
        <w:spacing w:line="276" w:lineRule="auto"/>
        <w:ind w:left="426" w:hanging="426"/>
        <w:jc w:val="both"/>
        <w:rPr>
          <w:rFonts w:asciiTheme="minorHAnsi" w:hAnsiTheme="minorHAnsi" w:cs="Arial"/>
          <w:sz w:val="22"/>
          <w:szCs w:val="22"/>
        </w:rPr>
      </w:pPr>
      <w:r w:rsidRPr="00DF16DC">
        <w:rPr>
          <w:rFonts w:asciiTheme="minorHAnsi" w:hAnsiTheme="minorHAnsi" w:cs="Arial"/>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DF16DC">
        <w:rPr>
          <w:rFonts w:asciiTheme="minorHAnsi" w:hAnsiTheme="minorHAnsi" w:cs="Arial"/>
          <w:sz w:val="22"/>
          <w:szCs w:val="22"/>
        </w:rPr>
        <w:t>eIDAS</w:t>
      </w:r>
      <w:proofErr w:type="spellEnd"/>
      <w:r w:rsidRPr="00DF16DC">
        <w:rPr>
          <w:rFonts w:asciiTheme="minorHAnsi" w:hAnsiTheme="minorHAnsi" w:cs="Arial"/>
          <w:sz w:val="22"/>
          <w:szCs w:val="22"/>
        </w:rPr>
        <w:t>) (UE) nr 910/2014 - od 1 lipca 2016 roku”.</w:t>
      </w:r>
    </w:p>
    <w:p w14:paraId="770267AC" w14:textId="56BBEE6E" w:rsidR="005072DC" w:rsidRPr="00DF16DC" w:rsidRDefault="005072DC" w:rsidP="00E33CCD">
      <w:pPr>
        <w:pStyle w:val="Akapitzlist"/>
        <w:numPr>
          <w:ilvl w:val="6"/>
          <w:numId w:val="29"/>
        </w:numPr>
        <w:pBdr>
          <w:top w:val="nil"/>
          <w:left w:val="nil"/>
          <w:bottom w:val="nil"/>
          <w:right w:val="nil"/>
          <w:between w:val="nil"/>
        </w:pBdr>
        <w:spacing w:line="276" w:lineRule="auto"/>
        <w:ind w:left="426" w:hanging="426"/>
        <w:jc w:val="both"/>
        <w:rPr>
          <w:rFonts w:asciiTheme="minorHAnsi" w:hAnsiTheme="minorHAnsi" w:cs="Arial"/>
          <w:sz w:val="22"/>
          <w:szCs w:val="22"/>
        </w:rPr>
      </w:pPr>
      <w:r w:rsidRPr="00DF16DC">
        <w:rPr>
          <w:rFonts w:asciiTheme="minorHAnsi" w:hAnsiTheme="minorHAnsi" w:cs="Arial"/>
          <w:sz w:val="22"/>
          <w:szCs w:val="22"/>
        </w:rPr>
        <w:t xml:space="preserve">W przypadku wykorzystania formatu podpisu </w:t>
      </w:r>
      <w:proofErr w:type="spellStart"/>
      <w:r w:rsidRPr="00DF16DC">
        <w:rPr>
          <w:rFonts w:asciiTheme="minorHAnsi" w:hAnsiTheme="minorHAnsi" w:cs="Arial"/>
          <w:sz w:val="22"/>
          <w:szCs w:val="22"/>
        </w:rPr>
        <w:t>XAdES</w:t>
      </w:r>
      <w:proofErr w:type="spellEnd"/>
      <w:r w:rsidRPr="00DF16DC">
        <w:rPr>
          <w:rFonts w:asciiTheme="minorHAnsi" w:hAnsiTheme="minorHAnsi" w:cs="Arial"/>
          <w:sz w:val="22"/>
          <w:szCs w:val="22"/>
        </w:rPr>
        <w:t xml:space="preserve"> zewnętrzny. Zamawiający wymaga dołączenia odpowiedniej ilości plików tj. podpisywanych plików z danymi oraz plików </w:t>
      </w:r>
      <w:proofErr w:type="spellStart"/>
      <w:r w:rsidRPr="00DF16DC">
        <w:rPr>
          <w:rFonts w:asciiTheme="minorHAnsi" w:hAnsiTheme="minorHAnsi" w:cs="Arial"/>
          <w:sz w:val="22"/>
          <w:szCs w:val="22"/>
        </w:rPr>
        <w:t>XAdES</w:t>
      </w:r>
      <w:proofErr w:type="spellEnd"/>
      <w:r w:rsidRPr="00DF16DC">
        <w:rPr>
          <w:rFonts w:asciiTheme="minorHAnsi" w:hAnsiTheme="minorHAnsi" w:cs="Arial"/>
          <w:sz w:val="22"/>
          <w:szCs w:val="22"/>
        </w:rPr>
        <w:t>.</w:t>
      </w:r>
    </w:p>
    <w:p w14:paraId="59FB8875" w14:textId="259B4C84" w:rsidR="00235C4F" w:rsidRPr="00DF16DC" w:rsidRDefault="00235C4F" w:rsidP="00E33CCD">
      <w:pPr>
        <w:pStyle w:val="Akapitzlist"/>
        <w:numPr>
          <w:ilvl w:val="6"/>
          <w:numId w:val="29"/>
        </w:numPr>
        <w:pBdr>
          <w:top w:val="nil"/>
          <w:left w:val="nil"/>
          <w:bottom w:val="nil"/>
          <w:right w:val="nil"/>
          <w:between w:val="nil"/>
        </w:pBdr>
        <w:spacing w:line="276" w:lineRule="auto"/>
        <w:ind w:left="426" w:hanging="426"/>
        <w:jc w:val="both"/>
        <w:rPr>
          <w:rFonts w:asciiTheme="minorHAnsi" w:hAnsiTheme="minorHAnsi" w:cs="Arial"/>
          <w:sz w:val="22"/>
          <w:szCs w:val="22"/>
        </w:rPr>
      </w:pPr>
      <w:r w:rsidRPr="00DF16DC">
        <w:rPr>
          <w:rFonts w:asciiTheme="minorHAnsi" w:hAnsiTheme="minorHAnsi" w:cs="Arial"/>
          <w:sz w:val="22"/>
          <w:szCs w:val="22"/>
        </w:rPr>
        <w:t xml:space="preserve">Wykonawca, za pośrednictwem </w:t>
      </w:r>
      <w:hyperlink r:id="rId31">
        <w:r w:rsidRPr="00DF16DC">
          <w:rPr>
            <w:rFonts w:asciiTheme="minorHAnsi" w:hAnsiTheme="minorHAnsi" w:cs="Arial"/>
            <w:sz w:val="22"/>
            <w:szCs w:val="22"/>
            <w:u w:val="single"/>
          </w:rPr>
          <w:t>platformazakupowa.pl</w:t>
        </w:r>
      </w:hyperlink>
      <w:r w:rsidRPr="00DF16DC">
        <w:rPr>
          <w:rFonts w:asciiTheme="minorHAnsi" w:hAnsiTheme="minorHAnsi" w:cs="Arial"/>
          <w:sz w:val="22"/>
          <w:szCs w:val="22"/>
        </w:rPr>
        <w:t xml:space="preserve"> może przed upływem terminu do składania ofert zmienić lub wycofać ofertę. Sposób dokonywania zmiany lub wycofania oferty zamieszczono w instrukcji zamieszczonej na stronie internetowej pod adresem: </w:t>
      </w:r>
      <w:hyperlink r:id="rId32" w:history="1">
        <w:r w:rsidRPr="00DF16DC">
          <w:rPr>
            <w:rStyle w:val="Hipercze"/>
            <w:rFonts w:asciiTheme="minorHAnsi" w:hAnsiTheme="minorHAnsi" w:cs="Arial"/>
            <w:color w:val="auto"/>
            <w:sz w:val="22"/>
            <w:szCs w:val="22"/>
          </w:rPr>
          <w:t>https://platformazakupowa.pl/strona/45-instrukcje</w:t>
        </w:r>
      </w:hyperlink>
    </w:p>
    <w:p w14:paraId="3DB5738D" w14:textId="7F31477D" w:rsidR="00E225FF" w:rsidRPr="00DF16DC" w:rsidRDefault="00E225FF" w:rsidP="00E33CCD">
      <w:pPr>
        <w:pStyle w:val="Akapitzlist"/>
        <w:numPr>
          <w:ilvl w:val="6"/>
          <w:numId w:val="29"/>
        </w:numPr>
        <w:spacing w:line="276" w:lineRule="auto"/>
        <w:ind w:left="426" w:hanging="426"/>
        <w:jc w:val="both"/>
        <w:rPr>
          <w:rFonts w:asciiTheme="minorHAnsi" w:hAnsiTheme="minorHAnsi" w:cs="Arial"/>
          <w:sz w:val="22"/>
          <w:szCs w:val="22"/>
        </w:rPr>
      </w:pPr>
      <w:r w:rsidRPr="00DF16DC">
        <w:rPr>
          <w:rFonts w:asciiTheme="minorHAnsi" w:hAnsiTheme="minorHAnsi" w:cs="Arial"/>
          <w:sz w:val="22"/>
          <w:szCs w:val="22"/>
        </w:rPr>
        <w:t>Cena ofertowa brutto musi uwzględniać wszystkie koszty związane z realizacją przedmiotu zamówienia zgodnie z opisem przedmiotu zamówienia oraz istotnymi postanowieniami umowy określonymi w niniejszej SWZ.</w:t>
      </w:r>
    </w:p>
    <w:p w14:paraId="5021F158" w14:textId="08AADD30" w:rsidR="00235C4F" w:rsidRPr="00DF16DC" w:rsidRDefault="00235C4F" w:rsidP="00E33CCD">
      <w:pPr>
        <w:pStyle w:val="Akapitzlist"/>
        <w:numPr>
          <w:ilvl w:val="6"/>
          <w:numId w:val="29"/>
        </w:numPr>
        <w:pBdr>
          <w:top w:val="nil"/>
          <w:left w:val="nil"/>
          <w:bottom w:val="nil"/>
          <w:right w:val="nil"/>
          <w:between w:val="nil"/>
        </w:pBdr>
        <w:spacing w:line="276" w:lineRule="auto"/>
        <w:ind w:left="426" w:hanging="426"/>
        <w:jc w:val="both"/>
        <w:rPr>
          <w:rFonts w:asciiTheme="minorHAnsi" w:hAnsiTheme="minorHAnsi" w:cs="Arial"/>
          <w:sz w:val="22"/>
          <w:szCs w:val="22"/>
        </w:rPr>
      </w:pPr>
      <w:r w:rsidRPr="00DF16DC">
        <w:rPr>
          <w:rFonts w:asciiTheme="minorHAnsi" w:hAnsiTheme="minorHAnsi" w:cs="Arial"/>
          <w:sz w:val="22"/>
          <w:szCs w:val="22"/>
        </w:rPr>
        <w:t>Zgodnie z definicją dokumentu elektronicznego z art.</w:t>
      </w:r>
      <w:r w:rsidR="00E225FF" w:rsidRPr="00DF16DC">
        <w:rPr>
          <w:rFonts w:asciiTheme="minorHAnsi" w:hAnsiTheme="minorHAnsi" w:cs="Arial"/>
          <w:sz w:val="22"/>
          <w:szCs w:val="22"/>
        </w:rPr>
        <w:t xml:space="preserve"> </w:t>
      </w:r>
      <w:r w:rsidRPr="00DF16DC">
        <w:rPr>
          <w:rFonts w:asciiTheme="minorHAnsi" w:hAnsiTheme="minorHAnsi" w:cs="Arial"/>
          <w:sz w:val="22"/>
          <w:szCs w:val="22"/>
        </w:rPr>
        <w:t>3 ust</w:t>
      </w:r>
      <w:r w:rsidR="00E225FF" w:rsidRPr="00DF16DC">
        <w:rPr>
          <w:rFonts w:asciiTheme="minorHAnsi" w:hAnsiTheme="minorHAnsi" w:cs="Arial"/>
          <w:sz w:val="22"/>
          <w:szCs w:val="22"/>
        </w:rPr>
        <w:t>.</w:t>
      </w:r>
      <w:r w:rsidRPr="00DF16DC">
        <w:rPr>
          <w:rFonts w:asciiTheme="minorHAnsi" w:hAnsiTheme="minorHAnsi" w:cs="Arial"/>
          <w:sz w:val="22"/>
          <w:szCs w:val="22"/>
        </w:rPr>
        <w:t xml:space="preserve"> 2 </w:t>
      </w:r>
      <w:r w:rsidR="00E225FF" w:rsidRPr="00DF16DC">
        <w:rPr>
          <w:rFonts w:asciiTheme="minorHAnsi" w:hAnsiTheme="minorHAnsi" w:cs="Arial"/>
          <w:sz w:val="22"/>
          <w:szCs w:val="22"/>
        </w:rPr>
        <w:t>u</w:t>
      </w:r>
      <w:r w:rsidRPr="00DF16DC">
        <w:rPr>
          <w:rFonts w:asciiTheme="minorHAnsi" w:hAnsiTheme="minorHAnsi" w:cs="Arial"/>
          <w:sz w:val="22"/>
          <w:szCs w:val="22"/>
        </w:rPr>
        <w:t>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4134AB6A" w14:textId="1B976BA8" w:rsidR="00235C4F" w:rsidRPr="00DF16DC" w:rsidRDefault="00235C4F" w:rsidP="00E33CCD">
      <w:pPr>
        <w:pStyle w:val="Akapitzlist"/>
        <w:numPr>
          <w:ilvl w:val="6"/>
          <w:numId w:val="29"/>
        </w:numPr>
        <w:pBdr>
          <w:top w:val="nil"/>
          <w:left w:val="nil"/>
          <w:bottom w:val="nil"/>
          <w:right w:val="nil"/>
          <w:between w:val="nil"/>
        </w:pBdr>
        <w:spacing w:line="276" w:lineRule="auto"/>
        <w:ind w:left="426" w:hanging="426"/>
        <w:jc w:val="both"/>
        <w:rPr>
          <w:rFonts w:asciiTheme="minorHAnsi" w:hAnsiTheme="minorHAnsi" w:cs="Arial"/>
          <w:sz w:val="22"/>
          <w:szCs w:val="22"/>
        </w:rPr>
      </w:pPr>
      <w:r w:rsidRPr="00DF16DC">
        <w:rPr>
          <w:rFonts w:asciiTheme="minorHAnsi" w:hAnsiTheme="minorHAnsi" w:cs="Arial"/>
          <w:sz w:val="22"/>
          <w:szCs w:val="22"/>
        </w:rPr>
        <w:t>Maksymalny rozmiar jednego pliku przesyłanego za pośrednictwem dedykowanych formularzy do: złożenia, zmiany, wycofania oferty wynosi 150 MB natomiast przy komunikacji wielkość pliku to maksymalnie 500 MB.</w:t>
      </w:r>
    </w:p>
    <w:p w14:paraId="5E804FC5" w14:textId="3441DA78" w:rsidR="00235C4F" w:rsidRPr="00DF16DC" w:rsidRDefault="00235C4F" w:rsidP="00E33CCD">
      <w:pPr>
        <w:pStyle w:val="Akapitzlist"/>
        <w:numPr>
          <w:ilvl w:val="6"/>
          <w:numId w:val="29"/>
        </w:numPr>
        <w:spacing w:line="276" w:lineRule="auto"/>
        <w:ind w:left="426" w:hanging="426"/>
        <w:jc w:val="both"/>
        <w:rPr>
          <w:rFonts w:asciiTheme="minorHAnsi" w:eastAsia="Calibri" w:hAnsiTheme="minorHAnsi" w:cs="Arial"/>
          <w:sz w:val="22"/>
          <w:szCs w:val="22"/>
        </w:rPr>
      </w:pPr>
      <w:r w:rsidRPr="00DF16DC">
        <w:rPr>
          <w:rFonts w:asciiTheme="minorHAnsi" w:hAnsiTheme="minorHAnsi" w:cs="Arial"/>
          <w:b/>
          <w:bCs/>
          <w:sz w:val="22"/>
          <w:szCs w:val="22"/>
        </w:rPr>
        <w:t>Rozszerzenia plików wykorzystywanych przez Wykonawców powinny być zgodne z</w:t>
      </w:r>
      <w:r w:rsidRPr="00DF16DC">
        <w:rPr>
          <w:rFonts w:asciiTheme="minorHAnsi" w:hAnsiTheme="minorHAnsi" w:cs="Arial"/>
          <w:sz w:val="22"/>
          <w:szCs w:val="22"/>
        </w:rPr>
        <w:t xml:space="preserve"> Załącznikiem 2 do </w:t>
      </w:r>
      <w:r w:rsidR="00EF01AA" w:rsidRPr="00DF16DC">
        <w:rPr>
          <w:rFonts w:asciiTheme="minorHAnsi" w:hAnsiTheme="minorHAnsi" w:cs="Arial"/>
          <w:sz w:val="22"/>
          <w:szCs w:val="22"/>
        </w:rPr>
        <w:t>„</w:t>
      </w:r>
      <w:r w:rsidRPr="00DF16DC">
        <w:rPr>
          <w:rFonts w:asciiTheme="minorHAnsi" w:hAnsiTheme="minorHAnsi" w:cs="Arial"/>
          <w:sz w:val="22"/>
          <w:szCs w:val="22"/>
        </w:rPr>
        <w:t>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7B812B47" w14:textId="54CFB44A" w:rsidR="00235C4F" w:rsidRPr="00DF16DC" w:rsidRDefault="00235C4F" w:rsidP="00E33CCD">
      <w:pPr>
        <w:pStyle w:val="Akapitzlist"/>
        <w:numPr>
          <w:ilvl w:val="1"/>
          <w:numId w:val="32"/>
        </w:numPr>
        <w:pBdr>
          <w:top w:val="nil"/>
          <w:left w:val="nil"/>
          <w:bottom w:val="nil"/>
          <w:right w:val="nil"/>
          <w:between w:val="nil"/>
        </w:pBdr>
        <w:spacing w:line="276" w:lineRule="auto"/>
        <w:ind w:left="993" w:hanging="567"/>
        <w:jc w:val="both"/>
        <w:rPr>
          <w:rFonts w:asciiTheme="minorHAnsi" w:eastAsia="Calibri" w:hAnsiTheme="minorHAnsi" w:cs="Arial"/>
          <w:sz w:val="22"/>
          <w:szCs w:val="22"/>
        </w:rPr>
      </w:pPr>
      <w:r w:rsidRPr="00DF16DC">
        <w:rPr>
          <w:rFonts w:asciiTheme="minorHAnsi" w:hAnsiTheme="minorHAnsi" w:cs="Arial"/>
          <w:sz w:val="22"/>
          <w:szCs w:val="22"/>
        </w:rPr>
        <w:t>Zamawiający rekomenduje wykorzystanie formatów: .pdf .</w:t>
      </w:r>
      <w:proofErr w:type="spellStart"/>
      <w:r w:rsidRPr="00DF16DC">
        <w:rPr>
          <w:rFonts w:asciiTheme="minorHAnsi" w:hAnsiTheme="minorHAnsi" w:cs="Arial"/>
          <w:sz w:val="22"/>
          <w:szCs w:val="22"/>
        </w:rPr>
        <w:t>doc</w:t>
      </w:r>
      <w:proofErr w:type="spellEnd"/>
      <w:r w:rsidRPr="00DF16DC">
        <w:rPr>
          <w:rFonts w:asciiTheme="minorHAnsi" w:hAnsiTheme="minorHAnsi" w:cs="Arial"/>
          <w:sz w:val="22"/>
          <w:szCs w:val="22"/>
        </w:rPr>
        <w:t xml:space="preserve"> .</w:t>
      </w:r>
      <w:proofErr w:type="spellStart"/>
      <w:r w:rsidRPr="00DF16DC">
        <w:rPr>
          <w:rFonts w:asciiTheme="minorHAnsi" w:hAnsiTheme="minorHAnsi" w:cs="Arial"/>
          <w:sz w:val="22"/>
          <w:szCs w:val="22"/>
        </w:rPr>
        <w:t>docx</w:t>
      </w:r>
      <w:proofErr w:type="spellEnd"/>
      <w:r w:rsidRPr="00DF16DC">
        <w:rPr>
          <w:rFonts w:asciiTheme="minorHAnsi" w:hAnsiTheme="minorHAnsi" w:cs="Arial"/>
          <w:sz w:val="22"/>
          <w:szCs w:val="22"/>
        </w:rPr>
        <w:t xml:space="preserve"> .xls .</w:t>
      </w:r>
      <w:proofErr w:type="spellStart"/>
      <w:r w:rsidRPr="00DF16DC">
        <w:rPr>
          <w:rFonts w:asciiTheme="minorHAnsi" w:hAnsiTheme="minorHAnsi" w:cs="Arial"/>
          <w:sz w:val="22"/>
          <w:szCs w:val="22"/>
        </w:rPr>
        <w:t>xlsx</w:t>
      </w:r>
      <w:proofErr w:type="spellEnd"/>
      <w:r w:rsidRPr="00DF16DC">
        <w:rPr>
          <w:rFonts w:asciiTheme="minorHAnsi" w:hAnsiTheme="minorHAnsi" w:cs="Arial"/>
          <w:sz w:val="22"/>
          <w:szCs w:val="22"/>
        </w:rPr>
        <w:t xml:space="preserve"> .jpg (.</w:t>
      </w:r>
      <w:proofErr w:type="spellStart"/>
      <w:r w:rsidRPr="00DF16DC">
        <w:rPr>
          <w:rFonts w:asciiTheme="minorHAnsi" w:hAnsiTheme="minorHAnsi" w:cs="Arial"/>
          <w:sz w:val="22"/>
          <w:szCs w:val="22"/>
        </w:rPr>
        <w:t>jpeg</w:t>
      </w:r>
      <w:proofErr w:type="spellEnd"/>
      <w:r w:rsidRPr="00DF16DC">
        <w:rPr>
          <w:rFonts w:asciiTheme="minorHAnsi" w:hAnsiTheme="minorHAnsi" w:cs="Arial"/>
          <w:sz w:val="22"/>
          <w:szCs w:val="22"/>
        </w:rPr>
        <w:t xml:space="preserve">) </w:t>
      </w:r>
      <w:r w:rsidRPr="00DF16DC">
        <w:rPr>
          <w:rFonts w:asciiTheme="minorHAnsi" w:hAnsiTheme="minorHAnsi" w:cs="Arial"/>
          <w:b/>
          <w:sz w:val="22"/>
          <w:szCs w:val="22"/>
        </w:rPr>
        <w:t>ze szczególnym wskazaniem na .pdf</w:t>
      </w:r>
    </w:p>
    <w:p w14:paraId="25664685" w14:textId="396774A4" w:rsidR="00235C4F" w:rsidRPr="00DF16DC" w:rsidRDefault="00235C4F" w:rsidP="00E33CCD">
      <w:pPr>
        <w:pStyle w:val="Akapitzlist"/>
        <w:numPr>
          <w:ilvl w:val="1"/>
          <w:numId w:val="32"/>
        </w:numPr>
        <w:pBdr>
          <w:top w:val="nil"/>
          <w:left w:val="nil"/>
          <w:bottom w:val="nil"/>
          <w:right w:val="nil"/>
          <w:between w:val="nil"/>
        </w:pBdr>
        <w:spacing w:line="276" w:lineRule="auto"/>
        <w:ind w:left="993" w:hanging="567"/>
        <w:jc w:val="both"/>
        <w:rPr>
          <w:rFonts w:asciiTheme="minorHAnsi" w:hAnsiTheme="minorHAnsi" w:cs="Arial"/>
          <w:sz w:val="22"/>
          <w:szCs w:val="22"/>
        </w:rPr>
      </w:pPr>
      <w:r w:rsidRPr="00DF16DC">
        <w:rPr>
          <w:rFonts w:asciiTheme="minorHAnsi" w:hAnsiTheme="minorHAnsi" w:cs="Arial"/>
          <w:sz w:val="22"/>
          <w:szCs w:val="22"/>
        </w:rPr>
        <w:t xml:space="preserve">W celu ewentualnej kompresji danych Zamawiający rekomenduje wykorzystanie jednego </w:t>
      </w:r>
      <w:r w:rsidR="009C7209" w:rsidRPr="00DF16DC">
        <w:rPr>
          <w:rFonts w:asciiTheme="minorHAnsi" w:hAnsiTheme="minorHAnsi" w:cs="Arial"/>
          <w:sz w:val="22"/>
          <w:szCs w:val="22"/>
        </w:rPr>
        <w:br/>
      </w:r>
      <w:r w:rsidRPr="00DF16DC">
        <w:rPr>
          <w:rFonts w:asciiTheme="minorHAnsi" w:hAnsiTheme="minorHAnsi" w:cs="Arial"/>
          <w:sz w:val="22"/>
          <w:szCs w:val="22"/>
        </w:rPr>
        <w:t>z rozszerzeń:</w:t>
      </w:r>
    </w:p>
    <w:p w14:paraId="5FAC1C61" w14:textId="055F965B" w:rsidR="00235C4F" w:rsidRPr="00DF16DC" w:rsidRDefault="00235C4F" w:rsidP="00E33CCD">
      <w:pPr>
        <w:pStyle w:val="Akapitzlist"/>
        <w:numPr>
          <w:ilvl w:val="1"/>
          <w:numId w:val="31"/>
        </w:numPr>
        <w:spacing w:line="276" w:lineRule="auto"/>
        <w:ind w:left="1276" w:hanging="283"/>
        <w:jc w:val="both"/>
        <w:rPr>
          <w:rFonts w:asciiTheme="minorHAnsi" w:hAnsiTheme="minorHAnsi" w:cs="Arial"/>
          <w:sz w:val="22"/>
          <w:szCs w:val="22"/>
        </w:rPr>
      </w:pPr>
      <w:r w:rsidRPr="00DF16DC">
        <w:rPr>
          <w:rFonts w:asciiTheme="minorHAnsi" w:hAnsiTheme="minorHAnsi" w:cs="Arial"/>
          <w:sz w:val="22"/>
          <w:szCs w:val="22"/>
        </w:rPr>
        <w:t xml:space="preserve">.zip </w:t>
      </w:r>
    </w:p>
    <w:p w14:paraId="68C99AB0" w14:textId="3AB22646" w:rsidR="00235C4F" w:rsidRPr="00DF16DC" w:rsidRDefault="00235C4F" w:rsidP="00E33CCD">
      <w:pPr>
        <w:numPr>
          <w:ilvl w:val="1"/>
          <w:numId w:val="31"/>
        </w:numPr>
        <w:spacing w:line="276" w:lineRule="auto"/>
        <w:ind w:left="1276" w:hanging="283"/>
        <w:jc w:val="both"/>
        <w:rPr>
          <w:rFonts w:asciiTheme="minorHAnsi" w:hAnsiTheme="minorHAnsi" w:cs="Arial"/>
          <w:sz w:val="22"/>
          <w:szCs w:val="22"/>
        </w:rPr>
      </w:pPr>
      <w:r w:rsidRPr="00DF16DC">
        <w:rPr>
          <w:rFonts w:asciiTheme="minorHAnsi" w:hAnsiTheme="minorHAnsi" w:cs="Arial"/>
          <w:sz w:val="22"/>
          <w:szCs w:val="22"/>
        </w:rPr>
        <w:t>.7Z</w:t>
      </w:r>
    </w:p>
    <w:p w14:paraId="58FFA712" w14:textId="2CBCEC7C" w:rsidR="00365A5B" w:rsidRPr="00DF16DC" w:rsidRDefault="00365A5B" w:rsidP="00E33CCD">
      <w:pPr>
        <w:pStyle w:val="Akapitzlist"/>
        <w:numPr>
          <w:ilvl w:val="1"/>
          <w:numId w:val="32"/>
        </w:numPr>
        <w:pBdr>
          <w:top w:val="nil"/>
          <w:left w:val="nil"/>
          <w:bottom w:val="nil"/>
          <w:right w:val="nil"/>
          <w:between w:val="nil"/>
        </w:pBdr>
        <w:spacing w:line="276" w:lineRule="auto"/>
        <w:ind w:left="993" w:hanging="567"/>
        <w:jc w:val="both"/>
        <w:rPr>
          <w:rFonts w:asciiTheme="minorHAnsi" w:eastAsia="Calibri" w:hAnsiTheme="minorHAnsi" w:cs="Arial"/>
          <w:sz w:val="22"/>
          <w:szCs w:val="22"/>
        </w:rPr>
      </w:pPr>
      <w:r w:rsidRPr="00DF16DC">
        <w:rPr>
          <w:rFonts w:asciiTheme="minorHAnsi" w:hAnsiTheme="minorHAnsi" w:cs="Arial"/>
          <w:sz w:val="22"/>
          <w:szCs w:val="22"/>
        </w:rPr>
        <w:lastRenderedPageBreak/>
        <w:t xml:space="preserve">Wśród rozszerzeń powszechnych a </w:t>
      </w:r>
      <w:r w:rsidRPr="00DF16DC">
        <w:rPr>
          <w:rFonts w:asciiTheme="minorHAnsi" w:hAnsiTheme="minorHAnsi" w:cs="Arial"/>
          <w:b/>
          <w:sz w:val="22"/>
          <w:szCs w:val="22"/>
        </w:rPr>
        <w:t>niewystępujących</w:t>
      </w:r>
      <w:r w:rsidRPr="00DF16DC">
        <w:rPr>
          <w:rFonts w:asciiTheme="minorHAnsi" w:hAnsiTheme="minorHAnsi" w:cs="Arial"/>
          <w:sz w:val="22"/>
          <w:szCs w:val="22"/>
        </w:rPr>
        <w:t xml:space="preserve"> w Rozporządzeniu KRI występują: .</w:t>
      </w:r>
      <w:proofErr w:type="spellStart"/>
      <w:r w:rsidRPr="00DF16DC">
        <w:rPr>
          <w:rFonts w:asciiTheme="minorHAnsi" w:hAnsiTheme="minorHAnsi" w:cs="Arial"/>
          <w:sz w:val="22"/>
          <w:szCs w:val="22"/>
        </w:rPr>
        <w:t>rar</w:t>
      </w:r>
      <w:proofErr w:type="spellEnd"/>
      <w:r w:rsidRPr="00DF16DC">
        <w:rPr>
          <w:rFonts w:asciiTheme="minorHAnsi" w:hAnsiTheme="minorHAnsi" w:cs="Arial"/>
          <w:sz w:val="22"/>
          <w:szCs w:val="22"/>
        </w:rPr>
        <w:t xml:space="preserve"> .gif .</w:t>
      </w:r>
      <w:proofErr w:type="spellStart"/>
      <w:r w:rsidRPr="00DF16DC">
        <w:rPr>
          <w:rFonts w:asciiTheme="minorHAnsi" w:hAnsiTheme="minorHAnsi" w:cs="Arial"/>
          <w:sz w:val="22"/>
          <w:szCs w:val="22"/>
        </w:rPr>
        <w:t>bmp</w:t>
      </w:r>
      <w:proofErr w:type="spellEnd"/>
      <w:r w:rsidRPr="00DF16DC">
        <w:rPr>
          <w:rFonts w:asciiTheme="minorHAnsi" w:hAnsiTheme="minorHAnsi" w:cs="Arial"/>
          <w:sz w:val="22"/>
          <w:szCs w:val="22"/>
        </w:rPr>
        <w:t xml:space="preserve"> .</w:t>
      </w:r>
      <w:proofErr w:type="spellStart"/>
      <w:r w:rsidRPr="00DF16DC">
        <w:rPr>
          <w:rFonts w:asciiTheme="minorHAnsi" w:hAnsiTheme="minorHAnsi" w:cs="Arial"/>
          <w:sz w:val="22"/>
          <w:szCs w:val="22"/>
        </w:rPr>
        <w:t>numbers</w:t>
      </w:r>
      <w:proofErr w:type="spellEnd"/>
      <w:r w:rsidRPr="00DF16DC">
        <w:rPr>
          <w:rFonts w:asciiTheme="minorHAnsi" w:hAnsiTheme="minorHAnsi" w:cs="Arial"/>
          <w:sz w:val="22"/>
          <w:szCs w:val="22"/>
        </w:rPr>
        <w:t xml:space="preserve"> .</w:t>
      </w:r>
      <w:proofErr w:type="spellStart"/>
      <w:r w:rsidRPr="00DF16DC">
        <w:rPr>
          <w:rFonts w:asciiTheme="minorHAnsi" w:hAnsiTheme="minorHAnsi" w:cs="Arial"/>
          <w:sz w:val="22"/>
          <w:szCs w:val="22"/>
        </w:rPr>
        <w:t>pages</w:t>
      </w:r>
      <w:proofErr w:type="spellEnd"/>
      <w:r w:rsidRPr="00DF16DC">
        <w:rPr>
          <w:rFonts w:asciiTheme="minorHAnsi" w:hAnsiTheme="minorHAnsi" w:cs="Arial"/>
          <w:sz w:val="22"/>
          <w:szCs w:val="22"/>
        </w:rPr>
        <w:t xml:space="preserve">. </w:t>
      </w:r>
      <w:r w:rsidRPr="00DF16DC">
        <w:rPr>
          <w:rFonts w:asciiTheme="minorHAnsi" w:hAnsiTheme="minorHAnsi" w:cs="Arial"/>
          <w:b/>
          <w:sz w:val="22"/>
          <w:szCs w:val="22"/>
        </w:rPr>
        <w:t>Dokumenty złożone w takich plikach zostaną uznane za złożone nieskutecznie.</w:t>
      </w:r>
    </w:p>
    <w:p w14:paraId="5F731814" w14:textId="2CABA35F" w:rsidR="00365A5B" w:rsidRPr="00DF16DC" w:rsidRDefault="00365A5B" w:rsidP="00E33CCD">
      <w:pPr>
        <w:pStyle w:val="Akapitzlist"/>
        <w:numPr>
          <w:ilvl w:val="0"/>
          <w:numId w:val="32"/>
        </w:numPr>
        <w:spacing w:line="276" w:lineRule="auto"/>
        <w:jc w:val="both"/>
        <w:rPr>
          <w:rFonts w:asciiTheme="minorHAnsi" w:hAnsiTheme="minorHAnsi" w:cs="Arial"/>
          <w:sz w:val="22"/>
          <w:szCs w:val="22"/>
        </w:rPr>
      </w:pPr>
      <w:r w:rsidRPr="00DF16DC">
        <w:rPr>
          <w:rFonts w:asciiTheme="minorHAnsi" w:hAnsiTheme="minorHAnsi" w:cs="Arial"/>
          <w:sz w:val="22"/>
          <w:szCs w:val="22"/>
        </w:rPr>
        <w:t xml:space="preserve">Zamawiający zwraca uwagę na ograniczenia wielkości plików podpisywanych profilem zaufanym, który wynosi </w:t>
      </w:r>
      <w:r w:rsidRPr="00DF16DC">
        <w:rPr>
          <w:rFonts w:asciiTheme="minorHAnsi" w:hAnsiTheme="minorHAnsi" w:cs="Arial"/>
          <w:b/>
          <w:bCs/>
          <w:sz w:val="22"/>
          <w:szCs w:val="22"/>
        </w:rPr>
        <w:t xml:space="preserve">maksymalnie 10 MB </w:t>
      </w:r>
      <w:r w:rsidRPr="00DF16DC">
        <w:rPr>
          <w:rFonts w:asciiTheme="minorHAnsi" w:hAnsiTheme="minorHAnsi" w:cs="Arial"/>
          <w:sz w:val="22"/>
          <w:szCs w:val="22"/>
        </w:rPr>
        <w:t xml:space="preserve">oraz na ograniczenie wielkości plików podpisywanych </w:t>
      </w:r>
      <w:r w:rsidR="009C7209" w:rsidRPr="00DF16DC">
        <w:rPr>
          <w:rFonts w:asciiTheme="minorHAnsi" w:hAnsiTheme="minorHAnsi" w:cs="Arial"/>
          <w:sz w:val="22"/>
          <w:szCs w:val="22"/>
        </w:rPr>
        <w:br/>
      </w:r>
      <w:r w:rsidRPr="00DF16DC">
        <w:rPr>
          <w:rFonts w:asciiTheme="minorHAnsi" w:hAnsiTheme="minorHAnsi" w:cs="Arial"/>
          <w:sz w:val="22"/>
          <w:szCs w:val="22"/>
        </w:rPr>
        <w:t xml:space="preserve">w aplikacji </w:t>
      </w:r>
      <w:proofErr w:type="spellStart"/>
      <w:r w:rsidRPr="00DF16DC">
        <w:rPr>
          <w:rFonts w:asciiTheme="minorHAnsi" w:hAnsiTheme="minorHAnsi" w:cs="Arial"/>
          <w:sz w:val="22"/>
          <w:szCs w:val="22"/>
        </w:rPr>
        <w:t>eDoApp</w:t>
      </w:r>
      <w:proofErr w:type="spellEnd"/>
      <w:r w:rsidRPr="00DF16DC">
        <w:rPr>
          <w:rFonts w:asciiTheme="minorHAnsi" w:hAnsiTheme="minorHAnsi" w:cs="Arial"/>
          <w:sz w:val="22"/>
          <w:szCs w:val="22"/>
        </w:rPr>
        <w:t xml:space="preserve"> służącej do składania</w:t>
      </w:r>
      <w:r w:rsidR="00424B23" w:rsidRPr="00DF16DC">
        <w:rPr>
          <w:rFonts w:asciiTheme="minorHAnsi" w:hAnsiTheme="minorHAnsi" w:cs="Arial"/>
          <w:sz w:val="22"/>
          <w:szCs w:val="22"/>
        </w:rPr>
        <w:t xml:space="preserve"> elektronicznego</w:t>
      </w:r>
      <w:r w:rsidRPr="00DF16DC">
        <w:rPr>
          <w:rFonts w:asciiTheme="minorHAnsi" w:hAnsiTheme="minorHAnsi" w:cs="Arial"/>
          <w:sz w:val="22"/>
          <w:szCs w:val="22"/>
        </w:rPr>
        <w:t xml:space="preserve"> podpisu osobistego, który wynosi </w:t>
      </w:r>
      <w:r w:rsidRPr="00DF16DC">
        <w:rPr>
          <w:rFonts w:asciiTheme="minorHAnsi" w:hAnsiTheme="minorHAnsi" w:cs="Arial"/>
          <w:b/>
          <w:bCs/>
          <w:sz w:val="22"/>
          <w:szCs w:val="22"/>
        </w:rPr>
        <w:t>maksymalnie 5 MB.</w:t>
      </w:r>
    </w:p>
    <w:p w14:paraId="4AF64225" w14:textId="58864E43" w:rsidR="00365A5B" w:rsidRPr="00DF16DC" w:rsidRDefault="00365A5B" w:rsidP="00E33CCD">
      <w:pPr>
        <w:pStyle w:val="Akapitzlist"/>
        <w:numPr>
          <w:ilvl w:val="0"/>
          <w:numId w:val="32"/>
        </w:numPr>
        <w:spacing w:line="276" w:lineRule="auto"/>
        <w:jc w:val="both"/>
        <w:rPr>
          <w:rFonts w:asciiTheme="minorHAnsi" w:hAnsiTheme="minorHAnsi" w:cs="Arial"/>
          <w:sz w:val="22"/>
          <w:szCs w:val="22"/>
        </w:rPr>
      </w:pPr>
      <w:r w:rsidRPr="00DF16DC">
        <w:rPr>
          <w:rFonts w:asciiTheme="minorHAnsi" w:hAnsiTheme="minorHAnsi" w:cs="Arial"/>
          <w:b/>
          <w:bCs/>
          <w:sz w:val="22"/>
          <w:szCs w:val="22"/>
        </w:rPr>
        <w:t>W przypadku stosowania przez Wykonawcę kwalifikowanego podpisu elektronicznego:</w:t>
      </w:r>
    </w:p>
    <w:p w14:paraId="33754964" w14:textId="46CB3F32" w:rsidR="00365A5B" w:rsidRPr="00DF16DC" w:rsidRDefault="00365A5B" w:rsidP="00E33CCD">
      <w:pPr>
        <w:pStyle w:val="Akapitzlist"/>
        <w:numPr>
          <w:ilvl w:val="1"/>
          <w:numId w:val="32"/>
        </w:numPr>
        <w:spacing w:line="276" w:lineRule="auto"/>
        <w:ind w:left="993" w:hanging="567"/>
        <w:jc w:val="both"/>
        <w:rPr>
          <w:rFonts w:asciiTheme="minorHAnsi" w:hAnsiTheme="minorHAnsi" w:cs="Arial"/>
          <w:sz w:val="22"/>
          <w:szCs w:val="22"/>
        </w:rPr>
      </w:pPr>
      <w:r w:rsidRPr="00DF16DC">
        <w:rPr>
          <w:rFonts w:asciiTheme="minorHAnsi" w:hAnsiTheme="minorHAnsi" w:cs="Arial"/>
          <w:sz w:val="22"/>
          <w:szCs w:val="22"/>
        </w:rPr>
        <w:t xml:space="preserve">Ze względu na niskie ryzyko naruszenia integralności pliku oraz łatwiejszą weryfikację podpisu Zamawiający zaleca, w miarę możliwości, </w:t>
      </w:r>
      <w:r w:rsidRPr="00DF16DC">
        <w:rPr>
          <w:rFonts w:asciiTheme="minorHAnsi" w:hAnsiTheme="minorHAnsi" w:cs="Arial"/>
          <w:b/>
          <w:bCs/>
          <w:sz w:val="22"/>
          <w:szCs w:val="22"/>
        </w:rPr>
        <w:t>przekonwertowanie plików składających się na ofertę na rozszerzenie .pdf i opatrzenie ich podpisem kwalifikowany</w:t>
      </w:r>
      <w:r w:rsidR="00424B23" w:rsidRPr="00DF16DC">
        <w:rPr>
          <w:rFonts w:asciiTheme="minorHAnsi" w:hAnsiTheme="minorHAnsi" w:cs="Arial"/>
          <w:b/>
          <w:bCs/>
          <w:sz w:val="22"/>
          <w:szCs w:val="22"/>
        </w:rPr>
        <w:t>m</w:t>
      </w:r>
      <w:r w:rsidRPr="00DF16DC">
        <w:rPr>
          <w:rFonts w:asciiTheme="minorHAnsi" w:hAnsiTheme="minorHAnsi" w:cs="Arial"/>
          <w:b/>
          <w:bCs/>
          <w:sz w:val="22"/>
          <w:szCs w:val="22"/>
        </w:rPr>
        <w:t xml:space="preserve"> w formacie </w:t>
      </w:r>
      <w:proofErr w:type="spellStart"/>
      <w:r w:rsidRPr="00DF16DC">
        <w:rPr>
          <w:rFonts w:asciiTheme="minorHAnsi" w:hAnsiTheme="minorHAnsi" w:cs="Arial"/>
          <w:b/>
          <w:bCs/>
          <w:sz w:val="22"/>
          <w:szCs w:val="22"/>
        </w:rPr>
        <w:t>PAdES</w:t>
      </w:r>
      <w:proofErr w:type="spellEnd"/>
      <w:r w:rsidRPr="00DF16DC">
        <w:rPr>
          <w:rFonts w:asciiTheme="minorHAnsi" w:hAnsiTheme="minorHAnsi" w:cs="Arial"/>
          <w:b/>
          <w:bCs/>
          <w:sz w:val="22"/>
          <w:szCs w:val="22"/>
        </w:rPr>
        <w:t>.</w:t>
      </w:r>
    </w:p>
    <w:p w14:paraId="39F180EB" w14:textId="60978396" w:rsidR="00365A5B" w:rsidRPr="00DF16DC" w:rsidRDefault="00365A5B" w:rsidP="00E33CCD">
      <w:pPr>
        <w:pStyle w:val="Akapitzlist"/>
        <w:numPr>
          <w:ilvl w:val="1"/>
          <w:numId w:val="32"/>
        </w:numPr>
        <w:spacing w:line="276" w:lineRule="auto"/>
        <w:ind w:left="993" w:hanging="567"/>
        <w:jc w:val="both"/>
        <w:rPr>
          <w:rFonts w:asciiTheme="minorHAnsi" w:hAnsiTheme="minorHAnsi" w:cs="Arial"/>
          <w:sz w:val="22"/>
          <w:szCs w:val="22"/>
        </w:rPr>
      </w:pPr>
      <w:r w:rsidRPr="00DF16DC">
        <w:rPr>
          <w:rFonts w:asciiTheme="minorHAnsi" w:hAnsiTheme="minorHAnsi" w:cs="Arial"/>
          <w:sz w:val="22"/>
          <w:szCs w:val="22"/>
        </w:rPr>
        <w:t xml:space="preserve">Pliki w innych formatach niż PDF </w:t>
      </w:r>
      <w:r w:rsidRPr="00DF16DC">
        <w:rPr>
          <w:rFonts w:asciiTheme="minorHAnsi" w:hAnsiTheme="minorHAnsi" w:cs="Arial"/>
          <w:b/>
          <w:bCs/>
          <w:sz w:val="22"/>
          <w:szCs w:val="22"/>
        </w:rPr>
        <w:t xml:space="preserve">zaleca się opatrzyć podpisem w formacie </w:t>
      </w:r>
      <w:proofErr w:type="spellStart"/>
      <w:r w:rsidRPr="00DF16DC">
        <w:rPr>
          <w:rFonts w:asciiTheme="minorHAnsi" w:hAnsiTheme="minorHAnsi" w:cs="Arial"/>
          <w:b/>
          <w:bCs/>
          <w:sz w:val="22"/>
          <w:szCs w:val="22"/>
        </w:rPr>
        <w:t>XAdES</w:t>
      </w:r>
      <w:proofErr w:type="spellEnd"/>
      <w:r w:rsidRPr="00DF16DC">
        <w:rPr>
          <w:rFonts w:asciiTheme="minorHAnsi" w:hAnsiTheme="minorHAnsi" w:cs="Arial"/>
          <w:b/>
          <w:bCs/>
          <w:sz w:val="22"/>
          <w:szCs w:val="22"/>
        </w:rPr>
        <w:t xml:space="preserve"> </w:t>
      </w:r>
      <w:r w:rsidRPr="00DF16DC">
        <w:rPr>
          <w:rFonts w:asciiTheme="minorHAnsi" w:hAnsiTheme="minorHAnsi" w:cs="Arial"/>
          <w:b/>
          <w:bCs/>
          <w:sz w:val="22"/>
          <w:szCs w:val="22"/>
        </w:rPr>
        <w:br/>
        <w:t xml:space="preserve">o typie zewnętrznym. </w:t>
      </w:r>
      <w:r w:rsidRPr="00DF16DC">
        <w:rPr>
          <w:rFonts w:asciiTheme="minorHAnsi" w:hAnsiTheme="minorHAnsi" w:cs="Arial"/>
          <w:sz w:val="22"/>
          <w:szCs w:val="22"/>
        </w:rPr>
        <w:t>Wykonawca powinien pamiętać, aby plik z podpisem przekazywać łącznie z dokumentem podpisywanym.</w:t>
      </w:r>
    </w:p>
    <w:p w14:paraId="00DB11F0" w14:textId="2F9FF5E6" w:rsidR="00365A5B" w:rsidRPr="00DF16DC" w:rsidRDefault="00365A5B" w:rsidP="00E33CCD">
      <w:pPr>
        <w:pStyle w:val="Akapitzlist"/>
        <w:numPr>
          <w:ilvl w:val="1"/>
          <w:numId w:val="32"/>
        </w:numPr>
        <w:spacing w:line="276" w:lineRule="auto"/>
        <w:ind w:left="993" w:hanging="567"/>
        <w:jc w:val="both"/>
        <w:rPr>
          <w:rFonts w:asciiTheme="minorHAnsi" w:hAnsiTheme="minorHAnsi" w:cs="Arial"/>
          <w:sz w:val="22"/>
          <w:szCs w:val="22"/>
        </w:rPr>
      </w:pPr>
      <w:r w:rsidRPr="00DF16DC">
        <w:rPr>
          <w:rFonts w:asciiTheme="minorHAnsi" w:hAnsiTheme="minorHAnsi" w:cs="Arial"/>
          <w:sz w:val="22"/>
          <w:szCs w:val="22"/>
        </w:rPr>
        <w:t>Zamawiający rekomenduje wykorzystanie podpisu z kwalifikowanym znacznikiem czasu.</w:t>
      </w:r>
    </w:p>
    <w:p w14:paraId="26A93B51" w14:textId="12AB2D80" w:rsidR="00365A5B" w:rsidRPr="00DF16DC" w:rsidRDefault="00365A5B" w:rsidP="00E33CCD">
      <w:pPr>
        <w:pStyle w:val="Akapitzlist"/>
        <w:numPr>
          <w:ilvl w:val="0"/>
          <w:numId w:val="32"/>
        </w:numPr>
        <w:spacing w:line="276" w:lineRule="auto"/>
        <w:jc w:val="both"/>
        <w:rPr>
          <w:rFonts w:asciiTheme="minorHAnsi" w:hAnsiTheme="minorHAnsi" w:cs="Arial"/>
          <w:sz w:val="22"/>
          <w:szCs w:val="22"/>
        </w:rPr>
      </w:pPr>
      <w:r w:rsidRPr="00DF16DC">
        <w:rPr>
          <w:rFonts w:asciiTheme="minorHAnsi" w:hAnsiTheme="minorHAnsi" w:cs="Arial"/>
          <w:sz w:val="22"/>
          <w:szCs w:val="22"/>
        </w:rPr>
        <w:t xml:space="preserve">Zamawiający zaleca aby </w:t>
      </w:r>
      <w:r w:rsidRPr="00DF16DC">
        <w:rPr>
          <w:rFonts w:asciiTheme="minorHAnsi" w:hAnsiTheme="minorHAnsi" w:cs="Arial"/>
          <w:b/>
          <w:bCs/>
          <w:sz w:val="22"/>
          <w:szCs w:val="22"/>
        </w:rPr>
        <w:t xml:space="preserve">w przypadku podpisywania pliku przez kilka osób stosować podpisy tego samego rodzaju. </w:t>
      </w:r>
      <w:r w:rsidRPr="00DF16DC">
        <w:rPr>
          <w:rFonts w:asciiTheme="minorHAnsi" w:hAnsiTheme="minorHAnsi" w:cs="Arial"/>
          <w:sz w:val="22"/>
          <w:szCs w:val="22"/>
        </w:rPr>
        <w:t xml:space="preserve">Podpisywanie różnymi rodzajami podpisów np. </w:t>
      </w:r>
      <w:r w:rsidR="00424B23" w:rsidRPr="00DF16DC">
        <w:rPr>
          <w:rFonts w:asciiTheme="minorHAnsi" w:hAnsiTheme="minorHAnsi" w:cs="Arial"/>
          <w:sz w:val="22"/>
          <w:szCs w:val="22"/>
        </w:rPr>
        <w:t xml:space="preserve">elektronicznym podpisem </w:t>
      </w:r>
      <w:r w:rsidRPr="00DF16DC">
        <w:rPr>
          <w:rFonts w:asciiTheme="minorHAnsi" w:hAnsiTheme="minorHAnsi" w:cs="Arial"/>
          <w:sz w:val="22"/>
          <w:szCs w:val="22"/>
        </w:rPr>
        <w:t>osobistym i kwalifikowanym może doprowadzić do problemów w weryfikacji plików.</w:t>
      </w:r>
    </w:p>
    <w:p w14:paraId="29030CA4" w14:textId="77777777" w:rsidR="00BC4BBA" w:rsidRPr="00DF16DC" w:rsidRDefault="00BC4BBA" w:rsidP="00E33CCD">
      <w:pPr>
        <w:numPr>
          <w:ilvl w:val="0"/>
          <w:numId w:val="32"/>
        </w:numPr>
        <w:pBdr>
          <w:top w:val="nil"/>
          <w:left w:val="nil"/>
          <w:bottom w:val="nil"/>
          <w:right w:val="nil"/>
          <w:between w:val="nil"/>
        </w:pBdr>
        <w:spacing w:line="276" w:lineRule="auto"/>
        <w:jc w:val="both"/>
        <w:rPr>
          <w:rFonts w:asciiTheme="minorHAnsi" w:hAnsiTheme="minorHAnsi" w:cs="Arial"/>
          <w:sz w:val="22"/>
          <w:szCs w:val="22"/>
        </w:rPr>
      </w:pPr>
      <w:r w:rsidRPr="00DF16DC">
        <w:rPr>
          <w:rFonts w:asciiTheme="minorHAnsi" w:hAnsiTheme="minorHAnsi" w:cs="Arial"/>
          <w:sz w:val="22"/>
          <w:szCs w:val="22"/>
        </w:rPr>
        <w:t>Zamawiający zaleca, aby Wykonawca z odpowiednim wyprzedzeniem przetestował możliwość prawidłowego wykorzystania wybranej metody podpisania plików oferty.</w:t>
      </w:r>
    </w:p>
    <w:p w14:paraId="7508AD64" w14:textId="77777777" w:rsidR="00BC4BBA" w:rsidRPr="00DF16DC" w:rsidRDefault="00BC4BBA" w:rsidP="00E33CCD">
      <w:pPr>
        <w:numPr>
          <w:ilvl w:val="0"/>
          <w:numId w:val="32"/>
        </w:numPr>
        <w:pBdr>
          <w:top w:val="nil"/>
          <w:left w:val="nil"/>
          <w:bottom w:val="nil"/>
          <w:right w:val="nil"/>
          <w:between w:val="nil"/>
        </w:pBdr>
        <w:spacing w:line="276" w:lineRule="auto"/>
        <w:jc w:val="both"/>
        <w:rPr>
          <w:rFonts w:asciiTheme="minorHAnsi" w:hAnsiTheme="minorHAnsi" w:cs="Arial"/>
          <w:sz w:val="22"/>
          <w:szCs w:val="22"/>
        </w:rPr>
      </w:pPr>
      <w:r w:rsidRPr="00DF16DC">
        <w:rPr>
          <w:rFonts w:asciiTheme="minorHAnsi" w:hAnsiTheme="minorHAnsi" w:cs="Arial"/>
          <w:sz w:val="22"/>
          <w:szCs w:val="22"/>
        </w:rPr>
        <w:t>Osobą składającą ofertę powinna być osoba kontaktowa podawana w dokumentacji.</w:t>
      </w:r>
    </w:p>
    <w:p w14:paraId="68F0CFE9" w14:textId="470B241F" w:rsidR="00BC4BBA" w:rsidRPr="00DF16DC" w:rsidRDefault="00BC4BBA" w:rsidP="00E33CCD">
      <w:pPr>
        <w:numPr>
          <w:ilvl w:val="0"/>
          <w:numId w:val="32"/>
        </w:numPr>
        <w:pBdr>
          <w:top w:val="nil"/>
          <w:left w:val="nil"/>
          <w:bottom w:val="nil"/>
          <w:right w:val="nil"/>
          <w:between w:val="nil"/>
        </w:pBdr>
        <w:spacing w:line="276" w:lineRule="auto"/>
        <w:jc w:val="both"/>
        <w:rPr>
          <w:rFonts w:asciiTheme="minorHAnsi" w:hAnsiTheme="minorHAnsi" w:cs="Arial"/>
          <w:sz w:val="22"/>
          <w:szCs w:val="22"/>
        </w:rPr>
      </w:pPr>
      <w:r w:rsidRPr="00DF16DC">
        <w:rPr>
          <w:rFonts w:asciiTheme="minorHAnsi" w:hAnsiTheme="minorHAnsi" w:cs="Arial"/>
          <w:sz w:val="22"/>
          <w:szCs w:val="22"/>
        </w:rPr>
        <w:t xml:space="preserve">Ofertę należy przygotować z należytą starannością dla podmiotu ubiegającego się o udzielenie zamówienia publicznego i zachowaniem odpowiedniego odstępu czasu do zakończenia przyjmowania ofert. Sugerujemy złożenie oferty na 24 godziny przed terminem składania ofert. </w:t>
      </w:r>
    </w:p>
    <w:p w14:paraId="7964FDC6" w14:textId="77777777" w:rsidR="00BC4BBA" w:rsidRPr="00DF16DC" w:rsidRDefault="00BC4BBA" w:rsidP="00E33CCD">
      <w:pPr>
        <w:numPr>
          <w:ilvl w:val="0"/>
          <w:numId w:val="32"/>
        </w:numPr>
        <w:pBdr>
          <w:top w:val="nil"/>
          <w:left w:val="nil"/>
          <w:bottom w:val="nil"/>
          <w:right w:val="nil"/>
          <w:between w:val="nil"/>
        </w:pBdr>
        <w:spacing w:line="276" w:lineRule="auto"/>
        <w:jc w:val="both"/>
        <w:rPr>
          <w:rFonts w:asciiTheme="minorHAnsi" w:hAnsiTheme="minorHAnsi" w:cs="Arial"/>
          <w:sz w:val="22"/>
          <w:szCs w:val="22"/>
        </w:rPr>
      </w:pPr>
      <w:r w:rsidRPr="00DF16DC">
        <w:rPr>
          <w:rFonts w:asciiTheme="minorHAnsi" w:hAnsiTheme="minorHAnsi" w:cs="Arial"/>
          <w:sz w:val="22"/>
          <w:szCs w:val="22"/>
        </w:rPr>
        <w:t xml:space="preserve">Jeśli Wykonawca pakuje dokumenty np. w plik o rozszerzeniu .zip, zaleca się wcześniejsze podpisanie każdego ze skompresowanych plików. </w:t>
      </w:r>
    </w:p>
    <w:p w14:paraId="326896DB" w14:textId="77777777" w:rsidR="00BC4BBA" w:rsidRPr="00DF16DC" w:rsidRDefault="00BC4BBA" w:rsidP="00E33CCD">
      <w:pPr>
        <w:numPr>
          <w:ilvl w:val="0"/>
          <w:numId w:val="32"/>
        </w:numPr>
        <w:pBdr>
          <w:top w:val="nil"/>
          <w:left w:val="nil"/>
          <w:bottom w:val="nil"/>
          <w:right w:val="nil"/>
          <w:between w:val="nil"/>
        </w:pBdr>
        <w:spacing w:line="276" w:lineRule="auto"/>
        <w:jc w:val="both"/>
        <w:rPr>
          <w:rFonts w:asciiTheme="minorHAnsi" w:hAnsiTheme="minorHAnsi" w:cs="Arial"/>
          <w:sz w:val="22"/>
          <w:szCs w:val="22"/>
        </w:rPr>
      </w:pPr>
      <w:r w:rsidRPr="00DF16DC">
        <w:rPr>
          <w:rFonts w:asciiTheme="minorHAnsi" w:hAnsiTheme="minorHAnsi" w:cs="Arial"/>
          <w:sz w:val="22"/>
          <w:szCs w:val="22"/>
        </w:rPr>
        <w:t xml:space="preserve">Zamawiający zaleca aby </w:t>
      </w:r>
      <w:r w:rsidRPr="00DF16DC">
        <w:rPr>
          <w:rFonts w:asciiTheme="minorHAnsi" w:hAnsiTheme="minorHAnsi" w:cs="Arial"/>
          <w:b/>
          <w:sz w:val="22"/>
          <w:szCs w:val="22"/>
        </w:rPr>
        <w:t xml:space="preserve">nie </w:t>
      </w:r>
      <w:r w:rsidRPr="00DF16DC">
        <w:rPr>
          <w:rFonts w:asciiTheme="minorHAnsi" w:hAnsiTheme="minorHAnsi" w:cs="Arial"/>
          <w:sz w:val="22"/>
          <w:szCs w:val="22"/>
        </w:rPr>
        <w:t>wprowadzać jakichkolwiek zmian w plikach po podpisaniu ich podpisem kwalifikowanym. Może to skutkować naruszeniem integralności plików co równoważne będzie z koniecznością odrzucenia oferty.</w:t>
      </w:r>
    </w:p>
    <w:p w14:paraId="750BB7F2" w14:textId="77777777" w:rsidR="00A14E80" w:rsidRPr="00DF16DC" w:rsidRDefault="00A14E80" w:rsidP="00E33CCD">
      <w:pPr>
        <w:spacing w:line="276" w:lineRule="auto"/>
        <w:jc w:val="both"/>
        <w:rPr>
          <w:rFonts w:asciiTheme="minorHAnsi" w:hAnsiTheme="minorHAnsi" w:cs="Arial"/>
          <w:sz w:val="22"/>
          <w:szCs w:val="22"/>
          <w:lang w:eastAsia="zh-CN"/>
        </w:rPr>
        <w:sectPr w:rsidR="00A14E80" w:rsidRPr="00DF16DC" w:rsidSect="004905B3">
          <w:headerReference w:type="default" r:id="rId33"/>
          <w:footerReference w:type="default" r:id="rId34"/>
          <w:type w:val="continuous"/>
          <w:pgSz w:w="11906" w:h="16838"/>
          <w:pgMar w:top="1134" w:right="1417" w:bottom="993" w:left="1417" w:header="708" w:footer="443" w:gutter="0"/>
          <w:cols w:space="708"/>
          <w:titlePg/>
          <w:docGrid w:linePitch="272"/>
        </w:sectPr>
      </w:pPr>
    </w:p>
    <w:p w14:paraId="77CD542C" w14:textId="77777777" w:rsidR="00A14E80" w:rsidRPr="00DF16DC" w:rsidRDefault="00A14E80" w:rsidP="00E33CCD">
      <w:pPr>
        <w:spacing w:line="276" w:lineRule="auto"/>
        <w:jc w:val="both"/>
        <w:rPr>
          <w:rFonts w:asciiTheme="minorHAnsi" w:hAnsiTheme="minorHAnsi" w:cs="Arial"/>
          <w:sz w:val="22"/>
          <w:szCs w:val="22"/>
        </w:rPr>
      </w:pPr>
    </w:p>
    <w:p w14:paraId="55F4FE13" w14:textId="54CC5B2A" w:rsidR="00F55ADA" w:rsidRPr="00DF16DC" w:rsidRDefault="00F55ADA" w:rsidP="00E33CCD">
      <w:pPr>
        <w:pStyle w:val="Nagwek1"/>
        <w:numPr>
          <w:ilvl w:val="0"/>
          <w:numId w:val="23"/>
        </w:numPr>
        <w:spacing w:line="276" w:lineRule="auto"/>
        <w:ind w:left="567" w:hanging="567"/>
        <w:rPr>
          <w:rFonts w:asciiTheme="minorHAnsi" w:hAnsiTheme="minorHAnsi" w:cs="Arial"/>
          <w:sz w:val="26"/>
          <w:szCs w:val="26"/>
        </w:rPr>
      </w:pPr>
      <w:bookmarkStart w:id="30" w:name="_Toc79571703"/>
      <w:r w:rsidRPr="00DF16DC">
        <w:rPr>
          <w:rFonts w:asciiTheme="minorHAnsi" w:hAnsiTheme="minorHAnsi" w:cs="Arial"/>
          <w:sz w:val="26"/>
          <w:szCs w:val="26"/>
        </w:rPr>
        <w:t>OPIS SPOSOBU UDZIELANIA WYJA</w:t>
      </w:r>
      <w:r w:rsidR="00881911" w:rsidRPr="00DF16DC">
        <w:rPr>
          <w:rFonts w:asciiTheme="minorHAnsi" w:hAnsiTheme="minorHAnsi" w:cs="Arial"/>
          <w:sz w:val="26"/>
          <w:szCs w:val="26"/>
        </w:rPr>
        <w:t>Ś</w:t>
      </w:r>
      <w:r w:rsidRPr="00DF16DC">
        <w:rPr>
          <w:rFonts w:asciiTheme="minorHAnsi" w:hAnsiTheme="minorHAnsi" w:cs="Arial"/>
          <w:sz w:val="26"/>
          <w:szCs w:val="26"/>
        </w:rPr>
        <w:t>NIEŃ DOTYCZĄCYCH SWZ</w:t>
      </w:r>
      <w:bookmarkEnd w:id="30"/>
    </w:p>
    <w:p w14:paraId="1BA3053A" w14:textId="4BBCA269" w:rsidR="00803507" w:rsidRPr="00DF16DC" w:rsidRDefault="00803507" w:rsidP="00E33CCD">
      <w:pPr>
        <w:spacing w:line="276" w:lineRule="auto"/>
        <w:jc w:val="both"/>
        <w:rPr>
          <w:rFonts w:asciiTheme="minorHAnsi" w:hAnsiTheme="minorHAnsi" w:cs="Arial"/>
          <w:sz w:val="22"/>
          <w:szCs w:val="22"/>
        </w:rPr>
      </w:pPr>
    </w:p>
    <w:p w14:paraId="6AB0A806" w14:textId="32940D9B" w:rsidR="00034C51" w:rsidRPr="00DF16DC" w:rsidRDefault="00034C51" w:rsidP="00E33CCD">
      <w:pPr>
        <w:pStyle w:val="Akapitzlist"/>
        <w:numPr>
          <w:ilvl w:val="0"/>
          <w:numId w:val="5"/>
        </w:numPr>
        <w:tabs>
          <w:tab w:val="clear" w:pos="720"/>
          <w:tab w:val="num" w:pos="426"/>
        </w:tabs>
        <w:spacing w:line="276" w:lineRule="auto"/>
        <w:ind w:left="426" w:hanging="426"/>
        <w:jc w:val="both"/>
        <w:rPr>
          <w:rFonts w:asciiTheme="minorHAnsi" w:hAnsiTheme="minorHAnsi" w:cs="Arial"/>
          <w:sz w:val="22"/>
          <w:szCs w:val="22"/>
        </w:rPr>
      </w:pPr>
      <w:r w:rsidRPr="00DF16DC">
        <w:rPr>
          <w:rFonts w:asciiTheme="minorHAnsi" w:hAnsiTheme="minorHAnsi" w:cs="Arial"/>
          <w:sz w:val="22"/>
          <w:szCs w:val="22"/>
        </w:rPr>
        <w:t>Wykonawca może zwrócić</w:t>
      </w:r>
      <w:r w:rsidR="00EA7557" w:rsidRPr="00DF16DC">
        <w:rPr>
          <w:rFonts w:asciiTheme="minorHAnsi" w:hAnsiTheme="minorHAnsi" w:cs="Arial"/>
          <w:sz w:val="22"/>
          <w:szCs w:val="22"/>
        </w:rPr>
        <w:t xml:space="preserve"> si</w:t>
      </w:r>
      <w:r w:rsidRPr="00DF16DC">
        <w:rPr>
          <w:rFonts w:asciiTheme="minorHAnsi" w:hAnsiTheme="minorHAnsi" w:cs="Arial"/>
          <w:sz w:val="22"/>
          <w:szCs w:val="22"/>
        </w:rPr>
        <w:t>ę</w:t>
      </w:r>
      <w:r w:rsidR="00EA7557" w:rsidRPr="00DF16DC">
        <w:rPr>
          <w:rFonts w:asciiTheme="minorHAnsi" w:hAnsiTheme="minorHAnsi" w:cs="Arial"/>
          <w:sz w:val="22"/>
          <w:szCs w:val="22"/>
        </w:rPr>
        <w:t xml:space="preserve"> do </w:t>
      </w:r>
      <w:r w:rsidRPr="00DF16DC">
        <w:rPr>
          <w:rFonts w:asciiTheme="minorHAnsi" w:hAnsiTheme="minorHAnsi" w:cs="Arial"/>
          <w:sz w:val="22"/>
          <w:szCs w:val="22"/>
        </w:rPr>
        <w:t>Z</w:t>
      </w:r>
      <w:r w:rsidR="00EA7557" w:rsidRPr="00DF16DC">
        <w:rPr>
          <w:rFonts w:asciiTheme="minorHAnsi" w:hAnsiTheme="minorHAnsi" w:cs="Arial"/>
          <w:sz w:val="22"/>
          <w:szCs w:val="22"/>
        </w:rPr>
        <w:t>amawiaj</w:t>
      </w:r>
      <w:r w:rsidRPr="00DF16DC">
        <w:rPr>
          <w:rFonts w:asciiTheme="minorHAnsi" w:hAnsiTheme="minorHAnsi" w:cs="Arial"/>
          <w:sz w:val="22"/>
          <w:szCs w:val="22"/>
        </w:rPr>
        <w:t>ącego o wyjaś</w:t>
      </w:r>
      <w:r w:rsidR="00EA7557" w:rsidRPr="00DF16DC">
        <w:rPr>
          <w:rFonts w:asciiTheme="minorHAnsi" w:hAnsiTheme="minorHAnsi" w:cs="Arial"/>
          <w:sz w:val="22"/>
          <w:szCs w:val="22"/>
        </w:rPr>
        <w:t>nienie tre</w:t>
      </w:r>
      <w:r w:rsidRPr="00DF16DC">
        <w:rPr>
          <w:rFonts w:asciiTheme="minorHAnsi" w:hAnsiTheme="minorHAnsi" w:cs="Arial"/>
          <w:sz w:val="22"/>
          <w:szCs w:val="22"/>
        </w:rPr>
        <w:t>ś</w:t>
      </w:r>
      <w:r w:rsidR="00EA7557" w:rsidRPr="00DF16DC">
        <w:rPr>
          <w:rFonts w:asciiTheme="minorHAnsi" w:hAnsiTheme="minorHAnsi" w:cs="Arial"/>
          <w:sz w:val="22"/>
          <w:szCs w:val="22"/>
        </w:rPr>
        <w:t xml:space="preserve">ci </w:t>
      </w:r>
      <w:r w:rsidRPr="00DF16DC">
        <w:rPr>
          <w:rFonts w:asciiTheme="minorHAnsi" w:hAnsiTheme="minorHAnsi" w:cs="Arial"/>
          <w:sz w:val="22"/>
          <w:szCs w:val="22"/>
        </w:rPr>
        <w:t>SWZ</w:t>
      </w:r>
      <w:r w:rsidR="004C68ED" w:rsidRPr="00DF16DC">
        <w:rPr>
          <w:rFonts w:asciiTheme="minorHAnsi" w:hAnsiTheme="minorHAnsi" w:cs="Arial"/>
          <w:sz w:val="22"/>
          <w:szCs w:val="22"/>
        </w:rPr>
        <w:t>.</w:t>
      </w:r>
    </w:p>
    <w:p w14:paraId="559E0EEA" w14:textId="11758997" w:rsidR="00D93474" w:rsidRPr="00DF16DC" w:rsidRDefault="00D93474" w:rsidP="00E33CCD">
      <w:pPr>
        <w:pStyle w:val="Akapitzlist"/>
        <w:numPr>
          <w:ilvl w:val="0"/>
          <w:numId w:val="5"/>
        </w:numPr>
        <w:tabs>
          <w:tab w:val="clear" w:pos="720"/>
          <w:tab w:val="num" w:pos="426"/>
        </w:tabs>
        <w:spacing w:line="276" w:lineRule="auto"/>
        <w:ind w:left="426" w:hanging="426"/>
        <w:jc w:val="both"/>
        <w:rPr>
          <w:rFonts w:asciiTheme="minorHAnsi" w:hAnsiTheme="minorHAnsi" w:cs="Arial"/>
          <w:sz w:val="22"/>
          <w:szCs w:val="22"/>
        </w:rPr>
      </w:pPr>
      <w:r w:rsidRPr="00DF16DC">
        <w:rPr>
          <w:rFonts w:asciiTheme="minorHAnsi" w:hAnsiTheme="minorHAnsi" w:cs="Arial"/>
          <w:sz w:val="22"/>
          <w:szCs w:val="22"/>
        </w:rPr>
        <w:t>Wykonawca zwracając się o wyjaśnienie treści SWZ powinien podać nazwę lub imię i nazwisko, adres prowadzonej działalności gospodarczej lub miejsce zamieszkania.</w:t>
      </w:r>
    </w:p>
    <w:p w14:paraId="07168224" w14:textId="2389DCCB" w:rsidR="00034C51" w:rsidRPr="00DF16DC" w:rsidRDefault="00034C51" w:rsidP="00E33CCD">
      <w:pPr>
        <w:pStyle w:val="Akapitzlist"/>
        <w:numPr>
          <w:ilvl w:val="0"/>
          <w:numId w:val="5"/>
        </w:numPr>
        <w:tabs>
          <w:tab w:val="clear" w:pos="720"/>
          <w:tab w:val="num" w:pos="426"/>
        </w:tabs>
        <w:spacing w:line="276" w:lineRule="auto"/>
        <w:ind w:left="426" w:hanging="426"/>
        <w:jc w:val="both"/>
        <w:rPr>
          <w:rFonts w:asciiTheme="minorHAnsi" w:hAnsiTheme="minorHAnsi" w:cs="Arial"/>
          <w:sz w:val="22"/>
          <w:szCs w:val="22"/>
        </w:rPr>
      </w:pPr>
      <w:r w:rsidRPr="00DF16DC">
        <w:rPr>
          <w:rFonts w:asciiTheme="minorHAnsi" w:hAnsiTheme="minorHAnsi" w:cs="Arial"/>
          <w:sz w:val="22"/>
          <w:szCs w:val="22"/>
        </w:rPr>
        <w:t>Z</w:t>
      </w:r>
      <w:r w:rsidR="00EA7557" w:rsidRPr="00DF16DC">
        <w:rPr>
          <w:rFonts w:asciiTheme="minorHAnsi" w:hAnsiTheme="minorHAnsi" w:cs="Arial"/>
          <w:sz w:val="22"/>
          <w:szCs w:val="22"/>
        </w:rPr>
        <w:t>amawiaj</w:t>
      </w:r>
      <w:r w:rsidRPr="00DF16DC">
        <w:rPr>
          <w:rFonts w:asciiTheme="minorHAnsi" w:hAnsiTheme="minorHAnsi" w:cs="Arial"/>
          <w:sz w:val="22"/>
          <w:szCs w:val="22"/>
        </w:rPr>
        <w:t>ą</w:t>
      </w:r>
      <w:r w:rsidR="00EA7557" w:rsidRPr="00DF16DC">
        <w:rPr>
          <w:rFonts w:asciiTheme="minorHAnsi" w:hAnsiTheme="minorHAnsi" w:cs="Arial"/>
          <w:sz w:val="22"/>
          <w:szCs w:val="22"/>
        </w:rPr>
        <w:t>cy niezwłocznie udzieli wyja</w:t>
      </w:r>
      <w:r w:rsidRPr="00DF16DC">
        <w:rPr>
          <w:rFonts w:asciiTheme="minorHAnsi" w:hAnsiTheme="minorHAnsi" w:cs="Arial"/>
          <w:sz w:val="22"/>
          <w:szCs w:val="22"/>
        </w:rPr>
        <w:t>ś</w:t>
      </w:r>
      <w:r w:rsidR="00EA7557" w:rsidRPr="00DF16DC">
        <w:rPr>
          <w:rFonts w:asciiTheme="minorHAnsi" w:hAnsiTheme="minorHAnsi" w:cs="Arial"/>
          <w:sz w:val="22"/>
          <w:szCs w:val="22"/>
        </w:rPr>
        <w:t>nie</w:t>
      </w:r>
      <w:r w:rsidRPr="00DF16DC">
        <w:rPr>
          <w:rFonts w:asciiTheme="minorHAnsi" w:hAnsiTheme="minorHAnsi" w:cs="Arial"/>
          <w:sz w:val="22"/>
          <w:szCs w:val="22"/>
        </w:rPr>
        <w:t>ń</w:t>
      </w:r>
      <w:r w:rsidR="00EA7557" w:rsidRPr="00DF16DC">
        <w:rPr>
          <w:rFonts w:asciiTheme="minorHAnsi" w:hAnsiTheme="minorHAnsi" w:cs="Arial"/>
          <w:sz w:val="22"/>
          <w:szCs w:val="22"/>
        </w:rPr>
        <w:t>, jednak</w:t>
      </w:r>
      <w:r w:rsidRPr="00DF16DC">
        <w:rPr>
          <w:rFonts w:asciiTheme="minorHAnsi" w:hAnsiTheme="minorHAnsi" w:cs="Arial"/>
          <w:sz w:val="22"/>
          <w:szCs w:val="22"/>
        </w:rPr>
        <w:t>ż</w:t>
      </w:r>
      <w:r w:rsidR="00EA7557" w:rsidRPr="00DF16DC">
        <w:rPr>
          <w:rFonts w:asciiTheme="minorHAnsi" w:hAnsiTheme="minorHAnsi" w:cs="Arial"/>
          <w:sz w:val="22"/>
          <w:szCs w:val="22"/>
        </w:rPr>
        <w:t>e nie pó</w:t>
      </w:r>
      <w:r w:rsidRPr="00DF16DC">
        <w:rPr>
          <w:rFonts w:asciiTheme="minorHAnsi" w:hAnsiTheme="minorHAnsi" w:cs="Arial"/>
          <w:sz w:val="22"/>
          <w:szCs w:val="22"/>
        </w:rPr>
        <w:t>ź</w:t>
      </w:r>
      <w:r w:rsidR="00EA7557" w:rsidRPr="00DF16DC">
        <w:rPr>
          <w:rFonts w:asciiTheme="minorHAnsi" w:hAnsiTheme="minorHAnsi" w:cs="Arial"/>
          <w:sz w:val="22"/>
          <w:szCs w:val="22"/>
        </w:rPr>
        <w:t>niej ni</w:t>
      </w:r>
      <w:r w:rsidRPr="00DF16DC">
        <w:rPr>
          <w:rFonts w:asciiTheme="minorHAnsi" w:hAnsiTheme="minorHAnsi" w:cs="Arial"/>
          <w:sz w:val="22"/>
          <w:szCs w:val="22"/>
        </w:rPr>
        <w:t>ż</w:t>
      </w:r>
      <w:r w:rsidR="00EA7557" w:rsidRPr="00DF16DC">
        <w:rPr>
          <w:rFonts w:asciiTheme="minorHAnsi" w:hAnsiTheme="minorHAnsi" w:cs="Arial"/>
          <w:sz w:val="22"/>
          <w:szCs w:val="22"/>
        </w:rPr>
        <w:t xml:space="preserve"> na </w:t>
      </w:r>
      <w:r w:rsidR="00EA7557" w:rsidRPr="00DF16DC">
        <w:rPr>
          <w:rFonts w:asciiTheme="minorHAnsi" w:hAnsiTheme="minorHAnsi" w:cs="Arial"/>
          <w:b/>
          <w:bCs/>
          <w:sz w:val="22"/>
          <w:szCs w:val="22"/>
        </w:rPr>
        <w:t>2 dni</w:t>
      </w:r>
      <w:r w:rsidR="00EA7557" w:rsidRPr="00DF16DC">
        <w:rPr>
          <w:rFonts w:asciiTheme="minorHAnsi" w:hAnsiTheme="minorHAnsi" w:cs="Arial"/>
          <w:sz w:val="22"/>
          <w:szCs w:val="22"/>
        </w:rPr>
        <w:t xml:space="preserve"> przed upływem terminu składa</w:t>
      </w:r>
      <w:r w:rsidRPr="00DF16DC">
        <w:rPr>
          <w:rFonts w:asciiTheme="minorHAnsi" w:hAnsiTheme="minorHAnsi" w:cs="Arial"/>
          <w:sz w:val="22"/>
          <w:szCs w:val="22"/>
        </w:rPr>
        <w:t>nia ofert,</w:t>
      </w:r>
      <w:r w:rsidR="00E533A8" w:rsidRPr="00DF16DC">
        <w:rPr>
          <w:rFonts w:asciiTheme="minorHAnsi" w:hAnsiTheme="minorHAnsi" w:cs="Arial"/>
          <w:sz w:val="22"/>
          <w:szCs w:val="22"/>
        </w:rPr>
        <w:t xml:space="preserve"> pod warunkiem że wniosek o wyjaśnienie treści SWZ wpłynął do Zamawiającego nie później niż na </w:t>
      </w:r>
      <w:r w:rsidR="00E533A8" w:rsidRPr="00DF16DC">
        <w:rPr>
          <w:rFonts w:asciiTheme="minorHAnsi" w:hAnsiTheme="minorHAnsi" w:cs="Arial"/>
          <w:b/>
          <w:bCs/>
          <w:sz w:val="22"/>
          <w:szCs w:val="22"/>
        </w:rPr>
        <w:t xml:space="preserve">4 dni </w:t>
      </w:r>
      <w:r w:rsidR="00E533A8" w:rsidRPr="00DF16DC">
        <w:rPr>
          <w:rFonts w:asciiTheme="minorHAnsi" w:hAnsiTheme="minorHAnsi" w:cs="Arial"/>
          <w:sz w:val="22"/>
          <w:szCs w:val="22"/>
        </w:rPr>
        <w:t>przed upływem terminu składania ofert.</w:t>
      </w:r>
    </w:p>
    <w:p w14:paraId="4CFC227B" w14:textId="7AC0BD60" w:rsidR="00034C51" w:rsidRPr="00DF16DC" w:rsidRDefault="00131B96" w:rsidP="00E33CCD">
      <w:pPr>
        <w:pStyle w:val="Akapitzlist"/>
        <w:numPr>
          <w:ilvl w:val="0"/>
          <w:numId w:val="5"/>
        </w:numPr>
        <w:tabs>
          <w:tab w:val="clear" w:pos="720"/>
          <w:tab w:val="num" w:pos="426"/>
        </w:tabs>
        <w:spacing w:line="276" w:lineRule="auto"/>
        <w:ind w:left="426" w:hanging="426"/>
        <w:jc w:val="both"/>
        <w:rPr>
          <w:rFonts w:asciiTheme="minorHAnsi" w:hAnsiTheme="minorHAnsi" w:cs="Arial"/>
          <w:sz w:val="22"/>
          <w:szCs w:val="22"/>
        </w:rPr>
      </w:pPr>
      <w:r w:rsidRPr="00DF16DC">
        <w:rPr>
          <w:rFonts w:asciiTheme="minorHAnsi" w:hAnsiTheme="minorHAnsi" w:cs="Arial"/>
          <w:sz w:val="22"/>
          <w:szCs w:val="22"/>
        </w:rPr>
        <w:t xml:space="preserve">W uzasadnionych przypadkach Zamawiający może przed upływem terminu składania ofert zmienić treść SWZ. Każda wprowadzona przez Zamawiającego zmiana staje się w takim przypadku częścią SWZ. Dokonaną zmianę treści SWZ  Zamawiający udostępnia na Platformie pod adresem: </w:t>
      </w:r>
      <w:hyperlink r:id="rId35" w:history="1">
        <w:r w:rsidRPr="00DF16DC">
          <w:rPr>
            <w:rStyle w:val="Hipercze"/>
            <w:rFonts w:asciiTheme="minorHAnsi" w:hAnsiTheme="minorHAnsi" w:cs="Arial"/>
            <w:color w:val="auto"/>
            <w:sz w:val="22"/>
            <w:szCs w:val="22"/>
          </w:rPr>
          <w:t>https://platformazakupowa.pl/pn/zebrzydowice</w:t>
        </w:r>
      </w:hyperlink>
      <w:r w:rsidR="00F55ADA" w:rsidRPr="00DF16DC">
        <w:rPr>
          <w:rFonts w:asciiTheme="minorHAnsi" w:hAnsiTheme="minorHAnsi" w:cs="Arial"/>
          <w:sz w:val="22"/>
          <w:szCs w:val="22"/>
        </w:rPr>
        <w:t>.</w:t>
      </w:r>
    </w:p>
    <w:p w14:paraId="1138A998" w14:textId="1EC83390" w:rsidR="00034C51" w:rsidRPr="00DF16DC" w:rsidRDefault="00034C51" w:rsidP="00E33CCD">
      <w:pPr>
        <w:pStyle w:val="Akapitzlist"/>
        <w:numPr>
          <w:ilvl w:val="0"/>
          <w:numId w:val="5"/>
        </w:numPr>
        <w:tabs>
          <w:tab w:val="clear" w:pos="720"/>
          <w:tab w:val="num" w:pos="426"/>
        </w:tabs>
        <w:spacing w:line="276" w:lineRule="auto"/>
        <w:ind w:left="426" w:hanging="426"/>
        <w:jc w:val="both"/>
        <w:rPr>
          <w:rFonts w:asciiTheme="minorHAnsi" w:hAnsiTheme="minorHAnsi" w:cs="Arial"/>
          <w:sz w:val="22"/>
          <w:szCs w:val="22"/>
        </w:rPr>
      </w:pPr>
      <w:r w:rsidRPr="00DF16DC">
        <w:rPr>
          <w:rFonts w:asciiTheme="minorHAnsi" w:hAnsiTheme="minorHAnsi" w:cs="Arial"/>
          <w:sz w:val="22"/>
          <w:szCs w:val="22"/>
        </w:rPr>
        <w:t>Z</w:t>
      </w:r>
      <w:r w:rsidR="00EA7557" w:rsidRPr="00DF16DC">
        <w:rPr>
          <w:rFonts w:asciiTheme="minorHAnsi" w:hAnsiTheme="minorHAnsi" w:cs="Arial"/>
          <w:sz w:val="22"/>
          <w:szCs w:val="22"/>
        </w:rPr>
        <w:t>amawiaj</w:t>
      </w:r>
      <w:r w:rsidRPr="00DF16DC">
        <w:rPr>
          <w:rFonts w:asciiTheme="minorHAnsi" w:hAnsiTheme="minorHAnsi" w:cs="Arial"/>
          <w:sz w:val="22"/>
          <w:szCs w:val="22"/>
        </w:rPr>
        <w:t>ą</w:t>
      </w:r>
      <w:r w:rsidR="00EA7557" w:rsidRPr="00DF16DC">
        <w:rPr>
          <w:rFonts w:asciiTheme="minorHAnsi" w:hAnsiTheme="minorHAnsi" w:cs="Arial"/>
          <w:sz w:val="22"/>
          <w:szCs w:val="22"/>
        </w:rPr>
        <w:t>cy o</w:t>
      </w:r>
      <w:r w:rsidRPr="00DF16DC">
        <w:rPr>
          <w:rFonts w:asciiTheme="minorHAnsi" w:hAnsiTheme="minorHAnsi" w:cs="Arial"/>
          <w:sz w:val="22"/>
          <w:szCs w:val="22"/>
        </w:rPr>
        <w:t>ś</w:t>
      </w:r>
      <w:r w:rsidR="00EA7557" w:rsidRPr="00DF16DC">
        <w:rPr>
          <w:rFonts w:asciiTheme="minorHAnsi" w:hAnsiTheme="minorHAnsi" w:cs="Arial"/>
          <w:sz w:val="22"/>
          <w:szCs w:val="22"/>
        </w:rPr>
        <w:t>wiadcza</w:t>
      </w:r>
      <w:r w:rsidRPr="00DF16DC">
        <w:rPr>
          <w:rFonts w:asciiTheme="minorHAnsi" w:hAnsiTheme="minorHAnsi" w:cs="Arial"/>
          <w:sz w:val="22"/>
          <w:szCs w:val="22"/>
        </w:rPr>
        <w:t xml:space="preserve"> </w:t>
      </w:r>
      <w:r w:rsidR="00EA7557" w:rsidRPr="00DF16DC">
        <w:rPr>
          <w:rFonts w:asciiTheme="minorHAnsi" w:hAnsiTheme="minorHAnsi" w:cs="Arial"/>
          <w:sz w:val="22"/>
          <w:szCs w:val="22"/>
        </w:rPr>
        <w:t>i</w:t>
      </w:r>
      <w:r w:rsidRPr="00DF16DC">
        <w:rPr>
          <w:rFonts w:asciiTheme="minorHAnsi" w:hAnsiTheme="minorHAnsi" w:cs="Arial"/>
          <w:sz w:val="22"/>
          <w:szCs w:val="22"/>
        </w:rPr>
        <w:t>ż</w:t>
      </w:r>
      <w:r w:rsidR="00EA7557" w:rsidRPr="00DF16DC">
        <w:rPr>
          <w:rFonts w:asciiTheme="minorHAnsi" w:hAnsiTheme="minorHAnsi" w:cs="Arial"/>
          <w:sz w:val="22"/>
          <w:szCs w:val="22"/>
        </w:rPr>
        <w:t xml:space="preserve"> nie zamierza zwoływa</w:t>
      </w:r>
      <w:r w:rsidRPr="00DF16DC">
        <w:rPr>
          <w:rFonts w:asciiTheme="minorHAnsi" w:hAnsiTheme="minorHAnsi" w:cs="Arial"/>
          <w:sz w:val="22"/>
          <w:szCs w:val="22"/>
        </w:rPr>
        <w:t>ć</w:t>
      </w:r>
      <w:r w:rsidR="00EA7557" w:rsidRPr="00DF16DC">
        <w:rPr>
          <w:rFonts w:asciiTheme="minorHAnsi" w:hAnsiTheme="minorHAnsi" w:cs="Arial"/>
          <w:sz w:val="22"/>
          <w:szCs w:val="22"/>
        </w:rPr>
        <w:t xml:space="preserve"> zebrania </w:t>
      </w:r>
      <w:r w:rsidRPr="00DF16DC">
        <w:rPr>
          <w:rFonts w:asciiTheme="minorHAnsi" w:hAnsiTheme="minorHAnsi" w:cs="Arial"/>
          <w:sz w:val="22"/>
          <w:szCs w:val="22"/>
        </w:rPr>
        <w:t>W</w:t>
      </w:r>
      <w:r w:rsidR="00EA7557" w:rsidRPr="00DF16DC">
        <w:rPr>
          <w:rFonts w:asciiTheme="minorHAnsi" w:hAnsiTheme="minorHAnsi" w:cs="Arial"/>
          <w:sz w:val="22"/>
          <w:szCs w:val="22"/>
        </w:rPr>
        <w:t xml:space="preserve">ykonawców </w:t>
      </w:r>
      <w:r w:rsidRPr="00DF16DC">
        <w:rPr>
          <w:rFonts w:asciiTheme="minorHAnsi" w:hAnsiTheme="minorHAnsi" w:cs="Arial"/>
          <w:sz w:val="22"/>
          <w:szCs w:val="22"/>
        </w:rPr>
        <w:t xml:space="preserve">w </w:t>
      </w:r>
      <w:r w:rsidR="00EA7557" w:rsidRPr="00DF16DC">
        <w:rPr>
          <w:rFonts w:asciiTheme="minorHAnsi" w:hAnsiTheme="minorHAnsi" w:cs="Arial"/>
          <w:sz w:val="22"/>
          <w:szCs w:val="22"/>
        </w:rPr>
        <w:t>cel</w:t>
      </w:r>
      <w:r w:rsidRPr="00DF16DC">
        <w:rPr>
          <w:rFonts w:asciiTheme="minorHAnsi" w:hAnsiTheme="minorHAnsi" w:cs="Arial"/>
          <w:sz w:val="22"/>
          <w:szCs w:val="22"/>
        </w:rPr>
        <w:t>u</w:t>
      </w:r>
      <w:r w:rsidR="00EA7557" w:rsidRPr="00DF16DC">
        <w:rPr>
          <w:rFonts w:asciiTheme="minorHAnsi" w:hAnsiTheme="minorHAnsi" w:cs="Arial"/>
          <w:sz w:val="22"/>
          <w:szCs w:val="22"/>
        </w:rPr>
        <w:t xml:space="preserve"> wyja</w:t>
      </w:r>
      <w:r w:rsidRPr="00DF16DC">
        <w:rPr>
          <w:rFonts w:asciiTheme="minorHAnsi" w:hAnsiTheme="minorHAnsi" w:cs="Arial"/>
          <w:sz w:val="22"/>
          <w:szCs w:val="22"/>
        </w:rPr>
        <w:t>ś</w:t>
      </w:r>
      <w:r w:rsidR="00EA7557" w:rsidRPr="00DF16DC">
        <w:rPr>
          <w:rFonts w:asciiTheme="minorHAnsi" w:hAnsiTheme="minorHAnsi" w:cs="Arial"/>
          <w:sz w:val="22"/>
          <w:szCs w:val="22"/>
        </w:rPr>
        <w:t>nienia tre</w:t>
      </w:r>
      <w:r w:rsidRPr="00DF16DC">
        <w:rPr>
          <w:rFonts w:asciiTheme="minorHAnsi" w:hAnsiTheme="minorHAnsi" w:cs="Arial"/>
          <w:sz w:val="22"/>
          <w:szCs w:val="22"/>
        </w:rPr>
        <w:t>ś</w:t>
      </w:r>
      <w:r w:rsidR="00EA7557" w:rsidRPr="00DF16DC">
        <w:rPr>
          <w:rFonts w:asciiTheme="minorHAnsi" w:hAnsiTheme="minorHAnsi" w:cs="Arial"/>
          <w:sz w:val="22"/>
          <w:szCs w:val="22"/>
        </w:rPr>
        <w:t xml:space="preserve">ci </w:t>
      </w:r>
      <w:r w:rsidRPr="00DF16DC">
        <w:rPr>
          <w:rFonts w:asciiTheme="minorHAnsi" w:hAnsiTheme="minorHAnsi" w:cs="Arial"/>
          <w:sz w:val="22"/>
          <w:szCs w:val="22"/>
        </w:rPr>
        <w:t>SWZ</w:t>
      </w:r>
      <w:r w:rsidR="00EA7557" w:rsidRPr="00DF16DC">
        <w:rPr>
          <w:rFonts w:asciiTheme="minorHAnsi" w:hAnsiTheme="minorHAnsi" w:cs="Arial"/>
          <w:sz w:val="22"/>
          <w:szCs w:val="22"/>
        </w:rPr>
        <w:t>.</w:t>
      </w:r>
    </w:p>
    <w:p w14:paraId="26CD71D0" w14:textId="13500F95" w:rsidR="00D93474" w:rsidRPr="00DF16DC" w:rsidRDefault="00131B96" w:rsidP="00E33CCD">
      <w:pPr>
        <w:pStyle w:val="Akapitzlist"/>
        <w:numPr>
          <w:ilvl w:val="0"/>
          <w:numId w:val="5"/>
        </w:numPr>
        <w:tabs>
          <w:tab w:val="clear" w:pos="720"/>
          <w:tab w:val="num" w:pos="426"/>
        </w:tabs>
        <w:spacing w:line="276" w:lineRule="auto"/>
        <w:ind w:left="426" w:hanging="426"/>
        <w:jc w:val="both"/>
        <w:rPr>
          <w:rFonts w:asciiTheme="minorHAnsi" w:hAnsiTheme="minorHAnsi" w:cs="Arial"/>
          <w:sz w:val="22"/>
          <w:szCs w:val="22"/>
        </w:rPr>
      </w:pPr>
      <w:r w:rsidRPr="00DF16DC">
        <w:rPr>
          <w:rFonts w:asciiTheme="minorHAnsi" w:hAnsiTheme="minorHAnsi" w:cs="Arial"/>
          <w:sz w:val="22"/>
          <w:szCs w:val="22"/>
        </w:rPr>
        <w:t xml:space="preserve">Treść niniejszej SWZ zamieszczona jest na </w:t>
      </w:r>
      <w:r w:rsidR="00FE5B38" w:rsidRPr="00DF16DC">
        <w:rPr>
          <w:rFonts w:asciiTheme="minorHAnsi" w:hAnsiTheme="minorHAnsi" w:cs="Arial"/>
          <w:sz w:val="22"/>
          <w:szCs w:val="22"/>
        </w:rPr>
        <w:t>p</w:t>
      </w:r>
      <w:r w:rsidRPr="00DF16DC">
        <w:rPr>
          <w:rFonts w:asciiTheme="minorHAnsi" w:hAnsiTheme="minorHAnsi" w:cs="Arial"/>
          <w:sz w:val="22"/>
          <w:szCs w:val="22"/>
        </w:rPr>
        <w:t>latformie</w:t>
      </w:r>
      <w:r w:rsidR="00FE5B38" w:rsidRPr="00DF16DC">
        <w:rPr>
          <w:rFonts w:asciiTheme="minorHAnsi" w:hAnsiTheme="minorHAnsi" w:cs="Arial"/>
          <w:sz w:val="22"/>
          <w:szCs w:val="22"/>
        </w:rPr>
        <w:t xml:space="preserve"> zakupowej</w:t>
      </w:r>
      <w:r w:rsidRPr="00DF16DC">
        <w:rPr>
          <w:rFonts w:asciiTheme="minorHAnsi" w:hAnsiTheme="minorHAnsi" w:cs="Arial"/>
          <w:sz w:val="22"/>
          <w:szCs w:val="22"/>
        </w:rPr>
        <w:t xml:space="preserve"> pod adresem: </w:t>
      </w:r>
      <w:hyperlink r:id="rId36" w:history="1">
        <w:r w:rsidRPr="00DF16DC">
          <w:rPr>
            <w:rStyle w:val="Hipercze"/>
            <w:rFonts w:asciiTheme="minorHAnsi" w:hAnsiTheme="minorHAnsi" w:cs="Arial"/>
            <w:color w:val="auto"/>
            <w:sz w:val="22"/>
            <w:szCs w:val="22"/>
          </w:rPr>
          <w:t>https://platformazakupowa.pl/pn/zebrzydowice</w:t>
        </w:r>
      </w:hyperlink>
      <w:r w:rsidR="00007A5D" w:rsidRPr="00DF16DC">
        <w:rPr>
          <w:rStyle w:val="Hipercze"/>
          <w:rFonts w:asciiTheme="minorHAnsi" w:hAnsiTheme="minorHAnsi" w:cs="Arial"/>
          <w:color w:val="auto"/>
          <w:sz w:val="22"/>
          <w:szCs w:val="22"/>
        </w:rPr>
        <w:t>.</w:t>
      </w:r>
      <w:r w:rsidRPr="00DF16DC">
        <w:rPr>
          <w:rFonts w:asciiTheme="minorHAnsi" w:hAnsiTheme="minorHAnsi" w:cs="Arial"/>
          <w:sz w:val="22"/>
          <w:szCs w:val="22"/>
        </w:rPr>
        <w:t xml:space="preserve"> Wszelkie zmiany treści SWZ, jak też wyjaśnienia </w:t>
      </w:r>
      <w:r w:rsidRPr="00DF16DC">
        <w:rPr>
          <w:rFonts w:asciiTheme="minorHAnsi" w:hAnsiTheme="minorHAnsi" w:cs="Arial"/>
          <w:sz w:val="22"/>
          <w:szCs w:val="22"/>
        </w:rPr>
        <w:lastRenderedPageBreak/>
        <w:t>i odpowiedzi na pytania co do treści SWZ,  Zamawiający zamieszczać będzie także pod wskazanym</w:t>
      </w:r>
      <w:r w:rsidR="00E533A8" w:rsidRPr="00DF16DC">
        <w:rPr>
          <w:rFonts w:asciiTheme="minorHAnsi" w:hAnsiTheme="minorHAnsi" w:cs="Arial"/>
          <w:sz w:val="22"/>
          <w:szCs w:val="22"/>
        </w:rPr>
        <w:t xml:space="preserve"> wyżej adresem</w:t>
      </w:r>
      <w:r w:rsidRPr="00DF16DC">
        <w:rPr>
          <w:rFonts w:asciiTheme="minorHAnsi" w:hAnsiTheme="minorHAnsi" w:cs="Arial"/>
          <w:sz w:val="22"/>
          <w:szCs w:val="22"/>
        </w:rPr>
        <w:t>.</w:t>
      </w:r>
    </w:p>
    <w:p w14:paraId="7974C8FE" w14:textId="77777777" w:rsidR="00832ECD" w:rsidRPr="00DF16DC" w:rsidRDefault="00832ECD" w:rsidP="00E33CCD">
      <w:pPr>
        <w:pStyle w:val="Akapitzlist"/>
        <w:spacing w:line="276" w:lineRule="auto"/>
        <w:ind w:left="0"/>
        <w:jc w:val="both"/>
        <w:rPr>
          <w:rFonts w:asciiTheme="minorHAnsi" w:hAnsiTheme="minorHAnsi" w:cs="Arial"/>
          <w:sz w:val="22"/>
          <w:szCs w:val="22"/>
        </w:rPr>
      </w:pPr>
    </w:p>
    <w:p w14:paraId="0B59B633" w14:textId="4FCF41AD" w:rsidR="00F55ADA" w:rsidRPr="00DF16DC" w:rsidRDefault="00F55ADA" w:rsidP="00E33CCD">
      <w:pPr>
        <w:pStyle w:val="Nagwek1"/>
        <w:numPr>
          <w:ilvl w:val="0"/>
          <w:numId w:val="23"/>
        </w:numPr>
        <w:spacing w:line="276" w:lineRule="auto"/>
        <w:ind w:left="567" w:hanging="567"/>
        <w:rPr>
          <w:rFonts w:asciiTheme="minorHAnsi" w:hAnsiTheme="minorHAnsi" w:cs="Arial"/>
          <w:sz w:val="26"/>
          <w:szCs w:val="26"/>
        </w:rPr>
      </w:pPr>
      <w:bookmarkStart w:id="31" w:name="_Toc79571704"/>
      <w:r w:rsidRPr="00DF16DC">
        <w:rPr>
          <w:rFonts w:asciiTheme="minorHAnsi" w:hAnsiTheme="minorHAnsi" w:cs="Arial"/>
          <w:sz w:val="26"/>
          <w:szCs w:val="26"/>
        </w:rPr>
        <w:t>WYMAGANIA DOTYCZĄCE WADIUM</w:t>
      </w:r>
      <w:bookmarkEnd w:id="31"/>
    </w:p>
    <w:p w14:paraId="32408847" w14:textId="77777777" w:rsidR="00875F2C" w:rsidRPr="00DF16DC" w:rsidRDefault="00875F2C" w:rsidP="00E33CCD">
      <w:pPr>
        <w:pStyle w:val="Akapitzlist"/>
        <w:spacing w:line="276" w:lineRule="auto"/>
        <w:ind w:left="0"/>
        <w:jc w:val="both"/>
        <w:rPr>
          <w:rFonts w:asciiTheme="minorHAnsi" w:hAnsiTheme="minorHAnsi" w:cs="Arial"/>
          <w:sz w:val="22"/>
          <w:szCs w:val="22"/>
        </w:rPr>
      </w:pPr>
    </w:p>
    <w:p w14:paraId="1D833089" w14:textId="0412AEBB" w:rsidR="00FE5B38" w:rsidRPr="00DF16DC" w:rsidRDefault="00E96F3F" w:rsidP="00C528D1">
      <w:pPr>
        <w:pStyle w:val="Tekstpodstawowy"/>
        <w:numPr>
          <w:ilvl w:val="0"/>
          <w:numId w:val="10"/>
        </w:numPr>
        <w:spacing w:line="276" w:lineRule="auto"/>
        <w:ind w:left="426" w:hanging="426"/>
        <w:rPr>
          <w:rFonts w:asciiTheme="minorHAnsi" w:hAnsiTheme="minorHAnsi" w:cs="Arial"/>
          <w:b/>
          <w:sz w:val="22"/>
          <w:szCs w:val="22"/>
        </w:rPr>
      </w:pPr>
      <w:r w:rsidRPr="00DF16DC">
        <w:rPr>
          <w:rFonts w:asciiTheme="minorHAnsi" w:hAnsiTheme="minorHAnsi" w:cs="Arial"/>
          <w:bCs/>
          <w:sz w:val="22"/>
          <w:szCs w:val="22"/>
        </w:rPr>
        <w:t xml:space="preserve">Wykonawca </w:t>
      </w:r>
      <w:r w:rsidR="00247F00" w:rsidRPr="00DF16DC">
        <w:rPr>
          <w:rFonts w:asciiTheme="minorHAnsi" w:hAnsiTheme="minorHAnsi" w:cs="Arial"/>
          <w:bCs/>
          <w:sz w:val="22"/>
          <w:szCs w:val="22"/>
        </w:rPr>
        <w:t>zobowiązany jest do zabezpieczenia swojej oferty wadium</w:t>
      </w:r>
      <w:r w:rsidRPr="00DF16DC">
        <w:rPr>
          <w:rFonts w:asciiTheme="minorHAnsi" w:hAnsiTheme="minorHAnsi" w:cs="Arial"/>
          <w:bCs/>
          <w:sz w:val="22"/>
          <w:szCs w:val="22"/>
        </w:rPr>
        <w:t xml:space="preserve"> w wysokości</w:t>
      </w:r>
      <w:r w:rsidR="00FE5B38" w:rsidRPr="00DF16DC">
        <w:rPr>
          <w:rFonts w:asciiTheme="minorHAnsi" w:hAnsiTheme="minorHAnsi" w:cs="Arial"/>
          <w:b/>
          <w:sz w:val="22"/>
          <w:szCs w:val="22"/>
        </w:rPr>
        <w:t xml:space="preserve">: </w:t>
      </w:r>
      <w:r w:rsidR="00E35200" w:rsidRPr="00DF16DC">
        <w:rPr>
          <w:rFonts w:asciiTheme="minorHAnsi" w:hAnsiTheme="minorHAnsi" w:cs="Arial"/>
          <w:b/>
          <w:sz w:val="22"/>
          <w:szCs w:val="22"/>
        </w:rPr>
        <w:t>2</w:t>
      </w:r>
      <w:r w:rsidR="00447890" w:rsidRPr="00DF16DC">
        <w:rPr>
          <w:rFonts w:asciiTheme="minorHAnsi" w:hAnsiTheme="minorHAnsi" w:cs="Arial"/>
          <w:b/>
          <w:sz w:val="22"/>
          <w:szCs w:val="22"/>
        </w:rPr>
        <w:t xml:space="preserve"> </w:t>
      </w:r>
      <w:r w:rsidR="00E35200" w:rsidRPr="00DF16DC">
        <w:rPr>
          <w:rFonts w:asciiTheme="minorHAnsi" w:hAnsiTheme="minorHAnsi" w:cs="Arial"/>
          <w:b/>
          <w:sz w:val="22"/>
          <w:szCs w:val="22"/>
        </w:rPr>
        <w:t>000,00</w:t>
      </w:r>
      <w:r w:rsidR="00A66AA5" w:rsidRPr="00DF16DC">
        <w:rPr>
          <w:rFonts w:asciiTheme="minorHAnsi" w:hAnsiTheme="minorHAnsi" w:cs="Arial"/>
          <w:b/>
          <w:sz w:val="22"/>
          <w:szCs w:val="22"/>
        </w:rPr>
        <w:t xml:space="preserve"> zł (słownie: </w:t>
      </w:r>
      <w:r w:rsidR="00E35200" w:rsidRPr="00DF16DC">
        <w:rPr>
          <w:rFonts w:asciiTheme="minorHAnsi" w:hAnsiTheme="minorHAnsi" w:cs="Arial"/>
          <w:b/>
          <w:sz w:val="22"/>
          <w:szCs w:val="22"/>
        </w:rPr>
        <w:t>dwa tysiące</w:t>
      </w:r>
      <w:r w:rsidR="00A66AA5" w:rsidRPr="00DF16DC">
        <w:rPr>
          <w:rFonts w:asciiTheme="minorHAnsi" w:hAnsiTheme="minorHAnsi" w:cs="Arial"/>
          <w:b/>
          <w:sz w:val="22"/>
          <w:szCs w:val="22"/>
        </w:rPr>
        <w:t xml:space="preserve"> zł i 00/100)</w:t>
      </w:r>
    </w:p>
    <w:p w14:paraId="61C6E6E9" w14:textId="2502ECDE" w:rsidR="00247F00" w:rsidRPr="00DF16DC" w:rsidRDefault="00247F00" w:rsidP="00E33CCD">
      <w:pPr>
        <w:pStyle w:val="Tekstpodstawowy"/>
        <w:numPr>
          <w:ilvl w:val="0"/>
          <w:numId w:val="10"/>
        </w:numPr>
        <w:spacing w:line="276" w:lineRule="auto"/>
        <w:ind w:left="426" w:hanging="426"/>
        <w:rPr>
          <w:rFonts w:asciiTheme="minorHAnsi" w:hAnsiTheme="minorHAnsi" w:cs="Arial"/>
          <w:bCs/>
          <w:sz w:val="22"/>
          <w:szCs w:val="22"/>
        </w:rPr>
      </w:pPr>
      <w:r w:rsidRPr="00DF16DC">
        <w:rPr>
          <w:rFonts w:asciiTheme="minorHAnsi" w:hAnsiTheme="minorHAnsi" w:cs="Arial"/>
          <w:bCs/>
          <w:sz w:val="22"/>
          <w:szCs w:val="22"/>
        </w:rPr>
        <w:t>Wadium wnosi się przed upływem terminu składania ofert.</w:t>
      </w:r>
    </w:p>
    <w:p w14:paraId="7C45C8F3" w14:textId="7175494A" w:rsidR="00247F00" w:rsidRPr="00DF16DC" w:rsidRDefault="00247F00" w:rsidP="00E33CCD">
      <w:pPr>
        <w:pStyle w:val="Tekstpodstawowy"/>
        <w:numPr>
          <w:ilvl w:val="0"/>
          <w:numId w:val="10"/>
        </w:numPr>
        <w:spacing w:line="276" w:lineRule="auto"/>
        <w:ind w:left="426" w:hanging="426"/>
        <w:rPr>
          <w:rStyle w:val="Odwoaniedokomentarza5"/>
          <w:rFonts w:asciiTheme="minorHAnsi" w:hAnsiTheme="minorHAnsi" w:cs="Arial"/>
          <w:bCs/>
          <w:sz w:val="22"/>
          <w:szCs w:val="22"/>
        </w:rPr>
      </w:pPr>
      <w:r w:rsidRPr="00DF16DC">
        <w:rPr>
          <w:rFonts w:asciiTheme="minorHAnsi" w:hAnsiTheme="minorHAnsi" w:cs="Arial"/>
          <w:bCs/>
          <w:sz w:val="22"/>
          <w:szCs w:val="22"/>
        </w:rPr>
        <w:t>Wadium może być wnoszone w jednej lub kilku następujących formach:</w:t>
      </w:r>
    </w:p>
    <w:p w14:paraId="7C3518B9" w14:textId="6616F2D3" w:rsidR="00E96F3F" w:rsidRPr="00DF16DC" w:rsidRDefault="00E96F3F" w:rsidP="00E33CCD">
      <w:pPr>
        <w:pStyle w:val="Tekstpodstawowy"/>
        <w:numPr>
          <w:ilvl w:val="0"/>
          <w:numId w:val="17"/>
        </w:numPr>
        <w:spacing w:line="276" w:lineRule="auto"/>
        <w:ind w:hanging="294"/>
        <w:rPr>
          <w:rStyle w:val="Odwoaniedokomentarza5"/>
          <w:rFonts w:asciiTheme="minorHAnsi" w:hAnsiTheme="minorHAnsi" w:cs="Arial"/>
          <w:sz w:val="22"/>
          <w:szCs w:val="22"/>
        </w:rPr>
      </w:pPr>
      <w:r w:rsidRPr="00DF16DC">
        <w:rPr>
          <w:rStyle w:val="Odwoaniedokomentarza5"/>
          <w:rFonts w:asciiTheme="minorHAnsi" w:hAnsiTheme="minorHAnsi" w:cs="Arial"/>
          <w:sz w:val="22"/>
          <w:szCs w:val="22"/>
        </w:rPr>
        <w:t>pieni</w:t>
      </w:r>
      <w:r w:rsidR="00ED7185" w:rsidRPr="00DF16DC">
        <w:rPr>
          <w:rStyle w:val="Odwoaniedokomentarza5"/>
          <w:rFonts w:asciiTheme="minorHAnsi" w:hAnsiTheme="minorHAnsi" w:cs="Arial"/>
          <w:sz w:val="22"/>
          <w:szCs w:val="22"/>
        </w:rPr>
        <w:t>ą</w:t>
      </w:r>
      <w:r w:rsidRPr="00DF16DC">
        <w:rPr>
          <w:rStyle w:val="Odwoaniedokomentarza5"/>
          <w:rFonts w:asciiTheme="minorHAnsi" w:hAnsiTheme="minorHAnsi" w:cs="Arial"/>
          <w:sz w:val="22"/>
          <w:szCs w:val="22"/>
        </w:rPr>
        <w:t>dzu</w:t>
      </w:r>
      <w:r w:rsidR="004C68ED" w:rsidRPr="00DF16DC">
        <w:rPr>
          <w:rStyle w:val="Odwoaniedokomentarza5"/>
          <w:rFonts w:asciiTheme="minorHAnsi" w:hAnsiTheme="minorHAnsi" w:cs="Arial"/>
          <w:sz w:val="22"/>
          <w:szCs w:val="22"/>
        </w:rPr>
        <w:t>,</w:t>
      </w:r>
    </w:p>
    <w:p w14:paraId="25EACDB4" w14:textId="79CC31EA" w:rsidR="00E96F3F" w:rsidRPr="00DF16DC" w:rsidRDefault="00E96F3F" w:rsidP="00E33CCD">
      <w:pPr>
        <w:pStyle w:val="Tekstpodstawowy"/>
        <w:numPr>
          <w:ilvl w:val="0"/>
          <w:numId w:val="17"/>
        </w:numPr>
        <w:spacing w:line="276" w:lineRule="auto"/>
        <w:ind w:hanging="294"/>
        <w:rPr>
          <w:rStyle w:val="Odwoaniedokomentarza5"/>
          <w:rFonts w:asciiTheme="minorHAnsi" w:hAnsiTheme="minorHAnsi" w:cs="Arial"/>
          <w:sz w:val="22"/>
          <w:szCs w:val="22"/>
        </w:rPr>
      </w:pPr>
      <w:r w:rsidRPr="00DF16DC">
        <w:rPr>
          <w:rStyle w:val="Odwoaniedokomentarza5"/>
          <w:rFonts w:asciiTheme="minorHAnsi" w:hAnsiTheme="minorHAnsi" w:cs="Arial"/>
          <w:sz w:val="22"/>
          <w:szCs w:val="22"/>
        </w:rPr>
        <w:t>gwarancjach bankowych</w:t>
      </w:r>
      <w:r w:rsidR="004C68ED" w:rsidRPr="00DF16DC">
        <w:rPr>
          <w:rStyle w:val="Odwoaniedokomentarza5"/>
          <w:rFonts w:asciiTheme="minorHAnsi" w:hAnsiTheme="minorHAnsi" w:cs="Arial"/>
          <w:sz w:val="22"/>
          <w:szCs w:val="22"/>
        </w:rPr>
        <w:t>,</w:t>
      </w:r>
    </w:p>
    <w:p w14:paraId="3BE22E09" w14:textId="1050FB31" w:rsidR="00E96F3F" w:rsidRPr="00DF16DC" w:rsidRDefault="00E96F3F" w:rsidP="00E33CCD">
      <w:pPr>
        <w:pStyle w:val="Tekstpodstawowy"/>
        <w:numPr>
          <w:ilvl w:val="0"/>
          <w:numId w:val="17"/>
        </w:numPr>
        <w:spacing w:line="276" w:lineRule="auto"/>
        <w:ind w:hanging="294"/>
        <w:rPr>
          <w:rStyle w:val="Odwoaniedokomentarza5"/>
          <w:rFonts w:asciiTheme="minorHAnsi" w:hAnsiTheme="minorHAnsi" w:cs="Arial"/>
          <w:sz w:val="22"/>
          <w:szCs w:val="22"/>
        </w:rPr>
      </w:pPr>
      <w:r w:rsidRPr="00DF16DC">
        <w:rPr>
          <w:rStyle w:val="Odwoaniedokomentarza5"/>
          <w:rFonts w:asciiTheme="minorHAnsi" w:hAnsiTheme="minorHAnsi" w:cs="Arial"/>
          <w:sz w:val="22"/>
          <w:szCs w:val="22"/>
        </w:rPr>
        <w:t>gwarancjach ubezpieczeniowych</w:t>
      </w:r>
      <w:r w:rsidR="004C68ED" w:rsidRPr="00DF16DC">
        <w:rPr>
          <w:rStyle w:val="Odwoaniedokomentarza5"/>
          <w:rFonts w:asciiTheme="minorHAnsi" w:hAnsiTheme="minorHAnsi" w:cs="Arial"/>
          <w:sz w:val="22"/>
          <w:szCs w:val="22"/>
        </w:rPr>
        <w:t>,</w:t>
      </w:r>
    </w:p>
    <w:p w14:paraId="7F5C978B" w14:textId="2436A160" w:rsidR="00CC45A0" w:rsidRPr="00DF16DC" w:rsidRDefault="00E96F3F" w:rsidP="00E33CCD">
      <w:pPr>
        <w:pStyle w:val="Tekstpodstawowy"/>
        <w:numPr>
          <w:ilvl w:val="0"/>
          <w:numId w:val="17"/>
        </w:numPr>
        <w:spacing w:line="276" w:lineRule="auto"/>
        <w:ind w:hanging="294"/>
        <w:rPr>
          <w:rFonts w:asciiTheme="minorHAnsi" w:hAnsiTheme="minorHAnsi" w:cs="Arial"/>
          <w:sz w:val="22"/>
          <w:szCs w:val="22"/>
        </w:rPr>
      </w:pPr>
      <w:r w:rsidRPr="00DF16DC">
        <w:rPr>
          <w:rStyle w:val="Odwoaniedokomentarza5"/>
          <w:rFonts w:asciiTheme="minorHAnsi" w:hAnsiTheme="minorHAnsi" w:cs="Arial"/>
          <w:sz w:val="22"/>
          <w:szCs w:val="22"/>
        </w:rPr>
        <w:t>por</w:t>
      </w:r>
      <w:r w:rsidR="00ED7185" w:rsidRPr="00DF16DC">
        <w:rPr>
          <w:rStyle w:val="Odwoaniedokomentarza5"/>
          <w:rFonts w:asciiTheme="minorHAnsi" w:hAnsiTheme="minorHAnsi" w:cs="Arial"/>
          <w:sz w:val="22"/>
          <w:szCs w:val="22"/>
        </w:rPr>
        <w:t>ę</w:t>
      </w:r>
      <w:r w:rsidRPr="00DF16DC">
        <w:rPr>
          <w:rStyle w:val="Odwoaniedokomentarza5"/>
          <w:rFonts w:asciiTheme="minorHAnsi" w:hAnsiTheme="minorHAnsi" w:cs="Arial"/>
          <w:sz w:val="22"/>
          <w:szCs w:val="22"/>
        </w:rPr>
        <w:t xml:space="preserve">czeniach udzielanych przez podmioty, o których mowa w art. 6 b ust 5 pkt 2 ustawy z dnia </w:t>
      </w:r>
      <w:r w:rsidR="00EF2883" w:rsidRPr="00DF16DC">
        <w:rPr>
          <w:rStyle w:val="Odwoaniedokomentarza5"/>
          <w:rFonts w:asciiTheme="minorHAnsi" w:hAnsiTheme="minorHAnsi" w:cs="Arial"/>
          <w:sz w:val="22"/>
          <w:szCs w:val="22"/>
        </w:rPr>
        <w:t xml:space="preserve"> </w:t>
      </w:r>
      <w:r w:rsidRPr="00DF16DC">
        <w:rPr>
          <w:rStyle w:val="Odwoaniedokomentarza5"/>
          <w:rFonts w:asciiTheme="minorHAnsi" w:hAnsiTheme="minorHAnsi" w:cs="Arial"/>
          <w:sz w:val="22"/>
          <w:szCs w:val="22"/>
        </w:rPr>
        <w:t>9 listopada 2000 r</w:t>
      </w:r>
      <w:r w:rsidR="00CB6ADE" w:rsidRPr="00DF16DC">
        <w:rPr>
          <w:rStyle w:val="Odwoaniedokomentarza5"/>
          <w:rFonts w:asciiTheme="minorHAnsi" w:hAnsiTheme="minorHAnsi" w:cs="Arial"/>
          <w:sz w:val="22"/>
          <w:szCs w:val="22"/>
        </w:rPr>
        <w:t>.</w:t>
      </w:r>
      <w:r w:rsidRPr="00DF16DC">
        <w:rPr>
          <w:rStyle w:val="Odwoaniedokomentarza5"/>
          <w:rFonts w:asciiTheme="minorHAnsi" w:hAnsiTheme="minorHAnsi" w:cs="Arial"/>
          <w:sz w:val="22"/>
          <w:szCs w:val="22"/>
        </w:rPr>
        <w:t xml:space="preserve"> o utwo</w:t>
      </w:r>
      <w:r w:rsidR="00ED7185" w:rsidRPr="00DF16DC">
        <w:rPr>
          <w:rStyle w:val="Odwoaniedokomentarza5"/>
          <w:rFonts w:asciiTheme="minorHAnsi" w:hAnsiTheme="minorHAnsi" w:cs="Arial"/>
          <w:sz w:val="22"/>
          <w:szCs w:val="22"/>
        </w:rPr>
        <w:t>rzeniu Polskiej A</w:t>
      </w:r>
      <w:r w:rsidRPr="00DF16DC">
        <w:rPr>
          <w:rStyle w:val="Odwoaniedokomentarza5"/>
          <w:rFonts w:asciiTheme="minorHAnsi" w:hAnsiTheme="minorHAnsi" w:cs="Arial"/>
          <w:sz w:val="22"/>
          <w:szCs w:val="22"/>
        </w:rPr>
        <w:t xml:space="preserve">gencji </w:t>
      </w:r>
      <w:r w:rsidR="00ED7185" w:rsidRPr="00DF16DC">
        <w:rPr>
          <w:rStyle w:val="Odwoaniedokomentarza5"/>
          <w:rFonts w:asciiTheme="minorHAnsi" w:hAnsiTheme="minorHAnsi" w:cs="Arial"/>
          <w:sz w:val="22"/>
          <w:szCs w:val="22"/>
        </w:rPr>
        <w:t>R</w:t>
      </w:r>
      <w:r w:rsidRPr="00DF16DC">
        <w:rPr>
          <w:rStyle w:val="Odwoaniedokomentarza5"/>
          <w:rFonts w:asciiTheme="minorHAnsi" w:hAnsiTheme="minorHAnsi" w:cs="Arial"/>
          <w:sz w:val="22"/>
          <w:szCs w:val="22"/>
        </w:rPr>
        <w:t>ozwoju Przedsi</w:t>
      </w:r>
      <w:r w:rsidR="00ED7185" w:rsidRPr="00DF16DC">
        <w:rPr>
          <w:rStyle w:val="Odwoaniedokomentarza5"/>
          <w:rFonts w:asciiTheme="minorHAnsi" w:hAnsiTheme="minorHAnsi" w:cs="Arial"/>
          <w:sz w:val="22"/>
          <w:szCs w:val="22"/>
        </w:rPr>
        <w:t>ę</w:t>
      </w:r>
      <w:r w:rsidRPr="00DF16DC">
        <w:rPr>
          <w:rStyle w:val="Odwoaniedokomentarza5"/>
          <w:rFonts w:asciiTheme="minorHAnsi" w:hAnsiTheme="minorHAnsi" w:cs="Arial"/>
          <w:sz w:val="22"/>
          <w:szCs w:val="22"/>
        </w:rPr>
        <w:t>biorczo</w:t>
      </w:r>
      <w:r w:rsidR="00ED7185" w:rsidRPr="00DF16DC">
        <w:rPr>
          <w:rStyle w:val="Odwoaniedokomentarza5"/>
          <w:rFonts w:asciiTheme="minorHAnsi" w:hAnsiTheme="minorHAnsi" w:cs="Arial"/>
          <w:sz w:val="22"/>
          <w:szCs w:val="22"/>
        </w:rPr>
        <w:t>ś</w:t>
      </w:r>
      <w:r w:rsidRPr="00DF16DC">
        <w:rPr>
          <w:rStyle w:val="Odwoaniedokomentarza5"/>
          <w:rFonts w:asciiTheme="minorHAnsi" w:hAnsiTheme="minorHAnsi" w:cs="Arial"/>
          <w:sz w:val="22"/>
          <w:szCs w:val="22"/>
        </w:rPr>
        <w:t xml:space="preserve">ci </w:t>
      </w:r>
      <w:r w:rsidR="00EF2883" w:rsidRPr="00DF16DC">
        <w:rPr>
          <w:rStyle w:val="Odwoaniedokomentarza5"/>
          <w:rFonts w:asciiTheme="minorHAnsi" w:hAnsiTheme="minorHAnsi" w:cs="Arial"/>
          <w:sz w:val="22"/>
          <w:szCs w:val="22"/>
        </w:rPr>
        <w:t>(</w:t>
      </w:r>
      <w:r w:rsidRPr="00DF16DC">
        <w:rPr>
          <w:rStyle w:val="Odwoaniedokomentarza5"/>
          <w:rFonts w:asciiTheme="minorHAnsi" w:hAnsiTheme="minorHAnsi" w:cs="Arial"/>
          <w:sz w:val="22"/>
          <w:szCs w:val="22"/>
        </w:rPr>
        <w:t xml:space="preserve">tj. </w:t>
      </w:r>
      <w:r w:rsidR="00ED7185" w:rsidRPr="00DF16DC">
        <w:rPr>
          <w:rStyle w:val="Odwoaniedokomentarza5"/>
          <w:rFonts w:asciiTheme="minorHAnsi" w:hAnsiTheme="minorHAnsi" w:cs="Arial"/>
          <w:sz w:val="22"/>
          <w:szCs w:val="22"/>
        </w:rPr>
        <w:t>D</w:t>
      </w:r>
      <w:r w:rsidRPr="00DF16DC">
        <w:rPr>
          <w:rStyle w:val="Odwoaniedokomentarza5"/>
          <w:rFonts w:asciiTheme="minorHAnsi" w:hAnsiTheme="minorHAnsi" w:cs="Arial"/>
          <w:sz w:val="22"/>
          <w:szCs w:val="22"/>
        </w:rPr>
        <w:t>z. U. 20</w:t>
      </w:r>
      <w:r w:rsidR="00247F00" w:rsidRPr="00DF16DC">
        <w:rPr>
          <w:rStyle w:val="Odwoaniedokomentarza5"/>
          <w:rFonts w:asciiTheme="minorHAnsi" w:hAnsiTheme="minorHAnsi" w:cs="Arial"/>
          <w:sz w:val="22"/>
          <w:szCs w:val="22"/>
        </w:rPr>
        <w:t>20</w:t>
      </w:r>
      <w:r w:rsidRPr="00DF16DC">
        <w:rPr>
          <w:rStyle w:val="Odwoaniedokomentarza5"/>
          <w:rFonts w:asciiTheme="minorHAnsi" w:hAnsiTheme="minorHAnsi" w:cs="Arial"/>
          <w:sz w:val="22"/>
          <w:szCs w:val="22"/>
        </w:rPr>
        <w:t xml:space="preserve">, </w:t>
      </w:r>
      <w:r w:rsidR="00EF2883" w:rsidRPr="00DF16DC">
        <w:rPr>
          <w:rStyle w:val="Odwoaniedokomentarza5"/>
          <w:rFonts w:asciiTheme="minorHAnsi" w:hAnsiTheme="minorHAnsi" w:cs="Arial"/>
          <w:sz w:val="22"/>
          <w:szCs w:val="22"/>
        </w:rPr>
        <w:t xml:space="preserve"> </w:t>
      </w:r>
      <w:r w:rsidRPr="00DF16DC">
        <w:rPr>
          <w:rStyle w:val="Odwoaniedokomentarza5"/>
          <w:rFonts w:asciiTheme="minorHAnsi" w:hAnsiTheme="minorHAnsi" w:cs="Arial"/>
          <w:sz w:val="22"/>
          <w:szCs w:val="22"/>
        </w:rPr>
        <w:t xml:space="preserve">poz. </w:t>
      </w:r>
      <w:r w:rsidR="00247F00" w:rsidRPr="00DF16DC">
        <w:rPr>
          <w:rStyle w:val="Odwoaniedokomentarza5"/>
          <w:rFonts w:asciiTheme="minorHAnsi" w:hAnsiTheme="minorHAnsi" w:cs="Arial"/>
          <w:sz w:val="22"/>
          <w:szCs w:val="22"/>
        </w:rPr>
        <w:t>299).</w:t>
      </w:r>
    </w:p>
    <w:p w14:paraId="6CAE571C" w14:textId="532CEAD5" w:rsidR="00921D09" w:rsidRPr="00DF16DC" w:rsidRDefault="006C40A0" w:rsidP="00E33CCD">
      <w:pPr>
        <w:pStyle w:val="Tekstpodstawowy"/>
        <w:numPr>
          <w:ilvl w:val="0"/>
          <w:numId w:val="10"/>
        </w:numPr>
        <w:spacing w:line="276" w:lineRule="auto"/>
        <w:ind w:left="426" w:hanging="426"/>
        <w:rPr>
          <w:rFonts w:asciiTheme="minorHAnsi" w:hAnsiTheme="minorHAnsi" w:cs="Arial"/>
          <w:b/>
          <w:sz w:val="22"/>
          <w:szCs w:val="22"/>
        </w:rPr>
      </w:pPr>
      <w:r w:rsidRPr="00DF16DC">
        <w:rPr>
          <w:rFonts w:asciiTheme="minorHAnsi" w:hAnsiTheme="minorHAnsi" w:cs="Arial"/>
          <w:bCs/>
          <w:sz w:val="22"/>
          <w:szCs w:val="22"/>
        </w:rPr>
        <w:t xml:space="preserve">Wadium </w:t>
      </w:r>
      <w:r w:rsidR="00247F00" w:rsidRPr="00DF16DC">
        <w:rPr>
          <w:rFonts w:asciiTheme="minorHAnsi" w:hAnsiTheme="minorHAnsi" w:cs="Arial"/>
          <w:bCs/>
          <w:sz w:val="22"/>
          <w:szCs w:val="22"/>
        </w:rPr>
        <w:t>w formie</w:t>
      </w:r>
      <w:r w:rsidRPr="00DF16DC">
        <w:rPr>
          <w:rFonts w:asciiTheme="minorHAnsi" w:hAnsiTheme="minorHAnsi" w:cs="Arial"/>
          <w:bCs/>
          <w:sz w:val="22"/>
          <w:szCs w:val="22"/>
        </w:rPr>
        <w:t xml:space="preserve"> pien</w:t>
      </w:r>
      <w:r w:rsidR="00247F00" w:rsidRPr="00DF16DC">
        <w:rPr>
          <w:rFonts w:asciiTheme="minorHAnsi" w:hAnsiTheme="minorHAnsi" w:cs="Arial"/>
          <w:bCs/>
          <w:sz w:val="22"/>
          <w:szCs w:val="22"/>
        </w:rPr>
        <w:t>iężnej</w:t>
      </w:r>
      <w:r w:rsidRPr="00DF16DC">
        <w:rPr>
          <w:rFonts w:asciiTheme="minorHAnsi" w:hAnsiTheme="minorHAnsi" w:cs="Arial"/>
          <w:bCs/>
          <w:sz w:val="22"/>
          <w:szCs w:val="22"/>
        </w:rPr>
        <w:t xml:space="preserve"> należy </w:t>
      </w:r>
      <w:r w:rsidR="00247F00" w:rsidRPr="00DF16DC">
        <w:rPr>
          <w:rFonts w:asciiTheme="minorHAnsi" w:hAnsiTheme="minorHAnsi" w:cs="Arial"/>
          <w:bCs/>
          <w:sz w:val="22"/>
          <w:szCs w:val="22"/>
        </w:rPr>
        <w:t>wnieść</w:t>
      </w:r>
      <w:r w:rsidRPr="00DF16DC">
        <w:rPr>
          <w:rFonts w:asciiTheme="minorHAnsi" w:hAnsiTheme="minorHAnsi" w:cs="Arial"/>
          <w:bCs/>
          <w:sz w:val="22"/>
          <w:szCs w:val="22"/>
        </w:rPr>
        <w:t xml:space="preserve"> </w:t>
      </w:r>
      <w:r w:rsidRPr="00DF16DC">
        <w:rPr>
          <w:rFonts w:asciiTheme="minorHAnsi" w:hAnsiTheme="minorHAnsi" w:cs="Arial"/>
          <w:b/>
          <w:sz w:val="22"/>
          <w:szCs w:val="22"/>
        </w:rPr>
        <w:t>przelewem</w:t>
      </w:r>
      <w:r w:rsidRPr="00DF16DC">
        <w:rPr>
          <w:rFonts w:asciiTheme="minorHAnsi" w:hAnsiTheme="minorHAnsi" w:cs="Arial"/>
          <w:bCs/>
          <w:sz w:val="22"/>
          <w:szCs w:val="22"/>
        </w:rPr>
        <w:t xml:space="preserve"> na rachunek</w:t>
      </w:r>
      <w:r w:rsidRPr="00DF16DC">
        <w:rPr>
          <w:rFonts w:asciiTheme="minorHAnsi" w:hAnsiTheme="minorHAnsi" w:cs="Arial"/>
          <w:b/>
          <w:sz w:val="22"/>
          <w:szCs w:val="22"/>
        </w:rPr>
        <w:t xml:space="preserve"> </w:t>
      </w:r>
      <w:r w:rsidRPr="00DF16DC">
        <w:rPr>
          <w:rFonts w:asciiTheme="minorHAnsi" w:hAnsiTheme="minorHAnsi" w:cs="Arial"/>
          <w:bCs/>
          <w:sz w:val="22"/>
          <w:szCs w:val="22"/>
        </w:rPr>
        <w:t>Zamawiającego:</w:t>
      </w:r>
      <w:r w:rsidRPr="00DF16DC">
        <w:rPr>
          <w:rFonts w:asciiTheme="minorHAnsi" w:hAnsiTheme="minorHAnsi" w:cs="Arial"/>
          <w:b/>
          <w:sz w:val="22"/>
          <w:szCs w:val="22"/>
        </w:rPr>
        <w:t xml:space="preserve"> Bank Spółdzielczy Jastrzębie Zdrój 85 8470 0001 2001 0030 4283 0011 </w:t>
      </w:r>
      <w:r w:rsidRPr="00DF16DC">
        <w:rPr>
          <w:rFonts w:asciiTheme="minorHAnsi" w:hAnsiTheme="minorHAnsi" w:cs="Arial"/>
          <w:bCs/>
          <w:sz w:val="22"/>
          <w:szCs w:val="22"/>
        </w:rPr>
        <w:t>z dopiskiem:</w:t>
      </w:r>
      <w:r w:rsidRPr="00DF16DC">
        <w:rPr>
          <w:rFonts w:asciiTheme="minorHAnsi" w:hAnsiTheme="minorHAnsi" w:cs="Arial"/>
          <w:b/>
          <w:sz w:val="22"/>
          <w:szCs w:val="22"/>
        </w:rPr>
        <w:t xml:space="preserve"> wadium</w:t>
      </w:r>
      <w:r w:rsidR="00F854F7" w:rsidRPr="00DF16DC">
        <w:rPr>
          <w:rFonts w:asciiTheme="minorHAnsi" w:hAnsiTheme="minorHAnsi" w:cs="Arial"/>
          <w:b/>
          <w:sz w:val="22"/>
          <w:szCs w:val="22"/>
        </w:rPr>
        <w:t xml:space="preserve"> </w:t>
      </w:r>
      <w:r w:rsidR="00A66AA5" w:rsidRPr="00DF16DC">
        <w:rPr>
          <w:rFonts w:asciiTheme="minorHAnsi" w:hAnsiTheme="minorHAnsi" w:cs="Arial"/>
          <w:b/>
          <w:sz w:val="22"/>
          <w:szCs w:val="22"/>
        </w:rPr>
        <w:t>„</w:t>
      </w:r>
      <w:r w:rsidR="00E35200" w:rsidRPr="00DF16DC">
        <w:rPr>
          <w:rFonts w:asciiTheme="minorHAnsi" w:hAnsiTheme="minorHAnsi" w:cs="Arial"/>
          <w:b/>
          <w:sz w:val="22"/>
          <w:szCs w:val="22"/>
        </w:rPr>
        <w:t xml:space="preserve">Remont cząstkowy dróg gminnych </w:t>
      </w:r>
      <w:r w:rsidR="000B138D" w:rsidRPr="00DF16DC">
        <w:rPr>
          <w:rFonts w:asciiTheme="minorHAnsi" w:hAnsiTheme="minorHAnsi" w:cs="Arial"/>
          <w:b/>
          <w:sz w:val="22"/>
          <w:szCs w:val="22"/>
        </w:rPr>
        <w:t>o nawierzchni asfaltowej</w:t>
      </w:r>
      <w:r w:rsidR="00C528D1" w:rsidRPr="00DF16DC">
        <w:rPr>
          <w:rFonts w:asciiTheme="minorHAnsi" w:hAnsiTheme="minorHAnsi" w:cs="Arial"/>
          <w:b/>
          <w:sz w:val="22"/>
          <w:szCs w:val="22"/>
        </w:rPr>
        <w:t>”</w:t>
      </w:r>
    </w:p>
    <w:p w14:paraId="2C372000" w14:textId="77777777" w:rsidR="006C40A0" w:rsidRPr="00DF16DC" w:rsidRDefault="006C40A0" w:rsidP="00E33CCD">
      <w:pPr>
        <w:pStyle w:val="Tekstpodstawowy"/>
        <w:spacing w:line="276" w:lineRule="auto"/>
        <w:ind w:left="426" w:hanging="426"/>
        <w:rPr>
          <w:rFonts w:asciiTheme="minorHAnsi" w:hAnsiTheme="minorHAnsi" w:cs="Arial"/>
          <w:sz w:val="22"/>
          <w:szCs w:val="22"/>
        </w:rPr>
      </w:pPr>
    </w:p>
    <w:p w14:paraId="63C042D1" w14:textId="232D6B55" w:rsidR="00E96F3F" w:rsidRPr="00DF16DC" w:rsidRDefault="00247F00" w:rsidP="00E33CCD">
      <w:pPr>
        <w:pStyle w:val="Tekstpodstawowy"/>
        <w:spacing w:line="276" w:lineRule="auto"/>
        <w:rPr>
          <w:rFonts w:asciiTheme="minorHAnsi" w:hAnsiTheme="minorHAnsi" w:cs="Arial"/>
          <w:b/>
          <w:sz w:val="22"/>
          <w:szCs w:val="22"/>
        </w:rPr>
      </w:pPr>
      <w:r w:rsidRPr="00DF16DC">
        <w:rPr>
          <w:rFonts w:asciiTheme="minorHAnsi" w:hAnsiTheme="minorHAnsi" w:cs="Arial"/>
          <w:b/>
          <w:sz w:val="22"/>
          <w:szCs w:val="22"/>
        </w:rPr>
        <w:t xml:space="preserve">UWAGA: </w:t>
      </w:r>
      <w:r w:rsidRPr="00DF16DC">
        <w:rPr>
          <w:rFonts w:asciiTheme="minorHAnsi" w:hAnsiTheme="minorHAnsi" w:cs="Arial"/>
          <w:bCs/>
          <w:sz w:val="22"/>
          <w:szCs w:val="22"/>
        </w:rPr>
        <w:t>Za termin wniesienia wadium w formie pieniężnej zostanie przyjęty termin uznania rachunku Zamawiającego.</w:t>
      </w:r>
    </w:p>
    <w:p w14:paraId="05C6D1F5" w14:textId="77777777" w:rsidR="00E104C7" w:rsidRPr="00DF16DC" w:rsidRDefault="00E104C7" w:rsidP="00E33CCD">
      <w:pPr>
        <w:pStyle w:val="Tekstpodstawowy"/>
        <w:spacing w:line="276" w:lineRule="auto"/>
        <w:rPr>
          <w:rFonts w:asciiTheme="minorHAnsi" w:hAnsiTheme="minorHAnsi" w:cs="Arial"/>
          <w:b/>
          <w:sz w:val="22"/>
          <w:szCs w:val="22"/>
          <w:u w:val="single"/>
        </w:rPr>
      </w:pPr>
    </w:p>
    <w:p w14:paraId="3431A57D" w14:textId="550486F1" w:rsidR="00CD663C" w:rsidRPr="00DF16DC" w:rsidRDefault="00247F00" w:rsidP="00E33CCD">
      <w:pPr>
        <w:pStyle w:val="Tekstpodstawowy"/>
        <w:numPr>
          <w:ilvl w:val="0"/>
          <w:numId w:val="10"/>
        </w:numPr>
        <w:spacing w:line="276" w:lineRule="auto"/>
        <w:ind w:left="426" w:hanging="426"/>
        <w:rPr>
          <w:rFonts w:asciiTheme="minorHAnsi" w:hAnsiTheme="minorHAnsi" w:cs="Arial"/>
          <w:bCs/>
          <w:sz w:val="22"/>
          <w:szCs w:val="22"/>
        </w:rPr>
      </w:pPr>
      <w:r w:rsidRPr="00DF16DC">
        <w:rPr>
          <w:rFonts w:asciiTheme="minorHAnsi" w:hAnsiTheme="minorHAnsi" w:cs="Arial"/>
          <w:bCs/>
          <w:sz w:val="22"/>
          <w:szCs w:val="22"/>
        </w:rPr>
        <w:t xml:space="preserve">Wadium wnoszone w formie poręczeń lub gwarancji musi być złożone jako </w:t>
      </w:r>
      <w:r w:rsidRPr="00DF16DC">
        <w:rPr>
          <w:rFonts w:asciiTheme="minorHAnsi" w:hAnsiTheme="minorHAnsi" w:cs="Arial"/>
          <w:b/>
          <w:sz w:val="22"/>
          <w:szCs w:val="22"/>
        </w:rPr>
        <w:t>oryginał</w:t>
      </w:r>
      <w:r w:rsidRPr="00DF16DC">
        <w:rPr>
          <w:rFonts w:asciiTheme="minorHAnsi" w:hAnsiTheme="minorHAnsi" w:cs="Arial"/>
          <w:bCs/>
          <w:sz w:val="22"/>
          <w:szCs w:val="22"/>
        </w:rPr>
        <w:t xml:space="preserve"> </w:t>
      </w:r>
      <w:r w:rsidR="002033FD" w:rsidRPr="00DF16DC">
        <w:rPr>
          <w:rFonts w:asciiTheme="minorHAnsi" w:hAnsiTheme="minorHAnsi" w:cs="Arial"/>
          <w:bCs/>
          <w:sz w:val="22"/>
          <w:szCs w:val="22"/>
        </w:rPr>
        <w:t xml:space="preserve">gwarancji lub poręczenia </w:t>
      </w:r>
      <w:r w:rsidR="002033FD" w:rsidRPr="00DF16DC">
        <w:rPr>
          <w:rFonts w:asciiTheme="minorHAnsi" w:hAnsiTheme="minorHAnsi" w:cs="Arial"/>
          <w:b/>
          <w:sz w:val="22"/>
          <w:szCs w:val="22"/>
        </w:rPr>
        <w:t>w postaci elektronicznej</w:t>
      </w:r>
      <w:r w:rsidR="002033FD" w:rsidRPr="00DF16DC">
        <w:rPr>
          <w:rFonts w:asciiTheme="minorHAnsi" w:hAnsiTheme="minorHAnsi" w:cs="Arial"/>
          <w:bCs/>
          <w:sz w:val="22"/>
          <w:szCs w:val="22"/>
        </w:rPr>
        <w:t xml:space="preserve"> i spełniać co najmniej poniższe wymagania:</w:t>
      </w:r>
    </w:p>
    <w:p w14:paraId="29B9A6E4" w14:textId="6B1F2506" w:rsidR="002033FD" w:rsidRPr="00DF16DC" w:rsidRDefault="002033FD" w:rsidP="00E33CCD">
      <w:pPr>
        <w:pStyle w:val="Tekstpodstawowy"/>
        <w:numPr>
          <w:ilvl w:val="1"/>
          <w:numId w:val="10"/>
        </w:numPr>
        <w:spacing w:line="276" w:lineRule="auto"/>
        <w:ind w:left="851" w:hanging="425"/>
        <w:rPr>
          <w:rFonts w:asciiTheme="minorHAnsi" w:hAnsiTheme="minorHAnsi" w:cs="Arial"/>
          <w:bCs/>
          <w:sz w:val="22"/>
          <w:szCs w:val="22"/>
        </w:rPr>
      </w:pPr>
      <w:r w:rsidRPr="00DF16DC">
        <w:rPr>
          <w:rFonts w:asciiTheme="minorHAnsi" w:hAnsiTheme="minorHAnsi" w:cs="Arial"/>
          <w:bCs/>
          <w:sz w:val="22"/>
          <w:szCs w:val="22"/>
        </w:rPr>
        <w:t xml:space="preserve">Musi obejmować odpowiedzialność za wszystkie przypadki powodujące utratę wadium przez Wykonawcę określone w ustawie </w:t>
      </w:r>
      <w:proofErr w:type="spellStart"/>
      <w:r w:rsidRPr="00DF16DC">
        <w:rPr>
          <w:rFonts w:asciiTheme="minorHAnsi" w:hAnsiTheme="minorHAnsi" w:cs="Arial"/>
          <w:bCs/>
          <w:sz w:val="22"/>
          <w:szCs w:val="22"/>
        </w:rPr>
        <w:t>Pzp</w:t>
      </w:r>
      <w:proofErr w:type="spellEnd"/>
      <w:r w:rsidRPr="00DF16DC">
        <w:rPr>
          <w:rFonts w:asciiTheme="minorHAnsi" w:hAnsiTheme="minorHAnsi" w:cs="Arial"/>
          <w:bCs/>
          <w:sz w:val="22"/>
          <w:szCs w:val="22"/>
        </w:rPr>
        <w:t>.</w:t>
      </w:r>
    </w:p>
    <w:p w14:paraId="1B82AC7E" w14:textId="24DC37C4" w:rsidR="002033FD" w:rsidRPr="00DF16DC" w:rsidRDefault="002033FD" w:rsidP="00E33CCD">
      <w:pPr>
        <w:pStyle w:val="Tekstpodstawowy"/>
        <w:numPr>
          <w:ilvl w:val="1"/>
          <w:numId w:val="10"/>
        </w:numPr>
        <w:spacing w:line="276" w:lineRule="auto"/>
        <w:ind w:left="851" w:hanging="425"/>
        <w:rPr>
          <w:rFonts w:asciiTheme="minorHAnsi" w:hAnsiTheme="minorHAnsi" w:cs="Arial"/>
          <w:bCs/>
          <w:sz w:val="22"/>
          <w:szCs w:val="22"/>
        </w:rPr>
      </w:pPr>
      <w:r w:rsidRPr="00DF16DC">
        <w:rPr>
          <w:rFonts w:asciiTheme="minorHAnsi" w:hAnsiTheme="minorHAnsi" w:cs="Arial"/>
          <w:bCs/>
          <w:sz w:val="22"/>
          <w:szCs w:val="22"/>
        </w:rPr>
        <w:t>Z jej treści powinno jednoznacznie wynikać zobowiązanie gwaranta do zapłaty całej kwoty wadium.</w:t>
      </w:r>
    </w:p>
    <w:p w14:paraId="2F5412ED" w14:textId="1092D9EA" w:rsidR="002033FD" w:rsidRPr="00DF16DC" w:rsidRDefault="002033FD" w:rsidP="00E33CCD">
      <w:pPr>
        <w:pStyle w:val="Tekstpodstawowy"/>
        <w:numPr>
          <w:ilvl w:val="1"/>
          <w:numId w:val="10"/>
        </w:numPr>
        <w:spacing w:line="276" w:lineRule="auto"/>
        <w:ind w:left="851" w:hanging="425"/>
        <w:rPr>
          <w:rFonts w:asciiTheme="minorHAnsi" w:hAnsiTheme="minorHAnsi" w:cs="Arial"/>
          <w:bCs/>
          <w:sz w:val="22"/>
          <w:szCs w:val="22"/>
        </w:rPr>
      </w:pPr>
      <w:r w:rsidRPr="00DF16DC">
        <w:rPr>
          <w:rFonts w:asciiTheme="minorHAnsi" w:hAnsiTheme="minorHAnsi" w:cs="Arial"/>
          <w:bCs/>
          <w:sz w:val="22"/>
          <w:szCs w:val="22"/>
        </w:rPr>
        <w:t>Powinno być nieodwołalne i bezwarunkowe oraz płatne na pierwsze żądanie.</w:t>
      </w:r>
    </w:p>
    <w:p w14:paraId="6CBEA133" w14:textId="6BC0D207" w:rsidR="002033FD" w:rsidRPr="00DF16DC" w:rsidRDefault="002033FD" w:rsidP="00E33CCD">
      <w:pPr>
        <w:pStyle w:val="Tekstpodstawowy"/>
        <w:numPr>
          <w:ilvl w:val="1"/>
          <w:numId w:val="10"/>
        </w:numPr>
        <w:spacing w:line="276" w:lineRule="auto"/>
        <w:ind w:left="851" w:hanging="425"/>
        <w:rPr>
          <w:rFonts w:asciiTheme="minorHAnsi" w:hAnsiTheme="minorHAnsi" w:cs="Arial"/>
          <w:bCs/>
          <w:sz w:val="22"/>
          <w:szCs w:val="22"/>
        </w:rPr>
      </w:pPr>
      <w:r w:rsidRPr="00DF16DC">
        <w:rPr>
          <w:rFonts w:asciiTheme="minorHAnsi" w:hAnsiTheme="minorHAnsi" w:cs="Arial"/>
          <w:bCs/>
          <w:sz w:val="22"/>
          <w:szCs w:val="22"/>
        </w:rPr>
        <w:t>Termin obowiązywania poręczenia lub gwarancji nie może być krótszy niż termin związania ofertą (z zastrzeżeniem iż pierwszym dniem związania ofertą jest dzień składania ofert).</w:t>
      </w:r>
    </w:p>
    <w:p w14:paraId="5F465518" w14:textId="1EA5404B" w:rsidR="002033FD" w:rsidRPr="00DF16DC" w:rsidRDefault="002033FD" w:rsidP="00E33CCD">
      <w:pPr>
        <w:pStyle w:val="Tekstpodstawowy"/>
        <w:numPr>
          <w:ilvl w:val="1"/>
          <w:numId w:val="10"/>
        </w:numPr>
        <w:spacing w:line="276" w:lineRule="auto"/>
        <w:ind w:left="851" w:hanging="425"/>
        <w:rPr>
          <w:rFonts w:asciiTheme="minorHAnsi" w:hAnsiTheme="minorHAnsi" w:cs="Arial"/>
          <w:bCs/>
          <w:sz w:val="22"/>
          <w:szCs w:val="22"/>
        </w:rPr>
      </w:pPr>
      <w:r w:rsidRPr="00DF16DC">
        <w:rPr>
          <w:rFonts w:asciiTheme="minorHAnsi" w:hAnsiTheme="minorHAnsi" w:cs="Arial"/>
          <w:bCs/>
          <w:sz w:val="22"/>
          <w:szCs w:val="22"/>
        </w:rPr>
        <w:t>W treści poręczeni</w:t>
      </w:r>
      <w:r w:rsidR="00F51120" w:rsidRPr="00DF16DC">
        <w:rPr>
          <w:rFonts w:asciiTheme="minorHAnsi" w:hAnsiTheme="minorHAnsi" w:cs="Arial"/>
          <w:bCs/>
          <w:sz w:val="22"/>
          <w:szCs w:val="22"/>
        </w:rPr>
        <w:t>a</w:t>
      </w:r>
      <w:r w:rsidRPr="00DF16DC">
        <w:rPr>
          <w:rFonts w:asciiTheme="minorHAnsi" w:hAnsiTheme="minorHAnsi" w:cs="Arial"/>
          <w:bCs/>
          <w:sz w:val="22"/>
          <w:szCs w:val="22"/>
        </w:rPr>
        <w:t xml:space="preserve"> lub gwarancji </w:t>
      </w:r>
      <w:r w:rsidR="00F51120" w:rsidRPr="00DF16DC">
        <w:rPr>
          <w:rFonts w:asciiTheme="minorHAnsi" w:hAnsiTheme="minorHAnsi" w:cs="Arial"/>
          <w:bCs/>
          <w:sz w:val="22"/>
          <w:szCs w:val="22"/>
        </w:rPr>
        <w:t>powinna znaleźć się nazwa oraz numer przedmiotowego postępowania.</w:t>
      </w:r>
    </w:p>
    <w:p w14:paraId="44A044E1" w14:textId="78A4EACB" w:rsidR="00F51120" w:rsidRPr="00DF16DC" w:rsidRDefault="00F51120" w:rsidP="00E33CCD">
      <w:pPr>
        <w:pStyle w:val="Tekstpodstawowy"/>
        <w:numPr>
          <w:ilvl w:val="1"/>
          <w:numId w:val="10"/>
        </w:numPr>
        <w:spacing w:line="276" w:lineRule="auto"/>
        <w:ind w:left="851" w:hanging="425"/>
        <w:rPr>
          <w:rFonts w:asciiTheme="minorHAnsi" w:hAnsiTheme="minorHAnsi" w:cs="Arial"/>
          <w:bCs/>
          <w:sz w:val="22"/>
          <w:szCs w:val="22"/>
        </w:rPr>
      </w:pPr>
      <w:r w:rsidRPr="00DF16DC">
        <w:rPr>
          <w:rFonts w:asciiTheme="minorHAnsi" w:hAnsiTheme="minorHAnsi" w:cs="Arial"/>
          <w:bCs/>
          <w:sz w:val="22"/>
          <w:szCs w:val="22"/>
        </w:rPr>
        <w:t>Beneficjentem poręczenia lub gwarancji jest Zamawiający.</w:t>
      </w:r>
    </w:p>
    <w:p w14:paraId="69D064BB" w14:textId="14B4860D" w:rsidR="00F51120" w:rsidRPr="00DF16DC" w:rsidRDefault="00F51120" w:rsidP="00E33CCD">
      <w:pPr>
        <w:pStyle w:val="Tekstpodstawowy"/>
        <w:numPr>
          <w:ilvl w:val="1"/>
          <w:numId w:val="10"/>
        </w:numPr>
        <w:spacing w:line="276" w:lineRule="auto"/>
        <w:ind w:left="851" w:hanging="425"/>
        <w:rPr>
          <w:rFonts w:asciiTheme="minorHAnsi" w:hAnsiTheme="minorHAnsi" w:cs="Arial"/>
          <w:bCs/>
          <w:sz w:val="22"/>
          <w:szCs w:val="22"/>
        </w:rPr>
      </w:pPr>
      <w:r w:rsidRPr="00DF16DC">
        <w:rPr>
          <w:rFonts w:asciiTheme="minorHAnsi" w:hAnsiTheme="minorHAnsi" w:cs="Arial"/>
          <w:bCs/>
          <w:sz w:val="22"/>
          <w:szCs w:val="22"/>
        </w:rPr>
        <w:t xml:space="preserve">W przypadku Wykonawców wspólnie ubiegających się o udzielenie zamówienia (art. 58 ustawy </w:t>
      </w:r>
      <w:proofErr w:type="spellStart"/>
      <w:r w:rsidRPr="00DF16DC">
        <w:rPr>
          <w:rFonts w:asciiTheme="minorHAnsi" w:hAnsiTheme="minorHAnsi" w:cs="Arial"/>
          <w:bCs/>
          <w:sz w:val="22"/>
          <w:szCs w:val="22"/>
        </w:rPr>
        <w:t>Pzp</w:t>
      </w:r>
      <w:proofErr w:type="spellEnd"/>
      <w:r w:rsidRPr="00DF16DC">
        <w:rPr>
          <w:rFonts w:asciiTheme="minorHAnsi" w:hAnsiTheme="minorHAnsi" w:cs="Arial"/>
          <w:bCs/>
          <w:sz w:val="22"/>
          <w:szCs w:val="22"/>
        </w:rPr>
        <w:t>)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6C876E7F" w14:textId="14992025" w:rsidR="00F51120" w:rsidRPr="00DF16DC" w:rsidRDefault="00F51120" w:rsidP="00E33CCD">
      <w:pPr>
        <w:pStyle w:val="Tekstpodstawowy"/>
        <w:numPr>
          <w:ilvl w:val="0"/>
          <w:numId w:val="10"/>
        </w:numPr>
        <w:spacing w:line="276" w:lineRule="auto"/>
        <w:ind w:left="426" w:hanging="426"/>
        <w:rPr>
          <w:rFonts w:asciiTheme="minorHAnsi" w:hAnsiTheme="minorHAnsi" w:cs="Arial"/>
          <w:bCs/>
          <w:sz w:val="22"/>
          <w:szCs w:val="22"/>
        </w:rPr>
      </w:pPr>
      <w:r w:rsidRPr="00DF16DC">
        <w:rPr>
          <w:rFonts w:asciiTheme="minorHAnsi" w:hAnsiTheme="minorHAnsi" w:cs="Arial"/>
          <w:bCs/>
          <w:sz w:val="22"/>
          <w:szCs w:val="22"/>
        </w:rPr>
        <w:t xml:space="preserve">Oferta Wykonawcy, który nie wniesie wadium, wniesie wadium w sposób nieprawidłowy lub nie utrzyma wadium nieprzerwanie do upływu terminu związania ofertą lub złoży wniosek o zwrot wadium w przypadku, o którym mowa w art. 98 ust. 2 pkt 3 ustawy </w:t>
      </w:r>
      <w:proofErr w:type="spellStart"/>
      <w:r w:rsidRPr="00DF16DC">
        <w:rPr>
          <w:rFonts w:asciiTheme="minorHAnsi" w:hAnsiTheme="minorHAnsi" w:cs="Arial"/>
          <w:bCs/>
          <w:sz w:val="22"/>
          <w:szCs w:val="22"/>
        </w:rPr>
        <w:t>Pzp</w:t>
      </w:r>
      <w:proofErr w:type="spellEnd"/>
      <w:r w:rsidRPr="00DF16DC">
        <w:rPr>
          <w:rFonts w:asciiTheme="minorHAnsi" w:hAnsiTheme="minorHAnsi" w:cs="Arial"/>
          <w:bCs/>
          <w:sz w:val="22"/>
          <w:szCs w:val="22"/>
        </w:rPr>
        <w:t xml:space="preserve"> </w:t>
      </w:r>
      <w:r w:rsidRPr="00DF16DC">
        <w:rPr>
          <w:rFonts w:asciiTheme="minorHAnsi" w:hAnsiTheme="minorHAnsi" w:cs="Arial"/>
          <w:b/>
          <w:sz w:val="22"/>
          <w:szCs w:val="22"/>
        </w:rPr>
        <w:t xml:space="preserve">zostanie odrzucona </w:t>
      </w:r>
      <w:r w:rsidRPr="00DF16DC">
        <w:rPr>
          <w:rFonts w:asciiTheme="minorHAnsi" w:hAnsiTheme="minorHAnsi" w:cs="Arial"/>
          <w:bCs/>
          <w:sz w:val="22"/>
          <w:szCs w:val="22"/>
        </w:rPr>
        <w:t xml:space="preserve">zgodnie z art. 226 ust 1 pkt 14 ustawy </w:t>
      </w:r>
      <w:proofErr w:type="spellStart"/>
      <w:r w:rsidRPr="00DF16DC">
        <w:rPr>
          <w:rFonts w:asciiTheme="minorHAnsi" w:hAnsiTheme="minorHAnsi" w:cs="Arial"/>
          <w:bCs/>
          <w:sz w:val="22"/>
          <w:szCs w:val="22"/>
        </w:rPr>
        <w:t>Pzp</w:t>
      </w:r>
      <w:proofErr w:type="spellEnd"/>
      <w:r w:rsidRPr="00DF16DC">
        <w:rPr>
          <w:rFonts w:asciiTheme="minorHAnsi" w:hAnsiTheme="minorHAnsi" w:cs="Arial"/>
          <w:bCs/>
          <w:sz w:val="22"/>
          <w:szCs w:val="22"/>
        </w:rPr>
        <w:t>.</w:t>
      </w:r>
    </w:p>
    <w:p w14:paraId="5172DACC" w14:textId="49FB2958" w:rsidR="00DF16DC" w:rsidRPr="00DF16DC" w:rsidRDefault="00F51120" w:rsidP="00E33CCD">
      <w:pPr>
        <w:pStyle w:val="Tekstpodstawowy"/>
        <w:numPr>
          <w:ilvl w:val="0"/>
          <w:numId w:val="10"/>
        </w:numPr>
        <w:spacing w:line="276" w:lineRule="auto"/>
        <w:ind w:left="426" w:hanging="426"/>
        <w:rPr>
          <w:rFonts w:asciiTheme="minorHAnsi" w:hAnsiTheme="minorHAnsi" w:cs="Arial"/>
          <w:bCs/>
          <w:sz w:val="22"/>
          <w:szCs w:val="22"/>
        </w:rPr>
      </w:pPr>
      <w:r w:rsidRPr="00DF16DC">
        <w:rPr>
          <w:rFonts w:asciiTheme="minorHAnsi" w:hAnsiTheme="minorHAnsi" w:cs="Arial"/>
          <w:bCs/>
          <w:sz w:val="22"/>
          <w:szCs w:val="22"/>
        </w:rPr>
        <w:t xml:space="preserve">Zasady zwrotu oraz okoliczności zatrzymania wadium określa art. 98 ustawy </w:t>
      </w:r>
      <w:proofErr w:type="spellStart"/>
      <w:r w:rsidRPr="00DF16DC">
        <w:rPr>
          <w:rFonts w:asciiTheme="minorHAnsi" w:hAnsiTheme="minorHAnsi" w:cs="Arial"/>
          <w:bCs/>
          <w:sz w:val="22"/>
          <w:szCs w:val="22"/>
        </w:rPr>
        <w:t>Pzp</w:t>
      </w:r>
      <w:proofErr w:type="spellEnd"/>
      <w:r w:rsidRPr="00DF16DC">
        <w:rPr>
          <w:rFonts w:asciiTheme="minorHAnsi" w:hAnsiTheme="minorHAnsi" w:cs="Arial"/>
          <w:bCs/>
          <w:sz w:val="22"/>
          <w:szCs w:val="22"/>
        </w:rPr>
        <w:t>.</w:t>
      </w:r>
    </w:p>
    <w:p w14:paraId="436DFF4B" w14:textId="77777777" w:rsidR="00DF16DC" w:rsidRPr="00DF16DC" w:rsidRDefault="00DF16DC">
      <w:pPr>
        <w:rPr>
          <w:rFonts w:asciiTheme="minorHAnsi" w:hAnsiTheme="minorHAnsi" w:cs="Arial"/>
          <w:bCs/>
          <w:sz w:val="22"/>
          <w:szCs w:val="22"/>
        </w:rPr>
      </w:pPr>
      <w:r w:rsidRPr="00DF16DC">
        <w:rPr>
          <w:rFonts w:asciiTheme="minorHAnsi" w:hAnsiTheme="minorHAnsi" w:cs="Arial"/>
          <w:bCs/>
          <w:sz w:val="22"/>
          <w:szCs w:val="22"/>
        </w:rPr>
        <w:br w:type="page"/>
      </w:r>
    </w:p>
    <w:p w14:paraId="71B603E4" w14:textId="7B2C1F9D" w:rsidR="009B10F7" w:rsidRPr="00DF16DC" w:rsidRDefault="009B10F7" w:rsidP="004E5764">
      <w:pPr>
        <w:pStyle w:val="Nagwek1"/>
        <w:numPr>
          <w:ilvl w:val="0"/>
          <w:numId w:val="23"/>
        </w:numPr>
        <w:ind w:left="567" w:hanging="567"/>
        <w:rPr>
          <w:rFonts w:asciiTheme="minorHAnsi" w:hAnsiTheme="minorHAnsi"/>
          <w:sz w:val="26"/>
          <w:szCs w:val="26"/>
        </w:rPr>
      </w:pPr>
      <w:bookmarkStart w:id="32" w:name="_Toc79571705"/>
      <w:r w:rsidRPr="00DF16DC">
        <w:rPr>
          <w:rFonts w:asciiTheme="minorHAnsi" w:hAnsiTheme="minorHAnsi"/>
          <w:sz w:val="26"/>
          <w:szCs w:val="26"/>
        </w:rPr>
        <w:lastRenderedPageBreak/>
        <w:t xml:space="preserve">MIEJSCE </w:t>
      </w:r>
      <w:r w:rsidR="00E16341" w:rsidRPr="00DF16DC">
        <w:rPr>
          <w:rFonts w:asciiTheme="minorHAnsi" w:hAnsiTheme="minorHAnsi"/>
          <w:sz w:val="26"/>
          <w:szCs w:val="26"/>
        </w:rPr>
        <w:t>I</w:t>
      </w:r>
      <w:r w:rsidRPr="00DF16DC">
        <w:rPr>
          <w:rFonts w:asciiTheme="minorHAnsi" w:hAnsiTheme="minorHAnsi"/>
          <w:sz w:val="26"/>
          <w:szCs w:val="26"/>
        </w:rPr>
        <w:t xml:space="preserve"> TERMIN SKŁADA</w:t>
      </w:r>
      <w:r w:rsidR="00E16341" w:rsidRPr="00DF16DC">
        <w:rPr>
          <w:rFonts w:asciiTheme="minorHAnsi" w:hAnsiTheme="minorHAnsi"/>
          <w:sz w:val="26"/>
          <w:szCs w:val="26"/>
        </w:rPr>
        <w:t>NIA OFERT</w:t>
      </w:r>
      <w:bookmarkEnd w:id="32"/>
    </w:p>
    <w:p w14:paraId="73AB1A81" w14:textId="0624C19A" w:rsidR="009B10F7" w:rsidRPr="00DF16DC" w:rsidRDefault="009B10F7" w:rsidP="00E33CCD">
      <w:pPr>
        <w:spacing w:line="276" w:lineRule="auto"/>
        <w:jc w:val="both"/>
        <w:rPr>
          <w:rFonts w:asciiTheme="minorHAnsi" w:hAnsiTheme="minorHAnsi" w:cs="Arial"/>
          <w:sz w:val="22"/>
          <w:szCs w:val="22"/>
        </w:rPr>
      </w:pPr>
    </w:p>
    <w:p w14:paraId="4B23D270" w14:textId="402214C7" w:rsidR="009B10F7" w:rsidRPr="00DF16DC" w:rsidRDefault="009B10F7" w:rsidP="00E33CCD">
      <w:pPr>
        <w:pStyle w:val="Akapitzlist"/>
        <w:numPr>
          <w:ilvl w:val="0"/>
          <w:numId w:val="33"/>
        </w:numPr>
        <w:spacing w:line="276" w:lineRule="auto"/>
        <w:ind w:left="426" w:hanging="426"/>
        <w:jc w:val="both"/>
        <w:rPr>
          <w:rFonts w:asciiTheme="minorHAnsi" w:hAnsiTheme="minorHAnsi" w:cs="Arial"/>
          <w:sz w:val="22"/>
          <w:szCs w:val="22"/>
        </w:rPr>
      </w:pPr>
      <w:r w:rsidRPr="00DF16DC">
        <w:rPr>
          <w:rFonts w:asciiTheme="minorHAnsi" w:hAnsiTheme="minorHAnsi" w:cs="Arial"/>
          <w:sz w:val="22"/>
          <w:szCs w:val="22"/>
        </w:rPr>
        <w:t xml:space="preserve">Ofertę wraz z wymaganymi dokumentami należy umieścić na </w:t>
      </w:r>
      <w:hyperlink r:id="rId37">
        <w:r w:rsidRPr="00DF16DC">
          <w:rPr>
            <w:rFonts w:asciiTheme="minorHAnsi" w:hAnsiTheme="minorHAnsi" w:cs="Arial"/>
            <w:sz w:val="22"/>
            <w:szCs w:val="22"/>
            <w:u w:val="single"/>
          </w:rPr>
          <w:t>platformazakupowa.pl</w:t>
        </w:r>
      </w:hyperlink>
      <w:r w:rsidRPr="00DF16DC">
        <w:rPr>
          <w:rFonts w:asciiTheme="minorHAnsi" w:hAnsiTheme="minorHAnsi" w:cs="Arial"/>
          <w:sz w:val="22"/>
          <w:szCs w:val="22"/>
        </w:rPr>
        <w:t xml:space="preserve"> pod adresem: </w:t>
      </w:r>
      <w:hyperlink r:id="rId38" w:history="1">
        <w:r w:rsidRPr="00DF16DC">
          <w:rPr>
            <w:rStyle w:val="Hipercze"/>
            <w:rFonts w:asciiTheme="minorHAnsi" w:hAnsiTheme="minorHAnsi" w:cs="Arial"/>
            <w:color w:val="auto"/>
            <w:sz w:val="22"/>
            <w:szCs w:val="22"/>
          </w:rPr>
          <w:t>https://platformazakupowa.pl/pn/zebrzydowice</w:t>
        </w:r>
      </w:hyperlink>
      <w:r w:rsidRPr="00DF16DC">
        <w:rPr>
          <w:rFonts w:asciiTheme="minorHAnsi" w:hAnsiTheme="minorHAnsi" w:cs="Arial"/>
          <w:sz w:val="22"/>
          <w:szCs w:val="22"/>
        </w:rPr>
        <w:t xml:space="preserve"> w myśl ustawy </w:t>
      </w:r>
      <w:proofErr w:type="spellStart"/>
      <w:r w:rsidRPr="00DF16DC">
        <w:rPr>
          <w:rFonts w:asciiTheme="minorHAnsi" w:hAnsiTheme="minorHAnsi" w:cs="Arial"/>
          <w:sz w:val="22"/>
          <w:szCs w:val="22"/>
        </w:rPr>
        <w:t>Pzp</w:t>
      </w:r>
      <w:proofErr w:type="spellEnd"/>
      <w:r w:rsidRPr="00DF16DC">
        <w:rPr>
          <w:rFonts w:asciiTheme="minorHAnsi" w:hAnsiTheme="minorHAnsi" w:cs="Arial"/>
          <w:sz w:val="22"/>
          <w:szCs w:val="22"/>
        </w:rPr>
        <w:t xml:space="preserve"> na stronie internetowej prowadzonego post</w:t>
      </w:r>
      <w:r w:rsidR="0094354D" w:rsidRPr="00DF16DC">
        <w:rPr>
          <w:rFonts w:asciiTheme="minorHAnsi" w:hAnsiTheme="minorHAnsi" w:cs="Arial"/>
          <w:sz w:val="22"/>
          <w:szCs w:val="22"/>
        </w:rPr>
        <w:t>ę</w:t>
      </w:r>
      <w:r w:rsidRPr="00DF16DC">
        <w:rPr>
          <w:rFonts w:asciiTheme="minorHAnsi" w:hAnsiTheme="minorHAnsi" w:cs="Arial"/>
          <w:sz w:val="22"/>
          <w:szCs w:val="22"/>
        </w:rPr>
        <w:t xml:space="preserve">powania do dnia </w:t>
      </w:r>
      <w:r w:rsidR="00BF0209" w:rsidRPr="00DF16DC">
        <w:rPr>
          <w:rFonts w:asciiTheme="minorHAnsi" w:hAnsiTheme="minorHAnsi" w:cs="Arial"/>
          <w:b/>
          <w:bCs/>
          <w:sz w:val="22"/>
          <w:szCs w:val="22"/>
        </w:rPr>
        <w:t>24</w:t>
      </w:r>
      <w:r w:rsidR="00A66AA5" w:rsidRPr="00DF16DC">
        <w:rPr>
          <w:rFonts w:asciiTheme="minorHAnsi" w:hAnsiTheme="minorHAnsi" w:cs="Arial"/>
          <w:b/>
          <w:bCs/>
          <w:sz w:val="22"/>
          <w:szCs w:val="22"/>
        </w:rPr>
        <w:t>.</w:t>
      </w:r>
      <w:r w:rsidR="00E35200" w:rsidRPr="00DF16DC">
        <w:rPr>
          <w:rFonts w:asciiTheme="minorHAnsi" w:hAnsiTheme="minorHAnsi" w:cs="Arial"/>
          <w:b/>
          <w:bCs/>
          <w:sz w:val="22"/>
          <w:szCs w:val="22"/>
        </w:rPr>
        <w:t>0</w:t>
      </w:r>
      <w:r w:rsidR="000E1102" w:rsidRPr="00DF16DC">
        <w:rPr>
          <w:rFonts w:asciiTheme="minorHAnsi" w:hAnsiTheme="minorHAnsi" w:cs="Arial"/>
          <w:b/>
          <w:bCs/>
          <w:sz w:val="22"/>
          <w:szCs w:val="22"/>
        </w:rPr>
        <w:t>2</w:t>
      </w:r>
      <w:r w:rsidR="00A66AA5" w:rsidRPr="00DF16DC">
        <w:rPr>
          <w:rFonts w:asciiTheme="minorHAnsi" w:hAnsiTheme="minorHAnsi" w:cs="Arial"/>
          <w:b/>
          <w:bCs/>
          <w:sz w:val="22"/>
          <w:szCs w:val="22"/>
        </w:rPr>
        <w:t>.202</w:t>
      </w:r>
      <w:r w:rsidR="000E1102" w:rsidRPr="00DF16DC">
        <w:rPr>
          <w:rFonts w:asciiTheme="minorHAnsi" w:hAnsiTheme="minorHAnsi" w:cs="Arial"/>
          <w:b/>
          <w:bCs/>
          <w:sz w:val="22"/>
          <w:szCs w:val="22"/>
        </w:rPr>
        <w:t>3</w:t>
      </w:r>
      <w:r w:rsidRPr="00DF16DC">
        <w:rPr>
          <w:rFonts w:asciiTheme="minorHAnsi" w:hAnsiTheme="minorHAnsi" w:cs="Arial"/>
          <w:b/>
          <w:bCs/>
          <w:sz w:val="22"/>
          <w:szCs w:val="22"/>
        </w:rPr>
        <w:t xml:space="preserve"> </w:t>
      </w:r>
      <w:r w:rsidR="00412CC9" w:rsidRPr="00DF16DC">
        <w:rPr>
          <w:rFonts w:asciiTheme="minorHAnsi" w:hAnsiTheme="minorHAnsi" w:cs="Arial"/>
          <w:b/>
          <w:bCs/>
          <w:sz w:val="22"/>
          <w:szCs w:val="22"/>
        </w:rPr>
        <w:t xml:space="preserve"> r.</w:t>
      </w:r>
      <w:r w:rsidR="00412CC9" w:rsidRPr="00DF16DC">
        <w:rPr>
          <w:rFonts w:asciiTheme="minorHAnsi" w:hAnsiTheme="minorHAnsi" w:cs="Arial"/>
          <w:sz w:val="22"/>
          <w:szCs w:val="22"/>
        </w:rPr>
        <w:t xml:space="preserve"> </w:t>
      </w:r>
      <w:r w:rsidRPr="00DF16DC">
        <w:rPr>
          <w:rFonts w:asciiTheme="minorHAnsi" w:hAnsiTheme="minorHAnsi" w:cs="Arial"/>
          <w:sz w:val="22"/>
          <w:szCs w:val="22"/>
        </w:rPr>
        <w:t xml:space="preserve">do godz. </w:t>
      </w:r>
      <w:r w:rsidR="00412CC9" w:rsidRPr="00DF16DC">
        <w:rPr>
          <w:rFonts w:asciiTheme="minorHAnsi" w:hAnsiTheme="minorHAnsi" w:cs="Arial"/>
          <w:b/>
          <w:bCs/>
          <w:sz w:val="22"/>
          <w:szCs w:val="22"/>
        </w:rPr>
        <w:t>09:30</w:t>
      </w:r>
      <w:r w:rsidR="00A745EB" w:rsidRPr="00DF16DC">
        <w:rPr>
          <w:rFonts w:asciiTheme="minorHAnsi" w:hAnsiTheme="minorHAnsi" w:cs="Arial"/>
          <w:b/>
          <w:bCs/>
          <w:sz w:val="22"/>
          <w:szCs w:val="22"/>
        </w:rPr>
        <w:t>;00</w:t>
      </w:r>
    </w:p>
    <w:p w14:paraId="59A57C13" w14:textId="78D58AEA" w:rsidR="009B10F7" w:rsidRPr="00DF16DC" w:rsidRDefault="009B10F7" w:rsidP="00E33CCD">
      <w:pPr>
        <w:pStyle w:val="Akapitzlist"/>
        <w:numPr>
          <w:ilvl w:val="0"/>
          <w:numId w:val="33"/>
        </w:numPr>
        <w:spacing w:line="276" w:lineRule="auto"/>
        <w:ind w:left="426" w:hanging="426"/>
        <w:jc w:val="both"/>
        <w:rPr>
          <w:rFonts w:asciiTheme="minorHAnsi" w:hAnsiTheme="minorHAnsi" w:cs="Arial"/>
          <w:sz w:val="22"/>
          <w:szCs w:val="22"/>
        </w:rPr>
      </w:pPr>
      <w:r w:rsidRPr="00DF16DC">
        <w:rPr>
          <w:rFonts w:asciiTheme="minorHAnsi" w:hAnsiTheme="minorHAnsi" w:cs="Arial"/>
          <w:sz w:val="22"/>
          <w:szCs w:val="22"/>
        </w:rPr>
        <w:t>Do oferty należy dołączyć wszystkie wymagane w SWZ dokumenty.</w:t>
      </w:r>
    </w:p>
    <w:p w14:paraId="4D7D8547" w14:textId="77777777" w:rsidR="0028737B" w:rsidRPr="00DF16DC" w:rsidRDefault="009B10F7" w:rsidP="00E33CCD">
      <w:pPr>
        <w:pStyle w:val="Akapitzlist"/>
        <w:numPr>
          <w:ilvl w:val="0"/>
          <w:numId w:val="33"/>
        </w:numPr>
        <w:spacing w:line="276" w:lineRule="auto"/>
        <w:ind w:left="426" w:hanging="426"/>
        <w:jc w:val="both"/>
        <w:rPr>
          <w:rFonts w:asciiTheme="minorHAnsi" w:hAnsiTheme="minorHAnsi" w:cs="Arial"/>
          <w:sz w:val="22"/>
          <w:szCs w:val="22"/>
        </w:rPr>
      </w:pPr>
      <w:r w:rsidRPr="00DF16DC">
        <w:rPr>
          <w:rFonts w:asciiTheme="minorHAnsi" w:hAnsiTheme="minorHAnsi" w:cs="Arial"/>
          <w:sz w:val="22"/>
          <w:szCs w:val="22"/>
        </w:rPr>
        <w:t>Po wypełnieniu Formularza składania oferty</w:t>
      </w:r>
      <w:r w:rsidR="0028737B" w:rsidRPr="00DF16DC">
        <w:rPr>
          <w:rFonts w:asciiTheme="minorHAnsi" w:hAnsiTheme="minorHAnsi" w:cs="Arial"/>
          <w:sz w:val="22"/>
          <w:szCs w:val="22"/>
        </w:rPr>
        <w:t xml:space="preserve"> i dołączenia wszystkich wymaganych załączników należy kliknąć przycisk „Przejdź do podsumowania”.</w:t>
      </w:r>
    </w:p>
    <w:p w14:paraId="07D3F23F" w14:textId="11F3F9FC" w:rsidR="00E16341" w:rsidRPr="00DF16DC" w:rsidRDefault="00E16341" w:rsidP="00E33CCD">
      <w:pPr>
        <w:numPr>
          <w:ilvl w:val="0"/>
          <w:numId w:val="33"/>
        </w:numPr>
        <w:pBdr>
          <w:top w:val="nil"/>
          <w:left w:val="nil"/>
          <w:bottom w:val="nil"/>
          <w:right w:val="nil"/>
          <w:between w:val="nil"/>
        </w:pBdr>
        <w:spacing w:line="276" w:lineRule="auto"/>
        <w:ind w:left="426" w:hanging="426"/>
        <w:jc w:val="both"/>
        <w:rPr>
          <w:rFonts w:asciiTheme="minorHAnsi" w:hAnsiTheme="minorHAnsi" w:cs="Arial"/>
          <w:sz w:val="22"/>
          <w:szCs w:val="22"/>
        </w:rPr>
      </w:pPr>
      <w:r w:rsidRPr="00DF16DC">
        <w:rPr>
          <w:rFonts w:asciiTheme="minorHAnsi" w:hAnsiTheme="minorHAnsi" w:cs="Arial"/>
          <w:sz w:val="22"/>
          <w:szCs w:val="22"/>
        </w:rPr>
        <w:t>Oferta lub wniosek składana elektronicznie musi zostać podpisana elektronicznym podpisem kwalifikowanym, podpisem zaufanym lub</w:t>
      </w:r>
      <w:r w:rsidR="00424B23" w:rsidRPr="00DF16DC">
        <w:rPr>
          <w:rFonts w:asciiTheme="minorHAnsi" w:hAnsiTheme="minorHAnsi" w:cs="Arial"/>
          <w:sz w:val="22"/>
          <w:szCs w:val="22"/>
        </w:rPr>
        <w:t xml:space="preserve"> elektronicznym</w:t>
      </w:r>
      <w:r w:rsidRPr="00DF16DC">
        <w:rPr>
          <w:rFonts w:asciiTheme="minorHAnsi" w:hAnsiTheme="minorHAnsi" w:cs="Arial"/>
          <w:sz w:val="22"/>
          <w:szCs w:val="22"/>
        </w:rPr>
        <w:t xml:space="preserve"> podpisem osobistym. W procesie składania oferty za pośrednictwem </w:t>
      </w:r>
      <w:hyperlink r:id="rId39">
        <w:r w:rsidRPr="00DF16DC">
          <w:rPr>
            <w:rFonts w:asciiTheme="minorHAnsi" w:hAnsiTheme="minorHAnsi" w:cs="Arial"/>
            <w:sz w:val="22"/>
            <w:szCs w:val="22"/>
            <w:u w:val="single"/>
          </w:rPr>
          <w:t>platformazakupowa.pl</w:t>
        </w:r>
      </w:hyperlink>
      <w:r w:rsidRPr="00DF16DC">
        <w:rPr>
          <w:rFonts w:asciiTheme="minorHAnsi" w:hAnsiTheme="minorHAnsi" w:cs="Arial"/>
          <w:sz w:val="22"/>
          <w:szCs w:val="22"/>
        </w:rPr>
        <w:t xml:space="preserve">, Wykonawca powinien złożyć podpis bezpośrednio na dokumentach przesłanych za pośrednictwem </w:t>
      </w:r>
      <w:hyperlink r:id="rId40">
        <w:r w:rsidRPr="00DF16DC">
          <w:rPr>
            <w:rFonts w:asciiTheme="minorHAnsi" w:hAnsiTheme="minorHAnsi" w:cs="Arial"/>
            <w:sz w:val="22"/>
            <w:szCs w:val="22"/>
            <w:u w:val="single"/>
          </w:rPr>
          <w:t>platformazakupowa.pl</w:t>
        </w:r>
      </w:hyperlink>
      <w:r w:rsidRPr="00DF16DC">
        <w:rPr>
          <w:rFonts w:asciiTheme="minorHAnsi" w:hAnsiTheme="minorHAnsi" w:cs="Arial"/>
          <w:sz w:val="22"/>
          <w:szCs w:val="22"/>
        </w:rPr>
        <w:t xml:space="preserve">. Zalecamy stosowanie podpisu na każdym załączonym pliku osobno, w szczególności wskazanych w art. 63 ust 1 oraz ust.2 </w:t>
      </w:r>
      <w:proofErr w:type="spellStart"/>
      <w:r w:rsidRPr="00DF16DC">
        <w:rPr>
          <w:rFonts w:asciiTheme="minorHAnsi" w:hAnsiTheme="minorHAnsi" w:cs="Arial"/>
          <w:sz w:val="22"/>
          <w:szCs w:val="22"/>
        </w:rPr>
        <w:t>Pzp</w:t>
      </w:r>
      <w:proofErr w:type="spellEnd"/>
      <w:r w:rsidRPr="00DF16DC">
        <w:rPr>
          <w:rFonts w:asciiTheme="minorHAnsi" w:hAnsiTheme="minorHAnsi" w:cs="Arial"/>
          <w:sz w:val="22"/>
          <w:szCs w:val="22"/>
        </w:rPr>
        <w:t xml:space="preserve">, gdzie zaznaczono, iż oferty, wnioski o dopuszczenie do udziału </w:t>
      </w:r>
      <w:r w:rsidR="00412CC9" w:rsidRPr="00DF16DC">
        <w:rPr>
          <w:rFonts w:asciiTheme="minorHAnsi" w:hAnsiTheme="minorHAnsi" w:cs="Arial"/>
          <w:sz w:val="22"/>
          <w:szCs w:val="22"/>
        </w:rPr>
        <w:br/>
      </w:r>
      <w:r w:rsidRPr="00DF16DC">
        <w:rPr>
          <w:rFonts w:asciiTheme="minorHAnsi" w:hAnsiTheme="minorHAnsi" w:cs="Arial"/>
          <w:sz w:val="22"/>
          <w:szCs w:val="22"/>
        </w:rPr>
        <w:t xml:space="preserve">w postępowaniu oraz oświadczenie, o którym mowa w art. 125 ust.1 sporządza się, pod rygorem nieważności, w postaci lub formie elektronicznej i opatruje się odpowiednio w odniesieniu do wartości postępowania kwalifikowanym podpisem elektronicznym, podpisem zaufanym lub </w:t>
      </w:r>
      <w:r w:rsidR="00424B23" w:rsidRPr="00DF16DC">
        <w:rPr>
          <w:rFonts w:asciiTheme="minorHAnsi" w:hAnsiTheme="minorHAnsi" w:cs="Arial"/>
          <w:sz w:val="22"/>
          <w:szCs w:val="22"/>
        </w:rPr>
        <w:t xml:space="preserve"> elektronicznym </w:t>
      </w:r>
      <w:r w:rsidRPr="00DF16DC">
        <w:rPr>
          <w:rFonts w:asciiTheme="minorHAnsi" w:hAnsiTheme="minorHAnsi" w:cs="Arial"/>
          <w:sz w:val="22"/>
          <w:szCs w:val="22"/>
        </w:rPr>
        <w:t>podpisem osobistym.</w:t>
      </w:r>
    </w:p>
    <w:p w14:paraId="69010F09" w14:textId="619BCD34" w:rsidR="00E16341" w:rsidRPr="00DF16DC" w:rsidRDefault="00E16341" w:rsidP="00E33CCD">
      <w:pPr>
        <w:numPr>
          <w:ilvl w:val="0"/>
          <w:numId w:val="33"/>
        </w:numPr>
        <w:pBdr>
          <w:top w:val="nil"/>
          <w:left w:val="nil"/>
          <w:bottom w:val="nil"/>
          <w:right w:val="nil"/>
          <w:between w:val="nil"/>
        </w:pBdr>
        <w:spacing w:line="276" w:lineRule="auto"/>
        <w:ind w:left="426" w:hanging="426"/>
        <w:jc w:val="both"/>
        <w:rPr>
          <w:rFonts w:asciiTheme="minorHAnsi" w:hAnsiTheme="minorHAnsi" w:cs="Arial"/>
          <w:sz w:val="22"/>
          <w:szCs w:val="22"/>
        </w:rPr>
      </w:pPr>
      <w:r w:rsidRPr="00DF16DC">
        <w:rPr>
          <w:rFonts w:asciiTheme="minorHAnsi" w:hAnsiTheme="minorHAnsi" w:cs="Arial"/>
          <w:sz w:val="22"/>
          <w:szCs w:val="22"/>
        </w:rPr>
        <w:t>Za datę złożenia oferty przyjmuje się datę jej przekazania w systemie (platformie) w drugim kroku składania oferty poprzez kliknięcie przycisku “Złóż ofertę” i wyświetlenie się komunikatu, że oferta została zaszyfrowana i złożona.</w:t>
      </w:r>
    </w:p>
    <w:p w14:paraId="333F2AD2" w14:textId="49912A23" w:rsidR="009B10F7" w:rsidRPr="00DF16DC" w:rsidRDefault="00E16341" w:rsidP="00E33CCD">
      <w:pPr>
        <w:numPr>
          <w:ilvl w:val="0"/>
          <w:numId w:val="33"/>
        </w:numPr>
        <w:pBdr>
          <w:top w:val="nil"/>
          <w:left w:val="nil"/>
          <w:bottom w:val="nil"/>
          <w:right w:val="nil"/>
          <w:between w:val="nil"/>
        </w:pBdr>
        <w:spacing w:line="276" w:lineRule="auto"/>
        <w:ind w:left="426" w:hanging="426"/>
        <w:jc w:val="both"/>
        <w:rPr>
          <w:rFonts w:asciiTheme="minorHAnsi" w:hAnsiTheme="minorHAnsi" w:cs="Arial"/>
          <w:sz w:val="22"/>
          <w:szCs w:val="22"/>
        </w:rPr>
      </w:pPr>
      <w:r w:rsidRPr="00DF16DC">
        <w:rPr>
          <w:rFonts w:asciiTheme="minorHAnsi" w:hAnsiTheme="minorHAnsi" w:cs="Arial"/>
          <w:sz w:val="22"/>
          <w:szCs w:val="22"/>
        </w:rPr>
        <w:t xml:space="preserve">Szczegółowa instrukcja dla Wykonawców dotycząca złożenia, zmiany i wycofania oferty znajduje się na stronie internetowej pod adresem:  </w:t>
      </w:r>
      <w:hyperlink r:id="rId41">
        <w:r w:rsidRPr="00DF16DC">
          <w:rPr>
            <w:rFonts w:asciiTheme="minorHAnsi" w:hAnsiTheme="minorHAnsi" w:cs="Arial"/>
            <w:sz w:val="22"/>
            <w:szCs w:val="22"/>
            <w:u w:val="single"/>
          </w:rPr>
          <w:t>https://platformazakupowa.pl/strona/45-instrukcje</w:t>
        </w:r>
      </w:hyperlink>
      <w:r w:rsidR="0028737B" w:rsidRPr="00DF16DC">
        <w:rPr>
          <w:rFonts w:asciiTheme="minorHAnsi" w:hAnsiTheme="minorHAnsi" w:cs="Arial"/>
          <w:sz w:val="22"/>
          <w:szCs w:val="22"/>
        </w:rPr>
        <w:t xml:space="preserve"> </w:t>
      </w:r>
    </w:p>
    <w:p w14:paraId="6CB6E592" w14:textId="77777777" w:rsidR="009B10F7" w:rsidRPr="00DF16DC" w:rsidRDefault="009B10F7" w:rsidP="00E33CCD">
      <w:pPr>
        <w:tabs>
          <w:tab w:val="left" w:pos="426"/>
        </w:tabs>
        <w:spacing w:line="276" w:lineRule="auto"/>
        <w:jc w:val="both"/>
        <w:rPr>
          <w:rFonts w:asciiTheme="minorHAnsi" w:hAnsiTheme="minorHAnsi" w:cs="Arial"/>
          <w:sz w:val="22"/>
          <w:szCs w:val="22"/>
        </w:rPr>
      </w:pPr>
    </w:p>
    <w:p w14:paraId="3F9213D1" w14:textId="6AA1031E" w:rsidR="009B10F7" w:rsidRPr="00DF16DC" w:rsidRDefault="004E5764" w:rsidP="004E5764">
      <w:pPr>
        <w:pStyle w:val="Nagwek1"/>
        <w:numPr>
          <w:ilvl w:val="0"/>
          <w:numId w:val="23"/>
        </w:numPr>
        <w:spacing w:line="276" w:lineRule="auto"/>
        <w:ind w:left="709" w:hanging="709"/>
        <w:rPr>
          <w:rFonts w:asciiTheme="minorHAnsi" w:hAnsiTheme="minorHAnsi" w:cs="Arial"/>
          <w:sz w:val="26"/>
          <w:szCs w:val="26"/>
        </w:rPr>
      </w:pPr>
      <w:bookmarkStart w:id="33" w:name="_Toc79571706"/>
      <w:r w:rsidRPr="00DF16DC">
        <w:rPr>
          <w:rFonts w:asciiTheme="minorHAnsi" w:hAnsiTheme="minorHAnsi" w:cs="Arial"/>
          <w:sz w:val="26"/>
          <w:szCs w:val="26"/>
        </w:rPr>
        <w:t>OTWARCIE OFERT</w:t>
      </w:r>
      <w:bookmarkEnd w:id="33"/>
    </w:p>
    <w:p w14:paraId="620F037A" w14:textId="77777777" w:rsidR="009B10F7" w:rsidRPr="00DF16DC" w:rsidRDefault="009B10F7" w:rsidP="00E33CCD">
      <w:pPr>
        <w:spacing w:line="276" w:lineRule="auto"/>
        <w:jc w:val="both"/>
        <w:rPr>
          <w:rFonts w:asciiTheme="minorHAnsi" w:hAnsiTheme="minorHAnsi" w:cs="Arial"/>
          <w:sz w:val="22"/>
          <w:szCs w:val="22"/>
        </w:rPr>
      </w:pPr>
    </w:p>
    <w:p w14:paraId="68A49B11" w14:textId="044A082D" w:rsidR="009B10F7" w:rsidRPr="00DF16DC" w:rsidRDefault="009B10F7" w:rsidP="00E33CCD">
      <w:pPr>
        <w:pStyle w:val="Tekstpodstawowy3"/>
        <w:numPr>
          <w:ilvl w:val="0"/>
          <w:numId w:val="12"/>
        </w:numPr>
        <w:spacing w:line="276" w:lineRule="auto"/>
        <w:ind w:left="426" w:hanging="426"/>
        <w:rPr>
          <w:rFonts w:asciiTheme="minorHAnsi" w:hAnsiTheme="minorHAnsi" w:cs="Arial"/>
          <w:bCs/>
          <w:sz w:val="22"/>
          <w:szCs w:val="22"/>
          <w:lang w:val="pl-PL"/>
        </w:rPr>
      </w:pPr>
      <w:r w:rsidRPr="00DF16DC">
        <w:rPr>
          <w:rFonts w:asciiTheme="minorHAnsi" w:hAnsiTheme="minorHAnsi" w:cs="Arial"/>
          <w:bCs/>
          <w:sz w:val="22"/>
          <w:szCs w:val="22"/>
          <w:lang w:val="pl-PL"/>
        </w:rPr>
        <w:t xml:space="preserve">Otwarcie ofert </w:t>
      </w:r>
      <w:r w:rsidR="00E16341" w:rsidRPr="00DF16DC">
        <w:rPr>
          <w:rFonts w:asciiTheme="minorHAnsi" w:hAnsiTheme="minorHAnsi" w:cs="Arial"/>
          <w:bCs/>
          <w:sz w:val="22"/>
          <w:szCs w:val="22"/>
          <w:lang w:val="pl-PL"/>
        </w:rPr>
        <w:t xml:space="preserve">następuje niezwłocznie po upływie terminu składania ofert, nie później niż następnego dnia po dniu, w którym upłynął termin składania ofert tj. </w:t>
      </w:r>
      <w:r w:rsidR="00BF0209" w:rsidRPr="00DF16DC">
        <w:rPr>
          <w:rFonts w:asciiTheme="minorHAnsi" w:hAnsiTheme="minorHAnsi" w:cs="Arial"/>
          <w:b/>
          <w:sz w:val="22"/>
          <w:szCs w:val="22"/>
          <w:lang w:val="pl-PL"/>
        </w:rPr>
        <w:t>24</w:t>
      </w:r>
      <w:r w:rsidR="00412CC9" w:rsidRPr="00DF16DC">
        <w:rPr>
          <w:rFonts w:asciiTheme="minorHAnsi" w:hAnsiTheme="minorHAnsi" w:cs="Arial"/>
          <w:b/>
          <w:sz w:val="22"/>
          <w:szCs w:val="22"/>
          <w:lang w:val="pl-PL"/>
        </w:rPr>
        <w:t>.0</w:t>
      </w:r>
      <w:r w:rsidR="000E1102" w:rsidRPr="00DF16DC">
        <w:rPr>
          <w:rFonts w:asciiTheme="minorHAnsi" w:hAnsiTheme="minorHAnsi" w:cs="Arial"/>
          <w:b/>
          <w:sz w:val="22"/>
          <w:szCs w:val="22"/>
          <w:lang w:val="pl-PL"/>
        </w:rPr>
        <w:t>2</w:t>
      </w:r>
      <w:r w:rsidR="00412CC9" w:rsidRPr="00DF16DC">
        <w:rPr>
          <w:rFonts w:asciiTheme="minorHAnsi" w:hAnsiTheme="minorHAnsi" w:cs="Arial"/>
          <w:b/>
          <w:sz w:val="22"/>
          <w:szCs w:val="22"/>
          <w:lang w:val="pl-PL"/>
        </w:rPr>
        <w:t>.202</w:t>
      </w:r>
      <w:r w:rsidR="000E1102" w:rsidRPr="00DF16DC">
        <w:rPr>
          <w:rFonts w:asciiTheme="minorHAnsi" w:hAnsiTheme="minorHAnsi" w:cs="Arial"/>
          <w:b/>
          <w:sz w:val="22"/>
          <w:szCs w:val="22"/>
          <w:lang w:val="pl-PL"/>
        </w:rPr>
        <w:t>3</w:t>
      </w:r>
      <w:r w:rsidR="00412CC9" w:rsidRPr="00DF16DC">
        <w:rPr>
          <w:rFonts w:asciiTheme="minorHAnsi" w:hAnsiTheme="minorHAnsi" w:cs="Arial"/>
          <w:b/>
          <w:sz w:val="22"/>
          <w:szCs w:val="22"/>
          <w:lang w:val="pl-PL"/>
        </w:rPr>
        <w:t xml:space="preserve"> r.</w:t>
      </w:r>
      <w:r w:rsidR="00E33CCD" w:rsidRPr="00DF16DC">
        <w:rPr>
          <w:rFonts w:asciiTheme="minorHAnsi" w:hAnsiTheme="minorHAnsi" w:cs="Arial"/>
          <w:bCs/>
          <w:sz w:val="22"/>
          <w:szCs w:val="22"/>
          <w:lang w:val="pl-PL"/>
        </w:rPr>
        <w:br/>
      </w:r>
      <w:r w:rsidR="00303615" w:rsidRPr="00DF16DC">
        <w:rPr>
          <w:rFonts w:asciiTheme="minorHAnsi" w:hAnsiTheme="minorHAnsi" w:cs="Arial"/>
          <w:bCs/>
          <w:sz w:val="22"/>
          <w:szCs w:val="22"/>
          <w:lang w:val="pl-PL"/>
        </w:rPr>
        <w:t xml:space="preserve">o godz. </w:t>
      </w:r>
      <w:r w:rsidR="00412CC9" w:rsidRPr="00DF16DC">
        <w:rPr>
          <w:rFonts w:asciiTheme="minorHAnsi" w:hAnsiTheme="minorHAnsi" w:cs="Arial"/>
          <w:b/>
          <w:sz w:val="22"/>
          <w:szCs w:val="22"/>
          <w:lang w:val="pl-PL"/>
        </w:rPr>
        <w:t>09:35</w:t>
      </w:r>
      <w:r w:rsidR="00A745EB" w:rsidRPr="00DF16DC">
        <w:rPr>
          <w:rFonts w:asciiTheme="minorHAnsi" w:hAnsiTheme="minorHAnsi" w:cs="Arial"/>
          <w:b/>
          <w:sz w:val="22"/>
          <w:szCs w:val="22"/>
          <w:lang w:val="pl-PL"/>
        </w:rPr>
        <w:t>;00</w:t>
      </w:r>
    </w:p>
    <w:p w14:paraId="1186BD50" w14:textId="57E5A957" w:rsidR="009B10F7" w:rsidRPr="00DF16DC" w:rsidRDefault="00303615" w:rsidP="00E33CCD">
      <w:pPr>
        <w:pStyle w:val="Tekstpodstawowy3"/>
        <w:numPr>
          <w:ilvl w:val="0"/>
          <w:numId w:val="12"/>
        </w:numPr>
        <w:spacing w:line="276" w:lineRule="auto"/>
        <w:ind w:left="426" w:hanging="426"/>
        <w:rPr>
          <w:rFonts w:asciiTheme="minorHAnsi" w:hAnsiTheme="minorHAnsi" w:cs="Arial"/>
          <w:sz w:val="22"/>
          <w:szCs w:val="22"/>
          <w:lang w:val="pl-PL"/>
        </w:rPr>
      </w:pPr>
      <w:r w:rsidRPr="00DF16DC">
        <w:rPr>
          <w:rFonts w:asciiTheme="minorHAnsi" w:hAnsiTheme="minorHAnsi" w:cs="Arial"/>
          <w:bCs/>
          <w:sz w:val="22"/>
          <w:szCs w:val="22"/>
          <w:lang w:val="pl-PL"/>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209E5D6D" w14:textId="0A32C7E2" w:rsidR="00303615" w:rsidRPr="00DF16DC" w:rsidRDefault="00303615" w:rsidP="00E33CCD">
      <w:pPr>
        <w:pStyle w:val="Tekstpodstawowy3"/>
        <w:numPr>
          <w:ilvl w:val="0"/>
          <w:numId w:val="12"/>
        </w:numPr>
        <w:spacing w:line="276" w:lineRule="auto"/>
        <w:ind w:left="426" w:hanging="426"/>
        <w:rPr>
          <w:rFonts w:asciiTheme="minorHAnsi" w:hAnsiTheme="minorHAnsi" w:cs="Arial"/>
          <w:sz w:val="22"/>
          <w:szCs w:val="22"/>
          <w:lang w:val="pl-PL"/>
        </w:rPr>
      </w:pPr>
      <w:r w:rsidRPr="00DF16DC">
        <w:rPr>
          <w:rFonts w:asciiTheme="minorHAnsi" w:hAnsiTheme="minorHAnsi" w:cs="Arial"/>
          <w:sz w:val="22"/>
          <w:szCs w:val="22"/>
          <w:lang w:val="pl-PL"/>
        </w:rPr>
        <w:t>Zamawiający poinformuje o zmianie terminu otwarcia ofert na stronie internetowej prowadzonego postępowania.</w:t>
      </w:r>
    </w:p>
    <w:p w14:paraId="79195D6E" w14:textId="241983EA" w:rsidR="009B10F7" w:rsidRPr="00DF16DC" w:rsidRDefault="00303615" w:rsidP="00E33CCD">
      <w:pPr>
        <w:pStyle w:val="Tekstpodstawowy3"/>
        <w:numPr>
          <w:ilvl w:val="0"/>
          <w:numId w:val="12"/>
        </w:numPr>
        <w:spacing w:line="276" w:lineRule="auto"/>
        <w:ind w:left="426" w:hanging="426"/>
        <w:rPr>
          <w:rFonts w:asciiTheme="minorHAnsi" w:hAnsiTheme="minorHAnsi" w:cs="Arial"/>
          <w:sz w:val="22"/>
          <w:szCs w:val="22"/>
          <w:lang w:val="pl-PL"/>
        </w:rPr>
      </w:pPr>
      <w:r w:rsidRPr="00DF16DC">
        <w:rPr>
          <w:rFonts w:asciiTheme="minorHAnsi" w:hAnsiTheme="minorHAnsi" w:cs="Arial"/>
          <w:sz w:val="22"/>
          <w:szCs w:val="22"/>
          <w:lang w:val="pl-PL"/>
        </w:rPr>
        <w:t>Najpóźniej przed otwarciem ofert Zamawiający udost</w:t>
      </w:r>
      <w:r w:rsidR="00D55679" w:rsidRPr="00DF16DC">
        <w:rPr>
          <w:rFonts w:asciiTheme="minorHAnsi" w:hAnsiTheme="minorHAnsi" w:cs="Arial"/>
          <w:sz w:val="22"/>
          <w:szCs w:val="22"/>
          <w:lang w:val="pl-PL"/>
        </w:rPr>
        <w:t>ę</w:t>
      </w:r>
      <w:r w:rsidRPr="00DF16DC">
        <w:rPr>
          <w:rFonts w:asciiTheme="minorHAnsi" w:hAnsiTheme="minorHAnsi" w:cs="Arial"/>
          <w:sz w:val="22"/>
          <w:szCs w:val="22"/>
          <w:lang w:val="pl-PL"/>
        </w:rPr>
        <w:t>pnia na stronie internetowej prowadzonego postępowania informację</w:t>
      </w:r>
      <w:r w:rsidR="00D55679" w:rsidRPr="00DF16DC">
        <w:rPr>
          <w:rFonts w:asciiTheme="minorHAnsi" w:hAnsiTheme="minorHAnsi" w:cs="Arial"/>
          <w:sz w:val="22"/>
          <w:szCs w:val="22"/>
          <w:lang w:val="pl-PL"/>
        </w:rPr>
        <w:t>, o kwocie jaką zamierza przeznaczyć na sfinansowanie zamówienia.</w:t>
      </w:r>
    </w:p>
    <w:p w14:paraId="01E675DD" w14:textId="06085488" w:rsidR="00D55679" w:rsidRPr="00DF16DC" w:rsidRDefault="00D55679" w:rsidP="00E33CCD">
      <w:pPr>
        <w:pStyle w:val="Tekstpodstawowy3"/>
        <w:numPr>
          <w:ilvl w:val="0"/>
          <w:numId w:val="12"/>
        </w:numPr>
        <w:spacing w:line="276" w:lineRule="auto"/>
        <w:ind w:left="426" w:hanging="426"/>
        <w:rPr>
          <w:rFonts w:asciiTheme="minorHAnsi" w:hAnsiTheme="minorHAnsi" w:cs="Arial"/>
          <w:sz w:val="22"/>
          <w:szCs w:val="22"/>
          <w:lang w:val="pl-PL"/>
        </w:rPr>
      </w:pPr>
      <w:r w:rsidRPr="00DF16DC">
        <w:rPr>
          <w:rFonts w:asciiTheme="minorHAnsi" w:hAnsiTheme="minorHAnsi" w:cs="Arial"/>
          <w:sz w:val="22"/>
          <w:szCs w:val="22"/>
          <w:lang w:val="pl-PL"/>
        </w:rPr>
        <w:t>Zamawiający niezwłocznie po otwarciu ofert, udostępnia na stronie internetowej prowadzonego post</w:t>
      </w:r>
      <w:r w:rsidR="0094354D" w:rsidRPr="00DF16DC">
        <w:rPr>
          <w:rFonts w:asciiTheme="minorHAnsi" w:hAnsiTheme="minorHAnsi" w:cs="Arial"/>
          <w:sz w:val="22"/>
          <w:szCs w:val="22"/>
          <w:lang w:val="pl-PL"/>
        </w:rPr>
        <w:t>ę</w:t>
      </w:r>
      <w:r w:rsidRPr="00DF16DC">
        <w:rPr>
          <w:rFonts w:asciiTheme="minorHAnsi" w:hAnsiTheme="minorHAnsi" w:cs="Arial"/>
          <w:sz w:val="22"/>
          <w:szCs w:val="22"/>
          <w:lang w:val="pl-PL"/>
        </w:rPr>
        <w:t>powania informacje o:</w:t>
      </w:r>
    </w:p>
    <w:p w14:paraId="744D6DD8" w14:textId="37EDB974" w:rsidR="00D55679" w:rsidRPr="00DF16DC" w:rsidRDefault="00D55679" w:rsidP="00E33CCD">
      <w:pPr>
        <w:pStyle w:val="Tekstpodstawowy3"/>
        <w:numPr>
          <w:ilvl w:val="1"/>
          <w:numId w:val="12"/>
        </w:numPr>
        <w:spacing w:line="276" w:lineRule="auto"/>
        <w:ind w:left="851" w:hanging="425"/>
        <w:rPr>
          <w:rFonts w:asciiTheme="minorHAnsi" w:hAnsiTheme="minorHAnsi" w:cs="Arial"/>
          <w:sz w:val="22"/>
          <w:szCs w:val="22"/>
          <w:lang w:val="pl-PL"/>
        </w:rPr>
      </w:pPr>
      <w:r w:rsidRPr="00DF16DC">
        <w:rPr>
          <w:rFonts w:asciiTheme="minorHAnsi" w:hAnsiTheme="minorHAnsi" w:cs="Arial"/>
          <w:sz w:val="22"/>
          <w:szCs w:val="22"/>
          <w:lang w:val="pl-PL"/>
        </w:rPr>
        <w:t>Nazwach albo imionach i nazwiskach oraz siedzibach lub miejscach prowadzonej działalności gospodarczej albo miejscach zamieszkania Wykonawców, których oferty zostały otwarte.</w:t>
      </w:r>
    </w:p>
    <w:p w14:paraId="35F06092" w14:textId="76B84BFA" w:rsidR="00D55679" w:rsidRPr="00DF16DC" w:rsidRDefault="00D55679" w:rsidP="00E33CCD">
      <w:pPr>
        <w:pStyle w:val="Tekstpodstawowy3"/>
        <w:numPr>
          <w:ilvl w:val="1"/>
          <w:numId w:val="12"/>
        </w:numPr>
        <w:spacing w:line="276" w:lineRule="auto"/>
        <w:ind w:left="851" w:hanging="425"/>
        <w:rPr>
          <w:rFonts w:asciiTheme="minorHAnsi" w:hAnsiTheme="minorHAnsi" w:cs="Arial"/>
          <w:sz w:val="22"/>
          <w:szCs w:val="22"/>
          <w:lang w:val="pl-PL"/>
        </w:rPr>
      </w:pPr>
      <w:r w:rsidRPr="00DF16DC">
        <w:rPr>
          <w:rFonts w:asciiTheme="minorHAnsi" w:hAnsiTheme="minorHAnsi" w:cs="Arial"/>
          <w:sz w:val="22"/>
          <w:szCs w:val="22"/>
          <w:lang w:val="pl-PL"/>
        </w:rPr>
        <w:t>Cenach lub kosztach zawartych w ofertach.</w:t>
      </w:r>
    </w:p>
    <w:p w14:paraId="3EF9581C" w14:textId="521105A6" w:rsidR="009B10F7" w:rsidRPr="00DF16DC" w:rsidRDefault="00BA57E7" w:rsidP="00E33CCD">
      <w:pPr>
        <w:pStyle w:val="Tekstpodstawowy3"/>
        <w:spacing w:line="276" w:lineRule="auto"/>
        <w:ind w:left="851"/>
        <w:rPr>
          <w:rFonts w:asciiTheme="minorHAnsi" w:hAnsiTheme="minorHAnsi" w:cs="Arial"/>
          <w:sz w:val="22"/>
          <w:szCs w:val="22"/>
          <w:lang w:val="pl-PL"/>
        </w:rPr>
      </w:pPr>
      <w:r w:rsidRPr="00DF16DC">
        <w:rPr>
          <w:rFonts w:asciiTheme="minorHAnsi" w:hAnsiTheme="minorHAnsi" w:cs="Arial"/>
          <w:sz w:val="22"/>
          <w:szCs w:val="22"/>
          <w:lang w:val="pl-PL"/>
        </w:rPr>
        <w:t>Informacja zostanie opublikowana na stronie postępowania na</w:t>
      </w:r>
      <w:r w:rsidR="00E33CCD" w:rsidRPr="00DF16DC">
        <w:rPr>
          <w:rFonts w:asciiTheme="minorHAnsi" w:hAnsiTheme="minorHAnsi" w:cs="Arial"/>
          <w:sz w:val="22"/>
          <w:szCs w:val="22"/>
          <w:lang w:val="pl-PL"/>
        </w:rPr>
        <w:t xml:space="preserve"> </w:t>
      </w:r>
      <w:hyperlink r:id="rId42">
        <w:r w:rsidRPr="00DF16DC">
          <w:rPr>
            <w:rFonts w:asciiTheme="minorHAnsi" w:hAnsiTheme="minorHAnsi" w:cs="Arial"/>
            <w:sz w:val="22"/>
            <w:szCs w:val="22"/>
            <w:u w:val="single"/>
          </w:rPr>
          <w:t>platformazakupowa.pl</w:t>
        </w:r>
      </w:hyperlink>
      <w:r w:rsidRPr="00DF16DC">
        <w:rPr>
          <w:rFonts w:asciiTheme="minorHAnsi" w:hAnsiTheme="minorHAnsi" w:cs="Arial"/>
          <w:sz w:val="22"/>
          <w:szCs w:val="22"/>
          <w:lang w:val="pl-PL"/>
        </w:rPr>
        <w:t xml:space="preserve"> </w:t>
      </w:r>
      <w:r w:rsidR="000F16B9" w:rsidRPr="00DF16DC">
        <w:rPr>
          <w:rFonts w:asciiTheme="minorHAnsi" w:hAnsiTheme="minorHAnsi" w:cs="Arial"/>
          <w:sz w:val="22"/>
          <w:szCs w:val="22"/>
          <w:lang w:val="pl-PL"/>
        </w:rPr>
        <w:br/>
      </w:r>
      <w:r w:rsidRPr="00DF16DC">
        <w:rPr>
          <w:rFonts w:asciiTheme="minorHAnsi" w:hAnsiTheme="minorHAnsi" w:cs="Arial"/>
          <w:sz w:val="22"/>
          <w:szCs w:val="22"/>
          <w:lang w:val="pl-PL"/>
        </w:rPr>
        <w:t>w sekcji „Komunikaty”.</w:t>
      </w:r>
    </w:p>
    <w:p w14:paraId="72128A9E" w14:textId="77777777" w:rsidR="003A40E6" w:rsidRPr="00DF16DC" w:rsidRDefault="003A40E6" w:rsidP="00E33CCD">
      <w:pPr>
        <w:pStyle w:val="Tekstpodstawowy3"/>
        <w:spacing w:line="276" w:lineRule="auto"/>
        <w:ind w:left="851"/>
        <w:rPr>
          <w:rFonts w:asciiTheme="minorHAnsi" w:hAnsiTheme="minorHAnsi" w:cs="Arial"/>
          <w:sz w:val="22"/>
          <w:szCs w:val="22"/>
          <w:lang w:val="pl-PL"/>
        </w:rPr>
      </w:pPr>
    </w:p>
    <w:p w14:paraId="49F982FB" w14:textId="77777777" w:rsidR="003A40E6" w:rsidRPr="00DF16DC" w:rsidRDefault="003A40E6" w:rsidP="003A40E6">
      <w:pPr>
        <w:pStyle w:val="Nagwek1"/>
        <w:numPr>
          <w:ilvl w:val="0"/>
          <w:numId w:val="23"/>
        </w:numPr>
        <w:spacing w:line="276" w:lineRule="auto"/>
        <w:ind w:left="567" w:hanging="567"/>
        <w:rPr>
          <w:rFonts w:asciiTheme="minorHAnsi" w:hAnsiTheme="minorHAnsi" w:cs="Arial"/>
          <w:sz w:val="26"/>
          <w:szCs w:val="26"/>
        </w:rPr>
      </w:pPr>
      <w:bookmarkStart w:id="34" w:name="_Toc79571707"/>
      <w:r w:rsidRPr="00DF16DC">
        <w:rPr>
          <w:rFonts w:asciiTheme="minorHAnsi" w:hAnsiTheme="minorHAnsi" w:cs="Arial"/>
          <w:sz w:val="26"/>
          <w:szCs w:val="26"/>
        </w:rPr>
        <w:lastRenderedPageBreak/>
        <w:t>TERMIN ZWIĄZANIA OFERTĄ</w:t>
      </w:r>
      <w:bookmarkEnd w:id="34"/>
    </w:p>
    <w:p w14:paraId="0422A1BE" w14:textId="77777777" w:rsidR="003A40E6" w:rsidRPr="00DF16DC" w:rsidRDefault="003A40E6" w:rsidP="003A40E6">
      <w:pPr>
        <w:pStyle w:val="Tekstpodstawowy"/>
        <w:spacing w:line="276" w:lineRule="auto"/>
        <w:ind w:left="-567"/>
        <w:rPr>
          <w:rFonts w:asciiTheme="minorHAnsi" w:hAnsiTheme="minorHAnsi" w:cs="Arial"/>
          <w:sz w:val="22"/>
          <w:szCs w:val="22"/>
        </w:rPr>
      </w:pPr>
    </w:p>
    <w:p w14:paraId="3FA39F3C" w14:textId="0545770E" w:rsidR="003A40E6" w:rsidRPr="00DF16DC" w:rsidRDefault="003A40E6" w:rsidP="003A40E6">
      <w:pPr>
        <w:pStyle w:val="Tekstpodstawowy"/>
        <w:numPr>
          <w:ilvl w:val="6"/>
          <w:numId w:val="31"/>
        </w:numPr>
        <w:spacing w:line="276" w:lineRule="auto"/>
        <w:ind w:left="426" w:hanging="426"/>
        <w:rPr>
          <w:rFonts w:asciiTheme="minorHAnsi" w:hAnsiTheme="minorHAnsi" w:cs="Arial"/>
          <w:bCs/>
          <w:sz w:val="22"/>
          <w:szCs w:val="22"/>
        </w:rPr>
      </w:pPr>
      <w:r w:rsidRPr="00DF16DC">
        <w:rPr>
          <w:rFonts w:asciiTheme="minorHAnsi" w:hAnsiTheme="minorHAnsi" w:cs="Arial"/>
          <w:sz w:val="22"/>
          <w:szCs w:val="22"/>
        </w:rPr>
        <w:t xml:space="preserve">Termin związania ofertą wynosi </w:t>
      </w:r>
      <w:r w:rsidRPr="00DF16DC">
        <w:rPr>
          <w:rFonts w:asciiTheme="minorHAnsi" w:hAnsiTheme="minorHAnsi" w:cs="Arial"/>
          <w:b/>
          <w:sz w:val="22"/>
          <w:szCs w:val="22"/>
        </w:rPr>
        <w:t xml:space="preserve">30 dni </w:t>
      </w:r>
      <w:r w:rsidRPr="00DF16DC">
        <w:rPr>
          <w:rFonts w:asciiTheme="minorHAnsi" w:hAnsiTheme="minorHAnsi" w:cs="Arial"/>
          <w:bCs/>
          <w:sz w:val="22"/>
          <w:szCs w:val="22"/>
        </w:rPr>
        <w:t>tj. do dnia</w:t>
      </w:r>
      <w:r w:rsidRPr="00DF16DC">
        <w:rPr>
          <w:rFonts w:asciiTheme="minorHAnsi" w:hAnsiTheme="minorHAnsi" w:cs="Arial"/>
          <w:b/>
          <w:sz w:val="22"/>
          <w:szCs w:val="22"/>
        </w:rPr>
        <w:t xml:space="preserve"> </w:t>
      </w:r>
      <w:r w:rsidR="000B34EA" w:rsidRPr="00DF16DC">
        <w:rPr>
          <w:rFonts w:asciiTheme="minorHAnsi" w:hAnsiTheme="minorHAnsi" w:cs="Arial"/>
          <w:b/>
          <w:sz w:val="22"/>
          <w:szCs w:val="22"/>
        </w:rPr>
        <w:t>25</w:t>
      </w:r>
      <w:r w:rsidRPr="00DF16DC">
        <w:rPr>
          <w:rFonts w:asciiTheme="minorHAnsi" w:hAnsiTheme="minorHAnsi" w:cs="Arial"/>
          <w:b/>
          <w:sz w:val="22"/>
          <w:szCs w:val="22"/>
        </w:rPr>
        <w:t>.</w:t>
      </w:r>
      <w:r w:rsidR="00E35200" w:rsidRPr="00DF16DC">
        <w:rPr>
          <w:rFonts w:asciiTheme="minorHAnsi" w:hAnsiTheme="minorHAnsi" w:cs="Arial"/>
          <w:b/>
          <w:sz w:val="22"/>
          <w:szCs w:val="22"/>
        </w:rPr>
        <w:t>0</w:t>
      </w:r>
      <w:r w:rsidR="008242D2" w:rsidRPr="00DF16DC">
        <w:rPr>
          <w:rFonts w:asciiTheme="minorHAnsi" w:hAnsiTheme="minorHAnsi" w:cs="Arial"/>
          <w:b/>
          <w:sz w:val="22"/>
          <w:szCs w:val="22"/>
        </w:rPr>
        <w:t>3</w:t>
      </w:r>
      <w:r w:rsidRPr="00DF16DC">
        <w:rPr>
          <w:rFonts w:asciiTheme="minorHAnsi" w:hAnsiTheme="minorHAnsi" w:cs="Arial"/>
          <w:b/>
          <w:sz w:val="22"/>
          <w:szCs w:val="22"/>
        </w:rPr>
        <w:t>.202</w:t>
      </w:r>
      <w:r w:rsidR="008242D2" w:rsidRPr="00DF16DC">
        <w:rPr>
          <w:rFonts w:asciiTheme="minorHAnsi" w:hAnsiTheme="minorHAnsi" w:cs="Arial"/>
          <w:b/>
          <w:sz w:val="22"/>
          <w:szCs w:val="22"/>
        </w:rPr>
        <w:t>3</w:t>
      </w:r>
      <w:r w:rsidRPr="00DF16DC">
        <w:rPr>
          <w:rFonts w:asciiTheme="minorHAnsi" w:hAnsiTheme="minorHAnsi" w:cs="Arial"/>
          <w:b/>
          <w:sz w:val="22"/>
          <w:szCs w:val="22"/>
        </w:rPr>
        <w:t xml:space="preserve"> r.</w:t>
      </w:r>
    </w:p>
    <w:p w14:paraId="032096E5" w14:textId="77777777" w:rsidR="003A40E6" w:rsidRPr="00DF16DC" w:rsidRDefault="003A40E6" w:rsidP="003A40E6">
      <w:pPr>
        <w:pStyle w:val="Tekstpodstawowy"/>
        <w:spacing w:line="276" w:lineRule="auto"/>
        <w:ind w:left="426"/>
        <w:rPr>
          <w:rFonts w:asciiTheme="minorHAnsi" w:hAnsiTheme="minorHAnsi" w:cs="Arial"/>
          <w:sz w:val="22"/>
          <w:szCs w:val="22"/>
        </w:rPr>
      </w:pPr>
      <w:r w:rsidRPr="00DF16DC">
        <w:rPr>
          <w:rFonts w:asciiTheme="minorHAnsi" w:hAnsiTheme="minorHAnsi" w:cs="Arial"/>
          <w:sz w:val="22"/>
          <w:szCs w:val="22"/>
        </w:rPr>
        <w:t xml:space="preserve">Bieg terminu związania ofertą rozpoczyna się wraz z upływem terminu składania ofert, określonym w SWZ. </w:t>
      </w:r>
    </w:p>
    <w:p w14:paraId="1449775B" w14:textId="77777777" w:rsidR="003A40E6" w:rsidRPr="00DF16DC" w:rsidRDefault="003A40E6" w:rsidP="003A40E6">
      <w:pPr>
        <w:pStyle w:val="Tekstpodstawowy"/>
        <w:numPr>
          <w:ilvl w:val="6"/>
          <w:numId w:val="31"/>
        </w:numPr>
        <w:spacing w:line="276" w:lineRule="auto"/>
        <w:ind w:left="426" w:hanging="426"/>
        <w:rPr>
          <w:rFonts w:asciiTheme="minorHAnsi" w:hAnsiTheme="minorHAnsi" w:cs="Arial"/>
          <w:sz w:val="22"/>
          <w:szCs w:val="22"/>
        </w:rPr>
      </w:pPr>
      <w:r w:rsidRPr="00DF16DC">
        <w:rPr>
          <w:rFonts w:asciiTheme="minorHAnsi" w:hAnsiTheme="minorHAnsi" w:cs="Arial"/>
          <w:sz w:val="22"/>
          <w:szCs w:val="22"/>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61749F52" w14:textId="77777777" w:rsidR="003A40E6" w:rsidRPr="00DF16DC" w:rsidRDefault="003A40E6" w:rsidP="003A40E6">
      <w:pPr>
        <w:pStyle w:val="Tekstpodstawowy"/>
        <w:numPr>
          <w:ilvl w:val="6"/>
          <w:numId w:val="31"/>
        </w:numPr>
        <w:spacing w:line="276" w:lineRule="auto"/>
        <w:ind w:left="426" w:hanging="426"/>
        <w:rPr>
          <w:rFonts w:asciiTheme="minorHAnsi" w:hAnsiTheme="minorHAnsi" w:cs="Arial"/>
          <w:sz w:val="22"/>
          <w:szCs w:val="22"/>
        </w:rPr>
      </w:pPr>
      <w:r w:rsidRPr="00DF16DC">
        <w:rPr>
          <w:rFonts w:asciiTheme="minorHAnsi" w:hAnsiTheme="minorHAnsi" w:cs="Arial"/>
          <w:sz w:val="22"/>
          <w:szCs w:val="22"/>
        </w:rPr>
        <w:t xml:space="preserve">Odmowa wyrażenia zgody na przedłużenie związania oferta nie powoduje utraty wadium. </w:t>
      </w:r>
    </w:p>
    <w:p w14:paraId="6F111919" w14:textId="7DFCBDBA" w:rsidR="004555BA" w:rsidRPr="00DF16DC" w:rsidRDefault="004555BA" w:rsidP="00E33CCD">
      <w:pPr>
        <w:pStyle w:val="Tekstpodstawowy3"/>
        <w:spacing w:line="276" w:lineRule="auto"/>
        <w:ind w:left="851"/>
        <w:rPr>
          <w:rFonts w:asciiTheme="minorHAnsi" w:hAnsiTheme="minorHAnsi" w:cs="Arial"/>
          <w:sz w:val="22"/>
          <w:szCs w:val="22"/>
          <w:lang w:val="pl-PL"/>
        </w:rPr>
      </w:pPr>
    </w:p>
    <w:p w14:paraId="10C35DEC" w14:textId="56C7029C" w:rsidR="004555BA" w:rsidRPr="00DF16DC" w:rsidRDefault="004555BA" w:rsidP="00E33CCD">
      <w:pPr>
        <w:pStyle w:val="Nagwek1"/>
        <w:numPr>
          <w:ilvl w:val="0"/>
          <w:numId w:val="23"/>
        </w:numPr>
        <w:spacing w:line="276" w:lineRule="auto"/>
        <w:ind w:left="709" w:hanging="709"/>
        <w:rPr>
          <w:rFonts w:asciiTheme="minorHAnsi" w:hAnsiTheme="minorHAnsi" w:cs="Arial"/>
          <w:sz w:val="26"/>
          <w:szCs w:val="26"/>
        </w:rPr>
      </w:pPr>
      <w:bookmarkStart w:id="35" w:name="_Toc79571708"/>
      <w:r w:rsidRPr="00DF16DC">
        <w:rPr>
          <w:rFonts w:asciiTheme="minorHAnsi" w:hAnsiTheme="minorHAnsi" w:cs="Arial"/>
          <w:sz w:val="26"/>
          <w:szCs w:val="26"/>
        </w:rPr>
        <w:t xml:space="preserve">OPIS KRYTERIÓW OCENY OFERT WRAZ Z PODANIE WAG TYCH KRYTERIÓW </w:t>
      </w:r>
      <w:r w:rsidR="007E62EB" w:rsidRPr="00DF16DC">
        <w:rPr>
          <w:rFonts w:asciiTheme="minorHAnsi" w:hAnsiTheme="minorHAnsi" w:cs="Arial"/>
          <w:sz w:val="26"/>
          <w:szCs w:val="26"/>
        </w:rPr>
        <w:br/>
      </w:r>
      <w:r w:rsidRPr="00DF16DC">
        <w:rPr>
          <w:rFonts w:asciiTheme="minorHAnsi" w:hAnsiTheme="minorHAnsi" w:cs="Arial"/>
          <w:sz w:val="26"/>
          <w:szCs w:val="26"/>
        </w:rPr>
        <w:t>I SPOSOBU OCENY OFERT</w:t>
      </w:r>
      <w:bookmarkEnd w:id="35"/>
    </w:p>
    <w:p w14:paraId="31F6CFA5" w14:textId="77777777" w:rsidR="004555BA" w:rsidRPr="00DF16DC" w:rsidRDefault="004555BA" w:rsidP="00E33CCD">
      <w:pPr>
        <w:widowControl w:val="0"/>
        <w:tabs>
          <w:tab w:val="left" w:pos="12929"/>
          <w:tab w:val="left" w:pos="13649"/>
        </w:tabs>
        <w:suppressAutoHyphens/>
        <w:spacing w:line="276" w:lineRule="auto"/>
        <w:jc w:val="both"/>
        <w:rPr>
          <w:rFonts w:asciiTheme="minorHAnsi" w:eastAsia="Arial" w:hAnsiTheme="minorHAnsi" w:cs="Arial"/>
          <w:sz w:val="22"/>
          <w:szCs w:val="22"/>
        </w:rPr>
      </w:pPr>
    </w:p>
    <w:p w14:paraId="6488CD86" w14:textId="2A948BD2" w:rsidR="004555BA" w:rsidRPr="00DF16DC" w:rsidRDefault="004555BA" w:rsidP="00E33CCD">
      <w:pPr>
        <w:pStyle w:val="Akapitzlist"/>
        <w:widowControl w:val="0"/>
        <w:numPr>
          <w:ilvl w:val="0"/>
          <w:numId w:val="34"/>
        </w:numPr>
        <w:tabs>
          <w:tab w:val="left" w:pos="12929"/>
          <w:tab w:val="left" w:pos="13649"/>
        </w:tabs>
        <w:suppressAutoHyphens/>
        <w:spacing w:line="276" w:lineRule="auto"/>
        <w:ind w:left="426" w:hanging="426"/>
        <w:jc w:val="both"/>
        <w:rPr>
          <w:rFonts w:asciiTheme="minorHAnsi" w:eastAsia="Arial" w:hAnsiTheme="minorHAnsi" w:cs="Arial"/>
          <w:sz w:val="22"/>
          <w:szCs w:val="22"/>
        </w:rPr>
      </w:pPr>
      <w:r w:rsidRPr="00DF16DC">
        <w:rPr>
          <w:rFonts w:asciiTheme="minorHAnsi" w:eastAsia="Arial" w:hAnsiTheme="minorHAnsi" w:cs="Arial"/>
          <w:sz w:val="22"/>
          <w:szCs w:val="22"/>
        </w:rPr>
        <w:t>Przy wyborze najkorzystniejszej oferty Zamawiający będzie się kierował następującymi kryteriami oceny ofert:</w:t>
      </w:r>
    </w:p>
    <w:p w14:paraId="1EF14FF1" w14:textId="581761C9" w:rsidR="004555BA" w:rsidRPr="00DF16DC" w:rsidRDefault="004555BA" w:rsidP="00E33CCD">
      <w:pPr>
        <w:pStyle w:val="Akapitzlist"/>
        <w:widowControl w:val="0"/>
        <w:numPr>
          <w:ilvl w:val="1"/>
          <w:numId w:val="34"/>
        </w:numPr>
        <w:tabs>
          <w:tab w:val="left" w:pos="12929"/>
          <w:tab w:val="left" w:pos="13649"/>
        </w:tabs>
        <w:suppressAutoHyphens/>
        <w:spacing w:line="276" w:lineRule="auto"/>
        <w:ind w:left="851" w:hanging="425"/>
        <w:jc w:val="both"/>
        <w:rPr>
          <w:rFonts w:asciiTheme="minorHAnsi" w:eastAsia="Arial" w:hAnsiTheme="minorHAnsi" w:cs="Arial"/>
          <w:sz w:val="22"/>
          <w:szCs w:val="22"/>
        </w:rPr>
      </w:pPr>
      <w:r w:rsidRPr="00DF16DC">
        <w:rPr>
          <w:rFonts w:asciiTheme="minorHAnsi" w:eastAsia="Arial" w:hAnsiTheme="minorHAnsi" w:cs="Arial"/>
          <w:b/>
          <w:bCs/>
          <w:sz w:val="22"/>
          <w:szCs w:val="22"/>
        </w:rPr>
        <w:t>Cena brutto (C)</w:t>
      </w:r>
      <w:r w:rsidRPr="00DF16DC">
        <w:rPr>
          <w:rFonts w:asciiTheme="minorHAnsi" w:eastAsia="Arial" w:hAnsiTheme="minorHAnsi" w:cs="Arial"/>
          <w:sz w:val="22"/>
          <w:szCs w:val="22"/>
        </w:rPr>
        <w:t xml:space="preserve"> – waga kryterium 60 %</w:t>
      </w:r>
    </w:p>
    <w:p w14:paraId="5F9A6483" w14:textId="7A0DD8D2" w:rsidR="00725D87" w:rsidRPr="00DF16DC" w:rsidRDefault="00725D87" w:rsidP="00725D87">
      <w:pPr>
        <w:pStyle w:val="Akapitzlist"/>
        <w:widowControl w:val="0"/>
        <w:numPr>
          <w:ilvl w:val="1"/>
          <w:numId w:val="34"/>
        </w:numPr>
        <w:tabs>
          <w:tab w:val="left" w:pos="12929"/>
          <w:tab w:val="left" w:pos="13649"/>
        </w:tabs>
        <w:suppressAutoHyphens/>
        <w:spacing w:line="276" w:lineRule="auto"/>
        <w:ind w:left="851" w:hanging="425"/>
        <w:jc w:val="both"/>
        <w:rPr>
          <w:rFonts w:asciiTheme="minorHAnsi" w:eastAsia="Arial" w:hAnsiTheme="minorHAnsi" w:cs="Arial"/>
          <w:sz w:val="22"/>
          <w:szCs w:val="22"/>
        </w:rPr>
      </w:pPr>
      <w:r w:rsidRPr="00DF16DC">
        <w:rPr>
          <w:rFonts w:asciiTheme="minorHAnsi" w:eastAsia="Arial" w:hAnsiTheme="minorHAnsi" w:cs="Arial"/>
          <w:b/>
          <w:bCs/>
          <w:sz w:val="22"/>
          <w:szCs w:val="22"/>
        </w:rPr>
        <w:t>Termin płatności faktury (T)</w:t>
      </w:r>
      <w:r w:rsidRPr="00DF16DC">
        <w:rPr>
          <w:rFonts w:asciiTheme="minorHAnsi" w:eastAsia="Arial" w:hAnsiTheme="minorHAnsi" w:cs="Arial"/>
          <w:sz w:val="22"/>
          <w:szCs w:val="22"/>
        </w:rPr>
        <w:t xml:space="preserve"> – waga kryterium 40 %</w:t>
      </w:r>
    </w:p>
    <w:p w14:paraId="0043F332" w14:textId="77777777" w:rsidR="00725D87" w:rsidRPr="00DF16DC" w:rsidRDefault="00725D87" w:rsidP="00725D87">
      <w:pPr>
        <w:pStyle w:val="Akapitzlist"/>
        <w:widowControl w:val="0"/>
        <w:tabs>
          <w:tab w:val="left" w:pos="12929"/>
          <w:tab w:val="left" w:pos="13649"/>
        </w:tabs>
        <w:suppressAutoHyphens/>
        <w:spacing w:line="276" w:lineRule="auto"/>
        <w:ind w:left="851"/>
        <w:jc w:val="both"/>
        <w:rPr>
          <w:rFonts w:asciiTheme="minorHAnsi" w:eastAsia="Arial" w:hAnsiTheme="minorHAnsi" w:cs="Arial"/>
          <w:sz w:val="22"/>
          <w:szCs w:val="22"/>
        </w:rPr>
      </w:pPr>
    </w:p>
    <w:p w14:paraId="410ECEFB" w14:textId="77777777" w:rsidR="00725D87" w:rsidRPr="00DF16DC" w:rsidRDefault="00725D87" w:rsidP="00725D87">
      <w:pPr>
        <w:pStyle w:val="Akapitzlist"/>
        <w:widowControl w:val="0"/>
        <w:numPr>
          <w:ilvl w:val="0"/>
          <w:numId w:val="34"/>
        </w:numPr>
        <w:tabs>
          <w:tab w:val="left" w:pos="12929"/>
          <w:tab w:val="left" w:pos="13649"/>
        </w:tabs>
        <w:suppressAutoHyphens/>
        <w:spacing w:line="276" w:lineRule="auto"/>
        <w:ind w:left="426" w:hanging="426"/>
        <w:jc w:val="both"/>
        <w:rPr>
          <w:rFonts w:asciiTheme="minorHAnsi" w:eastAsia="Arial" w:hAnsiTheme="minorHAnsi" w:cs="Arial"/>
          <w:sz w:val="22"/>
          <w:szCs w:val="22"/>
        </w:rPr>
      </w:pPr>
      <w:r w:rsidRPr="00DF16DC">
        <w:rPr>
          <w:rFonts w:asciiTheme="minorHAnsi" w:eastAsia="Arial" w:hAnsiTheme="minorHAnsi" w:cs="Arial"/>
          <w:sz w:val="22"/>
          <w:szCs w:val="22"/>
        </w:rPr>
        <w:t>Zasady oceny ofert w poszczególnych kryteriach:</w:t>
      </w:r>
    </w:p>
    <w:p w14:paraId="70274168" w14:textId="77777777" w:rsidR="00725D87" w:rsidRPr="00DF16DC" w:rsidRDefault="00725D87" w:rsidP="00725D87">
      <w:pPr>
        <w:pStyle w:val="Akapitzlist"/>
        <w:widowControl w:val="0"/>
        <w:numPr>
          <w:ilvl w:val="1"/>
          <w:numId w:val="34"/>
        </w:numPr>
        <w:tabs>
          <w:tab w:val="left" w:pos="12929"/>
          <w:tab w:val="left" w:pos="13649"/>
        </w:tabs>
        <w:suppressAutoHyphens/>
        <w:spacing w:line="276" w:lineRule="auto"/>
        <w:ind w:left="851" w:hanging="425"/>
        <w:jc w:val="both"/>
        <w:rPr>
          <w:rFonts w:asciiTheme="minorHAnsi" w:eastAsia="Arial" w:hAnsiTheme="minorHAnsi" w:cs="Arial"/>
          <w:b/>
          <w:bCs/>
          <w:sz w:val="22"/>
          <w:szCs w:val="22"/>
        </w:rPr>
      </w:pPr>
      <w:r w:rsidRPr="00DF16DC">
        <w:rPr>
          <w:rFonts w:asciiTheme="minorHAnsi" w:eastAsia="Arial" w:hAnsiTheme="minorHAnsi" w:cs="Arial"/>
          <w:b/>
          <w:bCs/>
          <w:sz w:val="22"/>
          <w:szCs w:val="22"/>
        </w:rPr>
        <w:t>Cena brutto (C) – waga 60 %</w:t>
      </w:r>
    </w:p>
    <w:p w14:paraId="2D0524E6" w14:textId="1D14C22B" w:rsidR="00725D87" w:rsidRPr="00DF16DC" w:rsidRDefault="00725D87" w:rsidP="00725D87">
      <w:pPr>
        <w:pStyle w:val="Akapitzlist"/>
        <w:autoSpaceDE w:val="0"/>
        <w:spacing w:line="276" w:lineRule="auto"/>
        <w:ind w:left="851"/>
        <w:jc w:val="both"/>
        <w:rPr>
          <w:rFonts w:asciiTheme="minorHAnsi" w:eastAsia="Arial" w:hAnsiTheme="minorHAnsi" w:cs="Arial"/>
          <w:b/>
          <w:sz w:val="22"/>
          <w:szCs w:val="22"/>
        </w:rPr>
      </w:pPr>
      <w:r w:rsidRPr="00DF16DC">
        <w:rPr>
          <w:rFonts w:asciiTheme="minorHAnsi" w:eastAsia="Arial" w:hAnsiTheme="minorHAnsi" w:cs="Arial"/>
          <w:b/>
          <w:sz w:val="22"/>
          <w:szCs w:val="22"/>
        </w:rPr>
        <w:t>C1 – koszt naprawy 1 m</w:t>
      </w:r>
      <w:r w:rsidRPr="00DF16DC">
        <w:rPr>
          <w:rFonts w:asciiTheme="minorHAnsi" w:eastAsia="Arial" w:hAnsiTheme="minorHAnsi" w:cs="Arial"/>
          <w:b/>
          <w:sz w:val="22"/>
          <w:szCs w:val="22"/>
          <w:vertAlign w:val="superscript"/>
        </w:rPr>
        <w:t>2</w:t>
      </w:r>
      <w:r w:rsidRPr="00DF16DC">
        <w:rPr>
          <w:rFonts w:asciiTheme="minorHAnsi" w:eastAsia="Arial" w:hAnsiTheme="minorHAnsi" w:cs="Arial"/>
          <w:b/>
          <w:sz w:val="22"/>
          <w:szCs w:val="22"/>
        </w:rPr>
        <w:t xml:space="preserve"> nawierzchni masą asfaltową o grubości 4 cm</w:t>
      </w:r>
    </w:p>
    <w:p w14:paraId="3965579C" w14:textId="77777777" w:rsidR="00725D87" w:rsidRPr="00DF16DC" w:rsidRDefault="00725D87" w:rsidP="00725D87">
      <w:pPr>
        <w:pStyle w:val="Akapitzlist"/>
        <w:autoSpaceDE w:val="0"/>
        <w:spacing w:line="276" w:lineRule="auto"/>
        <w:ind w:left="851"/>
        <w:jc w:val="both"/>
        <w:rPr>
          <w:rFonts w:asciiTheme="minorHAnsi" w:eastAsia="Arial" w:hAnsiTheme="minorHAnsi" w:cs="Arial"/>
          <w:b/>
          <w:sz w:val="22"/>
          <w:szCs w:val="22"/>
        </w:rPr>
      </w:pPr>
    </w:p>
    <w:p w14:paraId="7FDEBD28" w14:textId="77777777" w:rsidR="00725D87" w:rsidRPr="00DF16DC" w:rsidRDefault="00725D87" w:rsidP="00725D87">
      <w:pPr>
        <w:pStyle w:val="Akapitzlist"/>
        <w:autoSpaceDE w:val="0"/>
        <w:spacing w:line="276" w:lineRule="auto"/>
        <w:ind w:left="851"/>
        <w:jc w:val="both"/>
        <w:rPr>
          <w:rFonts w:asciiTheme="minorHAnsi" w:eastAsia="Arial" w:hAnsiTheme="minorHAnsi" w:cs="Arial"/>
          <w:sz w:val="22"/>
          <w:szCs w:val="22"/>
        </w:rPr>
      </w:pPr>
      <w:r w:rsidRPr="00DF16DC">
        <w:rPr>
          <w:rFonts w:asciiTheme="minorHAnsi" w:eastAsia="Arial" w:hAnsiTheme="minorHAnsi" w:cs="Arial"/>
          <w:sz w:val="22"/>
          <w:szCs w:val="22"/>
        </w:rPr>
        <w:t xml:space="preserve">                      Cena najtańszej oferty</w:t>
      </w:r>
    </w:p>
    <w:p w14:paraId="1F0B9E4C" w14:textId="77777777" w:rsidR="00725D87" w:rsidRPr="00DF16DC" w:rsidRDefault="00725D87" w:rsidP="00725D87">
      <w:pPr>
        <w:pStyle w:val="Akapitzlist"/>
        <w:autoSpaceDE w:val="0"/>
        <w:spacing w:line="276" w:lineRule="auto"/>
        <w:ind w:left="851"/>
        <w:jc w:val="both"/>
        <w:rPr>
          <w:rFonts w:asciiTheme="minorHAnsi" w:eastAsia="Arial" w:hAnsiTheme="minorHAnsi" w:cs="Arial"/>
          <w:sz w:val="22"/>
          <w:szCs w:val="22"/>
        </w:rPr>
      </w:pPr>
      <w:r w:rsidRPr="00DF16DC">
        <w:rPr>
          <w:rFonts w:asciiTheme="minorHAnsi" w:eastAsia="Arial" w:hAnsiTheme="minorHAnsi" w:cs="Arial"/>
          <w:sz w:val="22"/>
          <w:szCs w:val="22"/>
        </w:rPr>
        <w:t>C1 = 0,50 x ---------------------------------</w:t>
      </w:r>
    </w:p>
    <w:p w14:paraId="1BC47957" w14:textId="77777777" w:rsidR="00725D87" w:rsidRPr="00DF16DC" w:rsidRDefault="00725D87" w:rsidP="00725D87">
      <w:pPr>
        <w:pStyle w:val="Akapitzlist"/>
        <w:autoSpaceDE w:val="0"/>
        <w:spacing w:line="276" w:lineRule="auto"/>
        <w:ind w:left="851"/>
        <w:jc w:val="both"/>
        <w:rPr>
          <w:rFonts w:asciiTheme="minorHAnsi" w:eastAsia="Arial" w:hAnsiTheme="minorHAnsi" w:cs="Arial"/>
          <w:sz w:val="22"/>
          <w:szCs w:val="22"/>
        </w:rPr>
      </w:pPr>
      <w:r w:rsidRPr="00DF16DC">
        <w:rPr>
          <w:rFonts w:asciiTheme="minorHAnsi" w:eastAsia="Arial" w:hAnsiTheme="minorHAnsi" w:cs="Arial"/>
          <w:sz w:val="22"/>
          <w:szCs w:val="22"/>
        </w:rPr>
        <w:t xml:space="preserve">                      Cena ocenianej oferty</w:t>
      </w:r>
    </w:p>
    <w:p w14:paraId="5B6FCD21" w14:textId="77777777" w:rsidR="00725D87" w:rsidRPr="00DF16DC" w:rsidRDefault="00725D87" w:rsidP="00725D87">
      <w:pPr>
        <w:pStyle w:val="Akapitzlist"/>
        <w:autoSpaceDE w:val="0"/>
        <w:spacing w:line="276" w:lineRule="auto"/>
        <w:ind w:left="851"/>
        <w:jc w:val="both"/>
        <w:rPr>
          <w:rFonts w:asciiTheme="minorHAnsi" w:eastAsia="Arial" w:hAnsiTheme="minorHAnsi" w:cs="Arial"/>
          <w:b/>
          <w:sz w:val="22"/>
          <w:szCs w:val="22"/>
        </w:rPr>
      </w:pPr>
    </w:p>
    <w:p w14:paraId="6B1D529D" w14:textId="3198B645" w:rsidR="00725D87" w:rsidRPr="00DF16DC" w:rsidRDefault="00725D87" w:rsidP="00725D87">
      <w:pPr>
        <w:pStyle w:val="Akapitzlist"/>
        <w:autoSpaceDE w:val="0"/>
        <w:spacing w:line="276" w:lineRule="auto"/>
        <w:ind w:left="851"/>
        <w:jc w:val="both"/>
        <w:rPr>
          <w:rFonts w:asciiTheme="minorHAnsi" w:eastAsia="Arial" w:hAnsiTheme="minorHAnsi" w:cs="Arial"/>
          <w:b/>
          <w:sz w:val="22"/>
          <w:szCs w:val="22"/>
        </w:rPr>
      </w:pPr>
      <w:r w:rsidRPr="00DF16DC">
        <w:rPr>
          <w:rFonts w:asciiTheme="minorHAnsi" w:eastAsia="Arial" w:hAnsiTheme="minorHAnsi" w:cs="Arial"/>
          <w:b/>
          <w:sz w:val="22"/>
          <w:szCs w:val="22"/>
        </w:rPr>
        <w:t>C2 – koszt uzupełnienia 1 m</w:t>
      </w:r>
      <w:r w:rsidRPr="00DF16DC">
        <w:rPr>
          <w:rFonts w:asciiTheme="minorHAnsi" w:eastAsia="Arial" w:hAnsiTheme="minorHAnsi" w:cs="Arial"/>
          <w:b/>
          <w:sz w:val="22"/>
          <w:szCs w:val="22"/>
          <w:vertAlign w:val="superscript"/>
        </w:rPr>
        <w:t>2</w:t>
      </w:r>
      <w:r w:rsidRPr="00DF16DC">
        <w:rPr>
          <w:rFonts w:asciiTheme="minorHAnsi" w:eastAsia="Arial" w:hAnsiTheme="minorHAnsi" w:cs="Arial"/>
          <w:b/>
          <w:sz w:val="22"/>
          <w:szCs w:val="22"/>
        </w:rPr>
        <w:t xml:space="preserve"> podbudowy o grubości 10 cm</w:t>
      </w:r>
    </w:p>
    <w:p w14:paraId="5EF732E4" w14:textId="77777777" w:rsidR="00725D87" w:rsidRPr="00DF16DC" w:rsidRDefault="00725D87" w:rsidP="00725D87">
      <w:pPr>
        <w:pStyle w:val="Akapitzlist"/>
        <w:autoSpaceDE w:val="0"/>
        <w:spacing w:line="276" w:lineRule="auto"/>
        <w:ind w:left="851"/>
        <w:jc w:val="both"/>
        <w:rPr>
          <w:rFonts w:asciiTheme="minorHAnsi" w:eastAsia="Arial" w:hAnsiTheme="minorHAnsi" w:cs="Arial"/>
          <w:b/>
          <w:sz w:val="22"/>
          <w:szCs w:val="22"/>
        </w:rPr>
      </w:pPr>
    </w:p>
    <w:p w14:paraId="4C68375C" w14:textId="77777777" w:rsidR="00725D87" w:rsidRPr="00DF16DC" w:rsidRDefault="00725D87" w:rsidP="00725D87">
      <w:pPr>
        <w:pStyle w:val="Akapitzlist"/>
        <w:autoSpaceDE w:val="0"/>
        <w:spacing w:line="276" w:lineRule="auto"/>
        <w:ind w:left="851"/>
        <w:jc w:val="both"/>
        <w:rPr>
          <w:rFonts w:asciiTheme="minorHAnsi" w:eastAsia="Arial" w:hAnsiTheme="minorHAnsi" w:cs="Arial"/>
          <w:sz w:val="22"/>
          <w:szCs w:val="22"/>
        </w:rPr>
      </w:pPr>
      <w:r w:rsidRPr="00DF16DC">
        <w:rPr>
          <w:rFonts w:asciiTheme="minorHAnsi" w:eastAsia="Arial" w:hAnsiTheme="minorHAnsi" w:cs="Arial"/>
          <w:sz w:val="22"/>
          <w:szCs w:val="22"/>
        </w:rPr>
        <w:t xml:space="preserve">                      Cena najtańszej oferty</w:t>
      </w:r>
    </w:p>
    <w:p w14:paraId="552098CA" w14:textId="77777777" w:rsidR="00725D87" w:rsidRPr="00DF16DC" w:rsidRDefault="00725D87" w:rsidP="00725D87">
      <w:pPr>
        <w:pStyle w:val="Akapitzlist"/>
        <w:autoSpaceDE w:val="0"/>
        <w:spacing w:line="276" w:lineRule="auto"/>
        <w:ind w:left="851"/>
        <w:jc w:val="both"/>
        <w:rPr>
          <w:rFonts w:asciiTheme="minorHAnsi" w:eastAsia="Arial" w:hAnsiTheme="minorHAnsi" w:cs="Arial"/>
          <w:sz w:val="22"/>
          <w:szCs w:val="22"/>
        </w:rPr>
      </w:pPr>
      <w:r w:rsidRPr="00DF16DC">
        <w:rPr>
          <w:rFonts w:asciiTheme="minorHAnsi" w:eastAsia="Arial" w:hAnsiTheme="minorHAnsi" w:cs="Arial"/>
          <w:sz w:val="22"/>
          <w:szCs w:val="22"/>
        </w:rPr>
        <w:t>C2 = 0,10 x -------------------------------------</w:t>
      </w:r>
    </w:p>
    <w:p w14:paraId="5E926B73" w14:textId="77777777" w:rsidR="00725D87" w:rsidRPr="00DF16DC" w:rsidRDefault="00725D87" w:rsidP="00725D87">
      <w:pPr>
        <w:pStyle w:val="Akapitzlist"/>
        <w:autoSpaceDE w:val="0"/>
        <w:spacing w:line="276" w:lineRule="auto"/>
        <w:ind w:left="851"/>
        <w:jc w:val="both"/>
        <w:rPr>
          <w:rFonts w:asciiTheme="minorHAnsi" w:eastAsia="Arial" w:hAnsiTheme="minorHAnsi" w:cs="Arial"/>
          <w:sz w:val="22"/>
          <w:szCs w:val="22"/>
        </w:rPr>
      </w:pPr>
      <w:r w:rsidRPr="00DF16DC">
        <w:rPr>
          <w:rFonts w:asciiTheme="minorHAnsi" w:eastAsia="Arial" w:hAnsiTheme="minorHAnsi" w:cs="Arial"/>
          <w:sz w:val="22"/>
          <w:szCs w:val="22"/>
        </w:rPr>
        <w:t xml:space="preserve">                      Cena ocenianej oferty</w:t>
      </w:r>
    </w:p>
    <w:p w14:paraId="32311476" w14:textId="77777777" w:rsidR="00725D87" w:rsidRPr="00DF16DC" w:rsidRDefault="00725D87" w:rsidP="00725D87">
      <w:pPr>
        <w:pStyle w:val="Akapitzlist"/>
        <w:autoSpaceDE w:val="0"/>
        <w:spacing w:line="276" w:lineRule="auto"/>
        <w:ind w:left="851"/>
        <w:jc w:val="both"/>
        <w:rPr>
          <w:rFonts w:asciiTheme="minorHAnsi" w:eastAsia="Arial" w:hAnsiTheme="minorHAnsi" w:cs="Arial"/>
          <w:b/>
          <w:sz w:val="22"/>
          <w:szCs w:val="22"/>
        </w:rPr>
      </w:pPr>
    </w:p>
    <w:p w14:paraId="1FEACC1C" w14:textId="5A1B4D51" w:rsidR="00725D87" w:rsidRPr="00DF16DC" w:rsidRDefault="00725D87" w:rsidP="00725D87">
      <w:pPr>
        <w:pStyle w:val="Akapitzlist"/>
        <w:autoSpaceDE w:val="0"/>
        <w:spacing w:line="276" w:lineRule="auto"/>
        <w:ind w:left="851"/>
        <w:jc w:val="both"/>
        <w:rPr>
          <w:rFonts w:asciiTheme="minorHAnsi" w:eastAsia="Arial" w:hAnsiTheme="minorHAnsi" w:cs="Arial"/>
          <w:b/>
          <w:sz w:val="22"/>
          <w:szCs w:val="22"/>
        </w:rPr>
      </w:pPr>
      <w:r w:rsidRPr="00DF16DC">
        <w:rPr>
          <w:rFonts w:asciiTheme="minorHAnsi" w:eastAsia="Arial" w:hAnsiTheme="minorHAnsi" w:cs="Arial"/>
          <w:b/>
          <w:sz w:val="22"/>
          <w:szCs w:val="22"/>
        </w:rPr>
        <w:t>C3 – koszt 1 m</w:t>
      </w:r>
      <w:r w:rsidRPr="00DF16DC">
        <w:rPr>
          <w:rFonts w:asciiTheme="minorHAnsi" w:eastAsia="Arial" w:hAnsiTheme="minorHAnsi" w:cs="Arial"/>
          <w:b/>
          <w:sz w:val="22"/>
          <w:szCs w:val="22"/>
          <w:vertAlign w:val="superscript"/>
        </w:rPr>
        <w:t>2</w:t>
      </w:r>
      <w:r w:rsidRPr="00DF16DC">
        <w:rPr>
          <w:rFonts w:asciiTheme="minorHAnsi" w:eastAsia="Arial" w:hAnsiTheme="minorHAnsi" w:cs="Arial"/>
          <w:b/>
          <w:sz w:val="22"/>
          <w:szCs w:val="22"/>
        </w:rPr>
        <w:t xml:space="preserve"> powierzchniowego utrwalenia nawierzchni grysami kamiennymi</w:t>
      </w:r>
    </w:p>
    <w:p w14:paraId="0DA50E77" w14:textId="77777777" w:rsidR="00725D87" w:rsidRPr="00DF16DC" w:rsidRDefault="00725D87" w:rsidP="00725D87">
      <w:pPr>
        <w:autoSpaceDE w:val="0"/>
        <w:spacing w:line="276" w:lineRule="auto"/>
        <w:ind w:left="851"/>
        <w:jc w:val="both"/>
        <w:rPr>
          <w:rFonts w:asciiTheme="minorHAnsi" w:eastAsia="Arial" w:hAnsiTheme="minorHAnsi" w:cs="Arial"/>
          <w:b/>
          <w:sz w:val="22"/>
          <w:szCs w:val="22"/>
        </w:rPr>
      </w:pPr>
    </w:p>
    <w:p w14:paraId="102898DD" w14:textId="77777777" w:rsidR="00725D87" w:rsidRPr="00DF16DC" w:rsidRDefault="00725D87" w:rsidP="00725D87">
      <w:pPr>
        <w:pStyle w:val="Akapitzlist"/>
        <w:autoSpaceDE w:val="0"/>
        <w:spacing w:line="276" w:lineRule="auto"/>
        <w:ind w:left="851"/>
        <w:jc w:val="both"/>
        <w:rPr>
          <w:rFonts w:asciiTheme="minorHAnsi" w:eastAsia="Arial" w:hAnsiTheme="minorHAnsi" w:cs="Arial"/>
          <w:sz w:val="22"/>
          <w:szCs w:val="22"/>
        </w:rPr>
      </w:pPr>
      <w:r w:rsidRPr="00DF16DC">
        <w:rPr>
          <w:rFonts w:asciiTheme="minorHAnsi" w:eastAsia="Arial" w:hAnsiTheme="minorHAnsi" w:cs="Arial"/>
          <w:sz w:val="22"/>
          <w:szCs w:val="22"/>
        </w:rPr>
        <w:t xml:space="preserve">                       Cena najtańszej oferty</w:t>
      </w:r>
    </w:p>
    <w:p w14:paraId="007D2184" w14:textId="77777777" w:rsidR="00725D87" w:rsidRPr="00DF16DC" w:rsidRDefault="00725D87" w:rsidP="00725D87">
      <w:pPr>
        <w:pStyle w:val="Akapitzlist"/>
        <w:autoSpaceDE w:val="0"/>
        <w:spacing w:line="276" w:lineRule="auto"/>
        <w:ind w:left="851"/>
        <w:jc w:val="both"/>
        <w:rPr>
          <w:rFonts w:asciiTheme="minorHAnsi" w:eastAsia="Arial" w:hAnsiTheme="minorHAnsi" w:cs="Arial"/>
          <w:sz w:val="22"/>
          <w:szCs w:val="22"/>
        </w:rPr>
      </w:pPr>
      <w:r w:rsidRPr="00DF16DC">
        <w:rPr>
          <w:rFonts w:asciiTheme="minorHAnsi" w:eastAsia="Arial" w:hAnsiTheme="minorHAnsi" w:cs="Arial"/>
          <w:sz w:val="22"/>
          <w:szCs w:val="22"/>
        </w:rPr>
        <w:t>C3 = 0,40 x ---------------------------------</w:t>
      </w:r>
    </w:p>
    <w:p w14:paraId="5B7B8684" w14:textId="77777777" w:rsidR="00725D87" w:rsidRPr="00DF16DC" w:rsidRDefault="00725D87" w:rsidP="00725D87">
      <w:pPr>
        <w:autoSpaceDE w:val="0"/>
        <w:spacing w:line="276" w:lineRule="auto"/>
        <w:ind w:left="851"/>
        <w:jc w:val="both"/>
        <w:rPr>
          <w:rFonts w:asciiTheme="minorHAnsi" w:eastAsia="Arial" w:hAnsiTheme="minorHAnsi" w:cs="Arial"/>
          <w:sz w:val="22"/>
          <w:szCs w:val="22"/>
        </w:rPr>
      </w:pPr>
      <w:r w:rsidRPr="00DF16DC">
        <w:rPr>
          <w:rFonts w:asciiTheme="minorHAnsi" w:eastAsia="Arial" w:hAnsiTheme="minorHAnsi" w:cs="Arial"/>
          <w:sz w:val="22"/>
          <w:szCs w:val="22"/>
        </w:rPr>
        <w:t xml:space="preserve">                       Cena ocenianej oferty</w:t>
      </w:r>
    </w:p>
    <w:p w14:paraId="2CE44D52" w14:textId="77777777" w:rsidR="00725D87" w:rsidRPr="00DF16DC" w:rsidRDefault="00725D87" w:rsidP="00725D87">
      <w:pPr>
        <w:autoSpaceDE w:val="0"/>
        <w:spacing w:line="276" w:lineRule="auto"/>
        <w:ind w:left="993"/>
        <w:jc w:val="both"/>
        <w:rPr>
          <w:rFonts w:asciiTheme="minorHAnsi" w:eastAsia="Arial" w:hAnsiTheme="minorHAnsi" w:cs="Arial"/>
          <w:sz w:val="22"/>
          <w:szCs w:val="22"/>
        </w:rPr>
      </w:pPr>
    </w:p>
    <w:p w14:paraId="4D772026" w14:textId="77777777" w:rsidR="00725D87" w:rsidRPr="00DF16DC" w:rsidRDefault="00725D87" w:rsidP="00725D87">
      <w:pPr>
        <w:widowControl w:val="0"/>
        <w:tabs>
          <w:tab w:val="left" w:pos="12929"/>
          <w:tab w:val="left" w:pos="13649"/>
        </w:tabs>
        <w:suppressAutoHyphens/>
        <w:spacing w:line="276" w:lineRule="auto"/>
        <w:ind w:left="426"/>
        <w:jc w:val="both"/>
        <w:rPr>
          <w:rFonts w:asciiTheme="minorHAnsi" w:eastAsia="Arial" w:hAnsiTheme="minorHAnsi" w:cs="Arial"/>
          <w:sz w:val="22"/>
          <w:szCs w:val="22"/>
        </w:rPr>
      </w:pPr>
      <w:r w:rsidRPr="00DF16DC">
        <w:rPr>
          <w:rFonts w:asciiTheme="minorHAnsi" w:eastAsia="Arial" w:hAnsiTheme="minorHAnsi" w:cs="Arial"/>
          <w:sz w:val="22"/>
          <w:szCs w:val="22"/>
        </w:rPr>
        <w:t>gdzie C = (suma C1 + C2 + C3) x 100 x 60% oznacza liczbę punktów przyznaną danej ofercie za kryterium cenowe.</w:t>
      </w:r>
    </w:p>
    <w:p w14:paraId="1847AD3E" w14:textId="77777777" w:rsidR="00F854F7" w:rsidRPr="00DF16DC" w:rsidRDefault="00F854F7" w:rsidP="00F854F7">
      <w:pPr>
        <w:pStyle w:val="Akapitzlist"/>
        <w:autoSpaceDE w:val="0"/>
        <w:spacing w:line="276" w:lineRule="auto"/>
        <w:ind w:left="795"/>
        <w:jc w:val="both"/>
        <w:rPr>
          <w:rFonts w:asciiTheme="minorHAnsi" w:eastAsia="Arial" w:hAnsiTheme="minorHAnsi" w:cs="Arial"/>
          <w:bCs/>
          <w:sz w:val="22"/>
          <w:szCs w:val="22"/>
        </w:rPr>
      </w:pPr>
    </w:p>
    <w:p w14:paraId="10CDE7DC" w14:textId="42DC72C1" w:rsidR="00F854F7" w:rsidRPr="00DF16DC" w:rsidRDefault="00F854F7" w:rsidP="00F854F7">
      <w:pPr>
        <w:pStyle w:val="Akapitzlist"/>
        <w:widowControl w:val="0"/>
        <w:tabs>
          <w:tab w:val="left" w:pos="12929"/>
          <w:tab w:val="left" w:pos="13649"/>
        </w:tabs>
        <w:suppressAutoHyphens/>
        <w:spacing w:line="276" w:lineRule="auto"/>
        <w:ind w:left="795"/>
        <w:jc w:val="both"/>
        <w:rPr>
          <w:rFonts w:asciiTheme="minorHAnsi" w:eastAsia="Arial" w:hAnsiTheme="minorHAnsi" w:cs="Arial"/>
          <w:b/>
          <w:bCs/>
          <w:sz w:val="22"/>
          <w:szCs w:val="22"/>
        </w:rPr>
      </w:pPr>
      <w:r w:rsidRPr="00DF16DC">
        <w:rPr>
          <w:rFonts w:asciiTheme="minorHAnsi" w:eastAsia="Arial" w:hAnsiTheme="minorHAnsi" w:cs="Arial"/>
          <w:b/>
          <w:bCs/>
          <w:sz w:val="22"/>
          <w:szCs w:val="22"/>
        </w:rPr>
        <w:t>*spośród wszystkich złożonych ofert niepodlegających odrzuceniu</w:t>
      </w:r>
    </w:p>
    <w:p w14:paraId="26619085" w14:textId="4644AF93" w:rsidR="007931A6" w:rsidRPr="00DF16DC" w:rsidRDefault="007931A6" w:rsidP="005B7878">
      <w:pPr>
        <w:widowControl w:val="0"/>
        <w:tabs>
          <w:tab w:val="left" w:pos="12929"/>
          <w:tab w:val="left" w:pos="13649"/>
        </w:tabs>
        <w:suppressAutoHyphens/>
        <w:spacing w:line="276" w:lineRule="auto"/>
        <w:jc w:val="both"/>
        <w:rPr>
          <w:rFonts w:asciiTheme="minorHAnsi" w:eastAsia="Arial" w:hAnsiTheme="minorHAnsi" w:cs="Arial"/>
          <w:b/>
          <w:bCs/>
          <w:sz w:val="22"/>
          <w:szCs w:val="22"/>
        </w:rPr>
      </w:pPr>
    </w:p>
    <w:p w14:paraId="694899BC" w14:textId="129F6E13" w:rsidR="007931A6" w:rsidRPr="00DF16DC" w:rsidRDefault="007931A6" w:rsidP="00E33CCD">
      <w:pPr>
        <w:widowControl w:val="0"/>
        <w:tabs>
          <w:tab w:val="left" w:pos="12929"/>
          <w:tab w:val="left" w:pos="13649"/>
        </w:tabs>
        <w:suppressAutoHyphens/>
        <w:spacing w:line="276" w:lineRule="auto"/>
        <w:ind w:left="426"/>
        <w:jc w:val="both"/>
        <w:rPr>
          <w:rFonts w:asciiTheme="minorHAnsi" w:eastAsia="Arial" w:hAnsiTheme="minorHAnsi" w:cs="Arial"/>
          <w:sz w:val="22"/>
          <w:szCs w:val="22"/>
        </w:rPr>
      </w:pPr>
      <w:r w:rsidRPr="00DF16DC">
        <w:rPr>
          <w:rFonts w:asciiTheme="minorHAnsi" w:eastAsia="Arial" w:hAnsiTheme="minorHAnsi" w:cs="Arial"/>
          <w:sz w:val="22"/>
          <w:szCs w:val="22"/>
        </w:rPr>
        <w:lastRenderedPageBreak/>
        <w:t>Podstawą przyznania punktów w kryterium „cena” będzie cena ofertowa brutto podana przez Wykonawcę w Ofercie.</w:t>
      </w:r>
    </w:p>
    <w:p w14:paraId="094E81EF" w14:textId="72D95CBD" w:rsidR="002F43A5" w:rsidRPr="00DF16DC" w:rsidRDefault="002F43A5" w:rsidP="00E33CCD">
      <w:pPr>
        <w:widowControl w:val="0"/>
        <w:tabs>
          <w:tab w:val="left" w:pos="12929"/>
          <w:tab w:val="left" w:pos="13649"/>
        </w:tabs>
        <w:suppressAutoHyphens/>
        <w:spacing w:line="276" w:lineRule="auto"/>
        <w:ind w:left="426"/>
        <w:jc w:val="both"/>
        <w:rPr>
          <w:rFonts w:asciiTheme="minorHAnsi" w:eastAsia="Arial" w:hAnsiTheme="minorHAnsi" w:cs="Arial"/>
          <w:sz w:val="22"/>
          <w:szCs w:val="22"/>
        </w:rPr>
      </w:pPr>
      <w:r w:rsidRPr="00DF16DC">
        <w:rPr>
          <w:rFonts w:asciiTheme="minorHAnsi" w:eastAsia="Arial" w:hAnsiTheme="minorHAnsi" w:cs="Arial"/>
          <w:sz w:val="22"/>
          <w:szCs w:val="22"/>
        </w:rPr>
        <w:t>Zamawiający przyzna 60 pkt. w ofercie z najniższą ceną brutto (zaokrągloną do dwóch miejsc po przecinku).</w:t>
      </w:r>
    </w:p>
    <w:p w14:paraId="611F8680" w14:textId="17F34A93" w:rsidR="007931A6" w:rsidRPr="00DF16DC" w:rsidRDefault="007931A6" w:rsidP="00E33CCD">
      <w:pPr>
        <w:widowControl w:val="0"/>
        <w:tabs>
          <w:tab w:val="left" w:pos="12929"/>
          <w:tab w:val="left" w:pos="13649"/>
        </w:tabs>
        <w:suppressAutoHyphens/>
        <w:spacing w:line="276" w:lineRule="auto"/>
        <w:ind w:left="426"/>
        <w:jc w:val="both"/>
        <w:rPr>
          <w:rFonts w:asciiTheme="minorHAnsi" w:eastAsia="Arial" w:hAnsiTheme="minorHAnsi" w:cs="Arial"/>
          <w:sz w:val="22"/>
          <w:szCs w:val="22"/>
        </w:rPr>
      </w:pPr>
      <w:r w:rsidRPr="00DF16DC">
        <w:rPr>
          <w:rFonts w:asciiTheme="minorHAnsi" w:eastAsia="Arial" w:hAnsiTheme="minorHAnsi" w:cs="Arial"/>
          <w:sz w:val="22"/>
          <w:szCs w:val="22"/>
        </w:rPr>
        <w:t xml:space="preserve">Cena ofertowa brutto musi uwzględniać wszelkie koszty jakie Wykonawca poniesie w związku </w:t>
      </w:r>
      <w:r w:rsidR="000F16B9" w:rsidRPr="00DF16DC">
        <w:rPr>
          <w:rFonts w:asciiTheme="minorHAnsi" w:eastAsia="Arial" w:hAnsiTheme="minorHAnsi" w:cs="Arial"/>
          <w:sz w:val="22"/>
          <w:szCs w:val="22"/>
        </w:rPr>
        <w:br/>
      </w:r>
      <w:r w:rsidRPr="00DF16DC">
        <w:rPr>
          <w:rFonts w:asciiTheme="minorHAnsi" w:eastAsia="Arial" w:hAnsiTheme="minorHAnsi" w:cs="Arial"/>
          <w:sz w:val="22"/>
          <w:szCs w:val="22"/>
        </w:rPr>
        <w:t>z realizacją przedmiotu zamówienia.</w:t>
      </w:r>
    </w:p>
    <w:p w14:paraId="6B80B993" w14:textId="77777777" w:rsidR="00F854F7" w:rsidRPr="00DF16DC" w:rsidRDefault="00F854F7" w:rsidP="00E33CCD">
      <w:pPr>
        <w:widowControl w:val="0"/>
        <w:tabs>
          <w:tab w:val="left" w:pos="12929"/>
          <w:tab w:val="left" w:pos="13649"/>
        </w:tabs>
        <w:suppressAutoHyphens/>
        <w:spacing w:line="276" w:lineRule="auto"/>
        <w:ind w:left="426"/>
        <w:jc w:val="both"/>
        <w:rPr>
          <w:rFonts w:asciiTheme="minorHAnsi" w:eastAsia="Arial" w:hAnsiTheme="minorHAnsi" w:cs="Arial"/>
          <w:sz w:val="22"/>
          <w:szCs w:val="22"/>
        </w:rPr>
      </w:pPr>
    </w:p>
    <w:p w14:paraId="099A90E1" w14:textId="28E89952" w:rsidR="004555BA" w:rsidRPr="00DF16DC" w:rsidRDefault="00725D87" w:rsidP="00E33CCD">
      <w:pPr>
        <w:pStyle w:val="Akapitzlist"/>
        <w:widowControl w:val="0"/>
        <w:numPr>
          <w:ilvl w:val="1"/>
          <w:numId w:val="34"/>
        </w:numPr>
        <w:tabs>
          <w:tab w:val="left" w:pos="12929"/>
          <w:tab w:val="left" w:pos="13649"/>
        </w:tabs>
        <w:suppressAutoHyphens/>
        <w:spacing w:line="276" w:lineRule="auto"/>
        <w:ind w:left="851" w:hanging="425"/>
        <w:jc w:val="both"/>
        <w:rPr>
          <w:rFonts w:asciiTheme="minorHAnsi" w:eastAsia="Arial" w:hAnsiTheme="minorHAnsi" w:cs="Arial"/>
          <w:b/>
          <w:bCs/>
          <w:sz w:val="22"/>
          <w:szCs w:val="22"/>
        </w:rPr>
      </w:pPr>
      <w:r w:rsidRPr="00DF16DC">
        <w:rPr>
          <w:rFonts w:asciiTheme="minorHAnsi" w:eastAsia="Arial" w:hAnsiTheme="minorHAnsi" w:cs="Arial"/>
          <w:b/>
          <w:bCs/>
          <w:sz w:val="22"/>
          <w:szCs w:val="22"/>
        </w:rPr>
        <w:t>Termin płatności faktury</w:t>
      </w:r>
      <w:r w:rsidR="007931A6" w:rsidRPr="00DF16DC">
        <w:rPr>
          <w:rFonts w:asciiTheme="minorHAnsi" w:eastAsia="Arial" w:hAnsiTheme="minorHAnsi" w:cs="Arial"/>
          <w:b/>
          <w:bCs/>
          <w:sz w:val="22"/>
          <w:szCs w:val="22"/>
        </w:rPr>
        <w:t xml:space="preserve"> (</w:t>
      </w:r>
      <w:r w:rsidRPr="00DF16DC">
        <w:rPr>
          <w:rFonts w:asciiTheme="minorHAnsi" w:eastAsia="Arial" w:hAnsiTheme="minorHAnsi" w:cs="Arial"/>
          <w:b/>
          <w:bCs/>
          <w:sz w:val="22"/>
          <w:szCs w:val="22"/>
        </w:rPr>
        <w:t>T</w:t>
      </w:r>
      <w:r w:rsidR="007931A6" w:rsidRPr="00DF16DC">
        <w:rPr>
          <w:rFonts w:asciiTheme="minorHAnsi" w:eastAsia="Arial" w:hAnsiTheme="minorHAnsi" w:cs="Arial"/>
          <w:b/>
          <w:bCs/>
          <w:sz w:val="22"/>
          <w:szCs w:val="22"/>
        </w:rPr>
        <w:t>) – waga 40 %</w:t>
      </w:r>
    </w:p>
    <w:p w14:paraId="7DB3B15D" w14:textId="77777777" w:rsidR="002F43A5" w:rsidRPr="00DF16DC" w:rsidRDefault="002F43A5" w:rsidP="00E33CCD">
      <w:pPr>
        <w:widowControl w:val="0"/>
        <w:tabs>
          <w:tab w:val="left" w:pos="12929"/>
          <w:tab w:val="left" w:pos="13649"/>
        </w:tabs>
        <w:suppressAutoHyphens/>
        <w:spacing w:line="276" w:lineRule="auto"/>
        <w:ind w:left="426"/>
        <w:jc w:val="both"/>
        <w:rPr>
          <w:rFonts w:asciiTheme="minorHAnsi" w:eastAsia="Arial" w:hAnsiTheme="minorHAnsi" w:cs="Arial"/>
          <w:b/>
          <w:bCs/>
          <w:sz w:val="22"/>
          <w:szCs w:val="22"/>
        </w:rPr>
      </w:pPr>
    </w:p>
    <w:p w14:paraId="29B18108" w14:textId="77777777" w:rsidR="00725D87" w:rsidRPr="00DF16DC" w:rsidRDefault="00725D87" w:rsidP="00725D87">
      <w:pPr>
        <w:pStyle w:val="Akapitzlist"/>
        <w:widowControl w:val="0"/>
        <w:tabs>
          <w:tab w:val="left" w:pos="12929"/>
          <w:tab w:val="left" w:pos="13649"/>
        </w:tabs>
        <w:suppressAutoHyphens/>
        <w:spacing w:line="276" w:lineRule="auto"/>
        <w:ind w:left="795"/>
        <w:jc w:val="both"/>
        <w:rPr>
          <w:rFonts w:asciiTheme="minorHAnsi" w:eastAsia="Arial" w:hAnsiTheme="minorHAnsi" w:cs="Arial"/>
          <w:b/>
          <w:bCs/>
          <w:sz w:val="22"/>
          <w:szCs w:val="22"/>
        </w:rPr>
      </w:pPr>
      <w:r w:rsidRPr="00DF16DC">
        <w:rPr>
          <w:rFonts w:asciiTheme="minorHAnsi" w:eastAsia="Arial" w:hAnsiTheme="minorHAnsi" w:cs="Arial"/>
          <w:b/>
          <w:sz w:val="22"/>
          <w:szCs w:val="22"/>
        </w:rPr>
        <w:t xml:space="preserve">              T</w:t>
      </w:r>
      <w:r w:rsidRPr="00DF16DC">
        <w:rPr>
          <w:rFonts w:asciiTheme="minorHAnsi" w:eastAsia="Arial" w:hAnsiTheme="minorHAnsi" w:cs="Arial"/>
          <w:bCs/>
          <w:sz w:val="22"/>
          <w:szCs w:val="22"/>
        </w:rPr>
        <w:t xml:space="preserve"> – termin (ilość dni wg oferty)</w:t>
      </w:r>
    </w:p>
    <w:p w14:paraId="19AFDD4F" w14:textId="77777777" w:rsidR="00725D87" w:rsidRPr="00DF16DC" w:rsidRDefault="00725D87" w:rsidP="00725D87">
      <w:pPr>
        <w:pStyle w:val="Akapitzlist"/>
        <w:autoSpaceDE w:val="0"/>
        <w:spacing w:line="276" w:lineRule="auto"/>
        <w:ind w:left="795"/>
        <w:rPr>
          <w:rFonts w:asciiTheme="minorHAnsi" w:hAnsiTheme="minorHAnsi" w:cs="Arial"/>
          <w:b/>
          <w:sz w:val="22"/>
          <w:szCs w:val="22"/>
        </w:rPr>
      </w:pPr>
      <w:r w:rsidRPr="00DF16DC">
        <w:rPr>
          <w:rFonts w:asciiTheme="minorHAnsi" w:eastAsia="Arial" w:hAnsiTheme="minorHAnsi" w:cs="Arial"/>
          <w:b/>
          <w:sz w:val="22"/>
          <w:szCs w:val="22"/>
        </w:rPr>
        <w:t xml:space="preserve"> T= </w:t>
      </w:r>
      <w:r w:rsidRPr="00DF16DC">
        <w:rPr>
          <w:rFonts w:asciiTheme="minorHAnsi" w:eastAsia="Arial" w:hAnsiTheme="minorHAnsi" w:cs="Arial"/>
          <w:bCs/>
          <w:sz w:val="22"/>
          <w:szCs w:val="22"/>
        </w:rPr>
        <w:t>-------------------------------------------------------</w:t>
      </w:r>
      <w:r w:rsidRPr="00DF16DC">
        <w:rPr>
          <w:rFonts w:asciiTheme="minorHAnsi" w:eastAsia="Arial" w:hAnsiTheme="minorHAnsi" w:cs="Arial"/>
          <w:b/>
          <w:sz w:val="22"/>
          <w:szCs w:val="22"/>
        </w:rPr>
        <w:t xml:space="preserve"> x 100 pkt x 40%</w:t>
      </w:r>
    </w:p>
    <w:p w14:paraId="0AC9EB88" w14:textId="77777777" w:rsidR="00725D87" w:rsidRPr="00DF16DC" w:rsidRDefault="00725D87" w:rsidP="00725D87">
      <w:pPr>
        <w:pStyle w:val="Akapitzlist"/>
        <w:autoSpaceDE w:val="0"/>
        <w:spacing w:line="276" w:lineRule="auto"/>
        <w:ind w:left="795"/>
        <w:rPr>
          <w:rFonts w:asciiTheme="minorHAnsi" w:hAnsiTheme="minorHAnsi" w:cs="Arial"/>
          <w:bCs/>
          <w:sz w:val="22"/>
          <w:szCs w:val="22"/>
        </w:rPr>
      </w:pPr>
      <w:r w:rsidRPr="00DF16DC">
        <w:rPr>
          <w:rFonts w:asciiTheme="minorHAnsi" w:hAnsiTheme="minorHAnsi" w:cs="Arial"/>
          <w:bCs/>
          <w:sz w:val="22"/>
          <w:szCs w:val="22"/>
        </w:rPr>
        <w:t xml:space="preserve">         </w:t>
      </w:r>
      <w:proofErr w:type="spellStart"/>
      <w:r w:rsidRPr="00DF16DC">
        <w:rPr>
          <w:rFonts w:asciiTheme="minorHAnsi" w:hAnsiTheme="minorHAnsi" w:cs="Arial"/>
          <w:b/>
          <w:sz w:val="22"/>
          <w:szCs w:val="22"/>
        </w:rPr>
        <w:t>T</w:t>
      </w:r>
      <w:r w:rsidRPr="00DF16DC">
        <w:rPr>
          <w:rFonts w:asciiTheme="minorHAnsi" w:hAnsiTheme="minorHAnsi" w:cs="Arial"/>
          <w:b/>
          <w:sz w:val="22"/>
          <w:szCs w:val="22"/>
          <w:vertAlign w:val="subscript"/>
        </w:rPr>
        <w:t>max</w:t>
      </w:r>
      <w:proofErr w:type="spellEnd"/>
      <w:r w:rsidRPr="00DF16DC">
        <w:rPr>
          <w:rFonts w:asciiTheme="minorHAnsi" w:hAnsiTheme="minorHAnsi" w:cs="Arial"/>
          <w:bCs/>
          <w:sz w:val="22"/>
          <w:szCs w:val="22"/>
        </w:rPr>
        <w:t xml:space="preserve"> – termin maksymalny (ilość dni)</w:t>
      </w:r>
    </w:p>
    <w:p w14:paraId="0E92B48D" w14:textId="19219F9C" w:rsidR="007931A6" w:rsidRPr="00DF16DC" w:rsidRDefault="007931A6" w:rsidP="00E33CCD">
      <w:pPr>
        <w:widowControl w:val="0"/>
        <w:tabs>
          <w:tab w:val="left" w:pos="12929"/>
          <w:tab w:val="left" w:pos="13649"/>
        </w:tabs>
        <w:suppressAutoHyphens/>
        <w:spacing w:line="276" w:lineRule="auto"/>
        <w:jc w:val="both"/>
        <w:rPr>
          <w:rFonts w:asciiTheme="minorHAnsi" w:eastAsia="Arial" w:hAnsiTheme="minorHAnsi" w:cs="Arial"/>
          <w:b/>
          <w:bCs/>
          <w:sz w:val="22"/>
          <w:szCs w:val="22"/>
        </w:rPr>
      </w:pPr>
    </w:p>
    <w:p w14:paraId="0F6ECA3F" w14:textId="77777777" w:rsidR="00725D87" w:rsidRPr="00DF16DC" w:rsidRDefault="00725D87" w:rsidP="00725D87">
      <w:pPr>
        <w:pStyle w:val="Akapitzlist"/>
        <w:widowControl w:val="0"/>
        <w:tabs>
          <w:tab w:val="left" w:pos="12929"/>
          <w:tab w:val="left" w:pos="13649"/>
        </w:tabs>
        <w:suppressAutoHyphens/>
        <w:spacing w:line="276" w:lineRule="auto"/>
        <w:ind w:left="426"/>
        <w:jc w:val="both"/>
        <w:rPr>
          <w:rFonts w:asciiTheme="minorHAnsi" w:eastAsia="Arial" w:hAnsiTheme="minorHAnsi" w:cs="Arial"/>
          <w:sz w:val="22"/>
          <w:szCs w:val="22"/>
        </w:rPr>
      </w:pPr>
      <w:r w:rsidRPr="00DF16DC">
        <w:rPr>
          <w:rFonts w:asciiTheme="minorHAnsi" w:eastAsia="Arial" w:hAnsiTheme="minorHAnsi" w:cs="Arial"/>
          <w:sz w:val="22"/>
          <w:szCs w:val="22"/>
        </w:rPr>
        <w:t>Termin płatności faktury liczony jest od dnia wpływu do UG Zebrzydowice.</w:t>
      </w:r>
    </w:p>
    <w:p w14:paraId="285199D8" w14:textId="77777777" w:rsidR="00725D87" w:rsidRPr="00DF16DC" w:rsidRDefault="00725D87" w:rsidP="00725D87">
      <w:pPr>
        <w:pStyle w:val="Akapitzlist"/>
        <w:widowControl w:val="0"/>
        <w:tabs>
          <w:tab w:val="left" w:pos="12929"/>
          <w:tab w:val="left" w:pos="13649"/>
        </w:tabs>
        <w:suppressAutoHyphens/>
        <w:spacing w:line="276" w:lineRule="auto"/>
        <w:ind w:left="426"/>
        <w:jc w:val="both"/>
        <w:rPr>
          <w:rFonts w:asciiTheme="minorHAnsi" w:eastAsia="Arial" w:hAnsiTheme="minorHAnsi" w:cs="Arial"/>
          <w:sz w:val="22"/>
          <w:szCs w:val="22"/>
        </w:rPr>
      </w:pPr>
      <w:r w:rsidRPr="00DF16DC">
        <w:rPr>
          <w:rFonts w:asciiTheme="minorHAnsi" w:eastAsia="Arial" w:hAnsiTheme="minorHAnsi" w:cs="Arial"/>
          <w:sz w:val="22"/>
          <w:szCs w:val="22"/>
        </w:rPr>
        <w:t xml:space="preserve">Zamawiający przyjmuje, że min. termin płatności faktury wynosi 14 dni od dnia złożenia faktury, zaś </w:t>
      </w:r>
      <w:proofErr w:type="spellStart"/>
      <w:r w:rsidRPr="00DF16DC">
        <w:rPr>
          <w:rFonts w:asciiTheme="minorHAnsi" w:eastAsia="Arial" w:hAnsiTheme="minorHAnsi" w:cs="Arial"/>
          <w:sz w:val="22"/>
          <w:szCs w:val="22"/>
        </w:rPr>
        <w:t>T</w:t>
      </w:r>
      <w:r w:rsidRPr="00DF16DC">
        <w:rPr>
          <w:rFonts w:asciiTheme="minorHAnsi" w:eastAsia="Arial" w:hAnsiTheme="minorHAnsi" w:cs="Arial"/>
          <w:sz w:val="22"/>
          <w:szCs w:val="22"/>
          <w:vertAlign w:val="subscript"/>
        </w:rPr>
        <w:t>max</w:t>
      </w:r>
      <w:proofErr w:type="spellEnd"/>
      <w:r w:rsidRPr="00DF16DC">
        <w:rPr>
          <w:rFonts w:asciiTheme="minorHAnsi" w:eastAsia="Arial" w:hAnsiTheme="minorHAnsi" w:cs="Arial"/>
          <w:sz w:val="22"/>
          <w:szCs w:val="22"/>
        </w:rPr>
        <w:t xml:space="preserve"> = 30 dni.</w:t>
      </w:r>
    </w:p>
    <w:p w14:paraId="5D87CDD5" w14:textId="77777777" w:rsidR="00725D87" w:rsidRPr="00DF16DC" w:rsidRDefault="00725D87" w:rsidP="00725D87">
      <w:pPr>
        <w:pStyle w:val="Akapitzlist"/>
        <w:widowControl w:val="0"/>
        <w:tabs>
          <w:tab w:val="left" w:pos="12929"/>
          <w:tab w:val="left" w:pos="13649"/>
        </w:tabs>
        <w:suppressAutoHyphens/>
        <w:spacing w:line="276" w:lineRule="auto"/>
        <w:ind w:left="426"/>
        <w:jc w:val="both"/>
        <w:rPr>
          <w:rFonts w:asciiTheme="minorHAnsi" w:eastAsia="Arial" w:hAnsiTheme="minorHAnsi" w:cs="Arial"/>
          <w:sz w:val="22"/>
          <w:szCs w:val="22"/>
        </w:rPr>
      </w:pPr>
      <w:r w:rsidRPr="00DF16DC">
        <w:rPr>
          <w:rFonts w:asciiTheme="minorHAnsi" w:eastAsia="Arial" w:hAnsiTheme="minorHAnsi" w:cs="Arial"/>
          <w:sz w:val="22"/>
          <w:szCs w:val="22"/>
        </w:rPr>
        <w:t xml:space="preserve">Zamawiający przyzna 40 pkt. w ofercie z najdłuższym terminem płatności faktury, zgodnie </w:t>
      </w:r>
      <w:r w:rsidRPr="00DF16DC">
        <w:rPr>
          <w:rFonts w:asciiTheme="minorHAnsi" w:eastAsia="Arial" w:hAnsiTheme="minorHAnsi" w:cs="Arial"/>
          <w:sz w:val="22"/>
          <w:szCs w:val="22"/>
        </w:rPr>
        <w:br/>
        <w:t>z Ofertą.</w:t>
      </w:r>
    </w:p>
    <w:p w14:paraId="17FAC3FA" w14:textId="77777777" w:rsidR="00832ECD" w:rsidRPr="00DF16DC" w:rsidRDefault="00832ECD" w:rsidP="00E33CCD">
      <w:pPr>
        <w:autoSpaceDE w:val="0"/>
        <w:spacing w:line="276" w:lineRule="auto"/>
        <w:ind w:left="426"/>
        <w:jc w:val="both"/>
        <w:rPr>
          <w:rFonts w:asciiTheme="minorHAnsi" w:eastAsia="Arial" w:hAnsiTheme="minorHAnsi" w:cs="Arial"/>
          <w:b/>
          <w:bCs/>
          <w:sz w:val="22"/>
          <w:szCs w:val="22"/>
        </w:rPr>
      </w:pPr>
    </w:p>
    <w:p w14:paraId="58901740" w14:textId="7BBB377D" w:rsidR="004555BA" w:rsidRPr="00DF16DC" w:rsidRDefault="004555BA" w:rsidP="00E33CCD">
      <w:pPr>
        <w:pStyle w:val="Akapitzlist"/>
        <w:widowControl w:val="0"/>
        <w:numPr>
          <w:ilvl w:val="0"/>
          <w:numId w:val="34"/>
        </w:numPr>
        <w:tabs>
          <w:tab w:val="left" w:pos="12929"/>
          <w:tab w:val="left" w:pos="13649"/>
        </w:tabs>
        <w:suppressAutoHyphens/>
        <w:spacing w:line="276" w:lineRule="auto"/>
        <w:ind w:left="426" w:hanging="426"/>
        <w:jc w:val="both"/>
        <w:rPr>
          <w:rFonts w:asciiTheme="minorHAnsi" w:eastAsia="Arial" w:hAnsiTheme="minorHAnsi" w:cs="Arial"/>
          <w:sz w:val="22"/>
          <w:szCs w:val="22"/>
        </w:rPr>
      </w:pPr>
      <w:r w:rsidRPr="00DF16DC">
        <w:rPr>
          <w:rFonts w:asciiTheme="minorHAnsi" w:hAnsiTheme="minorHAnsi" w:cs="Arial"/>
          <w:sz w:val="22"/>
          <w:szCs w:val="22"/>
        </w:rPr>
        <w:t>Sposób punktacji w ramach kryteriów:</w:t>
      </w:r>
    </w:p>
    <w:p w14:paraId="2221ECEB" w14:textId="77777777" w:rsidR="00E33CCD" w:rsidRPr="00DF16DC" w:rsidRDefault="004555BA" w:rsidP="00E33CCD">
      <w:pPr>
        <w:spacing w:line="276" w:lineRule="auto"/>
        <w:ind w:left="426" w:right="110"/>
        <w:jc w:val="both"/>
        <w:rPr>
          <w:rFonts w:asciiTheme="minorHAnsi" w:eastAsia="Arial" w:hAnsiTheme="minorHAnsi" w:cs="Arial"/>
          <w:sz w:val="22"/>
          <w:szCs w:val="22"/>
        </w:rPr>
      </w:pPr>
      <w:r w:rsidRPr="00DF16DC">
        <w:rPr>
          <w:rFonts w:asciiTheme="minorHAnsi" w:eastAsia="Arial" w:hAnsiTheme="minorHAnsi" w:cs="Arial"/>
          <w:sz w:val="22"/>
          <w:szCs w:val="22"/>
        </w:rPr>
        <w:t xml:space="preserve">Maksymalna liczba punktów jaką może przyznać Zamawiający Wykonawcy wynosi 100 pkt. </w:t>
      </w:r>
    </w:p>
    <w:p w14:paraId="390D6525" w14:textId="079398C8" w:rsidR="007931A6" w:rsidRPr="00DF16DC" w:rsidRDefault="004555BA" w:rsidP="00E33CCD">
      <w:pPr>
        <w:spacing w:line="276" w:lineRule="auto"/>
        <w:ind w:left="426" w:right="110"/>
        <w:jc w:val="center"/>
        <w:rPr>
          <w:rFonts w:asciiTheme="minorHAnsi" w:eastAsia="Arial" w:hAnsiTheme="minorHAnsi" w:cs="Arial"/>
          <w:sz w:val="22"/>
          <w:szCs w:val="22"/>
        </w:rPr>
      </w:pPr>
      <w:r w:rsidRPr="00DF16DC">
        <w:rPr>
          <w:rFonts w:asciiTheme="minorHAnsi" w:eastAsia="Arial" w:hAnsiTheme="minorHAnsi" w:cs="Arial"/>
          <w:b/>
          <w:sz w:val="22"/>
          <w:szCs w:val="22"/>
        </w:rPr>
        <w:t>S</w:t>
      </w:r>
      <w:r w:rsidR="004545A4" w:rsidRPr="00DF16DC">
        <w:rPr>
          <w:rFonts w:asciiTheme="minorHAnsi" w:eastAsia="Arial" w:hAnsiTheme="minorHAnsi" w:cs="Arial"/>
          <w:b/>
          <w:sz w:val="22"/>
          <w:szCs w:val="22"/>
        </w:rPr>
        <w:t xml:space="preserve"> =</w:t>
      </w:r>
      <w:r w:rsidRPr="00DF16DC">
        <w:rPr>
          <w:rFonts w:asciiTheme="minorHAnsi" w:eastAsia="Arial" w:hAnsiTheme="minorHAnsi" w:cs="Arial"/>
          <w:b/>
          <w:sz w:val="22"/>
          <w:szCs w:val="22"/>
          <w:vertAlign w:val="subscript"/>
        </w:rPr>
        <w:t xml:space="preserve"> </w:t>
      </w:r>
      <w:r w:rsidR="007931A6" w:rsidRPr="00DF16DC">
        <w:rPr>
          <w:rFonts w:asciiTheme="minorHAnsi" w:eastAsia="Arial" w:hAnsiTheme="minorHAnsi" w:cs="Arial"/>
          <w:b/>
          <w:sz w:val="22"/>
          <w:szCs w:val="22"/>
        </w:rPr>
        <w:t>C</w:t>
      </w:r>
      <w:r w:rsidR="002F43A5" w:rsidRPr="00DF16DC">
        <w:rPr>
          <w:rFonts w:asciiTheme="minorHAnsi" w:eastAsia="Arial" w:hAnsiTheme="minorHAnsi" w:cs="Arial"/>
          <w:b/>
          <w:sz w:val="22"/>
          <w:szCs w:val="22"/>
        </w:rPr>
        <w:t xml:space="preserve"> </w:t>
      </w:r>
      <w:r w:rsidRPr="00DF16DC">
        <w:rPr>
          <w:rFonts w:asciiTheme="minorHAnsi" w:eastAsia="Arial" w:hAnsiTheme="minorHAnsi" w:cs="Arial"/>
          <w:b/>
          <w:sz w:val="22"/>
          <w:szCs w:val="22"/>
        </w:rPr>
        <w:t>+</w:t>
      </w:r>
      <w:r w:rsidR="002F43A5" w:rsidRPr="00DF16DC">
        <w:rPr>
          <w:rFonts w:asciiTheme="minorHAnsi" w:eastAsia="Arial" w:hAnsiTheme="minorHAnsi" w:cs="Arial"/>
          <w:b/>
          <w:sz w:val="22"/>
          <w:szCs w:val="22"/>
        </w:rPr>
        <w:t xml:space="preserve"> </w:t>
      </w:r>
      <w:r w:rsidR="00725D87" w:rsidRPr="00DF16DC">
        <w:rPr>
          <w:rFonts w:asciiTheme="minorHAnsi" w:eastAsia="Arial" w:hAnsiTheme="minorHAnsi" w:cs="Arial"/>
          <w:b/>
          <w:sz w:val="22"/>
          <w:szCs w:val="22"/>
        </w:rPr>
        <w:t>T</w:t>
      </w:r>
    </w:p>
    <w:p w14:paraId="1DC8335F" w14:textId="2C43819A" w:rsidR="004555BA" w:rsidRPr="00DF16DC" w:rsidRDefault="004555BA" w:rsidP="00E33CCD">
      <w:pPr>
        <w:spacing w:line="276" w:lineRule="auto"/>
        <w:ind w:left="426" w:right="110"/>
        <w:jc w:val="both"/>
        <w:rPr>
          <w:rFonts w:asciiTheme="minorHAnsi" w:hAnsiTheme="minorHAnsi" w:cs="Arial"/>
          <w:sz w:val="22"/>
          <w:szCs w:val="22"/>
        </w:rPr>
      </w:pPr>
      <w:r w:rsidRPr="00DF16DC">
        <w:rPr>
          <w:rFonts w:asciiTheme="minorHAnsi" w:hAnsiTheme="minorHAnsi" w:cs="Arial"/>
          <w:sz w:val="22"/>
          <w:szCs w:val="22"/>
        </w:rPr>
        <w:t>Suma punktów stanowić będzie ostateczną punktową ocenę oferty.</w:t>
      </w:r>
    </w:p>
    <w:p w14:paraId="1FFCF137" w14:textId="577F13F1" w:rsidR="00766566" w:rsidRPr="00DF16DC" w:rsidRDefault="00766566" w:rsidP="00E33CCD">
      <w:pPr>
        <w:pStyle w:val="Akapitzlist"/>
        <w:numPr>
          <w:ilvl w:val="0"/>
          <w:numId w:val="34"/>
        </w:numPr>
        <w:spacing w:line="276" w:lineRule="auto"/>
        <w:ind w:left="426" w:hanging="426"/>
        <w:jc w:val="both"/>
        <w:rPr>
          <w:rFonts w:asciiTheme="minorHAnsi" w:hAnsiTheme="minorHAnsi" w:cs="Arial"/>
          <w:sz w:val="22"/>
          <w:szCs w:val="22"/>
        </w:rPr>
      </w:pPr>
      <w:r w:rsidRPr="00DF16DC">
        <w:rPr>
          <w:rFonts w:asciiTheme="minorHAnsi" w:hAnsiTheme="minorHAnsi" w:cs="Arial"/>
          <w:sz w:val="22"/>
          <w:szCs w:val="22"/>
        </w:rPr>
        <w:t xml:space="preserve">Punktacja przyznawana ofertom w poszczególnych kryteriach oceny ofert będzie liczona </w:t>
      </w:r>
      <w:r w:rsidRPr="00DF16DC">
        <w:rPr>
          <w:rFonts w:asciiTheme="minorHAnsi" w:hAnsiTheme="minorHAnsi" w:cs="Arial"/>
          <w:sz w:val="22"/>
          <w:szCs w:val="22"/>
        </w:rPr>
        <w:br/>
        <w:t>z dokładnością do dwóch miejsc po przecinku, zgodnie z zasadami arytmetyki.</w:t>
      </w:r>
    </w:p>
    <w:p w14:paraId="45BE8B7E" w14:textId="77777777" w:rsidR="00766566" w:rsidRPr="00DF16DC" w:rsidRDefault="00766566" w:rsidP="00E33CCD">
      <w:pPr>
        <w:numPr>
          <w:ilvl w:val="0"/>
          <w:numId w:val="34"/>
        </w:numPr>
        <w:spacing w:line="276" w:lineRule="auto"/>
        <w:ind w:left="426" w:hanging="426"/>
        <w:jc w:val="both"/>
        <w:rPr>
          <w:rFonts w:asciiTheme="minorHAnsi" w:hAnsiTheme="minorHAnsi" w:cs="Arial"/>
          <w:sz w:val="22"/>
          <w:szCs w:val="22"/>
        </w:rPr>
      </w:pPr>
      <w:r w:rsidRPr="00DF16DC">
        <w:rPr>
          <w:rFonts w:asciiTheme="minorHAnsi" w:hAnsiTheme="minorHAnsi" w:cs="Arial"/>
          <w:sz w:val="22"/>
          <w:szCs w:val="22"/>
        </w:rPr>
        <w:t>W toku badania i oceny ofert Zamawiający może żądać od Wykonawcy wyjaśnień dotyczących treści złożonej oferty, w tym zaoferowanej ceny.</w:t>
      </w:r>
    </w:p>
    <w:p w14:paraId="34CFB91A" w14:textId="621E44F5" w:rsidR="00766566" w:rsidRPr="00DF16DC" w:rsidRDefault="00766566" w:rsidP="00E33CCD">
      <w:pPr>
        <w:numPr>
          <w:ilvl w:val="0"/>
          <w:numId w:val="34"/>
        </w:numPr>
        <w:spacing w:line="276" w:lineRule="auto"/>
        <w:ind w:left="426" w:hanging="426"/>
        <w:jc w:val="both"/>
        <w:rPr>
          <w:rFonts w:asciiTheme="minorHAnsi" w:hAnsiTheme="minorHAnsi" w:cs="Arial"/>
          <w:sz w:val="22"/>
          <w:szCs w:val="22"/>
        </w:rPr>
      </w:pPr>
      <w:r w:rsidRPr="00DF16DC">
        <w:rPr>
          <w:rFonts w:asciiTheme="minorHAnsi" w:hAnsiTheme="minorHAnsi" w:cs="Arial"/>
          <w:sz w:val="22"/>
          <w:szCs w:val="22"/>
        </w:rPr>
        <w:t>Zamawiający udzieli zamówienia Wykonawcy, którego oferta zostanie uznana za najkorzystniejszą.</w:t>
      </w:r>
    </w:p>
    <w:p w14:paraId="09B96044" w14:textId="3A8F3B7D" w:rsidR="0001754C" w:rsidRPr="00DF16DC" w:rsidRDefault="00FC091F" w:rsidP="005B7878">
      <w:pPr>
        <w:pStyle w:val="Akapitzlist"/>
        <w:numPr>
          <w:ilvl w:val="0"/>
          <w:numId w:val="34"/>
        </w:numPr>
        <w:spacing w:line="276" w:lineRule="auto"/>
        <w:ind w:left="426" w:right="110" w:hanging="426"/>
        <w:jc w:val="both"/>
        <w:rPr>
          <w:rFonts w:asciiTheme="minorHAnsi" w:hAnsiTheme="minorHAnsi" w:cs="Arial"/>
          <w:sz w:val="22"/>
          <w:szCs w:val="22"/>
        </w:rPr>
      </w:pPr>
      <w:r w:rsidRPr="00DF16DC">
        <w:rPr>
          <w:rFonts w:asciiTheme="minorHAnsi" w:hAnsiTheme="minorHAnsi" w:cs="Arial"/>
          <w:sz w:val="22"/>
          <w:szCs w:val="22"/>
        </w:rPr>
        <w:t>Jeżeli nie można wybrać najkorzystniejszej oferty z uwagi na to, że dwie lub więcej ofert  przedstawia taki sam bilans ceny i innych kryteriów oceny ofert, Zamawiający wybiera spośród tych ofert ofertę</w:t>
      </w:r>
      <w:r w:rsidR="000C5355" w:rsidRPr="00DF16DC">
        <w:rPr>
          <w:rFonts w:asciiTheme="minorHAnsi" w:hAnsiTheme="minorHAnsi" w:cs="Arial"/>
          <w:sz w:val="22"/>
          <w:szCs w:val="22"/>
        </w:rPr>
        <w:t>,</w:t>
      </w:r>
      <w:r w:rsidRPr="00DF16DC">
        <w:rPr>
          <w:rFonts w:asciiTheme="minorHAnsi" w:hAnsiTheme="minorHAnsi" w:cs="Arial"/>
          <w:sz w:val="22"/>
          <w:szCs w:val="22"/>
        </w:rPr>
        <w:t xml:space="preserve"> </w:t>
      </w:r>
      <w:r w:rsidR="000C5355" w:rsidRPr="00DF16DC">
        <w:rPr>
          <w:rFonts w:asciiTheme="minorHAnsi" w:hAnsiTheme="minorHAnsi" w:cs="Arial"/>
          <w:sz w:val="22"/>
          <w:szCs w:val="22"/>
        </w:rPr>
        <w:t>k</w:t>
      </w:r>
      <w:r w:rsidRPr="00DF16DC">
        <w:rPr>
          <w:rFonts w:asciiTheme="minorHAnsi" w:hAnsiTheme="minorHAnsi" w:cs="Arial"/>
          <w:sz w:val="22"/>
          <w:szCs w:val="22"/>
        </w:rPr>
        <w:t xml:space="preserve">tóra otrzymała najwyższą ocenę w kryterium o najwyższej wadze. Jeżeli oferty otrzymały taką samą ocenę w kryterium o najwyższej wadze, Zamawiający wybiera ofertę </w:t>
      </w:r>
      <w:r w:rsidR="000F16B9" w:rsidRPr="00DF16DC">
        <w:rPr>
          <w:rFonts w:asciiTheme="minorHAnsi" w:hAnsiTheme="minorHAnsi" w:cs="Arial"/>
          <w:sz w:val="22"/>
          <w:szCs w:val="22"/>
        </w:rPr>
        <w:br/>
      </w:r>
      <w:r w:rsidRPr="00DF16DC">
        <w:rPr>
          <w:rFonts w:asciiTheme="minorHAnsi" w:hAnsiTheme="minorHAnsi" w:cs="Arial"/>
          <w:sz w:val="22"/>
          <w:szCs w:val="22"/>
        </w:rPr>
        <w:t xml:space="preserve">z najniższą ceną lub najniższym kosztem. Jeżeli nie można dokonać wyboru oferty w sposób, </w:t>
      </w:r>
      <w:r w:rsidR="000F16B9" w:rsidRPr="00DF16DC">
        <w:rPr>
          <w:rFonts w:asciiTheme="minorHAnsi" w:hAnsiTheme="minorHAnsi" w:cs="Arial"/>
          <w:sz w:val="22"/>
          <w:szCs w:val="22"/>
        </w:rPr>
        <w:br/>
      </w:r>
      <w:r w:rsidRPr="00DF16DC">
        <w:rPr>
          <w:rFonts w:asciiTheme="minorHAnsi" w:hAnsiTheme="minorHAnsi" w:cs="Arial"/>
          <w:sz w:val="22"/>
          <w:szCs w:val="22"/>
        </w:rPr>
        <w:t>o którym mowa powyżej Zamawiający wzywa Wykonawców, którzy złożyli te oferty, do złożenia w terminie określonym przez Zamawiającego ofert dodatkowych zawierających nową cenę.</w:t>
      </w:r>
    </w:p>
    <w:p w14:paraId="23E9F497" w14:textId="77777777" w:rsidR="007E62EB" w:rsidRPr="00DF16DC" w:rsidRDefault="007E62EB" w:rsidP="007E62EB">
      <w:pPr>
        <w:pStyle w:val="Akapitzlist"/>
        <w:spacing w:line="276" w:lineRule="auto"/>
        <w:ind w:left="426" w:right="110"/>
        <w:jc w:val="both"/>
        <w:rPr>
          <w:rFonts w:asciiTheme="minorHAnsi" w:hAnsiTheme="minorHAnsi" w:cs="Arial"/>
          <w:sz w:val="22"/>
          <w:szCs w:val="22"/>
        </w:rPr>
      </w:pPr>
    </w:p>
    <w:p w14:paraId="41695C3B" w14:textId="77777777" w:rsidR="0001754C" w:rsidRPr="00DF16DC" w:rsidRDefault="0001754C" w:rsidP="00E33CCD">
      <w:pPr>
        <w:pStyle w:val="Nagwek1"/>
        <w:numPr>
          <w:ilvl w:val="0"/>
          <w:numId w:val="23"/>
        </w:numPr>
        <w:spacing w:line="276" w:lineRule="auto"/>
        <w:ind w:left="709" w:hanging="709"/>
        <w:rPr>
          <w:rFonts w:asciiTheme="minorHAnsi" w:hAnsiTheme="minorHAnsi" w:cs="Arial"/>
          <w:sz w:val="26"/>
          <w:szCs w:val="26"/>
        </w:rPr>
      </w:pPr>
      <w:bookmarkStart w:id="36" w:name="_Toc79571709"/>
      <w:r w:rsidRPr="00DF16DC">
        <w:rPr>
          <w:rFonts w:asciiTheme="minorHAnsi" w:hAnsiTheme="minorHAnsi" w:cs="Arial"/>
          <w:sz w:val="26"/>
          <w:szCs w:val="26"/>
        </w:rPr>
        <w:t>GWARANCJA JAKOŚCI I RĘKOJMIA ZA WADY</w:t>
      </w:r>
      <w:bookmarkEnd w:id="36"/>
    </w:p>
    <w:p w14:paraId="02041AE1" w14:textId="77777777" w:rsidR="0001754C" w:rsidRPr="00DF16DC" w:rsidRDefault="0001754C" w:rsidP="00E33CCD">
      <w:pPr>
        <w:pStyle w:val="BodySingle"/>
        <w:spacing w:line="276" w:lineRule="auto"/>
        <w:jc w:val="both"/>
        <w:rPr>
          <w:rFonts w:asciiTheme="minorHAnsi" w:eastAsia="Arial" w:hAnsiTheme="minorHAnsi" w:cs="Arial"/>
          <w:bCs/>
          <w:sz w:val="22"/>
          <w:szCs w:val="22"/>
        </w:rPr>
      </w:pPr>
    </w:p>
    <w:p w14:paraId="6118FA56" w14:textId="4458DF7D" w:rsidR="0001754C" w:rsidRPr="00DF16DC" w:rsidRDefault="0001754C" w:rsidP="00E33CCD">
      <w:pPr>
        <w:pStyle w:val="Adreszwrotnynakopercie"/>
        <w:numPr>
          <w:ilvl w:val="0"/>
          <w:numId w:val="13"/>
        </w:numPr>
        <w:tabs>
          <w:tab w:val="clear" w:pos="720"/>
          <w:tab w:val="num" w:pos="426"/>
        </w:tabs>
        <w:spacing w:line="276" w:lineRule="auto"/>
        <w:ind w:left="426" w:hanging="426"/>
        <w:jc w:val="both"/>
        <w:rPr>
          <w:rFonts w:asciiTheme="minorHAnsi" w:hAnsiTheme="minorHAnsi"/>
          <w:b/>
          <w:bCs/>
          <w:sz w:val="22"/>
          <w:szCs w:val="22"/>
        </w:rPr>
      </w:pPr>
      <w:r w:rsidRPr="00DF16DC">
        <w:rPr>
          <w:rFonts w:asciiTheme="minorHAnsi" w:hAnsiTheme="minorHAnsi"/>
          <w:b/>
          <w:bCs/>
          <w:sz w:val="22"/>
          <w:szCs w:val="22"/>
        </w:rPr>
        <w:t xml:space="preserve">Wykonawca udzieli gwarancji jakości dla przedmiotu zamówienia na okres zgodny </w:t>
      </w:r>
      <w:r w:rsidR="00E33CCD" w:rsidRPr="00DF16DC">
        <w:rPr>
          <w:rFonts w:asciiTheme="minorHAnsi" w:hAnsiTheme="minorHAnsi"/>
          <w:b/>
          <w:bCs/>
          <w:sz w:val="22"/>
          <w:szCs w:val="22"/>
        </w:rPr>
        <w:br/>
      </w:r>
      <w:r w:rsidRPr="00DF16DC">
        <w:rPr>
          <w:rFonts w:asciiTheme="minorHAnsi" w:hAnsiTheme="minorHAnsi"/>
          <w:b/>
          <w:bCs/>
          <w:sz w:val="22"/>
          <w:szCs w:val="22"/>
        </w:rPr>
        <w:t>z ofertą, licząc od daty podpisania protokołu końcowego odbioru przedmiotu zamówienia.</w:t>
      </w:r>
    </w:p>
    <w:p w14:paraId="2082860B" w14:textId="03BBE35D" w:rsidR="00725D87" w:rsidRPr="00DF16DC" w:rsidRDefault="00725D87" w:rsidP="00E33CCD">
      <w:pPr>
        <w:pStyle w:val="Adreszwrotnynakopercie"/>
        <w:numPr>
          <w:ilvl w:val="0"/>
          <w:numId w:val="13"/>
        </w:numPr>
        <w:tabs>
          <w:tab w:val="clear" w:pos="720"/>
          <w:tab w:val="num" w:pos="426"/>
        </w:tabs>
        <w:spacing w:line="276" w:lineRule="auto"/>
        <w:ind w:left="426" w:hanging="426"/>
        <w:jc w:val="both"/>
        <w:rPr>
          <w:rFonts w:asciiTheme="minorHAnsi" w:hAnsiTheme="minorHAnsi"/>
          <w:b/>
          <w:bCs/>
          <w:sz w:val="22"/>
          <w:szCs w:val="22"/>
        </w:rPr>
      </w:pPr>
      <w:r w:rsidRPr="00DF16DC">
        <w:rPr>
          <w:rFonts w:asciiTheme="minorHAnsi" w:hAnsiTheme="minorHAnsi"/>
          <w:sz w:val="22"/>
          <w:szCs w:val="22"/>
        </w:rPr>
        <w:t xml:space="preserve">Zamawiający wymaga udzielenia przez Wykonawcę gwarancji jakości na okres </w:t>
      </w:r>
      <w:r w:rsidRPr="00DF16DC">
        <w:rPr>
          <w:rFonts w:asciiTheme="minorHAnsi" w:hAnsiTheme="minorHAnsi"/>
          <w:b/>
          <w:bCs/>
          <w:sz w:val="22"/>
          <w:szCs w:val="22"/>
        </w:rPr>
        <w:t>min. 12 miesięcy.</w:t>
      </w:r>
    </w:p>
    <w:p w14:paraId="788EEB55" w14:textId="5838EED3" w:rsidR="0001754C" w:rsidRPr="00DF16DC" w:rsidRDefault="0001754C" w:rsidP="00E33CCD">
      <w:pPr>
        <w:pStyle w:val="Adreszwrotnynakopercie"/>
        <w:numPr>
          <w:ilvl w:val="0"/>
          <w:numId w:val="13"/>
        </w:numPr>
        <w:tabs>
          <w:tab w:val="clear" w:pos="720"/>
          <w:tab w:val="num" w:pos="426"/>
        </w:tabs>
        <w:spacing w:line="276" w:lineRule="auto"/>
        <w:ind w:left="426" w:hanging="426"/>
        <w:jc w:val="both"/>
        <w:rPr>
          <w:rFonts w:asciiTheme="minorHAnsi" w:hAnsiTheme="minorHAnsi"/>
          <w:sz w:val="22"/>
          <w:szCs w:val="22"/>
        </w:rPr>
      </w:pPr>
      <w:r w:rsidRPr="00DF16DC">
        <w:rPr>
          <w:rFonts w:asciiTheme="minorHAnsi" w:hAnsiTheme="minorHAnsi"/>
          <w:sz w:val="22"/>
          <w:szCs w:val="22"/>
        </w:rPr>
        <w:t>Okres gwarancyjny nie zostanie uznany za zakończony, dopóki nie zostaną usunięte przez Wykonawcę wady i usterki zgłoszone do czasu upływu terminu gwarancyjnego oraz nie wygaśnie bieg gwarancji zgodnie z art. 581 par. 1 Kodeksu Cywilnego, a potwierdzeniem zakończenia będzie podpisany przez obie strony protokół odbioru pogwarancyjnego.</w:t>
      </w:r>
    </w:p>
    <w:p w14:paraId="454CED77" w14:textId="2F0E81BA" w:rsidR="0001754C" w:rsidRPr="00DF16DC" w:rsidRDefault="0001754C" w:rsidP="00E33CCD">
      <w:pPr>
        <w:pStyle w:val="Adreszwrotnynakopercie"/>
        <w:numPr>
          <w:ilvl w:val="0"/>
          <w:numId w:val="13"/>
        </w:numPr>
        <w:tabs>
          <w:tab w:val="clear" w:pos="720"/>
          <w:tab w:val="num" w:pos="426"/>
        </w:tabs>
        <w:spacing w:line="276" w:lineRule="auto"/>
        <w:ind w:left="426" w:hanging="426"/>
        <w:jc w:val="both"/>
        <w:rPr>
          <w:rFonts w:asciiTheme="minorHAnsi" w:hAnsiTheme="minorHAnsi"/>
          <w:sz w:val="22"/>
          <w:szCs w:val="22"/>
        </w:rPr>
      </w:pPr>
      <w:r w:rsidRPr="00DF16DC">
        <w:rPr>
          <w:rFonts w:asciiTheme="minorHAnsi" w:hAnsiTheme="minorHAnsi"/>
          <w:sz w:val="22"/>
          <w:szCs w:val="22"/>
        </w:rPr>
        <w:lastRenderedPageBreak/>
        <w:t xml:space="preserve">Na wykonane </w:t>
      </w:r>
      <w:r w:rsidR="00F854F7" w:rsidRPr="00DF16DC">
        <w:rPr>
          <w:rFonts w:asciiTheme="minorHAnsi" w:hAnsiTheme="minorHAnsi"/>
          <w:sz w:val="22"/>
          <w:szCs w:val="22"/>
        </w:rPr>
        <w:t>roboty budowlane</w:t>
      </w:r>
      <w:r w:rsidRPr="00DF16DC">
        <w:rPr>
          <w:rFonts w:asciiTheme="minorHAnsi" w:hAnsiTheme="minorHAnsi"/>
          <w:sz w:val="22"/>
          <w:szCs w:val="22"/>
        </w:rPr>
        <w:t xml:space="preserve"> Wykonawca udziela rękojmi za wady. Okres rękojmi</w:t>
      </w:r>
      <w:r w:rsidR="00D563E3" w:rsidRPr="00DF16DC">
        <w:rPr>
          <w:rFonts w:asciiTheme="minorHAnsi" w:hAnsiTheme="minorHAnsi"/>
          <w:sz w:val="22"/>
          <w:szCs w:val="22"/>
        </w:rPr>
        <w:t xml:space="preserve"> jest równy okresowi gwarancji jakości.</w:t>
      </w:r>
    </w:p>
    <w:p w14:paraId="7A70EB7E" w14:textId="3A62FBA0" w:rsidR="00766566" w:rsidRPr="00DF16DC" w:rsidRDefault="0001754C" w:rsidP="00E33CCD">
      <w:pPr>
        <w:numPr>
          <w:ilvl w:val="0"/>
          <w:numId w:val="13"/>
        </w:numPr>
        <w:tabs>
          <w:tab w:val="clear" w:pos="720"/>
          <w:tab w:val="num" w:pos="426"/>
        </w:tabs>
        <w:spacing w:line="276" w:lineRule="auto"/>
        <w:ind w:left="426" w:hanging="426"/>
        <w:jc w:val="both"/>
        <w:rPr>
          <w:rFonts w:asciiTheme="minorHAnsi" w:hAnsiTheme="minorHAnsi" w:cs="Arial"/>
          <w:sz w:val="22"/>
          <w:szCs w:val="22"/>
        </w:rPr>
      </w:pPr>
      <w:r w:rsidRPr="00DF16DC">
        <w:rPr>
          <w:rFonts w:asciiTheme="minorHAnsi" w:hAnsiTheme="minorHAnsi" w:cs="Arial"/>
          <w:sz w:val="22"/>
          <w:szCs w:val="22"/>
        </w:rPr>
        <w:t xml:space="preserve">Jeżeli Wykonawca nie usunie wad lub usterek w okresie gwarancji lub rękojmi w wyznaczonym na piśmie przez Zamawiającego terminie, </w:t>
      </w:r>
      <w:r w:rsidRPr="00DF16DC">
        <w:rPr>
          <w:rFonts w:asciiTheme="minorHAnsi" w:hAnsiTheme="minorHAnsi" w:cs="Arial"/>
          <w:sz w:val="22"/>
          <w:szCs w:val="22"/>
          <w:lang w:eastAsia="zh-CN"/>
        </w:rPr>
        <w:t>Zamawiający, po uprzednim zawiadomieniu Wykonawcy, może zlecić ich usunięcie osobie trzeciej na koszt i ryzyko Wykonawcy, bez  konieczności uzyskania uprzedniej zgody Sądu - tzw. wykonanie zastępcze.</w:t>
      </w:r>
    </w:p>
    <w:p w14:paraId="28363EEB" w14:textId="77777777" w:rsidR="00913AC7" w:rsidRPr="00DF16DC" w:rsidRDefault="00913AC7" w:rsidP="00E33CCD">
      <w:pPr>
        <w:pStyle w:val="Tekstpodstawowy"/>
        <w:spacing w:line="276" w:lineRule="auto"/>
        <w:ind w:left="851"/>
        <w:rPr>
          <w:rFonts w:asciiTheme="minorHAnsi" w:hAnsiTheme="minorHAnsi" w:cs="Arial"/>
          <w:sz w:val="22"/>
          <w:szCs w:val="22"/>
        </w:rPr>
      </w:pPr>
    </w:p>
    <w:p w14:paraId="515AA2DB" w14:textId="7E5B80A6" w:rsidR="00546698" w:rsidRPr="00DF16DC" w:rsidRDefault="00546698" w:rsidP="00E33CCD">
      <w:pPr>
        <w:pStyle w:val="Nagwek1"/>
        <w:numPr>
          <w:ilvl w:val="0"/>
          <w:numId w:val="23"/>
        </w:numPr>
        <w:spacing w:line="276" w:lineRule="auto"/>
        <w:ind w:left="709" w:hanging="709"/>
        <w:rPr>
          <w:rFonts w:asciiTheme="minorHAnsi" w:hAnsiTheme="minorHAnsi" w:cs="Arial"/>
          <w:sz w:val="26"/>
          <w:szCs w:val="26"/>
        </w:rPr>
      </w:pPr>
      <w:bookmarkStart w:id="37" w:name="_Toc79571710"/>
      <w:r w:rsidRPr="00DF16DC">
        <w:rPr>
          <w:rFonts w:asciiTheme="minorHAnsi" w:hAnsiTheme="minorHAnsi" w:cs="Arial"/>
          <w:sz w:val="26"/>
          <w:szCs w:val="26"/>
        </w:rPr>
        <w:t>OPIS SPOSOBU OBLICZENIA CENY</w:t>
      </w:r>
      <w:bookmarkEnd w:id="37"/>
    </w:p>
    <w:p w14:paraId="0E386083" w14:textId="77777777" w:rsidR="000A1E81" w:rsidRPr="00DF16DC" w:rsidRDefault="000A1E81" w:rsidP="00E33CCD">
      <w:pPr>
        <w:pStyle w:val="Tekstpodstawowy"/>
        <w:spacing w:line="276" w:lineRule="auto"/>
        <w:ind w:left="-567"/>
        <w:rPr>
          <w:rFonts w:asciiTheme="minorHAnsi" w:hAnsiTheme="minorHAnsi" w:cs="Arial"/>
          <w:sz w:val="22"/>
          <w:szCs w:val="22"/>
        </w:rPr>
      </w:pPr>
    </w:p>
    <w:p w14:paraId="59628947" w14:textId="755DE4FE" w:rsidR="00FC091F" w:rsidRPr="00DF16DC" w:rsidRDefault="00FC091F" w:rsidP="00E33CCD">
      <w:pPr>
        <w:numPr>
          <w:ilvl w:val="0"/>
          <w:numId w:val="11"/>
        </w:numPr>
        <w:spacing w:line="276" w:lineRule="auto"/>
        <w:ind w:left="426" w:hanging="426"/>
        <w:jc w:val="both"/>
        <w:rPr>
          <w:rFonts w:asciiTheme="minorHAnsi" w:hAnsiTheme="minorHAnsi" w:cs="Arial"/>
          <w:sz w:val="22"/>
          <w:szCs w:val="22"/>
        </w:rPr>
      </w:pPr>
      <w:r w:rsidRPr="00DF16DC">
        <w:rPr>
          <w:rFonts w:asciiTheme="minorHAnsi" w:hAnsiTheme="minorHAnsi" w:cs="Arial"/>
          <w:sz w:val="22"/>
          <w:szCs w:val="22"/>
        </w:rPr>
        <w:t>Wykonawca podaje cenę za realizację przedmiotu zamówienia zgodnie ze wz</w:t>
      </w:r>
      <w:r w:rsidR="00133238" w:rsidRPr="00DF16DC">
        <w:rPr>
          <w:rFonts w:asciiTheme="minorHAnsi" w:hAnsiTheme="minorHAnsi" w:cs="Arial"/>
          <w:sz w:val="22"/>
          <w:szCs w:val="22"/>
        </w:rPr>
        <w:t>o</w:t>
      </w:r>
      <w:r w:rsidRPr="00DF16DC">
        <w:rPr>
          <w:rFonts w:asciiTheme="minorHAnsi" w:hAnsiTheme="minorHAnsi" w:cs="Arial"/>
          <w:sz w:val="22"/>
          <w:szCs w:val="22"/>
        </w:rPr>
        <w:t xml:space="preserve">rem </w:t>
      </w:r>
      <w:r w:rsidR="00133238" w:rsidRPr="00DF16DC">
        <w:rPr>
          <w:rFonts w:asciiTheme="minorHAnsi" w:hAnsiTheme="minorHAnsi" w:cs="Arial"/>
          <w:sz w:val="22"/>
          <w:szCs w:val="22"/>
        </w:rPr>
        <w:t xml:space="preserve">Oferty </w:t>
      </w:r>
      <w:r w:rsidR="00133238" w:rsidRPr="00DF16DC">
        <w:rPr>
          <w:rFonts w:asciiTheme="minorHAnsi" w:hAnsiTheme="minorHAnsi" w:cs="Arial"/>
          <w:b/>
          <w:bCs/>
          <w:sz w:val="22"/>
          <w:szCs w:val="22"/>
        </w:rPr>
        <w:t>(załącznik A)</w:t>
      </w:r>
      <w:r w:rsidR="00133238" w:rsidRPr="00DF16DC">
        <w:rPr>
          <w:rFonts w:asciiTheme="minorHAnsi" w:hAnsiTheme="minorHAnsi" w:cs="Arial"/>
          <w:sz w:val="22"/>
          <w:szCs w:val="22"/>
        </w:rPr>
        <w:t>.</w:t>
      </w:r>
    </w:p>
    <w:p w14:paraId="2AE3269C" w14:textId="5418A125" w:rsidR="009C5271" w:rsidRPr="00DF16DC" w:rsidRDefault="00133238" w:rsidP="00E33CCD">
      <w:pPr>
        <w:numPr>
          <w:ilvl w:val="0"/>
          <w:numId w:val="11"/>
        </w:numPr>
        <w:spacing w:line="276" w:lineRule="auto"/>
        <w:ind w:left="426" w:hanging="426"/>
        <w:jc w:val="both"/>
        <w:rPr>
          <w:rFonts w:asciiTheme="minorHAnsi" w:hAnsiTheme="minorHAnsi" w:cs="Arial"/>
          <w:sz w:val="22"/>
          <w:szCs w:val="22"/>
        </w:rPr>
      </w:pPr>
      <w:r w:rsidRPr="00DF16DC">
        <w:rPr>
          <w:rFonts w:asciiTheme="minorHAnsi" w:hAnsiTheme="minorHAnsi" w:cs="Arial"/>
          <w:sz w:val="22"/>
          <w:szCs w:val="22"/>
        </w:rPr>
        <w:t>Cena ofertowa brutto musi uwzględniać wszystkie koszty związane z realizacją przedmiotu zamówienia zgodnie z opisem przedmiotu zamówienia oraz istotnymi postanowieniami umowy określonymi w niniejszej SWZ.</w:t>
      </w:r>
    </w:p>
    <w:p w14:paraId="674CF2C8" w14:textId="77777777" w:rsidR="009C5271" w:rsidRPr="00DF16DC" w:rsidRDefault="009C5271" w:rsidP="00E33CCD">
      <w:pPr>
        <w:numPr>
          <w:ilvl w:val="0"/>
          <w:numId w:val="11"/>
        </w:numPr>
        <w:tabs>
          <w:tab w:val="left" w:pos="0"/>
        </w:tabs>
        <w:spacing w:line="276" w:lineRule="auto"/>
        <w:ind w:left="426" w:hanging="426"/>
        <w:jc w:val="both"/>
        <w:rPr>
          <w:rFonts w:asciiTheme="minorHAnsi" w:hAnsiTheme="minorHAnsi" w:cs="Arial"/>
          <w:sz w:val="22"/>
          <w:szCs w:val="22"/>
        </w:rPr>
      </w:pPr>
      <w:r w:rsidRPr="00DF16DC">
        <w:rPr>
          <w:rFonts w:asciiTheme="minorHAnsi" w:hAnsiTheme="minorHAnsi" w:cs="Arial"/>
          <w:sz w:val="22"/>
          <w:szCs w:val="22"/>
        </w:rPr>
        <w:t>Cenę oferty należy podać w następujący sposób:</w:t>
      </w:r>
    </w:p>
    <w:p w14:paraId="0E0AC0C5" w14:textId="77777777" w:rsidR="009C5271" w:rsidRPr="00DF16DC" w:rsidRDefault="004A39EC" w:rsidP="00E33CCD">
      <w:pPr>
        <w:spacing w:line="276" w:lineRule="auto"/>
        <w:ind w:left="426"/>
        <w:jc w:val="both"/>
        <w:rPr>
          <w:rFonts w:asciiTheme="minorHAnsi" w:hAnsiTheme="minorHAnsi" w:cs="Arial"/>
          <w:sz w:val="22"/>
          <w:szCs w:val="22"/>
        </w:rPr>
      </w:pPr>
      <w:r w:rsidRPr="00DF16DC">
        <w:rPr>
          <w:rFonts w:asciiTheme="minorHAnsi" w:hAnsiTheme="minorHAnsi" w:cs="Arial"/>
          <w:sz w:val="22"/>
          <w:szCs w:val="22"/>
        </w:rPr>
        <w:t xml:space="preserve">- </w:t>
      </w:r>
      <w:r w:rsidR="009C5271" w:rsidRPr="00DF16DC">
        <w:rPr>
          <w:rFonts w:asciiTheme="minorHAnsi" w:hAnsiTheme="minorHAnsi" w:cs="Arial"/>
          <w:sz w:val="22"/>
          <w:szCs w:val="22"/>
        </w:rPr>
        <w:t>wartość netto,</w:t>
      </w:r>
    </w:p>
    <w:p w14:paraId="4D91FE70" w14:textId="77777777" w:rsidR="009C5271" w:rsidRPr="00DF16DC" w:rsidRDefault="004A39EC" w:rsidP="00E33CCD">
      <w:pPr>
        <w:spacing w:line="276" w:lineRule="auto"/>
        <w:ind w:left="426"/>
        <w:jc w:val="both"/>
        <w:rPr>
          <w:rFonts w:asciiTheme="minorHAnsi" w:hAnsiTheme="minorHAnsi" w:cs="Arial"/>
          <w:sz w:val="22"/>
          <w:szCs w:val="22"/>
        </w:rPr>
      </w:pPr>
      <w:r w:rsidRPr="00DF16DC">
        <w:rPr>
          <w:rFonts w:asciiTheme="minorHAnsi" w:hAnsiTheme="minorHAnsi" w:cs="Arial"/>
          <w:sz w:val="22"/>
          <w:szCs w:val="22"/>
        </w:rPr>
        <w:t xml:space="preserve">- </w:t>
      </w:r>
      <w:r w:rsidR="009C5271" w:rsidRPr="00DF16DC">
        <w:rPr>
          <w:rFonts w:asciiTheme="minorHAnsi" w:hAnsiTheme="minorHAnsi" w:cs="Arial"/>
          <w:sz w:val="22"/>
          <w:szCs w:val="22"/>
        </w:rPr>
        <w:t>wartość podatku od towarów i usług (VAT) wg obowiązującej stawki,</w:t>
      </w:r>
    </w:p>
    <w:p w14:paraId="54C0ACA9" w14:textId="60B55EBA" w:rsidR="00546698" w:rsidRPr="00DF16DC" w:rsidRDefault="004A39EC" w:rsidP="00E33CCD">
      <w:pPr>
        <w:spacing w:line="276" w:lineRule="auto"/>
        <w:ind w:left="426"/>
        <w:jc w:val="both"/>
        <w:rPr>
          <w:rFonts w:asciiTheme="minorHAnsi" w:hAnsiTheme="minorHAnsi" w:cs="Arial"/>
          <w:sz w:val="22"/>
          <w:szCs w:val="22"/>
          <w:shd w:val="clear" w:color="auto" w:fill="FFFFFF"/>
        </w:rPr>
      </w:pPr>
      <w:r w:rsidRPr="00DF16DC">
        <w:rPr>
          <w:rFonts w:asciiTheme="minorHAnsi" w:hAnsiTheme="minorHAnsi" w:cs="Arial"/>
          <w:sz w:val="22"/>
          <w:szCs w:val="22"/>
          <w:shd w:val="clear" w:color="auto" w:fill="FFFFFF"/>
        </w:rPr>
        <w:t xml:space="preserve">- </w:t>
      </w:r>
      <w:r w:rsidR="009C5271" w:rsidRPr="00DF16DC">
        <w:rPr>
          <w:rFonts w:asciiTheme="minorHAnsi" w:hAnsiTheme="minorHAnsi" w:cs="Arial"/>
          <w:sz w:val="22"/>
          <w:szCs w:val="22"/>
          <w:shd w:val="clear" w:color="auto" w:fill="FFFFFF"/>
        </w:rPr>
        <w:t>wartość brutto</w:t>
      </w:r>
      <w:r w:rsidR="00F854F7" w:rsidRPr="00DF16DC">
        <w:rPr>
          <w:rFonts w:asciiTheme="minorHAnsi" w:hAnsiTheme="minorHAnsi" w:cs="Arial"/>
          <w:sz w:val="22"/>
          <w:szCs w:val="22"/>
          <w:shd w:val="clear" w:color="auto" w:fill="FFFFFF"/>
        </w:rPr>
        <w:t>.</w:t>
      </w:r>
    </w:p>
    <w:p w14:paraId="4169568D" w14:textId="1E35D437" w:rsidR="00133238" w:rsidRPr="00DF16DC" w:rsidRDefault="00133238" w:rsidP="00E33CCD">
      <w:pPr>
        <w:numPr>
          <w:ilvl w:val="0"/>
          <w:numId w:val="11"/>
        </w:numPr>
        <w:spacing w:line="276" w:lineRule="auto"/>
        <w:ind w:left="426" w:hanging="426"/>
        <w:jc w:val="both"/>
        <w:rPr>
          <w:rFonts w:asciiTheme="minorHAnsi" w:hAnsiTheme="minorHAnsi" w:cs="Arial"/>
          <w:sz w:val="22"/>
          <w:szCs w:val="22"/>
        </w:rPr>
      </w:pPr>
      <w:r w:rsidRPr="00DF16DC">
        <w:rPr>
          <w:rFonts w:asciiTheme="minorHAnsi" w:hAnsiTheme="minorHAnsi" w:cs="Arial"/>
          <w:sz w:val="22"/>
          <w:szCs w:val="22"/>
        </w:rPr>
        <w:t xml:space="preserve">Cena podana na Formularzu Ofertowym jest ceną ostateczną, niepodlegającą negocjacji </w:t>
      </w:r>
      <w:r w:rsidRPr="00DF16DC">
        <w:rPr>
          <w:rFonts w:asciiTheme="minorHAnsi" w:hAnsiTheme="minorHAnsi" w:cs="Arial"/>
          <w:sz w:val="22"/>
          <w:szCs w:val="22"/>
        </w:rPr>
        <w:br/>
        <w:t>i wyczerpującą wszelkie należności Wykonawcy wobec Zamawiającego związane z realizacją przedmiotu zamówienia.</w:t>
      </w:r>
    </w:p>
    <w:p w14:paraId="012A3BC3" w14:textId="77777777" w:rsidR="00133238" w:rsidRPr="00DF16DC" w:rsidRDefault="00133238" w:rsidP="00E33CCD">
      <w:pPr>
        <w:numPr>
          <w:ilvl w:val="0"/>
          <w:numId w:val="11"/>
        </w:numPr>
        <w:spacing w:line="276" w:lineRule="auto"/>
        <w:ind w:left="426" w:hanging="426"/>
        <w:jc w:val="both"/>
        <w:rPr>
          <w:rFonts w:asciiTheme="minorHAnsi" w:hAnsiTheme="minorHAnsi" w:cs="Arial"/>
          <w:sz w:val="22"/>
          <w:szCs w:val="22"/>
        </w:rPr>
      </w:pPr>
      <w:r w:rsidRPr="00DF16DC">
        <w:rPr>
          <w:rFonts w:asciiTheme="minorHAnsi" w:hAnsiTheme="minorHAnsi" w:cs="Arial"/>
          <w:sz w:val="22"/>
          <w:szCs w:val="22"/>
        </w:rPr>
        <w:t>Cena oferty powinna być wyrażona w złotych polskich (PLN) z dokładnością do dwóch miejsc po przecinku.</w:t>
      </w:r>
    </w:p>
    <w:p w14:paraId="4C4367D4" w14:textId="73913D7B" w:rsidR="00133238" w:rsidRPr="00DF16DC" w:rsidRDefault="00133238" w:rsidP="00E33CCD">
      <w:pPr>
        <w:numPr>
          <w:ilvl w:val="0"/>
          <w:numId w:val="11"/>
        </w:numPr>
        <w:spacing w:line="276" w:lineRule="auto"/>
        <w:ind w:left="426" w:hanging="426"/>
        <w:jc w:val="both"/>
        <w:rPr>
          <w:rFonts w:asciiTheme="minorHAnsi" w:hAnsiTheme="minorHAnsi" w:cs="Arial"/>
          <w:sz w:val="22"/>
          <w:szCs w:val="22"/>
        </w:rPr>
      </w:pPr>
      <w:r w:rsidRPr="00DF16DC">
        <w:rPr>
          <w:rFonts w:asciiTheme="minorHAnsi" w:hAnsiTheme="minorHAnsi" w:cs="Arial"/>
          <w:sz w:val="22"/>
          <w:szCs w:val="22"/>
        </w:rPr>
        <w:t>Zamawiający nie przewiduje rozliczeń w walucie obcej.</w:t>
      </w:r>
    </w:p>
    <w:p w14:paraId="4A49BBB1" w14:textId="0A0560BB" w:rsidR="00133238" w:rsidRPr="00DF16DC" w:rsidRDefault="00133238" w:rsidP="00E33CCD">
      <w:pPr>
        <w:numPr>
          <w:ilvl w:val="0"/>
          <w:numId w:val="11"/>
        </w:numPr>
        <w:autoSpaceDN w:val="0"/>
        <w:adjustRightInd w:val="0"/>
        <w:spacing w:line="276" w:lineRule="auto"/>
        <w:ind w:left="426" w:hanging="426"/>
        <w:jc w:val="both"/>
        <w:rPr>
          <w:rFonts w:asciiTheme="minorHAnsi" w:hAnsiTheme="minorHAnsi" w:cs="Arial"/>
          <w:sz w:val="22"/>
          <w:szCs w:val="22"/>
        </w:rPr>
      </w:pPr>
      <w:r w:rsidRPr="00DF16DC">
        <w:rPr>
          <w:rFonts w:asciiTheme="minorHAnsi" w:hAnsiTheme="minorHAnsi" w:cs="Arial"/>
          <w:sz w:val="22"/>
          <w:szCs w:val="22"/>
        </w:rPr>
        <w:t>Cenę oferty należy obliczyć na podstawie przedmiaru robót. Wszelkie niejasności oraz rozbieżnoś</w:t>
      </w:r>
      <w:r w:rsidR="00D563E3" w:rsidRPr="00DF16DC">
        <w:rPr>
          <w:rFonts w:asciiTheme="minorHAnsi" w:hAnsiTheme="minorHAnsi" w:cs="Arial"/>
          <w:sz w:val="22"/>
          <w:szCs w:val="22"/>
        </w:rPr>
        <w:t>ci</w:t>
      </w:r>
      <w:r w:rsidRPr="00DF16DC">
        <w:rPr>
          <w:rFonts w:asciiTheme="minorHAnsi" w:hAnsiTheme="minorHAnsi" w:cs="Arial"/>
          <w:sz w:val="22"/>
          <w:szCs w:val="22"/>
        </w:rPr>
        <w:t xml:space="preserve"> </w:t>
      </w:r>
      <w:r w:rsidR="00D563E3" w:rsidRPr="00DF16DC">
        <w:rPr>
          <w:rFonts w:asciiTheme="minorHAnsi" w:hAnsiTheme="minorHAnsi" w:cs="Arial"/>
          <w:sz w:val="22"/>
          <w:szCs w:val="22"/>
        </w:rPr>
        <w:t>po</w:t>
      </w:r>
      <w:r w:rsidRPr="00DF16DC">
        <w:rPr>
          <w:rFonts w:asciiTheme="minorHAnsi" w:hAnsiTheme="minorHAnsi" w:cs="Arial"/>
          <w:sz w:val="22"/>
          <w:szCs w:val="22"/>
        </w:rPr>
        <w:t>między załączonymi do SWZ</w:t>
      </w:r>
      <w:r w:rsidR="00D563E3" w:rsidRPr="00DF16DC">
        <w:rPr>
          <w:rFonts w:asciiTheme="minorHAnsi" w:hAnsiTheme="minorHAnsi" w:cs="Arial"/>
          <w:sz w:val="22"/>
          <w:szCs w:val="22"/>
        </w:rPr>
        <w:t xml:space="preserve"> dokumentami</w:t>
      </w:r>
      <w:r w:rsidRPr="00DF16DC">
        <w:rPr>
          <w:rFonts w:asciiTheme="minorHAnsi" w:hAnsiTheme="minorHAnsi" w:cs="Arial"/>
          <w:sz w:val="22"/>
          <w:szCs w:val="22"/>
        </w:rPr>
        <w:t xml:space="preserve"> oraz dołączonych materiałów przetargowych należy zgłosić Zamawiającemu.</w:t>
      </w:r>
    </w:p>
    <w:p w14:paraId="16768211" w14:textId="35BE3CCB" w:rsidR="00133238" w:rsidRPr="00DF16DC" w:rsidRDefault="00133238" w:rsidP="00E33CCD">
      <w:pPr>
        <w:numPr>
          <w:ilvl w:val="0"/>
          <w:numId w:val="11"/>
        </w:numPr>
        <w:autoSpaceDN w:val="0"/>
        <w:adjustRightInd w:val="0"/>
        <w:spacing w:line="276" w:lineRule="auto"/>
        <w:ind w:left="426" w:hanging="426"/>
        <w:jc w:val="both"/>
        <w:rPr>
          <w:rFonts w:asciiTheme="minorHAnsi" w:hAnsiTheme="minorHAnsi" w:cs="Arial"/>
          <w:sz w:val="22"/>
          <w:szCs w:val="22"/>
        </w:rPr>
      </w:pPr>
      <w:r w:rsidRPr="00DF16DC">
        <w:rPr>
          <w:rFonts w:asciiTheme="minorHAnsi" w:hAnsiTheme="minorHAnsi" w:cs="Arial"/>
          <w:sz w:val="22"/>
          <w:szCs w:val="22"/>
        </w:rPr>
        <w:t>Zamawiający dopuszcza zastosowanie kalkulacji własnej zamiast przywołanych w przedmiarach ST</w:t>
      </w:r>
      <w:r w:rsidR="00D563E3" w:rsidRPr="00DF16DC">
        <w:rPr>
          <w:rFonts w:asciiTheme="minorHAnsi" w:hAnsiTheme="minorHAnsi" w:cs="Arial"/>
          <w:sz w:val="22"/>
          <w:szCs w:val="22"/>
        </w:rPr>
        <w:t xml:space="preserve"> / KNR</w:t>
      </w:r>
      <w:r w:rsidRPr="00DF16DC">
        <w:rPr>
          <w:rFonts w:asciiTheme="minorHAnsi" w:hAnsiTheme="minorHAnsi" w:cs="Arial"/>
          <w:sz w:val="22"/>
          <w:szCs w:val="22"/>
        </w:rPr>
        <w:t xml:space="preserve"> z zastrzeżeniem, że wszystkie opisy pozycji zapisane w kosztorysach ofertowych muszą być zgodne z opisami pozycji w przedmiarach robót. Zakres robót wyceniony przez Wykonawcę wg  kalkulacji własnej musi być identyczny z odpowiadającym mu zakresem wg ST</w:t>
      </w:r>
      <w:r w:rsidR="00D563E3" w:rsidRPr="00DF16DC">
        <w:rPr>
          <w:rFonts w:asciiTheme="minorHAnsi" w:hAnsiTheme="minorHAnsi" w:cs="Arial"/>
          <w:sz w:val="22"/>
          <w:szCs w:val="22"/>
        </w:rPr>
        <w:t xml:space="preserve"> / KNR</w:t>
      </w:r>
      <w:r w:rsidRPr="00DF16DC">
        <w:rPr>
          <w:rFonts w:asciiTheme="minorHAnsi" w:hAnsiTheme="minorHAnsi" w:cs="Arial"/>
          <w:sz w:val="22"/>
          <w:szCs w:val="22"/>
        </w:rPr>
        <w:t xml:space="preserve"> wyszczególnionym w przedmiarze robót.</w:t>
      </w:r>
    </w:p>
    <w:p w14:paraId="531E012F" w14:textId="77D80F5D" w:rsidR="00133238" w:rsidRPr="00DF16DC" w:rsidRDefault="00133238" w:rsidP="00E33CCD">
      <w:pPr>
        <w:numPr>
          <w:ilvl w:val="0"/>
          <w:numId w:val="11"/>
        </w:numPr>
        <w:autoSpaceDN w:val="0"/>
        <w:adjustRightInd w:val="0"/>
        <w:spacing w:line="276" w:lineRule="auto"/>
        <w:ind w:left="426" w:hanging="426"/>
        <w:jc w:val="both"/>
        <w:rPr>
          <w:rFonts w:asciiTheme="minorHAnsi" w:hAnsiTheme="minorHAnsi" w:cs="Arial"/>
          <w:sz w:val="22"/>
          <w:szCs w:val="22"/>
        </w:rPr>
      </w:pPr>
      <w:r w:rsidRPr="00DF16DC">
        <w:rPr>
          <w:rFonts w:asciiTheme="minorHAnsi" w:hAnsiTheme="minorHAnsi" w:cs="Arial"/>
          <w:b/>
          <w:bCs/>
          <w:sz w:val="22"/>
          <w:szCs w:val="22"/>
        </w:rPr>
        <w:t>Kosztorysy ofertowe wydrukowane w formie uproszczonej</w:t>
      </w:r>
      <w:r w:rsidRPr="00DF16DC">
        <w:rPr>
          <w:rFonts w:asciiTheme="minorHAnsi" w:hAnsiTheme="minorHAnsi" w:cs="Arial"/>
          <w:sz w:val="22"/>
          <w:szCs w:val="22"/>
        </w:rPr>
        <w:t xml:space="preserve"> (zawierające: podstawę wyceny, opis pozycji kosztorysowej, ilość robót, cenę jednostkową oraz wartość pozycji), wraz z wydrukami wykazu materiałów, sprzętu i robocizny oraz tabelą elementów scalonych należy dołączyć do oferty</w:t>
      </w:r>
      <w:r w:rsidR="008170C4" w:rsidRPr="00DF16DC">
        <w:rPr>
          <w:rFonts w:asciiTheme="minorHAnsi" w:hAnsiTheme="minorHAnsi" w:cs="Arial"/>
          <w:sz w:val="22"/>
          <w:szCs w:val="22"/>
        </w:rPr>
        <w:t xml:space="preserve">. </w:t>
      </w:r>
      <w:r w:rsidRPr="00DF16DC">
        <w:rPr>
          <w:rFonts w:asciiTheme="minorHAnsi" w:hAnsiTheme="minorHAnsi" w:cs="Arial"/>
          <w:sz w:val="22"/>
          <w:szCs w:val="22"/>
        </w:rPr>
        <w:t>Zestawienie winno zawierać nazwę materiału (zaleca się sortowanie materiałów wg ich nazw), ilość cenę jednostkową oraz wartość całkowitą.</w:t>
      </w:r>
    </w:p>
    <w:p w14:paraId="25F0908B" w14:textId="57D9E4D0" w:rsidR="00133238" w:rsidRPr="00DF16DC" w:rsidRDefault="00133238" w:rsidP="00E33CCD">
      <w:pPr>
        <w:numPr>
          <w:ilvl w:val="0"/>
          <w:numId w:val="11"/>
        </w:numPr>
        <w:autoSpaceDN w:val="0"/>
        <w:adjustRightInd w:val="0"/>
        <w:spacing w:line="276" w:lineRule="auto"/>
        <w:ind w:left="426" w:hanging="426"/>
        <w:jc w:val="both"/>
        <w:rPr>
          <w:rFonts w:asciiTheme="minorHAnsi" w:hAnsiTheme="minorHAnsi" w:cs="Arial"/>
          <w:b/>
          <w:bCs/>
          <w:sz w:val="22"/>
          <w:szCs w:val="22"/>
        </w:rPr>
      </w:pPr>
      <w:r w:rsidRPr="00DF16DC">
        <w:rPr>
          <w:rFonts w:asciiTheme="minorHAnsi" w:hAnsiTheme="minorHAnsi" w:cs="Arial"/>
          <w:b/>
          <w:bCs/>
          <w:sz w:val="22"/>
          <w:szCs w:val="22"/>
        </w:rPr>
        <w:t>Kosztorysy ofertowe w formie uproszczonej powinny zawierać na pierwszej stronie stawki jednostkowe: Rg, Ko i Z</w:t>
      </w:r>
      <w:r w:rsidR="00D563E3" w:rsidRPr="00DF16DC">
        <w:rPr>
          <w:rFonts w:asciiTheme="minorHAnsi" w:hAnsiTheme="minorHAnsi" w:cs="Arial"/>
          <w:b/>
          <w:bCs/>
          <w:sz w:val="22"/>
          <w:szCs w:val="22"/>
        </w:rPr>
        <w:t xml:space="preserve">, </w:t>
      </w:r>
      <w:proofErr w:type="spellStart"/>
      <w:r w:rsidR="00D563E3" w:rsidRPr="00DF16DC">
        <w:rPr>
          <w:rFonts w:asciiTheme="minorHAnsi" w:hAnsiTheme="minorHAnsi" w:cs="Arial"/>
          <w:b/>
          <w:bCs/>
          <w:sz w:val="22"/>
          <w:szCs w:val="22"/>
        </w:rPr>
        <w:t>Kp</w:t>
      </w:r>
      <w:proofErr w:type="spellEnd"/>
      <w:r w:rsidRPr="00DF16DC">
        <w:rPr>
          <w:rFonts w:asciiTheme="minorHAnsi" w:hAnsiTheme="minorHAnsi" w:cs="Arial"/>
          <w:b/>
          <w:bCs/>
          <w:sz w:val="22"/>
          <w:szCs w:val="22"/>
        </w:rPr>
        <w:t>.</w:t>
      </w:r>
    </w:p>
    <w:p w14:paraId="69CF4959" w14:textId="615917F3" w:rsidR="00133238" w:rsidRPr="00DF16DC" w:rsidRDefault="00133238" w:rsidP="00E33CCD">
      <w:pPr>
        <w:numPr>
          <w:ilvl w:val="0"/>
          <w:numId w:val="11"/>
        </w:numPr>
        <w:spacing w:line="276" w:lineRule="auto"/>
        <w:ind w:left="426" w:hanging="426"/>
        <w:jc w:val="both"/>
        <w:rPr>
          <w:rFonts w:asciiTheme="minorHAnsi" w:hAnsiTheme="minorHAnsi" w:cs="Arial"/>
          <w:sz w:val="22"/>
          <w:szCs w:val="22"/>
        </w:rPr>
      </w:pPr>
      <w:r w:rsidRPr="00DF16DC">
        <w:rPr>
          <w:rFonts w:asciiTheme="minorHAnsi" w:hAnsiTheme="minorHAnsi" w:cs="Arial"/>
          <w:sz w:val="22"/>
          <w:szCs w:val="22"/>
        </w:rPr>
        <w:t xml:space="preserve">Jeżeli została złożona oferta, której wybór prowadziłby do powstania u zamawiającego obowiązku podatkowego zgodnie z ustawą z dnia 11 marca 2004 r. o podatku od towarów i usług (Dz. U. </w:t>
      </w:r>
      <w:r w:rsidR="007E62EB" w:rsidRPr="00DF16DC">
        <w:rPr>
          <w:rFonts w:asciiTheme="minorHAnsi" w:hAnsiTheme="minorHAnsi" w:cs="Arial"/>
          <w:sz w:val="22"/>
          <w:szCs w:val="22"/>
        </w:rPr>
        <w:br/>
      </w:r>
      <w:r w:rsidRPr="00DF16DC">
        <w:rPr>
          <w:rFonts w:asciiTheme="minorHAnsi" w:hAnsiTheme="minorHAnsi" w:cs="Arial"/>
          <w:sz w:val="22"/>
          <w:szCs w:val="22"/>
        </w:rPr>
        <w:t xml:space="preserve">z 2018 r. poz. 2174, z </w:t>
      </w:r>
      <w:proofErr w:type="spellStart"/>
      <w:r w:rsidRPr="00DF16DC">
        <w:rPr>
          <w:rFonts w:asciiTheme="minorHAnsi" w:hAnsiTheme="minorHAnsi" w:cs="Arial"/>
          <w:sz w:val="22"/>
          <w:szCs w:val="22"/>
        </w:rPr>
        <w:t>późn</w:t>
      </w:r>
      <w:proofErr w:type="spellEnd"/>
      <w:r w:rsidRPr="00DF16DC">
        <w:rPr>
          <w:rFonts w:asciiTheme="minorHAnsi" w:hAnsiTheme="minorHAnsi" w:cs="Arial"/>
          <w:sz w:val="22"/>
          <w:szCs w:val="22"/>
        </w:rPr>
        <w:t>. zm.), dla celów zastosowania kryterium ceny lub kosztu zamawiający dolicza do przedstawionej w tej ofercie ceny kwotę podatku od towarów i usług, którą miałby obowiązek rozliczyć.</w:t>
      </w:r>
      <w:r w:rsidRPr="00DF16DC">
        <w:rPr>
          <w:rFonts w:asciiTheme="minorHAnsi" w:hAnsiTheme="minorHAnsi" w:cs="Arial"/>
          <w:b/>
          <w:sz w:val="22"/>
          <w:szCs w:val="22"/>
        </w:rPr>
        <w:t xml:space="preserve"> </w:t>
      </w:r>
      <w:r w:rsidRPr="00DF16DC">
        <w:rPr>
          <w:rFonts w:asciiTheme="minorHAnsi" w:hAnsiTheme="minorHAnsi" w:cs="Arial"/>
          <w:sz w:val="22"/>
          <w:szCs w:val="22"/>
        </w:rPr>
        <w:t>W ofercie, o której mowa w ust. 1, Wykonawca ma obowiązek:</w:t>
      </w:r>
    </w:p>
    <w:p w14:paraId="503DC14F" w14:textId="1E42A41A" w:rsidR="00133238" w:rsidRPr="00DF16DC" w:rsidRDefault="00133238" w:rsidP="00E33CCD">
      <w:pPr>
        <w:pStyle w:val="Akapitzlist"/>
        <w:numPr>
          <w:ilvl w:val="1"/>
          <w:numId w:val="35"/>
        </w:numPr>
        <w:tabs>
          <w:tab w:val="left" w:pos="3855"/>
        </w:tabs>
        <w:spacing w:line="276" w:lineRule="auto"/>
        <w:ind w:left="709" w:hanging="283"/>
        <w:jc w:val="both"/>
        <w:rPr>
          <w:rFonts w:asciiTheme="minorHAnsi" w:hAnsiTheme="minorHAnsi" w:cs="Arial"/>
          <w:sz w:val="22"/>
          <w:szCs w:val="22"/>
        </w:rPr>
      </w:pPr>
      <w:r w:rsidRPr="00DF16DC">
        <w:rPr>
          <w:rFonts w:asciiTheme="minorHAnsi" w:hAnsiTheme="minorHAnsi" w:cs="Arial"/>
          <w:sz w:val="22"/>
          <w:szCs w:val="22"/>
        </w:rPr>
        <w:t xml:space="preserve">poinformowania zamawiającego, że wybór jego oferty będzie prowadził do powstania </w:t>
      </w:r>
      <w:r w:rsidR="000C5355" w:rsidRPr="00DF16DC">
        <w:rPr>
          <w:rFonts w:asciiTheme="minorHAnsi" w:hAnsiTheme="minorHAnsi" w:cs="Arial"/>
          <w:sz w:val="22"/>
          <w:szCs w:val="22"/>
        </w:rPr>
        <w:br/>
      </w:r>
      <w:r w:rsidRPr="00DF16DC">
        <w:rPr>
          <w:rFonts w:asciiTheme="minorHAnsi" w:hAnsiTheme="minorHAnsi" w:cs="Arial"/>
          <w:sz w:val="22"/>
          <w:szCs w:val="22"/>
        </w:rPr>
        <w:t>u zamawiającego obowiązku podatkowego;</w:t>
      </w:r>
    </w:p>
    <w:p w14:paraId="6C2DD5B4" w14:textId="6FEC409B" w:rsidR="00133238" w:rsidRPr="00DF16DC" w:rsidRDefault="00133238" w:rsidP="00E33CCD">
      <w:pPr>
        <w:pStyle w:val="Akapitzlist"/>
        <w:numPr>
          <w:ilvl w:val="1"/>
          <w:numId w:val="35"/>
        </w:numPr>
        <w:tabs>
          <w:tab w:val="left" w:pos="3855"/>
        </w:tabs>
        <w:spacing w:line="276" w:lineRule="auto"/>
        <w:ind w:left="709" w:hanging="283"/>
        <w:jc w:val="both"/>
        <w:rPr>
          <w:rFonts w:asciiTheme="minorHAnsi" w:hAnsiTheme="minorHAnsi" w:cs="Arial"/>
          <w:sz w:val="22"/>
          <w:szCs w:val="22"/>
        </w:rPr>
      </w:pPr>
      <w:r w:rsidRPr="00DF16DC">
        <w:rPr>
          <w:rFonts w:asciiTheme="minorHAnsi" w:hAnsiTheme="minorHAnsi" w:cs="Arial"/>
          <w:sz w:val="22"/>
          <w:szCs w:val="22"/>
        </w:rPr>
        <w:lastRenderedPageBreak/>
        <w:t>wskazania nazwy (rodzaju) towaru lub usługi, których dostawa lub świadczenie będą prowadziły do powstania obowiązku podatkowego;</w:t>
      </w:r>
    </w:p>
    <w:p w14:paraId="356C4AB6" w14:textId="0CE50EDE" w:rsidR="00133238" w:rsidRPr="00DF16DC" w:rsidRDefault="00133238" w:rsidP="00E33CCD">
      <w:pPr>
        <w:pStyle w:val="Akapitzlist"/>
        <w:numPr>
          <w:ilvl w:val="1"/>
          <w:numId w:val="35"/>
        </w:numPr>
        <w:tabs>
          <w:tab w:val="left" w:pos="3855"/>
        </w:tabs>
        <w:spacing w:line="276" w:lineRule="auto"/>
        <w:ind w:left="709" w:hanging="283"/>
        <w:jc w:val="both"/>
        <w:rPr>
          <w:rFonts w:asciiTheme="minorHAnsi" w:hAnsiTheme="minorHAnsi" w:cs="Arial"/>
          <w:sz w:val="22"/>
          <w:szCs w:val="22"/>
        </w:rPr>
      </w:pPr>
      <w:r w:rsidRPr="00DF16DC">
        <w:rPr>
          <w:rFonts w:asciiTheme="minorHAnsi" w:hAnsiTheme="minorHAnsi" w:cs="Arial"/>
          <w:sz w:val="22"/>
          <w:szCs w:val="22"/>
        </w:rPr>
        <w:t>wskazania wartości towaru lub usługi objętego obowiązkiem podatkowym zamawiającego, bez kwoty podatku;</w:t>
      </w:r>
    </w:p>
    <w:p w14:paraId="167AE663" w14:textId="5AFF3EBB" w:rsidR="00133238" w:rsidRPr="00DF16DC" w:rsidRDefault="00133238" w:rsidP="00E33CCD">
      <w:pPr>
        <w:pStyle w:val="Akapitzlist"/>
        <w:numPr>
          <w:ilvl w:val="1"/>
          <w:numId w:val="35"/>
        </w:numPr>
        <w:tabs>
          <w:tab w:val="left" w:pos="3855"/>
        </w:tabs>
        <w:spacing w:line="276" w:lineRule="auto"/>
        <w:ind w:left="709" w:hanging="283"/>
        <w:jc w:val="both"/>
        <w:rPr>
          <w:rFonts w:asciiTheme="minorHAnsi" w:hAnsiTheme="minorHAnsi" w:cs="Arial"/>
          <w:sz w:val="22"/>
          <w:szCs w:val="22"/>
        </w:rPr>
      </w:pPr>
      <w:r w:rsidRPr="00DF16DC">
        <w:rPr>
          <w:rFonts w:asciiTheme="minorHAnsi" w:hAnsiTheme="minorHAnsi" w:cs="Arial"/>
          <w:sz w:val="22"/>
          <w:szCs w:val="22"/>
        </w:rPr>
        <w:t>wskazania stawki podatku od towarów i usług, która zgodnie z wiedzą wykonawcy, będzie miała zastosowanie.</w:t>
      </w:r>
    </w:p>
    <w:p w14:paraId="09578593" w14:textId="600AE24F" w:rsidR="00766566" w:rsidRPr="00DF16DC" w:rsidRDefault="00133238" w:rsidP="005B7878">
      <w:pPr>
        <w:numPr>
          <w:ilvl w:val="0"/>
          <w:numId w:val="11"/>
        </w:numPr>
        <w:spacing w:line="276" w:lineRule="auto"/>
        <w:ind w:left="426" w:hanging="426"/>
        <w:jc w:val="both"/>
        <w:rPr>
          <w:rFonts w:asciiTheme="minorHAnsi" w:hAnsiTheme="minorHAnsi" w:cs="Arial"/>
          <w:sz w:val="22"/>
          <w:szCs w:val="22"/>
        </w:rPr>
      </w:pPr>
      <w:r w:rsidRPr="00DF16DC">
        <w:rPr>
          <w:rFonts w:asciiTheme="minorHAnsi" w:hAnsiTheme="minorHAnsi" w:cs="Arial"/>
          <w:sz w:val="22"/>
          <w:szCs w:val="22"/>
        </w:rPr>
        <w:t xml:space="preserve">Wzór Formularza Ofertowego został opracowany przy założeniu, iż wybór oferty nie będzie prowadzić do powstania u Zamawiającego obowiązku podatkowego w zakresie podatku VAT. </w:t>
      </w:r>
      <w:r w:rsidR="000F16B9" w:rsidRPr="00DF16DC">
        <w:rPr>
          <w:rFonts w:asciiTheme="minorHAnsi" w:hAnsiTheme="minorHAnsi" w:cs="Arial"/>
          <w:sz w:val="22"/>
          <w:szCs w:val="22"/>
        </w:rPr>
        <w:br/>
      </w:r>
      <w:r w:rsidRPr="00DF16DC">
        <w:rPr>
          <w:rFonts w:asciiTheme="minorHAnsi" w:hAnsiTheme="minorHAnsi" w:cs="Arial"/>
          <w:sz w:val="22"/>
          <w:szCs w:val="22"/>
        </w:rPr>
        <w:t xml:space="preserve">W przypadku, gdy Wykonawca zobowiązany jest złożyć oświadczenie o powstaniu u Zamawiającego obowiązku podatkowego, to winien odpowiednio zmodyfikować treść formularza.  </w:t>
      </w:r>
    </w:p>
    <w:p w14:paraId="7F29E2C6" w14:textId="77777777" w:rsidR="00F854F7" w:rsidRPr="00DF16DC" w:rsidRDefault="00F854F7" w:rsidP="00E33CCD">
      <w:pPr>
        <w:spacing w:line="276" w:lineRule="auto"/>
        <w:ind w:left="426"/>
        <w:jc w:val="both"/>
        <w:rPr>
          <w:rFonts w:asciiTheme="minorHAnsi" w:hAnsiTheme="minorHAnsi" w:cs="Arial"/>
          <w:sz w:val="22"/>
          <w:szCs w:val="22"/>
        </w:rPr>
      </w:pPr>
    </w:p>
    <w:p w14:paraId="3A1F327E" w14:textId="1A816815" w:rsidR="00766566" w:rsidRPr="00DF16DC" w:rsidRDefault="00766566" w:rsidP="00E33CCD">
      <w:pPr>
        <w:pStyle w:val="Nagwek1"/>
        <w:numPr>
          <w:ilvl w:val="0"/>
          <w:numId w:val="23"/>
        </w:numPr>
        <w:spacing w:line="276" w:lineRule="auto"/>
        <w:ind w:left="851" w:hanging="851"/>
        <w:rPr>
          <w:rFonts w:asciiTheme="minorHAnsi" w:hAnsiTheme="minorHAnsi" w:cs="Arial"/>
          <w:sz w:val="26"/>
          <w:szCs w:val="26"/>
        </w:rPr>
      </w:pPr>
      <w:bookmarkStart w:id="38" w:name="_Toc79571711"/>
      <w:r w:rsidRPr="00DF16DC">
        <w:rPr>
          <w:rFonts w:asciiTheme="minorHAnsi" w:hAnsiTheme="minorHAnsi" w:cs="Arial"/>
          <w:sz w:val="26"/>
          <w:szCs w:val="26"/>
        </w:rPr>
        <w:t>INFORMACJE O FORMALNOŚCIACH JAKIE POWINNY ZOSTAĆ DOPEŁNIONE PO WYBORZE OFERTY W CELU ZAWARCIA UMOWY</w:t>
      </w:r>
      <w:bookmarkEnd w:id="38"/>
    </w:p>
    <w:p w14:paraId="59E0D6A0" w14:textId="77777777" w:rsidR="00766566" w:rsidRPr="00DF16DC" w:rsidRDefault="00766566" w:rsidP="00E33CCD">
      <w:pPr>
        <w:pStyle w:val="Standard"/>
        <w:spacing w:line="276" w:lineRule="auto"/>
        <w:ind w:left="-567"/>
        <w:jc w:val="both"/>
        <w:rPr>
          <w:rFonts w:asciiTheme="minorHAnsi" w:hAnsiTheme="minorHAnsi" w:cs="Arial"/>
          <w:bCs/>
          <w:sz w:val="22"/>
          <w:szCs w:val="22"/>
        </w:rPr>
      </w:pPr>
    </w:p>
    <w:p w14:paraId="3CCFCA72" w14:textId="4CA90482" w:rsidR="00766566" w:rsidRPr="00DF16DC" w:rsidRDefault="00766566" w:rsidP="00E33CCD">
      <w:pPr>
        <w:pStyle w:val="Akapitzlist"/>
        <w:numPr>
          <w:ilvl w:val="0"/>
          <w:numId w:val="36"/>
        </w:numPr>
        <w:spacing w:line="276" w:lineRule="auto"/>
        <w:ind w:left="426" w:hanging="426"/>
        <w:jc w:val="both"/>
        <w:rPr>
          <w:rFonts w:asciiTheme="minorHAnsi" w:hAnsiTheme="minorHAnsi" w:cs="Arial"/>
          <w:sz w:val="22"/>
          <w:szCs w:val="22"/>
        </w:rPr>
      </w:pPr>
      <w:r w:rsidRPr="00DF16DC">
        <w:rPr>
          <w:rFonts w:asciiTheme="minorHAnsi" w:hAnsiTheme="minorHAnsi" w:cs="Arial"/>
          <w:sz w:val="22"/>
          <w:szCs w:val="22"/>
        </w:rPr>
        <w:t>Zamawiający zawiera umowę w sprawie zamówienia publicznego w terminie nie krótszym niż 5 dni od dnia przesłania zawiadomienia o wyborze najkorzystniejszej oferty.</w:t>
      </w:r>
    </w:p>
    <w:p w14:paraId="0B1EDA9A" w14:textId="5F836614" w:rsidR="00766566" w:rsidRPr="00DF16DC" w:rsidRDefault="00766566" w:rsidP="00E33CCD">
      <w:pPr>
        <w:pStyle w:val="Akapitzlist"/>
        <w:numPr>
          <w:ilvl w:val="0"/>
          <w:numId w:val="36"/>
        </w:numPr>
        <w:spacing w:line="276" w:lineRule="auto"/>
        <w:ind w:left="426" w:hanging="426"/>
        <w:jc w:val="both"/>
        <w:rPr>
          <w:rFonts w:asciiTheme="minorHAnsi" w:hAnsiTheme="minorHAnsi" w:cs="Arial"/>
          <w:sz w:val="22"/>
          <w:szCs w:val="22"/>
        </w:rPr>
      </w:pPr>
      <w:r w:rsidRPr="00DF16DC">
        <w:rPr>
          <w:rFonts w:asciiTheme="minorHAnsi" w:hAnsiTheme="minorHAnsi" w:cs="Arial"/>
          <w:sz w:val="22"/>
          <w:szCs w:val="22"/>
        </w:rPr>
        <w:t>Zamawiający może zawrzeć umowę w sprawie zamówienia publicznego przed upływem terminu, o którym mowa w ust. 1, jeżeli w postępowaniu o udzielenie zamówienia prowadzonym w trybie podstawowym złożono tylko jedną ofertę.</w:t>
      </w:r>
    </w:p>
    <w:p w14:paraId="25E7CA26" w14:textId="5F3FCDED" w:rsidR="00766566" w:rsidRPr="00DF16DC" w:rsidRDefault="00766566" w:rsidP="00E33CCD">
      <w:pPr>
        <w:numPr>
          <w:ilvl w:val="0"/>
          <w:numId w:val="36"/>
        </w:numPr>
        <w:spacing w:line="276" w:lineRule="auto"/>
        <w:ind w:left="426" w:hanging="426"/>
        <w:jc w:val="both"/>
        <w:rPr>
          <w:rFonts w:asciiTheme="minorHAnsi" w:hAnsiTheme="minorHAnsi" w:cs="Arial"/>
          <w:sz w:val="22"/>
          <w:szCs w:val="22"/>
        </w:rPr>
      </w:pPr>
      <w:r w:rsidRPr="00DF16DC">
        <w:rPr>
          <w:rFonts w:asciiTheme="minorHAnsi" w:hAnsiTheme="minorHAnsi" w:cs="Arial"/>
          <w:sz w:val="22"/>
          <w:szCs w:val="22"/>
        </w:rPr>
        <w:t>Wykonawca, którego oferta zostanie uznana za najkorzystniejszą, będzie zobowiązany przed podpisaniem umowy do wniesienia zabezpieczenia należytego wykonania umowy (jeżeli jego wniesienie było wymagane) w wysokości i formie określonej w Rozdziale XX</w:t>
      </w:r>
      <w:r w:rsidR="00D563E3" w:rsidRPr="00DF16DC">
        <w:rPr>
          <w:rFonts w:asciiTheme="minorHAnsi" w:hAnsiTheme="minorHAnsi" w:cs="Arial"/>
          <w:sz w:val="22"/>
          <w:szCs w:val="22"/>
        </w:rPr>
        <w:t>VIII</w:t>
      </w:r>
      <w:r w:rsidRPr="00DF16DC">
        <w:rPr>
          <w:rFonts w:asciiTheme="minorHAnsi" w:hAnsiTheme="minorHAnsi" w:cs="Arial"/>
          <w:sz w:val="22"/>
          <w:szCs w:val="22"/>
        </w:rPr>
        <w:t xml:space="preserve"> SWZ.</w:t>
      </w:r>
    </w:p>
    <w:p w14:paraId="4842D25F" w14:textId="66945AD4" w:rsidR="00766566" w:rsidRPr="00DF16DC" w:rsidRDefault="00766566" w:rsidP="00E33CCD">
      <w:pPr>
        <w:numPr>
          <w:ilvl w:val="0"/>
          <w:numId w:val="36"/>
        </w:numPr>
        <w:spacing w:line="276" w:lineRule="auto"/>
        <w:ind w:left="426" w:hanging="426"/>
        <w:jc w:val="both"/>
        <w:rPr>
          <w:rFonts w:asciiTheme="minorHAnsi" w:hAnsiTheme="minorHAnsi" w:cs="Arial"/>
          <w:sz w:val="22"/>
          <w:szCs w:val="22"/>
        </w:rPr>
      </w:pPr>
      <w:r w:rsidRPr="00DF16DC">
        <w:rPr>
          <w:rFonts w:asciiTheme="minorHAnsi" w:hAnsiTheme="minorHAnsi" w:cs="Arial"/>
          <w:sz w:val="22"/>
          <w:szCs w:val="22"/>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468D53B0" w14:textId="3D51FCC1" w:rsidR="00766566" w:rsidRPr="00DF16DC" w:rsidRDefault="00766566" w:rsidP="00E33CCD">
      <w:pPr>
        <w:numPr>
          <w:ilvl w:val="0"/>
          <w:numId w:val="36"/>
        </w:numPr>
        <w:spacing w:line="276" w:lineRule="auto"/>
        <w:ind w:left="426" w:hanging="426"/>
        <w:jc w:val="both"/>
        <w:rPr>
          <w:rFonts w:asciiTheme="minorHAnsi" w:hAnsiTheme="minorHAnsi"/>
          <w:sz w:val="22"/>
          <w:szCs w:val="22"/>
        </w:rPr>
      </w:pPr>
      <w:r w:rsidRPr="00DF16DC">
        <w:rPr>
          <w:rFonts w:asciiTheme="minorHAnsi" w:hAnsiTheme="minorHAnsi" w:cs="Arial"/>
          <w:sz w:val="22"/>
          <w:szCs w:val="22"/>
        </w:rPr>
        <w:t>Wykonawca będzie zobowiązany do podpisania umowy w miejscu i terminie wskazanym przez Zamawiającego</w:t>
      </w:r>
      <w:r w:rsidRPr="00DF16DC">
        <w:rPr>
          <w:rFonts w:asciiTheme="minorHAnsi" w:hAnsiTheme="minorHAnsi"/>
          <w:sz w:val="22"/>
          <w:szCs w:val="22"/>
        </w:rPr>
        <w:t>.</w:t>
      </w:r>
    </w:p>
    <w:p w14:paraId="0D5A3A5A" w14:textId="77777777" w:rsidR="000F16B9" w:rsidRPr="00DF16DC" w:rsidRDefault="000F16B9" w:rsidP="000F16B9">
      <w:pPr>
        <w:spacing w:line="276" w:lineRule="auto"/>
        <w:jc w:val="both"/>
        <w:rPr>
          <w:rFonts w:asciiTheme="minorHAnsi" w:hAnsiTheme="minorHAnsi"/>
          <w:sz w:val="22"/>
          <w:szCs w:val="22"/>
        </w:rPr>
      </w:pPr>
    </w:p>
    <w:p w14:paraId="12900A5E" w14:textId="0A2214EC" w:rsidR="000353FD" w:rsidRPr="00DF16DC" w:rsidRDefault="004E5764" w:rsidP="004E5764">
      <w:pPr>
        <w:pStyle w:val="Nagwek1"/>
        <w:numPr>
          <w:ilvl w:val="0"/>
          <w:numId w:val="23"/>
        </w:numPr>
        <w:ind w:left="851" w:hanging="851"/>
        <w:rPr>
          <w:rFonts w:asciiTheme="minorHAnsi" w:hAnsiTheme="minorHAnsi"/>
          <w:sz w:val="26"/>
          <w:szCs w:val="26"/>
        </w:rPr>
      </w:pPr>
      <w:r w:rsidRPr="00DF16DC">
        <w:t xml:space="preserve"> </w:t>
      </w:r>
      <w:bookmarkStart w:id="39" w:name="_Toc79571712"/>
      <w:r w:rsidR="00E43FFC" w:rsidRPr="00DF16DC">
        <w:rPr>
          <w:rFonts w:asciiTheme="minorHAnsi" w:hAnsiTheme="minorHAnsi"/>
          <w:sz w:val="26"/>
          <w:szCs w:val="26"/>
        </w:rPr>
        <w:t>ZABEZPIECZENIE NALEŻYTEGO WYKONANIA UMOWY</w:t>
      </w:r>
      <w:bookmarkEnd w:id="39"/>
    </w:p>
    <w:p w14:paraId="2A6B2C07" w14:textId="6C84CB01" w:rsidR="000353FD" w:rsidRPr="00DF16DC" w:rsidRDefault="000353FD" w:rsidP="004E5764">
      <w:pPr>
        <w:pStyle w:val="Nagwek1"/>
        <w:rPr>
          <w:sz w:val="22"/>
          <w:szCs w:val="22"/>
        </w:rPr>
      </w:pPr>
    </w:p>
    <w:p w14:paraId="3D6CC3A0" w14:textId="5750F30E" w:rsidR="000353FD" w:rsidRPr="00DF16DC" w:rsidRDefault="000353FD" w:rsidP="00E33CCD">
      <w:pPr>
        <w:pStyle w:val="Tekstpodstawowy"/>
        <w:numPr>
          <w:ilvl w:val="0"/>
          <w:numId w:val="38"/>
        </w:numPr>
        <w:spacing w:line="276" w:lineRule="auto"/>
        <w:ind w:left="426" w:hanging="426"/>
        <w:rPr>
          <w:rFonts w:asciiTheme="minorHAnsi" w:hAnsiTheme="minorHAnsi" w:cs="Arial"/>
          <w:sz w:val="22"/>
          <w:szCs w:val="22"/>
        </w:rPr>
      </w:pPr>
      <w:bookmarkStart w:id="40" w:name="_Hlk65669519"/>
      <w:r w:rsidRPr="00DF16DC">
        <w:rPr>
          <w:rFonts w:asciiTheme="minorHAnsi" w:hAnsiTheme="minorHAnsi" w:cs="Arial"/>
          <w:sz w:val="22"/>
          <w:szCs w:val="22"/>
        </w:rPr>
        <w:t xml:space="preserve">Wykonawca, którego oferta zostanie wybrana przed podpisaniem umowy zobowiązany jest do wniesienia zabezpieczenia należytego wykonania umowy w wysokości </w:t>
      </w:r>
      <w:r w:rsidRPr="00DF16DC">
        <w:rPr>
          <w:rFonts w:asciiTheme="minorHAnsi" w:hAnsiTheme="minorHAnsi" w:cs="Arial"/>
          <w:b/>
          <w:bCs/>
          <w:sz w:val="22"/>
          <w:szCs w:val="22"/>
        </w:rPr>
        <w:t xml:space="preserve">5% ceny brutto podanej </w:t>
      </w:r>
      <w:r w:rsidR="000F16B9" w:rsidRPr="00DF16DC">
        <w:rPr>
          <w:rFonts w:asciiTheme="minorHAnsi" w:hAnsiTheme="minorHAnsi" w:cs="Arial"/>
          <w:b/>
          <w:bCs/>
          <w:sz w:val="22"/>
          <w:szCs w:val="22"/>
        </w:rPr>
        <w:br/>
      </w:r>
      <w:r w:rsidRPr="00DF16DC">
        <w:rPr>
          <w:rFonts w:asciiTheme="minorHAnsi" w:hAnsiTheme="minorHAnsi" w:cs="Arial"/>
          <w:b/>
          <w:bCs/>
          <w:sz w:val="22"/>
          <w:szCs w:val="22"/>
        </w:rPr>
        <w:t xml:space="preserve">w ofercie. </w:t>
      </w:r>
      <w:r w:rsidRPr="00DF16DC">
        <w:rPr>
          <w:rFonts w:asciiTheme="minorHAnsi" w:hAnsiTheme="minorHAnsi" w:cs="Arial"/>
          <w:sz w:val="22"/>
          <w:szCs w:val="22"/>
        </w:rPr>
        <w:t>Zabezpieczenie służy pokryciu roszczeń z tytułu niewykonania lub nienależytego wykonania umowy.</w:t>
      </w:r>
    </w:p>
    <w:p w14:paraId="51A823EC" w14:textId="686B063B" w:rsidR="000353FD" w:rsidRPr="00DF16DC" w:rsidRDefault="000353FD" w:rsidP="00E33CCD">
      <w:pPr>
        <w:pStyle w:val="Tekstpodstawowy"/>
        <w:numPr>
          <w:ilvl w:val="0"/>
          <w:numId w:val="38"/>
        </w:numPr>
        <w:spacing w:line="276" w:lineRule="auto"/>
        <w:ind w:left="426" w:hanging="426"/>
        <w:rPr>
          <w:rFonts w:asciiTheme="minorHAnsi" w:hAnsiTheme="minorHAnsi" w:cs="Arial"/>
          <w:sz w:val="22"/>
          <w:szCs w:val="22"/>
        </w:rPr>
      </w:pPr>
      <w:r w:rsidRPr="00DF16DC">
        <w:rPr>
          <w:rFonts w:asciiTheme="minorHAnsi" w:hAnsiTheme="minorHAnsi" w:cs="Arial"/>
          <w:sz w:val="22"/>
          <w:szCs w:val="22"/>
        </w:rPr>
        <w:t>Zabezpieczenie może być wnoszone, według wyboru Wykonawcy, w jednej lub w kilku następujących formach:</w:t>
      </w:r>
    </w:p>
    <w:p w14:paraId="6CDAE4D1" w14:textId="09873FC6" w:rsidR="000353FD" w:rsidRPr="00DF16DC" w:rsidRDefault="000353FD" w:rsidP="00E33CCD">
      <w:pPr>
        <w:pStyle w:val="Tekstpodstawowy"/>
        <w:numPr>
          <w:ilvl w:val="0"/>
          <w:numId w:val="39"/>
        </w:numPr>
        <w:spacing w:line="276" w:lineRule="auto"/>
        <w:ind w:left="709" w:hanging="283"/>
        <w:rPr>
          <w:rFonts w:asciiTheme="minorHAnsi" w:hAnsiTheme="minorHAnsi" w:cs="Arial"/>
          <w:sz w:val="22"/>
          <w:szCs w:val="22"/>
        </w:rPr>
      </w:pPr>
      <w:r w:rsidRPr="00DF16DC">
        <w:rPr>
          <w:rFonts w:asciiTheme="minorHAnsi" w:hAnsiTheme="minorHAnsi" w:cs="Arial"/>
          <w:sz w:val="22"/>
          <w:szCs w:val="22"/>
        </w:rPr>
        <w:t>pieniądzu,</w:t>
      </w:r>
    </w:p>
    <w:p w14:paraId="19B119A2" w14:textId="4AD26CEA" w:rsidR="000353FD" w:rsidRPr="00DF16DC" w:rsidRDefault="000353FD" w:rsidP="00E33CCD">
      <w:pPr>
        <w:pStyle w:val="Tekstpodstawowy"/>
        <w:numPr>
          <w:ilvl w:val="0"/>
          <w:numId w:val="39"/>
        </w:numPr>
        <w:spacing w:line="276" w:lineRule="auto"/>
        <w:ind w:left="709" w:hanging="283"/>
        <w:rPr>
          <w:rFonts w:asciiTheme="minorHAnsi" w:hAnsiTheme="minorHAnsi" w:cs="Arial"/>
          <w:sz w:val="22"/>
          <w:szCs w:val="22"/>
        </w:rPr>
      </w:pPr>
      <w:r w:rsidRPr="00DF16DC">
        <w:rPr>
          <w:rFonts w:asciiTheme="minorHAnsi" w:hAnsiTheme="minorHAnsi" w:cs="Arial"/>
          <w:sz w:val="22"/>
          <w:szCs w:val="22"/>
        </w:rPr>
        <w:t xml:space="preserve">poręczeniach bankowych lub poręczeniach spółdzielczej kasy oszczędnościowo-kredytowej, </w:t>
      </w:r>
      <w:r w:rsidRPr="00DF16DC">
        <w:rPr>
          <w:rFonts w:asciiTheme="minorHAnsi" w:hAnsiTheme="minorHAnsi" w:cs="Arial"/>
          <w:sz w:val="22"/>
          <w:szCs w:val="22"/>
        </w:rPr>
        <w:br/>
        <w:t>z tym że zobowiązanie kasy jest zawsze zobowiązaniem pieniężnym,</w:t>
      </w:r>
    </w:p>
    <w:p w14:paraId="05A920C8" w14:textId="307289DB" w:rsidR="000353FD" w:rsidRPr="00DF16DC" w:rsidRDefault="000353FD" w:rsidP="00E33CCD">
      <w:pPr>
        <w:pStyle w:val="Tekstpodstawowy"/>
        <w:numPr>
          <w:ilvl w:val="0"/>
          <w:numId w:val="39"/>
        </w:numPr>
        <w:spacing w:line="276" w:lineRule="auto"/>
        <w:ind w:left="709" w:hanging="283"/>
        <w:rPr>
          <w:rFonts w:asciiTheme="minorHAnsi" w:hAnsiTheme="minorHAnsi" w:cs="Arial"/>
          <w:sz w:val="22"/>
          <w:szCs w:val="22"/>
        </w:rPr>
      </w:pPr>
      <w:r w:rsidRPr="00DF16DC">
        <w:rPr>
          <w:rFonts w:asciiTheme="minorHAnsi" w:hAnsiTheme="minorHAnsi" w:cs="Arial"/>
          <w:sz w:val="22"/>
          <w:szCs w:val="22"/>
        </w:rPr>
        <w:t>gwarancjach bankowych,</w:t>
      </w:r>
    </w:p>
    <w:p w14:paraId="351F5C65" w14:textId="293837D6" w:rsidR="000353FD" w:rsidRPr="00DF16DC" w:rsidRDefault="000353FD" w:rsidP="00E33CCD">
      <w:pPr>
        <w:pStyle w:val="Tekstpodstawowy"/>
        <w:numPr>
          <w:ilvl w:val="0"/>
          <w:numId w:val="39"/>
        </w:numPr>
        <w:spacing w:line="276" w:lineRule="auto"/>
        <w:ind w:left="709" w:hanging="283"/>
        <w:rPr>
          <w:rFonts w:asciiTheme="minorHAnsi" w:hAnsiTheme="minorHAnsi" w:cs="Arial"/>
          <w:sz w:val="22"/>
          <w:szCs w:val="22"/>
        </w:rPr>
      </w:pPr>
      <w:r w:rsidRPr="00DF16DC">
        <w:rPr>
          <w:rFonts w:asciiTheme="minorHAnsi" w:hAnsiTheme="minorHAnsi" w:cs="Arial"/>
          <w:sz w:val="22"/>
          <w:szCs w:val="22"/>
        </w:rPr>
        <w:t>gwarancjach ubezpieczeniowych,</w:t>
      </w:r>
    </w:p>
    <w:p w14:paraId="6CC2E42E" w14:textId="75EC588A" w:rsidR="000353FD" w:rsidRPr="00DF16DC" w:rsidRDefault="000353FD" w:rsidP="00E33CCD">
      <w:pPr>
        <w:pStyle w:val="Tekstpodstawowy"/>
        <w:numPr>
          <w:ilvl w:val="0"/>
          <w:numId w:val="39"/>
        </w:numPr>
        <w:spacing w:line="276" w:lineRule="auto"/>
        <w:ind w:left="709" w:hanging="283"/>
        <w:rPr>
          <w:rFonts w:asciiTheme="minorHAnsi" w:hAnsiTheme="minorHAnsi" w:cs="Arial"/>
          <w:sz w:val="22"/>
          <w:szCs w:val="22"/>
        </w:rPr>
      </w:pPr>
      <w:r w:rsidRPr="00DF16DC">
        <w:rPr>
          <w:rFonts w:asciiTheme="minorHAnsi" w:hAnsiTheme="minorHAnsi" w:cs="Arial"/>
          <w:sz w:val="22"/>
          <w:szCs w:val="22"/>
        </w:rPr>
        <w:t>poręczeniach udzielanych przez podmioty, o których mowa w art. 6b ust. 5 pkt. 2 ustawy z dnia 9 listopada 2000 r. o utworzeniu Polskiej Agencji Rozwoju Przedsiębiorczości.</w:t>
      </w:r>
    </w:p>
    <w:bookmarkEnd w:id="40"/>
    <w:p w14:paraId="070DA37E" w14:textId="57893CC5" w:rsidR="000353FD" w:rsidRPr="00DF16DC" w:rsidRDefault="000353FD" w:rsidP="00E33CCD">
      <w:pPr>
        <w:pStyle w:val="Tekstpodstawowy"/>
        <w:numPr>
          <w:ilvl w:val="0"/>
          <w:numId w:val="38"/>
        </w:numPr>
        <w:spacing w:line="276" w:lineRule="auto"/>
        <w:ind w:left="426" w:hanging="426"/>
        <w:rPr>
          <w:rFonts w:asciiTheme="minorHAnsi" w:hAnsiTheme="minorHAnsi" w:cs="Arial"/>
          <w:sz w:val="22"/>
          <w:szCs w:val="22"/>
        </w:rPr>
      </w:pPr>
      <w:r w:rsidRPr="00DF16DC">
        <w:rPr>
          <w:rFonts w:asciiTheme="minorHAnsi" w:hAnsiTheme="minorHAnsi" w:cs="Arial"/>
          <w:sz w:val="22"/>
          <w:szCs w:val="22"/>
        </w:rPr>
        <w:t xml:space="preserve">Zamawiający </w:t>
      </w:r>
      <w:r w:rsidRPr="00DF16DC">
        <w:rPr>
          <w:rFonts w:asciiTheme="minorHAnsi" w:hAnsiTheme="minorHAnsi" w:cs="Arial"/>
          <w:b/>
          <w:bCs/>
          <w:sz w:val="22"/>
          <w:szCs w:val="22"/>
        </w:rPr>
        <w:t>nie wyraża zgody</w:t>
      </w:r>
      <w:r w:rsidRPr="00DF16DC">
        <w:rPr>
          <w:rFonts w:asciiTheme="minorHAnsi" w:hAnsiTheme="minorHAnsi" w:cs="Arial"/>
          <w:sz w:val="22"/>
          <w:szCs w:val="22"/>
        </w:rPr>
        <w:t xml:space="preserve"> na wniesienie zabezpieczenia w formach wskazanych w art. 450 ust. 2 ustawy </w:t>
      </w:r>
      <w:proofErr w:type="spellStart"/>
      <w:r w:rsidRPr="00DF16DC">
        <w:rPr>
          <w:rFonts w:asciiTheme="minorHAnsi" w:hAnsiTheme="minorHAnsi" w:cs="Arial"/>
          <w:sz w:val="22"/>
          <w:szCs w:val="22"/>
        </w:rPr>
        <w:t>Pzp</w:t>
      </w:r>
      <w:proofErr w:type="spellEnd"/>
      <w:r w:rsidRPr="00DF16DC">
        <w:rPr>
          <w:rFonts w:asciiTheme="minorHAnsi" w:hAnsiTheme="minorHAnsi" w:cs="Arial"/>
          <w:sz w:val="22"/>
          <w:szCs w:val="22"/>
        </w:rPr>
        <w:t>.</w:t>
      </w:r>
    </w:p>
    <w:p w14:paraId="702514F9" w14:textId="04E68907" w:rsidR="000353FD" w:rsidRPr="00DF16DC" w:rsidRDefault="00AC4C3D" w:rsidP="00E33CCD">
      <w:pPr>
        <w:pStyle w:val="Tekstpodstawowy"/>
        <w:numPr>
          <w:ilvl w:val="0"/>
          <w:numId w:val="38"/>
        </w:numPr>
        <w:spacing w:line="276" w:lineRule="auto"/>
        <w:ind w:left="426" w:hanging="426"/>
        <w:rPr>
          <w:rFonts w:asciiTheme="minorHAnsi" w:hAnsiTheme="minorHAnsi" w:cs="Arial"/>
          <w:sz w:val="22"/>
          <w:szCs w:val="22"/>
        </w:rPr>
      </w:pPr>
      <w:r w:rsidRPr="00DF16DC">
        <w:rPr>
          <w:rFonts w:asciiTheme="minorHAnsi" w:hAnsiTheme="minorHAnsi" w:cs="Arial"/>
          <w:sz w:val="22"/>
          <w:szCs w:val="22"/>
        </w:rPr>
        <w:lastRenderedPageBreak/>
        <w:t xml:space="preserve">Zamawiający </w:t>
      </w:r>
      <w:r w:rsidRPr="00DF16DC">
        <w:rPr>
          <w:rFonts w:asciiTheme="minorHAnsi" w:hAnsiTheme="minorHAnsi" w:cs="Arial"/>
          <w:b/>
          <w:bCs/>
          <w:sz w:val="22"/>
          <w:szCs w:val="22"/>
        </w:rPr>
        <w:t>nie wyraża zgody</w:t>
      </w:r>
      <w:r w:rsidRPr="00DF16DC">
        <w:rPr>
          <w:rFonts w:asciiTheme="minorHAnsi" w:hAnsiTheme="minorHAnsi" w:cs="Arial"/>
          <w:sz w:val="22"/>
          <w:szCs w:val="22"/>
        </w:rPr>
        <w:t xml:space="preserve"> na tworzenie zabezpieczenia przez potrącenia z należności za częściowo wykonane świadczenia.</w:t>
      </w:r>
    </w:p>
    <w:p w14:paraId="2605B135" w14:textId="7895FDB9" w:rsidR="00AC4C3D" w:rsidRPr="00DF16DC" w:rsidRDefault="00AC4C3D" w:rsidP="00E33CCD">
      <w:pPr>
        <w:pStyle w:val="Tekstpodstawowy"/>
        <w:numPr>
          <w:ilvl w:val="0"/>
          <w:numId w:val="38"/>
        </w:numPr>
        <w:spacing w:line="276" w:lineRule="auto"/>
        <w:ind w:left="426" w:hanging="426"/>
        <w:rPr>
          <w:rFonts w:asciiTheme="minorHAnsi" w:hAnsiTheme="minorHAnsi" w:cs="Arial"/>
          <w:sz w:val="22"/>
          <w:szCs w:val="22"/>
        </w:rPr>
      </w:pPr>
      <w:bookmarkStart w:id="41" w:name="_Hlk65669589"/>
      <w:r w:rsidRPr="00DF16DC">
        <w:rPr>
          <w:rFonts w:asciiTheme="minorHAnsi" w:hAnsiTheme="minorHAnsi" w:cs="Arial"/>
          <w:sz w:val="22"/>
          <w:szCs w:val="22"/>
        </w:rPr>
        <w:t xml:space="preserve">Zabezpieczenie wnoszone w formie pieniężnej powinno zostać wpłacone nie później niż w dniu podpisania umowy na rachunek bankowy Zamawiającego: </w:t>
      </w:r>
      <w:r w:rsidRPr="00DF16DC">
        <w:rPr>
          <w:rFonts w:asciiTheme="minorHAnsi" w:hAnsiTheme="minorHAnsi" w:cs="Arial"/>
          <w:b/>
          <w:sz w:val="22"/>
          <w:szCs w:val="22"/>
        </w:rPr>
        <w:t>Bank Spółdzielczy Jastrzębie Zdrój 85 8470 0001 2001 0030 4283 0011 z dopiskiem: zabezpieczenie należytego wykonania umowy - „</w:t>
      </w:r>
      <w:r w:rsidR="000B138D" w:rsidRPr="00DF16DC">
        <w:rPr>
          <w:rFonts w:asciiTheme="minorHAnsi" w:hAnsiTheme="minorHAnsi" w:cs="Arial"/>
          <w:b/>
          <w:sz w:val="22"/>
          <w:szCs w:val="22"/>
        </w:rPr>
        <w:t>Remont cząstkowy dróg gminnych o nawierzchni asfaltowej</w:t>
      </w:r>
      <w:r w:rsidR="005B7878" w:rsidRPr="00DF16DC">
        <w:rPr>
          <w:rFonts w:asciiTheme="minorHAnsi" w:hAnsiTheme="minorHAnsi" w:cs="Arial"/>
          <w:b/>
          <w:sz w:val="22"/>
          <w:szCs w:val="22"/>
        </w:rPr>
        <w:t>”.</w:t>
      </w:r>
    </w:p>
    <w:p w14:paraId="2DC0FD56" w14:textId="7D4C0334" w:rsidR="00AC4C3D" w:rsidRPr="00DF16DC" w:rsidRDefault="00AC4C3D" w:rsidP="00E33CCD">
      <w:pPr>
        <w:pStyle w:val="Tekstpodstawowy"/>
        <w:numPr>
          <w:ilvl w:val="0"/>
          <w:numId w:val="38"/>
        </w:numPr>
        <w:spacing w:line="276" w:lineRule="auto"/>
        <w:ind w:left="426" w:hanging="426"/>
        <w:rPr>
          <w:rFonts w:asciiTheme="minorHAnsi" w:hAnsiTheme="minorHAnsi" w:cs="Arial"/>
          <w:sz w:val="22"/>
          <w:szCs w:val="22"/>
        </w:rPr>
      </w:pPr>
      <w:r w:rsidRPr="00DF16DC">
        <w:rPr>
          <w:rFonts w:asciiTheme="minorHAnsi" w:hAnsiTheme="minorHAnsi" w:cs="Arial"/>
          <w:sz w:val="22"/>
          <w:szCs w:val="22"/>
        </w:rPr>
        <w:t>Skuteczne wniesienie zabezpieczenia należytego wykonania umowy w formie pieniężnej następuje z chwilą wpływu środków pieniężnych na ww. rachunek Zamawiającego.</w:t>
      </w:r>
    </w:p>
    <w:p w14:paraId="1B2377E9" w14:textId="5316592D" w:rsidR="00AC4C3D" w:rsidRPr="00DF16DC" w:rsidRDefault="00AC4C3D" w:rsidP="00E33CCD">
      <w:pPr>
        <w:pStyle w:val="Tekstpodstawowy"/>
        <w:numPr>
          <w:ilvl w:val="0"/>
          <w:numId w:val="38"/>
        </w:numPr>
        <w:spacing w:line="276" w:lineRule="auto"/>
        <w:ind w:left="426" w:hanging="426"/>
        <w:rPr>
          <w:rFonts w:asciiTheme="minorHAnsi" w:hAnsiTheme="minorHAnsi" w:cs="Arial"/>
          <w:sz w:val="22"/>
          <w:szCs w:val="22"/>
        </w:rPr>
      </w:pPr>
      <w:r w:rsidRPr="00DF16DC">
        <w:rPr>
          <w:rFonts w:asciiTheme="minorHAnsi" w:hAnsiTheme="minorHAnsi" w:cs="Arial"/>
          <w:sz w:val="22"/>
          <w:szCs w:val="22"/>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63A7F6E0" w14:textId="34ED1B1F" w:rsidR="00236C21" w:rsidRPr="00DF16DC" w:rsidRDefault="00476832" w:rsidP="00E33CCD">
      <w:pPr>
        <w:pStyle w:val="Tekstpodstawowy"/>
        <w:numPr>
          <w:ilvl w:val="0"/>
          <w:numId w:val="38"/>
        </w:numPr>
        <w:spacing w:line="276" w:lineRule="auto"/>
        <w:ind w:left="426" w:hanging="426"/>
        <w:rPr>
          <w:rFonts w:asciiTheme="minorHAnsi" w:hAnsiTheme="minorHAnsi" w:cs="Arial"/>
          <w:sz w:val="22"/>
          <w:szCs w:val="22"/>
        </w:rPr>
      </w:pPr>
      <w:bookmarkStart w:id="42" w:name="_Hlk65669755"/>
      <w:bookmarkEnd w:id="41"/>
      <w:r w:rsidRPr="00DF16DC">
        <w:rPr>
          <w:rFonts w:asciiTheme="minorHAnsi" w:hAnsiTheme="minorHAnsi" w:cs="Arial"/>
          <w:sz w:val="22"/>
          <w:szCs w:val="22"/>
        </w:rPr>
        <w:t xml:space="preserve">Zabezpieczenie wnoszone w formie innej niż w pieniądzu powinno być dostarczone </w:t>
      </w:r>
      <w:r w:rsidR="00E33CCD" w:rsidRPr="00DF16DC">
        <w:rPr>
          <w:rFonts w:asciiTheme="minorHAnsi" w:hAnsiTheme="minorHAnsi" w:cs="Arial"/>
          <w:sz w:val="22"/>
          <w:szCs w:val="22"/>
        </w:rPr>
        <w:br/>
      </w:r>
      <w:r w:rsidRPr="00DF16DC">
        <w:rPr>
          <w:rFonts w:asciiTheme="minorHAnsi" w:hAnsiTheme="minorHAnsi" w:cs="Arial"/>
          <w:sz w:val="22"/>
          <w:szCs w:val="22"/>
        </w:rPr>
        <w:t xml:space="preserve">w formie </w:t>
      </w:r>
      <w:r w:rsidRPr="00DF16DC">
        <w:rPr>
          <w:rFonts w:asciiTheme="minorHAnsi" w:hAnsiTheme="minorHAnsi" w:cs="Arial"/>
          <w:b/>
          <w:bCs/>
          <w:sz w:val="22"/>
          <w:szCs w:val="22"/>
        </w:rPr>
        <w:t xml:space="preserve">oryginału, </w:t>
      </w:r>
      <w:r w:rsidRPr="00DF16DC">
        <w:rPr>
          <w:rFonts w:asciiTheme="minorHAnsi" w:hAnsiTheme="minorHAnsi" w:cs="Arial"/>
          <w:sz w:val="22"/>
          <w:szCs w:val="22"/>
        </w:rPr>
        <w:t xml:space="preserve">przez Wykonawcę do siedziby Zamawiającego lub </w:t>
      </w:r>
      <w:r w:rsidR="00236C21" w:rsidRPr="00DF16DC">
        <w:rPr>
          <w:rFonts w:asciiTheme="minorHAnsi" w:hAnsiTheme="minorHAnsi" w:cs="Arial"/>
          <w:sz w:val="22"/>
          <w:szCs w:val="22"/>
        </w:rPr>
        <w:t>elektronicznie na</w:t>
      </w:r>
      <w:r w:rsidR="00236C21" w:rsidRPr="00DF16DC">
        <w:rPr>
          <w:rFonts w:asciiTheme="minorHAnsi" w:hAnsiTheme="minorHAnsi" w:cs="Arial"/>
          <w:b/>
          <w:bCs/>
          <w:sz w:val="22"/>
          <w:szCs w:val="22"/>
        </w:rPr>
        <w:t xml:space="preserve"> </w:t>
      </w:r>
      <w:hyperlink r:id="rId43" w:history="1">
        <w:r w:rsidR="00236C21" w:rsidRPr="00DF16DC">
          <w:rPr>
            <w:rStyle w:val="Hipercze"/>
            <w:rFonts w:asciiTheme="minorHAnsi" w:hAnsiTheme="minorHAnsi" w:cs="Arial"/>
            <w:color w:val="auto"/>
            <w:sz w:val="22"/>
            <w:szCs w:val="22"/>
          </w:rPr>
          <w:t>https://platformazakupowa.pl/pn/zebrzydowice</w:t>
        </w:r>
      </w:hyperlink>
      <w:r w:rsidR="00236C21" w:rsidRPr="00DF16DC">
        <w:rPr>
          <w:rFonts w:asciiTheme="minorHAnsi" w:hAnsiTheme="minorHAnsi" w:cs="Arial"/>
          <w:sz w:val="22"/>
          <w:szCs w:val="22"/>
        </w:rPr>
        <w:t>, najpóźniej w dniu podpisania umowy – do chwili jej podpisania.</w:t>
      </w:r>
    </w:p>
    <w:bookmarkEnd w:id="42"/>
    <w:p w14:paraId="0F6EA2DB" w14:textId="733854B3" w:rsidR="00476832" w:rsidRPr="00DF16DC" w:rsidRDefault="00AC4C3D" w:rsidP="00E33CCD">
      <w:pPr>
        <w:pStyle w:val="Tekstpodstawowy"/>
        <w:numPr>
          <w:ilvl w:val="0"/>
          <w:numId w:val="38"/>
        </w:numPr>
        <w:spacing w:line="276" w:lineRule="auto"/>
        <w:ind w:left="426" w:hanging="426"/>
        <w:rPr>
          <w:rFonts w:asciiTheme="minorHAnsi" w:hAnsiTheme="minorHAnsi" w:cs="Arial"/>
          <w:sz w:val="22"/>
          <w:szCs w:val="22"/>
        </w:rPr>
      </w:pPr>
      <w:r w:rsidRPr="00DF16DC">
        <w:rPr>
          <w:rFonts w:asciiTheme="minorHAnsi" w:hAnsiTheme="minorHAnsi" w:cs="Arial"/>
          <w:sz w:val="22"/>
          <w:szCs w:val="22"/>
        </w:rPr>
        <w:t xml:space="preserve">Do zmiany formy zabezpieczenia w trakcie realizacji umowy stosuje się art. 451 ustawy </w:t>
      </w:r>
      <w:proofErr w:type="spellStart"/>
      <w:r w:rsidRPr="00DF16DC">
        <w:rPr>
          <w:rFonts w:asciiTheme="minorHAnsi" w:hAnsiTheme="minorHAnsi" w:cs="Arial"/>
          <w:sz w:val="22"/>
          <w:szCs w:val="22"/>
        </w:rPr>
        <w:t>Pzp</w:t>
      </w:r>
      <w:proofErr w:type="spellEnd"/>
      <w:r w:rsidR="00476832" w:rsidRPr="00DF16DC">
        <w:rPr>
          <w:rFonts w:asciiTheme="minorHAnsi" w:hAnsiTheme="minorHAnsi" w:cs="Arial"/>
          <w:sz w:val="22"/>
          <w:szCs w:val="22"/>
        </w:rPr>
        <w:t>.</w:t>
      </w:r>
    </w:p>
    <w:p w14:paraId="4023DB95" w14:textId="6A4354C2" w:rsidR="00476832" w:rsidRPr="00DF16DC" w:rsidRDefault="00476832" w:rsidP="00E33CCD">
      <w:pPr>
        <w:pStyle w:val="Tekstpodstawowy"/>
        <w:numPr>
          <w:ilvl w:val="0"/>
          <w:numId w:val="38"/>
        </w:numPr>
        <w:spacing w:line="276" w:lineRule="auto"/>
        <w:ind w:left="426" w:hanging="426"/>
        <w:rPr>
          <w:rFonts w:asciiTheme="minorHAnsi" w:hAnsiTheme="minorHAnsi" w:cs="Arial"/>
          <w:sz w:val="22"/>
          <w:szCs w:val="22"/>
        </w:rPr>
      </w:pPr>
      <w:bookmarkStart w:id="43" w:name="_Hlk65669680"/>
      <w:r w:rsidRPr="00DF16DC">
        <w:rPr>
          <w:rFonts w:asciiTheme="minorHAnsi" w:hAnsiTheme="minorHAnsi" w:cs="Arial"/>
          <w:sz w:val="22"/>
          <w:szCs w:val="22"/>
        </w:rPr>
        <w:t>Zamawiający zwróci zabezpieczenie w następujących terminach:</w:t>
      </w:r>
    </w:p>
    <w:p w14:paraId="25EB676C" w14:textId="18C76CF0" w:rsidR="00476832" w:rsidRPr="00DF16DC" w:rsidRDefault="00476832" w:rsidP="00E33CCD">
      <w:pPr>
        <w:pStyle w:val="Tekstpodstawowy"/>
        <w:numPr>
          <w:ilvl w:val="1"/>
          <w:numId w:val="40"/>
        </w:numPr>
        <w:spacing w:line="276" w:lineRule="auto"/>
        <w:ind w:left="993" w:hanging="567"/>
        <w:rPr>
          <w:rFonts w:asciiTheme="minorHAnsi" w:hAnsiTheme="minorHAnsi" w:cs="Arial"/>
          <w:sz w:val="22"/>
          <w:szCs w:val="22"/>
        </w:rPr>
      </w:pPr>
      <w:r w:rsidRPr="00DF16DC">
        <w:rPr>
          <w:rFonts w:asciiTheme="minorHAnsi" w:hAnsiTheme="minorHAnsi" w:cs="Arial"/>
          <w:sz w:val="22"/>
          <w:szCs w:val="22"/>
        </w:rPr>
        <w:t>70 % wysokości zabezpieczenia w terminie 30 dni od dnia podpisania protokołu odbioru końcowego przedmiotu zamówienia, tj. od dnia wykonania zamówienia</w:t>
      </w:r>
      <w:r w:rsidR="00901DE2" w:rsidRPr="00DF16DC">
        <w:rPr>
          <w:rFonts w:asciiTheme="minorHAnsi" w:hAnsiTheme="minorHAnsi" w:cs="Arial"/>
          <w:sz w:val="22"/>
          <w:szCs w:val="22"/>
        </w:rPr>
        <w:t xml:space="preserve"> </w:t>
      </w:r>
      <w:r w:rsidRPr="00DF16DC">
        <w:rPr>
          <w:rFonts w:asciiTheme="minorHAnsi" w:hAnsiTheme="minorHAnsi" w:cs="Arial"/>
          <w:sz w:val="22"/>
          <w:szCs w:val="22"/>
        </w:rPr>
        <w:t>i uznania przez Zamawiającego za należycie wykonane.</w:t>
      </w:r>
    </w:p>
    <w:p w14:paraId="6B50DC8A" w14:textId="3B96BFB4" w:rsidR="00476832" w:rsidRPr="00DF16DC" w:rsidRDefault="00476832" w:rsidP="00E33CCD">
      <w:pPr>
        <w:pStyle w:val="Tekstpodstawowy"/>
        <w:numPr>
          <w:ilvl w:val="1"/>
          <w:numId w:val="40"/>
        </w:numPr>
        <w:spacing w:line="276" w:lineRule="auto"/>
        <w:ind w:left="993" w:hanging="567"/>
        <w:rPr>
          <w:rFonts w:asciiTheme="minorHAnsi" w:hAnsiTheme="minorHAnsi" w:cs="Arial"/>
          <w:sz w:val="22"/>
          <w:szCs w:val="22"/>
        </w:rPr>
      </w:pPr>
      <w:r w:rsidRPr="00DF16DC">
        <w:rPr>
          <w:rFonts w:asciiTheme="minorHAnsi" w:hAnsiTheme="minorHAnsi" w:cs="Arial"/>
          <w:sz w:val="22"/>
          <w:szCs w:val="22"/>
        </w:rPr>
        <w:t>30 % wysokości zabezpieczenia w terminie 15 dni od dnia, w którym upływa okres gwarancji/rękojmi, liczony zgodnie z postanowieniami zawartej umowy.</w:t>
      </w:r>
    </w:p>
    <w:p w14:paraId="3437B100" w14:textId="63AC956B" w:rsidR="00236C21" w:rsidRPr="00DF16DC" w:rsidRDefault="00236C21" w:rsidP="00E33CCD">
      <w:pPr>
        <w:pStyle w:val="Akapitzlist"/>
        <w:numPr>
          <w:ilvl w:val="0"/>
          <w:numId w:val="40"/>
        </w:numPr>
        <w:spacing w:line="276" w:lineRule="auto"/>
        <w:ind w:right="-108"/>
        <w:jc w:val="both"/>
        <w:rPr>
          <w:rFonts w:asciiTheme="minorHAnsi" w:hAnsiTheme="minorHAnsi" w:cs="Arial"/>
          <w:sz w:val="22"/>
          <w:szCs w:val="22"/>
        </w:rPr>
      </w:pPr>
      <w:r w:rsidRPr="00DF16DC">
        <w:rPr>
          <w:rFonts w:asciiTheme="minorHAnsi" w:hAnsiTheme="minorHAnsi" w:cs="Arial"/>
          <w:sz w:val="22"/>
          <w:szCs w:val="22"/>
        </w:rPr>
        <w:t xml:space="preserve">Treść oświadczenia zawartego w gwarancji lub w poręczeniu musi zostać zaakceptowana przez </w:t>
      </w:r>
      <w:r w:rsidR="00F854F7" w:rsidRPr="00DF16DC">
        <w:rPr>
          <w:rFonts w:asciiTheme="minorHAnsi" w:hAnsiTheme="minorHAnsi" w:cs="Arial"/>
          <w:sz w:val="22"/>
          <w:szCs w:val="22"/>
        </w:rPr>
        <w:t>Z</w:t>
      </w:r>
      <w:r w:rsidRPr="00DF16DC">
        <w:rPr>
          <w:rFonts w:asciiTheme="minorHAnsi" w:hAnsiTheme="minorHAnsi" w:cs="Arial"/>
          <w:sz w:val="22"/>
          <w:szCs w:val="22"/>
        </w:rPr>
        <w:t>amawiającego przed podpisaniem umowy.</w:t>
      </w:r>
    </w:p>
    <w:bookmarkEnd w:id="43"/>
    <w:p w14:paraId="4C0EB016" w14:textId="2A587B50" w:rsidR="00236C21" w:rsidRPr="00DF16DC" w:rsidRDefault="00236C21" w:rsidP="00E33CCD">
      <w:pPr>
        <w:numPr>
          <w:ilvl w:val="0"/>
          <w:numId w:val="40"/>
        </w:numPr>
        <w:spacing w:line="276" w:lineRule="auto"/>
        <w:ind w:right="-108"/>
        <w:jc w:val="both"/>
        <w:rPr>
          <w:rFonts w:asciiTheme="minorHAnsi" w:hAnsiTheme="minorHAnsi" w:cs="Arial"/>
          <w:sz w:val="22"/>
          <w:szCs w:val="22"/>
        </w:rPr>
      </w:pPr>
      <w:r w:rsidRPr="00DF16DC">
        <w:rPr>
          <w:rFonts w:asciiTheme="minorHAnsi" w:hAnsiTheme="minorHAnsi" w:cs="Arial"/>
          <w:sz w:val="22"/>
          <w:szCs w:val="22"/>
        </w:rPr>
        <w:t>Z treści gwarancji lub poręczenia musi jednocześnie wynikać:</w:t>
      </w:r>
    </w:p>
    <w:p w14:paraId="6A861617" w14:textId="77777777" w:rsidR="00236C21" w:rsidRPr="00DF16DC" w:rsidRDefault="00236C21" w:rsidP="00E33CCD">
      <w:pPr>
        <w:numPr>
          <w:ilvl w:val="1"/>
          <w:numId w:val="41"/>
        </w:numPr>
        <w:spacing w:line="276" w:lineRule="auto"/>
        <w:ind w:left="709" w:right="-108" w:hanging="283"/>
        <w:jc w:val="both"/>
        <w:rPr>
          <w:rFonts w:asciiTheme="minorHAnsi" w:hAnsiTheme="minorHAnsi" w:cs="Arial"/>
          <w:sz w:val="22"/>
          <w:szCs w:val="22"/>
        </w:rPr>
      </w:pPr>
      <w:r w:rsidRPr="00DF16DC">
        <w:rPr>
          <w:rFonts w:asciiTheme="minorHAnsi" w:hAnsiTheme="minorHAnsi" w:cs="Arial"/>
          <w:sz w:val="22"/>
          <w:szCs w:val="22"/>
        </w:rPr>
        <w:t xml:space="preserve">nazwa zleceniodawcy (wykonawcy), beneficjenta gwarancji lub poręczenia (zamawiającego), gwaranta lub poręczyciela (podmiotu udzielającego gwarancji lub poręczenia) oraz adresy ich siedzib, </w:t>
      </w:r>
    </w:p>
    <w:p w14:paraId="350A6DA3" w14:textId="77777777" w:rsidR="00236C21" w:rsidRPr="00DF16DC" w:rsidRDefault="00236C21" w:rsidP="00E33CCD">
      <w:pPr>
        <w:numPr>
          <w:ilvl w:val="1"/>
          <w:numId w:val="41"/>
        </w:numPr>
        <w:spacing w:line="276" w:lineRule="auto"/>
        <w:ind w:left="709" w:right="-108" w:hanging="283"/>
        <w:jc w:val="both"/>
        <w:rPr>
          <w:rFonts w:asciiTheme="minorHAnsi" w:hAnsiTheme="minorHAnsi" w:cs="Arial"/>
          <w:sz w:val="22"/>
          <w:szCs w:val="22"/>
        </w:rPr>
      </w:pPr>
      <w:r w:rsidRPr="00DF16DC">
        <w:rPr>
          <w:rFonts w:asciiTheme="minorHAnsi" w:hAnsiTheme="minorHAnsi" w:cs="Arial"/>
          <w:sz w:val="22"/>
          <w:szCs w:val="22"/>
        </w:rPr>
        <w:t>określenie wierzytelności, która ma być zabezpieczona gwarancją lub poręczeniem,</w:t>
      </w:r>
    </w:p>
    <w:p w14:paraId="6C1CD4AA" w14:textId="77777777" w:rsidR="00236C21" w:rsidRPr="00DF16DC" w:rsidRDefault="00236C21" w:rsidP="00E33CCD">
      <w:pPr>
        <w:numPr>
          <w:ilvl w:val="1"/>
          <w:numId w:val="41"/>
        </w:numPr>
        <w:spacing w:line="276" w:lineRule="auto"/>
        <w:ind w:left="709" w:right="-108" w:hanging="283"/>
        <w:jc w:val="both"/>
        <w:rPr>
          <w:rFonts w:asciiTheme="minorHAnsi" w:hAnsiTheme="minorHAnsi" w:cs="Arial"/>
          <w:sz w:val="22"/>
          <w:szCs w:val="22"/>
        </w:rPr>
      </w:pPr>
      <w:r w:rsidRPr="00DF16DC">
        <w:rPr>
          <w:rFonts w:asciiTheme="minorHAnsi" w:hAnsiTheme="minorHAnsi" w:cs="Arial"/>
          <w:sz w:val="22"/>
          <w:szCs w:val="22"/>
        </w:rPr>
        <w:t>kwota gwarancji lub poręczenia,</w:t>
      </w:r>
    </w:p>
    <w:p w14:paraId="29175E6B" w14:textId="19EA1E4B" w:rsidR="00236C21" w:rsidRPr="00DF16DC" w:rsidRDefault="00236C21" w:rsidP="00E33CCD">
      <w:pPr>
        <w:numPr>
          <w:ilvl w:val="1"/>
          <w:numId w:val="41"/>
        </w:numPr>
        <w:spacing w:line="276" w:lineRule="auto"/>
        <w:ind w:left="709" w:right="-108" w:hanging="283"/>
        <w:jc w:val="both"/>
        <w:rPr>
          <w:rFonts w:asciiTheme="minorHAnsi" w:hAnsiTheme="minorHAnsi" w:cs="Arial"/>
          <w:sz w:val="22"/>
          <w:szCs w:val="22"/>
        </w:rPr>
      </w:pPr>
      <w:r w:rsidRPr="00DF16DC">
        <w:rPr>
          <w:rFonts w:asciiTheme="minorHAnsi" w:hAnsiTheme="minorHAnsi" w:cs="Arial"/>
          <w:sz w:val="22"/>
          <w:szCs w:val="22"/>
        </w:rPr>
        <w:t>termin ważności gwarancji lub poręczenia, obejmujący cały okres wykonania zamówienia, począwszy co najmniej od dnia wyznaczonego na dzień zawarcia umowy,</w:t>
      </w:r>
    </w:p>
    <w:p w14:paraId="008DEEA4" w14:textId="77777777" w:rsidR="00236C21" w:rsidRPr="00DF16DC" w:rsidRDefault="00236C21" w:rsidP="00E33CCD">
      <w:pPr>
        <w:numPr>
          <w:ilvl w:val="1"/>
          <w:numId w:val="41"/>
        </w:numPr>
        <w:spacing w:line="276" w:lineRule="auto"/>
        <w:ind w:left="709" w:right="-108" w:hanging="283"/>
        <w:jc w:val="both"/>
        <w:rPr>
          <w:rFonts w:asciiTheme="minorHAnsi" w:hAnsiTheme="minorHAnsi" w:cs="Arial"/>
          <w:sz w:val="22"/>
          <w:szCs w:val="22"/>
        </w:rPr>
      </w:pPr>
      <w:r w:rsidRPr="00DF16DC">
        <w:rPr>
          <w:rFonts w:asciiTheme="minorHAnsi" w:hAnsiTheme="minorHAnsi" w:cs="Arial"/>
          <w:sz w:val="22"/>
          <w:szCs w:val="22"/>
        </w:rPr>
        <w:t>bezwarunkowe, nieodwołalne, płatne na pierwsze żądanie, zobowiązanie gwaranta do wypłaty zamawiającemu pełnej kwoty zabezpieczenia lub do wypłat łącznie do pełnej kwoty zabezpieczenia w przypadku realizacji zamówienia w sposób niezgodny z umową,</w:t>
      </w:r>
    </w:p>
    <w:p w14:paraId="21452539" w14:textId="0B5ED7D3" w:rsidR="00DF16DC" w:rsidRPr="00DF16DC" w:rsidRDefault="00236C21" w:rsidP="00E33CCD">
      <w:pPr>
        <w:numPr>
          <w:ilvl w:val="1"/>
          <w:numId w:val="41"/>
        </w:numPr>
        <w:spacing w:line="276" w:lineRule="auto"/>
        <w:ind w:left="709" w:right="-108" w:hanging="283"/>
        <w:jc w:val="both"/>
        <w:rPr>
          <w:rFonts w:asciiTheme="minorHAnsi" w:hAnsiTheme="minorHAnsi" w:cs="Arial"/>
          <w:sz w:val="22"/>
          <w:szCs w:val="22"/>
        </w:rPr>
      </w:pPr>
      <w:r w:rsidRPr="00DF16DC">
        <w:rPr>
          <w:rFonts w:asciiTheme="minorHAnsi" w:hAnsiTheme="minorHAnsi" w:cs="Arial"/>
          <w:sz w:val="22"/>
          <w:szCs w:val="22"/>
        </w:rPr>
        <w:t>bezwarunkowe, nieodwołalne, płatne na pierwsze żądanie, zobowiązanie gwaranta do wypłaty zamawiającemu pełnej kwoty zabezpieczenia w przypadku, o którym mowa w pkt 12 i 13 tj. w przypadku nieprzedłużenia lub niewniesienia nowego zabezpieczenia najpóźniej na 30 dni przed upływem terminu ważności dotychczasowego zabezpieczenia wniesionego w innej formie niż w pieniądzu, jeżeli wykonawca skorzystał z możliwości wniesienia zabezpieczenia na okres nie krótszy niż 5 lat, a okres, na jaki miało zostać wniesione zabezpieczenie, jest dłuższy od tego okresu.</w:t>
      </w:r>
    </w:p>
    <w:p w14:paraId="508A6689" w14:textId="77777777" w:rsidR="00DF16DC" w:rsidRPr="00DF16DC" w:rsidRDefault="00DF16DC">
      <w:pPr>
        <w:rPr>
          <w:rFonts w:asciiTheme="minorHAnsi" w:hAnsiTheme="minorHAnsi" w:cs="Arial"/>
          <w:sz w:val="22"/>
          <w:szCs w:val="22"/>
        </w:rPr>
      </w:pPr>
      <w:r w:rsidRPr="00DF16DC">
        <w:rPr>
          <w:rFonts w:asciiTheme="minorHAnsi" w:hAnsiTheme="minorHAnsi" w:cs="Arial"/>
          <w:sz w:val="22"/>
          <w:szCs w:val="22"/>
        </w:rPr>
        <w:br w:type="page"/>
      </w:r>
    </w:p>
    <w:p w14:paraId="0F134FF2" w14:textId="242C751F" w:rsidR="0045764F" w:rsidRPr="00DF16DC" w:rsidRDefault="0045764F" w:rsidP="00E33CCD">
      <w:pPr>
        <w:pStyle w:val="Nagwek1"/>
        <w:numPr>
          <w:ilvl w:val="0"/>
          <w:numId w:val="23"/>
        </w:numPr>
        <w:spacing w:line="276" w:lineRule="auto"/>
        <w:ind w:left="851" w:hanging="851"/>
        <w:rPr>
          <w:rFonts w:asciiTheme="minorHAnsi" w:hAnsiTheme="minorHAnsi" w:cs="Arial"/>
          <w:sz w:val="26"/>
          <w:szCs w:val="26"/>
        </w:rPr>
      </w:pPr>
      <w:bookmarkStart w:id="44" w:name="_Toc79571713"/>
      <w:r w:rsidRPr="00DF16DC">
        <w:rPr>
          <w:rFonts w:asciiTheme="minorHAnsi" w:hAnsiTheme="minorHAnsi" w:cs="Arial"/>
          <w:sz w:val="26"/>
          <w:szCs w:val="26"/>
        </w:rPr>
        <w:lastRenderedPageBreak/>
        <w:t>INFORMACJE DOTYCZĄCE UMOWY</w:t>
      </w:r>
      <w:bookmarkEnd w:id="44"/>
    </w:p>
    <w:p w14:paraId="778CBF23" w14:textId="695CC2F5" w:rsidR="007D0A6F" w:rsidRPr="00DF16DC" w:rsidRDefault="007D0A6F" w:rsidP="00E33CCD">
      <w:pPr>
        <w:pStyle w:val="Tekstpodstawowy"/>
        <w:spacing w:line="276" w:lineRule="auto"/>
        <w:rPr>
          <w:rFonts w:asciiTheme="minorHAnsi" w:hAnsiTheme="minorHAnsi" w:cs="Arial"/>
          <w:sz w:val="22"/>
          <w:szCs w:val="22"/>
          <w:u w:val="single"/>
        </w:rPr>
      </w:pPr>
    </w:p>
    <w:p w14:paraId="26B01A6E" w14:textId="463B18EA" w:rsidR="00881706" w:rsidRPr="00DF16DC" w:rsidRDefault="00881706" w:rsidP="00E33CCD">
      <w:pPr>
        <w:pStyle w:val="Tekstpodstawowy"/>
        <w:numPr>
          <w:ilvl w:val="0"/>
          <w:numId w:val="37"/>
        </w:numPr>
        <w:spacing w:line="276" w:lineRule="auto"/>
        <w:ind w:left="426" w:hanging="426"/>
        <w:rPr>
          <w:rFonts w:asciiTheme="minorHAnsi" w:hAnsiTheme="minorHAnsi" w:cs="Arial"/>
          <w:sz w:val="22"/>
          <w:szCs w:val="22"/>
        </w:rPr>
      </w:pPr>
      <w:r w:rsidRPr="00DF16DC">
        <w:rPr>
          <w:rFonts w:asciiTheme="minorHAnsi" w:hAnsiTheme="minorHAnsi" w:cs="Arial"/>
          <w:sz w:val="22"/>
          <w:szCs w:val="22"/>
        </w:rPr>
        <w:t xml:space="preserve">Wybrany Wykonawca jest zobowiązany do zawarcia umowy w sprawie zamówienia publicznego na warunkach określonych we wzorze umowy, stanowiącym </w:t>
      </w:r>
      <w:r w:rsidRPr="00DF16DC">
        <w:rPr>
          <w:rFonts w:asciiTheme="minorHAnsi" w:hAnsiTheme="minorHAnsi" w:cs="Arial"/>
          <w:b/>
          <w:bCs/>
          <w:sz w:val="22"/>
          <w:szCs w:val="22"/>
        </w:rPr>
        <w:t>Załącznik nr 2 do SWZ.</w:t>
      </w:r>
    </w:p>
    <w:p w14:paraId="6437B188" w14:textId="47AA9A72" w:rsidR="00881706" w:rsidRPr="00DF16DC" w:rsidRDefault="00881706" w:rsidP="00E33CCD">
      <w:pPr>
        <w:pStyle w:val="Tekstpodstawowy"/>
        <w:numPr>
          <w:ilvl w:val="0"/>
          <w:numId w:val="37"/>
        </w:numPr>
        <w:spacing w:line="276" w:lineRule="auto"/>
        <w:ind w:left="426" w:hanging="426"/>
        <w:rPr>
          <w:rFonts w:asciiTheme="minorHAnsi" w:hAnsiTheme="minorHAnsi" w:cs="Arial"/>
          <w:sz w:val="22"/>
          <w:szCs w:val="22"/>
        </w:rPr>
      </w:pPr>
      <w:r w:rsidRPr="00DF16DC">
        <w:rPr>
          <w:rFonts w:asciiTheme="minorHAnsi" w:hAnsiTheme="minorHAnsi" w:cs="Arial"/>
          <w:sz w:val="22"/>
          <w:szCs w:val="22"/>
        </w:rPr>
        <w:t>Zakres świadczenia Wykonawcy wynikający z umowy jest tożsamy z jego zobowiązaniem zawartym w ofercie.</w:t>
      </w:r>
    </w:p>
    <w:p w14:paraId="76F3D99B" w14:textId="000080A9" w:rsidR="00881706" w:rsidRPr="00DF16DC" w:rsidRDefault="00881706" w:rsidP="00E33CCD">
      <w:pPr>
        <w:pStyle w:val="Tekstpodstawowy"/>
        <w:numPr>
          <w:ilvl w:val="0"/>
          <w:numId w:val="37"/>
        </w:numPr>
        <w:spacing w:line="276" w:lineRule="auto"/>
        <w:ind w:left="426" w:hanging="426"/>
        <w:rPr>
          <w:rFonts w:asciiTheme="minorHAnsi" w:hAnsiTheme="minorHAnsi" w:cs="Arial"/>
          <w:sz w:val="22"/>
          <w:szCs w:val="22"/>
        </w:rPr>
      </w:pPr>
      <w:r w:rsidRPr="00DF16DC">
        <w:rPr>
          <w:rFonts w:asciiTheme="minorHAnsi" w:hAnsiTheme="minorHAnsi" w:cs="Arial"/>
          <w:sz w:val="22"/>
          <w:szCs w:val="22"/>
        </w:rPr>
        <w:t xml:space="preserve">Zamawiający przewiduje możliwość zmiany umowy zawartej w stosunku do treści wybranej oferty w zakresie uregulowanym w art. 454 – 455 ustawy </w:t>
      </w:r>
      <w:proofErr w:type="spellStart"/>
      <w:r w:rsidRPr="00DF16DC">
        <w:rPr>
          <w:rFonts w:asciiTheme="minorHAnsi" w:hAnsiTheme="minorHAnsi" w:cs="Arial"/>
          <w:sz w:val="22"/>
          <w:szCs w:val="22"/>
        </w:rPr>
        <w:t>Pzp</w:t>
      </w:r>
      <w:proofErr w:type="spellEnd"/>
      <w:r w:rsidRPr="00DF16DC">
        <w:rPr>
          <w:rFonts w:asciiTheme="minorHAnsi" w:hAnsiTheme="minorHAnsi" w:cs="Arial"/>
          <w:sz w:val="22"/>
          <w:szCs w:val="22"/>
        </w:rPr>
        <w:t xml:space="preserve"> oraz wskazanym we wzorze umowy, stanowiącym </w:t>
      </w:r>
      <w:r w:rsidRPr="00DF16DC">
        <w:rPr>
          <w:rFonts w:asciiTheme="minorHAnsi" w:hAnsiTheme="minorHAnsi" w:cs="Arial"/>
          <w:b/>
          <w:bCs/>
          <w:sz w:val="22"/>
          <w:szCs w:val="22"/>
        </w:rPr>
        <w:t>Załącznik nr 2 do SWZ.</w:t>
      </w:r>
    </w:p>
    <w:p w14:paraId="4651A304" w14:textId="0F1D1EE7" w:rsidR="00C65F35" w:rsidRPr="00DF16DC" w:rsidRDefault="00881706" w:rsidP="00E33CCD">
      <w:pPr>
        <w:pStyle w:val="Tekstpodstawowy"/>
        <w:numPr>
          <w:ilvl w:val="0"/>
          <w:numId w:val="37"/>
        </w:numPr>
        <w:spacing w:line="276" w:lineRule="auto"/>
        <w:ind w:left="426" w:hanging="426"/>
        <w:rPr>
          <w:rFonts w:asciiTheme="minorHAnsi" w:hAnsiTheme="minorHAnsi" w:cs="Arial"/>
          <w:sz w:val="22"/>
          <w:szCs w:val="22"/>
        </w:rPr>
      </w:pPr>
      <w:r w:rsidRPr="00DF16DC">
        <w:rPr>
          <w:rFonts w:asciiTheme="minorHAnsi" w:hAnsiTheme="minorHAnsi" w:cs="Arial"/>
          <w:sz w:val="22"/>
          <w:szCs w:val="22"/>
        </w:rPr>
        <w:t>Zmiana umowy wymaga dla swej ważności, pod rygorem nieważności, zachowania formy pisemnej.</w:t>
      </w:r>
    </w:p>
    <w:p w14:paraId="7CC85AC3" w14:textId="7EFD27AF" w:rsidR="005E571A" w:rsidRPr="00DF16DC" w:rsidRDefault="005E571A" w:rsidP="00E33CCD">
      <w:pPr>
        <w:pStyle w:val="Tekstpodstawowy"/>
        <w:spacing w:line="276" w:lineRule="auto"/>
        <w:rPr>
          <w:rFonts w:ascii="Arial" w:hAnsi="Arial" w:cs="Arial"/>
          <w:sz w:val="22"/>
          <w:szCs w:val="22"/>
        </w:rPr>
      </w:pPr>
    </w:p>
    <w:p w14:paraId="50E86048" w14:textId="5EF9532B" w:rsidR="0045764F" w:rsidRPr="00DF16DC" w:rsidRDefault="0045764F" w:rsidP="00E33CCD">
      <w:pPr>
        <w:pStyle w:val="Nagwek1"/>
        <w:numPr>
          <w:ilvl w:val="0"/>
          <w:numId w:val="23"/>
        </w:numPr>
        <w:spacing w:line="276" w:lineRule="auto"/>
        <w:ind w:left="709" w:hanging="709"/>
        <w:rPr>
          <w:rFonts w:asciiTheme="minorHAnsi" w:hAnsiTheme="minorHAnsi" w:cs="Arial"/>
          <w:sz w:val="26"/>
          <w:szCs w:val="26"/>
        </w:rPr>
      </w:pPr>
      <w:bookmarkStart w:id="45" w:name="_Toc79571714"/>
      <w:r w:rsidRPr="00DF16DC">
        <w:rPr>
          <w:rFonts w:asciiTheme="minorHAnsi" w:hAnsiTheme="minorHAnsi" w:cs="Arial"/>
          <w:sz w:val="26"/>
          <w:szCs w:val="26"/>
        </w:rPr>
        <w:t>POUCZENIE O ŚRODKACH OCHRONY PRAWNEJ PRZYSŁUGUJACYCH WYKONAWCOM</w:t>
      </w:r>
      <w:bookmarkEnd w:id="45"/>
      <w:r w:rsidRPr="00DF16DC">
        <w:rPr>
          <w:rFonts w:asciiTheme="minorHAnsi" w:hAnsiTheme="minorHAnsi" w:cs="Arial"/>
          <w:sz w:val="26"/>
          <w:szCs w:val="26"/>
        </w:rPr>
        <w:t xml:space="preserve"> </w:t>
      </w:r>
    </w:p>
    <w:p w14:paraId="4EA1AE0A" w14:textId="77777777" w:rsidR="000D6FE9" w:rsidRPr="00DF16DC" w:rsidRDefault="000D6FE9" w:rsidP="00E33CCD">
      <w:pPr>
        <w:pStyle w:val="Tekstpodstawowy"/>
        <w:spacing w:line="276" w:lineRule="auto"/>
        <w:rPr>
          <w:rFonts w:asciiTheme="minorHAnsi" w:hAnsiTheme="minorHAnsi" w:cs="Arial"/>
          <w:sz w:val="22"/>
          <w:szCs w:val="22"/>
        </w:rPr>
      </w:pPr>
    </w:p>
    <w:p w14:paraId="49488B8C" w14:textId="576E3E3F" w:rsidR="001422DE" w:rsidRPr="00DF16DC" w:rsidRDefault="001422DE" w:rsidP="00E33CCD">
      <w:pPr>
        <w:numPr>
          <w:ilvl w:val="0"/>
          <w:numId w:val="42"/>
        </w:numPr>
        <w:spacing w:line="276" w:lineRule="auto"/>
        <w:ind w:left="426"/>
        <w:jc w:val="both"/>
        <w:rPr>
          <w:rFonts w:asciiTheme="minorHAnsi" w:hAnsiTheme="minorHAnsi" w:cs="Arial"/>
          <w:sz w:val="22"/>
          <w:szCs w:val="22"/>
        </w:rPr>
      </w:pPr>
      <w:r w:rsidRPr="00DF16DC">
        <w:rPr>
          <w:rFonts w:asciiTheme="minorHAnsi" w:hAnsiTheme="minorHAnsi" w:cs="Arial"/>
          <w:sz w:val="22"/>
          <w:szCs w:val="22"/>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Pr="00DF16DC">
        <w:rPr>
          <w:rFonts w:asciiTheme="minorHAnsi" w:hAnsiTheme="minorHAnsi" w:cs="Arial"/>
          <w:sz w:val="22"/>
          <w:szCs w:val="22"/>
        </w:rPr>
        <w:t>Pzp</w:t>
      </w:r>
      <w:proofErr w:type="spellEnd"/>
      <w:r w:rsidRPr="00DF16DC">
        <w:rPr>
          <w:rFonts w:asciiTheme="minorHAnsi" w:hAnsiTheme="minorHAnsi" w:cs="Arial"/>
          <w:sz w:val="22"/>
          <w:szCs w:val="22"/>
        </w:rPr>
        <w:t>.</w:t>
      </w:r>
    </w:p>
    <w:p w14:paraId="7F1E5139" w14:textId="0EE4CF4B" w:rsidR="001422DE" w:rsidRPr="00DF16DC" w:rsidRDefault="001422DE" w:rsidP="00E33CCD">
      <w:pPr>
        <w:numPr>
          <w:ilvl w:val="0"/>
          <w:numId w:val="42"/>
        </w:numPr>
        <w:spacing w:line="276" w:lineRule="auto"/>
        <w:ind w:left="426"/>
        <w:jc w:val="both"/>
        <w:rPr>
          <w:rFonts w:asciiTheme="minorHAnsi" w:hAnsiTheme="minorHAnsi" w:cs="Arial"/>
          <w:sz w:val="22"/>
          <w:szCs w:val="22"/>
        </w:rPr>
      </w:pPr>
      <w:r w:rsidRPr="00DF16DC">
        <w:rPr>
          <w:rFonts w:asciiTheme="minorHAnsi" w:hAnsiTheme="minorHAnsi" w:cs="Arial"/>
          <w:sz w:val="22"/>
          <w:szCs w:val="22"/>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Pr="00DF16DC">
        <w:rPr>
          <w:rFonts w:asciiTheme="minorHAnsi" w:hAnsiTheme="minorHAnsi" w:cs="Arial"/>
          <w:sz w:val="22"/>
          <w:szCs w:val="22"/>
        </w:rPr>
        <w:t>Pzp</w:t>
      </w:r>
      <w:proofErr w:type="spellEnd"/>
      <w:r w:rsidRPr="00DF16DC">
        <w:rPr>
          <w:rFonts w:asciiTheme="minorHAnsi" w:hAnsiTheme="minorHAnsi" w:cs="Arial"/>
          <w:sz w:val="22"/>
          <w:szCs w:val="22"/>
        </w:rPr>
        <w:t xml:space="preserve"> oraz Rzecznikowi Małych i Średnich Przedsiębiorców.</w:t>
      </w:r>
    </w:p>
    <w:p w14:paraId="295E99CC" w14:textId="77777777" w:rsidR="001422DE" w:rsidRPr="00DF16DC" w:rsidRDefault="001422DE" w:rsidP="00E33CCD">
      <w:pPr>
        <w:numPr>
          <w:ilvl w:val="0"/>
          <w:numId w:val="42"/>
        </w:numPr>
        <w:spacing w:line="276" w:lineRule="auto"/>
        <w:ind w:left="426"/>
        <w:jc w:val="both"/>
        <w:rPr>
          <w:rFonts w:asciiTheme="minorHAnsi" w:hAnsiTheme="minorHAnsi" w:cs="Arial"/>
          <w:sz w:val="22"/>
          <w:szCs w:val="22"/>
        </w:rPr>
      </w:pPr>
      <w:r w:rsidRPr="00DF16DC">
        <w:rPr>
          <w:rFonts w:asciiTheme="minorHAnsi" w:hAnsiTheme="minorHAnsi" w:cs="Arial"/>
          <w:sz w:val="22"/>
          <w:szCs w:val="22"/>
        </w:rPr>
        <w:t>Odwołanie przysługuje na:</w:t>
      </w:r>
    </w:p>
    <w:p w14:paraId="42E8C51A" w14:textId="29EDD5F8" w:rsidR="001422DE" w:rsidRPr="00DF16DC" w:rsidRDefault="001422DE" w:rsidP="00E33CCD">
      <w:pPr>
        <w:pStyle w:val="Akapitzlist"/>
        <w:numPr>
          <w:ilvl w:val="1"/>
          <w:numId w:val="25"/>
        </w:numPr>
        <w:spacing w:line="276" w:lineRule="auto"/>
        <w:ind w:left="851" w:hanging="425"/>
        <w:jc w:val="both"/>
        <w:rPr>
          <w:rFonts w:asciiTheme="minorHAnsi" w:hAnsiTheme="minorHAnsi" w:cs="Arial"/>
          <w:sz w:val="22"/>
          <w:szCs w:val="22"/>
        </w:rPr>
      </w:pPr>
      <w:r w:rsidRPr="00DF16DC">
        <w:rPr>
          <w:rFonts w:asciiTheme="minorHAnsi" w:hAnsiTheme="minorHAnsi" w:cs="Arial"/>
          <w:sz w:val="22"/>
          <w:szCs w:val="22"/>
        </w:rPr>
        <w:t xml:space="preserve">Niezgodną z przepisami ustawy czynność Zamawiającego, podjętą w postępowaniu </w:t>
      </w:r>
      <w:r w:rsidRPr="00DF16DC">
        <w:rPr>
          <w:rFonts w:asciiTheme="minorHAnsi" w:hAnsiTheme="minorHAnsi" w:cs="Arial"/>
          <w:sz w:val="22"/>
          <w:szCs w:val="22"/>
        </w:rPr>
        <w:br/>
        <w:t>o udzielenie zamówienia, w tym na projektowane postanowienie umowy.</w:t>
      </w:r>
    </w:p>
    <w:p w14:paraId="76DE3F46" w14:textId="5EAA0042" w:rsidR="001422DE" w:rsidRPr="00DF16DC" w:rsidRDefault="001422DE" w:rsidP="00E33CCD">
      <w:pPr>
        <w:pStyle w:val="Akapitzlist"/>
        <w:numPr>
          <w:ilvl w:val="1"/>
          <w:numId w:val="25"/>
        </w:numPr>
        <w:spacing w:line="276" w:lineRule="auto"/>
        <w:ind w:left="851" w:hanging="425"/>
        <w:jc w:val="both"/>
        <w:rPr>
          <w:rFonts w:asciiTheme="minorHAnsi" w:hAnsiTheme="minorHAnsi" w:cs="Arial"/>
          <w:sz w:val="22"/>
          <w:szCs w:val="22"/>
        </w:rPr>
      </w:pPr>
      <w:r w:rsidRPr="00DF16DC">
        <w:rPr>
          <w:rFonts w:asciiTheme="minorHAnsi" w:hAnsiTheme="minorHAnsi" w:cs="Arial"/>
          <w:sz w:val="22"/>
          <w:szCs w:val="22"/>
        </w:rPr>
        <w:t>Zaniechanie czynności w postępowaniu o udzielenie zamówienia do której zamawiający był obowiązany na podstawie ustawy.</w:t>
      </w:r>
    </w:p>
    <w:p w14:paraId="472E4F8C" w14:textId="77777777" w:rsidR="001422DE" w:rsidRPr="00DF16DC" w:rsidRDefault="001422DE" w:rsidP="00E33CCD">
      <w:pPr>
        <w:numPr>
          <w:ilvl w:val="0"/>
          <w:numId w:val="25"/>
        </w:numPr>
        <w:spacing w:line="276" w:lineRule="auto"/>
        <w:ind w:left="426"/>
        <w:jc w:val="both"/>
        <w:rPr>
          <w:rFonts w:asciiTheme="minorHAnsi" w:hAnsiTheme="minorHAnsi" w:cs="Arial"/>
          <w:sz w:val="22"/>
          <w:szCs w:val="22"/>
        </w:rPr>
      </w:pPr>
      <w:r w:rsidRPr="00DF16DC">
        <w:rPr>
          <w:rFonts w:asciiTheme="minorHAnsi" w:hAnsiTheme="minorHAnsi" w:cs="Arial"/>
          <w:sz w:val="22"/>
          <w:szCs w:val="22"/>
        </w:rPr>
        <w:t>Odwołanie wnosi się do Prezesa Izby. Odwołujący przekazuje kopię odwołania zamawiającemu przed upływem terminu do wniesienia odwołania w taki sposób, aby mógł on zapoznać się z jego treścią przed upływem tego terminu.</w:t>
      </w:r>
    </w:p>
    <w:p w14:paraId="56AE9615" w14:textId="77777777" w:rsidR="001422DE" w:rsidRPr="00DF16DC" w:rsidRDefault="001422DE" w:rsidP="00E33CCD">
      <w:pPr>
        <w:numPr>
          <w:ilvl w:val="0"/>
          <w:numId w:val="25"/>
        </w:numPr>
        <w:spacing w:line="276" w:lineRule="auto"/>
        <w:ind w:left="426"/>
        <w:jc w:val="both"/>
        <w:rPr>
          <w:rFonts w:asciiTheme="minorHAnsi" w:hAnsiTheme="minorHAnsi" w:cs="Arial"/>
          <w:sz w:val="22"/>
          <w:szCs w:val="22"/>
        </w:rPr>
      </w:pPr>
      <w:r w:rsidRPr="00DF16DC">
        <w:rPr>
          <w:rFonts w:asciiTheme="minorHAnsi" w:hAnsiTheme="minorHAnsi" w:cs="Arial"/>
          <w:sz w:val="22"/>
          <w:szCs w:val="22"/>
        </w:rPr>
        <w:t>Odwołanie wobec treści ogłoszenia lub treści SWZ wnosi się w terminie 5 dni od dnia zamieszczenia ogłoszenia w Biuletynie Zamówień Publicznych lub treści SWZ na stronie internetowej.</w:t>
      </w:r>
    </w:p>
    <w:p w14:paraId="7BCE1FAC" w14:textId="77777777" w:rsidR="001422DE" w:rsidRPr="00DF16DC" w:rsidRDefault="001422DE" w:rsidP="00E33CCD">
      <w:pPr>
        <w:numPr>
          <w:ilvl w:val="0"/>
          <w:numId w:val="25"/>
        </w:numPr>
        <w:spacing w:line="276" w:lineRule="auto"/>
        <w:ind w:left="426"/>
        <w:jc w:val="both"/>
        <w:rPr>
          <w:rFonts w:asciiTheme="minorHAnsi" w:hAnsiTheme="minorHAnsi" w:cs="Arial"/>
          <w:sz w:val="22"/>
          <w:szCs w:val="22"/>
        </w:rPr>
      </w:pPr>
      <w:r w:rsidRPr="00DF16DC">
        <w:rPr>
          <w:rFonts w:asciiTheme="minorHAnsi" w:hAnsiTheme="minorHAnsi" w:cs="Arial"/>
          <w:sz w:val="22"/>
          <w:szCs w:val="22"/>
        </w:rPr>
        <w:t>Odwołanie wnosi się w terminie:</w:t>
      </w:r>
    </w:p>
    <w:p w14:paraId="3168AA6D" w14:textId="4DF4D01B" w:rsidR="001422DE" w:rsidRPr="00DF16DC" w:rsidRDefault="001422DE" w:rsidP="00E33CCD">
      <w:pPr>
        <w:pStyle w:val="Akapitzlist"/>
        <w:numPr>
          <w:ilvl w:val="1"/>
          <w:numId w:val="25"/>
        </w:numPr>
        <w:spacing w:line="276" w:lineRule="auto"/>
        <w:ind w:left="851" w:hanging="425"/>
        <w:jc w:val="both"/>
        <w:rPr>
          <w:rFonts w:asciiTheme="minorHAnsi" w:hAnsiTheme="minorHAnsi" w:cs="Arial"/>
          <w:sz w:val="22"/>
          <w:szCs w:val="22"/>
        </w:rPr>
      </w:pPr>
      <w:r w:rsidRPr="00DF16DC">
        <w:rPr>
          <w:rFonts w:asciiTheme="minorHAnsi" w:hAnsiTheme="minorHAnsi" w:cs="Arial"/>
          <w:sz w:val="22"/>
          <w:szCs w:val="22"/>
        </w:rPr>
        <w:t>5 dni od dnia przekazania informacji o czynności zamawiającego stanowiącej podstawę jego wniesienia, jeżeli informacja została przekazana przy użyciu środków komunikacji elektronicznej.</w:t>
      </w:r>
    </w:p>
    <w:p w14:paraId="175EE108" w14:textId="707F92EA" w:rsidR="001422DE" w:rsidRPr="00DF16DC" w:rsidRDefault="001422DE" w:rsidP="00E33CCD">
      <w:pPr>
        <w:pStyle w:val="Akapitzlist"/>
        <w:numPr>
          <w:ilvl w:val="1"/>
          <w:numId w:val="25"/>
        </w:numPr>
        <w:spacing w:line="276" w:lineRule="auto"/>
        <w:ind w:left="851" w:hanging="425"/>
        <w:jc w:val="both"/>
        <w:rPr>
          <w:rFonts w:asciiTheme="minorHAnsi" w:hAnsiTheme="minorHAnsi" w:cs="Arial"/>
          <w:sz w:val="22"/>
          <w:szCs w:val="22"/>
        </w:rPr>
      </w:pPr>
      <w:r w:rsidRPr="00DF16DC">
        <w:rPr>
          <w:rFonts w:asciiTheme="minorHAnsi" w:hAnsiTheme="minorHAnsi" w:cs="Arial"/>
          <w:sz w:val="22"/>
          <w:szCs w:val="22"/>
        </w:rPr>
        <w:t>10 dni od dnia przekazania informacji o czynności zamawiającego stanowiącej podstawę jego wniesienia, jeżeli informacja została przekazana w sposób inny niż określony powyżej.</w:t>
      </w:r>
    </w:p>
    <w:p w14:paraId="2DEBBAB0" w14:textId="5B5CF94D" w:rsidR="001422DE" w:rsidRPr="00DF16DC" w:rsidRDefault="001422DE" w:rsidP="00E33CCD">
      <w:pPr>
        <w:numPr>
          <w:ilvl w:val="0"/>
          <w:numId w:val="25"/>
        </w:numPr>
        <w:spacing w:line="276" w:lineRule="auto"/>
        <w:ind w:left="426"/>
        <w:jc w:val="both"/>
        <w:rPr>
          <w:rFonts w:asciiTheme="minorHAnsi" w:hAnsiTheme="minorHAnsi" w:cs="Arial"/>
          <w:sz w:val="22"/>
          <w:szCs w:val="22"/>
        </w:rPr>
      </w:pPr>
      <w:r w:rsidRPr="00DF16DC">
        <w:rPr>
          <w:rFonts w:asciiTheme="minorHAnsi" w:hAnsiTheme="minorHAnsi" w:cs="Arial"/>
          <w:sz w:val="22"/>
          <w:szCs w:val="22"/>
        </w:rPr>
        <w:t xml:space="preserve">Odwołanie w przypadkach innych niż określone w pkt 5 i 6 wnosi się w terminie 5 dni od dnia, </w:t>
      </w:r>
      <w:r w:rsidR="000F16B9" w:rsidRPr="00DF16DC">
        <w:rPr>
          <w:rFonts w:asciiTheme="minorHAnsi" w:hAnsiTheme="minorHAnsi" w:cs="Arial"/>
          <w:sz w:val="22"/>
          <w:szCs w:val="22"/>
        </w:rPr>
        <w:br/>
      </w:r>
      <w:r w:rsidRPr="00DF16DC">
        <w:rPr>
          <w:rFonts w:asciiTheme="minorHAnsi" w:hAnsiTheme="minorHAnsi" w:cs="Arial"/>
          <w:sz w:val="22"/>
          <w:szCs w:val="22"/>
        </w:rPr>
        <w:t xml:space="preserve">w którym powzięto lub przy zachowaniu należytej staranności można było powziąć wiadomość </w:t>
      </w:r>
      <w:r w:rsidR="000F16B9" w:rsidRPr="00DF16DC">
        <w:rPr>
          <w:rFonts w:asciiTheme="minorHAnsi" w:hAnsiTheme="minorHAnsi" w:cs="Arial"/>
          <w:sz w:val="22"/>
          <w:szCs w:val="22"/>
        </w:rPr>
        <w:br/>
      </w:r>
      <w:r w:rsidRPr="00DF16DC">
        <w:rPr>
          <w:rFonts w:asciiTheme="minorHAnsi" w:hAnsiTheme="minorHAnsi" w:cs="Arial"/>
          <w:sz w:val="22"/>
          <w:szCs w:val="22"/>
        </w:rPr>
        <w:t>o okolicznościach stanowiących podstawę jego wniesienia</w:t>
      </w:r>
    </w:p>
    <w:p w14:paraId="4765B00E" w14:textId="259085A2" w:rsidR="001422DE" w:rsidRPr="00DF16DC" w:rsidRDefault="001422DE" w:rsidP="00E33CCD">
      <w:pPr>
        <w:numPr>
          <w:ilvl w:val="0"/>
          <w:numId w:val="25"/>
        </w:numPr>
        <w:spacing w:line="276" w:lineRule="auto"/>
        <w:ind w:left="426"/>
        <w:jc w:val="both"/>
        <w:rPr>
          <w:rFonts w:asciiTheme="minorHAnsi" w:hAnsiTheme="minorHAnsi" w:cs="Arial"/>
          <w:sz w:val="22"/>
          <w:szCs w:val="22"/>
        </w:rPr>
      </w:pPr>
      <w:r w:rsidRPr="00DF16DC">
        <w:rPr>
          <w:rFonts w:asciiTheme="minorHAnsi" w:hAnsiTheme="minorHAnsi" w:cs="Arial"/>
          <w:sz w:val="22"/>
          <w:szCs w:val="22"/>
        </w:rPr>
        <w:t xml:space="preserve">Na orzeczenie Izby oraz postanowienie Prezesa Izby, o którym mowa w art. 519 ust. 1 ustawy </w:t>
      </w:r>
      <w:proofErr w:type="spellStart"/>
      <w:r w:rsidRPr="00DF16DC">
        <w:rPr>
          <w:rFonts w:asciiTheme="minorHAnsi" w:hAnsiTheme="minorHAnsi" w:cs="Arial"/>
          <w:sz w:val="22"/>
          <w:szCs w:val="22"/>
        </w:rPr>
        <w:t>Pzp</w:t>
      </w:r>
      <w:proofErr w:type="spellEnd"/>
      <w:r w:rsidRPr="00DF16DC">
        <w:rPr>
          <w:rFonts w:asciiTheme="minorHAnsi" w:hAnsiTheme="minorHAnsi" w:cs="Arial"/>
          <w:sz w:val="22"/>
          <w:szCs w:val="22"/>
        </w:rPr>
        <w:t>, stronom oraz uczestnikom postępowania odwoławczego przysługuje skarga do sądu.</w:t>
      </w:r>
    </w:p>
    <w:p w14:paraId="231FD2D1" w14:textId="77777777" w:rsidR="001422DE" w:rsidRPr="00DF16DC" w:rsidRDefault="001422DE" w:rsidP="00E33CCD">
      <w:pPr>
        <w:numPr>
          <w:ilvl w:val="0"/>
          <w:numId w:val="25"/>
        </w:numPr>
        <w:spacing w:line="276" w:lineRule="auto"/>
        <w:ind w:left="426"/>
        <w:jc w:val="both"/>
        <w:rPr>
          <w:rFonts w:asciiTheme="minorHAnsi" w:hAnsiTheme="minorHAnsi" w:cs="Arial"/>
          <w:sz w:val="22"/>
          <w:szCs w:val="22"/>
        </w:rPr>
      </w:pPr>
      <w:r w:rsidRPr="00DF16DC">
        <w:rPr>
          <w:rFonts w:asciiTheme="minorHAnsi" w:hAnsiTheme="minorHAnsi" w:cs="Arial"/>
          <w:sz w:val="22"/>
          <w:szCs w:val="22"/>
        </w:rPr>
        <w:lastRenderedPageBreak/>
        <w:t>W postępowaniu toczącym się wskutek wniesienia skargi stosuje się odpowiednio przepisy ustawy z dnia 17 listopada 1964 r. - Kodeks postępowania cywilnego o apelacji, jeżeli przepisy niniejszego rozdziału nie stanowią inaczej.</w:t>
      </w:r>
    </w:p>
    <w:p w14:paraId="16E76B94" w14:textId="77777777" w:rsidR="001422DE" w:rsidRPr="00DF16DC" w:rsidRDefault="001422DE" w:rsidP="00E33CCD">
      <w:pPr>
        <w:numPr>
          <w:ilvl w:val="0"/>
          <w:numId w:val="25"/>
        </w:numPr>
        <w:spacing w:line="276" w:lineRule="auto"/>
        <w:ind w:left="426"/>
        <w:jc w:val="both"/>
        <w:rPr>
          <w:rFonts w:asciiTheme="minorHAnsi" w:hAnsiTheme="minorHAnsi" w:cs="Arial"/>
          <w:sz w:val="22"/>
          <w:szCs w:val="22"/>
        </w:rPr>
      </w:pPr>
      <w:r w:rsidRPr="00DF16DC">
        <w:rPr>
          <w:rFonts w:asciiTheme="minorHAnsi" w:hAnsiTheme="minorHAnsi" w:cs="Arial"/>
          <w:sz w:val="22"/>
          <w:szCs w:val="22"/>
        </w:rPr>
        <w:t>Skargę wnosi się do Sądu Okręgowego w Warszawie - sądu zamówień publicznych, zwanego dalej "sądem zamówień publicznych".</w:t>
      </w:r>
    </w:p>
    <w:p w14:paraId="4716C377" w14:textId="08D1FCCC" w:rsidR="001422DE" w:rsidRPr="00DF16DC" w:rsidRDefault="001422DE" w:rsidP="00E33CCD">
      <w:pPr>
        <w:numPr>
          <w:ilvl w:val="0"/>
          <w:numId w:val="25"/>
        </w:numPr>
        <w:spacing w:line="276" w:lineRule="auto"/>
        <w:ind w:left="426"/>
        <w:jc w:val="both"/>
        <w:rPr>
          <w:rFonts w:asciiTheme="minorHAnsi" w:hAnsiTheme="minorHAnsi" w:cs="Arial"/>
          <w:sz w:val="22"/>
          <w:szCs w:val="22"/>
        </w:rPr>
      </w:pPr>
      <w:r w:rsidRPr="00DF16DC">
        <w:rPr>
          <w:rFonts w:asciiTheme="minorHAnsi" w:hAnsiTheme="minorHAnsi" w:cs="Arial"/>
          <w:sz w:val="22"/>
          <w:szCs w:val="22"/>
        </w:rPr>
        <w:t xml:space="preserve">Skargę wnosi się za pośrednictwem Prezesa Izby, w terminie 14 dni od dnia doręczenia orzeczenia Izby lub postanowienia Prezesa Izby, o którym mowa w art. 519 ust. 1 ustawy </w:t>
      </w:r>
      <w:proofErr w:type="spellStart"/>
      <w:r w:rsidRPr="00DF16DC">
        <w:rPr>
          <w:rFonts w:asciiTheme="minorHAnsi" w:hAnsiTheme="minorHAnsi" w:cs="Arial"/>
          <w:sz w:val="22"/>
          <w:szCs w:val="22"/>
        </w:rPr>
        <w:t>Pzp</w:t>
      </w:r>
      <w:proofErr w:type="spellEnd"/>
      <w:r w:rsidRPr="00DF16DC">
        <w:rPr>
          <w:rFonts w:asciiTheme="minorHAnsi" w:hAnsiTheme="minorHAnsi" w:cs="Arial"/>
          <w:sz w:val="22"/>
          <w:szCs w:val="22"/>
        </w:rPr>
        <w:t>, przesyłając jednocześnie jej odpis przeciwnikowi skargi. Złożenie skargi w placówce pocztowej operatora wyznaczonego w rozumieniu ustawy z dnia 23 listopada 2012 r. - Prawo pocztowe jest równoznaczne z jej wniesieniem.</w:t>
      </w:r>
    </w:p>
    <w:p w14:paraId="18D85800" w14:textId="31405C2E" w:rsidR="00903F3C" w:rsidRPr="00DF16DC" w:rsidRDefault="001422DE" w:rsidP="00E33CCD">
      <w:pPr>
        <w:numPr>
          <w:ilvl w:val="0"/>
          <w:numId w:val="25"/>
        </w:numPr>
        <w:spacing w:line="276" w:lineRule="auto"/>
        <w:ind w:left="426"/>
        <w:jc w:val="both"/>
        <w:rPr>
          <w:rFonts w:asciiTheme="minorHAnsi" w:hAnsiTheme="minorHAnsi" w:cs="Arial"/>
          <w:sz w:val="22"/>
          <w:szCs w:val="22"/>
        </w:rPr>
      </w:pPr>
      <w:r w:rsidRPr="00DF16DC">
        <w:rPr>
          <w:rFonts w:asciiTheme="minorHAnsi" w:hAnsiTheme="minorHAnsi" w:cs="Arial"/>
          <w:sz w:val="22"/>
          <w:szCs w:val="22"/>
        </w:rPr>
        <w:t>Prezes Izby przekazuje skargę wraz z aktami postępowania odwoławczego do sądu zamówień publicznych w terminie 7 dni od dnia jej otrzymania.</w:t>
      </w:r>
    </w:p>
    <w:p w14:paraId="51C0908A" w14:textId="77777777" w:rsidR="00B365E8" w:rsidRPr="00DF16DC" w:rsidRDefault="00B365E8" w:rsidP="00E33CCD">
      <w:pPr>
        <w:pStyle w:val="Akapitzlist1"/>
        <w:spacing w:line="276" w:lineRule="auto"/>
        <w:ind w:left="0"/>
        <w:contextualSpacing/>
        <w:jc w:val="both"/>
        <w:rPr>
          <w:rFonts w:ascii="Arial" w:hAnsi="Arial" w:cs="Arial"/>
          <w:sz w:val="22"/>
          <w:szCs w:val="22"/>
        </w:rPr>
      </w:pPr>
    </w:p>
    <w:p w14:paraId="1449778E" w14:textId="5D59BC1D" w:rsidR="00DF76C7" w:rsidRPr="00DF16DC" w:rsidRDefault="001422DE" w:rsidP="00E33CCD">
      <w:pPr>
        <w:pStyle w:val="Nagwek1"/>
        <w:numPr>
          <w:ilvl w:val="0"/>
          <w:numId w:val="23"/>
        </w:numPr>
        <w:spacing w:line="276" w:lineRule="auto"/>
        <w:ind w:left="709" w:hanging="709"/>
        <w:rPr>
          <w:rFonts w:asciiTheme="minorHAnsi" w:hAnsiTheme="minorHAnsi" w:cs="Arial"/>
          <w:sz w:val="26"/>
          <w:szCs w:val="26"/>
        </w:rPr>
      </w:pPr>
      <w:bookmarkStart w:id="46" w:name="_Toc79571715"/>
      <w:r w:rsidRPr="00DF16DC">
        <w:rPr>
          <w:rFonts w:asciiTheme="minorHAnsi" w:hAnsiTheme="minorHAnsi" w:cs="Arial"/>
          <w:sz w:val="26"/>
          <w:szCs w:val="26"/>
        </w:rPr>
        <w:t>SPIS ZAŁĄCZNIKÓW</w:t>
      </w:r>
      <w:bookmarkEnd w:id="46"/>
    </w:p>
    <w:p w14:paraId="219C27F0" w14:textId="77777777" w:rsidR="00961DD3" w:rsidRPr="00DF16DC" w:rsidRDefault="00961DD3" w:rsidP="00E33CCD">
      <w:pPr>
        <w:pStyle w:val="Standard"/>
        <w:spacing w:line="276" w:lineRule="auto"/>
        <w:jc w:val="both"/>
        <w:rPr>
          <w:rFonts w:asciiTheme="minorHAnsi" w:hAnsiTheme="minorHAnsi" w:cs="Arial"/>
          <w:b/>
          <w:bCs/>
          <w:sz w:val="22"/>
          <w:szCs w:val="22"/>
          <w:shd w:val="clear" w:color="auto" w:fill="FFFF00"/>
        </w:rPr>
      </w:pPr>
    </w:p>
    <w:p w14:paraId="7EB4F1C2" w14:textId="3ED23166" w:rsidR="00D23F2A" w:rsidRPr="00DF16DC" w:rsidRDefault="00D23F2A" w:rsidP="00E33CCD">
      <w:pPr>
        <w:pStyle w:val="Standard"/>
        <w:spacing w:line="276" w:lineRule="auto"/>
        <w:jc w:val="both"/>
        <w:rPr>
          <w:rFonts w:asciiTheme="minorHAnsi" w:hAnsiTheme="minorHAnsi" w:cs="Arial"/>
          <w:sz w:val="22"/>
          <w:szCs w:val="22"/>
        </w:rPr>
      </w:pPr>
      <w:r w:rsidRPr="00DF16DC">
        <w:rPr>
          <w:rFonts w:asciiTheme="minorHAnsi" w:hAnsiTheme="minorHAnsi" w:cs="Arial"/>
          <w:sz w:val="22"/>
          <w:szCs w:val="22"/>
        </w:rPr>
        <w:t>Załącznikami do niniejszej SWZ są wzory następujących dokumentów:</w:t>
      </w:r>
    </w:p>
    <w:p w14:paraId="46DE9207" w14:textId="77777777" w:rsidR="00407886" w:rsidRPr="00DF16DC" w:rsidRDefault="001422DE" w:rsidP="00E33CCD">
      <w:pPr>
        <w:pStyle w:val="Standard"/>
        <w:spacing w:line="276" w:lineRule="auto"/>
        <w:jc w:val="both"/>
        <w:rPr>
          <w:rFonts w:asciiTheme="minorHAnsi" w:hAnsiTheme="minorHAnsi" w:cs="Arial"/>
          <w:sz w:val="22"/>
          <w:szCs w:val="22"/>
        </w:rPr>
      </w:pPr>
      <w:r w:rsidRPr="00DF16DC">
        <w:rPr>
          <w:rFonts w:asciiTheme="minorHAnsi" w:hAnsiTheme="minorHAnsi" w:cs="Arial"/>
          <w:sz w:val="22"/>
          <w:szCs w:val="22"/>
        </w:rPr>
        <w:t xml:space="preserve">Załącznik nr 1:  </w:t>
      </w:r>
    </w:p>
    <w:p w14:paraId="329194C1" w14:textId="040B76F0" w:rsidR="001422DE" w:rsidRPr="00DF16DC" w:rsidRDefault="001422DE" w:rsidP="00E33CCD">
      <w:pPr>
        <w:pStyle w:val="Standard"/>
        <w:spacing w:line="276" w:lineRule="auto"/>
        <w:jc w:val="both"/>
        <w:rPr>
          <w:rFonts w:asciiTheme="minorHAnsi" w:hAnsiTheme="minorHAnsi" w:cs="Arial"/>
          <w:sz w:val="22"/>
          <w:szCs w:val="22"/>
        </w:rPr>
      </w:pPr>
      <w:r w:rsidRPr="00DF16DC">
        <w:rPr>
          <w:rFonts w:asciiTheme="minorHAnsi" w:hAnsiTheme="minorHAnsi" w:cs="Arial"/>
          <w:sz w:val="22"/>
          <w:szCs w:val="22"/>
        </w:rPr>
        <w:t>A. Oferta</w:t>
      </w:r>
    </w:p>
    <w:p w14:paraId="54DEA95D" w14:textId="30CDCA31" w:rsidR="001422DE" w:rsidRPr="00DF16DC" w:rsidRDefault="001422DE" w:rsidP="005B7878">
      <w:pPr>
        <w:pStyle w:val="Standard"/>
        <w:spacing w:line="276" w:lineRule="auto"/>
        <w:ind w:left="284" w:hanging="284"/>
        <w:rPr>
          <w:rFonts w:asciiTheme="minorHAnsi" w:hAnsiTheme="minorHAnsi" w:cs="Arial"/>
          <w:sz w:val="22"/>
          <w:szCs w:val="22"/>
        </w:rPr>
      </w:pPr>
      <w:r w:rsidRPr="00DF16DC">
        <w:rPr>
          <w:rFonts w:asciiTheme="minorHAnsi" w:hAnsiTheme="minorHAnsi" w:cs="Arial"/>
          <w:sz w:val="22"/>
          <w:szCs w:val="22"/>
        </w:rPr>
        <w:t xml:space="preserve">B. </w:t>
      </w:r>
      <w:r w:rsidR="00407886" w:rsidRPr="00DF16DC">
        <w:rPr>
          <w:rFonts w:asciiTheme="minorHAnsi" w:hAnsiTheme="minorHAnsi" w:cs="Arial"/>
          <w:sz w:val="22"/>
          <w:szCs w:val="22"/>
        </w:rPr>
        <w:t>Oświadczenie o spełnianiu warunków udziału w postępowaniu</w:t>
      </w:r>
      <w:r w:rsidR="00FF6D06" w:rsidRPr="00DF16DC">
        <w:rPr>
          <w:rFonts w:asciiTheme="minorHAnsi" w:hAnsiTheme="minorHAnsi" w:cs="Arial"/>
          <w:sz w:val="22"/>
          <w:szCs w:val="22"/>
        </w:rPr>
        <w:t xml:space="preserve"> oraz braku podstaw do wykluczenia z postępowania</w:t>
      </w:r>
    </w:p>
    <w:p w14:paraId="25424EF7" w14:textId="5CC2603B" w:rsidR="007E62EB" w:rsidRPr="00DF16DC" w:rsidRDefault="007E62EB" w:rsidP="00151909">
      <w:pPr>
        <w:pStyle w:val="Standard"/>
        <w:spacing w:line="276" w:lineRule="auto"/>
        <w:ind w:left="284" w:hanging="284"/>
        <w:rPr>
          <w:rFonts w:asciiTheme="minorHAnsi" w:hAnsiTheme="minorHAnsi" w:cs="Arial"/>
          <w:sz w:val="22"/>
          <w:szCs w:val="22"/>
        </w:rPr>
      </w:pPr>
      <w:r w:rsidRPr="00DF16DC">
        <w:rPr>
          <w:rFonts w:asciiTheme="minorHAnsi" w:hAnsiTheme="minorHAnsi" w:cs="Arial"/>
          <w:sz w:val="22"/>
          <w:szCs w:val="22"/>
        </w:rPr>
        <w:t xml:space="preserve">B.1. Oświadczenie </w:t>
      </w:r>
      <w:r w:rsidR="00FF6D06" w:rsidRPr="00DF16DC">
        <w:rPr>
          <w:rFonts w:asciiTheme="minorHAnsi" w:hAnsiTheme="minorHAnsi" w:cs="Arial"/>
          <w:sz w:val="22"/>
          <w:szCs w:val="22"/>
        </w:rPr>
        <w:t xml:space="preserve">podmiotu udostępniającego zasoby o spełnianiu  warunków udziału </w:t>
      </w:r>
      <w:r w:rsidR="00151909" w:rsidRPr="00DF16DC">
        <w:rPr>
          <w:rFonts w:asciiTheme="minorHAnsi" w:hAnsiTheme="minorHAnsi" w:cs="Arial"/>
          <w:sz w:val="22"/>
          <w:szCs w:val="22"/>
        </w:rPr>
        <w:br/>
      </w:r>
      <w:r w:rsidR="00FF6D06" w:rsidRPr="00DF16DC">
        <w:rPr>
          <w:rFonts w:asciiTheme="minorHAnsi" w:hAnsiTheme="minorHAnsi" w:cs="Arial"/>
          <w:sz w:val="22"/>
          <w:szCs w:val="22"/>
        </w:rPr>
        <w:t xml:space="preserve">w postępowaniu oraz braku podstaw do wykluczenia z postępowania </w:t>
      </w:r>
    </w:p>
    <w:p w14:paraId="123F4AC9" w14:textId="24094925" w:rsidR="001422DE" w:rsidRPr="00DF16DC" w:rsidRDefault="001422DE" w:rsidP="00E33CCD">
      <w:pPr>
        <w:pStyle w:val="Standard"/>
        <w:spacing w:line="276" w:lineRule="auto"/>
        <w:jc w:val="both"/>
        <w:rPr>
          <w:rFonts w:asciiTheme="minorHAnsi" w:hAnsiTheme="minorHAnsi" w:cs="Arial"/>
          <w:sz w:val="22"/>
          <w:szCs w:val="22"/>
        </w:rPr>
      </w:pPr>
      <w:r w:rsidRPr="00DF16DC">
        <w:rPr>
          <w:rFonts w:asciiTheme="minorHAnsi" w:hAnsiTheme="minorHAnsi" w:cs="Arial"/>
          <w:sz w:val="22"/>
          <w:szCs w:val="22"/>
        </w:rPr>
        <w:t>C.</w:t>
      </w:r>
      <w:r w:rsidR="00407886" w:rsidRPr="00DF16DC">
        <w:rPr>
          <w:rFonts w:asciiTheme="minorHAnsi" w:hAnsiTheme="minorHAnsi" w:cs="Arial"/>
          <w:sz w:val="22"/>
          <w:szCs w:val="22"/>
        </w:rPr>
        <w:t xml:space="preserve"> Zobowiązanie podmiotu do udostępnienia niezbędnych zasobów Wykonawcy</w:t>
      </w:r>
    </w:p>
    <w:p w14:paraId="65564987" w14:textId="1A863E25" w:rsidR="001422DE" w:rsidRPr="00DF16DC" w:rsidRDefault="001422DE" w:rsidP="00E33CCD">
      <w:pPr>
        <w:pStyle w:val="Standard"/>
        <w:spacing w:line="276" w:lineRule="auto"/>
        <w:jc w:val="both"/>
        <w:rPr>
          <w:rFonts w:asciiTheme="minorHAnsi" w:hAnsiTheme="minorHAnsi" w:cs="Arial"/>
          <w:sz w:val="22"/>
          <w:szCs w:val="22"/>
        </w:rPr>
      </w:pPr>
      <w:r w:rsidRPr="00DF16DC">
        <w:rPr>
          <w:rFonts w:asciiTheme="minorHAnsi" w:hAnsiTheme="minorHAnsi" w:cs="Arial"/>
          <w:sz w:val="22"/>
          <w:szCs w:val="22"/>
        </w:rPr>
        <w:t>D.</w:t>
      </w:r>
      <w:r w:rsidR="00407886" w:rsidRPr="00DF16DC">
        <w:rPr>
          <w:rFonts w:asciiTheme="minorHAnsi" w:hAnsiTheme="minorHAnsi" w:cs="Arial"/>
          <w:sz w:val="22"/>
          <w:szCs w:val="22"/>
        </w:rPr>
        <w:t xml:space="preserve"> Wykaz części zamówienia jakie Wykonawca zamierza powierzyć Podwykonawcy</w:t>
      </w:r>
    </w:p>
    <w:p w14:paraId="246D66A0" w14:textId="77777777" w:rsidR="00D7477D" w:rsidRPr="00DF16DC" w:rsidRDefault="001422DE" w:rsidP="00E33CCD">
      <w:pPr>
        <w:pStyle w:val="Standard"/>
        <w:spacing w:line="276" w:lineRule="auto"/>
        <w:ind w:left="284" w:hanging="284"/>
        <w:jc w:val="both"/>
        <w:rPr>
          <w:rFonts w:asciiTheme="minorHAnsi" w:hAnsiTheme="minorHAnsi" w:cs="Arial"/>
          <w:sz w:val="22"/>
          <w:szCs w:val="22"/>
        </w:rPr>
      </w:pPr>
      <w:r w:rsidRPr="00DF16DC">
        <w:rPr>
          <w:rFonts w:asciiTheme="minorHAnsi" w:hAnsiTheme="minorHAnsi" w:cs="Arial"/>
          <w:sz w:val="22"/>
          <w:szCs w:val="22"/>
        </w:rPr>
        <w:t>E.</w:t>
      </w:r>
      <w:r w:rsidR="00407886" w:rsidRPr="00DF16DC">
        <w:rPr>
          <w:rFonts w:asciiTheme="minorHAnsi" w:hAnsiTheme="minorHAnsi" w:cs="Arial"/>
          <w:sz w:val="22"/>
          <w:szCs w:val="22"/>
        </w:rPr>
        <w:t xml:space="preserve"> Oświadczenie w zakresie wypełniania obowiązków informacyjnych przewidzianych w art. 13 lub art. 14 RODO</w:t>
      </w:r>
      <w:r w:rsidR="00D7477D" w:rsidRPr="00DF16DC">
        <w:rPr>
          <w:rFonts w:asciiTheme="minorHAnsi" w:hAnsiTheme="minorHAnsi" w:cs="Arial"/>
          <w:sz w:val="22"/>
          <w:szCs w:val="22"/>
        </w:rPr>
        <w:t xml:space="preserve"> </w:t>
      </w:r>
    </w:p>
    <w:p w14:paraId="56D3C5EF" w14:textId="671F93DF" w:rsidR="001422DE" w:rsidRPr="00DF16DC" w:rsidRDefault="00D7477D" w:rsidP="00E33CCD">
      <w:pPr>
        <w:pStyle w:val="Standard"/>
        <w:spacing w:line="276" w:lineRule="auto"/>
        <w:ind w:left="284" w:hanging="284"/>
        <w:jc w:val="both"/>
        <w:rPr>
          <w:rFonts w:asciiTheme="minorHAnsi" w:hAnsiTheme="minorHAnsi" w:cs="Arial"/>
          <w:sz w:val="22"/>
          <w:szCs w:val="22"/>
        </w:rPr>
      </w:pPr>
      <w:r w:rsidRPr="00DF16DC">
        <w:rPr>
          <w:rFonts w:asciiTheme="minorHAnsi" w:hAnsiTheme="minorHAnsi" w:cs="Arial"/>
          <w:sz w:val="22"/>
          <w:szCs w:val="22"/>
        </w:rPr>
        <w:t xml:space="preserve">F. Oświadczenie </w:t>
      </w:r>
      <w:r w:rsidR="00FC0B7B" w:rsidRPr="00DF16DC">
        <w:rPr>
          <w:rFonts w:asciiTheme="minorHAnsi" w:hAnsiTheme="minorHAnsi" w:cs="Arial"/>
          <w:sz w:val="22"/>
          <w:szCs w:val="22"/>
        </w:rPr>
        <w:t>Wykonawców wspólnie ubiegających się o udzielenie zamówienia</w:t>
      </w:r>
    </w:p>
    <w:p w14:paraId="344DD75D" w14:textId="1BDBA965" w:rsidR="001422DE" w:rsidRPr="00DF16DC" w:rsidRDefault="00D7477D" w:rsidP="005B7878">
      <w:pPr>
        <w:pStyle w:val="Standard"/>
        <w:spacing w:line="276" w:lineRule="auto"/>
        <w:ind w:left="284" w:hanging="284"/>
        <w:rPr>
          <w:rFonts w:asciiTheme="minorHAnsi" w:hAnsiTheme="minorHAnsi" w:cs="Arial"/>
          <w:sz w:val="22"/>
          <w:szCs w:val="22"/>
        </w:rPr>
      </w:pPr>
      <w:r w:rsidRPr="00DF16DC">
        <w:rPr>
          <w:rFonts w:asciiTheme="minorHAnsi" w:hAnsiTheme="minorHAnsi" w:cs="Arial"/>
          <w:sz w:val="22"/>
          <w:szCs w:val="22"/>
        </w:rPr>
        <w:t>G</w:t>
      </w:r>
      <w:r w:rsidR="001422DE" w:rsidRPr="00DF16DC">
        <w:rPr>
          <w:rFonts w:asciiTheme="minorHAnsi" w:hAnsiTheme="minorHAnsi" w:cs="Arial"/>
          <w:sz w:val="22"/>
          <w:szCs w:val="22"/>
        </w:rPr>
        <w:t>.</w:t>
      </w:r>
      <w:r w:rsidR="00407886" w:rsidRPr="00DF16DC">
        <w:rPr>
          <w:rFonts w:asciiTheme="minorHAnsi" w:hAnsiTheme="minorHAnsi" w:cs="Arial"/>
          <w:sz w:val="22"/>
          <w:szCs w:val="22"/>
        </w:rPr>
        <w:t xml:space="preserve"> Oświadczenie Wykonawcy o przynależności, albo braku przynależności do tej samej grupy</w:t>
      </w:r>
      <w:r w:rsidR="005B7878" w:rsidRPr="00DF16DC">
        <w:rPr>
          <w:rFonts w:asciiTheme="minorHAnsi" w:hAnsiTheme="minorHAnsi" w:cs="Arial"/>
          <w:sz w:val="22"/>
          <w:szCs w:val="22"/>
        </w:rPr>
        <w:t xml:space="preserve"> </w:t>
      </w:r>
      <w:r w:rsidR="00407886" w:rsidRPr="00DF16DC">
        <w:rPr>
          <w:rFonts w:asciiTheme="minorHAnsi" w:hAnsiTheme="minorHAnsi" w:cs="Arial"/>
          <w:sz w:val="22"/>
          <w:szCs w:val="22"/>
        </w:rPr>
        <w:t>kapitałowej</w:t>
      </w:r>
    </w:p>
    <w:p w14:paraId="42C0D4A9" w14:textId="12214809" w:rsidR="001422DE" w:rsidRPr="00DF16DC" w:rsidRDefault="00D7477D" w:rsidP="00E33CCD">
      <w:pPr>
        <w:pStyle w:val="Standard"/>
        <w:spacing w:line="276" w:lineRule="auto"/>
        <w:jc w:val="both"/>
        <w:rPr>
          <w:rFonts w:asciiTheme="minorHAnsi" w:hAnsiTheme="minorHAnsi" w:cs="Arial"/>
          <w:sz w:val="22"/>
          <w:szCs w:val="22"/>
        </w:rPr>
      </w:pPr>
      <w:r w:rsidRPr="00DF16DC">
        <w:rPr>
          <w:rFonts w:asciiTheme="minorHAnsi" w:hAnsiTheme="minorHAnsi" w:cs="Arial"/>
          <w:sz w:val="22"/>
          <w:szCs w:val="22"/>
        </w:rPr>
        <w:t>H</w:t>
      </w:r>
      <w:r w:rsidR="001422DE" w:rsidRPr="00DF16DC">
        <w:rPr>
          <w:rFonts w:asciiTheme="minorHAnsi" w:hAnsiTheme="minorHAnsi" w:cs="Arial"/>
          <w:sz w:val="22"/>
          <w:szCs w:val="22"/>
        </w:rPr>
        <w:t>.</w:t>
      </w:r>
      <w:r w:rsidR="00407886" w:rsidRPr="00DF16DC">
        <w:rPr>
          <w:rFonts w:asciiTheme="minorHAnsi" w:hAnsiTheme="minorHAnsi" w:cs="Arial"/>
          <w:sz w:val="22"/>
          <w:szCs w:val="22"/>
        </w:rPr>
        <w:t xml:space="preserve"> Wykaz robót budowlanych</w:t>
      </w:r>
    </w:p>
    <w:p w14:paraId="741BF723" w14:textId="0EC24400" w:rsidR="00D7477D" w:rsidRPr="00DF16DC" w:rsidRDefault="00D7477D" w:rsidP="00E33CCD">
      <w:pPr>
        <w:pStyle w:val="Standard"/>
        <w:spacing w:line="276" w:lineRule="auto"/>
        <w:jc w:val="both"/>
        <w:rPr>
          <w:rFonts w:asciiTheme="minorHAnsi" w:hAnsiTheme="minorHAnsi" w:cs="Arial"/>
          <w:sz w:val="22"/>
          <w:szCs w:val="22"/>
        </w:rPr>
      </w:pPr>
      <w:r w:rsidRPr="00DF16DC">
        <w:rPr>
          <w:rFonts w:asciiTheme="minorHAnsi" w:hAnsiTheme="minorHAnsi" w:cs="Arial"/>
          <w:sz w:val="22"/>
          <w:szCs w:val="22"/>
        </w:rPr>
        <w:t>I</w:t>
      </w:r>
      <w:r w:rsidR="001422DE" w:rsidRPr="00DF16DC">
        <w:rPr>
          <w:rFonts w:asciiTheme="minorHAnsi" w:hAnsiTheme="minorHAnsi" w:cs="Arial"/>
          <w:sz w:val="22"/>
          <w:szCs w:val="22"/>
        </w:rPr>
        <w:t>.</w:t>
      </w:r>
      <w:r w:rsidR="00407886" w:rsidRPr="00DF16DC">
        <w:rPr>
          <w:rFonts w:asciiTheme="minorHAnsi" w:hAnsiTheme="minorHAnsi" w:cs="Arial"/>
          <w:sz w:val="22"/>
          <w:szCs w:val="22"/>
        </w:rPr>
        <w:t xml:space="preserve"> Wykaz osób</w:t>
      </w:r>
      <w:r w:rsidRPr="00DF16DC">
        <w:rPr>
          <w:rFonts w:asciiTheme="minorHAnsi" w:hAnsiTheme="minorHAnsi" w:cs="Arial"/>
          <w:sz w:val="22"/>
          <w:szCs w:val="22"/>
        </w:rPr>
        <w:t xml:space="preserve"> </w:t>
      </w:r>
    </w:p>
    <w:p w14:paraId="05B9A07B" w14:textId="7AF203C8" w:rsidR="001422DE" w:rsidRPr="00DF16DC" w:rsidRDefault="001422DE" w:rsidP="00E33CCD">
      <w:pPr>
        <w:pStyle w:val="Standard"/>
        <w:spacing w:line="276" w:lineRule="auto"/>
        <w:jc w:val="both"/>
        <w:rPr>
          <w:rFonts w:asciiTheme="minorHAnsi" w:hAnsiTheme="minorHAnsi" w:cs="Arial"/>
          <w:sz w:val="22"/>
          <w:szCs w:val="22"/>
        </w:rPr>
      </w:pPr>
      <w:r w:rsidRPr="00DF16DC">
        <w:rPr>
          <w:rFonts w:asciiTheme="minorHAnsi" w:hAnsiTheme="minorHAnsi" w:cs="Arial"/>
          <w:sz w:val="22"/>
          <w:szCs w:val="22"/>
        </w:rPr>
        <w:t>Załącznik nr 2: Wzór umowy</w:t>
      </w:r>
    </w:p>
    <w:p w14:paraId="31880A77" w14:textId="5CA7902E" w:rsidR="00407886" w:rsidRPr="00DF16DC" w:rsidRDefault="00407886" w:rsidP="00E33CCD">
      <w:pPr>
        <w:pStyle w:val="Standard"/>
        <w:spacing w:line="276" w:lineRule="auto"/>
        <w:jc w:val="both"/>
        <w:rPr>
          <w:rFonts w:asciiTheme="minorHAnsi" w:hAnsiTheme="minorHAnsi" w:cs="Arial"/>
          <w:sz w:val="22"/>
          <w:szCs w:val="22"/>
        </w:rPr>
      </w:pPr>
      <w:r w:rsidRPr="00DF16DC">
        <w:rPr>
          <w:rFonts w:asciiTheme="minorHAnsi" w:hAnsiTheme="minorHAnsi" w:cs="Arial"/>
          <w:sz w:val="22"/>
          <w:szCs w:val="22"/>
        </w:rPr>
        <w:t>Załącznik nr 3: Specyfikacja techniczna wykonania i odbioru robót</w:t>
      </w:r>
    </w:p>
    <w:p w14:paraId="227A1725" w14:textId="6A1A9366" w:rsidR="00E104C7" w:rsidRPr="00DF16DC" w:rsidRDefault="00407886" w:rsidP="00DF16DC">
      <w:pPr>
        <w:pStyle w:val="Standard"/>
        <w:spacing w:line="276" w:lineRule="auto"/>
        <w:jc w:val="both"/>
        <w:rPr>
          <w:rFonts w:asciiTheme="minorHAnsi" w:hAnsiTheme="minorHAnsi" w:cs="Arial"/>
          <w:sz w:val="22"/>
          <w:szCs w:val="22"/>
        </w:rPr>
      </w:pPr>
      <w:r w:rsidRPr="00DF16DC">
        <w:rPr>
          <w:rFonts w:asciiTheme="minorHAnsi" w:hAnsiTheme="minorHAnsi" w:cs="Arial"/>
          <w:sz w:val="22"/>
          <w:szCs w:val="22"/>
        </w:rPr>
        <w:t xml:space="preserve">Załącznik nr </w:t>
      </w:r>
      <w:r w:rsidR="00FF6D06" w:rsidRPr="00DF16DC">
        <w:rPr>
          <w:rFonts w:asciiTheme="minorHAnsi" w:hAnsiTheme="minorHAnsi" w:cs="Arial"/>
          <w:sz w:val="22"/>
          <w:szCs w:val="22"/>
        </w:rPr>
        <w:t>4</w:t>
      </w:r>
      <w:r w:rsidRPr="00DF16DC">
        <w:rPr>
          <w:rFonts w:asciiTheme="minorHAnsi" w:hAnsiTheme="minorHAnsi" w:cs="Arial"/>
          <w:sz w:val="22"/>
          <w:szCs w:val="22"/>
        </w:rPr>
        <w:t>: Przedmiar robót</w:t>
      </w:r>
    </w:p>
    <w:sectPr w:rsidR="00E104C7" w:rsidRPr="00DF16DC" w:rsidSect="00DF76C7">
      <w:headerReference w:type="default" r:id="rId44"/>
      <w:footerReference w:type="default" r:id="rId45"/>
      <w:type w:val="continuous"/>
      <w:pgSz w:w="11906" w:h="16838"/>
      <w:pgMar w:top="1134" w:right="1417" w:bottom="993" w:left="1417" w:header="708" w:footer="44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6938EE" w14:textId="77777777" w:rsidR="000B34EA" w:rsidRDefault="000B34EA">
      <w:r>
        <w:separator/>
      </w:r>
    </w:p>
  </w:endnote>
  <w:endnote w:type="continuationSeparator" w:id="0">
    <w:p w14:paraId="7E3F055F" w14:textId="77777777" w:rsidR="000B34EA" w:rsidRDefault="000B34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2FF" w:usb1="400004FF" w:usb2="00000000" w:usb3="00000000" w:csb0="0000019F" w:csb1="00000000"/>
  </w:font>
  <w:font w:name="OpenSymbol">
    <w:panose1 w:val="05010000000000000000"/>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10002FF" w:usb1="4000FCFF" w:usb2="00000009" w:usb3="00000000" w:csb0="0000019F" w:csb1="00000000"/>
  </w:font>
  <w:font w:name="inherit">
    <w:charset w:val="00"/>
    <w:family w:val="roman"/>
    <w:pitch w:val="default"/>
  </w:font>
  <w:font w:name="Tms Rmn">
    <w:panose1 w:val="04000500000000000000"/>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Zwykatabela3"/>
      <w:tblW w:w="9150" w:type="dxa"/>
      <w:tblLook w:val="04A0" w:firstRow="1" w:lastRow="0" w:firstColumn="1" w:lastColumn="0" w:noHBand="0" w:noVBand="1"/>
    </w:tblPr>
    <w:tblGrid>
      <w:gridCol w:w="9150"/>
    </w:tblGrid>
    <w:tr w:rsidR="000B34EA" w14:paraId="36CA8B57" w14:textId="77777777" w:rsidTr="00151909">
      <w:trPr>
        <w:cnfStyle w:val="100000000000" w:firstRow="1" w:lastRow="0" w:firstColumn="0" w:lastColumn="0" w:oddVBand="0" w:evenVBand="0" w:oddHBand="0" w:evenHBand="0" w:firstRowFirstColumn="0" w:firstRowLastColumn="0" w:lastRowFirstColumn="0" w:lastRowLastColumn="0"/>
        <w:trHeight w:val="100"/>
      </w:trPr>
      <w:tc>
        <w:tcPr>
          <w:cnfStyle w:val="001000000100" w:firstRow="0" w:lastRow="0" w:firstColumn="1" w:lastColumn="0" w:oddVBand="0" w:evenVBand="0" w:oddHBand="0" w:evenHBand="0" w:firstRowFirstColumn="1" w:firstRowLastColumn="0" w:lastRowFirstColumn="0" w:lastRowLastColumn="0"/>
          <w:tcW w:w="9150" w:type="dxa"/>
        </w:tcPr>
        <w:p w14:paraId="09C3C789" w14:textId="77777777" w:rsidR="000B34EA" w:rsidRDefault="000B34EA" w:rsidP="006215D8">
          <w:pPr>
            <w:pStyle w:val="Nagwek"/>
            <w:jc w:val="center"/>
            <w:rPr>
              <w:rFonts w:ascii="Tahoma" w:hAnsi="Tahoma" w:cs="Tahoma"/>
              <w:b w:val="0"/>
              <w:bCs w:val="0"/>
              <w:sz w:val="2"/>
            </w:rPr>
          </w:pPr>
        </w:p>
      </w:tc>
    </w:tr>
  </w:tbl>
  <w:p w14:paraId="135067C4" w14:textId="77777777" w:rsidR="000B34EA" w:rsidRDefault="000B34EA" w:rsidP="006215D8">
    <w:pPr>
      <w:pStyle w:val="Nagwek"/>
      <w:jc w:val="center"/>
      <w:rPr>
        <w:rFonts w:ascii="Tahoma" w:hAnsi="Tahoma" w:cs="Tahoma"/>
        <w:b/>
        <w:bCs/>
        <w:sz w:val="2"/>
      </w:rPr>
    </w:pPr>
  </w:p>
  <w:p w14:paraId="0EA997E8" w14:textId="77777777" w:rsidR="000B34EA" w:rsidRDefault="000B34EA" w:rsidP="006215D8">
    <w:pPr>
      <w:pStyle w:val="Stopka"/>
      <w:jc w:val="right"/>
    </w:pPr>
    <w:r>
      <w:fldChar w:fldCharType="begin"/>
    </w:r>
    <w:r>
      <w:instrText>PAGE   \* MERGEFORMAT</w:instrText>
    </w:r>
    <w:r>
      <w:fldChar w:fldCharType="separate"/>
    </w:r>
    <w:r>
      <w:t>11</w:t>
    </w:r>
    <w:r>
      <w:fldChar w:fldCharType="end"/>
    </w:r>
  </w:p>
  <w:p w14:paraId="2FBBE0D5" w14:textId="77777777" w:rsidR="000B34EA" w:rsidRDefault="000B34EA">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Zwykatabela3"/>
      <w:tblW w:w="9150" w:type="dxa"/>
      <w:tblLook w:val="04A0" w:firstRow="1" w:lastRow="0" w:firstColumn="1" w:lastColumn="0" w:noHBand="0" w:noVBand="1"/>
    </w:tblPr>
    <w:tblGrid>
      <w:gridCol w:w="9150"/>
    </w:tblGrid>
    <w:tr w:rsidR="000B34EA" w14:paraId="3F12CEBF" w14:textId="77777777" w:rsidTr="00A745EB">
      <w:trPr>
        <w:cnfStyle w:val="100000000000" w:firstRow="1" w:lastRow="0" w:firstColumn="0" w:lastColumn="0" w:oddVBand="0" w:evenVBand="0" w:oddHBand="0" w:evenHBand="0" w:firstRowFirstColumn="0" w:firstRowLastColumn="0" w:lastRowFirstColumn="0" w:lastRowLastColumn="0"/>
        <w:trHeight w:val="100"/>
      </w:trPr>
      <w:tc>
        <w:tcPr>
          <w:cnfStyle w:val="001000000100" w:firstRow="0" w:lastRow="0" w:firstColumn="1" w:lastColumn="0" w:oddVBand="0" w:evenVBand="0" w:oddHBand="0" w:evenHBand="0" w:firstRowFirstColumn="1" w:firstRowLastColumn="0" w:lastRowFirstColumn="0" w:lastRowLastColumn="0"/>
          <w:tcW w:w="9150" w:type="dxa"/>
        </w:tcPr>
        <w:p w14:paraId="61F6406F" w14:textId="77777777" w:rsidR="000B34EA" w:rsidRDefault="000B34EA" w:rsidP="009353B9">
          <w:pPr>
            <w:pStyle w:val="Nagwek"/>
            <w:jc w:val="center"/>
            <w:rPr>
              <w:rFonts w:ascii="Tahoma" w:hAnsi="Tahoma" w:cs="Tahoma"/>
              <w:b w:val="0"/>
              <w:bCs w:val="0"/>
              <w:sz w:val="2"/>
            </w:rPr>
          </w:pPr>
        </w:p>
      </w:tc>
    </w:tr>
  </w:tbl>
  <w:p w14:paraId="4F9248DB" w14:textId="77777777" w:rsidR="000B34EA" w:rsidRDefault="000B34EA" w:rsidP="009353B9">
    <w:pPr>
      <w:pStyle w:val="Nagwek"/>
      <w:jc w:val="center"/>
      <w:rPr>
        <w:rFonts w:ascii="Tahoma" w:hAnsi="Tahoma" w:cs="Tahoma"/>
        <w:b/>
        <w:bCs/>
        <w:sz w:val="2"/>
      </w:rPr>
    </w:pPr>
  </w:p>
  <w:p w14:paraId="3A01E0BC" w14:textId="77777777" w:rsidR="000B34EA" w:rsidRDefault="000B34EA" w:rsidP="009353B9">
    <w:pPr>
      <w:pStyle w:val="Stopka"/>
      <w:jc w:val="right"/>
    </w:pPr>
    <w:r>
      <w:fldChar w:fldCharType="begin"/>
    </w:r>
    <w:r>
      <w:instrText>PAGE   \* MERGEFORMAT</w:instrText>
    </w:r>
    <w:r>
      <w:fldChar w:fldCharType="separate"/>
    </w:r>
    <w:r>
      <w:t>19</w:t>
    </w:r>
    <w:r>
      <w:fldChar w:fldCharType="end"/>
    </w:r>
  </w:p>
  <w:p w14:paraId="7A792C18" w14:textId="77777777" w:rsidR="000B34EA" w:rsidRPr="00742832" w:rsidRDefault="000B34EA" w:rsidP="0074283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C449C5" w14:textId="77777777" w:rsidR="000B34EA" w:rsidRDefault="000B34EA">
      <w:r>
        <w:separator/>
      </w:r>
    </w:p>
  </w:footnote>
  <w:footnote w:type="continuationSeparator" w:id="0">
    <w:p w14:paraId="7D785FA9" w14:textId="77777777" w:rsidR="000B34EA" w:rsidRDefault="000B34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0BA61" w14:textId="5ABFF1DA" w:rsidR="000B34EA" w:rsidRPr="00EE0374" w:rsidRDefault="000B34EA" w:rsidP="007C40EB">
    <w:pPr>
      <w:pStyle w:val="Nagwek"/>
      <w:rPr>
        <w:rFonts w:asciiTheme="minorHAnsi" w:hAnsiTheme="minorHAnsi"/>
        <w:i/>
        <w:noProof/>
        <w:sz w:val="22"/>
        <w:szCs w:val="22"/>
      </w:rPr>
    </w:pPr>
    <w:bookmarkStart w:id="28" w:name="_Hlk64980724"/>
    <w:bookmarkStart w:id="29" w:name="_Hlk64980756"/>
    <w:r w:rsidRPr="00EE0374">
      <w:rPr>
        <w:rFonts w:asciiTheme="minorHAnsi" w:hAnsiTheme="minorHAnsi"/>
        <w:i/>
        <w:noProof/>
        <w:sz w:val="22"/>
        <w:szCs w:val="22"/>
      </w:rPr>
      <w:t>Nr postępowania: IR.271.</w:t>
    </w:r>
    <w:r>
      <w:rPr>
        <w:rFonts w:asciiTheme="minorHAnsi" w:hAnsiTheme="minorHAnsi"/>
        <w:i/>
        <w:noProof/>
        <w:sz w:val="22"/>
        <w:szCs w:val="22"/>
      </w:rPr>
      <w:t>1</w:t>
    </w:r>
    <w:r w:rsidRPr="00EE0374">
      <w:rPr>
        <w:rFonts w:asciiTheme="minorHAnsi" w:hAnsiTheme="minorHAnsi"/>
        <w:i/>
        <w:noProof/>
        <w:sz w:val="22"/>
        <w:szCs w:val="22"/>
      </w:rPr>
      <w:t>.202</w:t>
    </w:r>
    <w:r>
      <w:rPr>
        <w:rFonts w:asciiTheme="minorHAnsi" w:hAnsiTheme="minorHAnsi"/>
        <w:i/>
        <w:noProof/>
        <w:sz w:val="22"/>
        <w:szCs w:val="22"/>
      </w:rPr>
      <w:t>3</w:t>
    </w:r>
  </w:p>
  <w:bookmarkEnd w:id="28"/>
  <w:p w14:paraId="50443A87" w14:textId="77777777" w:rsidR="000B34EA" w:rsidRPr="007C3E27" w:rsidRDefault="000B34EA" w:rsidP="007C40EB">
    <w:pPr>
      <w:pStyle w:val="Nagwek"/>
      <w:jc w:val="center"/>
      <w:rPr>
        <w:rFonts w:ascii="Arial Narrow" w:hAnsi="Arial Narrow"/>
        <w:i/>
        <w:noProof/>
        <w:sz w:val="4"/>
        <w:szCs w:val="4"/>
      </w:rPr>
    </w:pPr>
    <w:r w:rsidRPr="007C3E27">
      <w:rPr>
        <w:rFonts w:ascii="Arial Narrow" w:hAnsi="Arial Narrow"/>
        <w:i/>
        <w:noProof/>
        <w:sz w:val="4"/>
        <w:szCs w:val="4"/>
      </w:rPr>
      <w:t>________________________________________________________________________________________________________________________________________________________________________________________</w:t>
    </w:r>
    <w:r>
      <w:rPr>
        <w:rFonts w:ascii="Arial Narrow" w:hAnsi="Arial Narrow"/>
        <w:i/>
        <w:noProof/>
        <w:sz w:val="4"/>
        <w:szCs w:val="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7C3E27">
      <w:rPr>
        <w:rFonts w:ascii="Arial Narrow" w:hAnsi="Arial Narrow"/>
        <w:i/>
        <w:noProof/>
        <w:sz w:val="4"/>
        <w:szCs w:val="4"/>
      </w:rPr>
      <w:t>______________</w:t>
    </w:r>
    <w:bookmarkEnd w:id="29"/>
  </w:p>
  <w:p w14:paraId="625F05ED" w14:textId="77777777" w:rsidR="000B34EA" w:rsidRDefault="000B34EA">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52801" w14:textId="74053C5E" w:rsidR="000B34EA" w:rsidRPr="00EE0374" w:rsidRDefault="000B34EA" w:rsidP="00EF01AA">
    <w:pPr>
      <w:pStyle w:val="Nagwek"/>
      <w:rPr>
        <w:rFonts w:asciiTheme="minorHAnsi" w:hAnsiTheme="minorHAnsi"/>
        <w:i/>
        <w:noProof/>
        <w:sz w:val="22"/>
        <w:szCs w:val="22"/>
      </w:rPr>
    </w:pPr>
    <w:r w:rsidRPr="00EE0374">
      <w:rPr>
        <w:rFonts w:asciiTheme="minorHAnsi" w:hAnsiTheme="minorHAnsi"/>
        <w:i/>
        <w:noProof/>
        <w:sz w:val="22"/>
        <w:szCs w:val="22"/>
      </w:rPr>
      <w:t>Nr postępowania: IR.271.</w:t>
    </w:r>
    <w:r>
      <w:rPr>
        <w:rFonts w:asciiTheme="minorHAnsi" w:hAnsiTheme="minorHAnsi"/>
        <w:i/>
        <w:noProof/>
        <w:sz w:val="22"/>
        <w:szCs w:val="22"/>
      </w:rPr>
      <w:t>1</w:t>
    </w:r>
    <w:r w:rsidRPr="00EE0374">
      <w:rPr>
        <w:rFonts w:asciiTheme="minorHAnsi" w:hAnsiTheme="minorHAnsi"/>
        <w:i/>
        <w:noProof/>
        <w:sz w:val="22"/>
        <w:szCs w:val="22"/>
      </w:rPr>
      <w:t>.202</w:t>
    </w:r>
    <w:r>
      <w:rPr>
        <w:rFonts w:asciiTheme="minorHAnsi" w:hAnsiTheme="minorHAnsi"/>
        <w:i/>
        <w:noProof/>
        <w:sz w:val="22"/>
        <w:szCs w:val="22"/>
      </w:rPr>
      <w:t>3</w:t>
    </w:r>
  </w:p>
  <w:p w14:paraId="538C80C9" w14:textId="77777777" w:rsidR="000B34EA" w:rsidRPr="007C3E27" w:rsidRDefault="000B34EA" w:rsidP="00EF01AA">
    <w:pPr>
      <w:pStyle w:val="Nagwek"/>
      <w:jc w:val="center"/>
      <w:rPr>
        <w:rFonts w:ascii="Arial Narrow" w:hAnsi="Arial Narrow"/>
        <w:i/>
        <w:noProof/>
        <w:sz w:val="4"/>
        <w:szCs w:val="4"/>
      </w:rPr>
    </w:pPr>
    <w:r w:rsidRPr="007C3E27">
      <w:rPr>
        <w:rFonts w:ascii="Arial Narrow" w:hAnsi="Arial Narrow"/>
        <w:i/>
        <w:noProof/>
        <w:sz w:val="4"/>
        <w:szCs w:val="4"/>
      </w:rPr>
      <w:t>________________________________________________________________________________________________________________________________________________________________________________________</w:t>
    </w:r>
    <w:r>
      <w:rPr>
        <w:rFonts w:ascii="Arial Narrow" w:hAnsi="Arial Narrow"/>
        <w:i/>
        <w:noProof/>
        <w:sz w:val="4"/>
        <w:szCs w:val="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7C3E27">
      <w:rPr>
        <w:rFonts w:ascii="Arial Narrow" w:hAnsi="Arial Narrow"/>
        <w:i/>
        <w:noProof/>
        <w:sz w:val="4"/>
        <w:szCs w:val="4"/>
      </w:rPr>
      <w:t>______________</w:t>
    </w:r>
  </w:p>
  <w:p w14:paraId="55980CC0" w14:textId="77777777" w:rsidR="000B34EA" w:rsidRPr="00742832" w:rsidRDefault="000B34EA" w:rsidP="0074283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8Num3"/>
    <w:lvl w:ilvl="0">
      <w:start w:val="1"/>
      <w:numFmt w:val="decimal"/>
      <w:lvlText w:val="%1."/>
      <w:lvlJc w:val="right"/>
      <w:pPr>
        <w:tabs>
          <w:tab w:val="num" w:pos="340"/>
        </w:tabs>
        <w:ind w:left="340" w:hanging="340"/>
      </w:pPr>
      <w:rPr>
        <w:rFonts w:ascii="Arial" w:hAnsi="Arial" w:cs="Arial"/>
        <w:b/>
        <w:sz w:val="16"/>
        <w:szCs w:val="16"/>
      </w:rPr>
    </w:lvl>
    <w:lvl w:ilvl="1">
      <w:start w:val="1"/>
      <w:numFmt w:val="lowerLetter"/>
      <w:lvlText w:val="%2)"/>
      <w:lvlJc w:val="left"/>
      <w:pPr>
        <w:tabs>
          <w:tab w:val="num" w:pos="1440"/>
        </w:tabs>
        <w:ind w:left="1440" w:hanging="360"/>
      </w:pPr>
      <w:rPr>
        <w:rFonts w:ascii="Arial" w:hAnsi="Arial" w:cs="Arial"/>
        <w:sz w:val="18"/>
        <w:szCs w:val="18"/>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4"/>
    <w:multiLevelType w:val="multilevel"/>
    <w:tmpl w:val="D12E75CE"/>
    <w:name w:val="WW8Num4"/>
    <w:lvl w:ilvl="0">
      <w:start w:val="12"/>
      <w:numFmt w:val="decimal"/>
      <w:lvlText w:val="%1."/>
      <w:lvlJc w:val="left"/>
      <w:pPr>
        <w:tabs>
          <w:tab w:val="num" w:pos="495"/>
        </w:tabs>
        <w:ind w:left="495" w:hanging="495"/>
      </w:pPr>
      <w:rPr>
        <w:b/>
      </w:rPr>
    </w:lvl>
    <w:lvl w:ilvl="1">
      <w:start w:val="1"/>
      <w:numFmt w:val="lowerLetter"/>
      <w:lvlText w:val="%2."/>
      <w:lvlJc w:val="left"/>
      <w:pPr>
        <w:tabs>
          <w:tab w:val="num" w:pos="495"/>
        </w:tabs>
        <w:ind w:left="495" w:hanging="495"/>
      </w:pPr>
      <w:rPr>
        <w:rFonts w:ascii="Cambria" w:eastAsia="Times New Roman" w:hAnsi="Cambria" w:cs="Times New Roman"/>
        <w:b w:val="0"/>
        <w:bCs/>
        <w:i w:val="0"/>
        <w:sz w:val="22"/>
        <w:szCs w:val="22"/>
        <w:lang w:val="en-US"/>
      </w:r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2" w15:restartNumberingAfterBreak="0">
    <w:nsid w:val="00000009"/>
    <w:multiLevelType w:val="multilevel"/>
    <w:tmpl w:val="4D4CB712"/>
    <w:name w:val="WW8Num9"/>
    <w:lvl w:ilvl="0">
      <w:start w:val="1"/>
      <w:numFmt w:val="decimal"/>
      <w:lvlText w:val="%1."/>
      <w:lvlJc w:val="left"/>
      <w:pPr>
        <w:tabs>
          <w:tab w:val="num" w:pos="0"/>
        </w:tabs>
        <w:ind w:left="720" w:hanging="360"/>
      </w:pPr>
      <w:rPr>
        <w:rFonts w:ascii="Arial" w:hAnsi="Arial" w:cs="Arial"/>
        <w:bCs/>
        <w:color w:val="000000"/>
        <w:sz w:val="18"/>
        <w:szCs w:val="18"/>
        <w:lang w:eastAsia="pl-PL"/>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000000B"/>
    <w:multiLevelType w:val="multilevel"/>
    <w:tmpl w:val="78AA7382"/>
    <w:name w:val="WW8Num11"/>
    <w:lvl w:ilvl="0">
      <w:start w:val="1"/>
      <w:numFmt w:val="lowerLetter"/>
      <w:lvlText w:val="%1."/>
      <w:lvlJc w:val="left"/>
      <w:pPr>
        <w:tabs>
          <w:tab w:val="num" w:pos="720"/>
        </w:tabs>
        <w:ind w:left="720" w:hanging="360"/>
      </w:pPr>
      <w:rPr>
        <w:rFonts w:ascii="Cambria" w:eastAsia="Times New Roman" w:hAnsi="Cambria" w:cs="Times New Roman"/>
        <w:sz w:val="24"/>
        <w:szCs w:val="24"/>
      </w:rPr>
    </w:lvl>
    <w:lvl w:ilvl="1">
      <w:start w:val="1"/>
      <w:numFmt w:val="decimal"/>
      <w:lvlText w:val="%2."/>
      <w:lvlJc w:val="left"/>
      <w:pPr>
        <w:tabs>
          <w:tab w:val="num" w:pos="1440"/>
        </w:tabs>
        <w:ind w:left="1440" w:hanging="360"/>
      </w:pPr>
      <w:rPr>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E"/>
    <w:multiLevelType w:val="multilevel"/>
    <w:tmpl w:val="DB363A4E"/>
    <w:name w:val="WW8Num15"/>
    <w:lvl w:ilvl="0">
      <w:start w:val="1"/>
      <w:numFmt w:val="decimal"/>
      <w:lvlText w:val="%1."/>
      <w:lvlJc w:val="left"/>
      <w:pPr>
        <w:tabs>
          <w:tab w:val="num" w:pos="644"/>
        </w:tabs>
        <w:ind w:left="644" w:hanging="360"/>
      </w:pPr>
      <w:rPr>
        <w:rFonts w:ascii="Arial" w:hAnsi="Arial" w:cs="Arial" w:hint="default"/>
      </w:rPr>
    </w:lvl>
    <w:lvl w:ilvl="1">
      <w:start w:val="1"/>
      <w:numFmt w:val="decimal"/>
      <w:lvlText w:val="%2."/>
      <w:lvlJc w:val="left"/>
      <w:pPr>
        <w:tabs>
          <w:tab w:val="num" w:pos="1004"/>
        </w:tabs>
        <w:ind w:left="1004" w:hanging="360"/>
      </w:pPr>
      <w:rPr>
        <w:rFonts w:ascii="OpenSymbol" w:hAnsi="OpenSymbol" w:cs="OpenSymbol"/>
      </w:rPr>
    </w:lvl>
    <w:lvl w:ilvl="2">
      <w:start w:val="1"/>
      <w:numFmt w:val="decimal"/>
      <w:lvlText w:val="%3."/>
      <w:lvlJc w:val="left"/>
      <w:pPr>
        <w:tabs>
          <w:tab w:val="num" w:pos="1364"/>
        </w:tabs>
        <w:ind w:left="1364" w:hanging="360"/>
      </w:pPr>
      <w:rPr>
        <w:rFonts w:ascii="OpenSymbol" w:hAnsi="OpenSymbol" w:cs="OpenSymbol"/>
      </w:rPr>
    </w:lvl>
    <w:lvl w:ilvl="3">
      <w:start w:val="1"/>
      <w:numFmt w:val="decimal"/>
      <w:lvlText w:val="%4."/>
      <w:lvlJc w:val="left"/>
      <w:pPr>
        <w:tabs>
          <w:tab w:val="num" w:pos="1724"/>
        </w:tabs>
        <w:ind w:left="1724" w:hanging="360"/>
      </w:pPr>
      <w:rPr>
        <w:rFonts w:ascii="OpenSymbol" w:hAnsi="OpenSymbol" w:cs="OpenSymbol"/>
      </w:rPr>
    </w:lvl>
    <w:lvl w:ilvl="4">
      <w:start w:val="1"/>
      <w:numFmt w:val="decimal"/>
      <w:lvlText w:val="%5."/>
      <w:lvlJc w:val="left"/>
      <w:pPr>
        <w:tabs>
          <w:tab w:val="num" w:pos="2084"/>
        </w:tabs>
        <w:ind w:left="2084" w:hanging="360"/>
      </w:pPr>
      <w:rPr>
        <w:rFonts w:ascii="OpenSymbol" w:hAnsi="OpenSymbol" w:cs="OpenSymbol"/>
      </w:rPr>
    </w:lvl>
    <w:lvl w:ilvl="5">
      <w:start w:val="1"/>
      <w:numFmt w:val="decimal"/>
      <w:lvlText w:val="%6."/>
      <w:lvlJc w:val="left"/>
      <w:pPr>
        <w:tabs>
          <w:tab w:val="num" w:pos="2444"/>
        </w:tabs>
        <w:ind w:left="2444" w:hanging="360"/>
      </w:pPr>
      <w:rPr>
        <w:rFonts w:ascii="OpenSymbol" w:hAnsi="OpenSymbol" w:cs="OpenSymbol"/>
      </w:rPr>
    </w:lvl>
    <w:lvl w:ilvl="6">
      <w:start w:val="1"/>
      <w:numFmt w:val="decimal"/>
      <w:lvlText w:val="%7."/>
      <w:lvlJc w:val="left"/>
      <w:pPr>
        <w:tabs>
          <w:tab w:val="num" w:pos="2804"/>
        </w:tabs>
        <w:ind w:left="2804" w:hanging="360"/>
      </w:pPr>
      <w:rPr>
        <w:rFonts w:ascii="OpenSymbol" w:hAnsi="OpenSymbol" w:cs="OpenSymbol"/>
      </w:rPr>
    </w:lvl>
    <w:lvl w:ilvl="7">
      <w:start w:val="1"/>
      <w:numFmt w:val="decimal"/>
      <w:lvlText w:val="%8."/>
      <w:lvlJc w:val="left"/>
      <w:pPr>
        <w:tabs>
          <w:tab w:val="num" w:pos="3164"/>
        </w:tabs>
        <w:ind w:left="3164" w:hanging="360"/>
      </w:pPr>
      <w:rPr>
        <w:rFonts w:ascii="OpenSymbol" w:hAnsi="OpenSymbol" w:cs="OpenSymbol"/>
      </w:rPr>
    </w:lvl>
    <w:lvl w:ilvl="8">
      <w:start w:val="1"/>
      <w:numFmt w:val="decimal"/>
      <w:lvlText w:val="%9."/>
      <w:lvlJc w:val="left"/>
      <w:pPr>
        <w:tabs>
          <w:tab w:val="num" w:pos="3524"/>
        </w:tabs>
        <w:ind w:left="3524" w:hanging="360"/>
      </w:pPr>
      <w:rPr>
        <w:rFonts w:ascii="OpenSymbol" w:hAnsi="OpenSymbol" w:cs="OpenSymbol"/>
      </w:rPr>
    </w:lvl>
  </w:abstractNum>
  <w:abstractNum w:abstractNumId="5" w15:restartNumberingAfterBreak="0">
    <w:nsid w:val="00000015"/>
    <w:multiLevelType w:val="multilevel"/>
    <w:tmpl w:val="5B6E1E76"/>
    <w:name w:val="WW8Num21"/>
    <w:lvl w:ilvl="0">
      <w:start w:val="1"/>
      <w:numFmt w:val="lowerLetter"/>
      <w:lvlText w:val="%1."/>
      <w:lvlJc w:val="left"/>
      <w:pPr>
        <w:tabs>
          <w:tab w:val="num" w:pos="720"/>
        </w:tabs>
        <w:ind w:left="720" w:hanging="360"/>
      </w:pPr>
      <w:rPr>
        <w:rFonts w:ascii="Cambria" w:eastAsia="Times New Roman" w:hAnsi="Cambria" w:cs="Times New Roman"/>
        <w:sz w:val="24"/>
        <w:szCs w:val="24"/>
      </w:rPr>
    </w:lvl>
    <w:lvl w:ilvl="1">
      <w:start w:val="1"/>
      <w:numFmt w:val="decimal"/>
      <w:lvlText w:val="%2."/>
      <w:lvlJc w:val="left"/>
      <w:pPr>
        <w:tabs>
          <w:tab w:val="num" w:pos="1440"/>
        </w:tabs>
        <w:ind w:left="1440" w:hanging="360"/>
      </w:pPr>
      <w:rPr>
        <w:sz w:val="24"/>
        <w:szCs w:val="24"/>
      </w:rPr>
    </w:lvl>
    <w:lvl w:ilvl="2">
      <w:start w:val="1"/>
      <w:numFmt w:val="decimal"/>
      <w:lvlText w:val="%3)"/>
      <w:lvlJc w:val="left"/>
      <w:pPr>
        <w:tabs>
          <w:tab w:val="num" w:pos="2340"/>
        </w:tabs>
        <w:ind w:left="2340" w:hanging="360"/>
      </w:pPr>
      <w:rPr>
        <w:b/>
        <w:sz w:val="24"/>
        <w:szCs w:val="24"/>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17"/>
    <w:multiLevelType w:val="multilevel"/>
    <w:tmpl w:val="00000017"/>
    <w:name w:val="WW8Num23"/>
    <w:lvl w:ilvl="0">
      <w:start w:val="1"/>
      <w:numFmt w:val="decimal"/>
      <w:lvlText w:val="%1."/>
      <w:lvlJc w:val="left"/>
      <w:pPr>
        <w:tabs>
          <w:tab w:val="num" w:pos="720"/>
        </w:tabs>
        <w:ind w:left="720" w:hanging="360"/>
      </w:pPr>
      <w:rPr>
        <w:rFonts w:ascii="Arial" w:hAnsi="Arial" w:cs="Arial"/>
        <w:color w:val="000000"/>
        <w:sz w:val="16"/>
        <w:szCs w:val="16"/>
      </w:rPr>
    </w:lvl>
    <w:lvl w:ilvl="1">
      <w:start w:val="1"/>
      <w:numFmt w:val="decimal"/>
      <w:lvlText w:val="%2."/>
      <w:lvlJc w:val="left"/>
      <w:pPr>
        <w:tabs>
          <w:tab w:val="num" w:pos="1080"/>
        </w:tabs>
        <w:ind w:left="1080" w:hanging="360"/>
      </w:pPr>
      <w:rPr>
        <w:rFonts w:ascii="Arial" w:hAnsi="Arial" w:cs="Arial"/>
        <w:color w:val="000000"/>
        <w:sz w:val="16"/>
        <w:szCs w:val="16"/>
      </w:rPr>
    </w:lvl>
    <w:lvl w:ilvl="2">
      <w:start w:val="1"/>
      <w:numFmt w:val="decimal"/>
      <w:lvlText w:val="%3."/>
      <w:lvlJc w:val="left"/>
      <w:pPr>
        <w:tabs>
          <w:tab w:val="num" w:pos="1440"/>
        </w:tabs>
        <w:ind w:left="1440" w:hanging="360"/>
      </w:pPr>
      <w:rPr>
        <w:rFonts w:ascii="Arial" w:hAnsi="Arial" w:cs="Arial"/>
        <w:color w:val="000000"/>
        <w:sz w:val="16"/>
        <w:szCs w:val="16"/>
      </w:rPr>
    </w:lvl>
    <w:lvl w:ilvl="3">
      <w:start w:val="1"/>
      <w:numFmt w:val="decimal"/>
      <w:lvlText w:val="%4."/>
      <w:lvlJc w:val="left"/>
      <w:pPr>
        <w:tabs>
          <w:tab w:val="num" w:pos="1800"/>
        </w:tabs>
        <w:ind w:left="1800" w:hanging="360"/>
      </w:pPr>
      <w:rPr>
        <w:rFonts w:ascii="Arial" w:hAnsi="Arial" w:cs="Arial"/>
        <w:color w:val="000000"/>
        <w:sz w:val="16"/>
        <w:szCs w:val="16"/>
      </w:rPr>
    </w:lvl>
    <w:lvl w:ilvl="4">
      <w:start w:val="1"/>
      <w:numFmt w:val="decimal"/>
      <w:lvlText w:val="%5."/>
      <w:lvlJc w:val="left"/>
      <w:pPr>
        <w:tabs>
          <w:tab w:val="num" w:pos="2160"/>
        </w:tabs>
        <w:ind w:left="2160" w:hanging="360"/>
      </w:pPr>
      <w:rPr>
        <w:rFonts w:ascii="Arial" w:hAnsi="Arial" w:cs="Arial"/>
        <w:color w:val="000000"/>
        <w:sz w:val="16"/>
        <w:szCs w:val="16"/>
      </w:rPr>
    </w:lvl>
    <w:lvl w:ilvl="5">
      <w:start w:val="1"/>
      <w:numFmt w:val="decimal"/>
      <w:lvlText w:val="%6."/>
      <w:lvlJc w:val="left"/>
      <w:pPr>
        <w:tabs>
          <w:tab w:val="num" w:pos="2520"/>
        </w:tabs>
        <w:ind w:left="2520" w:hanging="360"/>
      </w:pPr>
      <w:rPr>
        <w:rFonts w:ascii="Arial" w:hAnsi="Arial" w:cs="Arial"/>
        <w:color w:val="000000"/>
        <w:sz w:val="16"/>
        <w:szCs w:val="16"/>
      </w:rPr>
    </w:lvl>
    <w:lvl w:ilvl="6">
      <w:start w:val="1"/>
      <w:numFmt w:val="decimal"/>
      <w:lvlText w:val="%7."/>
      <w:lvlJc w:val="left"/>
      <w:pPr>
        <w:tabs>
          <w:tab w:val="num" w:pos="2880"/>
        </w:tabs>
        <w:ind w:left="2880" w:hanging="360"/>
      </w:pPr>
      <w:rPr>
        <w:rFonts w:ascii="Arial" w:hAnsi="Arial" w:cs="Arial"/>
        <w:color w:val="000000"/>
        <w:sz w:val="16"/>
        <w:szCs w:val="16"/>
      </w:rPr>
    </w:lvl>
    <w:lvl w:ilvl="7">
      <w:start w:val="1"/>
      <w:numFmt w:val="decimal"/>
      <w:lvlText w:val="%8."/>
      <w:lvlJc w:val="left"/>
      <w:pPr>
        <w:tabs>
          <w:tab w:val="num" w:pos="3240"/>
        </w:tabs>
        <w:ind w:left="3240" w:hanging="360"/>
      </w:pPr>
      <w:rPr>
        <w:rFonts w:ascii="Arial" w:hAnsi="Arial" w:cs="Arial"/>
        <w:color w:val="000000"/>
        <w:sz w:val="16"/>
        <w:szCs w:val="16"/>
      </w:rPr>
    </w:lvl>
    <w:lvl w:ilvl="8">
      <w:start w:val="1"/>
      <w:numFmt w:val="decimal"/>
      <w:lvlText w:val="%9."/>
      <w:lvlJc w:val="left"/>
      <w:pPr>
        <w:tabs>
          <w:tab w:val="num" w:pos="3600"/>
        </w:tabs>
        <w:ind w:left="3600" w:hanging="360"/>
      </w:pPr>
      <w:rPr>
        <w:rFonts w:ascii="Arial" w:hAnsi="Arial" w:cs="Arial"/>
        <w:color w:val="000000"/>
        <w:sz w:val="16"/>
        <w:szCs w:val="16"/>
      </w:rPr>
    </w:lvl>
  </w:abstractNum>
  <w:abstractNum w:abstractNumId="7" w15:restartNumberingAfterBreak="0">
    <w:nsid w:val="00000018"/>
    <w:multiLevelType w:val="multilevel"/>
    <w:tmpl w:val="00000018"/>
    <w:name w:val="WW8Num24"/>
    <w:lvl w:ilvl="0">
      <w:start w:val="1"/>
      <w:numFmt w:val="decimal"/>
      <w:lvlText w:val="%1."/>
      <w:lvlJc w:val="left"/>
      <w:pPr>
        <w:tabs>
          <w:tab w:val="num" w:pos="720"/>
        </w:tabs>
        <w:ind w:left="720" w:hanging="360"/>
      </w:pPr>
      <w:rPr>
        <w:rFonts w:ascii="Arial" w:hAnsi="Arial" w:cs="Arial"/>
        <w:color w:val="000000"/>
        <w:sz w:val="16"/>
        <w:szCs w:val="18"/>
      </w:rPr>
    </w:lvl>
    <w:lvl w:ilvl="1">
      <w:start w:val="1"/>
      <w:numFmt w:val="decimal"/>
      <w:lvlText w:val="%2."/>
      <w:lvlJc w:val="left"/>
      <w:pPr>
        <w:tabs>
          <w:tab w:val="num" w:pos="1080"/>
        </w:tabs>
        <w:ind w:left="1080" w:hanging="360"/>
      </w:pPr>
      <w:rPr>
        <w:rFonts w:ascii="Arial" w:hAnsi="Arial" w:cs="Arial"/>
        <w:sz w:val="16"/>
        <w:szCs w:val="16"/>
      </w:rPr>
    </w:lvl>
    <w:lvl w:ilvl="2">
      <w:start w:val="1"/>
      <w:numFmt w:val="decimal"/>
      <w:lvlText w:val="%3."/>
      <w:lvlJc w:val="left"/>
      <w:pPr>
        <w:tabs>
          <w:tab w:val="num" w:pos="1440"/>
        </w:tabs>
        <w:ind w:left="1440" w:hanging="360"/>
      </w:pPr>
      <w:rPr>
        <w:rFonts w:ascii="Arial" w:hAnsi="Arial" w:cs="Arial"/>
        <w:sz w:val="16"/>
        <w:szCs w:val="16"/>
      </w:rPr>
    </w:lvl>
    <w:lvl w:ilvl="3">
      <w:start w:val="1"/>
      <w:numFmt w:val="decimal"/>
      <w:lvlText w:val="%4."/>
      <w:lvlJc w:val="left"/>
      <w:pPr>
        <w:tabs>
          <w:tab w:val="num" w:pos="1800"/>
        </w:tabs>
        <w:ind w:left="1800" w:hanging="360"/>
      </w:pPr>
      <w:rPr>
        <w:rFonts w:ascii="Arial" w:hAnsi="Arial" w:cs="Arial"/>
        <w:sz w:val="16"/>
        <w:szCs w:val="16"/>
      </w:rPr>
    </w:lvl>
    <w:lvl w:ilvl="4">
      <w:start w:val="1"/>
      <w:numFmt w:val="decimal"/>
      <w:lvlText w:val="%5."/>
      <w:lvlJc w:val="left"/>
      <w:pPr>
        <w:tabs>
          <w:tab w:val="num" w:pos="2160"/>
        </w:tabs>
        <w:ind w:left="2160" w:hanging="360"/>
      </w:pPr>
      <w:rPr>
        <w:rFonts w:ascii="Arial" w:hAnsi="Arial" w:cs="Arial"/>
        <w:sz w:val="16"/>
        <w:szCs w:val="16"/>
      </w:rPr>
    </w:lvl>
    <w:lvl w:ilvl="5">
      <w:start w:val="1"/>
      <w:numFmt w:val="decimal"/>
      <w:lvlText w:val="%6."/>
      <w:lvlJc w:val="left"/>
      <w:pPr>
        <w:tabs>
          <w:tab w:val="num" w:pos="2520"/>
        </w:tabs>
        <w:ind w:left="2520" w:hanging="360"/>
      </w:pPr>
      <w:rPr>
        <w:rFonts w:ascii="Arial" w:hAnsi="Arial" w:cs="Arial"/>
        <w:sz w:val="16"/>
        <w:szCs w:val="16"/>
      </w:rPr>
    </w:lvl>
    <w:lvl w:ilvl="6">
      <w:start w:val="1"/>
      <w:numFmt w:val="decimal"/>
      <w:lvlText w:val="%7."/>
      <w:lvlJc w:val="left"/>
      <w:pPr>
        <w:tabs>
          <w:tab w:val="num" w:pos="2880"/>
        </w:tabs>
        <w:ind w:left="2880" w:hanging="360"/>
      </w:pPr>
      <w:rPr>
        <w:rFonts w:ascii="Arial" w:hAnsi="Arial" w:cs="Arial"/>
        <w:sz w:val="16"/>
        <w:szCs w:val="16"/>
      </w:rPr>
    </w:lvl>
    <w:lvl w:ilvl="7">
      <w:start w:val="1"/>
      <w:numFmt w:val="decimal"/>
      <w:lvlText w:val="%8."/>
      <w:lvlJc w:val="left"/>
      <w:pPr>
        <w:tabs>
          <w:tab w:val="num" w:pos="3240"/>
        </w:tabs>
        <w:ind w:left="3240" w:hanging="360"/>
      </w:pPr>
      <w:rPr>
        <w:rFonts w:ascii="Arial" w:hAnsi="Arial" w:cs="Arial"/>
        <w:sz w:val="16"/>
        <w:szCs w:val="16"/>
      </w:rPr>
    </w:lvl>
    <w:lvl w:ilvl="8">
      <w:start w:val="1"/>
      <w:numFmt w:val="decimal"/>
      <w:lvlText w:val="%9."/>
      <w:lvlJc w:val="left"/>
      <w:pPr>
        <w:tabs>
          <w:tab w:val="num" w:pos="3600"/>
        </w:tabs>
        <w:ind w:left="3600" w:hanging="360"/>
      </w:pPr>
      <w:rPr>
        <w:rFonts w:ascii="Arial" w:hAnsi="Arial" w:cs="Arial"/>
        <w:sz w:val="16"/>
        <w:szCs w:val="16"/>
      </w:rPr>
    </w:lvl>
  </w:abstractNum>
  <w:abstractNum w:abstractNumId="8" w15:restartNumberingAfterBreak="0">
    <w:nsid w:val="0000001A"/>
    <w:multiLevelType w:val="singleLevel"/>
    <w:tmpl w:val="0000001A"/>
    <w:name w:val="WW8Num27"/>
    <w:lvl w:ilvl="0">
      <w:start w:val="1"/>
      <w:numFmt w:val="decimal"/>
      <w:lvlText w:val="%1."/>
      <w:lvlJc w:val="left"/>
      <w:pPr>
        <w:tabs>
          <w:tab w:val="num" w:pos="0"/>
        </w:tabs>
        <w:ind w:left="720" w:hanging="360"/>
      </w:pPr>
      <w:rPr>
        <w:rFonts w:ascii="Arial" w:hAnsi="Arial" w:cs="Arial"/>
        <w:bCs/>
        <w:color w:val="auto"/>
        <w:sz w:val="18"/>
        <w:szCs w:val="18"/>
      </w:rPr>
    </w:lvl>
  </w:abstractNum>
  <w:abstractNum w:abstractNumId="9" w15:restartNumberingAfterBreak="0">
    <w:nsid w:val="0000001D"/>
    <w:multiLevelType w:val="singleLevel"/>
    <w:tmpl w:val="0000001D"/>
    <w:name w:val="WW8Num30"/>
    <w:lvl w:ilvl="0">
      <w:start w:val="1"/>
      <w:numFmt w:val="bullet"/>
      <w:lvlText w:val=""/>
      <w:lvlJc w:val="left"/>
      <w:pPr>
        <w:tabs>
          <w:tab w:val="num" w:pos="0"/>
        </w:tabs>
        <w:ind w:left="774" w:hanging="360"/>
      </w:pPr>
      <w:rPr>
        <w:rFonts w:ascii="Symbol" w:hAnsi="Symbol" w:cs="Symbol"/>
        <w:color w:val="000000"/>
        <w:sz w:val="18"/>
        <w:szCs w:val="18"/>
      </w:rPr>
    </w:lvl>
  </w:abstractNum>
  <w:abstractNum w:abstractNumId="10" w15:restartNumberingAfterBreak="0">
    <w:nsid w:val="0000001F"/>
    <w:multiLevelType w:val="singleLevel"/>
    <w:tmpl w:val="33107A08"/>
    <w:name w:val="WW8Num32"/>
    <w:lvl w:ilvl="0">
      <w:start w:val="1"/>
      <w:numFmt w:val="decimal"/>
      <w:lvlText w:val="%1."/>
      <w:lvlJc w:val="left"/>
      <w:pPr>
        <w:tabs>
          <w:tab w:val="num" w:pos="0"/>
        </w:tabs>
        <w:ind w:left="720" w:hanging="360"/>
      </w:pPr>
      <w:rPr>
        <w:rFonts w:ascii="Arial" w:hAnsi="Arial" w:cs="Arial"/>
        <w:b w:val="0"/>
        <w:sz w:val="18"/>
        <w:szCs w:val="18"/>
      </w:rPr>
    </w:lvl>
  </w:abstractNum>
  <w:abstractNum w:abstractNumId="11" w15:restartNumberingAfterBreak="0">
    <w:nsid w:val="00000032"/>
    <w:multiLevelType w:val="multilevel"/>
    <w:tmpl w:val="00000032"/>
    <w:name w:val="WW8Num56"/>
    <w:lvl w:ilvl="0">
      <w:start w:val="1"/>
      <w:numFmt w:val="decimal"/>
      <w:lvlText w:val="%1."/>
      <w:lvlJc w:val="left"/>
      <w:pPr>
        <w:tabs>
          <w:tab w:val="num" w:pos="0"/>
        </w:tabs>
        <w:ind w:left="720" w:hanging="360"/>
      </w:pPr>
      <w:rPr>
        <w:rFonts w:ascii="Arial" w:hAnsi="Arial" w:cs="Arial"/>
        <w:b w:val="0"/>
        <w:bCs/>
        <w:color w:val="auto"/>
        <w:sz w:val="18"/>
        <w:szCs w:val="18"/>
        <w:lang w:eastAsia="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323EE7"/>
    <w:multiLevelType w:val="hybridMultilevel"/>
    <w:tmpl w:val="EA42925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A9E0889"/>
    <w:multiLevelType w:val="hybridMultilevel"/>
    <w:tmpl w:val="DC28A894"/>
    <w:lvl w:ilvl="0" w:tplc="E70EB0E6">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CC4790E"/>
    <w:multiLevelType w:val="hybridMultilevel"/>
    <w:tmpl w:val="D9227038"/>
    <w:lvl w:ilvl="0" w:tplc="5A1C402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52D24B4"/>
    <w:multiLevelType w:val="hybridMultilevel"/>
    <w:tmpl w:val="D228D3B8"/>
    <w:lvl w:ilvl="0" w:tplc="C8D2D9BC">
      <w:start w:val="1"/>
      <w:numFmt w:val="lowerLetter"/>
      <w:lvlText w:val="%1."/>
      <w:lvlJc w:val="left"/>
      <w:pPr>
        <w:ind w:left="1070" w:hanging="360"/>
      </w:pPr>
      <w:rPr>
        <w:rFonts w:hint="default"/>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6" w15:restartNumberingAfterBreak="0">
    <w:nsid w:val="16DE0493"/>
    <w:multiLevelType w:val="hybridMultilevel"/>
    <w:tmpl w:val="7BB0A8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92009CE"/>
    <w:multiLevelType w:val="hybridMultilevel"/>
    <w:tmpl w:val="F802F052"/>
    <w:lvl w:ilvl="0" w:tplc="2D72C8B8">
      <w:start w:val="1"/>
      <w:numFmt w:val="lowerLetter"/>
      <w:lvlText w:val="%1."/>
      <w:lvlJc w:val="left"/>
      <w:pPr>
        <w:ind w:left="1778" w:hanging="360"/>
      </w:pPr>
      <w:rPr>
        <w:rFonts w:hint="default"/>
        <w:b w:val="0"/>
        <w:bCs w:val="0"/>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18" w15:restartNumberingAfterBreak="0">
    <w:nsid w:val="1A5F52CB"/>
    <w:multiLevelType w:val="hybridMultilevel"/>
    <w:tmpl w:val="05E800DC"/>
    <w:lvl w:ilvl="0" w:tplc="D944B23E">
      <w:start w:val="1"/>
      <w:numFmt w:val="bullet"/>
      <w:lvlText w:val="−"/>
      <w:lvlJc w:val="left"/>
      <w:pPr>
        <w:ind w:left="1146" w:hanging="360"/>
      </w:pPr>
      <w:rPr>
        <w:rFonts w:ascii="Times New Roman" w:hAnsi="Times New Roman" w:hint="default"/>
        <w:color w:val="auto"/>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9" w15:restartNumberingAfterBreak="0">
    <w:nsid w:val="1A670592"/>
    <w:multiLevelType w:val="multilevel"/>
    <w:tmpl w:val="7390DA5E"/>
    <w:lvl w:ilvl="0">
      <w:start w:val="1"/>
      <w:numFmt w:val="decimal"/>
      <w:lvlText w:val="%1."/>
      <w:lvlJc w:val="left"/>
      <w:pPr>
        <w:tabs>
          <w:tab w:val="num" w:pos="720"/>
        </w:tabs>
        <w:ind w:left="720" w:hanging="360"/>
      </w:pPr>
      <w:rPr>
        <w:rFonts w:hint="default"/>
        <w:b w:val="0"/>
        <w:bCs/>
        <w:color w:val="auto"/>
      </w:r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0" w15:restartNumberingAfterBreak="0">
    <w:nsid w:val="1D492D28"/>
    <w:multiLevelType w:val="hybridMultilevel"/>
    <w:tmpl w:val="B35A078C"/>
    <w:lvl w:ilvl="0" w:tplc="C3E0213A">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FC45ABC"/>
    <w:multiLevelType w:val="multilevel"/>
    <w:tmpl w:val="BF3004A2"/>
    <w:lvl w:ilvl="0">
      <w:start w:val="1"/>
      <w:numFmt w:val="decimal"/>
      <w:lvlText w:val="%1."/>
      <w:lvlJc w:val="left"/>
      <w:pPr>
        <w:ind w:left="795" w:hanging="435"/>
      </w:pPr>
      <w:rPr>
        <w:rFonts w:hint="default"/>
        <w:color w:val="auto"/>
      </w:rPr>
    </w:lvl>
    <w:lvl w:ilvl="1">
      <w:start w:val="1"/>
      <w:numFmt w:val="decimal"/>
      <w:isLgl/>
      <w:lvlText w:val="%1.%2."/>
      <w:lvlJc w:val="left"/>
      <w:pPr>
        <w:ind w:left="1515" w:hanging="720"/>
      </w:pPr>
      <w:rPr>
        <w:rFonts w:hint="default"/>
        <w:color w:val="auto"/>
      </w:rPr>
    </w:lvl>
    <w:lvl w:ilvl="2">
      <w:start w:val="1"/>
      <w:numFmt w:val="decimal"/>
      <w:isLgl/>
      <w:lvlText w:val="%1.%2.%3."/>
      <w:lvlJc w:val="left"/>
      <w:pPr>
        <w:ind w:left="1950" w:hanging="720"/>
      </w:pPr>
      <w:rPr>
        <w:rFonts w:hint="default"/>
      </w:rPr>
    </w:lvl>
    <w:lvl w:ilvl="3">
      <w:start w:val="1"/>
      <w:numFmt w:val="decimal"/>
      <w:isLgl/>
      <w:lvlText w:val="%1.%2.%3.%4."/>
      <w:lvlJc w:val="left"/>
      <w:pPr>
        <w:ind w:left="2745" w:hanging="1080"/>
      </w:pPr>
      <w:rPr>
        <w:rFonts w:hint="default"/>
      </w:rPr>
    </w:lvl>
    <w:lvl w:ilvl="4">
      <w:start w:val="1"/>
      <w:numFmt w:val="decimal"/>
      <w:isLgl/>
      <w:lvlText w:val="%1.%2.%3.%4.%5."/>
      <w:lvlJc w:val="left"/>
      <w:pPr>
        <w:ind w:left="3180" w:hanging="1080"/>
      </w:pPr>
      <w:rPr>
        <w:rFonts w:hint="default"/>
      </w:rPr>
    </w:lvl>
    <w:lvl w:ilvl="5">
      <w:start w:val="1"/>
      <w:numFmt w:val="decimal"/>
      <w:isLgl/>
      <w:lvlText w:val="%1.%2.%3.%4.%5.%6."/>
      <w:lvlJc w:val="left"/>
      <w:pPr>
        <w:ind w:left="3975" w:hanging="1440"/>
      </w:pPr>
      <w:rPr>
        <w:rFonts w:hint="default"/>
      </w:rPr>
    </w:lvl>
    <w:lvl w:ilvl="6">
      <w:start w:val="1"/>
      <w:numFmt w:val="decimal"/>
      <w:isLgl/>
      <w:lvlText w:val="%1.%2.%3.%4.%5.%6.%7."/>
      <w:lvlJc w:val="left"/>
      <w:pPr>
        <w:ind w:left="4410" w:hanging="1440"/>
      </w:pPr>
      <w:rPr>
        <w:rFonts w:hint="default"/>
      </w:rPr>
    </w:lvl>
    <w:lvl w:ilvl="7">
      <w:start w:val="1"/>
      <w:numFmt w:val="decimal"/>
      <w:isLgl/>
      <w:lvlText w:val="%1.%2.%3.%4.%5.%6.%7.%8."/>
      <w:lvlJc w:val="left"/>
      <w:pPr>
        <w:ind w:left="5205" w:hanging="1800"/>
      </w:pPr>
      <w:rPr>
        <w:rFonts w:hint="default"/>
      </w:rPr>
    </w:lvl>
    <w:lvl w:ilvl="8">
      <w:start w:val="1"/>
      <w:numFmt w:val="decimal"/>
      <w:isLgl/>
      <w:lvlText w:val="%1.%2.%3.%4.%5.%6.%7.%8.%9."/>
      <w:lvlJc w:val="left"/>
      <w:pPr>
        <w:ind w:left="5640" w:hanging="1800"/>
      </w:pPr>
      <w:rPr>
        <w:rFonts w:hint="default"/>
      </w:rPr>
    </w:lvl>
  </w:abstractNum>
  <w:abstractNum w:abstractNumId="22" w15:restartNumberingAfterBreak="0">
    <w:nsid w:val="1FD433C1"/>
    <w:multiLevelType w:val="multilevel"/>
    <w:tmpl w:val="09B4825E"/>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572" w:hanging="108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2064" w:hanging="1440"/>
      </w:pPr>
      <w:rPr>
        <w:rFonts w:hint="default"/>
      </w:rPr>
    </w:lvl>
    <w:lvl w:ilvl="5">
      <w:start w:val="1"/>
      <w:numFmt w:val="decimal"/>
      <w:isLgl/>
      <w:lvlText w:val="%1.%2.%3.%4.%5.%6."/>
      <w:lvlJc w:val="left"/>
      <w:pPr>
        <w:ind w:left="2490" w:hanging="1800"/>
      </w:pPr>
      <w:rPr>
        <w:rFonts w:hint="default"/>
      </w:rPr>
    </w:lvl>
    <w:lvl w:ilvl="6">
      <w:start w:val="1"/>
      <w:numFmt w:val="decimal"/>
      <w:isLgl/>
      <w:lvlText w:val="%1.%2.%3.%4.%5.%6.%7."/>
      <w:lvlJc w:val="left"/>
      <w:pPr>
        <w:ind w:left="2916" w:hanging="2160"/>
      </w:pPr>
      <w:rPr>
        <w:rFonts w:hint="default"/>
      </w:rPr>
    </w:lvl>
    <w:lvl w:ilvl="7">
      <w:start w:val="1"/>
      <w:numFmt w:val="decimal"/>
      <w:isLgl/>
      <w:lvlText w:val="%1.%2.%3.%4.%5.%6.%7.%8."/>
      <w:lvlJc w:val="left"/>
      <w:pPr>
        <w:ind w:left="2982" w:hanging="2160"/>
      </w:pPr>
      <w:rPr>
        <w:rFonts w:hint="default"/>
      </w:rPr>
    </w:lvl>
    <w:lvl w:ilvl="8">
      <w:start w:val="1"/>
      <w:numFmt w:val="decimal"/>
      <w:isLgl/>
      <w:lvlText w:val="%1.%2.%3.%4.%5.%6.%7.%8.%9."/>
      <w:lvlJc w:val="left"/>
      <w:pPr>
        <w:ind w:left="3408" w:hanging="2520"/>
      </w:pPr>
      <w:rPr>
        <w:rFonts w:hint="default"/>
      </w:rPr>
    </w:lvl>
  </w:abstractNum>
  <w:abstractNum w:abstractNumId="23"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280343FC"/>
    <w:multiLevelType w:val="hybridMultilevel"/>
    <w:tmpl w:val="EB969E26"/>
    <w:lvl w:ilvl="0" w:tplc="A5AAE616">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A042482"/>
    <w:multiLevelType w:val="multilevel"/>
    <w:tmpl w:val="A95A8E0A"/>
    <w:lvl w:ilvl="0">
      <w:start w:val="1"/>
      <w:numFmt w:val="decimal"/>
      <w:lvlText w:val="%1."/>
      <w:lvlJc w:val="left"/>
      <w:pPr>
        <w:tabs>
          <w:tab w:val="num" w:pos="720"/>
        </w:tabs>
        <w:ind w:left="720" w:hanging="360"/>
      </w:pPr>
      <w:rPr>
        <w:rFonts w:hint="default"/>
        <w:b w:val="0"/>
        <w:bCs w:val="0"/>
      </w:r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6" w15:restartNumberingAfterBreak="0">
    <w:nsid w:val="2E343C5D"/>
    <w:multiLevelType w:val="hybridMultilevel"/>
    <w:tmpl w:val="9F10A428"/>
    <w:lvl w:ilvl="0" w:tplc="261C7A70">
      <w:start w:val="1"/>
      <w:numFmt w:val="upperRoman"/>
      <w:lvlText w:val="%1."/>
      <w:lvlJc w:val="left"/>
      <w:pPr>
        <w:ind w:left="1080" w:hanging="720"/>
      </w:pPr>
      <w:rPr>
        <w:rFonts w:asciiTheme="minorHAnsi" w:hAnsiTheme="minorHAnsi" w:hint="default"/>
        <w:color w:val="auto"/>
        <w:sz w:val="26"/>
        <w:szCs w:val="26"/>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E4971E3"/>
    <w:multiLevelType w:val="hybridMultilevel"/>
    <w:tmpl w:val="D45693CC"/>
    <w:lvl w:ilvl="0" w:tplc="9FC0FF74">
      <w:start w:val="1"/>
      <w:numFmt w:val="decimal"/>
      <w:lvlText w:val="%1."/>
      <w:lvlJc w:val="left"/>
      <w:pPr>
        <w:ind w:left="-207" w:hanging="360"/>
      </w:pPr>
      <w:rPr>
        <w:rFonts w:hint="default"/>
      </w:rPr>
    </w:lvl>
    <w:lvl w:ilvl="1" w:tplc="04150019">
      <w:start w:val="1"/>
      <w:numFmt w:val="lowerLetter"/>
      <w:lvlText w:val="%2."/>
      <w:lvlJc w:val="left"/>
      <w:pPr>
        <w:ind w:left="513" w:hanging="360"/>
      </w:pPr>
    </w:lvl>
    <w:lvl w:ilvl="2" w:tplc="0415001B" w:tentative="1">
      <w:start w:val="1"/>
      <w:numFmt w:val="lowerRoman"/>
      <w:lvlText w:val="%3."/>
      <w:lvlJc w:val="right"/>
      <w:pPr>
        <w:ind w:left="1233" w:hanging="180"/>
      </w:pPr>
    </w:lvl>
    <w:lvl w:ilvl="3" w:tplc="0415000F" w:tentative="1">
      <w:start w:val="1"/>
      <w:numFmt w:val="decimal"/>
      <w:lvlText w:val="%4."/>
      <w:lvlJc w:val="left"/>
      <w:pPr>
        <w:ind w:left="1953" w:hanging="360"/>
      </w:pPr>
    </w:lvl>
    <w:lvl w:ilvl="4" w:tplc="04150019" w:tentative="1">
      <w:start w:val="1"/>
      <w:numFmt w:val="lowerLetter"/>
      <w:lvlText w:val="%5."/>
      <w:lvlJc w:val="left"/>
      <w:pPr>
        <w:ind w:left="2673" w:hanging="360"/>
      </w:pPr>
    </w:lvl>
    <w:lvl w:ilvl="5" w:tplc="0415001B" w:tentative="1">
      <w:start w:val="1"/>
      <w:numFmt w:val="lowerRoman"/>
      <w:lvlText w:val="%6."/>
      <w:lvlJc w:val="right"/>
      <w:pPr>
        <w:ind w:left="3393" w:hanging="180"/>
      </w:pPr>
    </w:lvl>
    <w:lvl w:ilvl="6" w:tplc="0415000F" w:tentative="1">
      <w:start w:val="1"/>
      <w:numFmt w:val="decimal"/>
      <w:lvlText w:val="%7."/>
      <w:lvlJc w:val="left"/>
      <w:pPr>
        <w:ind w:left="4113" w:hanging="360"/>
      </w:pPr>
    </w:lvl>
    <w:lvl w:ilvl="7" w:tplc="04150019" w:tentative="1">
      <w:start w:val="1"/>
      <w:numFmt w:val="lowerLetter"/>
      <w:lvlText w:val="%8."/>
      <w:lvlJc w:val="left"/>
      <w:pPr>
        <w:ind w:left="4833" w:hanging="360"/>
      </w:pPr>
    </w:lvl>
    <w:lvl w:ilvl="8" w:tplc="0415001B" w:tentative="1">
      <w:start w:val="1"/>
      <w:numFmt w:val="lowerRoman"/>
      <w:lvlText w:val="%9."/>
      <w:lvlJc w:val="right"/>
      <w:pPr>
        <w:ind w:left="5553" w:hanging="180"/>
      </w:pPr>
    </w:lvl>
  </w:abstractNum>
  <w:abstractNum w:abstractNumId="28" w15:restartNumberingAfterBreak="0">
    <w:nsid w:val="308B0E50"/>
    <w:multiLevelType w:val="hybridMultilevel"/>
    <w:tmpl w:val="74704F12"/>
    <w:lvl w:ilvl="0" w:tplc="FFFFFFFF">
      <w:start w:val="1"/>
      <w:numFmt w:val="bullet"/>
      <w:lvlText w:val="-"/>
      <w:lvlJc w:val="left"/>
      <w:pPr>
        <w:ind w:left="1146" w:hanging="360"/>
      </w:pPr>
      <w:rPr>
        <w:rFonts w:ascii="Times New Roman" w:eastAsia="Times New Roman" w:hAnsi="Times New Roman" w:cs="Times New Roman"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9"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hint="default"/>
        <w:color w:val="auto"/>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0" w15:restartNumberingAfterBreak="0">
    <w:nsid w:val="33D35CA7"/>
    <w:multiLevelType w:val="hybridMultilevel"/>
    <w:tmpl w:val="7A2C5ACA"/>
    <w:lvl w:ilvl="0" w:tplc="51A6C06E">
      <w:start w:val="1"/>
      <w:numFmt w:val="lowerLetter"/>
      <w:lvlText w:val="%1."/>
      <w:lvlJc w:val="left"/>
      <w:pPr>
        <w:ind w:left="644" w:hanging="360"/>
      </w:pPr>
      <w:rPr>
        <w:rFonts w:asciiTheme="minorHAnsi" w:eastAsiaTheme="majorEastAsia" w:hAnsiTheme="minorHAnsi" w:cstheme="majorBidi" w:hint="default"/>
        <w:b w:val="0"/>
        <w:bCs w:val="0"/>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31" w15:restartNumberingAfterBreak="0">
    <w:nsid w:val="36436D3B"/>
    <w:multiLevelType w:val="multilevel"/>
    <w:tmpl w:val="59DE23EA"/>
    <w:lvl w:ilvl="0">
      <w:start w:val="1"/>
      <w:numFmt w:val="decimal"/>
      <w:lvlText w:val="%1."/>
      <w:lvlJc w:val="left"/>
      <w:pPr>
        <w:ind w:left="360" w:hanging="360"/>
      </w:pPr>
      <w:rPr>
        <w:b/>
        <w:sz w:val="22"/>
        <w:szCs w:val="22"/>
      </w:rPr>
    </w:lvl>
    <w:lvl w:ilvl="1">
      <w:start w:val="1"/>
      <w:numFmt w:val="bullet"/>
      <w:lvlText w:val="-"/>
      <w:lvlJc w:val="left"/>
      <w:pPr>
        <w:ind w:left="432" w:hanging="432"/>
      </w:pPr>
      <w:rPr>
        <w:rFonts w:ascii="Arial" w:hAnsi="Arial" w:cs="Times New Roman"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38E73C0E"/>
    <w:multiLevelType w:val="multilevel"/>
    <w:tmpl w:val="037050C4"/>
    <w:lvl w:ilvl="0">
      <w:start w:val="1"/>
      <w:numFmt w:val="decimal"/>
      <w:lvlText w:val="%1."/>
      <w:lvlJc w:val="left"/>
      <w:pPr>
        <w:tabs>
          <w:tab w:val="num" w:pos="720"/>
        </w:tabs>
        <w:ind w:left="720" w:hanging="360"/>
      </w:pPr>
      <w:rPr>
        <w:rFonts w:hint="default"/>
        <w:b/>
        <w:bCs/>
      </w:r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3" w15:restartNumberingAfterBreak="0">
    <w:nsid w:val="3D3F4FA0"/>
    <w:multiLevelType w:val="hybridMultilevel"/>
    <w:tmpl w:val="93E43DA6"/>
    <w:lvl w:ilvl="0" w:tplc="88384998">
      <w:start w:val="1"/>
      <w:numFmt w:val="lowerLetter"/>
      <w:lvlText w:val="%1."/>
      <w:lvlJc w:val="left"/>
      <w:pPr>
        <w:ind w:left="1245" w:hanging="360"/>
      </w:pPr>
      <w:rPr>
        <w:rFonts w:hint="default"/>
        <w:color w:val="auto"/>
      </w:rPr>
    </w:lvl>
    <w:lvl w:ilvl="1" w:tplc="04150019" w:tentative="1">
      <w:start w:val="1"/>
      <w:numFmt w:val="lowerLetter"/>
      <w:lvlText w:val="%2."/>
      <w:lvlJc w:val="left"/>
      <w:pPr>
        <w:ind w:left="1965" w:hanging="360"/>
      </w:pPr>
    </w:lvl>
    <w:lvl w:ilvl="2" w:tplc="0415001B" w:tentative="1">
      <w:start w:val="1"/>
      <w:numFmt w:val="lowerRoman"/>
      <w:lvlText w:val="%3."/>
      <w:lvlJc w:val="right"/>
      <w:pPr>
        <w:ind w:left="2685" w:hanging="180"/>
      </w:pPr>
    </w:lvl>
    <w:lvl w:ilvl="3" w:tplc="0415000F" w:tentative="1">
      <w:start w:val="1"/>
      <w:numFmt w:val="decimal"/>
      <w:lvlText w:val="%4."/>
      <w:lvlJc w:val="left"/>
      <w:pPr>
        <w:ind w:left="3405" w:hanging="360"/>
      </w:pPr>
    </w:lvl>
    <w:lvl w:ilvl="4" w:tplc="04150019" w:tentative="1">
      <w:start w:val="1"/>
      <w:numFmt w:val="lowerLetter"/>
      <w:lvlText w:val="%5."/>
      <w:lvlJc w:val="left"/>
      <w:pPr>
        <w:ind w:left="4125" w:hanging="360"/>
      </w:pPr>
    </w:lvl>
    <w:lvl w:ilvl="5" w:tplc="0415001B" w:tentative="1">
      <w:start w:val="1"/>
      <w:numFmt w:val="lowerRoman"/>
      <w:lvlText w:val="%6."/>
      <w:lvlJc w:val="right"/>
      <w:pPr>
        <w:ind w:left="4845" w:hanging="180"/>
      </w:pPr>
    </w:lvl>
    <w:lvl w:ilvl="6" w:tplc="0415000F" w:tentative="1">
      <w:start w:val="1"/>
      <w:numFmt w:val="decimal"/>
      <w:lvlText w:val="%7."/>
      <w:lvlJc w:val="left"/>
      <w:pPr>
        <w:ind w:left="5565" w:hanging="360"/>
      </w:pPr>
    </w:lvl>
    <w:lvl w:ilvl="7" w:tplc="04150019" w:tentative="1">
      <w:start w:val="1"/>
      <w:numFmt w:val="lowerLetter"/>
      <w:lvlText w:val="%8."/>
      <w:lvlJc w:val="left"/>
      <w:pPr>
        <w:ind w:left="6285" w:hanging="360"/>
      </w:pPr>
    </w:lvl>
    <w:lvl w:ilvl="8" w:tplc="0415001B" w:tentative="1">
      <w:start w:val="1"/>
      <w:numFmt w:val="lowerRoman"/>
      <w:lvlText w:val="%9."/>
      <w:lvlJc w:val="right"/>
      <w:pPr>
        <w:ind w:left="7005" w:hanging="180"/>
      </w:pPr>
    </w:lvl>
  </w:abstractNum>
  <w:abstractNum w:abstractNumId="34" w15:restartNumberingAfterBreak="0">
    <w:nsid w:val="3F433F18"/>
    <w:multiLevelType w:val="multilevel"/>
    <w:tmpl w:val="8EE44A1E"/>
    <w:lvl w:ilvl="0">
      <w:start w:val="15"/>
      <w:numFmt w:val="decimal"/>
      <w:lvlText w:val="%1."/>
      <w:lvlJc w:val="left"/>
      <w:pPr>
        <w:ind w:left="435" w:hanging="435"/>
      </w:pPr>
      <w:rPr>
        <w:rFonts w:eastAsia="Times New Roman" w:hint="default"/>
      </w:rPr>
    </w:lvl>
    <w:lvl w:ilvl="1">
      <w:start w:val="1"/>
      <w:numFmt w:val="decimal"/>
      <w:lvlText w:val="%1.%2."/>
      <w:lvlJc w:val="left"/>
      <w:pPr>
        <w:ind w:left="435" w:hanging="435"/>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35" w15:restartNumberingAfterBreak="0">
    <w:nsid w:val="41854F0E"/>
    <w:multiLevelType w:val="multilevel"/>
    <w:tmpl w:val="D9F8B49C"/>
    <w:lvl w:ilvl="0">
      <w:start w:val="1"/>
      <w:numFmt w:val="decimal"/>
      <w:lvlText w:val="%1)"/>
      <w:lvlJc w:val="left"/>
      <w:pPr>
        <w:ind w:left="720" w:hanging="360"/>
      </w:pPr>
      <w:rPr>
        <w:u w:val="none"/>
      </w:rPr>
    </w:lvl>
    <w:lvl w:ilvl="1">
      <w:start w:val="1"/>
      <w:numFmt w:val="lowerLetter"/>
      <w:lvlText w:val="%2."/>
      <w:lvlJc w:val="left"/>
      <w:pPr>
        <w:ind w:left="1440" w:hanging="360"/>
      </w:pPr>
      <w:rPr>
        <w:rFonts w:asciiTheme="minorHAnsi" w:eastAsia="Times New Roman" w:hAnsiTheme="minorHAnsi" w:cs="Arial"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43CF2BD8"/>
    <w:multiLevelType w:val="hybridMultilevel"/>
    <w:tmpl w:val="1A2C6638"/>
    <w:lvl w:ilvl="0" w:tplc="04150001">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rPr>
        <w:rFont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483968F5"/>
    <w:multiLevelType w:val="multilevel"/>
    <w:tmpl w:val="01EAB368"/>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8" w15:restartNumberingAfterBreak="0">
    <w:nsid w:val="486A5AAF"/>
    <w:multiLevelType w:val="hybridMultilevel"/>
    <w:tmpl w:val="5DCAA0AC"/>
    <w:lvl w:ilvl="0" w:tplc="FFFFFFFF">
      <w:start w:val="1"/>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49E52842"/>
    <w:multiLevelType w:val="multilevel"/>
    <w:tmpl w:val="1A0EFE52"/>
    <w:lvl w:ilvl="0">
      <w:start w:val="1"/>
      <w:numFmt w:val="decimal"/>
      <w:lvlText w:val="%1."/>
      <w:lvlJc w:val="left"/>
      <w:pPr>
        <w:ind w:left="-207" w:hanging="360"/>
      </w:pPr>
      <w:rPr>
        <w:rFonts w:hint="default"/>
        <w:b w:val="0"/>
        <w:color w:val="auto"/>
        <w:sz w:val="22"/>
        <w:szCs w:val="22"/>
      </w:rPr>
    </w:lvl>
    <w:lvl w:ilvl="1">
      <w:start w:val="1"/>
      <w:numFmt w:val="decimal"/>
      <w:isLgl/>
      <w:lvlText w:val="%1.%2."/>
      <w:lvlJc w:val="left"/>
      <w:pPr>
        <w:ind w:left="228" w:hanging="465"/>
      </w:pPr>
      <w:rPr>
        <w:rFonts w:hint="default"/>
      </w:rPr>
    </w:lvl>
    <w:lvl w:ilvl="2">
      <w:start w:val="1"/>
      <w:numFmt w:val="decimal"/>
      <w:isLgl/>
      <w:lvlText w:val="%1.%2.%3."/>
      <w:lvlJc w:val="left"/>
      <w:pPr>
        <w:ind w:left="813" w:hanging="720"/>
      </w:pPr>
      <w:rPr>
        <w:rFonts w:hint="default"/>
      </w:rPr>
    </w:lvl>
    <w:lvl w:ilvl="3">
      <w:start w:val="1"/>
      <w:numFmt w:val="decimal"/>
      <w:isLgl/>
      <w:lvlText w:val="%1.%2.%3.%4."/>
      <w:lvlJc w:val="left"/>
      <w:pPr>
        <w:ind w:left="1143" w:hanging="720"/>
      </w:pPr>
      <w:rPr>
        <w:rFonts w:hint="default"/>
      </w:rPr>
    </w:lvl>
    <w:lvl w:ilvl="4">
      <w:start w:val="1"/>
      <w:numFmt w:val="decimal"/>
      <w:isLgl/>
      <w:lvlText w:val="%1.%2.%3.%4.%5."/>
      <w:lvlJc w:val="left"/>
      <w:pPr>
        <w:ind w:left="1833" w:hanging="1080"/>
      </w:pPr>
      <w:rPr>
        <w:rFonts w:hint="default"/>
      </w:rPr>
    </w:lvl>
    <w:lvl w:ilvl="5">
      <w:start w:val="1"/>
      <w:numFmt w:val="decimal"/>
      <w:isLgl/>
      <w:lvlText w:val="%1.%2.%3.%4.%5.%6."/>
      <w:lvlJc w:val="left"/>
      <w:pPr>
        <w:ind w:left="2163" w:hanging="1080"/>
      </w:pPr>
      <w:rPr>
        <w:rFonts w:hint="default"/>
      </w:rPr>
    </w:lvl>
    <w:lvl w:ilvl="6">
      <w:start w:val="1"/>
      <w:numFmt w:val="decimal"/>
      <w:isLgl/>
      <w:lvlText w:val="%1.%2.%3.%4.%5.%6.%7."/>
      <w:lvlJc w:val="left"/>
      <w:pPr>
        <w:ind w:left="2853" w:hanging="1440"/>
      </w:pPr>
      <w:rPr>
        <w:rFonts w:hint="default"/>
      </w:rPr>
    </w:lvl>
    <w:lvl w:ilvl="7">
      <w:start w:val="1"/>
      <w:numFmt w:val="decimal"/>
      <w:isLgl/>
      <w:lvlText w:val="%1.%2.%3.%4.%5.%6.%7.%8."/>
      <w:lvlJc w:val="left"/>
      <w:pPr>
        <w:ind w:left="3183" w:hanging="1440"/>
      </w:pPr>
      <w:rPr>
        <w:rFonts w:hint="default"/>
      </w:rPr>
    </w:lvl>
    <w:lvl w:ilvl="8">
      <w:start w:val="1"/>
      <w:numFmt w:val="decimal"/>
      <w:isLgl/>
      <w:lvlText w:val="%1.%2.%3.%4.%5.%6.%7.%8.%9."/>
      <w:lvlJc w:val="left"/>
      <w:pPr>
        <w:ind w:left="3873" w:hanging="1800"/>
      </w:pPr>
      <w:rPr>
        <w:rFonts w:hint="default"/>
      </w:rPr>
    </w:lvl>
  </w:abstractNum>
  <w:abstractNum w:abstractNumId="40"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4D65712C"/>
    <w:multiLevelType w:val="multilevel"/>
    <w:tmpl w:val="0F56A56E"/>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508F349F"/>
    <w:multiLevelType w:val="multilevel"/>
    <w:tmpl w:val="788E414C"/>
    <w:lvl w:ilvl="0">
      <w:start w:val="1"/>
      <w:numFmt w:val="decimal"/>
      <w:lvlText w:val="%1."/>
      <w:lvlJc w:val="left"/>
      <w:pPr>
        <w:ind w:left="720" w:hanging="360"/>
      </w:pPr>
      <w:rPr>
        <w:rFonts w:hint="default"/>
        <w:color w:val="auto"/>
      </w:rPr>
    </w:lvl>
    <w:lvl w:ilvl="1">
      <w:start w:val="1"/>
      <w:numFmt w:val="decimal"/>
      <w:isLgl/>
      <w:lvlText w:val="%1.%2."/>
      <w:lvlJc w:val="left"/>
      <w:pPr>
        <w:ind w:left="1146" w:hanging="720"/>
      </w:pPr>
      <w:rPr>
        <w:rFonts w:hint="default"/>
        <w:b w:val="0"/>
        <w:bCs w:val="0"/>
      </w:rPr>
    </w:lvl>
    <w:lvl w:ilvl="2">
      <w:start w:val="1"/>
      <w:numFmt w:val="decimal"/>
      <w:isLgl/>
      <w:lvlText w:val="%1.%2.%3."/>
      <w:lvlJc w:val="left"/>
      <w:pPr>
        <w:ind w:left="1572" w:hanging="1080"/>
      </w:pPr>
      <w:rPr>
        <w:rFonts w:hint="default"/>
        <w:b w:val="0"/>
        <w:bCs w:val="0"/>
      </w:rPr>
    </w:lvl>
    <w:lvl w:ilvl="3">
      <w:start w:val="1"/>
      <w:numFmt w:val="decimal"/>
      <w:isLgl/>
      <w:lvlText w:val="%1.%2.%3.%4."/>
      <w:lvlJc w:val="left"/>
      <w:pPr>
        <w:ind w:left="1638" w:hanging="1080"/>
      </w:pPr>
      <w:rPr>
        <w:rFonts w:hint="default"/>
      </w:rPr>
    </w:lvl>
    <w:lvl w:ilvl="4">
      <w:start w:val="1"/>
      <w:numFmt w:val="decimal"/>
      <w:isLgl/>
      <w:lvlText w:val="%1.%2.%3.%4.%5."/>
      <w:lvlJc w:val="left"/>
      <w:pPr>
        <w:ind w:left="2064" w:hanging="1440"/>
      </w:pPr>
      <w:rPr>
        <w:rFonts w:hint="default"/>
      </w:rPr>
    </w:lvl>
    <w:lvl w:ilvl="5">
      <w:start w:val="1"/>
      <w:numFmt w:val="decimal"/>
      <w:isLgl/>
      <w:lvlText w:val="%1.%2.%3.%4.%5.%6."/>
      <w:lvlJc w:val="left"/>
      <w:pPr>
        <w:ind w:left="2490" w:hanging="1800"/>
      </w:pPr>
      <w:rPr>
        <w:rFonts w:hint="default"/>
      </w:rPr>
    </w:lvl>
    <w:lvl w:ilvl="6">
      <w:start w:val="1"/>
      <w:numFmt w:val="decimal"/>
      <w:isLgl/>
      <w:lvlText w:val="%1.%2.%3.%4.%5.%6.%7."/>
      <w:lvlJc w:val="left"/>
      <w:pPr>
        <w:ind w:left="2916" w:hanging="2160"/>
      </w:pPr>
      <w:rPr>
        <w:rFonts w:hint="default"/>
      </w:rPr>
    </w:lvl>
    <w:lvl w:ilvl="7">
      <w:start w:val="1"/>
      <w:numFmt w:val="decimal"/>
      <w:isLgl/>
      <w:lvlText w:val="%1.%2.%3.%4.%5.%6.%7.%8."/>
      <w:lvlJc w:val="left"/>
      <w:pPr>
        <w:ind w:left="2982" w:hanging="2160"/>
      </w:pPr>
      <w:rPr>
        <w:rFonts w:hint="default"/>
      </w:rPr>
    </w:lvl>
    <w:lvl w:ilvl="8">
      <w:start w:val="1"/>
      <w:numFmt w:val="decimal"/>
      <w:isLgl/>
      <w:lvlText w:val="%1.%2.%3.%4.%5.%6.%7.%8.%9."/>
      <w:lvlJc w:val="left"/>
      <w:pPr>
        <w:ind w:left="3408" w:hanging="2520"/>
      </w:pPr>
      <w:rPr>
        <w:rFonts w:hint="default"/>
      </w:rPr>
    </w:lvl>
  </w:abstractNum>
  <w:abstractNum w:abstractNumId="43" w15:restartNumberingAfterBreak="0">
    <w:nsid w:val="533C5A32"/>
    <w:multiLevelType w:val="hybridMultilevel"/>
    <w:tmpl w:val="BF5CE570"/>
    <w:lvl w:ilvl="0" w:tplc="BA667060">
      <w:start w:val="1"/>
      <w:numFmt w:val="decimal"/>
      <w:lvlText w:val="%1."/>
      <w:lvlJc w:val="left"/>
      <w:pPr>
        <w:tabs>
          <w:tab w:val="num" w:pos="720"/>
        </w:tabs>
        <w:ind w:left="720" w:hanging="360"/>
      </w:pPr>
      <w:rPr>
        <w:rFonts w:hint="default"/>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57BF7316"/>
    <w:multiLevelType w:val="hybridMultilevel"/>
    <w:tmpl w:val="0896A7B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83A73E2"/>
    <w:multiLevelType w:val="multilevel"/>
    <w:tmpl w:val="C41AD4F0"/>
    <w:lvl w:ilvl="0">
      <w:start w:val="1"/>
      <w:numFmt w:val="decimal"/>
      <w:lvlText w:val="%1."/>
      <w:lvlJc w:val="left"/>
      <w:pPr>
        <w:ind w:left="720" w:hanging="360"/>
      </w:pPr>
      <w:rPr>
        <w:b w:val="0"/>
        <w:bCs/>
        <w:color w:val="auto"/>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46" w15:restartNumberingAfterBreak="0">
    <w:nsid w:val="5EC028C8"/>
    <w:multiLevelType w:val="multilevel"/>
    <w:tmpl w:val="AC782B9C"/>
    <w:lvl w:ilvl="0">
      <w:start w:val="1"/>
      <w:numFmt w:val="decimal"/>
      <w:lvlText w:val="%1."/>
      <w:lvlJc w:val="left"/>
      <w:pPr>
        <w:tabs>
          <w:tab w:val="num" w:pos="720"/>
        </w:tabs>
        <w:ind w:left="720" w:hanging="360"/>
      </w:pPr>
      <w:rPr>
        <w:rFonts w:hint="default"/>
      </w:rPr>
    </w:lvl>
    <w:lvl w:ilvl="1">
      <w:start w:val="1"/>
      <w:numFmt w:val="decimal"/>
      <w:isLgl/>
      <w:lvlText w:val="%2)"/>
      <w:lvlJc w:val="left"/>
      <w:pPr>
        <w:ind w:left="1080" w:hanging="720"/>
      </w:pPr>
      <w:rPr>
        <w:rFonts w:ascii="Verdana" w:eastAsia="Times New Roman" w:hAnsi="Verdana"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7" w15:restartNumberingAfterBreak="0">
    <w:nsid w:val="62553094"/>
    <w:multiLevelType w:val="multilevel"/>
    <w:tmpl w:val="A73AC9B4"/>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2357" w:hanging="1080"/>
      </w:pPr>
      <w:rPr>
        <w:rFonts w:hint="default"/>
        <w:b w:val="0"/>
        <w:bCs w:val="0"/>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48" w15:restartNumberingAfterBreak="0">
    <w:nsid w:val="65832EE7"/>
    <w:multiLevelType w:val="hybridMultilevel"/>
    <w:tmpl w:val="93D4B7A0"/>
    <w:lvl w:ilvl="0" w:tplc="E8F23B46">
      <w:start w:val="1"/>
      <w:numFmt w:val="lowerLetter"/>
      <w:lvlText w:val="%1."/>
      <w:lvlJc w:val="left"/>
      <w:pPr>
        <w:ind w:left="1353" w:hanging="360"/>
      </w:pPr>
      <w:rPr>
        <w:rFonts w:asciiTheme="minorHAnsi" w:eastAsia="Times New Roman" w:hAnsiTheme="minorHAnsi" w:cs="Times New Roman"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49" w15:restartNumberingAfterBreak="0">
    <w:nsid w:val="658C7653"/>
    <w:multiLevelType w:val="multilevel"/>
    <w:tmpl w:val="40A2003E"/>
    <w:lvl w:ilvl="0">
      <w:start w:val="1"/>
      <w:numFmt w:val="decimal"/>
      <w:lvlText w:val="%1)"/>
      <w:lvlJc w:val="left"/>
      <w:pPr>
        <w:ind w:left="916" w:hanging="360"/>
      </w:pPr>
      <w:rPr>
        <w:vertAlign w:val="baseline"/>
      </w:rPr>
    </w:lvl>
    <w:lvl w:ilvl="1">
      <w:start w:val="1"/>
      <w:numFmt w:val="lowerLetter"/>
      <w:lvlText w:val="%2."/>
      <w:lvlJc w:val="left"/>
      <w:pPr>
        <w:ind w:left="1636" w:hanging="360"/>
      </w:pPr>
      <w:rPr>
        <w:vertAlign w:val="baseline"/>
      </w:rPr>
    </w:lvl>
    <w:lvl w:ilvl="2">
      <w:start w:val="1"/>
      <w:numFmt w:val="lowerRoman"/>
      <w:lvlText w:val="%3."/>
      <w:lvlJc w:val="right"/>
      <w:pPr>
        <w:ind w:left="2356" w:hanging="180"/>
      </w:pPr>
      <w:rPr>
        <w:vertAlign w:val="baseline"/>
      </w:rPr>
    </w:lvl>
    <w:lvl w:ilvl="3">
      <w:start w:val="1"/>
      <w:numFmt w:val="decimal"/>
      <w:lvlText w:val="%4."/>
      <w:lvlJc w:val="left"/>
      <w:pPr>
        <w:ind w:left="3076" w:hanging="360"/>
      </w:pPr>
      <w:rPr>
        <w:vertAlign w:val="baseline"/>
      </w:rPr>
    </w:lvl>
    <w:lvl w:ilvl="4">
      <w:start w:val="1"/>
      <w:numFmt w:val="lowerLetter"/>
      <w:lvlText w:val="%5."/>
      <w:lvlJc w:val="left"/>
      <w:pPr>
        <w:ind w:left="3796" w:hanging="360"/>
      </w:pPr>
      <w:rPr>
        <w:vertAlign w:val="baseline"/>
      </w:rPr>
    </w:lvl>
    <w:lvl w:ilvl="5">
      <w:start w:val="1"/>
      <w:numFmt w:val="lowerRoman"/>
      <w:lvlText w:val="%6."/>
      <w:lvlJc w:val="right"/>
      <w:pPr>
        <w:ind w:left="4516" w:hanging="180"/>
      </w:pPr>
      <w:rPr>
        <w:vertAlign w:val="baseline"/>
      </w:rPr>
    </w:lvl>
    <w:lvl w:ilvl="6">
      <w:start w:val="1"/>
      <w:numFmt w:val="decimal"/>
      <w:lvlText w:val="%7."/>
      <w:lvlJc w:val="left"/>
      <w:pPr>
        <w:ind w:left="5236" w:hanging="360"/>
      </w:pPr>
      <w:rPr>
        <w:vertAlign w:val="baseline"/>
      </w:rPr>
    </w:lvl>
    <w:lvl w:ilvl="7">
      <w:start w:val="1"/>
      <w:numFmt w:val="lowerLetter"/>
      <w:lvlText w:val="%8."/>
      <w:lvlJc w:val="left"/>
      <w:pPr>
        <w:ind w:left="5956" w:hanging="360"/>
      </w:pPr>
      <w:rPr>
        <w:vertAlign w:val="baseline"/>
      </w:rPr>
    </w:lvl>
    <w:lvl w:ilvl="8">
      <w:start w:val="1"/>
      <w:numFmt w:val="lowerRoman"/>
      <w:lvlText w:val="%9."/>
      <w:lvlJc w:val="right"/>
      <w:pPr>
        <w:ind w:left="6676" w:hanging="180"/>
      </w:pPr>
      <w:rPr>
        <w:vertAlign w:val="baseline"/>
      </w:rPr>
    </w:lvl>
  </w:abstractNum>
  <w:abstractNum w:abstractNumId="50" w15:restartNumberingAfterBreak="0">
    <w:nsid w:val="70CB5D74"/>
    <w:multiLevelType w:val="hybridMultilevel"/>
    <w:tmpl w:val="578060E0"/>
    <w:lvl w:ilvl="0" w:tplc="04150019">
      <w:start w:val="1"/>
      <w:numFmt w:val="lowerLetter"/>
      <w:lvlText w:val="%1."/>
      <w:lvlJc w:val="left"/>
      <w:pPr>
        <w:ind w:left="720" w:hanging="360"/>
      </w:pPr>
      <w:rPr>
        <w:rFonts w:hint="default"/>
      </w:rPr>
    </w:lvl>
    <w:lvl w:ilvl="1" w:tplc="E9924308">
      <w:start w:val="1"/>
      <w:numFmt w:val="decimal"/>
      <w:lvlText w:val="%2."/>
      <w:lvlJc w:val="left"/>
      <w:pPr>
        <w:ind w:left="1440" w:hanging="360"/>
      </w:pPr>
      <w:rPr>
        <w:rFonts w:hint="default"/>
        <w:sz w:val="22"/>
        <w:szCs w:val="22"/>
      </w:rPr>
    </w:lvl>
    <w:lvl w:ilvl="2" w:tplc="D1B49964">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22A067D"/>
    <w:multiLevelType w:val="multilevel"/>
    <w:tmpl w:val="BD8C5E7C"/>
    <w:lvl w:ilvl="0">
      <w:start w:val="1"/>
      <w:numFmt w:val="decimal"/>
      <w:lvlText w:val="%1)"/>
      <w:lvlJc w:val="left"/>
      <w:pPr>
        <w:ind w:left="720" w:hanging="360"/>
      </w:pPr>
      <w:rPr>
        <w:u w:val="none"/>
      </w:rPr>
    </w:lvl>
    <w:lvl w:ilvl="1">
      <w:start w:val="1"/>
      <w:numFmt w:val="lowerLetter"/>
      <w:lvlText w:val="%2."/>
      <w:lvlJc w:val="left"/>
      <w:pPr>
        <w:ind w:left="1440" w:hanging="360"/>
      </w:pPr>
      <w:rPr>
        <w:rFonts w:asciiTheme="minorHAnsi" w:eastAsia="Times New Roman" w:hAnsiTheme="minorHAnsi" w:cs="Arial"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2" w15:restartNumberingAfterBreak="0">
    <w:nsid w:val="72A75043"/>
    <w:multiLevelType w:val="multilevel"/>
    <w:tmpl w:val="5C7A4FF2"/>
    <w:lvl w:ilvl="0">
      <w:start w:val="1"/>
      <w:numFmt w:val="decimal"/>
      <w:lvlText w:val="%1."/>
      <w:lvlJc w:val="left"/>
      <w:pPr>
        <w:ind w:left="595" w:hanging="453"/>
      </w:pPr>
      <w:rPr>
        <w:b/>
        <w:color w:val="auto"/>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3" w15:restartNumberingAfterBreak="0">
    <w:nsid w:val="72AC03E0"/>
    <w:multiLevelType w:val="multilevel"/>
    <w:tmpl w:val="6D968DEC"/>
    <w:lvl w:ilvl="0">
      <w:start w:val="1"/>
      <w:numFmt w:val="decimal"/>
      <w:lvlText w:val="%1."/>
      <w:lvlJc w:val="left"/>
      <w:pPr>
        <w:tabs>
          <w:tab w:val="num" w:pos="720"/>
        </w:tabs>
        <w:ind w:left="720" w:hanging="360"/>
      </w:pPr>
      <w:rPr>
        <w:rFonts w:hint="default"/>
        <w:b w:val="0"/>
        <w:bCs w:val="0"/>
        <w:color w:val="auto"/>
      </w:r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4" w15:restartNumberingAfterBreak="0">
    <w:nsid w:val="7787473D"/>
    <w:multiLevelType w:val="multilevel"/>
    <w:tmpl w:val="C3DA23EA"/>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870" w:hanging="51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548908893">
    <w:abstractNumId w:val="53"/>
  </w:num>
  <w:num w:numId="2" w16cid:durableId="618728126">
    <w:abstractNumId w:val="54"/>
  </w:num>
  <w:num w:numId="3" w16cid:durableId="170608368">
    <w:abstractNumId w:val="19"/>
  </w:num>
  <w:num w:numId="4" w16cid:durableId="32777113">
    <w:abstractNumId w:val="46"/>
  </w:num>
  <w:num w:numId="5" w16cid:durableId="147475790">
    <w:abstractNumId w:val="43"/>
  </w:num>
  <w:num w:numId="6" w16cid:durableId="921453093">
    <w:abstractNumId w:val="15"/>
  </w:num>
  <w:num w:numId="7" w16cid:durableId="1354116857">
    <w:abstractNumId w:val="33"/>
  </w:num>
  <w:num w:numId="8" w16cid:durableId="1885174507">
    <w:abstractNumId w:val="32"/>
  </w:num>
  <w:num w:numId="9" w16cid:durableId="1467507737">
    <w:abstractNumId w:val="27"/>
  </w:num>
  <w:num w:numId="10" w16cid:durableId="1350833913">
    <w:abstractNumId w:val="39"/>
  </w:num>
  <w:num w:numId="11" w16cid:durableId="850224719">
    <w:abstractNumId w:val="24"/>
  </w:num>
  <w:num w:numId="12" w16cid:durableId="1149442469">
    <w:abstractNumId w:val="45"/>
  </w:num>
  <w:num w:numId="13" w16cid:durableId="536091938">
    <w:abstractNumId w:val="25"/>
  </w:num>
  <w:num w:numId="14" w16cid:durableId="1120418661">
    <w:abstractNumId w:val="17"/>
  </w:num>
  <w:num w:numId="15" w16cid:durableId="976564970">
    <w:abstractNumId w:val="50"/>
  </w:num>
  <w:num w:numId="16" w16cid:durableId="1601714130">
    <w:abstractNumId w:val="13"/>
  </w:num>
  <w:num w:numId="17" w16cid:durableId="1664772424">
    <w:abstractNumId w:val="38"/>
  </w:num>
  <w:num w:numId="18" w16cid:durableId="732239178">
    <w:abstractNumId w:val="40"/>
  </w:num>
  <w:num w:numId="19" w16cid:durableId="465971704">
    <w:abstractNumId w:val="23"/>
  </w:num>
  <w:num w:numId="20" w16cid:durableId="1869181332">
    <w:abstractNumId w:val="18"/>
  </w:num>
  <w:num w:numId="21" w16cid:durableId="2073313274">
    <w:abstractNumId w:val="29"/>
  </w:num>
  <w:num w:numId="22" w16cid:durableId="1539049341">
    <w:abstractNumId w:val="20"/>
  </w:num>
  <w:num w:numId="23" w16cid:durableId="918447808">
    <w:abstractNumId w:val="26"/>
  </w:num>
  <w:num w:numId="24" w16cid:durableId="125709470">
    <w:abstractNumId w:val="47"/>
  </w:num>
  <w:num w:numId="25" w16cid:durableId="1518539837">
    <w:abstractNumId w:val="22"/>
  </w:num>
  <w:num w:numId="26" w16cid:durableId="1958641509">
    <w:abstractNumId w:val="42"/>
  </w:num>
  <w:num w:numId="27" w16cid:durableId="2085830845">
    <w:abstractNumId w:val="48"/>
  </w:num>
  <w:num w:numId="28" w16cid:durableId="64114437">
    <w:abstractNumId w:val="30"/>
  </w:num>
  <w:num w:numId="29" w16cid:durableId="97993566">
    <w:abstractNumId w:val="49"/>
  </w:num>
  <w:num w:numId="30" w16cid:durableId="1395470647">
    <w:abstractNumId w:val="35"/>
  </w:num>
  <w:num w:numId="31" w16cid:durableId="272371888">
    <w:abstractNumId w:val="51"/>
  </w:num>
  <w:num w:numId="32" w16cid:durableId="1425760258">
    <w:abstractNumId w:val="34"/>
  </w:num>
  <w:num w:numId="33" w16cid:durableId="419645990">
    <w:abstractNumId w:val="16"/>
  </w:num>
  <w:num w:numId="34" w16cid:durableId="1191600895">
    <w:abstractNumId w:val="21"/>
  </w:num>
  <w:num w:numId="35" w16cid:durableId="150103115">
    <w:abstractNumId w:val="36"/>
  </w:num>
  <w:num w:numId="36" w16cid:durableId="204606036">
    <w:abstractNumId w:val="14"/>
  </w:num>
  <w:num w:numId="37" w16cid:durableId="235820522">
    <w:abstractNumId w:val="12"/>
  </w:num>
  <w:num w:numId="38" w16cid:durableId="55858148">
    <w:abstractNumId w:val="44"/>
  </w:num>
  <w:num w:numId="39" w16cid:durableId="551116011">
    <w:abstractNumId w:val="28"/>
  </w:num>
  <w:num w:numId="40" w16cid:durableId="61492206">
    <w:abstractNumId w:val="41"/>
  </w:num>
  <w:num w:numId="41" w16cid:durableId="1764061426">
    <w:abstractNumId w:val="3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10653515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339968394">
    <w:abstractNumId w:val="52"/>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F0B"/>
    <w:rsid w:val="0000128F"/>
    <w:rsid w:val="00001758"/>
    <w:rsid w:val="00001F22"/>
    <w:rsid w:val="00002F3A"/>
    <w:rsid w:val="00003DE0"/>
    <w:rsid w:val="000055D6"/>
    <w:rsid w:val="00007A5D"/>
    <w:rsid w:val="0001102D"/>
    <w:rsid w:val="00011227"/>
    <w:rsid w:val="00011DF7"/>
    <w:rsid w:val="00012524"/>
    <w:rsid w:val="000150B2"/>
    <w:rsid w:val="0001521B"/>
    <w:rsid w:val="00015FDA"/>
    <w:rsid w:val="000167CF"/>
    <w:rsid w:val="00016D4D"/>
    <w:rsid w:val="0001754C"/>
    <w:rsid w:val="000177D8"/>
    <w:rsid w:val="00017B20"/>
    <w:rsid w:val="000200CE"/>
    <w:rsid w:val="0002080B"/>
    <w:rsid w:val="000212D2"/>
    <w:rsid w:val="00021E97"/>
    <w:rsid w:val="00023AD4"/>
    <w:rsid w:val="00026476"/>
    <w:rsid w:val="0002793A"/>
    <w:rsid w:val="00030726"/>
    <w:rsid w:val="00031306"/>
    <w:rsid w:val="00031970"/>
    <w:rsid w:val="00032048"/>
    <w:rsid w:val="000327B4"/>
    <w:rsid w:val="00034C51"/>
    <w:rsid w:val="000353FD"/>
    <w:rsid w:val="000364E7"/>
    <w:rsid w:val="00040701"/>
    <w:rsid w:val="000416EE"/>
    <w:rsid w:val="0004184A"/>
    <w:rsid w:val="0004484D"/>
    <w:rsid w:val="0005056A"/>
    <w:rsid w:val="00050C71"/>
    <w:rsid w:val="000544FD"/>
    <w:rsid w:val="00054927"/>
    <w:rsid w:val="00055037"/>
    <w:rsid w:val="0005543B"/>
    <w:rsid w:val="0005698D"/>
    <w:rsid w:val="00056ABD"/>
    <w:rsid w:val="0006125D"/>
    <w:rsid w:val="000612C6"/>
    <w:rsid w:val="0006270B"/>
    <w:rsid w:val="00063223"/>
    <w:rsid w:val="00065DC6"/>
    <w:rsid w:val="00067234"/>
    <w:rsid w:val="000672C9"/>
    <w:rsid w:val="00067617"/>
    <w:rsid w:val="00070E6B"/>
    <w:rsid w:val="00071048"/>
    <w:rsid w:val="000725B5"/>
    <w:rsid w:val="000738F7"/>
    <w:rsid w:val="0007459C"/>
    <w:rsid w:val="00074D79"/>
    <w:rsid w:val="0008038E"/>
    <w:rsid w:val="000821FD"/>
    <w:rsid w:val="0008294D"/>
    <w:rsid w:val="0008438A"/>
    <w:rsid w:val="000843CB"/>
    <w:rsid w:val="0008443C"/>
    <w:rsid w:val="00084847"/>
    <w:rsid w:val="00085063"/>
    <w:rsid w:val="00085E46"/>
    <w:rsid w:val="000879B1"/>
    <w:rsid w:val="000879DD"/>
    <w:rsid w:val="00087A78"/>
    <w:rsid w:val="000907EB"/>
    <w:rsid w:val="00092268"/>
    <w:rsid w:val="0009400C"/>
    <w:rsid w:val="0009467B"/>
    <w:rsid w:val="0009480A"/>
    <w:rsid w:val="00094F84"/>
    <w:rsid w:val="00096935"/>
    <w:rsid w:val="00097454"/>
    <w:rsid w:val="000A1440"/>
    <w:rsid w:val="000A18C0"/>
    <w:rsid w:val="000A18E3"/>
    <w:rsid w:val="000A1DA8"/>
    <w:rsid w:val="000A1E81"/>
    <w:rsid w:val="000A2F2D"/>
    <w:rsid w:val="000A3068"/>
    <w:rsid w:val="000A3427"/>
    <w:rsid w:val="000A3F67"/>
    <w:rsid w:val="000A611D"/>
    <w:rsid w:val="000A69B4"/>
    <w:rsid w:val="000B0141"/>
    <w:rsid w:val="000B138D"/>
    <w:rsid w:val="000B15DE"/>
    <w:rsid w:val="000B1E5B"/>
    <w:rsid w:val="000B34EA"/>
    <w:rsid w:val="000B3957"/>
    <w:rsid w:val="000B48EE"/>
    <w:rsid w:val="000B7455"/>
    <w:rsid w:val="000B7592"/>
    <w:rsid w:val="000B7A37"/>
    <w:rsid w:val="000C03CE"/>
    <w:rsid w:val="000C1841"/>
    <w:rsid w:val="000C1EBB"/>
    <w:rsid w:val="000C213B"/>
    <w:rsid w:val="000C2606"/>
    <w:rsid w:val="000C271D"/>
    <w:rsid w:val="000C5355"/>
    <w:rsid w:val="000C5714"/>
    <w:rsid w:val="000C67F7"/>
    <w:rsid w:val="000C6AD5"/>
    <w:rsid w:val="000C7F5F"/>
    <w:rsid w:val="000D0F02"/>
    <w:rsid w:val="000D160B"/>
    <w:rsid w:val="000D309C"/>
    <w:rsid w:val="000D44F7"/>
    <w:rsid w:val="000D643B"/>
    <w:rsid w:val="000D6FE9"/>
    <w:rsid w:val="000D7B51"/>
    <w:rsid w:val="000E1102"/>
    <w:rsid w:val="000E1228"/>
    <w:rsid w:val="000E1B36"/>
    <w:rsid w:val="000E1B6E"/>
    <w:rsid w:val="000E205F"/>
    <w:rsid w:val="000E38CB"/>
    <w:rsid w:val="000E51B3"/>
    <w:rsid w:val="000E5B6F"/>
    <w:rsid w:val="000E5B98"/>
    <w:rsid w:val="000F14DB"/>
    <w:rsid w:val="000F16B9"/>
    <w:rsid w:val="000F3E7B"/>
    <w:rsid w:val="000F4718"/>
    <w:rsid w:val="000F4D2A"/>
    <w:rsid w:val="000F6F79"/>
    <w:rsid w:val="00100956"/>
    <w:rsid w:val="00102EAB"/>
    <w:rsid w:val="001045BE"/>
    <w:rsid w:val="00105669"/>
    <w:rsid w:val="00110974"/>
    <w:rsid w:val="00111C6F"/>
    <w:rsid w:val="001124D4"/>
    <w:rsid w:val="001133D7"/>
    <w:rsid w:val="00113F78"/>
    <w:rsid w:val="001153D9"/>
    <w:rsid w:val="00116BF6"/>
    <w:rsid w:val="001175F0"/>
    <w:rsid w:val="001179AF"/>
    <w:rsid w:val="001216CE"/>
    <w:rsid w:val="00122F34"/>
    <w:rsid w:val="001250FB"/>
    <w:rsid w:val="00125362"/>
    <w:rsid w:val="001253E5"/>
    <w:rsid w:val="00126A2C"/>
    <w:rsid w:val="00130678"/>
    <w:rsid w:val="00131B96"/>
    <w:rsid w:val="00131C31"/>
    <w:rsid w:val="00133238"/>
    <w:rsid w:val="00133B44"/>
    <w:rsid w:val="00137A20"/>
    <w:rsid w:val="00141009"/>
    <w:rsid w:val="001422DE"/>
    <w:rsid w:val="001430FC"/>
    <w:rsid w:val="001436D7"/>
    <w:rsid w:val="001451BD"/>
    <w:rsid w:val="00145A1B"/>
    <w:rsid w:val="00145D27"/>
    <w:rsid w:val="00146145"/>
    <w:rsid w:val="001470DA"/>
    <w:rsid w:val="00147BCB"/>
    <w:rsid w:val="00151423"/>
    <w:rsid w:val="00151909"/>
    <w:rsid w:val="001534DF"/>
    <w:rsid w:val="00153AF2"/>
    <w:rsid w:val="00155D3D"/>
    <w:rsid w:val="00156A7E"/>
    <w:rsid w:val="001616E2"/>
    <w:rsid w:val="00161771"/>
    <w:rsid w:val="00161E79"/>
    <w:rsid w:val="001633B2"/>
    <w:rsid w:val="00163708"/>
    <w:rsid w:val="00163A93"/>
    <w:rsid w:val="00163EE4"/>
    <w:rsid w:val="00163EFC"/>
    <w:rsid w:val="00164D41"/>
    <w:rsid w:val="001664F3"/>
    <w:rsid w:val="00166A9E"/>
    <w:rsid w:val="00166B36"/>
    <w:rsid w:val="00170A4C"/>
    <w:rsid w:val="00170D1A"/>
    <w:rsid w:val="001734F6"/>
    <w:rsid w:val="00174400"/>
    <w:rsid w:val="00174A40"/>
    <w:rsid w:val="0017520E"/>
    <w:rsid w:val="001756B6"/>
    <w:rsid w:val="00175759"/>
    <w:rsid w:val="001816A2"/>
    <w:rsid w:val="00184AF3"/>
    <w:rsid w:val="00184CBE"/>
    <w:rsid w:val="00185DF4"/>
    <w:rsid w:val="00185DF5"/>
    <w:rsid w:val="00186009"/>
    <w:rsid w:val="00186674"/>
    <w:rsid w:val="001915C8"/>
    <w:rsid w:val="00191F66"/>
    <w:rsid w:val="00192E14"/>
    <w:rsid w:val="001958F6"/>
    <w:rsid w:val="00195BBB"/>
    <w:rsid w:val="00196F7F"/>
    <w:rsid w:val="0019749B"/>
    <w:rsid w:val="001A2135"/>
    <w:rsid w:val="001A2861"/>
    <w:rsid w:val="001A29BF"/>
    <w:rsid w:val="001A3028"/>
    <w:rsid w:val="001A4A74"/>
    <w:rsid w:val="001A4AE4"/>
    <w:rsid w:val="001A4E73"/>
    <w:rsid w:val="001A5237"/>
    <w:rsid w:val="001A52E9"/>
    <w:rsid w:val="001A5AAA"/>
    <w:rsid w:val="001A6152"/>
    <w:rsid w:val="001A6FD8"/>
    <w:rsid w:val="001A76F9"/>
    <w:rsid w:val="001B12A3"/>
    <w:rsid w:val="001B4D30"/>
    <w:rsid w:val="001B5579"/>
    <w:rsid w:val="001B5828"/>
    <w:rsid w:val="001B5FE1"/>
    <w:rsid w:val="001B6160"/>
    <w:rsid w:val="001B644E"/>
    <w:rsid w:val="001B679A"/>
    <w:rsid w:val="001B7F1B"/>
    <w:rsid w:val="001C2A30"/>
    <w:rsid w:val="001C4A70"/>
    <w:rsid w:val="001C540B"/>
    <w:rsid w:val="001C55CF"/>
    <w:rsid w:val="001C5CCB"/>
    <w:rsid w:val="001C62DA"/>
    <w:rsid w:val="001C686C"/>
    <w:rsid w:val="001C6ADB"/>
    <w:rsid w:val="001C735E"/>
    <w:rsid w:val="001D33DA"/>
    <w:rsid w:val="001D51C5"/>
    <w:rsid w:val="001D5ABE"/>
    <w:rsid w:val="001D6F1B"/>
    <w:rsid w:val="001D7233"/>
    <w:rsid w:val="001D7CBE"/>
    <w:rsid w:val="001E01D0"/>
    <w:rsid w:val="001E26CC"/>
    <w:rsid w:val="001E2CCE"/>
    <w:rsid w:val="001E333E"/>
    <w:rsid w:val="001E4802"/>
    <w:rsid w:val="001E77F2"/>
    <w:rsid w:val="001F00C2"/>
    <w:rsid w:val="001F01CA"/>
    <w:rsid w:val="001F04C2"/>
    <w:rsid w:val="001F05A0"/>
    <w:rsid w:val="001F081D"/>
    <w:rsid w:val="001F1C14"/>
    <w:rsid w:val="001F3622"/>
    <w:rsid w:val="001F3BCA"/>
    <w:rsid w:val="001F3D4D"/>
    <w:rsid w:val="001F4820"/>
    <w:rsid w:val="001F4B13"/>
    <w:rsid w:val="001F514C"/>
    <w:rsid w:val="001F75D8"/>
    <w:rsid w:val="002015D1"/>
    <w:rsid w:val="002033FD"/>
    <w:rsid w:val="002040BD"/>
    <w:rsid w:val="002042DA"/>
    <w:rsid w:val="002047F2"/>
    <w:rsid w:val="00210463"/>
    <w:rsid w:val="00210E6A"/>
    <w:rsid w:val="00211063"/>
    <w:rsid w:val="0021232E"/>
    <w:rsid w:val="0021234A"/>
    <w:rsid w:val="0021299D"/>
    <w:rsid w:val="00212D81"/>
    <w:rsid w:val="00213773"/>
    <w:rsid w:val="00213E28"/>
    <w:rsid w:val="0021477F"/>
    <w:rsid w:val="002147FF"/>
    <w:rsid w:val="00220780"/>
    <w:rsid w:val="00220C8F"/>
    <w:rsid w:val="002225AC"/>
    <w:rsid w:val="00222CC9"/>
    <w:rsid w:val="002244E5"/>
    <w:rsid w:val="00226A9F"/>
    <w:rsid w:val="002279C1"/>
    <w:rsid w:val="00230CD5"/>
    <w:rsid w:val="002312B7"/>
    <w:rsid w:val="00231A9E"/>
    <w:rsid w:val="00232A9B"/>
    <w:rsid w:val="0023416C"/>
    <w:rsid w:val="002354ED"/>
    <w:rsid w:val="00235C4F"/>
    <w:rsid w:val="0023661D"/>
    <w:rsid w:val="00236C21"/>
    <w:rsid w:val="002373F5"/>
    <w:rsid w:val="0024028E"/>
    <w:rsid w:val="00242107"/>
    <w:rsid w:val="00242912"/>
    <w:rsid w:val="00244201"/>
    <w:rsid w:val="00244E53"/>
    <w:rsid w:val="002470F1"/>
    <w:rsid w:val="002477B6"/>
    <w:rsid w:val="00247EF8"/>
    <w:rsid w:val="00247F00"/>
    <w:rsid w:val="00250B9C"/>
    <w:rsid w:val="00251A20"/>
    <w:rsid w:val="00252D90"/>
    <w:rsid w:val="00253CE0"/>
    <w:rsid w:val="00255BB7"/>
    <w:rsid w:val="00256114"/>
    <w:rsid w:val="00257B70"/>
    <w:rsid w:val="00260569"/>
    <w:rsid w:val="00260B22"/>
    <w:rsid w:val="0026112A"/>
    <w:rsid w:val="00261CFA"/>
    <w:rsid w:val="00261DEC"/>
    <w:rsid w:val="002626F0"/>
    <w:rsid w:val="00262897"/>
    <w:rsid w:val="00264484"/>
    <w:rsid w:val="002657E5"/>
    <w:rsid w:val="00267E65"/>
    <w:rsid w:val="00274C1F"/>
    <w:rsid w:val="002751CE"/>
    <w:rsid w:val="002757D1"/>
    <w:rsid w:val="00275A02"/>
    <w:rsid w:val="00276272"/>
    <w:rsid w:val="00276595"/>
    <w:rsid w:val="00280210"/>
    <w:rsid w:val="00281550"/>
    <w:rsid w:val="00281B09"/>
    <w:rsid w:val="00282059"/>
    <w:rsid w:val="00282481"/>
    <w:rsid w:val="00283039"/>
    <w:rsid w:val="00284419"/>
    <w:rsid w:val="00284CC5"/>
    <w:rsid w:val="00286156"/>
    <w:rsid w:val="00286974"/>
    <w:rsid w:val="0028737B"/>
    <w:rsid w:val="00287543"/>
    <w:rsid w:val="00287936"/>
    <w:rsid w:val="00290560"/>
    <w:rsid w:val="002919E5"/>
    <w:rsid w:val="0029283D"/>
    <w:rsid w:val="00292BAD"/>
    <w:rsid w:val="00292E3A"/>
    <w:rsid w:val="00295325"/>
    <w:rsid w:val="002957EA"/>
    <w:rsid w:val="00296445"/>
    <w:rsid w:val="00296AEE"/>
    <w:rsid w:val="00297189"/>
    <w:rsid w:val="0029748B"/>
    <w:rsid w:val="00297802"/>
    <w:rsid w:val="002A2790"/>
    <w:rsid w:val="002A2B42"/>
    <w:rsid w:val="002A405A"/>
    <w:rsid w:val="002A58CA"/>
    <w:rsid w:val="002A7405"/>
    <w:rsid w:val="002A75F5"/>
    <w:rsid w:val="002B0A4A"/>
    <w:rsid w:val="002B1178"/>
    <w:rsid w:val="002B1E50"/>
    <w:rsid w:val="002B2368"/>
    <w:rsid w:val="002B2663"/>
    <w:rsid w:val="002B4641"/>
    <w:rsid w:val="002B52F8"/>
    <w:rsid w:val="002B5786"/>
    <w:rsid w:val="002B6081"/>
    <w:rsid w:val="002B65F5"/>
    <w:rsid w:val="002B7960"/>
    <w:rsid w:val="002B7B08"/>
    <w:rsid w:val="002C0D1A"/>
    <w:rsid w:val="002C1230"/>
    <w:rsid w:val="002C13AC"/>
    <w:rsid w:val="002C18B3"/>
    <w:rsid w:val="002C1C25"/>
    <w:rsid w:val="002C29C0"/>
    <w:rsid w:val="002C30CD"/>
    <w:rsid w:val="002C3553"/>
    <w:rsid w:val="002C3997"/>
    <w:rsid w:val="002C4F45"/>
    <w:rsid w:val="002C7BAB"/>
    <w:rsid w:val="002D053A"/>
    <w:rsid w:val="002D0990"/>
    <w:rsid w:val="002D119C"/>
    <w:rsid w:val="002D1531"/>
    <w:rsid w:val="002D1C93"/>
    <w:rsid w:val="002D1E26"/>
    <w:rsid w:val="002D2914"/>
    <w:rsid w:val="002D4870"/>
    <w:rsid w:val="002D666A"/>
    <w:rsid w:val="002D6791"/>
    <w:rsid w:val="002D6959"/>
    <w:rsid w:val="002D6F8B"/>
    <w:rsid w:val="002E0280"/>
    <w:rsid w:val="002E03BB"/>
    <w:rsid w:val="002E18CC"/>
    <w:rsid w:val="002E1CF0"/>
    <w:rsid w:val="002E257C"/>
    <w:rsid w:val="002E32A9"/>
    <w:rsid w:val="002E3758"/>
    <w:rsid w:val="002E5C04"/>
    <w:rsid w:val="002E6B8E"/>
    <w:rsid w:val="002E7084"/>
    <w:rsid w:val="002E7990"/>
    <w:rsid w:val="002E7CBA"/>
    <w:rsid w:val="002F0979"/>
    <w:rsid w:val="002F0D89"/>
    <w:rsid w:val="002F14ED"/>
    <w:rsid w:val="002F1BFF"/>
    <w:rsid w:val="002F2B8D"/>
    <w:rsid w:val="002F43A5"/>
    <w:rsid w:val="002F4764"/>
    <w:rsid w:val="002F4E1E"/>
    <w:rsid w:val="002F52EC"/>
    <w:rsid w:val="002F665E"/>
    <w:rsid w:val="002F6801"/>
    <w:rsid w:val="002F691A"/>
    <w:rsid w:val="002F6F33"/>
    <w:rsid w:val="002F7678"/>
    <w:rsid w:val="00303047"/>
    <w:rsid w:val="00303615"/>
    <w:rsid w:val="00303FD9"/>
    <w:rsid w:val="00304286"/>
    <w:rsid w:val="00304933"/>
    <w:rsid w:val="00307C97"/>
    <w:rsid w:val="00307D76"/>
    <w:rsid w:val="003104AE"/>
    <w:rsid w:val="0031243B"/>
    <w:rsid w:val="0031247E"/>
    <w:rsid w:val="00313FD0"/>
    <w:rsid w:val="00315023"/>
    <w:rsid w:val="00316550"/>
    <w:rsid w:val="00316682"/>
    <w:rsid w:val="00316EE0"/>
    <w:rsid w:val="00317223"/>
    <w:rsid w:val="0032067A"/>
    <w:rsid w:val="003218C2"/>
    <w:rsid w:val="00322B55"/>
    <w:rsid w:val="00323907"/>
    <w:rsid w:val="0032624C"/>
    <w:rsid w:val="00326D1B"/>
    <w:rsid w:val="00327B18"/>
    <w:rsid w:val="003301E0"/>
    <w:rsid w:val="00330373"/>
    <w:rsid w:val="00332E63"/>
    <w:rsid w:val="003340FE"/>
    <w:rsid w:val="00334EBF"/>
    <w:rsid w:val="00337FF3"/>
    <w:rsid w:val="00341F4F"/>
    <w:rsid w:val="0034246A"/>
    <w:rsid w:val="00343217"/>
    <w:rsid w:val="00343A33"/>
    <w:rsid w:val="003441F7"/>
    <w:rsid w:val="0034431D"/>
    <w:rsid w:val="00346381"/>
    <w:rsid w:val="00352672"/>
    <w:rsid w:val="003527E5"/>
    <w:rsid w:val="003536EA"/>
    <w:rsid w:val="00354310"/>
    <w:rsid w:val="00355783"/>
    <w:rsid w:val="003560F7"/>
    <w:rsid w:val="00357AED"/>
    <w:rsid w:val="00357CE2"/>
    <w:rsid w:val="00360E11"/>
    <w:rsid w:val="0036465F"/>
    <w:rsid w:val="003646DA"/>
    <w:rsid w:val="003648F1"/>
    <w:rsid w:val="00364D90"/>
    <w:rsid w:val="00364DD8"/>
    <w:rsid w:val="0036521F"/>
    <w:rsid w:val="00365A5B"/>
    <w:rsid w:val="003675DB"/>
    <w:rsid w:val="00372673"/>
    <w:rsid w:val="00372EC8"/>
    <w:rsid w:val="0037673B"/>
    <w:rsid w:val="003767BE"/>
    <w:rsid w:val="0038024D"/>
    <w:rsid w:val="00380265"/>
    <w:rsid w:val="0038066E"/>
    <w:rsid w:val="00381698"/>
    <w:rsid w:val="00381ED6"/>
    <w:rsid w:val="00383769"/>
    <w:rsid w:val="003843A8"/>
    <w:rsid w:val="00384A77"/>
    <w:rsid w:val="003855CF"/>
    <w:rsid w:val="00385830"/>
    <w:rsid w:val="003869F8"/>
    <w:rsid w:val="00387856"/>
    <w:rsid w:val="003906EB"/>
    <w:rsid w:val="003913FA"/>
    <w:rsid w:val="00391C17"/>
    <w:rsid w:val="00391ED0"/>
    <w:rsid w:val="003920A4"/>
    <w:rsid w:val="003930EC"/>
    <w:rsid w:val="00394E0E"/>
    <w:rsid w:val="00396ABE"/>
    <w:rsid w:val="00396C47"/>
    <w:rsid w:val="003975DE"/>
    <w:rsid w:val="003975E0"/>
    <w:rsid w:val="00397D39"/>
    <w:rsid w:val="003A01A8"/>
    <w:rsid w:val="003A1EA9"/>
    <w:rsid w:val="003A210F"/>
    <w:rsid w:val="003A2B95"/>
    <w:rsid w:val="003A40E6"/>
    <w:rsid w:val="003A72B3"/>
    <w:rsid w:val="003A7D2F"/>
    <w:rsid w:val="003A7DF1"/>
    <w:rsid w:val="003B11EF"/>
    <w:rsid w:val="003B23F9"/>
    <w:rsid w:val="003B25AE"/>
    <w:rsid w:val="003B25C2"/>
    <w:rsid w:val="003B4620"/>
    <w:rsid w:val="003B5D4B"/>
    <w:rsid w:val="003B6AA9"/>
    <w:rsid w:val="003B7BE7"/>
    <w:rsid w:val="003C19C0"/>
    <w:rsid w:val="003C2D00"/>
    <w:rsid w:val="003C3165"/>
    <w:rsid w:val="003C42C6"/>
    <w:rsid w:val="003C44DC"/>
    <w:rsid w:val="003C49EB"/>
    <w:rsid w:val="003C6381"/>
    <w:rsid w:val="003D176E"/>
    <w:rsid w:val="003D2485"/>
    <w:rsid w:val="003D32A7"/>
    <w:rsid w:val="003D3763"/>
    <w:rsid w:val="003D4453"/>
    <w:rsid w:val="003D452F"/>
    <w:rsid w:val="003D4D40"/>
    <w:rsid w:val="003D5849"/>
    <w:rsid w:val="003D73BA"/>
    <w:rsid w:val="003E182D"/>
    <w:rsid w:val="003E285A"/>
    <w:rsid w:val="003E48B9"/>
    <w:rsid w:val="003E551F"/>
    <w:rsid w:val="003E76EA"/>
    <w:rsid w:val="003E7D16"/>
    <w:rsid w:val="003F2577"/>
    <w:rsid w:val="003F30EC"/>
    <w:rsid w:val="003F3473"/>
    <w:rsid w:val="003F3590"/>
    <w:rsid w:val="003F5ABD"/>
    <w:rsid w:val="003F74FD"/>
    <w:rsid w:val="004021AE"/>
    <w:rsid w:val="00404878"/>
    <w:rsid w:val="00404DFE"/>
    <w:rsid w:val="004050B9"/>
    <w:rsid w:val="00405684"/>
    <w:rsid w:val="004076B3"/>
    <w:rsid w:val="00407886"/>
    <w:rsid w:val="00407F2E"/>
    <w:rsid w:val="00410444"/>
    <w:rsid w:val="00410EA7"/>
    <w:rsid w:val="00411DCD"/>
    <w:rsid w:val="00412CC9"/>
    <w:rsid w:val="00414C9F"/>
    <w:rsid w:val="004150EF"/>
    <w:rsid w:val="004153B8"/>
    <w:rsid w:val="00415AE5"/>
    <w:rsid w:val="00420CEF"/>
    <w:rsid w:val="004231BC"/>
    <w:rsid w:val="00424009"/>
    <w:rsid w:val="0042402F"/>
    <w:rsid w:val="004240C2"/>
    <w:rsid w:val="004240F2"/>
    <w:rsid w:val="004243DA"/>
    <w:rsid w:val="004244EA"/>
    <w:rsid w:val="0042482B"/>
    <w:rsid w:val="00424B23"/>
    <w:rsid w:val="0042662D"/>
    <w:rsid w:val="00426FDC"/>
    <w:rsid w:val="0042775E"/>
    <w:rsid w:val="004316AF"/>
    <w:rsid w:val="0043220A"/>
    <w:rsid w:val="00432A77"/>
    <w:rsid w:val="004333FB"/>
    <w:rsid w:val="004353A8"/>
    <w:rsid w:val="00436231"/>
    <w:rsid w:val="004362B4"/>
    <w:rsid w:val="00436418"/>
    <w:rsid w:val="00437CC1"/>
    <w:rsid w:val="00441C8D"/>
    <w:rsid w:val="004430B6"/>
    <w:rsid w:val="00445353"/>
    <w:rsid w:val="0044606D"/>
    <w:rsid w:val="00446A4F"/>
    <w:rsid w:val="00446AE7"/>
    <w:rsid w:val="00447003"/>
    <w:rsid w:val="00447890"/>
    <w:rsid w:val="004478CD"/>
    <w:rsid w:val="00447F71"/>
    <w:rsid w:val="004518FD"/>
    <w:rsid w:val="00453D78"/>
    <w:rsid w:val="004545A4"/>
    <w:rsid w:val="00454B80"/>
    <w:rsid w:val="00454CBD"/>
    <w:rsid w:val="00455202"/>
    <w:rsid w:val="004555BA"/>
    <w:rsid w:val="00455AA4"/>
    <w:rsid w:val="004568AF"/>
    <w:rsid w:val="0045764F"/>
    <w:rsid w:val="00461671"/>
    <w:rsid w:val="004618B9"/>
    <w:rsid w:val="00461B8C"/>
    <w:rsid w:val="00462AA5"/>
    <w:rsid w:val="00462EB0"/>
    <w:rsid w:val="0046506C"/>
    <w:rsid w:val="00465090"/>
    <w:rsid w:val="004652E4"/>
    <w:rsid w:val="004657F7"/>
    <w:rsid w:val="00465898"/>
    <w:rsid w:val="00466B91"/>
    <w:rsid w:val="004704D5"/>
    <w:rsid w:val="00470B8A"/>
    <w:rsid w:val="00473EE3"/>
    <w:rsid w:val="00475718"/>
    <w:rsid w:val="00475CAB"/>
    <w:rsid w:val="00476832"/>
    <w:rsid w:val="00476A67"/>
    <w:rsid w:val="00476CCA"/>
    <w:rsid w:val="00477644"/>
    <w:rsid w:val="00477A4E"/>
    <w:rsid w:val="00480263"/>
    <w:rsid w:val="00480B67"/>
    <w:rsid w:val="00485A8A"/>
    <w:rsid w:val="00485B95"/>
    <w:rsid w:val="00485D27"/>
    <w:rsid w:val="004868AB"/>
    <w:rsid w:val="00486F16"/>
    <w:rsid w:val="0048783D"/>
    <w:rsid w:val="004905B3"/>
    <w:rsid w:val="004910B2"/>
    <w:rsid w:val="00493DA5"/>
    <w:rsid w:val="0049527B"/>
    <w:rsid w:val="00495DD4"/>
    <w:rsid w:val="0049756A"/>
    <w:rsid w:val="00497FA3"/>
    <w:rsid w:val="004A082B"/>
    <w:rsid w:val="004A0D23"/>
    <w:rsid w:val="004A144B"/>
    <w:rsid w:val="004A20DC"/>
    <w:rsid w:val="004A2948"/>
    <w:rsid w:val="004A2BD3"/>
    <w:rsid w:val="004A39EC"/>
    <w:rsid w:val="004A3B1F"/>
    <w:rsid w:val="004A3C2A"/>
    <w:rsid w:val="004A593C"/>
    <w:rsid w:val="004B035A"/>
    <w:rsid w:val="004B4706"/>
    <w:rsid w:val="004B6C50"/>
    <w:rsid w:val="004B6E23"/>
    <w:rsid w:val="004B7619"/>
    <w:rsid w:val="004C0D3F"/>
    <w:rsid w:val="004C0FCA"/>
    <w:rsid w:val="004C11D6"/>
    <w:rsid w:val="004C11DF"/>
    <w:rsid w:val="004C1E45"/>
    <w:rsid w:val="004C26B9"/>
    <w:rsid w:val="004C595C"/>
    <w:rsid w:val="004C68ED"/>
    <w:rsid w:val="004C7258"/>
    <w:rsid w:val="004C7E32"/>
    <w:rsid w:val="004D26A2"/>
    <w:rsid w:val="004D2D25"/>
    <w:rsid w:val="004D5F22"/>
    <w:rsid w:val="004D618C"/>
    <w:rsid w:val="004D6881"/>
    <w:rsid w:val="004D780B"/>
    <w:rsid w:val="004E1802"/>
    <w:rsid w:val="004E2ABD"/>
    <w:rsid w:val="004E2CAA"/>
    <w:rsid w:val="004E3435"/>
    <w:rsid w:val="004E39B6"/>
    <w:rsid w:val="004E5764"/>
    <w:rsid w:val="004E5A52"/>
    <w:rsid w:val="004E6EA1"/>
    <w:rsid w:val="004E72CA"/>
    <w:rsid w:val="004F05D0"/>
    <w:rsid w:val="004F0C38"/>
    <w:rsid w:val="004F23A8"/>
    <w:rsid w:val="004F367C"/>
    <w:rsid w:val="004F49FC"/>
    <w:rsid w:val="00501B0E"/>
    <w:rsid w:val="00501CB2"/>
    <w:rsid w:val="00501E9E"/>
    <w:rsid w:val="005055A8"/>
    <w:rsid w:val="00505E35"/>
    <w:rsid w:val="005062E8"/>
    <w:rsid w:val="005072DC"/>
    <w:rsid w:val="00507D89"/>
    <w:rsid w:val="0051067B"/>
    <w:rsid w:val="00511740"/>
    <w:rsid w:val="005139CE"/>
    <w:rsid w:val="00513F8C"/>
    <w:rsid w:val="0051485C"/>
    <w:rsid w:val="00514CC7"/>
    <w:rsid w:val="00514F02"/>
    <w:rsid w:val="00515795"/>
    <w:rsid w:val="005173A5"/>
    <w:rsid w:val="0052091B"/>
    <w:rsid w:val="005210D1"/>
    <w:rsid w:val="005233D6"/>
    <w:rsid w:val="00524515"/>
    <w:rsid w:val="00524DCB"/>
    <w:rsid w:val="005256BE"/>
    <w:rsid w:val="005266D5"/>
    <w:rsid w:val="00526954"/>
    <w:rsid w:val="00526996"/>
    <w:rsid w:val="0053049B"/>
    <w:rsid w:val="0053114B"/>
    <w:rsid w:val="0053425E"/>
    <w:rsid w:val="00534CA6"/>
    <w:rsid w:val="00535626"/>
    <w:rsid w:val="00535F52"/>
    <w:rsid w:val="00536961"/>
    <w:rsid w:val="005413FB"/>
    <w:rsid w:val="00542674"/>
    <w:rsid w:val="005429F9"/>
    <w:rsid w:val="0054421B"/>
    <w:rsid w:val="00544716"/>
    <w:rsid w:val="00544A3B"/>
    <w:rsid w:val="00545C39"/>
    <w:rsid w:val="00546698"/>
    <w:rsid w:val="00550D2C"/>
    <w:rsid w:val="0055104B"/>
    <w:rsid w:val="005512A3"/>
    <w:rsid w:val="0055229F"/>
    <w:rsid w:val="005536E3"/>
    <w:rsid w:val="00553D00"/>
    <w:rsid w:val="00554EDD"/>
    <w:rsid w:val="00555FB5"/>
    <w:rsid w:val="00555FFF"/>
    <w:rsid w:val="00557D6B"/>
    <w:rsid w:val="00561AF3"/>
    <w:rsid w:val="00565174"/>
    <w:rsid w:val="0057222A"/>
    <w:rsid w:val="00573475"/>
    <w:rsid w:val="00575A88"/>
    <w:rsid w:val="005777B3"/>
    <w:rsid w:val="00577B69"/>
    <w:rsid w:val="0058120F"/>
    <w:rsid w:val="00582F75"/>
    <w:rsid w:val="00583DB5"/>
    <w:rsid w:val="0058429B"/>
    <w:rsid w:val="0058552B"/>
    <w:rsid w:val="00587127"/>
    <w:rsid w:val="00587C93"/>
    <w:rsid w:val="00590AB8"/>
    <w:rsid w:val="00590F1B"/>
    <w:rsid w:val="005914B0"/>
    <w:rsid w:val="005918F6"/>
    <w:rsid w:val="0059191D"/>
    <w:rsid w:val="00591DF9"/>
    <w:rsid w:val="00596C78"/>
    <w:rsid w:val="00597E62"/>
    <w:rsid w:val="005A04CF"/>
    <w:rsid w:val="005A146C"/>
    <w:rsid w:val="005A1A35"/>
    <w:rsid w:val="005A329E"/>
    <w:rsid w:val="005A3931"/>
    <w:rsid w:val="005A53ED"/>
    <w:rsid w:val="005A5836"/>
    <w:rsid w:val="005B0E36"/>
    <w:rsid w:val="005B3DF8"/>
    <w:rsid w:val="005B405F"/>
    <w:rsid w:val="005B4312"/>
    <w:rsid w:val="005B5654"/>
    <w:rsid w:val="005B60DA"/>
    <w:rsid w:val="005B77DF"/>
    <w:rsid w:val="005B7878"/>
    <w:rsid w:val="005B7DA7"/>
    <w:rsid w:val="005C00C4"/>
    <w:rsid w:val="005C0915"/>
    <w:rsid w:val="005C1599"/>
    <w:rsid w:val="005C1637"/>
    <w:rsid w:val="005C2ED3"/>
    <w:rsid w:val="005C368C"/>
    <w:rsid w:val="005C413B"/>
    <w:rsid w:val="005C4FF8"/>
    <w:rsid w:val="005C535E"/>
    <w:rsid w:val="005C5596"/>
    <w:rsid w:val="005C5D37"/>
    <w:rsid w:val="005C65D9"/>
    <w:rsid w:val="005C773D"/>
    <w:rsid w:val="005D06BE"/>
    <w:rsid w:val="005D108B"/>
    <w:rsid w:val="005D1589"/>
    <w:rsid w:val="005D3345"/>
    <w:rsid w:val="005D49D3"/>
    <w:rsid w:val="005D4B6A"/>
    <w:rsid w:val="005D5C20"/>
    <w:rsid w:val="005D5E09"/>
    <w:rsid w:val="005D74DA"/>
    <w:rsid w:val="005E15EF"/>
    <w:rsid w:val="005E15FA"/>
    <w:rsid w:val="005E33C0"/>
    <w:rsid w:val="005E56D2"/>
    <w:rsid w:val="005E571A"/>
    <w:rsid w:val="005E7043"/>
    <w:rsid w:val="005E7160"/>
    <w:rsid w:val="005E7468"/>
    <w:rsid w:val="005F0846"/>
    <w:rsid w:val="005F0D7E"/>
    <w:rsid w:val="005F0DE1"/>
    <w:rsid w:val="005F15E3"/>
    <w:rsid w:val="005F24FC"/>
    <w:rsid w:val="005F3533"/>
    <w:rsid w:val="005F524D"/>
    <w:rsid w:val="005F5722"/>
    <w:rsid w:val="005F5947"/>
    <w:rsid w:val="005F6B61"/>
    <w:rsid w:val="00601787"/>
    <w:rsid w:val="0060637A"/>
    <w:rsid w:val="00606BBA"/>
    <w:rsid w:val="00607A4A"/>
    <w:rsid w:val="00611046"/>
    <w:rsid w:val="0061277E"/>
    <w:rsid w:val="006128FF"/>
    <w:rsid w:val="006157BD"/>
    <w:rsid w:val="0062007C"/>
    <w:rsid w:val="006215D8"/>
    <w:rsid w:val="0062248E"/>
    <w:rsid w:val="006227DB"/>
    <w:rsid w:val="00622E81"/>
    <w:rsid w:val="0062500E"/>
    <w:rsid w:val="00625A3A"/>
    <w:rsid w:val="00625E29"/>
    <w:rsid w:val="00626175"/>
    <w:rsid w:val="00626394"/>
    <w:rsid w:val="0062789C"/>
    <w:rsid w:val="00627A75"/>
    <w:rsid w:val="00630D2D"/>
    <w:rsid w:val="0063192E"/>
    <w:rsid w:val="006331C2"/>
    <w:rsid w:val="00634FF7"/>
    <w:rsid w:val="00636B8D"/>
    <w:rsid w:val="00637494"/>
    <w:rsid w:val="00637731"/>
    <w:rsid w:val="00640A57"/>
    <w:rsid w:val="00640EAC"/>
    <w:rsid w:val="00641332"/>
    <w:rsid w:val="0064138F"/>
    <w:rsid w:val="00641935"/>
    <w:rsid w:val="00642565"/>
    <w:rsid w:val="0064494E"/>
    <w:rsid w:val="00650172"/>
    <w:rsid w:val="00650F1D"/>
    <w:rsid w:val="00651A72"/>
    <w:rsid w:val="00651CEB"/>
    <w:rsid w:val="0065274F"/>
    <w:rsid w:val="00653C63"/>
    <w:rsid w:val="00655A5E"/>
    <w:rsid w:val="00657511"/>
    <w:rsid w:val="00660DBC"/>
    <w:rsid w:val="00660F66"/>
    <w:rsid w:val="00662856"/>
    <w:rsid w:val="006628DF"/>
    <w:rsid w:val="00662C35"/>
    <w:rsid w:val="00671811"/>
    <w:rsid w:val="00672B1A"/>
    <w:rsid w:val="00672F28"/>
    <w:rsid w:val="00673C6A"/>
    <w:rsid w:val="00675E77"/>
    <w:rsid w:val="00676231"/>
    <w:rsid w:val="00676841"/>
    <w:rsid w:val="0068018F"/>
    <w:rsid w:val="00681967"/>
    <w:rsid w:val="00681E7D"/>
    <w:rsid w:val="00682CE3"/>
    <w:rsid w:val="00682EE1"/>
    <w:rsid w:val="00683E2F"/>
    <w:rsid w:val="0068570D"/>
    <w:rsid w:val="00685BB6"/>
    <w:rsid w:val="00686743"/>
    <w:rsid w:val="00687806"/>
    <w:rsid w:val="00687B9B"/>
    <w:rsid w:val="00690D69"/>
    <w:rsid w:val="00691448"/>
    <w:rsid w:val="00692F35"/>
    <w:rsid w:val="00693022"/>
    <w:rsid w:val="006931E9"/>
    <w:rsid w:val="00694A92"/>
    <w:rsid w:val="0069700E"/>
    <w:rsid w:val="0069781E"/>
    <w:rsid w:val="006A17F8"/>
    <w:rsid w:val="006A22C4"/>
    <w:rsid w:val="006A32A0"/>
    <w:rsid w:val="006A3776"/>
    <w:rsid w:val="006A394C"/>
    <w:rsid w:val="006A56A3"/>
    <w:rsid w:val="006B3020"/>
    <w:rsid w:val="006B3303"/>
    <w:rsid w:val="006B3CC5"/>
    <w:rsid w:val="006B47F7"/>
    <w:rsid w:val="006B4E55"/>
    <w:rsid w:val="006B7EB1"/>
    <w:rsid w:val="006C0177"/>
    <w:rsid w:val="006C1DC2"/>
    <w:rsid w:val="006C40A0"/>
    <w:rsid w:val="006C620C"/>
    <w:rsid w:val="006C6443"/>
    <w:rsid w:val="006C66A8"/>
    <w:rsid w:val="006C7104"/>
    <w:rsid w:val="006C7BD4"/>
    <w:rsid w:val="006D009F"/>
    <w:rsid w:val="006D08D9"/>
    <w:rsid w:val="006D106F"/>
    <w:rsid w:val="006D32E5"/>
    <w:rsid w:val="006D33C6"/>
    <w:rsid w:val="006D49AC"/>
    <w:rsid w:val="006D4A6E"/>
    <w:rsid w:val="006D5E0C"/>
    <w:rsid w:val="006D6777"/>
    <w:rsid w:val="006D7455"/>
    <w:rsid w:val="006D7FA9"/>
    <w:rsid w:val="006E26CF"/>
    <w:rsid w:val="006E2DF0"/>
    <w:rsid w:val="006E3AE9"/>
    <w:rsid w:val="006E410A"/>
    <w:rsid w:val="006E416F"/>
    <w:rsid w:val="006E5665"/>
    <w:rsid w:val="006E5743"/>
    <w:rsid w:val="006E5E79"/>
    <w:rsid w:val="006E6FA2"/>
    <w:rsid w:val="006E7EFE"/>
    <w:rsid w:val="006F1635"/>
    <w:rsid w:val="006F39B1"/>
    <w:rsid w:val="006F3C21"/>
    <w:rsid w:val="006F4B20"/>
    <w:rsid w:val="006F5534"/>
    <w:rsid w:val="006F6B86"/>
    <w:rsid w:val="00701148"/>
    <w:rsid w:val="007039CF"/>
    <w:rsid w:val="00703D10"/>
    <w:rsid w:val="007046B0"/>
    <w:rsid w:val="007047D6"/>
    <w:rsid w:val="00704A77"/>
    <w:rsid w:val="00704DEF"/>
    <w:rsid w:val="00705832"/>
    <w:rsid w:val="00706019"/>
    <w:rsid w:val="00707DC7"/>
    <w:rsid w:val="00711339"/>
    <w:rsid w:val="00712D30"/>
    <w:rsid w:val="0071714C"/>
    <w:rsid w:val="00717767"/>
    <w:rsid w:val="0072054C"/>
    <w:rsid w:val="00720D64"/>
    <w:rsid w:val="0072179F"/>
    <w:rsid w:val="007222B3"/>
    <w:rsid w:val="00722DFB"/>
    <w:rsid w:val="00722F28"/>
    <w:rsid w:val="00723810"/>
    <w:rsid w:val="00723B1D"/>
    <w:rsid w:val="00723B91"/>
    <w:rsid w:val="00724710"/>
    <w:rsid w:val="007247FD"/>
    <w:rsid w:val="00725D87"/>
    <w:rsid w:val="00725EFF"/>
    <w:rsid w:val="00726218"/>
    <w:rsid w:val="00730367"/>
    <w:rsid w:val="00731914"/>
    <w:rsid w:val="00731F99"/>
    <w:rsid w:val="00732E3B"/>
    <w:rsid w:val="00732F45"/>
    <w:rsid w:val="007335CB"/>
    <w:rsid w:val="007415FE"/>
    <w:rsid w:val="0074243D"/>
    <w:rsid w:val="00742832"/>
    <w:rsid w:val="007434B5"/>
    <w:rsid w:val="00746C7E"/>
    <w:rsid w:val="00747451"/>
    <w:rsid w:val="00747E83"/>
    <w:rsid w:val="00752763"/>
    <w:rsid w:val="00752C16"/>
    <w:rsid w:val="007530ED"/>
    <w:rsid w:val="0075449B"/>
    <w:rsid w:val="0075772D"/>
    <w:rsid w:val="007603E2"/>
    <w:rsid w:val="00760CBD"/>
    <w:rsid w:val="00760FB9"/>
    <w:rsid w:val="00766566"/>
    <w:rsid w:val="00766DC1"/>
    <w:rsid w:val="00770B9E"/>
    <w:rsid w:val="00771A8A"/>
    <w:rsid w:val="007723E3"/>
    <w:rsid w:val="00772E82"/>
    <w:rsid w:val="00773FCB"/>
    <w:rsid w:val="007752F4"/>
    <w:rsid w:val="007769C1"/>
    <w:rsid w:val="00776F6D"/>
    <w:rsid w:val="007776A0"/>
    <w:rsid w:val="00777E51"/>
    <w:rsid w:val="00780048"/>
    <w:rsid w:val="00780745"/>
    <w:rsid w:val="00780AB6"/>
    <w:rsid w:val="00780C98"/>
    <w:rsid w:val="00781ADB"/>
    <w:rsid w:val="00781F6C"/>
    <w:rsid w:val="00782DAB"/>
    <w:rsid w:val="00783E32"/>
    <w:rsid w:val="00784C0C"/>
    <w:rsid w:val="00786547"/>
    <w:rsid w:val="00786930"/>
    <w:rsid w:val="007869A2"/>
    <w:rsid w:val="00790FCC"/>
    <w:rsid w:val="007920E2"/>
    <w:rsid w:val="007923B0"/>
    <w:rsid w:val="00792FC7"/>
    <w:rsid w:val="007931A6"/>
    <w:rsid w:val="0079435D"/>
    <w:rsid w:val="00795DC8"/>
    <w:rsid w:val="007962F9"/>
    <w:rsid w:val="007A099F"/>
    <w:rsid w:val="007A12AC"/>
    <w:rsid w:val="007A1393"/>
    <w:rsid w:val="007A2BA7"/>
    <w:rsid w:val="007A3506"/>
    <w:rsid w:val="007A3A38"/>
    <w:rsid w:val="007A5C06"/>
    <w:rsid w:val="007A74D7"/>
    <w:rsid w:val="007A794E"/>
    <w:rsid w:val="007B01B3"/>
    <w:rsid w:val="007B0672"/>
    <w:rsid w:val="007B0CCF"/>
    <w:rsid w:val="007B13AC"/>
    <w:rsid w:val="007B1A59"/>
    <w:rsid w:val="007B1E36"/>
    <w:rsid w:val="007B1F72"/>
    <w:rsid w:val="007B2C81"/>
    <w:rsid w:val="007B4E15"/>
    <w:rsid w:val="007B53EE"/>
    <w:rsid w:val="007B5457"/>
    <w:rsid w:val="007B5C6F"/>
    <w:rsid w:val="007B65D0"/>
    <w:rsid w:val="007B66D9"/>
    <w:rsid w:val="007B6E78"/>
    <w:rsid w:val="007B7246"/>
    <w:rsid w:val="007B7AC7"/>
    <w:rsid w:val="007C0107"/>
    <w:rsid w:val="007C0A69"/>
    <w:rsid w:val="007C30D9"/>
    <w:rsid w:val="007C3595"/>
    <w:rsid w:val="007C3760"/>
    <w:rsid w:val="007C3E27"/>
    <w:rsid w:val="007C40C5"/>
    <w:rsid w:val="007C40EB"/>
    <w:rsid w:val="007C480F"/>
    <w:rsid w:val="007C4ABF"/>
    <w:rsid w:val="007C5CF6"/>
    <w:rsid w:val="007C5DE7"/>
    <w:rsid w:val="007C6D71"/>
    <w:rsid w:val="007D0A6F"/>
    <w:rsid w:val="007D17B8"/>
    <w:rsid w:val="007D1F58"/>
    <w:rsid w:val="007D307F"/>
    <w:rsid w:val="007D3645"/>
    <w:rsid w:val="007D3DB0"/>
    <w:rsid w:val="007D4109"/>
    <w:rsid w:val="007E01DD"/>
    <w:rsid w:val="007E0C1A"/>
    <w:rsid w:val="007E1010"/>
    <w:rsid w:val="007E107A"/>
    <w:rsid w:val="007E176D"/>
    <w:rsid w:val="007E1AA4"/>
    <w:rsid w:val="007E2EE1"/>
    <w:rsid w:val="007E3120"/>
    <w:rsid w:val="007E4ADD"/>
    <w:rsid w:val="007E5146"/>
    <w:rsid w:val="007E5515"/>
    <w:rsid w:val="007E62EB"/>
    <w:rsid w:val="007E6C63"/>
    <w:rsid w:val="007F05E5"/>
    <w:rsid w:val="007F1031"/>
    <w:rsid w:val="007F1DBE"/>
    <w:rsid w:val="007F31DC"/>
    <w:rsid w:val="007F32C1"/>
    <w:rsid w:val="007F4A9E"/>
    <w:rsid w:val="007F4E9E"/>
    <w:rsid w:val="007F568C"/>
    <w:rsid w:val="007F5DB1"/>
    <w:rsid w:val="007F5F45"/>
    <w:rsid w:val="007F6840"/>
    <w:rsid w:val="007F7C05"/>
    <w:rsid w:val="007F7DBA"/>
    <w:rsid w:val="008002D2"/>
    <w:rsid w:val="00800527"/>
    <w:rsid w:val="00800BEF"/>
    <w:rsid w:val="0080202D"/>
    <w:rsid w:val="00803507"/>
    <w:rsid w:val="0080395B"/>
    <w:rsid w:val="00804C34"/>
    <w:rsid w:val="00806025"/>
    <w:rsid w:val="008073FA"/>
    <w:rsid w:val="0081116E"/>
    <w:rsid w:val="00811856"/>
    <w:rsid w:val="00812168"/>
    <w:rsid w:val="008127CD"/>
    <w:rsid w:val="008154BD"/>
    <w:rsid w:val="00815FBB"/>
    <w:rsid w:val="008166E3"/>
    <w:rsid w:val="008170C4"/>
    <w:rsid w:val="00820ADA"/>
    <w:rsid w:val="00821C9D"/>
    <w:rsid w:val="00822741"/>
    <w:rsid w:val="00822ABD"/>
    <w:rsid w:val="008242D2"/>
    <w:rsid w:val="00825EAC"/>
    <w:rsid w:val="00827BE4"/>
    <w:rsid w:val="00830C07"/>
    <w:rsid w:val="00831441"/>
    <w:rsid w:val="008319FF"/>
    <w:rsid w:val="008322C3"/>
    <w:rsid w:val="00832ECD"/>
    <w:rsid w:val="0083334B"/>
    <w:rsid w:val="00833552"/>
    <w:rsid w:val="00834C2A"/>
    <w:rsid w:val="00834CBD"/>
    <w:rsid w:val="00834FFA"/>
    <w:rsid w:val="0083623C"/>
    <w:rsid w:val="008365A1"/>
    <w:rsid w:val="00837A1B"/>
    <w:rsid w:val="00840DED"/>
    <w:rsid w:val="0084127E"/>
    <w:rsid w:val="00842AB0"/>
    <w:rsid w:val="008434F6"/>
    <w:rsid w:val="008436EF"/>
    <w:rsid w:val="008439B6"/>
    <w:rsid w:val="008444D2"/>
    <w:rsid w:val="0084499B"/>
    <w:rsid w:val="0084549F"/>
    <w:rsid w:val="0084559D"/>
    <w:rsid w:val="00845703"/>
    <w:rsid w:val="00845DDD"/>
    <w:rsid w:val="00846495"/>
    <w:rsid w:val="00846D3A"/>
    <w:rsid w:val="00847234"/>
    <w:rsid w:val="0084789F"/>
    <w:rsid w:val="00850FF9"/>
    <w:rsid w:val="00851832"/>
    <w:rsid w:val="008533F3"/>
    <w:rsid w:val="00853B93"/>
    <w:rsid w:val="00853C12"/>
    <w:rsid w:val="00853ED1"/>
    <w:rsid w:val="00854387"/>
    <w:rsid w:val="00854C6C"/>
    <w:rsid w:val="00856657"/>
    <w:rsid w:val="008610D7"/>
    <w:rsid w:val="00861132"/>
    <w:rsid w:val="0086115B"/>
    <w:rsid w:val="00862274"/>
    <w:rsid w:val="00862923"/>
    <w:rsid w:val="0086521E"/>
    <w:rsid w:val="0086631B"/>
    <w:rsid w:val="00866435"/>
    <w:rsid w:val="00866D47"/>
    <w:rsid w:val="00867EB2"/>
    <w:rsid w:val="0087071C"/>
    <w:rsid w:val="00871BB2"/>
    <w:rsid w:val="0087292F"/>
    <w:rsid w:val="00872EDA"/>
    <w:rsid w:val="008730E8"/>
    <w:rsid w:val="00874E23"/>
    <w:rsid w:val="00875F2C"/>
    <w:rsid w:val="008763EE"/>
    <w:rsid w:val="00877705"/>
    <w:rsid w:val="008801D3"/>
    <w:rsid w:val="0088033D"/>
    <w:rsid w:val="00881706"/>
    <w:rsid w:val="00881911"/>
    <w:rsid w:val="00885096"/>
    <w:rsid w:val="00885A4F"/>
    <w:rsid w:val="00890A1A"/>
    <w:rsid w:val="00891F6C"/>
    <w:rsid w:val="008926A2"/>
    <w:rsid w:val="00893FB6"/>
    <w:rsid w:val="008941C4"/>
    <w:rsid w:val="00894A90"/>
    <w:rsid w:val="00894C52"/>
    <w:rsid w:val="0089573F"/>
    <w:rsid w:val="008958ED"/>
    <w:rsid w:val="008A2C0B"/>
    <w:rsid w:val="008A38CE"/>
    <w:rsid w:val="008A782D"/>
    <w:rsid w:val="008B55E4"/>
    <w:rsid w:val="008B55EA"/>
    <w:rsid w:val="008B5696"/>
    <w:rsid w:val="008B58C6"/>
    <w:rsid w:val="008B61A7"/>
    <w:rsid w:val="008B7405"/>
    <w:rsid w:val="008B7FD1"/>
    <w:rsid w:val="008C23E5"/>
    <w:rsid w:val="008C2605"/>
    <w:rsid w:val="008C378D"/>
    <w:rsid w:val="008C3AAF"/>
    <w:rsid w:val="008C4F75"/>
    <w:rsid w:val="008C704D"/>
    <w:rsid w:val="008C73CA"/>
    <w:rsid w:val="008C7859"/>
    <w:rsid w:val="008C7BD6"/>
    <w:rsid w:val="008D0191"/>
    <w:rsid w:val="008D0B7A"/>
    <w:rsid w:val="008D11A5"/>
    <w:rsid w:val="008D2A74"/>
    <w:rsid w:val="008D2FA4"/>
    <w:rsid w:val="008D3B4D"/>
    <w:rsid w:val="008D6999"/>
    <w:rsid w:val="008D7C88"/>
    <w:rsid w:val="008E0097"/>
    <w:rsid w:val="008E03EE"/>
    <w:rsid w:val="008E432C"/>
    <w:rsid w:val="008E7516"/>
    <w:rsid w:val="008E7774"/>
    <w:rsid w:val="008E7CA1"/>
    <w:rsid w:val="008F07FC"/>
    <w:rsid w:val="008F1148"/>
    <w:rsid w:val="008F139C"/>
    <w:rsid w:val="008F1794"/>
    <w:rsid w:val="008F26B6"/>
    <w:rsid w:val="008F36EA"/>
    <w:rsid w:val="008F4D36"/>
    <w:rsid w:val="008F7616"/>
    <w:rsid w:val="008F766C"/>
    <w:rsid w:val="008F788B"/>
    <w:rsid w:val="00901D21"/>
    <w:rsid w:val="00901D5C"/>
    <w:rsid w:val="00901DE2"/>
    <w:rsid w:val="00901FC5"/>
    <w:rsid w:val="00902242"/>
    <w:rsid w:val="009022CD"/>
    <w:rsid w:val="009024E0"/>
    <w:rsid w:val="00902947"/>
    <w:rsid w:val="009038FA"/>
    <w:rsid w:val="00903CD6"/>
    <w:rsid w:val="00903F3C"/>
    <w:rsid w:val="00906A85"/>
    <w:rsid w:val="00907EFF"/>
    <w:rsid w:val="0091018E"/>
    <w:rsid w:val="009105FD"/>
    <w:rsid w:val="00913431"/>
    <w:rsid w:val="00913AC7"/>
    <w:rsid w:val="00913BD4"/>
    <w:rsid w:val="009143ED"/>
    <w:rsid w:val="00914B53"/>
    <w:rsid w:val="00915548"/>
    <w:rsid w:val="00920523"/>
    <w:rsid w:val="00921D09"/>
    <w:rsid w:val="0092284C"/>
    <w:rsid w:val="00924D09"/>
    <w:rsid w:val="00925D7E"/>
    <w:rsid w:val="00926CC4"/>
    <w:rsid w:val="00931B33"/>
    <w:rsid w:val="00931C54"/>
    <w:rsid w:val="00931D44"/>
    <w:rsid w:val="0093280F"/>
    <w:rsid w:val="009340BC"/>
    <w:rsid w:val="00934913"/>
    <w:rsid w:val="009353B9"/>
    <w:rsid w:val="009353FF"/>
    <w:rsid w:val="009365BE"/>
    <w:rsid w:val="00936D6C"/>
    <w:rsid w:val="00940004"/>
    <w:rsid w:val="009415FE"/>
    <w:rsid w:val="0094215B"/>
    <w:rsid w:val="0094354D"/>
    <w:rsid w:val="00945893"/>
    <w:rsid w:val="0094733C"/>
    <w:rsid w:val="0094794E"/>
    <w:rsid w:val="009503E4"/>
    <w:rsid w:val="00953B21"/>
    <w:rsid w:val="00953CD5"/>
    <w:rsid w:val="009557AD"/>
    <w:rsid w:val="0095756B"/>
    <w:rsid w:val="009601B0"/>
    <w:rsid w:val="00961C18"/>
    <w:rsid w:val="00961DD3"/>
    <w:rsid w:val="00962410"/>
    <w:rsid w:val="00963F4A"/>
    <w:rsid w:val="0096418A"/>
    <w:rsid w:val="009643DE"/>
    <w:rsid w:val="00964604"/>
    <w:rsid w:val="00965623"/>
    <w:rsid w:val="00966863"/>
    <w:rsid w:val="00967D36"/>
    <w:rsid w:val="00970FA8"/>
    <w:rsid w:val="00972A16"/>
    <w:rsid w:val="00972F48"/>
    <w:rsid w:val="00973D81"/>
    <w:rsid w:val="009755DE"/>
    <w:rsid w:val="00976096"/>
    <w:rsid w:val="00976A2C"/>
    <w:rsid w:val="00977A56"/>
    <w:rsid w:val="00977ACD"/>
    <w:rsid w:val="00980C88"/>
    <w:rsid w:val="00981227"/>
    <w:rsid w:val="009818A8"/>
    <w:rsid w:val="00984222"/>
    <w:rsid w:val="009842FA"/>
    <w:rsid w:val="0098521B"/>
    <w:rsid w:val="00986DD3"/>
    <w:rsid w:val="00987A23"/>
    <w:rsid w:val="0099041A"/>
    <w:rsid w:val="009929F4"/>
    <w:rsid w:val="00992C73"/>
    <w:rsid w:val="00994591"/>
    <w:rsid w:val="009957AF"/>
    <w:rsid w:val="00996D98"/>
    <w:rsid w:val="00997173"/>
    <w:rsid w:val="00997CBE"/>
    <w:rsid w:val="009A041F"/>
    <w:rsid w:val="009A0968"/>
    <w:rsid w:val="009A2DBA"/>
    <w:rsid w:val="009A3CBF"/>
    <w:rsid w:val="009A575F"/>
    <w:rsid w:val="009A5D3D"/>
    <w:rsid w:val="009A5EB9"/>
    <w:rsid w:val="009A5F0B"/>
    <w:rsid w:val="009A6949"/>
    <w:rsid w:val="009B0B8A"/>
    <w:rsid w:val="009B10F7"/>
    <w:rsid w:val="009B5065"/>
    <w:rsid w:val="009B6187"/>
    <w:rsid w:val="009B623E"/>
    <w:rsid w:val="009B6BA8"/>
    <w:rsid w:val="009B73AB"/>
    <w:rsid w:val="009B7703"/>
    <w:rsid w:val="009B77D0"/>
    <w:rsid w:val="009B7A40"/>
    <w:rsid w:val="009C0165"/>
    <w:rsid w:val="009C0397"/>
    <w:rsid w:val="009C1C6D"/>
    <w:rsid w:val="009C215B"/>
    <w:rsid w:val="009C30C8"/>
    <w:rsid w:val="009C43D8"/>
    <w:rsid w:val="009C47A1"/>
    <w:rsid w:val="009C5271"/>
    <w:rsid w:val="009C5ECE"/>
    <w:rsid w:val="009C601A"/>
    <w:rsid w:val="009C7209"/>
    <w:rsid w:val="009C7219"/>
    <w:rsid w:val="009D0AC5"/>
    <w:rsid w:val="009D0B53"/>
    <w:rsid w:val="009D2D46"/>
    <w:rsid w:val="009D3C55"/>
    <w:rsid w:val="009D3DF5"/>
    <w:rsid w:val="009D588C"/>
    <w:rsid w:val="009D6012"/>
    <w:rsid w:val="009D68CE"/>
    <w:rsid w:val="009E3103"/>
    <w:rsid w:val="009E3BCF"/>
    <w:rsid w:val="009E41EC"/>
    <w:rsid w:val="009E5C97"/>
    <w:rsid w:val="009E662C"/>
    <w:rsid w:val="009F1E15"/>
    <w:rsid w:val="009F321D"/>
    <w:rsid w:val="009F66F3"/>
    <w:rsid w:val="009F6E90"/>
    <w:rsid w:val="00A003F8"/>
    <w:rsid w:val="00A01057"/>
    <w:rsid w:val="00A026BC"/>
    <w:rsid w:val="00A06E81"/>
    <w:rsid w:val="00A10CE7"/>
    <w:rsid w:val="00A1280E"/>
    <w:rsid w:val="00A130BC"/>
    <w:rsid w:val="00A139D5"/>
    <w:rsid w:val="00A14B99"/>
    <w:rsid w:val="00A14E80"/>
    <w:rsid w:val="00A153B2"/>
    <w:rsid w:val="00A15BDD"/>
    <w:rsid w:val="00A15CBC"/>
    <w:rsid w:val="00A15FE6"/>
    <w:rsid w:val="00A16685"/>
    <w:rsid w:val="00A17B84"/>
    <w:rsid w:val="00A20235"/>
    <w:rsid w:val="00A20269"/>
    <w:rsid w:val="00A20A79"/>
    <w:rsid w:val="00A20F95"/>
    <w:rsid w:val="00A218A3"/>
    <w:rsid w:val="00A22291"/>
    <w:rsid w:val="00A22768"/>
    <w:rsid w:val="00A22F84"/>
    <w:rsid w:val="00A23789"/>
    <w:rsid w:val="00A23824"/>
    <w:rsid w:val="00A255CB"/>
    <w:rsid w:val="00A26727"/>
    <w:rsid w:val="00A27115"/>
    <w:rsid w:val="00A27E01"/>
    <w:rsid w:val="00A3003A"/>
    <w:rsid w:val="00A31FCD"/>
    <w:rsid w:val="00A330A1"/>
    <w:rsid w:val="00A3317C"/>
    <w:rsid w:val="00A333C0"/>
    <w:rsid w:val="00A347FC"/>
    <w:rsid w:val="00A35D6F"/>
    <w:rsid w:val="00A365B4"/>
    <w:rsid w:val="00A40CB5"/>
    <w:rsid w:val="00A43A56"/>
    <w:rsid w:val="00A47B03"/>
    <w:rsid w:val="00A50079"/>
    <w:rsid w:val="00A50584"/>
    <w:rsid w:val="00A50746"/>
    <w:rsid w:val="00A5094C"/>
    <w:rsid w:val="00A51E67"/>
    <w:rsid w:val="00A52C3A"/>
    <w:rsid w:val="00A52D77"/>
    <w:rsid w:val="00A53001"/>
    <w:rsid w:val="00A562AC"/>
    <w:rsid w:val="00A6006A"/>
    <w:rsid w:val="00A603EF"/>
    <w:rsid w:val="00A647B8"/>
    <w:rsid w:val="00A6554A"/>
    <w:rsid w:val="00A655FF"/>
    <w:rsid w:val="00A656C7"/>
    <w:rsid w:val="00A66AA5"/>
    <w:rsid w:val="00A67196"/>
    <w:rsid w:val="00A67C87"/>
    <w:rsid w:val="00A67CD7"/>
    <w:rsid w:val="00A71A05"/>
    <w:rsid w:val="00A71CAC"/>
    <w:rsid w:val="00A7242B"/>
    <w:rsid w:val="00A745EB"/>
    <w:rsid w:val="00A74A24"/>
    <w:rsid w:val="00A75D8F"/>
    <w:rsid w:val="00A80D34"/>
    <w:rsid w:val="00A8152E"/>
    <w:rsid w:val="00A81C51"/>
    <w:rsid w:val="00A82D31"/>
    <w:rsid w:val="00A84C00"/>
    <w:rsid w:val="00A854C0"/>
    <w:rsid w:val="00A861BB"/>
    <w:rsid w:val="00A87D75"/>
    <w:rsid w:val="00A910CE"/>
    <w:rsid w:val="00A9477F"/>
    <w:rsid w:val="00A96FEA"/>
    <w:rsid w:val="00A97F83"/>
    <w:rsid w:val="00AA077A"/>
    <w:rsid w:val="00AA0815"/>
    <w:rsid w:val="00AA10F6"/>
    <w:rsid w:val="00AA1F03"/>
    <w:rsid w:val="00AA288F"/>
    <w:rsid w:val="00AA32C2"/>
    <w:rsid w:val="00AA3407"/>
    <w:rsid w:val="00AA4A39"/>
    <w:rsid w:val="00AA4FB5"/>
    <w:rsid w:val="00AA59B4"/>
    <w:rsid w:val="00AA5B1E"/>
    <w:rsid w:val="00AA628A"/>
    <w:rsid w:val="00AA69C4"/>
    <w:rsid w:val="00AA6AD1"/>
    <w:rsid w:val="00AA765B"/>
    <w:rsid w:val="00AA770E"/>
    <w:rsid w:val="00AB19A8"/>
    <w:rsid w:val="00AB25F3"/>
    <w:rsid w:val="00AB2C4E"/>
    <w:rsid w:val="00AB3242"/>
    <w:rsid w:val="00AB35D8"/>
    <w:rsid w:val="00AB46C3"/>
    <w:rsid w:val="00AB4B11"/>
    <w:rsid w:val="00AB4CDA"/>
    <w:rsid w:val="00AB53B5"/>
    <w:rsid w:val="00AB57B1"/>
    <w:rsid w:val="00AB5831"/>
    <w:rsid w:val="00AB5B7B"/>
    <w:rsid w:val="00AB7ADF"/>
    <w:rsid w:val="00AC0F71"/>
    <w:rsid w:val="00AC1595"/>
    <w:rsid w:val="00AC28E0"/>
    <w:rsid w:val="00AC4C3D"/>
    <w:rsid w:val="00AC5B7A"/>
    <w:rsid w:val="00AC7091"/>
    <w:rsid w:val="00AC771E"/>
    <w:rsid w:val="00AC7F1A"/>
    <w:rsid w:val="00AD1FF7"/>
    <w:rsid w:val="00AD2BD5"/>
    <w:rsid w:val="00AD306F"/>
    <w:rsid w:val="00AD4C44"/>
    <w:rsid w:val="00AD61C9"/>
    <w:rsid w:val="00AD74EE"/>
    <w:rsid w:val="00AE035E"/>
    <w:rsid w:val="00AE1FD9"/>
    <w:rsid w:val="00AE3923"/>
    <w:rsid w:val="00AE3C5D"/>
    <w:rsid w:val="00AE3D9E"/>
    <w:rsid w:val="00AE413F"/>
    <w:rsid w:val="00AE5A80"/>
    <w:rsid w:val="00AE6909"/>
    <w:rsid w:val="00AF2E2B"/>
    <w:rsid w:val="00AF38F5"/>
    <w:rsid w:val="00AF3DA0"/>
    <w:rsid w:val="00AF5CF3"/>
    <w:rsid w:val="00AF6755"/>
    <w:rsid w:val="00AF7FEB"/>
    <w:rsid w:val="00B00EF2"/>
    <w:rsid w:val="00B02BC0"/>
    <w:rsid w:val="00B02D97"/>
    <w:rsid w:val="00B04101"/>
    <w:rsid w:val="00B04389"/>
    <w:rsid w:val="00B04954"/>
    <w:rsid w:val="00B051BA"/>
    <w:rsid w:val="00B056AF"/>
    <w:rsid w:val="00B070B2"/>
    <w:rsid w:val="00B10C39"/>
    <w:rsid w:val="00B11B31"/>
    <w:rsid w:val="00B1394C"/>
    <w:rsid w:val="00B13BC5"/>
    <w:rsid w:val="00B13FE3"/>
    <w:rsid w:val="00B15EC5"/>
    <w:rsid w:val="00B1624D"/>
    <w:rsid w:val="00B169D1"/>
    <w:rsid w:val="00B172A1"/>
    <w:rsid w:val="00B1754F"/>
    <w:rsid w:val="00B2049E"/>
    <w:rsid w:val="00B21277"/>
    <w:rsid w:val="00B223C2"/>
    <w:rsid w:val="00B232CB"/>
    <w:rsid w:val="00B23E50"/>
    <w:rsid w:val="00B27933"/>
    <w:rsid w:val="00B30AB5"/>
    <w:rsid w:val="00B30AD6"/>
    <w:rsid w:val="00B313EC"/>
    <w:rsid w:val="00B3167D"/>
    <w:rsid w:val="00B3180A"/>
    <w:rsid w:val="00B31E5A"/>
    <w:rsid w:val="00B32177"/>
    <w:rsid w:val="00B33385"/>
    <w:rsid w:val="00B356C7"/>
    <w:rsid w:val="00B365E8"/>
    <w:rsid w:val="00B36B8B"/>
    <w:rsid w:val="00B413FC"/>
    <w:rsid w:val="00B4230B"/>
    <w:rsid w:val="00B43C7E"/>
    <w:rsid w:val="00B442FA"/>
    <w:rsid w:val="00B4485F"/>
    <w:rsid w:val="00B45662"/>
    <w:rsid w:val="00B46BBB"/>
    <w:rsid w:val="00B4773C"/>
    <w:rsid w:val="00B47777"/>
    <w:rsid w:val="00B47A50"/>
    <w:rsid w:val="00B5187C"/>
    <w:rsid w:val="00B529EC"/>
    <w:rsid w:val="00B53038"/>
    <w:rsid w:val="00B54344"/>
    <w:rsid w:val="00B547BC"/>
    <w:rsid w:val="00B5651F"/>
    <w:rsid w:val="00B5657A"/>
    <w:rsid w:val="00B56F25"/>
    <w:rsid w:val="00B652F8"/>
    <w:rsid w:val="00B702B3"/>
    <w:rsid w:val="00B70662"/>
    <w:rsid w:val="00B7615C"/>
    <w:rsid w:val="00B76C49"/>
    <w:rsid w:val="00B76D9D"/>
    <w:rsid w:val="00B772E3"/>
    <w:rsid w:val="00B8030F"/>
    <w:rsid w:val="00B8086B"/>
    <w:rsid w:val="00B80C1E"/>
    <w:rsid w:val="00B81A43"/>
    <w:rsid w:val="00B84F02"/>
    <w:rsid w:val="00B85568"/>
    <w:rsid w:val="00B87E00"/>
    <w:rsid w:val="00B903DF"/>
    <w:rsid w:val="00B9092E"/>
    <w:rsid w:val="00B91407"/>
    <w:rsid w:val="00B93F83"/>
    <w:rsid w:val="00B9500E"/>
    <w:rsid w:val="00B957AF"/>
    <w:rsid w:val="00B95AB8"/>
    <w:rsid w:val="00BA016C"/>
    <w:rsid w:val="00BA2BC6"/>
    <w:rsid w:val="00BA34C2"/>
    <w:rsid w:val="00BA393B"/>
    <w:rsid w:val="00BA3EC5"/>
    <w:rsid w:val="00BA4189"/>
    <w:rsid w:val="00BA57E7"/>
    <w:rsid w:val="00BA7422"/>
    <w:rsid w:val="00BB1B69"/>
    <w:rsid w:val="00BB2749"/>
    <w:rsid w:val="00BB2775"/>
    <w:rsid w:val="00BB3179"/>
    <w:rsid w:val="00BC060E"/>
    <w:rsid w:val="00BC1704"/>
    <w:rsid w:val="00BC22DF"/>
    <w:rsid w:val="00BC26E5"/>
    <w:rsid w:val="00BC4BBA"/>
    <w:rsid w:val="00BC53E9"/>
    <w:rsid w:val="00BC54D9"/>
    <w:rsid w:val="00BC5517"/>
    <w:rsid w:val="00BC5553"/>
    <w:rsid w:val="00BC7727"/>
    <w:rsid w:val="00BC79A3"/>
    <w:rsid w:val="00BD12F4"/>
    <w:rsid w:val="00BD431F"/>
    <w:rsid w:val="00BD4944"/>
    <w:rsid w:val="00BD5866"/>
    <w:rsid w:val="00BD5BAF"/>
    <w:rsid w:val="00BD7870"/>
    <w:rsid w:val="00BD7B04"/>
    <w:rsid w:val="00BD7CC6"/>
    <w:rsid w:val="00BE0B48"/>
    <w:rsid w:val="00BE356C"/>
    <w:rsid w:val="00BE40B3"/>
    <w:rsid w:val="00BE5F08"/>
    <w:rsid w:val="00BE6889"/>
    <w:rsid w:val="00BE7231"/>
    <w:rsid w:val="00BE7F8F"/>
    <w:rsid w:val="00BF0209"/>
    <w:rsid w:val="00BF0F36"/>
    <w:rsid w:val="00BF1F45"/>
    <w:rsid w:val="00BF3211"/>
    <w:rsid w:val="00BF413B"/>
    <w:rsid w:val="00BF4893"/>
    <w:rsid w:val="00BF57AF"/>
    <w:rsid w:val="00BF5D39"/>
    <w:rsid w:val="00BF752A"/>
    <w:rsid w:val="00C00E04"/>
    <w:rsid w:val="00C00F3C"/>
    <w:rsid w:val="00C0233C"/>
    <w:rsid w:val="00C03862"/>
    <w:rsid w:val="00C05EE0"/>
    <w:rsid w:val="00C119FD"/>
    <w:rsid w:val="00C11E83"/>
    <w:rsid w:val="00C127F0"/>
    <w:rsid w:val="00C138D3"/>
    <w:rsid w:val="00C13AF4"/>
    <w:rsid w:val="00C14627"/>
    <w:rsid w:val="00C148F9"/>
    <w:rsid w:val="00C1638E"/>
    <w:rsid w:val="00C168A8"/>
    <w:rsid w:val="00C20313"/>
    <w:rsid w:val="00C208BE"/>
    <w:rsid w:val="00C20FA5"/>
    <w:rsid w:val="00C21DCB"/>
    <w:rsid w:val="00C21E65"/>
    <w:rsid w:val="00C220AA"/>
    <w:rsid w:val="00C22D42"/>
    <w:rsid w:val="00C24363"/>
    <w:rsid w:val="00C26358"/>
    <w:rsid w:val="00C2665F"/>
    <w:rsid w:val="00C26A28"/>
    <w:rsid w:val="00C30095"/>
    <w:rsid w:val="00C323F1"/>
    <w:rsid w:val="00C32551"/>
    <w:rsid w:val="00C32B80"/>
    <w:rsid w:val="00C33F97"/>
    <w:rsid w:val="00C342A4"/>
    <w:rsid w:val="00C351E3"/>
    <w:rsid w:val="00C3701D"/>
    <w:rsid w:val="00C37CE2"/>
    <w:rsid w:val="00C440F2"/>
    <w:rsid w:val="00C44B2A"/>
    <w:rsid w:val="00C45019"/>
    <w:rsid w:val="00C4762C"/>
    <w:rsid w:val="00C50345"/>
    <w:rsid w:val="00C50A9C"/>
    <w:rsid w:val="00C51235"/>
    <w:rsid w:val="00C51A54"/>
    <w:rsid w:val="00C525F5"/>
    <w:rsid w:val="00C528D1"/>
    <w:rsid w:val="00C53320"/>
    <w:rsid w:val="00C57313"/>
    <w:rsid w:val="00C57583"/>
    <w:rsid w:val="00C57DC4"/>
    <w:rsid w:val="00C57EAA"/>
    <w:rsid w:val="00C60B2A"/>
    <w:rsid w:val="00C60B57"/>
    <w:rsid w:val="00C60BEA"/>
    <w:rsid w:val="00C610D4"/>
    <w:rsid w:val="00C622AD"/>
    <w:rsid w:val="00C64366"/>
    <w:rsid w:val="00C65508"/>
    <w:rsid w:val="00C65F35"/>
    <w:rsid w:val="00C67ADF"/>
    <w:rsid w:val="00C709F9"/>
    <w:rsid w:val="00C7177A"/>
    <w:rsid w:val="00C73397"/>
    <w:rsid w:val="00C73B85"/>
    <w:rsid w:val="00C73D08"/>
    <w:rsid w:val="00C74411"/>
    <w:rsid w:val="00C76C67"/>
    <w:rsid w:val="00C77E72"/>
    <w:rsid w:val="00C80A1D"/>
    <w:rsid w:val="00C80C80"/>
    <w:rsid w:val="00C81F59"/>
    <w:rsid w:val="00C821F5"/>
    <w:rsid w:val="00C8356C"/>
    <w:rsid w:val="00C848EC"/>
    <w:rsid w:val="00C868CE"/>
    <w:rsid w:val="00C86AA7"/>
    <w:rsid w:val="00C87280"/>
    <w:rsid w:val="00C918B2"/>
    <w:rsid w:val="00C94299"/>
    <w:rsid w:val="00C952F2"/>
    <w:rsid w:val="00C95D3A"/>
    <w:rsid w:val="00C95EB9"/>
    <w:rsid w:val="00C97967"/>
    <w:rsid w:val="00CA077D"/>
    <w:rsid w:val="00CA244A"/>
    <w:rsid w:val="00CA3821"/>
    <w:rsid w:val="00CA6B14"/>
    <w:rsid w:val="00CB008C"/>
    <w:rsid w:val="00CB08A3"/>
    <w:rsid w:val="00CB0F87"/>
    <w:rsid w:val="00CB1519"/>
    <w:rsid w:val="00CB1E0A"/>
    <w:rsid w:val="00CB2CAD"/>
    <w:rsid w:val="00CB5AC3"/>
    <w:rsid w:val="00CB6ADE"/>
    <w:rsid w:val="00CB7E88"/>
    <w:rsid w:val="00CC04E4"/>
    <w:rsid w:val="00CC19FB"/>
    <w:rsid w:val="00CC376F"/>
    <w:rsid w:val="00CC416E"/>
    <w:rsid w:val="00CC45A0"/>
    <w:rsid w:val="00CC4ADE"/>
    <w:rsid w:val="00CC7AFE"/>
    <w:rsid w:val="00CD1BAA"/>
    <w:rsid w:val="00CD4ED8"/>
    <w:rsid w:val="00CD5356"/>
    <w:rsid w:val="00CD5E48"/>
    <w:rsid w:val="00CD663C"/>
    <w:rsid w:val="00CD6F28"/>
    <w:rsid w:val="00CD6FFC"/>
    <w:rsid w:val="00CE00F5"/>
    <w:rsid w:val="00CE355F"/>
    <w:rsid w:val="00CE3686"/>
    <w:rsid w:val="00CE49ED"/>
    <w:rsid w:val="00CE6CBC"/>
    <w:rsid w:val="00CE7D67"/>
    <w:rsid w:val="00CF30F1"/>
    <w:rsid w:val="00CF320D"/>
    <w:rsid w:val="00CF4987"/>
    <w:rsid w:val="00CF5709"/>
    <w:rsid w:val="00CF7323"/>
    <w:rsid w:val="00D00DEE"/>
    <w:rsid w:val="00D02EEA"/>
    <w:rsid w:val="00D044DB"/>
    <w:rsid w:val="00D046D3"/>
    <w:rsid w:val="00D04A93"/>
    <w:rsid w:val="00D05779"/>
    <w:rsid w:val="00D06BC8"/>
    <w:rsid w:val="00D07327"/>
    <w:rsid w:val="00D1028C"/>
    <w:rsid w:val="00D113CD"/>
    <w:rsid w:val="00D12789"/>
    <w:rsid w:val="00D12A51"/>
    <w:rsid w:val="00D12DE0"/>
    <w:rsid w:val="00D12EFD"/>
    <w:rsid w:val="00D1672E"/>
    <w:rsid w:val="00D222A0"/>
    <w:rsid w:val="00D23F2A"/>
    <w:rsid w:val="00D250A8"/>
    <w:rsid w:val="00D25F89"/>
    <w:rsid w:val="00D265B3"/>
    <w:rsid w:val="00D26D10"/>
    <w:rsid w:val="00D276B3"/>
    <w:rsid w:val="00D329CF"/>
    <w:rsid w:val="00D32FDD"/>
    <w:rsid w:val="00D36732"/>
    <w:rsid w:val="00D3767C"/>
    <w:rsid w:val="00D4028B"/>
    <w:rsid w:val="00D40EDF"/>
    <w:rsid w:val="00D41152"/>
    <w:rsid w:val="00D4176B"/>
    <w:rsid w:val="00D432F3"/>
    <w:rsid w:val="00D44E76"/>
    <w:rsid w:val="00D4659B"/>
    <w:rsid w:val="00D46E4A"/>
    <w:rsid w:val="00D50624"/>
    <w:rsid w:val="00D5163F"/>
    <w:rsid w:val="00D5167C"/>
    <w:rsid w:val="00D51FAF"/>
    <w:rsid w:val="00D52B7B"/>
    <w:rsid w:val="00D54570"/>
    <w:rsid w:val="00D54ED9"/>
    <w:rsid w:val="00D551AC"/>
    <w:rsid w:val="00D55576"/>
    <w:rsid w:val="00D55679"/>
    <w:rsid w:val="00D5595F"/>
    <w:rsid w:val="00D563E3"/>
    <w:rsid w:val="00D56497"/>
    <w:rsid w:val="00D57EDF"/>
    <w:rsid w:val="00D60A95"/>
    <w:rsid w:val="00D61BAA"/>
    <w:rsid w:val="00D643B6"/>
    <w:rsid w:val="00D64A2F"/>
    <w:rsid w:val="00D65103"/>
    <w:rsid w:val="00D65AEB"/>
    <w:rsid w:val="00D66044"/>
    <w:rsid w:val="00D66861"/>
    <w:rsid w:val="00D67468"/>
    <w:rsid w:val="00D676F7"/>
    <w:rsid w:val="00D67AF5"/>
    <w:rsid w:val="00D72D3D"/>
    <w:rsid w:val="00D72E08"/>
    <w:rsid w:val="00D73B41"/>
    <w:rsid w:val="00D7477D"/>
    <w:rsid w:val="00D7512F"/>
    <w:rsid w:val="00D752F2"/>
    <w:rsid w:val="00D7681D"/>
    <w:rsid w:val="00D77C69"/>
    <w:rsid w:val="00D80752"/>
    <w:rsid w:val="00D8148F"/>
    <w:rsid w:val="00D81EB3"/>
    <w:rsid w:val="00D82880"/>
    <w:rsid w:val="00D83464"/>
    <w:rsid w:val="00D83B16"/>
    <w:rsid w:val="00D846FA"/>
    <w:rsid w:val="00D853BF"/>
    <w:rsid w:val="00D86802"/>
    <w:rsid w:val="00D86E14"/>
    <w:rsid w:val="00D86F77"/>
    <w:rsid w:val="00D8762E"/>
    <w:rsid w:val="00D87CB4"/>
    <w:rsid w:val="00D87F6D"/>
    <w:rsid w:val="00D911DE"/>
    <w:rsid w:val="00D93474"/>
    <w:rsid w:val="00D94D54"/>
    <w:rsid w:val="00D94F54"/>
    <w:rsid w:val="00D95F39"/>
    <w:rsid w:val="00D962C9"/>
    <w:rsid w:val="00DA06F8"/>
    <w:rsid w:val="00DA0AD2"/>
    <w:rsid w:val="00DA1867"/>
    <w:rsid w:val="00DA5846"/>
    <w:rsid w:val="00DA5858"/>
    <w:rsid w:val="00DA5924"/>
    <w:rsid w:val="00DA6083"/>
    <w:rsid w:val="00DA7855"/>
    <w:rsid w:val="00DB0CE0"/>
    <w:rsid w:val="00DB0DDF"/>
    <w:rsid w:val="00DB0E32"/>
    <w:rsid w:val="00DB3BE7"/>
    <w:rsid w:val="00DB4402"/>
    <w:rsid w:val="00DB50A8"/>
    <w:rsid w:val="00DB522B"/>
    <w:rsid w:val="00DB5881"/>
    <w:rsid w:val="00DB6050"/>
    <w:rsid w:val="00DB6A9F"/>
    <w:rsid w:val="00DB7965"/>
    <w:rsid w:val="00DB7D5F"/>
    <w:rsid w:val="00DB7EBA"/>
    <w:rsid w:val="00DB7EC9"/>
    <w:rsid w:val="00DC012D"/>
    <w:rsid w:val="00DC06FB"/>
    <w:rsid w:val="00DC08DC"/>
    <w:rsid w:val="00DC2355"/>
    <w:rsid w:val="00DC413E"/>
    <w:rsid w:val="00DC4194"/>
    <w:rsid w:val="00DC5FF5"/>
    <w:rsid w:val="00DC7406"/>
    <w:rsid w:val="00DD125A"/>
    <w:rsid w:val="00DD1419"/>
    <w:rsid w:val="00DD1D74"/>
    <w:rsid w:val="00DD2287"/>
    <w:rsid w:val="00DD278A"/>
    <w:rsid w:val="00DD27F3"/>
    <w:rsid w:val="00DD4266"/>
    <w:rsid w:val="00DD6B00"/>
    <w:rsid w:val="00DD750D"/>
    <w:rsid w:val="00DD7693"/>
    <w:rsid w:val="00DE10AC"/>
    <w:rsid w:val="00DE2A0E"/>
    <w:rsid w:val="00DE33EF"/>
    <w:rsid w:val="00DE3A45"/>
    <w:rsid w:val="00DE4405"/>
    <w:rsid w:val="00DE4F77"/>
    <w:rsid w:val="00DE53B9"/>
    <w:rsid w:val="00DE58FB"/>
    <w:rsid w:val="00DE6122"/>
    <w:rsid w:val="00DE7C41"/>
    <w:rsid w:val="00DF0251"/>
    <w:rsid w:val="00DF10E6"/>
    <w:rsid w:val="00DF16DC"/>
    <w:rsid w:val="00DF1CC1"/>
    <w:rsid w:val="00DF3178"/>
    <w:rsid w:val="00DF501C"/>
    <w:rsid w:val="00DF672E"/>
    <w:rsid w:val="00DF76C7"/>
    <w:rsid w:val="00DF7CF7"/>
    <w:rsid w:val="00E00685"/>
    <w:rsid w:val="00E01782"/>
    <w:rsid w:val="00E037FC"/>
    <w:rsid w:val="00E03E33"/>
    <w:rsid w:val="00E0693E"/>
    <w:rsid w:val="00E104C7"/>
    <w:rsid w:val="00E11239"/>
    <w:rsid w:val="00E123D3"/>
    <w:rsid w:val="00E130BA"/>
    <w:rsid w:val="00E13329"/>
    <w:rsid w:val="00E1474B"/>
    <w:rsid w:val="00E16341"/>
    <w:rsid w:val="00E20613"/>
    <w:rsid w:val="00E22228"/>
    <w:rsid w:val="00E225FF"/>
    <w:rsid w:val="00E22DE8"/>
    <w:rsid w:val="00E23249"/>
    <w:rsid w:val="00E24176"/>
    <w:rsid w:val="00E24B96"/>
    <w:rsid w:val="00E24E34"/>
    <w:rsid w:val="00E25ACC"/>
    <w:rsid w:val="00E27028"/>
    <w:rsid w:val="00E2799D"/>
    <w:rsid w:val="00E31404"/>
    <w:rsid w:val="00E31F44"/>
    <w:rsid w:val="00E3235E"/>
    <w:rsid w:val="00E32C3E"/>
    <w:rsid w:val="00E33CCD"/>
    <w:rsid w:val="00E345C8"/>
    <w:rsid w:val="00E34F49"/>
    <w:rsid w:val="00E35200"/>
    <w:rsid w:val="00E35C82"/>
    <w:rsid w:val="00E35E50"/>
    <w:rsid w:val="00E35E54"/>
    <w:rsid w:val="00E361BC"/>
    <w:rsid w:val="00E36CC7"/>
    <w:rsid w:val="00E36F32"/>
    <w:rsid w:val="00E4113C"/>
    <w:rsid w:val="00E41617"/>
    <w:rsid w:val="00E43FFC"/>
    <w:rsid w:val="00E44BF4"/>
    <w:rsid w:val="00E460CA"/>
    <w:rsid w:val="00E517A1"/>
    <w:rsid w:val="00E51F44"/>
    <w:rsid w:val="00E52D8C"/>
    <w:rsid w:val="00E533A8"/>
    <w:rsid w:val="00E53A9B"/>
    <w:rsid w:val="00E545F8"/>
    <w:rsid w:val="00E55B58"/>
    <w:rsid w:val="00E56FD2"/>
    <w:rsid w:val="00E579FD"/>
    <w:rsid w:val="00E57A54"/>
    <w:rsid w:val="00E60FF2"/>
    <w:rsid w:val="00E64BE9"/>
    <w:rsid w:val="00E655EC"/>
    <w:rsid w:val="00E66AB7"/>
    <w:rsid w:val="00E673AC"/>
    <w:rsid w:val="00E67770"/>
    <w:rsid w:val="00E700DE"/>
    <w:rsid w:val="00E7272F"/>
    <w:rsid w:val="00E73BA1"/>
    <w:rsid w:val="00E74193"/>
    <w:rsid w:val="00E7420F"/>
    <w:rsid w:val="00E74672"/>
    <w:rsid w:val="00E74A31"/>
    <w:rsid w:val="00E74BAF"/>
    <w:rsid w:val="00E751EE"/>
    <w:rsid w:val="00E77A4C"/>
    <w:rsid w:val="00E8180F"/>
    <w:rsid w:val="00E81F46"/>
    <w:rsid w:val="00E827AB"/>
    <w:rsid w:val="00E84712"/>
    <w:rsid w:val="00E84FFC"/>
    <w:rsid w:val="00E85556"/>
    <w:rsid w:val="00E8641F"/>
    <w:rsid w:val="00E86871"/>
    <w:rsid w:val="00E86F4E"/>
    <w:rsid w:val="00E9019E"/>
    <w:rsid w:val="00E90300"/>
    <w:rsid w:val="00E903CF"/>
    <w:rsid w:val="00E91732"/>
    <w:rsid w:val="00E93738"/>
    <w:rsid w:val="00E949A4"/>
    <w:rsid w:val="00E9508E"/>
    <w:rsid w:val="00E96F3F"/>
    <w:rsid w:val="00E96FA8"/>
    <w:rsid w:val="00EA0078"/>
    <w:rsid w:val="00EA04EE"/>
    <w:rsid w:val="00EA0C4B"/>
    <w:rsid w:val="00EA297C"/>
    <w:rsid w:val="00EA365F"/>
    <w:rsid w:val="00EA4F00"/>
    <w:rsid w:val="00EA5575"/>
    <w:rsid w:val="00EA69BD"/>
    <w:rsid w:val="00EA69C1"/>
    <w:rsid w:val="00EA6CEC"/>
    <w:rsid w:val="00EA74EF"/>
    <w:rsid w:val="00EA7557"/>
    <w:rsid w:val="00EB0F86"/>
    <w:rsid w:val="00EB1475"/>
    <w:rsid w:val="00EB16C9"/>
    <w:rsid w:val="00EB185D"/>
    <w:rsid w:val="00EB1972"/>
    <w:rsid w:val="00EB284A"/>
    <w:rsid w:val="00EB3FA6"/>
    <w:rsid w:val="00EB597B"/>
    <w:rsid w:val="00EC0407"/>
    <w:rsid w:val="00EC054D"/>
    <w:rsid w:val="00EC08E0"/>
    <w:rsid w:val="00EC0A24"/>
    <w:rsid w:val="00EC11A5"/>
    <w:rsid w:val="00EC161B"/>
    <w:rsid w:val="00EC2857"/>
    <w:rsid w:val="00EC2F7F"/>
    <w:rsid w:val="00EC3B8C"/>
    <w:rsid w:val="00EC4BA0"/>
    <w:rsid w:val="00EC4E32"/>
    <w:rsid w:val="00EC59C3"/>
    <w:rsid w:val="00EC5A42"/>
    <w:rsid w:val="00EC5D3F"/>
    <w:rsid w:val="00EC7EE1"/>
    <w:rsid w:val="00EC7F65"/>
    <w:rsid w:val="00ED08BC"/>
    <w:rsid w:val="00ED10F3"/>
    <w:rsid w:val="00ED2137"/>
    <w:rsid w:val="00ED2DEE"/>
    <w:rsid w:val="00ED45FA"/>
    <w:rsid w:val="00ED4681"/>
    <w:rsid w:val="00ED47E3"/>
    <w:rsid w:val="00ED7185"/>
    <w:rsid w:val="00EE009A"/>
    <w:rsid w:val="00EE0374"/>
    <w:rsid w:val="00EE0CE6"/>
    <w:rsid w:val="00EE0EB9"/>
    <w:rsid w:val="00EE1985"/>
    <w:rsid w:val="00EE19AE"/>
    <w:rsid w:val="00EE2C9E"/>
    <w:rsid w:val="00EE4B2D"/>
    <w:rsid w:val="00EE5477"/>
    <w:rsid w:val="00EE6918"/>
    <w:rsid w:val="00EE6BE1"/>
    <w:rsid w:val="00EF01AA"/>
    <w:rsid w:val="00EF065F"/>
    <w:rsid w:val="00EF17C5"/>
    <w:rsid w:val="00EF2883"/>
    <w:rsid w:val="00EF28BA"/>
    <w:rsid w:val="00EF385C"/>
    <w:rsid w:val="00EF40FA"/>
    <w:rsid w:val="00EF463B"/>
    <w:rsid w:val="00EF4857"/>
    <w:rsid w:val="00EF50EE"/>
    <w:rsid w:val="00EF656A"/>
    <w:rsid w:val="00EF6EB4"/>
    <w:rsid w:val="00F018E3"/>
    <w:rsid w:val="00F01E7E"/>
    <w:rsid w:val="00F040D6"/>
    <w:rsid w:val="00F051BE"/>
    <w:rsid w:val="00F05353"/>
    <w:rsid w:val="00F059A9"/>
    <w:rsid w:val="00F06733"/>
    <w:rsid w:val="00F075D0"/>
    <w:rsid w:val="00F1025E"/>
    <w:rsid w:val="00F1144D"/>
    <w:rsid w:val="00F12A84"/>
    <w:rsid w:val="00F12CA6"/>
    <w:rsid w:val="00F14A2B"/>
    <w:rsid w:val="00F156C5"/>
    <w:rsid w:val="00F16CEA"/>
    <w:rsid w:val="00F17D2E"/>
    <w:rsid w:val="00F217B3"/>
    <w:rsid w:val="00F23659"/>
    <w:rsid w:val="00F24AD9"/>
    <w:rsid w:val="00F25A78"/>
    <w:rsid w:val="00F2778A"/>
    <w:rsid w:val="00F279B8"/>
    <w:rsid w:val="00F30C17"/>
    <w:rsid w:val="00F30E34"/>
    <w:rsid w:val="00F31BD7"/>
    <w:rsid w:val="00F32D7E"/>
    <w:rsid w:val="00F33AF9"/>
    <w:rsid w:val="00F348EA"/>
    <w:rsid w:val="00F3594E"/>
    <w:rsid w:val="00F363AE"/>
    <w:rsid w:val="00F377CA"/>
    <w:rsid w:val="00F4288A"/>
    <w:rsid w:val="00F42E20"/>
    <w:rsid w:val="00F4368D"/>
    <w:rsid w:val="00F43975"/>
    <w:rsid w:val="00F45EAA"/>
    <w:rsid w:val="00F45F15"/>
    <w:rsid w:val="00F47BF2"/>
    <w:rsid w:val="00F47FF2"/>
    <w:rsid w:val="00F506B8"/>
    <w:rsid w:val="00F50CD5"/>
    <w:rsid w:val="00F51120"/>
    <w:rsid w:val="00F51270"/>
    <w:rsid w:val="00F51F81"/>
    <w:rsid w:val="00F525CF"/>
    <w:rsid w:val="00F55696"/>
    <w:rsid w:val="00F55ABC"/>
    <w:rsid w:val="00F55ADA"/>
    <w:rsid w:val="00F55C48"/>
    <w:rsid w:val="00F56164"/>
    <w:rsid w:val="00F57D4E"/>
    <w:rsid w:val="00F61155"/>
    <w:rsid w:val="00F63399"/>
    <w:rsid w:val="00F634D4"/>
    <w:rsid w:val="00F65C55"/>
    <w:rsid w:val="00F66AB8"/>
    <w:rsid w:val="00F66F09"/>
    <w:rsid w:val="00F67435"/>
    <w:rsid w:val="00F67942"/>
    <w:rsid w:val="00F70156"/>
    <w:rsid w:val="00F703D4"/>
    <w:rsid w:val="00F71FCE"/>
    <w:rsid w:val="00F73638"/>
    <w:rsid w:val="00F738E1"/>
    <w:rsid w:val="00F77110"/>
    <w:rsid w:val="00F82712"/>
    <w:rsid w:val="00F8305B"/>
    <w:rsid w:val="00F831FB"/>
    <w:rsid w:val="00F83208"/>
    <w:rsid w:val="00F845C6"/>
    <w:rsid w:val="00F84DDC"/>
    <w:rsid w:val="00F854F7"/>
    <w:rsid w:val="00F85698"/>
    <w:rsid w:val="00F85BFC"/>
    <w:rsid w:val="00F86712"/>
    <w:rsid w:val="00F86780"/>
    <w:rsid w:val="00F87478"/>
    <w:rsid w:val="00F9002D"/>
    <w:rsid w:val="00F927FA"/>
    <w:rsid w:val="00F93338"/>
    <w:rsid w:val="00F95242"/>
    <w:rsid w:val="00F9603F"/>
    <w:rsid w:val="00F972A2"/>
    <w:rsid w:val="00FA077D"/>
    <w:rsid w:val="00FA2553"/>
    <w:rsid w:val="00FA2974"/>
    <w:rsid w:val="00FA44BF"/>
    <w:rsid w:val="00FA472A"/>
    <w:rsid w:val="00FA6CFE"/>
    <w:rsid w:val="00FB0E34"/>
    <w:rsid w:val="00FB22F9"/>
    <w:rsid w:val="00FC091F"/>
    <w:rsid w:val="00FC0B7B"/>
    <w:rsid w:val="00FC0D77"/>
    <w:rsid w:val="00FC24A4"/>
    <w:rsid w:val="00FC2B9A"/>
    <w:rsid w:val="00FC3C43"/>
    <w:rsid w:val="00FC5EB7"/>
    <w:rsid w:val="00FC5F7F"/>
    <w:rsid w:val="00FC6EAB"/>
    <w:rsid w:val="00FD0EB5"/>
    <w:rsid w:val="00FD1AAC"/>
    <w:rsid w:val="00FD339F"/>
    <w:rsid w:val="00FD7A19"/>
    <w:rsid w:val="00FE0691"/>
    <w:rsid w:val="00FE16DD"/>
    <w:rsid w:val="00FE1E2C"/>
    <w:rsid w:val="00FE27AC"/>
    <w:rsid w:val="00FE2B9D"/>
    <w:rsid w:val="00FE3273"/>
    <w:rsid w:val="00FE3B4C"/>
    <w:rsid w:val="00FE3E07"/>
    <w:rsid w:val="00FE5A70"/>
    <w:rsid w:val="00FE5B38"/>
    <w:rsid w:val="00FF14E6"/>
    <w:rsid w:val="00FF181B"/>
    <w:rsid w:val="00FF3840"/>
    <w:rsid w:val="00FF4702"/>
    <w:rsid w:val="00FF6D06"/>
    <w:rsid w:val="00FF73B1"/>
    <w:rsid w:val="00FF775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2BFFA5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470F1"/>
  </w:style>
  <w:style w:type="paragraph" w:styleId="Nagwek1">
    <w:name w:val="heading 1"/>
    <w:basedOn w:val="Normalny"/>
    <w:next w:val="Normalny"/>
    <w:qFormat/>
    <w:rsid w:val="00973D81"/>
    <w:pPr>
      <w:keepNext/>
      <w:jc w:val="both"/>
      <w:outlineLvl w:val="0"/>
    </w:pPr>
    <w:rPr>
      <w:rFonts w:ascii="Verdana" w:hAnsi="Verdana"/>
      <w:b/>
      <w:sz w:val="24"/>
    </w:rPr>
  </w:style>
  <w:style w:type="paragraph" w:styleId="Nagwek2">
    <w:name w:val="heading 2"/>
    <w:basedOn w:val="Normalny"/>
    <w:next w:val="Normalny"/>
    <w:qFormat/>
    <w:pPr>
      <w:keepNext/>
      <w:jc w:val="both"/>
      <w:outlineLvl w:val="1"/>
    </w:pPr>
    <w:rPr>
      <w:rFonts w:ascii="Arial" w:hAnsi="Arial"/>
      <w:color w:val="0000FF"/>
      <w:sz w:val="28"/>
    </w:rPr>
  </w:style>
  <w:style w:type="paragraph" w:styleId="Nagwek3">
    <w:name w:val="heading 3"/>
    <w:basedOn w:val="Normalny"/>
    <w:next w:val="Normalny"/>
    <w:qFormat/>
    <w:pPr>
      <w:keepNext/>
      <w:jc w:val="both"/>
      <w:outlineLvl w:val="2"/>
    </w:pPr>
    <w:rPr>
      <w:rFonts w:ascii="Arial" w:hAnsi="Arial"/>
      <w:b/>
      <w:i/>
      <w:color w:val="0000FF"/>
      <w:sz w:val="28"/>
    </w:rPr>
  </w:style>
  <w:style w:type="paragraph" w:styleId="Nagwek4">
    <w:name w:val="heading 4"/>
    <w:basedOn w:val="Normalny"/>
    <w:next w:val="Normalny"/>
    <w:qFormat/>
    <w:pPr>
      <w:keepNext/>
      <w:jc w:val="center"/>
      <w:outlineLvl w:val="3"/>
    </w:pPr>
    <w:rPr>
      <w:rFonts w:ascii="Tahoma" w:hAnsi="Tahoma"/>
      <w:b/>
      <w:sz w:val="22"/>
    </w:rPr>
  </w:style>
  <w:style w:type="paragraph" w:styleId="Nagwek5">
    <w:name w:val="heading 5"/>
    <w:basedOn w:val="Normalny"/>
    <w:next w:val="Normalny"/>
    <w:qFormat/>
    <w:pPr>
      <w:keepNext/>
      <w:jc w:val="both"/>
      <w:outlineLvl w:val="4"/>
    </w:pPr>
    <w:rPr>
      <w:rFonts w:ascii="Tahoma" w:hAnsi="Tahoma"/>
      <w:b/>
      <w:color w:val="0000FF"/>
    </w:rPr>
  </w:style>
  <w:style w:type="paragraph" w:styleId="Nagwek6">
    <w:name w:val="heading 6"/>
    <w:basedOn w:val="Normalny"/>
    <w:next w:val="Normalny"/>
    <w:qFormat/>
    <w:pPr>
      <w:keepNext/>
      <w:jc w:val="center"/>
      <w:outlineLvl w:val="5"/>
    </w:pPr>
    <w:rPr>
      <w:rFonts w:ascii="Tahoma" w:hAnsi="Tahoma"/>
      <w:b/>
    </w:rPr>
  </w:style>
  <w:style w:type="paragraph" w:styleId="Nagwek7">
    <w:name w:val="heading 7"/>
    <w:basedOn w:val="Normalny"/>
    <w:next w:val="Normalny"/>
    <w:qFormat/>
    <w:pPr>
      <w:keepNext/>
      <w:outlineLvl w:val="6"/>
    </w:pPr>
    <w:rPr>
      <w:rFonts w:ascii="Tahoma" w:hAnsi="Tahoma"/>
      <w:b/>
      <w:color w:val="0000FF"/>
      <w:sz w:val="24"/>
    </w:rPr>
  </w:style>
  <w:style w:type="paragraph" w:styleId="Nagwek8">
    <w:name w:val="heading 8"/>
    <w:basedOn w:val="Normalny"/>
    <w:next w:val="Normalny"/>
    <w:qFormat/>
    <w:pPr>
      <w:keepNext/>
      <w:jc w:val="center"/>
      <w:outlineLvl w:val="7"/>
    </w:pPr>
    <w:rPr>
      <w:rFonts w:ascii="Tahoma" w:hAnsi="Tahoma"/>
      <w:b/>
      <w:color w:val="0000FF"/>
      <w:sz w:val="40"/>
    </w:rPr>
  </w:style>
  <w:style w:type="paragraph" w:styleId="Nagwek9">
    <w:name w:val="heading 9"/>
    <w:basedOn w:val="Normalny"/>
    <w:next w:val="Normalny"/>
    <w:qFormat/>
    <w:pPr>
      <w:keepNext/>
      <w:jc w:val="both"/>
      <w:outlineLvl w:val="8"/>
    </w:pPr>
    <w:rPr>
      <w:rFonts w:ascii="Tahoma" w:hAnsi="Tahoma"/>
      <w:sz w:val="24"/>
      <w:lang w:val="de-D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2">
    <w:name w:val="Body Text Indent 2"/>
    <w:basedOn w:val="Normalny"/>
    <w:semiHidden/>
    <w:pPr>
      <w:ind w:left="284" w:hanging="284"/>
    </w:pPr>
    <w:rPr>
      <w:sz w:val="28"/>
    </w:rPr>
  </w:style>
  <w:style w:type="paragraph" w:styleId="Tekstpodstawowy2">
    <w:name w:val="Body Text 2"/>
    <w:basedOn w:val="Normalny"/>
    <w:semiHidden/>
    <w:rPr>
      <w:sz w:val="24"/>
    </w:rPr>
  </w:style>
  <w:style w:type="paragraph" w:styleId="Tekstpodstawowy3">
    <w:name w:val="Body Text 3"/>
    <w:basedOn w:val="Normalny"/>
    <w:link w:val="Tekstpodstawowy3Znak"/>
    <w:semiHidden/>
    <w:pPr>
      <w:jc w:val="both"/>
    </w:pPr>
    <w:rPr>
      <w:sz w:val="24"/>
      <w:lang w:val="x-none" w:eastAsia="x-none"/>
    </w:rPr>
  </w:style>
  <w:style w:type="character" w:styleId="Numerstrony">
    <w:name w:val="page number"/>
    <w:basedOn w:val="Domylnaczcionkaakapitu"/>
    <w:semiHidden/>
  </w:style>
  <w:style w:type="paragraph" w:styleId="Nagwek">
    <w:name w:val="header"/>
    <w:basedOn w:val="Normalny"/>
    <w:link w:val="NagwekZnak"/>
    <w:pPr>
      <w:tabs>
        <w:tab w:val="center" w:pos="4536"/>
        <w:tab w:val="right" w:pos="9072"/>
      </w:tabs>
    </w:pPr>
  </w:style>
  <w:style w:type="paragraph" w:styleId="Tekstblokowy">
    <w:name w:val="Block Text"/>
    <w:basedOn w:val="Normalny"/>
    <w:semiHidden/>
    <w:pPr>
      <w:ind w:left="927" w:right="-142"/>
      <w:jc w:val="both"/>
    </w:pPr>
    <w:rPr>
      <w:sz w:val="24"/>
    </w:rPr>
  </w:style>
  <w:style w:type="paragraph" w:styleId="Tekstpodstawowywcity">
    <w:name w:val="Body Text Indent"/>
    <w:basedOn w:val="Normalny"/>
    <w:link w:val="TekstpodstawowywcityZnak"/>
    <w:semiHidden/>
    <w:pPr>
      <w:ind w:left="426"/>
      <w:jc w:val="both"/>
    </w:pPr>
    <w:rPr>
      <w:rFonts w:ascii="Tahoma" w:hAnsi="Tahoma"/>
    </w:rPr>
  </w:style>
  <w:style w:type="paragraph" w:styleId="Tekstpodstawowy">
    <w:name w:val="Body Text"/>
    <w:basedOn w:val="Normalny"/>
    <w:link w:val="TekstpodstawowyZnak"/>
    <w:semiHidden/>
    <w:pPr>
      <w:jc w:val="both"/>
    </w:pPr>
    <w:rPr>
      <w:rFonts w:ascii="Tahoma" w:hAnsi="Tahoma"/>
    </w:rPr>
  </w:style>
  <w:style w:type="paragraph" w:styleId="Tekstpodstawowywcity3">
    <w:name w:val="Body Text Indent 3"/>
    <w:basedOn w:val="Normalny"/>
    <w:semiHidden/>
    <w:pPr>
      <w:ind w:left="1134"/>
      <w:jc w:val="both"/>
    </w:pPr>
    <w:rPr>
      <w:rFonts w:ascii="Tahoma" w:hAnsi="Tahoma"/>
    </w:rPr>
  </w:style>
  <w:style w:type="paragraph" w:styleId="Tekstprzypisudolnego">
    <w:name w:val="footnote text"/>
    <w:basedOn w:val="Normalny"/>
    <w:semiHidden/>
  </w:style>
  <w:style w:type="character" w:customStyle="1" w:styleId="dane1">
    <w:name w:val="dane1"/>
    <w:rPr>
      <w:color w:val="0000CD"/>
    </w:rPr>
  </w:style>
  <w:style w:type="paragraph" w:styleId="Stopka">
    <w:name w:val="footer"/>
    <w:basedOn w:val="Normalny"/>
    <w:link w:val="StopkaZnak"/>
    <w:uiPriority w:val="99"/>
    <w:pPr>
      <w:tabs>
        <w:tab w:val="center" w:pos="4536"/>
        <w:tab w:val="right" w:pos="9072"/>
      </w:tabs>
    </w:pPr>
  </w:style>
  <w:style w:type="paragraph" w:styleId="Akapitzlist">
    <w:name w:val="List Paragraph"/>
    <w:basedOn w:val="Normalny"/>
    <w:uiPriority w:val="34"/>
    <w:qFormat/>
    <w:pPr>
      <w:ind w:left="708"/>
    </w:pPr>
  </w:style>
  <w:style w:type="character" w:styleId="Hipercze">
    <w:name w:val="Hyperlink"/>
    <w:uiPriority w:val="99"/>
    <w:rPr>
      <w:color w:val="0000FF"/>
      <w:u w:val="single"/>
    </w:rPr>
  </w:style>
  <w:style w:type="character" w:styleId="UyteHipercze">
    <w:name w:val="FollowedHyperlink"/>
    <w:semiHidden/>
    <w:rPr>
      <w:color w:val="800080"/>
      <w:u w:val="single"/>
    </w:rPr>
  </w:style>
  <w:style w:type="table" w:styleId="Tabela-Siatka">
    <w:name w:val="Table Grid"/>
    <w:basedOn w:val="Standardowy"/>
    <w:uiPriority w:val="59"/>
    <w:rsid w:val="00A238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kt">
    <w:name w:val="pkt"/>
    <w:basedOn w:val="Normalny"/>
    <w:link w:val="pktZnak"/>
    <w:rsid w:val="00F348EA"/>
    <w:pPr>
      <w:spacing w:before="60" w:after="60"/>
      <w:ind w:left="851" w:hanging="295"/>
      <w:jc w:val="both"/>
    </w:pPr>
    <w:rPr>
      <w:sz w:val="24"/>
      <w:lang w:val="x-none" w:eastAsia="x-none"/>
    </w:rPr>
  </w:style>
  <w:style w:type="character" w:customStyle="1" w:styleId="pktZnak">
    <w:name w:val="pkt Znak"/>
    <w:link w:val="pkt"/>
    <w:locked/>
    <w:rsid w:val="00F348EA"/>
    <w:rPr>
      <w:sz w:val="24"/>
    </w:rPr>
  </w:style>
  <w:style w:type="character" w:customStyle="1" w:styleId="Tekstpodstawowy3Znak">
    <w:name w:val="Tekst podstawowy 3 Znak"/>
    <w:link w:val="Tekstpodstawowy3"/>
    <w:semiHidden/>
    <w:rsid w:val="001B12A3"/>
    <w:rPr>
      <w:sz w:val="24"/>
    </w:rPr>
  </w:style>
  <w:style w:type="paragraph" w:styleId="Tekstdymka">
    <w:name w:val="Balloon Text"/>
    <w:basedOn w:val="Normalny"/>
    <w:link w:val="TekstdymkaZnak"/>
    <w:uiPriority w:val="99"/>
    <w:semiHidden/>
    <w:unhideWhenUsed/>
    <w:rsid w:val="0055229F"/>
    <w:rPr>
      <w:rFonts w:ascii="Tahoma" w:hAnsi="Tahoma"/>
      <w:sz w:val="16"/>
      <w:szCs w:val="16"/>
      <w:lang w:val="x-none" w:eastAsia="x-none"/>
    </w:rPr>
  </w:style>
  <w:style w:type="character" w:customStyle="1" w:styleId="TekstdymkaZnak">
    <w:name w:val="Tekst dymka Znak"/>
    <w:link w:val="Tekstdymka"/>
    <w:uiPriority w:val="99"/>
    <w:semiHidden/>
    <w:rsid w:val="0055229F"/>
    <w:rPr>
      <w:rFonts w:ascii="Tahoma" w:hAnsi="Tahoma" w:cs="Tahoma"/>
      <w:sz w:val="16"/>
      <w:szCs w:val="16"/>
    </w:rPr>
  </w:style>
  <w:style w:type="paragraph" w:customStyle="1" w:styleId="Default">
    <w:name w:val="Default"/>
    <w:rsid w:val="00F8305B"/>
    <w:pPr>
      <w:autoSpaceDE w:val="0"/>
      <w:autoSpaceDN w:val="0"/>
      <w:adjustRightInd w:val="0"/>
    </w:pPr>
    <w:rPr>
      <w:rFonts w:ascii="Calibri" w:eastAsia="Calibri" w:hAnsi="Calibri" w:cs="Calibri"/>
      <w:color w:val="000000"/>
      <w:sz w:val="24"/>
      <w:szCs w:val="24"/>
      <w:lang w:eastAsia="en-US"/>
    </w:rPr>
  </w:style>
  <w:style w:type="character" w:customStyle="1" w:styleId="apple-converted-space">
    <w:name w:val="apple-converted-space"/>
    <w:basedOn w:val="Domylnaczcionkaakapitu"/>
    <w:rsid w:val="00B32177"/>
  </w:style>
  <w:style w:type="character" w:customStyle="1" w:styleId="NagwekZnak">
    <w:name w:val="Nagłówek Znak"/>
    <w:basedOn w:val="Domylnaczcionkaakapitu"/>
    <w:link w:val="Nagwek"/>
    <w:rsid w:val="00776F6D"/>
  </w:style>
  <w:style w:type="character" w:customStyle="1" w:styleId="Teksttreci2">
    <w:name w:val="Tekst treści (2)_"/>
    <w:link w:val="Teksttreci20"/>
    <w:locked/>
    <w:rsid w:val="007530ED"/>
    <w:rPr>
      <w:rFonts w:ascii="Arial" w:eastAsia="Arial" w:hAnsi="Arial" w:cs="Arial"/>
      <w:shd w:val="clear" w:color="auto" w:fill="FFFFFF"/>
    </w:rPr>
  </w:style>
  <w:style w:type="paragraph" w:customStyle="1" w:styleId="Teksttreci20">
    <w:name w:val="Tekst treści (2)"/>
    <w:basedOn w:val="Normalny"/>
    <w:link w:val="Teksttreci2"/>
    <w:rsid w:val="007530ED"/>
    <w:pPr>
      <w:widowControl w:val="0"/>
      <w:shd w:val="clear" w:color="auto" w:fill="FFFFFF"/>
      <w:spacing w:after="300" w:line="278" w:lineRule="exact"/>
      <w:ind w:hanging="400"/>
    </w:pPr>
    <w:rPr>
      <w:rFonts w:ascii="Arial" w:eastAsia="Arial" w:hAnsi="Arial"/>
      <w:lang w:val="x-none" w:eastAsia="x-none"/>
    </w:rPr>
  </w:style>
  <w:style w:type="character" w:customStyle="1" w:styleId="Teksttreci7">
    <w:name w:val="Tekst treści (7)_"/>
    <w:link w:val="Teksttreci70"/>
    <w:locked/>
    <w:rsid w:val="00B87E00"/>
    <w:rPr>
      <w:rFonts w:ascii="Arial" w:eastAsia="Arial" w:hAnsi="Arial" w:cs="Arial"/>
      <w:b/>
      <w:bCs/>
      <w:shd w:val="clear" w:color="auto" w:fill="FFFFFF"/>
    </w:rPr>
  </w:style>
  <w:style w:type="paragraph" w:customStyle="1" w:styleId="Teksttreci70">
    <w:name w:val="Tekst treści (7)"/>
    <w:basedOn w:val="Normalny"/>
    <w:link w:val="Teksttreci7"/>
    <w:rsid w:val="00B87E00"/>
    <w:pPr>
      <w:widowControl w:val="0"/>
      <w:shd w:val="clear" w:color="auto" w:fill="FFFFFF"/>
      <w:spacing w:line="274" w:lineRule="exact"/>
    </w:pPr>
    <w:rPr>
      <w:rFonts w:ascii="Arial" w:eastAsia="Arial" w:hAnsi="Arial"/>
      <w:b/>
      <w:bCs/>
      <w:lang w:val="x-none" w:eastAsia="x-none"/>
    </w:rPr>
  </w:style>
  <w:style w:type="character" w:customStyle="1" w:styleId="Nagwek20">
    <w:name w:val="Nagłówek #2_"/>
    <w:link w:val="Nagwek21"/>
    <w:locked/>
    <w:rsid w:val="00B87E00"/>
    <w:rPr>
      <w:rFonts w:ascii="Arial" w:eastAsia="Arial" w:hAnsi="Arial" w:cs="Arial"/>
      <w:b/>
      <w:bCs/>
      <w:sz w:val="36"/>
      <w:szCs w:val="36"/>
      <w:shd w:val="clear" w:color="auto" w:fill="FFFFFF"/>
    </w:rPr>
  </w:style>
  <w:style w:type="paragraph" w:customStyle="1" w:styleId="Nagwek21">
    <w:name w:val="Nagłówek #2"/>
    <w:basedOn w:val="Normalny"/>
    <w:link w:val="Nagwek20"/>
    <w:rsid w:val="00B87E00"/>
    <w:pPr>
      <w:widowControl w:val="0"/>
      <w:shd w:val="clear" w:color="auto" w:fill="FFFFFF"/>
      <w:spacing w:after="1640" w:line="402" w:lineRule="exact"/>
      <w:outlineLvl w:val="1"/>
    </w:pPr>
    <w:rPr>
      <w:rFonts w:ascii="Arial" w:eastAsia="Arial" w:hAnsi="Arial"/>
      <w:b/>
      <w:bCs/>
      <w:sz w:val="36"/>
      <w:szCs w:val="36"/>
      <w:lang w:val="x-none" w:eastAsia="x-none"/>
    </w:rPr>
  </w:style>
  <w:style w:type="character" w:customStyle="1" w:styleId="Nagwek40">
    <w:name w:val="Nagłówek #4"/>
    <w:rsid w:val="00B87E00"/>
    <w:rPr>
      <w:rFonts w:ascii="Arial" w:eastAsia="Arial" w:hAnsi="Arial" w:cs="Arial" w:hint="default"/>
      <w:b/>
      <w:bCs/>
      <w:i w:val="0"/>
      <w:iCs w:val="0"/>
      <w:smallCaps w:val="0"/>
      <w:color w:val="000000"/>
      <w:spacing w:val="0"/>
      <w:w w:val="100"/>
      <w:position w:val="0"/>
      <w:sz w:val="24"/>
      <w:szCs w:val="24"/>
      <w:u w:val="single"/>
      <w:lang w:val="pl-PL" w:eastAsia="pl-PL" w:bidi="pl-PL"/>
    </w:rPr>
  </w:style>
  <w:style w:type="character" w:customStyle="1" w:styleId="Teksttreci7Exact">
    <w:name w:val="Tekst treści (7) Exact"/>
    <w:rsid w:val="00B87E00"/>
    <w:rPr>
      <w:rFonts w:ascii="Arial" w:eastAsia="Arial" w:hAnsi="Arial" w:cs="Arial" w:hint="default"/>
      <w:b/>
      <w:bCs/>
      <w:i w:val="0"/>
      <w:iCs w:val="0"/>
      <w:smallCaps w:val="0"/>
      <w:strike w:val="0"/>
      <w:dstrike w:val="0"/>
      <w:u w:val="none"/>
      <w:effect w:val="none"/>
    </w:rPr>
  </w:style>
  <w:style w:type="character" w:customStyle="1" w:styleId="ZwykytekstZnak">
    <w:name w:val="Zwykły tekst Znak"/>
    <w:link w:val="Zwykytekst"/>
    <w:uiPriority w:val="99"/>
    <w:rsid w:val="00AA10F6"/>
    <w:rPr>
      <w:rFonts w:ascii="Consolas" w:eastAsia="Calibri" w:hAnsi="Consolas" w:cs="Consolas"/>
      <w:sz w:val="21"/>
      <w:szCs w:val="21"/>
      <w:lang w:val="x-none"/>
    </w:rPr>
  </w:style>
  <w:style w:type="paragraph" w:customStyle="1" w:styleId="Tekstpodstawowy23">
    <w:name w:val="Tekst podstawowy 23"/>
    <w:basedOn w:val="Normalny"/>
    <w:rsid w:val="00AA10F6"/>
    <w:pPr>
      <w:suppressAutoHyphens/>
      <w:jc w:val="both"/>
    </w:pPr>
    <w:rPr>
      <w:rFonts w:cs="Calibri"/>
      <w:bCs/>
      <w:sz w:val="24"/>
      <w:szCs w:val="24"/>
      <w:lang w:eastAsia="zh-CN"/>
    </w:rPr>
  </w:style>
  <w:style w:type="paragraph" w:customStyle="1" w:styleId="styl">
    <w:name w:val="styl"/>
    <w:basedOn w:val="Normalny"/>
    <w:rsid w:val="00AA10F6"/>
    <w:pPr>
      <w:suppressAutoHyphens/>
      <w:spacing w:before="280" w:after="280"/>
    </w:pPr>
    <w:rPr>
      <w:rFonts w:ascii="inherit" w:hAnsi="inherit" w:cs="inherit"/>
      <w:sz w:val="16"/>
      <w:szCs w:val="16"/>
      <w:lang w:eastAsia="zh-CN"/>
    </w:rPr>
  </w:style>
  <w:style w:type="paragraph" w:styleId="Zwykytekst">
    <w:name w:val="Plain Text"/>
    <w:basedOn w:val="Normalny"/>
    <w:link w:val="ZwykytekstZnak"/>
    <w:uiPriority w:val="99"/>
    <w:unhideWhenUsed/>
    <w:rsid w:val="00AA10F6"/>
    <w:rPr>
      <w:rFonts w:ascii="Consolas" w:eastAsia="Calibri" w:hAnsi="Consolas"/>
      <w:sz w:val="21"/>
      <w:szCs w:val="21"/>
      <w:lang w:val="x-none" w:eastAsia="x-none"/>
    </w:rPr>
  </w:style>
  <w:style w:type="character" w:customStyle="1" w:styleId="ZwykytekstZnak1">
    <w:name w:val="Zwykły tekst Znak1"/>
    <w:uiPriority w:val="99"/>
    <w:semiHidden/>
    <w:rsid w:val="00AA10F6"/>
    <w:rPr>
      <w:rFonts w:ascii="Courier New" w:hAnsi="Courier New" w:cs="Courier New"/>
    </w:rPr>
  </w:style>
  <w:style w:type="character" w:customStyle="1" w:styleId="Odwoaniedokomentarza5">
    <w:name w:val="Odwołanie do komentarza5"/>
    <w:rsid w:val="0051067B"/>
    <w:rPr>
      <w:sz w:val="16"/>
      <w:szCs w:val="16"/>
    </w:rPr>
  </w:style>
  <w:style w:type="paragraph" w:customStyle="1" w:styleId="BodySingle">
    <w:name w:val="Body Single"/>
    <w:basedOn w:val="Normalny"/>
    <w:rsid w:val="0051067B"/>
    <w:pPr>
      <w:suppressAutoHyphens/>
    </w:pPr>
    <w:rPr>
      <w:rFonts w:ascii="Tms Rmn" w:hAnsi="Tms Rmn" w:cs="Tms Rmn"/>
      <w:lang w:eastAsia="zh-CN"/>
      <w14:shadow w14:blurRad="50800" w14:dist="38100" w14:dir="2700000" w14:sx="100000" w14:sy="100000" w14:kx="0" w14:ky="0" w14:algn="tl">
        <w14:srgbClr w14:val="000000">
          <w14:alpha w14:val="60000"/>
        </w14:srgbClr>
      </w14:shadow>
    </w:rPr>
  </w:style>
  <w:style w:type="paragraph" w:styleId="Adreszwrotnynakopercie">
    <w:name w:val="envelope return"/>
    <w:basedOn w:val="Normalny"/>
    <w:rsid w:val="0051067B"/>
    <w:pPr>
      <w:suppressAutoHyphens/>
    </w:pPr>
    <w:rPr>
      <w:rFonts w:ascii="Arial" w:hAnsi="Arial" w:cs="Arial"/>
      <w:lang w:eastAsia="zh-CN"/>
    </w:rPr>
  </w:style>
  <w:style w:type="paragraph" w:styleId="NormalnyWeb">
    <w:name w:val="Normal (Web)"/>
    <w:basedOn w:val="Normalny"/>
    <w:rsid w:val="00553D00"/>
    <w:pPr>
      <w:suppressAutoHyphens/>
      <w:spacing w:before="100" w:after="100"/>
      <w:jc w:val="both"/>
    </w:pPr>
    <w:rPr>
      <w:rFonts w:cs="Calibri"/>
      <w:lang w:eastAsia="zh-CN"/>
    </w:rPr>
  </w:style>
  <w:style w:type="character" w:customStyle="1" w:styleId="Odwoaniedokomentarza2">
    <w:name w:val="Odwołanie do komentarza2"/>
    <w:rsid w:val="00553D00"/>
    <w:rPr>
      <w:sz w:val="16"/>
      <w:szCs w:val="16"/>
    </w:rPr>
  </w:style>
  <w:style w:type="character" w:customStyle="1" w:styleId="alb">
    <w:name w:val="a_lb"/>
    <w:rsid w:val="00833552"/>
  </w:style>
  <w:style w:type="character" w:styleId="Uwydatnienie">
    <w:name w:val="Emphasis"/>
    <w:qFormat/>
    <w:rsid w:val="00B93F83"/>
    <w:rPr>
      <w:i/>
      <w:iCs/>
    </w:rPr>
  </w:style>
  <w:style w:type="paragraph" w:customStyle="1" w:styleId="text-3mezera">
    <w:name w:val="text - 3 mezera"/>
    <w:basedOn w:val="Normalny"/>
    <w:rsid w:val="0062007C"/>
    <w:pPr>
      <w:suppressAutoHyphens/>
      <w:spacing w:after="120"/>
      <w:jc w:val="both"/>
    </w:pPr>
    <w:rPr>
      <w:rFonts w:ascii="Arial" w:hAnsi="Arial" w:cs="Arial"/>
      <w:color w:val="000000"/>
      <w:sz w:val="22"/>
      <w:lang w:eastAsia="zh-CN"/>
    </w:rPr>
  </w:style>
  <w:style w:type="paragraph" w:customStyle="1" w:styleId="Standard">
    <w:name w:val="Standard"/>
    <w:rsid w:val="00B30AD6"/>
    <w:pPr>
      <w:widowControl w:val="0"/>
      <w:suppressAutoHyphens/>
    </w:pPr>
    <w:rPr>
      <w:rFonts w:eastAsia="Arial" w:cs="Calibri"/>
      <w:sz w:val="24"/>
      <w:lang w:eastAsia="zh-CN"/>
    </w:rPr>
  </w:style>
  <w:style w:type="paragraph" w:customStyle="1" w:styleId="Tekstpodstawowy31">
    <w:name w:val="Tekst podstawowy 31"/>
    <w:basedOn w:val="Normalny"/>
    <w:rsid w:val="00B30AD6"/>
    <w:pPr>
      <w:suppressAutoHyphens/>
      <w:jc w:val="both"/>
    </w:pPr>
    <w:rPr>
      <w:rFonts w:cs="Calibri"/>
      <w:color w:val="000000"/>
      <w:sz w:val="22"/>
      <w:lang w:eastAsia="zh-CN"/>
    </w:rPr>
  </w:style>
  <w:style w:type="paragraph" w:customStyle="1" w:styleId="ust">
    <w:name w:val="ust"/>
    <w:rsid w:val="00B30AD6"/>
    <w:pPr>
      <w:suppressAutoHyphens/>
      <w:spacing w:before="60" w:after="60"/>
      <w:ind w:left="426" w:hanging="284"/>
      <w:jc w:val="both"/>
    </w:pPr>
    <w:rPr>
      <w:rFonts w:eastAsia="Arial" w:cs="Calibri"/>
      <w:sz w:val="24"/>
      <w:lang w:eastAsia="zh-CN"/>
    </w:rPr>
  </w:style>
  <w:style w:type="paragraph" w:customStyle="1" w:styleId="Tekstpodstawowy21">
    <w:name w:val="Tekst podstawowy 21"/>
    <w:basedOn w:val="Normalny"/>
    <w:rsid w:val="00D23F2A"/>
    <w:pPr>
      <w:suppressAutoHyphens/>
      <w:jc w:val="both"/>
    </w:pPr>
    <w:rPr>
      <w:rFonts w:cs="Calibri"/>
      <w:sz w:val="22"/>
      <w:lang w:eastAsia="zh-CN"/>
    </w:rPr>
  </w:style>
  <w:style w:type="paragraph" w:customStyle="1" w:styleId="Tekstkomentarza1">
    <w:name w:val="Tekst komentarza1"/>
    <w:basedOn w:val="Normalny"/>
    <w:rsid w:val="00D23F2A"/>
    <w:pPr>
      <w:suppressAutoHyphens/>
    </w:pPr>
    <w:rPr>
      <w:rFonts w:cs="Calibri"/>
      <w:color w:val="000000"/>
      <w:lang w:eastAsia="zh-CN"/>
    </w:rPr>
  </w:style>
  <w:style w:type="paragraph" w:customStyle="1" w:styleId="Tekstkomentarza2">
    <w:name w:val="Tekst komentarza2"/>
    <w:basedOn w:val="Normalny"/>
    <w:rsid w:val="00D23F2A"/>
    <w:pPr>
      <w:suppressAutoHyphens/>
    </w:pPr>
    <w:rPr>
      <w:rFonts w:cs="Calibri"/>
      <w:lang w:eastAsia="zh-CN"/>
    </w:rPr>
  </w:style>
  <w:style w:type="paragraph" w:customStyle="1" w:styleId="Tekstpodstawowy34">
    <w:name w:val="Tekst podstawowy 34"/>
    <w:basedOn w:val="Normalny"/>
    <w:rsid w:val="00BF413B"/>
    <w:pPr>
      <w:suppressAutoHyphens/>
      <w:spacing w:after="120"/>
    </w:pPr>
    <w:rPr>
      <w:color w:val="000000"/>
      <w:lang w:val="x-none" w:eastAsia="zh-CN"/>
    </w:rPr>
  </w:style>
  <w:style w:type="character" w:customStyle="1" w:styleId="fn-ref">
    <w:name w:val="fn-ref"/>
    <w:rsid w:val="00984222"/>
  </w:style>
  <w:style w:type="character" w:customStyle="1" w:styleId="StopkaZnak">
    <w:name w:val="Stopka Znak"/>
    <w:link w:val="Stopka"/>
    <w:uiPriority w:val="99"/>
    <w:rsid w:val="00977ACD"/>
  </w:style>
  <w:style w:type="paragraph" w:customStyle="1" w:styleId="pkt1">
    <w:name w:val="pkt1"/>
    <w:basedOn w:val="pkt"/>
    <w:rsid w:val="00480263"/>
    <w:pPr>
      <w:ind w:left="850" w:hanging="425"/>
    </w:pPr>
    <w:rPr>
      <w:lang w:val="pl-PL" w:eastAsia="pl-PL"/>
    </w:rPr>
  </w:style>
  <w:style w:type="paragraph" w:customStyle="1" w:styleId="tekst">
    <w:name w:val="tekst"/>
    <w:basedOn w:val="Normalny"/>
    <w:rsid w:val="004B7619"/>
    <w:pPr>
      <w:suppressLineNumbers/>
      <w:spacing w:before="60" w:after="60"/>
      <w:jc w:val="both"/>
    </w:pPr>
    <w:rPr>
      <w:sz w:val="24"/>
    </w:rPr>
  </w:style>
  <w:style w:type="paragraph" w:customStyle="1" w:styleId="tyt">
    <w:name w:val="tyt"/>
    <w:basedOn w:val="Normalny"/>
    <w:rsid w:val="0086115B"/>
    <w:pPr>
      <w:keepNext/>
      <w:spacing w:before="60" w:after="60"/>
      <w:jc w:val="center"/>
    </w:pPr>
    <w:rPr>
      <w:b/>
      <w:sz w:val="24"/>
    </w:rPr>
  </w:style>
  <w:style w:type="character" w:styleId="Odwoanieprzypisudolnego">
    <w:name w:val="footnote reference"/>
    <w:semiHidden/>
    <w:rsid w:val="0086115B"/>
    <w:rPr>
      <w:vertAlign w:val="superscript"/>
    </w:rPr>
  </w:style>
  <w:style w:type="paragraph" w:customStyle="1" w:styleId="Akapitzlist1">
    <w:name w:val="Akapit z listą1"/>
    <w:basedOn w:val="Normalny"/>
    <w:rsid w:val="0004184A"/>
    <w:pPr>
      <w:ind w:left="708"/>
    </w:pPr>
  </w:style>
  <w:style w:type="character" w:customStyle="1" w:styleId="TekstpodstawowywcityZnak">
    <w:name w:val="Tekst podstawowy wcięty Znak"/>
    <w:link w:val="Tekstpodstawowywcity"/>
    <w:semiHidden/>
    <w:locked/>
    <w:rsid w:val="00732F45"/>
    <w:rPr>
      <w:rFonts w:ascii="Tahoma" w:hAnsi="Tahoma"/>
      <w:lang w:val="pl-PL" w:eastAsia="pl-PL" w:bidi="ar-SA"/>
    </w:rPr>
  </w:style>
  <w:style w:type="character" w:customStyle="1" w:styleId="TekstpodstawowyZnak">
    <w:name w:val="Tekst podstawowy Znak"/>
    <w:link w:val="Tekstpodstawowy"/>
    <w:semiHidden/>
    <w:rsid w:val="004231BC"/>
    <w:rPr>
      <w:rFonts w:ascii="Tahoma" w:hAnsi="Tahoma"/>
    </w:rPr>
  </w:style>
  <w:style w:type="paragraph" w:customStyle="1" w:styleId="Akapitzlist2">
    <w:name w:val="Akapit z listą2"/>
    <w:basedOn w:val="Normalny"/>
    <w:rsid w:val="00BC53E9"/>
    <w:pPr>
      <w:ind w:left="708"/>
    </w:pPr>
  </w:style>
  <w:style w:type="character" w:styleId="Nierozpoznanawzmianka">
    <w:name w:val="Unresolved Mention"/>
    <w:basedOn w:val="Domylnaczcionkaakapitu"/>
    <w:uiPriority w:val="99"/>
    <w:semiHidden/>
    <w:unhideWhenUsed/>
    <w:rsid w:val="00304286"/>
    <w:rPr>
      <w:color w:val="605E5C"/>
      <w:shd w:val="clear" w:color="auto" w:fill="E1DFDD"/>
    </w:rPr>
  </w:style>
  <w:style w:type="paragraph" w:styleId="Tekstprzypisukocowego">
    <w:name w:val="endnote text"/>
    <w:basedOn w:val="Normalny"/>
    <w:link w:val="TekstprzypisukocowegoZnak"/>
    <w:uiPriority w:val="99"/>
    <w:semiHidden/>
    <w:unhideWhenUsed/>
    <w:rsid w:val="00CD663C"/>
  </w:style>
  <w:style w:type="character" w:customStyle="1" w:styleId="TekstprzypisukocowegoZnak">
    <w:name w:val="Tekst przypisu końcowego Znak"/>
    <w:basedOn w:val="Domylnaczcionkaakapitu"/>
    <w:link w:val="Tekstprzypisukocowego"/>
    <w:uiPriority w:val="99"/>
    <w:semiHidden/>
    <w:rsid w:val="00CD663C"/>
  </w:style>
  <w:style w:type="character" w:styleId="Odwoanieprzypisukocowego">
    <w:name w:val="endnote reference"/>
    <w:basedOn w:val="Domylnaczcionkaakapitu"/>
    <w:uiPriority w:val="99"/>
    <w:semiHidden/>
    <w:unhideWhenUsed/>
    <w:rsid w:val="00CD663C"/>
    <w:rPr>
      <w:vertAlign w:val="superscript"/>
    </w:rPr>
  </w:style>
  <w:style w:type="paragraph" w:styleId="Nagwekspisutreci">
    <w:name w:val="TOC Heading"/>
    <w:basedOn w:val="Nagwek1"/>
    <w:next w:val="Normalny"/>
    <w:uiPriority w:val="39"/>
    <w:unhideWhenUsed/>
    <w:qFormat/>
    <w:rsid w:val="00EF28BA"/>
    <w:pPr>
      <w:keepLines/>
      <w:spacing w:before="240" w:line="259" w:lineRule="auto"/>
      <w:jc w:val="left"/>
      <w:outlineLvl w:val="9"/>
    </w:pPr>
    <w:rPr>
      <w:rFonts w:asciiTheme="majorHAnsi" w:eastAsiaTheme="majorEastAsia" w:hAnsiTheme="majorHAnsi" w:cstheme="majorBidi"/>
      <w:b w:val="0"/>
      <w:color w:val="2F5496" w:themeColor="accent1" w:themeShade="BF"/>
      <w:sz w:val="32"/>
      <w:szCs w:val="32"/>
    </w:rPr>
  </w:style>
  <w:style w:type="paragraph" w:styleId="Spistreci2">
    <w:name w:val="toc 2"/>
    <w:basedOn w:val="Normalny"/>
    <w:next w:val="Normalny"/>
    <w:autoRedefine/>
    <w:uiPriority w:val="39"/>
    <w:unhideWhenUsed/>
    <w:rsid w:val="00687806"/>
    <w:pPr>
      <w:tabs>
        <w:tab w:val="right" w:leader="dot" w:pos="9062"/>
      </w:tabs>
      <w:spacing w:after="100"/>
      <w:ind w:left="200"/>
      <w:jc w:val="both"/>
    </w:pPr>
  </w:style>
  <w:style w:type="paragraph" w:styleId="Spistreci1">
    <w:name w:val="toc 1"/>
    <w:basedOn w:val="Normalny"/>
    <w:next w:val="Normalny"/>
    <w:autoRedefine/>
    <w:uiPriority w:val="39"/>
    <w:unhideWhenUsed/>
    <w:rsid w:val="001F4B13"/>
    <w:pPr>
      <w:tabs>
        <w:tab w:val="right" w:leader="dot" w:pos="9062"/>
      </w:tabs>
      <w:spacing w:after="100" w:line="360" w:lineRule="auto"/>
      <w:ind w:left="709" w:hanging="709"/>
      <w:jc w:val="both"/>
    </w:pPr>
  </w:style>
  <w:style w:type="paragraph" w:styleId="Spistreci3">
    <w:name w:val="toc 3"/>
    <w:basedOn w:val="Normalny"/>
    <w:next w:val="Normalny"/>
    <w:autoRedefine/>
    <w:uiPriority w:val="39"/>
    <w:unhideWhenUsed/>
    <w:rsid w:val="002D6F8B"/>
    <w:pPr>
      <w:tabs>
        <w:tab w:val="right" w:leader="dot" w:pos="9062"/>
      </w:tabs>
      <w:spacing w:after="100" w:line="276" w:lineRule="auto"/>
      <w:ind w:left="426" w:hanging="426"/>
      <w:jc w:val="both"/>
    </w:pPr>
  </w:style>
  <w:style w:type="table" w:styleId="Zwykatabela4">
    <w:name w:val="Plain Table 4"/>
    <w:basedOn w:val="Standardowy"/>
    <w:uiPriority w:val="44"/>
    <w:rsid w:val="00C21DCB"/>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Zwykatabela3">
    <w:name w:val="Plain Table 3"/>
    <w:basedOn w:val="Standardowy"/>
    <w:uiPriority w:val="43"/>
    <w:rsid w:val="00B365E8"/>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Podtytu">
    <w:name w:val="Subtitle"/>
    <w:basedOn w:val="Normalny"/>
    <w:next w:val="Normalny"/>
    <w:link w:val="PodtytuZnak"/>
    <w:uiPriority w:val="11"/>
    <w:qFormat/>
    <w:rsid w:val="00F50CD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tytuZnak">
    <w:name w:val="Podtytuł Znak"/>
    <w:basedOn w:val="Domylnaczcionkaakapitu"/>
    <w:link w:val="Podtytu"/>
    <w:uiPriority w:val="11"/>
    <w:rsid w:val="00F50CD5"/>
    <w:rPr>
      <w:rFonts w:asciiTheme="minorHAnsi" w:eastAsiaTheme="minorEastAsia" w:hAnsiTheme="minorHAnsi" w:cstheme="minorBidi"/>
      <w:color w:val="5A5A5A" w:themeColor="text1" w:themeTint="A5"/>
      <w:spacing w:val="15"/>
      <w:sz w:val="22"/>
      <w:szCs w:val="22"/>
    </w:rPr>
  </w:style>
  <w:style w:type="character" w:styleId="Odwoaniedokomentarza">
    <w:name w:val="annotation reference"/>
    <w:basedOn w:val="Domylnaczcionkaakapitu"/>
    <w:uiPriority w:val="99"/>
    <w:semiHidden/>
    <w:unhideWhenUsed/>
    <w:rsid w:val="00303615"/>
    <w:rPr>
      <w:sz w:val="16"/>
      <w:szCs w:val="16"/>
    </w:rPr>
  </w:style>
  <w:style w:type="paragraph" w:styleId="Tekstkomentarza">
    <w:name w:val="annotation text"/>
    <w:basedOn w:val="Normalny"/>
    <w:link w:val="TekstkomentarzaZnak"/>
    <w:uiPriority w:val="99"/>
    <w:semiHidden/>
    <w:unhideWhenUsed/>
    <w:rsid w:val="00303615"/>
  </w:style>
  <w:style w:type="character" w:customStyle="1" w:styleId="TekstkomentarzaZnak">
    <w:name w:val="Tekst komentarza Znak"/>
    <w:basedOn w:val="Domylnaczcionkaakapitu"/>
    <w:link w:val="Tekstkomentarza"/>
    <w:uiPriority w:val="99"/>
    <w:semiHidden/>
    <w:rsid w:val="00303615"/>
  </w:style>
  <w:style w:type="paragraph" w:styleId="Tematkomentarza">
    <w:name w:val="annotation subject"/>
    <w:basedOn w:val="Tekstkomentarza"/>
    <w:next w:val="Tekstkomentarza"/>
    <w:link w:val="TematkomentarzaZnak"/>
    <w:uiPriority w:val="99"/>
    <w:semiHidden/>
    <w:unhideWhenUsed/>
    <w:rsid w:val="00303615"/>
    <w:rPr>
      <w:b/>
      <w:bCs/>
    </w:rPr>
  </w:style>
  <w:style w:type="character" w:customStyle="1" w:styleId="TematkomentarzaZnak">
    <w:name w:val="Temat komentarza Znak"/>
    <w:basedOn w:val="TekstkomentarzaZnak"/>
    <w:link w:val="Tematkomentarza"/>
    <w:uiPriority w:val="99"/>
    <w:semiHidden/>
    <w:rsid w:val="0030361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66630">
      <w:bodyDiv w:val="1"/>
      <w:marLeft w:val="0"/>
      <w:marRight w:val="0"/>
      <w:marTop w:val="0"/>
      <w:marBottom w:val="0"/>
      <w:divBdr>
        <w:top w:val="none" w:sz="0" w:space="0" w:color="auto"/>
        <w:left w:val="none" w:sz="0" w:space="0" w:color="auto"/>
        <w:bottom w:val="none" w:sz="0" w:space="0" w:color="auto"/>
        <w:right w:val="none" w:sz="0" w:space="0" w:color="auto"/>
      </w:divBdr>
    </w:div>
    <w:div w:id="50420677">
      <w:bodyDiv w:val="1"/>
      <w:marLeft w:val="0"/>
      <w:marRight w:val="0"/>
      <w:marTop w:val="0"/>
      <w:marBottom w:val="0"/>
      <w:divBdr>
        <w:top w:val="none" w:sz="0" w:space="0" w:color="auto"/>
        <w:left w:val="none" w:sz="0" w:space="0" w:color="auto"/>
        <w:bottom w:val="none" w:sz="0" w:space="0" w:color="auto"/>
        <w:right w:val="none" w:sz="0" w:space="0" w:color="auto"/>
      </w:divBdr>
    </w:div>
    <w:div w:id="86997326">
      <w:bodyDiv w:val="1"/>
      <w:marLeft w:val="0"/>
      <w:marRight w:val="0"/>
      <w:marTop w:val="0"/>
      <w:marBottom w:val="0"/>
      <w:divBdr>
        <w:top w:val="none" w:sz="0" w:space="0" w:color="auto"/>
        <w:left w:val="none" w:sz="0" w:space="0" w:color="auto"/>
        <w:bottom w:val="none" w:sz="0" w:space="0" w:color="auto"/>
        <w:right w:val="none" w:sz="0" w:space="0" w:color="auto"/>
      </w:divBdr>
    </w:div>
    <w:div w:id="131485247">
      <w:bodyDiv w:val="1"/>
      <w:marLeft w:val="0"/>
      <w:marRight w:val="0"/>
      <w:marTop w:val="0"/>
      <w:marBottom w:val="0"/>
      <w:divBdr>
        <w:top w:val="none" w:sz="0" w:space="0" w:color="auto"/>
        <w:left w:val="none" w:sz="0" w:space="0" w:color="auto"/>
        <w:bottom w:val="none" w:sz="0" w:space="0" w:color="auto"/>
        <w:right w:val="none" w:sz="0" w:space="0" w:color="auto"/>
      </w:divBdr>
      <w:divsChild>
        <w:div w:id="1021128033">
          <w:marLeft w:val="0"/>
          <w:marRight w:val="0"/>
          <w:marTop w:val="0"/>
          <w:marBottom w:val="0"/>
          <w:divBdr>
            <w:top w:val="none" w:sz="0" w:space="0" w:color="auto"/>
            <w:left w:val="none" w:sz="0" w:space="0" w:color="auto"/>
            <w:bottom w:val="none" w:sz="0" w:space="0" w:color="auto"/>
            <w:right w:val="none" w:sz="0" w:space="0" w:color="auto"/>
          </w:divBdr>
          <w:divsChild>
            <w:div w:id="755051544">
              <w:marLeft w:val="0"/>
              <w:marRight w:val="0"/>
              <w:marTop w:val="0"/>
              <w:marBottom w:val="0"/>
              <w:divBdr>
                <w:top w:val="none" w:sz="0" w:space="0" w:color="auto"/>
                <w:left w:val="none" w:sz="0" w:space="0" w:color="auto"/>
                <w:bottom w:val="none" w:sz="0" w:space="0" w:color="auto"/>
                <w:right w:val="none" w:sz="0" w:space="0" w:color="auto"/>
              </w:divBdr>
            </w:div>
            <w:div w:id="1345132020">
              <w:marLeft w:val="0"/>
              <w:marRight w:val="0"/>
              <w:marTop w:val="0"/>
              <w:marBottom w:val="0"/>
              <w:divBdr>
                <w:top w:val="none" w:sz="0" w:space="0" w:color="auto"/>
                <w:left w:val="none" w:sz="0" w:space="0" w:color="auto"/>
                <w:bottom w:val="none" w:sz="0" w:space="0" w:color="auto"/>
                <w:right w:val="none" w:sz="0" w:space="0" w:color="auto"/>
              </w:divBdr>
            </w:div>
            <w:div w:id="1615404640">
              <w:marLeft w:val="0"/>
              <w:marRight w:val="0"/>
              <w:marTop w:val="0"/>
              <w:marBottom w:val="0"/>
              <w:divBdr>
                <w:top w:val="none" w:sz="0" w:space="0" w:color="auto"/>
                <w:left w:val="none" w:sz="0" w:space="0" w:color="auto"/>
                <w:bottom w:val="none" w:sz="0" w:space="0" w:color="auto"/>
                <w:right w:val="none" w:sz="0" w:space="0" w:color="auto"/>
              </w:divBdr>
            </w:div>
            <w:div w:id="174977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236806">
      <w:bodyDiv w:val="1"/>
      <w:marLeft w:val="0"/>
      <w:marRight w:val="0"/>
      <w:marTop w:val="0"/>
      <w:marBottom w:val="0"/>
      <w:divBdr>
        <w:top w:val="none" w:sz="0" w:space="0" w:color="auto"/>
        <w:left w:val="none" w:sz="0" w:space="0" w:color="auto"/>
        <w:bottom w:val="none" w:sz="0" w:space="0" w:color="auto"/>
        <w:right w:val="none" w:sz="0" w:space="0" w:color="auto"/>
      </w:divBdr>
      <w:divsChild>
        <w:div w:id="1915386375">
          <w:marLeft w:val="720"/>
          <w:marRight w:val="0"/>
          <w:marTop w:val="160"/>
          <w:marBottom w:val="0"/>
          <w:divBdr>
            <w:top w:val="none" w:sz="0" w:space="0" w:color="auto"/>
            <w:left w:val="none" w:sz="0" w:space="0" w:color="auto"/>
            <w:bottom w:val="none" w:sz="0" w:space="0" w:color="auto"/>
            <w:right w:val="none" w:sz="0" w:space="0" w:color="auto"/>
          </w:divBdr>
        </w:div>
      </w:divsChild>
    </w:div>
    <w:div w:id="524488876">
      <w:bodyDiv w:val="1"/>
      <w:marLeft w:val="0"/>
      <w:marRight w:val="0"/>
      <w:marTop w:val="0"/>
      <w:marBottom w:val="0"/>
      <w:divBdr>
        <w:top w:val="none" w:sz="0" w:space="0" w:color="auto"/>
        <w:left w:val="none" w:sz="0" w:space="0" w:color="auto"/>
        <w:bottom w:val="none" w:sz="0" w:space="0" w:color="auto"/>
        <w:right w:val="none" w:sz="0" w:space="0" w:color="auto"/>
      </w:divBdr>
      <w:divsChild>
        <w:div w:id="1469320407">
          <w:marLeft w:val="0"/>
          <w:marRight w:val="0"/>
          <w:marTop w:val="0"/>
          <w:marBottom w:val="0"/>
          <w:divBdr>
            <w:top w:val="none" w:sz="0" w:space="0" w:color="auto"/>
            <w:left w:val="none" w:sz="0" w:space="0" w:color="auto"/>
            <w:bottom w:val="none" w:sz="0" w:space="0" w:color="auto"/>
            <w:right w:val="none" w:sz="0" w:space="0" w:color="auto"/>
          </w:divBdr>
        </w:div>
      </w:divsChild>
    </w:div>
    <w:div w:id="555971090">
      <w:bodyDiv w:val="1"/>
      <w:marLeft w:val="0"/>
      <w:marRight w:val="0"/>
      <w:marTop w:val="0"/>
      <w:marBottom w:val="0"/>
      <w:divBdr>
        <w:top w:val="none" w:sz="0" w:space="0" w:color="auto"/>
        <w:left w:val="none" w:sz="0" w:space="0" w:color="auto"/>
        <w:bottom w:val="none" w:sz="0" w:space="0" w:color="auto"/>
        <w:right w:val="none" w:sz="0" w:space="0" w:color="auto"/>
      </w:divBdr>
      <w:divsChild>
        <w:div w:id="142047231">
          <w:marLeft w:val="720"/>
          <w:marRight w:val="0"/>
          <w:marTop w:val="160"/>
          <w:marBottom w:val="0"/>
          <w:divBdr>
            <w:top w:val="none" w:sz="0" w:space="0" w:color="auto"/>
            <w:left w:val="none" w:sz="0" w:space="0" w:color="auto"/>
            <w:bottom w:val="none" w:sz="0" w:space="0" w:color="auto"/>
            <w:right w:val="none" w:sz="0" w:space="0" w:color="auto"/>
          </w:divBdr>
        </w:div>
      </w:divsChild>
    </w:div>
    <w:div w:id="588779869">
      <w:bodyDiv w:val="1"/>
      <w:marLeft w:val="0"/>
      <w:marRight w:val="0"/>
      <w:marTop w:val="0"/>
      <w:marBottom w:val="0"/>
      <w:divBdr>
        <w:top w:val="none" w:sz="0" w:space="0" w:color="auto"/>
        <w:left w:val="none" w:sz="0" w:space="0" w:color="auto"/>
        <w:bottom w:val="none" w:sz="0" w:space="0" w:color="auto"/>
        <w:right w:val="none" w:sz="0" w:space="0" w:color="auto"/>
      </w:divBdr>
    </w:div>
    <w:div w:id="665014307">
      <w:bodyDiv w:val="1"/>
      <w:marLeft w:val="0"/>
      <w:marRight w:val="0"/>
      <w:marTop w:val="0"/>
      <w:marBottom w:val="0"/>
      <w:divBdr>
        <w:top w:val="none" w:sz="0" w:space="0" w:color="auto"/>
        <w:left w:val="none" w:sz="0" w:space="0" w:color="auto"/>
        <w:bottom w:val="none" w:sz="0" w:space="0" w:color="auto"/>
        <w:right w:val="none" w:sz="0" w:space="0" w:color="auto"/>
      </w:divBdr>
      <w:divsChild>
        <w:div w:id="1907640336">
          <w:marLeft w:val="0"/>
          <w:marRight w:val="0"/>
          <w:marTop w:val="0"/>
          <w:marBottom w:val="0"/>
          <w:divBdr>
            <w:top w:val="none" w:sz="0" w:space="0" w:color="auto"/>
            <w:left w:val="none" w:sz="0" w:space="0" w:color="auto"/>
            <w:bottom w:val="none" w:sz="0" w:space="0" w:color="auto"/>
            <w:right w:val="none" w:sz="0" w:space="0" w:color="auto"/>
          </w:divBdr>
        </w:div>
      </w:divsChild>
    </w:div>
    <w:div w:id="698043277">
      <w:bodyDiv w:val="1"/>
      <w:marLeft w:val="0"/>
      <w:marRight w:val="0"/>
      <w:marTop w:val="0"/>
      <w:marBottom w:val="0"/>
      <w:divBdr>
        <w:top w:val="none" w:sz="0" w:space="0" w:color="auto"/>
        <w:left w:val="none" w:sz="0" w:space="0" w:color="auto"/>
        <w:bottom w:val="none" w:sz="0" w:space="0" w:color="auto"/>
        <w:right w:val="none" w:sz="0" w:space="0" w:color="auto"/>
      </w:divBdr>
      <w:divsChild>
        <w:div w:id="20476751">
          <w:marLeft w:val="0"/>
          <w:marRight w:val="0"/>
          <w:marTop w:val="0"/>
          <w:marBottom w:val="0"/>
          <w:divBdr>
            <w:top w:val="none" w:sz="0" w:space="0" w:color="auto"/>
            <w:left w:val="none" w:sz="0" w:space="0" w:color="auto"/>
            <w:bottom w:val="none" w:sz="0" w:space="0" w:color="auto"/>
            <w:right w:val="none" w:sz="0" w:space="0" w:color="auto"/>
          </w:divBdr>
        </w:div>
        <w:div w:id="38362406">
          <w:marLeft w:val="0"/>
          <w:marRight w:val="0"/>
          <w:marTop w:val="0"/>
          <w:marBottom w:val="0"/>
          <w:divBdr>
            <w:top w:val="none" w:sz="0" w:space="0" w:color="auto"/>
            <w:left w:val="none" w:sz="0" w:space="0" w:color="auto"/>
            <w:bottom w:val="none" w:sz="0" w:space="0" w:color="auto"/>
            <w:right w:val="none" w:sz="0" w:space="0" w:color="auto"/>
          </w:divBdr>
        </w:div>
        <w:div w:id="97258753">
          <w:marLeft w:val="0"/>
          <w:marRight w:val="0"/>
          <w:marTop w:val="0"/>
          <w:marBottom w:val="0"/>
          <w:divBdr>
            <w:top w:val="none" w:sz="0" w:space="0" w:color="auto"/>
            <w:left w:val="none" w:sz="0" w:space="0" w:color="auto"/>
            <w:bottom w:val="none" w:sz="0" w:space="0" w:color="auto"/>
            <w:right w:val="none" w:sz="0" w:space="0" w:color="auto"/>
          </w:divBdr>
        </w:div>
        <w:div w:id="121195568">
          <w:marLeft w:val="0"/>
          <w:marRight w:val="0"/>
          <w:marTop w:val="0"/>
          <w:marBottom w:val="0"/>
          <w:divBdr>
            <w:top w:val="none" w:sz="0" w:space="0" w:color="auto"/>
            <w:left w:val="none" w:sz="0" w:space="0" w:color="auto"/>
            <w:bottom w:val="none" w:sz="0" w:space="0" w:color="auto"/>
            <w:right w:val="none" w:sz="0" w:space="0" w:color="auto"/>
          </w:divBdr>
        </w:div>
        <w:div w:id="150800482">
          <w:marLeft w:val="0"/>
          <w:marRight w:val="0"/>
          <w:marTop w:val="0"/>
          <w:marBottom w:val="0"/>
          <w:divBdr>
            <w:top w:val="none" w:sz="0" w:space="0" w:color="auto"/>
            <w:left w:val="none" w:sz="0" w:space="0" w:color="auto"/>
            <w:bottom w:val="none" w:sz="0" w:space="0" w:color="auto"/>
            <w:right w:val="none" w:sz="0" w:space="0" w:color="auto"/>
          </w:divBdr>
        </w:div>
        <w:div w:id="163784963">
          <w:marLeft w:val="0"/>
          <w:marRight w:val="0"/>
          <w:marTop w:val="0"/>
          <w:marBottom w:val="0"/>
          <w:divBdr>
            <w:top w:val="none" w:sz="0" w:space="0" w:color="auto"/>
            <w:left w:val="none" w:sz="0" w:space="0" w:color="auto"/>
            <w:bottom w:val="none" w:sz="0" w:space="0" w:color="auto"/>
            <w:right w:val="none" w:sz="0" w:space="0" w:color="auto"/>
          </w:divBdr>
        </w:div>
        <w:div w:id="198905364">
          <w:marLeft w:val="0"/>
          <w:marRight w:val="0"/>
          <w:marTop w:val="0"/>
          <w:marBottom w:val="0"/>
          <w:divBdr>
            <w:top w:val="none" w:sz="0" w:space="0" w:color="auto"/>
            <w:left w:val="none" w:sz="0" w:space="0" w:color="auto"/>
            <w:bottom w:val="none" w:sz="0" w:space="0" w:color="auto"/>
            <w:right w:val="none" w:sz="0" w:space="0" w:color="auto"/>
          </w:divBdr>
        </w:div>
        <w:div w:id="213541373">
          <w:marLeft w:val="0"/>
          <w:marRight w:val="0"/>
          <w:marTop w:val="0"/>
          <w:marBottom w:val="0"/>
          <w:divBdr>
            <w:top w:val="none" w:sz="0" w:space="0" w:color="auto"/>
            <w:left w:val="none" w:sz="0" w:space="0" w:color="auto"/>
            <w:bottom w:val="none" w:sz="0" w:space="0" w:color="auto"/>
            <w:right w:val="none" w:sz="0" w:space="0" w:color="auto"/>
          </w:divBdr>
        </w:div>
        <w:div w:id="256793050">
          <w:marLeft w:val="0"/>
          <w:marRight w:val="0"/>
          <w:marTop w:val="0"/>
          <w:marBottom w:val="0"/>
          <w:divBdr>
            <w:top w:val="none" w:sz="0" w:space="0" w:color="auto"/>
            <w:left w:val="none" w:sz="0" w:space="0" w:color="auto"/>
            <w:bottom w:val="none" w:sz="0" w:space="0" w:color="auto"/>
            <w:right w:val="none" w:sz="0" w:space="0" w:color="auto"/>
          </w:divBdr>
        </w:div>
        <w:div w:id="467746860">
          <w:marLeft w:val="0"/>
          <w:marRight w:val="0"/>
          <w:marTop w:val="0"/>
          <w:marBottom w:val="0"/>
          <w:divBdr>
            <w:top w:val="none" w:sz="0" w:space="0" w:color="auto"/>
            <w:left w:val="none" w:sz="0" w:space="0" w:color="auto"/>
            <w:bottom w:val="none" w:sz="0" w:space="0" w:color="auto"/>
            <w:right w:val="none" w:sz="0" w:space="0" w:color="auto"/>
          </w:divBdr>
        </w:div>
        <w:div w:id="662008193">
          <w:marLeft w:val="0"/>
          <w:marRight w:val="0"/>
          <w:marTop w:val="0"/>
          <w:marBottom w:val="0"/>
          <w:divBdr>
            <w:top w:val="none" w:sz="0" w:space="0" w:color="auto"/>
            <w:left w:val="none" w:sz="0" w:space="0" w:color="auto"/>
            <w:bottom w:val="none" w:sz="0" w:space="0" w:color="auto"/>
            <w:right w:val="none" w:sz="0" w:space="0" w:color="auto"/>
          </w:divBdr>
        </w:div>
        <w:div w:id="707069731">
          <w:marLeft w:val="0"/>
          <w:marRight w:val="0"/>
          <w:marTop w:val="0"/>
          <w:marBottom w:val="0"/>
          <w:divBdr>
            <w:top w:val="none" w:sz="0" w:space="0" w:color="auto"/>
            <w:left w:val="none" w:sz="0" w:space="0" w:color="auto"/>
            <w:bottom w:val="none" w:sz="0" w:space="0" w:color="auto"/>
            <w:right w:val="none" w:sz="0" w:space="0" w:color="auto"/>
          </w:divBdr>
        </w:div>
        <w:div w:id="751506675">
          <w:marLeft w:val="0"/>
          <w:marRight w:val="0"/>
          <w:marTop w:val="0"/>
          <w:marBottom w:val="0"/>
          <w:divBdr>
            <w:top w:val="none" w:sz="0" w:space="0" w:color="auto"/>
            <w:left w:val="none" w:sz="0" w:space="0" w:color="auto"/>
            <w:bottom w:val="none" w:sz="0" w:space="0" w:color="auto"/>
            <w:right w:val="none" w:sz="0" w:space="0" w:color="auto"/>
          </w:divBdr>
        </w:div>
        <w:div w:id="772165913">
          <w:marLeft w:val="0"/>
          <w:marRight w:val="0"/>
          <w:marTop w:val="0"/>
          <w:marBottom w:val="0"/>
          <w:divBdr>
            <w:top w:val="none" w:sz="0" w:space="0" w:color="auto"/>
            <w:left w:val="none" w:sz="0" w:space="0" w:color="auto"/>
            <w:bottom w:val="none" w:sz="0" w:space="0" w:color="auto"/>
            <w:right w:val="none" w:sz="0" w:space="0" w:color="auto"/>
          </w:divBdr>
        </w:div>
        <w:div w:id="800613901">
          <w:marLeft w:val="0"/>
          <w:marRight w:val="0"/>
          <w:marTop w:val="0"/>
          <w:marBottom w:val="0"/>
          <w:divBdr>
            <w:top w:val="none" w:sz="0" w:space="0" w:color="auto"/>
            <w:left w:val="none" w:sz="0" w:space="0" w:color="auto"/>
            <w:bottom w:val="none" w:sz="0" w:space="0" w:color="auto"/>
            <w:right w:val="none" w:sz="0" w:space="0" w:color="auto"/>
          </w:divBdr>
        </w:div>
        <w:div w:id="813255584">
          <w:marLeft w:val="0"/>
          <w:marRight w:val="0"/>
          <w:marTop w:val="0"/>
          <w:marBottom w:val="0"/>
          <w:divBdr>
            <w:top w:val="none" w:sz="0" w:space="0" w:color="auto"/>
            <w:left w:val="none" w:sz="0" w:space="0" w:color="auto"/>
            <w:bottom w:val="none" w:sz="0" w:space="0" w:color="auto"/>
            <w:right w:val="none" w:sz="0" w:space="0" w:color="auto"/>
          </w:divBdr>
        </w:div>
        <w:div w:id="886918063">
          <w:marLeft w:val="0"/>
          <w:marRight w:val="0"/>
          <w:marTop w:val="0"/>
          <w:marBottom w:val="0"/>
          <w:divBdr>
            <w:top w:val="none" w:sz="0" w:space="0" w:color="auto"/>
            <w:left w:val="none" w:sz="0" w:space="0" w:color="auto"/>
            <w:bottom w:val="none" w:sz="0" w:space="0" w:color="auto"/>
            <w:right w:val="none" w:sz="0" w:space="0" w:color="auto"/>
          </w:divBdr>
        </w:div>
        <w:div w:id="892228645">
          <w:marLeft w:val="0"/>
          <w:marRight w:val="0"/>
          <w:marTop w:val="0"/>
          <w:marBottom w:val="0"/>
          <w:divBdr>
            <w:top w:val="none" w:sz="0" w:space="0" w:color="auto"/>
            <w:left w:val="none" w:sz="0" w:space="0" w:color="auto"/>
            <w:bottom w:val="none" w:sz="0" w:space="0" w:color="auto"/>
            <w:right w:val="none" w:sz="0" w:space="0" w:color="auto"/>
          </w:divBdr>
        </w:div>
        <w:div w:id="905338411">
          <w:marLeft w:val="0"/>
          <w:marRight w:val="0"/>
          <w:marTop w:val="0"/>
          <w:marBottom w:val="0"/>
          <w:divBdr>
            <w:top w:val="none" w:sz="0" w:space="0" w:color="auto"/>
            <w:left w:val="none" w:sz="0" w:space="0" w:color="auto"/>
            <w:bottom w:val="none" w:sz="0" w:space="0" w:color="auto"/>
            <w:right w:val="none" w:sz="0" w:space="0" w:color="auto"/>
          </w:divBdr>
        </w:div>
        <w:div w:id="929773374">
          <w:marLeft w:val="0"/>
          <w:marRight w:val="0"/>
          <w:marTop w:val="0"/>
          <w:marBottom w:val="0"/>
          <w:divBdr>
            <w:top w:val="none" w:sz="0" w:space="0" w:color="auto"/>
            <w:left w:val="none" w:sz="0" w:space="0" w:color="auto"/>
            <w:bottom w:val="none" w:sz="0" w:space="0" w:color="auto"/>
            <w:right w:val="none" w:sz="0" w:space="0" w:color="auto"/>
          </w:divBdr>
        </w:div>
        <w:div w:id="1051033064">
          <w:marLeft w:val="0"/>
          <w:marRight w:val="0"/>
          <w:marTop w:val="0"/>
          <w:marBottom w:val="0"/>
          <w:divBdr>
            <w:top w:val="none" w:sz="0" w:space="0" w:color="auto"/>
            <w:left w:val="none" w:sz="0" w:space="0" w:color="auto"/>
            <w:bottom w:val="none" w:sz="0" w:space="0" w:color="auto"/>
            <w:right w:val="none" w:sz="0" w:space="0" w:color="auto"/>
          </w:divBdr>
        </w:div>
        <w:div w:id="1052072537">
          <w:marLeft w:val="0"/>
          <w:marRight w:val="0"/>
          <w:marTop w:val="0"/>
          <w:marBottom w:val="0"/>
          <w:divBdr>
            <w:top w:val="none" w:sz="0" w:space="0" w:color="auto"/>
            <w:left w:val="none" w:sz="0" w:space="0" w:color="auto"/>
            <w:bottom w:val="none" w:sz="0" w:space="0" w:color="auto"/>
            <w:right w:val="none" w:sz="0" w:space="0" w:color="auto"/>
          </w:divBdr>
        </w:div>
        <w:div w:id="1061489339">
          <w:marLeft w:val="0"/>
          <w:marRight w:val="0"/>
          <w:marTop w:val="0"/>
          <w:marBottom w:val="0"/>
          <w:divBdr>
            <w:top w:val="none" w:sz="0" w:space="0" w:color="auto"/>
            <w:left w:val="none" w:sz="0" w:space="0" w:color="auto"/>
            <w:bottom w:val="none" w:sz="0" w:space="0" w:color="auto"/>
            <w:right w:val="none" w:sz="0" w:space="0" w:color="auto"/>
          </w:divBdr>
        </w:div>
        <w:div w:id="1064377481">
          <w:marLeft w:val="0"/>
          <w:marRight w:val="0"/>
          <w:marTop w:val="0"/>
          <w:marBottom w:val="0"/>
          <w:divBdr>
            <w:top w:val="none" w:sz="0" w:space="0" w:color="auto"/>
            <w:left w:val="none" w:sz="0" w:space="0" w:color="auto"/>
            <w:bottom w:val="none" w:sz="0" w:space="0" w:color="auto"/>
            <w:right w:val="none" w:sz="0" w:space="0" w:color="auto"/>
          </w:divBdr>
        </w:div>
        <w:div w:id="1216310828">
          <w:marLeft w:val="0"/>
          <w:marRight w:val="0"/>
          <w:marTop w:val="0"/>
          <w:marBottom w:val="0"/>
          <w:divBdr>
            <w:top w:val="none" w:sz="0" w:space="0" w:color="auto"/>
            <w:left w:val="none" w:sz="0" w:space="0" w:color="auto"/>
            <w:bottom w:val="none" w:sz="0" w:space="0" w:color="auto"/>
            <w:right w:val="none" w:sz="0" w:space="0" w:color="auto"/>
          </w:divBdr>
        </w:div>
        <w:div w:id="1262178736">
          <w:marLeft w:val="0"/>
          <w:marRight w:val="0"/>
          <w:marTop w:val="0"/>
          <w:marBottom w:val="0"/>
          <w:divBdr>
            <w:top w:val="none" w:sz="0" w:space="0" w:color="auto"/>
            <w:left w:val="none" w:sz="0" w:space="0" w:color="auto"/>
            <w:bottom w:val="none" w:sz="0" w:space="0" w:color="auto"/>
            <w:right w:val="none" w:sz="0" w:space="0" w:color="auto"/>
          </w:divBdr>
        </w:div>
        <w:div w:id="1282106912">
          <w:marLeft w:val="0"/>
          <w:marRight w:val="0"/>
          <w:marTop w:val="0"/>
          <w:marBottom w:val="0"/>
          <w:divBdr>
            <w:top w:val="none" w:sz="0" w:space="0" w:color="auto"/>
            <w:left w:val="none" w:sz="0" w:space="0" w:color="auto"/>
            <w:bottom w:val="none" w:sz="0" w:space="0" w:color="auto"/>
            <w:right w:val="none" w:sz="0" w:space="0" w:color="auto"/>
          </w:divBdr>
        </w:div>
        <w:div w:id="1318806036">
          <w:marLeft w:val="0"/>
          <w:marRight w:val="0"/>
          <w:marTop w:val="0"/>
          <w:marBottom w:val="0"/>
          <w:divBdr>
            <w:top w:val="none" w:sz="0" w:space="0" w:color="auto"/>
            <w:left w:val="none" w:sz="0" w:space="0" w:color="auto"/>
            <w:bottom w:val="none" w:sz="0" w:space="0" w:color="auto"/>
            <w:right w:val="none" w:sz="0" w:space="0" w:color="auto"/>
          </w:divBdr>
        </w:div>
        <w:div w:id="1364597008">
          <w:marLeft w:val="0"/>
          <w:marRight w:val="0"/>
          <w:marTop w:val="0"/>
          <w:marBottom w:val="0"/>
          <w:divBdr>
            <w:top w:val="none" w:sz="0" w:space="0" w:color="auto"/>
            <w:left w:val="none" w:sz="0" w:space="0" w:color="auto"/>
            <w:bottom w:val="none" w:sz="0" w:space="0" w:color="auto"/>
            <w:right w:val="none" w:sz="0" w:space="0" w:color="auto"/>
          </w:divBdr>
        </w:div>
        <w:div w:id="1416170901">
          <w:marLeft w:val="0"/>
          <w:marRight w:val="0"/>
          <w:marTop w:val="0"/>
          <w:marBottom w:val="0"/>
          <w:divBdr>
            <w:top w:val="none" w:sz="0" w:space="0" w:color="auto"/>
            <w:left w:val="none" w:sz="0" w:space="0" w:color="auto"/>
            <w:bottom w:val="none" w:sz="0" w:space="0" w:color="auto"/>
            <w:right w:val="none" w:sz="0" w:space="0" w:color="auto"/>
          </w:divBdr>
        </w:div>
        <w:div w:id="1452095150">
          <w:marLeft w:val="0"/>
          <w:marRight w:val="0"/>
          <w:marTop w:val="0"/>
          <w:marBottom w:val="0"/>
          <w:divBdr>
            <w:top w:val="none" w:sz="0" w:space="0" w:color="auto"/>
            <w:left w:val="none" w:sz="0" w:space="0" w:color="auto"/>
            <w:bottom w:val="none" w:sz="0" w:space="0" w:color="auto"/>
            <w:right w:val="none" w:sz="0" w:space="0" w:color="auto"/>
          </w:divBdr>
        </w:div>
        <w:div w:id="1467813629">
          <w:marLeft w:val="0"/>
          <w:marRight w:val="0"/>
          <w:marTop w:val="0"/>
          <w:marBottom w:val="0"/>
          <w:divBdr>
            <w:top w:val="none" w:sz="0" w:space="0" w:color="auto"/>
            <w:left w:val="none" w:sz="0" w:space="0" w:color="auto"/>
            <w:bottom w:val="none" w:sz="0" w:space="0" w:color="auto"/>
            <w:right w:val="none" w:sz="0" w:space="0" w:color="auto"/>
          </w:divBdr>
        </w:div>
        <w:div w:id="1504971388">
          <w:marLeft w:val="0"/>
          <w:marRight w:val="0"/>
          <w:marTop w:val="0"/>
          <w:marBottom w:val="0"/>
          <w:divBdr>
            <w:top w:val="none" w:sz="0" w:space="0" w:color="auto"/>
            <w:left w:val="none" w:sz="0" w:space="0" w:color="auto"/>
            <w:bottom w:val="none" w:sz="0" w:space="0" w:color="auto"/>
            <w:right w:val="none" w:sz="0" w:space="0" w:color="auto"/>
          </w:divBdr>
        </w:div>
        <w:div w:id="1529685140">
          <w:marLeft w:val="0"/>
          <w:marRight w:val="0"/>
          <w:marTop w:val="0"/>
          <w:marBottom w:val="0"/>
          <w:divBdr>
            <w:top w:val="none" w:sz="0" w:space="0" w:color="auto"/>
            <w:left w:val="none" w:sz="0" w:space="0" w:color="auto"/>
            <w:bottom w:val="none" w:sz="0" w:space="0" w:color="auto"/>
            <w:right w:val="none" w:sz="0" w:space="0" w:color="auto"/>
          </w:divBdr>
        </w:div>
        <w:div w:id="1543053264">
          <w:marLeft w:val="0"/>
          <w:marRight w:val="0"/>
          <w:marTop w:val="0"/>
          <w:marBottom w:val="0"/>
          <w:divBdr>
            <w:top w:val="none" w:sz="0" w:space="0" w:color="auto"/>
            <w:left w:val="none" w:sz="0" w:space="0" w:color="auto"/>
            <w:bottom w:val="none" w:sz="0" w:space="0" w:color="auto"/>
            <w:right w:val="none" w:sz="0" w:space="0" w:color="auto"/>
          </w:divBdr>
        </w:div>
        <w:div w:id="1607927745">
          <w:marLeft w:val="0"/>
          <w:marRight w:val="0"/>
          <w:marTop w:val="0"/>
          <w:marBottom w:val="0"/>
          <w:divBdr>
            <w:top w:val="none" w:sz="0" w:space="0" w:color="auto"/>
            <w:left w:val="none" w:sz="0" w:space="0" w:color="auto"/>
            <w:bottom w:val="none" w:sz="0" w:space="0" w:color="auto"/>
            <w:right w:val="none" w:sz="0" w:space="0" w:color="auto"/>
          </w:divBdr>
        </w:div>
        <w:div w:id="1670980943">
          <w:marLeft w:val="0"/>
          <w:marRight w:val="0"/>
          <w:marTop w:val="0"/>
          <w:marBottom w:val="0"/>
          <w:divBdr>
            <w:top w:val="none" w:sz="0" w:space="0" w:color="auto"/>
            <w:left w:val="none" w:sz="0" w:space="0" w:color="auto"/>
            <w:bottom w:val="none" w:sz="0" w:space="0" w:color="auto"/>
            <w:right w:val="none" w:sz="0" w:space="0" w:color="auto"/>
          </w:divBdr>
        </w:div>
        <w:div w:id="1809275838">
          <w:marLeft w:val="0"/>
          <w:marRight w:val="0"/>
          <w:marTop w:val="0"/>
          <w:marBottom w:val="0"/>
          <w:divBdr>
            <w:top w:val="none" w:sz="0" w:space="0" w:color="auto"/>
            <w:left w:val="none" w:sz="0" w:space="0" w:color="auto"/>
            <w:bottom w:val="none" w:sz="0" w:space="0" w:color="auto"/>
            <w:right w:val="none" w:sz="0" w:space="0" w:color="auto"/>
          </w:divBdr>
        </w:div>
        <w:div w:id="1875842392">
          <w:marLeft w:val="0"/>
          <w:marRight w:val="0"/>
          <w:marTop w:val="0"/>
          <w:marBottom w:val="0"/>
          <w:divBdr>
            <w:top w:val="none" w:sz="0" w:space="0" w:color="auto"/>
            <w:left w:val="none" w:sz="0" w:space="0" w:color="auto"/>
            <w:bottom w:val="none" w:sz="0" w:space="0" w:color="auto"/>
            <w:right w:val="none" w:sz="0" w:space="0" w:color="auto"/>
          </w:divBdr>
        </w:div>
        <w:div w:id="1896698465">
          <w:marLeft w:val="0"/>
          <w:marRight w:val="0"/>
          <w:marTop w:val="0"/>
          <w:marBottom w:val="0"/>
          <w:divBdr>
            <w:top w:val="none" w:sz="0" w:space="0" w:color="auto"/>
            <w:left w:val="none" w:sz="0" w:space="0" w:color="auto"/>
            <w:bottom w:val="none" w:sz="0" w:space="0" w:color="auto"/>
            <w:right w:val="none" w:sz="0" w:space="0" w:color="auto"/>
          </w:divBdr>
        </w:div>
        <w:div w:id="2015452496">
          <w:marLeft w:val="0"/>
          <w:marRight w:val="0"/>
          <w:marTop w:val="0"/>
          <w:marBottom w:val="0"/>
          <w:divBdr>
            <w:top w:val="none" w:sz="0" w:space="0" w:color="auto"/>
            <w:left w:val="none" w:sz="0" w:space="0" w:color="auto"/>
            <w:bottom w:val="none" w:sz="0" w:space="0" w:color="auto"/>
            <w:right w:val="none" w:sz="0" w:space="0" w:color="auto"/>
          </w:divBdr>
        </w:div>
        <w:div w:id="2115205954">
          <w:marLeft w:val="0"/>
          <w:marRight w:val="0"/>
          <w:marTop w:val="0"/>
          <w:marBottom w:val="0"/>
          <w:divBdr>
            <w:top w:val="none" w:sz="0" w:space="0" w:color="auto"/>
            <w:left w:val="none" w:sz="0" w:space="0" w:color="auto"/>
            <w:bottom w:val="none" w:sz="0" w:space="0" w:color="auto"/>
            <w:right w:val="none" w:sz="0" w:space="0" w:color="auto"/>
          </w:divBdr>
        </w:div>
      </w:divsChild>
    </w:div>
    <w:div w:id="799540711">
      <w:bodyDiv w:val="1"/>
      <w:marLeft w:val="0"/>
      <w:marRight w:val="0"/>
      <w:marTop w:val="0"/>
      <w:marBottom w:val="0"/>
      <w:divBdr>
        <w:top w:val="none" w:sz="0" w:space="0" w:color="auto"/>
        <w:left w:val="none" w:sz="0" w:space="0" w:color="auto"/>
        <w:bottom w:val="none" w:sz="0" w:space="0" w:color="auto"/>
        <w:right w:val="none" w:sz="0" w:space="0" w:color="auto"/>
      </w:divBdr>
      <w:divsChild>
        <w:div w:id="1208955999">
          <w:marLeft w:val="547"/>
          <w:marRight w:val="0"/>
          <w:marTop w:val="160"/>
          <w:marBottom w:val="0"/>
          <w:divBdr>
            <w:top w:val="none" w:sz="0" w:space="0" w:color="auto"/>
            <w:left w:val="none" w:sz="0" w:space="0" w:color="auto"/>
            <w:bottom w:val="none" w:sz="0" w:space="0" w:color="auto"/>
            <w:right w:val="none" w:sz="0" w:space="0" w:color="auto"/>
          </w:divBdr>
        </w:div>
      </w:divsChild>
    </w:div>
    <w:div w:id="847714756">
      <w:bodyDiv w:val="1"/>
      <w:marLeft w:val="0"/>
      <w:marRight w:val="0"/>
      <w:marTop w:val="0"/>
      <w:marBottom w:val="0"/>
      <w:divBdr>
        <w:top w:val="none" w:sz="0" w:space="0" w:color="auto"/>
        <w:left w:val="none" w:sz="0" w:space="0" w:color="auto"/>
        <w:bottom w:val="none" w:sz="0" w:space="0" w:color="auto"/>
        <w:right w:val="none" w:sz="0" w:space="0" w:color="auto"/>
      </w:divBdr>
      <w:divsChild>
        <w:div w:id="736972066">
          <w:marLeft w:val="0"/>
          <w:marRight w:val="0"/>
          <w:marTop w:val="0"/>
          <w:marBottom w:val="0"/>
          <w:divBdr>
            <w:top w:val="none" w:sz="0" w:space="0" w:color="auto"/>
            <w:left w:val="none" w:sz="0" w:space="0" w:color="auto"/>
            <w:bottom w:val="none" w:sz="0" w:space="0" w:color="auto"/>
            <w:right w:val="none" w:sz="0" w:space="0" w:color="auto"/>
          </w:divBdr>
        </w:div>
      </w:divsChild>
    </w:div>
    <w:div w:id="1143504190">
      <w:bodyDiv w:val="1"/>
      <w:marLeft w:val="0"/>
      <w:marRight w:val="0"/>
      <w:marTop w:val="0"/>
      <w:marBottom w:val="0"/>
      <w:divBdr>
        <w:top w:val="none" w:sz="0" w:space="0" w:color="auto"/>
        <w:left w:val="none" w:sz="0" w:space="0" w:color="auto"/>
        <w:bottom w:val="none" w:sz="0" w:space="0" w:color="auto"/>
        <w:right w:val="none" w:sz="0" w:space="0" w:color="auto"/>
      </w:divBdr>
    </w:div>
    <w:div w:id="1216505402">
      <w:bodyDiv w:val="1"/>
      <w:marLeft w:val="0"/>
      <w:marRight w:val="0"/>
      <w:marTop w:val="0"/>
      <w:marBottom w:val="0"/>
      <w:divBdr>
        <w:top w:val="none" w:sz="0" w:space="0" w:color="auto"/>
        <w:left w:val="none" w:sz="0" w:space="0" w:color="auto"/>
        <w:bottom w:val="none" w:sz="0" w:space="0" w:color="auto"/>
        <w:right w:val="none" w:sz="0" w:space="0" w:color="auto"/>
      </w:divBdr>
    </w:div>
    <w:div w:id="1221600331">
      <w:bodyDiv w:val="1"/>
      <w:marLeft w:val="0"/>
      <w:marRight w:val="0"/>
      <w:marTop w:val="0"/>
      <w:marBottom w:val="0"/>
      <w:divBdr>
        <w:top w:val="none" w:sz="0" w:space="0" w:color="auto"/>
        <w:left w:val="none" w:sz="0" w:space="0" w:color="auto"/>
        <w:bottom w:val="none" w:sz="0" w:space="0" w:color="auto"/>
        <w:right w:val="none" w:sz="0" w:space="0" w:color="auto"/>
      </w:divBdr>
    </w:div>
    <w:div w:id="1236280656">
      <w:bodyDiv w:val="1"/>
      <w:marLeft w:val="0"/>
      <w:marRight w:val="0"/>
      <w:marTop w:val="0"/>
      <w:marBottom w:val="0"/>
      <w:divBdr>
        <w:top w:val="none" w:sz="0" w:space="0" w:color="auto"/>
        <w:left w:val="none" w:sz="0" w:space="0" w:color="auto"/>
        <w:bottom w:val="none" w:sz="0" w:space="0" w:color="auto"/>
        <w:right w:val="none" w:sz="0" w:space="0" w:color="auto"/>
      </w:divBdr>
      <w:divsChild>
        <w:div w:id="1669364513">
          <w:marLeft w:val="0"/>
          <w:marRight w:val="0"/>
          <w:marTop w:val="0"/>
          <w:marBottom w:val="0"/>
          <w:divBdr>
            <w:top w:val="none" w:sz="0" w:space="0" w:color="auto"/>
            <w:left w:val="none" w:sz="0" w:space="0" w:color="auto"/>
            <w:bottom w:val="none" w:sz="0" w:space="0" w:color="auto"/>
            <w:right w:val="none" w:sz="0" w:space="0" w:color="auto"/>
          </w:divBdr>
        </w:div>
      </w:divsChild>
    </w:div>
    <w:div w:id="1261134636">
      <w:bodyDiv w:val="1"/>
      <w:marLeft w:val="0"/>
      <w:marRight w:val="0"/>
      <w:marTop w:val="0"/>
      <w:marBottom w:val="0"/>
      <w:divBdr>
        <w:top w:val="none" w:sz="0" w:space="0" w:color="auto"/>
        <w:left w:val="none" w:sz="0" w:space="0" w:color="auto"/>
        <w:bottom w:val="none" w:sz="0" w:space="0" w:color="auto"/>
        <w:right w:val="none" w:sz="0" w:space="0" w:color="auto"/>
      </w:divBdr>
    </w:div>
    <w:div w:id="1370489389">
      <w:bodyDiv w:val="1"/>
      <w:marLeft w:val="0"/>
      <w:marRight w:val="0"/>
      <w:marTop w:val="0"/>
      <w:marBottom w:val="0"/>
      <w:divBdr>
        <w:top w:val="none" w:sz="0" w:space="0" w:color="auto"/>
        <w:left w:val="none" w:sz="0" w:space="0" w:color="auto"/>
        <w:bottom w:val="none" w:sz="0" w:space="0" w:color="auto"/>
        <w:right w:val="none" w:sz="0" w:space="0" w:color="auto"/>
      </w:divBdr>
      <w:divsChild>
        <w:div w:id="1021124899">
          <w:marLeft w:val="0"/>
          <w:marRight w:val="0"/>
          <w:marTop w:val="0"/>
          <w:marBottom w:val="0"/>
          <w:divBdr>
            <w:top w:val="none" w:sz="0" w:space="0" w:color="auto"/>
            <w:left w:val="none" w:sz="0" w:space="0" w:color="auto"/>
            <w:bottom w:val="none" w:sz="0" w:space="0" w:color="auto"/>
            <w:right w:val="none" w:sz="0" w:space="0" w:color="auto"/>
          </w:divBdr>
        </w:div>
        <w:div w:id="1200048885">
          <w:marLeft w:val="0"/>
          <w:marRight w:val="0"/>
          <w:marTop w:val="0"/>
          <w:marBottom w:val="0"/>
          <w:divBdr>
            <w:top w:val="none" w:sz="0" w:space="0" w:color="auto"/>
            <w:left w:val="none" w:sz="0" w:space="0" w:color="auto"/>
            <w:bottom w:val="none" w:sz="0" w:space="0" w:color="auto"/>
            <w:right w:val="none" w:sz="0" w:space="0" w:color="auto"/>
          </w:divBdr>
        </w:div>
        <w:div w:id="1547139332">
          <w:marLeft w:val="0"/>
          <w:marRight w:val="0"/>
          <w:marTop w:val="0"/>
          <w:marBottom w:val="0"/>
          <w:divBdr>
            <w:top w:val="none" w:sz="0" w:space="0" w:color="auto"/>
            <w:left w:val="none" w:sz="0" w:space="0" w:color="auto"/>
            <w:bottom w:val="none" w:sz="0" w:space="0" w:color="auto"/>
            <w:right w:val="none" w:sz="0" w:space="0" w:color="auto"/>
          </w:divBdr>
        </w:div>
      </w:divsChild>
    </w:div>
    <w:div w:id="1383559914">
      <w:bodyDiv w:val="1"/>
      <w:marLeft w:val="0"/>
      <w:marRight w:val="0"/>
      <w:marTop w:val="0"/>
      <w:marBottom w:val="0"/>
      <w:divBdr>
        <w:top w:val="none" w:sz="0" w:space="0" w:color="auto"/>
        <w:left w:val="none" w:sz="0" w:space="0" w:color="auto"/>
        <w:bottom w:val="none" w:sz="0" w:space="0" w:color="auto"/>
        <w:right w:val="none" w:sz="0" w:space="0" w:color="auto"/>
      </w:divBdr>
      <w:divsChild>
        <w:div w:id="192573682">
          <w:marLeft w:val="0"/>
          <w:marRight w:val="0"/>
          <w:marTop w:val="0"/>
          <w:marBottom w:val="0"/>
          <w:divBdr>
            <w:top w:val="none" w:sz="0" w:space="0" w:color="auto"/>
            <w:left w:val="none" w:sz="0" w:space="0" w:color="auto"/>
            <w:bottom w:val="none" w:sz="0" w:space="0" w:color="auto"/>
            <w:right w:val="none" w:sz="0" w:space="0" w:color="auto"/>
          </w:divBdr>
        </w:div>
        <w:div w:id="323818760">
          <w:marLeft w:val="0"/>
          <w:marRight w:val="0"/>
          <w:marTop w:val="0"/>
          <w:marBottom w:val="0"/>
          <w:divBdr>
            <w:top w:val="none" w:sz="0" w:space="0" w:color="auto"/>
            <w:left w:val="none" w:sz="0" w:space="0" w:color="auto"/>
            <w:bottom w:val="none" w:sz="0" w:space="0" w:color="auto"/>
            <w:right w:val="none" w:sz="0" w:space="0" w:color="auto"/>
          </w:divBdr>
        </w:div>
        <w:div w:id="507914517">
          <w:marLeft w:val="0"/>
          <w:marRight w:val="0"/>
          <w:marTop w:val="0"/>
          <w:marBottom w:val="0"/>
          <w:divBdr>
            <w:top w:val="none" w:sz="0" w:space="0" w:color="auto"/>
            <w:left w:val="none" w:sz="0" w:space="0" w:color="auto"/>
            <w:bottom w:val="none" w:sz="0" w:space="0" w:color="auto"/>
            <w:right w:val="none" w:sz="0" w:space="0" w:color="auto"/>
          </w:divBdr>
        </w:div>
        <w:div w:id="517308060">
          <w:marLeft w:val="0"/>
          <w:marRight w:val="0"/>
          <w:marTop w:val="0"/>
          <w:marBottom w:val="0"/>
          <w:divBdr>
            <w:top w:val="none" w:sz="0" w:space="0" w:color="auto"/>
            <w:left w:val="none" w:sz="0" w:space="0" w:color="auto"/>
            <w:bottom w:val="none" w:sz="0" w:space="0" w:color="auto"/>
            <w:right w:val="none" w:sz="0" w:space="0" w:color="auto"/>
          </w:divBdr>
        </w:div>
        <w:div w:id="1151871846">
          <w:marLeft w:val="0"/>
          <w:marRight w:val="0"/>
          <w:marTop w:val="0"/>
          <w:marBottom w:val="0"/>
          <w:divBdr>
            <w:top w:val="none" w:sz="0" w:space="0" w:color="auto"/>
            <w:left w:val="none" w:sz="0" w:space="0" w:color="auto"/>
            <w:bottom w:val="none" w:sz="0" w:space="0" w:color="auto"/>
            <w:right w:val="none" w:sz="0" w:space="0" w:color="auto"/>
          </w:divBdr>
        </w:div>
        <w:div w:id="1620917798">
          <w:marLeft w:val="0"/>
          <w:marRight w:val="0"/>
          <w:marTop w:val="0"/>
          <w:marBottom w:val="0"/>
          <w:divBdr>
            <w:top w:val="none" w:sz="0" w:space="0" w:color="auto"/>
            <w:left w:val="none" w:sz="0" w:space="0" w:color="auto"/>
            <w:bottom w:val="none" w:sz="0" w:space="0" w:color="auto"/>
            <w:right w:val="none" w:sz="0" w:space="0" w:color="auto"/>
          </w:divBdr>
        </w:div>
        <w:div w:id="1951934364">
          <w:marLeft w:val="0"/>
          <w:marRight w:val="0"/>
          <w:marTop w:val="0"/>
          <w:marBottom w:val="0"/>
          <w:divBdr>
            <w:top w:val="none" w:sz="0" w:space="0" w:color="auto"/>
            <w:left w:val="none" w:sz="0" w:space="0" w:color="auto"/>
            <w:bottom w:val="none" w:sz="0" w:space="0" w:color="auto"/>
            <w:right w:val="none" w:sz="0" w:space="0" w:color="auto"/>
          </w:divBdr>
        </w:div>
      </w:divsChild>
    </w:div>
    <w:div w:id="1461193775">
      <w:bodyDiv w:val="1"/>
      <w:marLeft w:val="0"/>
      <w:marRight w:val="0"/>
      <w:marTop w:val="0"/>
      <w:marBottom w:val="0"/>
      <w:divBdr>
        <w:top w:val="none" w:sz="0" w:space="0" w:color="auto"/>
        <w:left w:val="none" w:sz="0" w:space="0" w:color="auto"/>
        <w:bottom w:val="none" w:sz="0" w:space="0" w:color="auto"/>
        <w:right w:val="none" w:sz="0" w:space="0" w:color="auto"/>
      </w:divBdr>
    </w:div>
    <w:div w:id="1605771866">
      <w:bodyDiv w:val="1"/>
      <w:marLeft w:val="0"/>
      <w:marRight w:val="0"/>
      <w:marTop w:val="0"/>
      <w:marBottom w:val="0"/>
      <w:divBdr>
        <w:top w:val="none" w:sz="0" w:space="0" w:color="auto"/>
        <w:left w:val="none" w:sz="0" w:space="0" w:color="auto"/>
        <w:bottom w:val="none" w:sz="0" w:space="0" w:color="auto"/>
        <w:right w:val="none" w:sz="0" w:space="0" w:color="auto"/>
      </w:divBdr>
    </w:div>
    <w:div w:id="1637369319">
      <w:bodyDiv w:val="1"/>
      <w:marLeft w:val="0"/>
      <w:marRight w:val="0"/>
      <w:marTop w:val="0"/>
      <w:marBottom w:val="0"/>
      <w:divBdr>
        <w:top w:val="none" w:sz="0" w:space="0" w:color="auto"/>
        <w:left w:val="none" w:sz="0" w:space="0" w:color="auto"/>
        <w:bottom w:val="none" w:sz="0" w:space="0" w:color="auto"/>
        <w:right w:val="none" w:sz="0" w:space="0" w:color="auto"/>
      </w:divBdr>
      <w:divsChild>
        <w:div w:id="1595553144">
          <w:marLeft w:val="0"/>
          <w:marRight w:val="0"/>
          <w:marTop w:val="0"/>
          <w:marBottom w:val="0"/>
          <w:divBdr>
            <w:top w:val="none" w:sz="0" w:space="0" w:color="auto"/>
            <w:left w:val="none" w:sz="0" w:space="0" w:color="auto"/>
            <w:bottom w:val="none" w:sz="0" w:space="0" w:color="auto"/>
            <w:right w:val="none" w:sz="0" w:space="0" w:color="auto"/>
          </w:divBdr>
        </w:div>
      </w:divsChild>
    </w:div>
    <w:div w:id="1840726931">
      <w:bodyDiv w:val="1"/>
      <w:marLeft w:val="0"/>
      <w:marRight w:val="0"/>
      <w:marTop w:val="0"/>
      <w:marBottom w:val="0"/>
      <w:divBdr>
        <w:top w:val="none" w:sz="0" w:space="0" w:color="auto"/>
        <w:left w:val="none" w:sz="0" w:space="0" w:color="auto"/>
        <w:bottom w:val="none" w:sz="0" w:space="0" w:color="auto"/>
        <w:right w:val="none" w:sz="0" w:space="0" w:color="auto"/>
      </w:divBdr>
      <w:divsChild>
        <w:div w:id="5406120">
          <w:marLeft w:val="0"/>
          <w:marRight w:val="0"/>
          <w:marTop w:val="0"/>
          <w:marBottom w:val="0"/>
          <w:divBdr>
            <w:top w:val="none" w:sz="0" w:space="0" w:color="auto"/>
            <w:left w:val="none" w:sz="0" w:space="0" w:color="auto"/>
            <w:bottom w:val="none" w:sz="0" w:space="0" w:color="auto"/>
            <w:right w:val="none" w:sz="0" w:space="0" w:color="auto"/>
          </w:divBdr>
        </w:div>
        <w:div w:id="64229907">
          <w:marLeft w:val="0"/>
          <w:marRight w:val="0"/>
          <w:marTop w:val="0"/>
          <w:marBottom w:val="0"/>
          <w:divBdr>
            <w:top w:val="none" w:sz="0" w:space="0" w:color="auto"/>
            <w:left w:val="none" w:sz="0" w:space="0" w:color="auto"/>
            <w:bottom w:val="none" w:sz="0" w:space="0" w:color="auto"/>
            <w:right w:val="none" w:sz="0" w:space="0" w:color="auto"/>
          </w:divBdr>
        </w:div>
        <w:div w:id="101266841">
          <w:marLeft w:val="0"/>
          <w:marRight w:val="0"/>
          <w:marTop w:val="0"/>
          <w:marBottom w:val="0"/>
          <w:divBdr>
            <w:top w:val="none" w:sz="0" w:space="0" w:color="auto"/>
            <w:left w:val="none" w:sz="0" w:space="0" w:color="auto"/>
            <w:bottom w:val="none" w:sz="0" w:space="0" w:color="auto"/>
            <w:right w:val="none" w:sz="0" w:space="0" w:color="auto"/>
          </w:divBdr>
        </w:div>
        <w:div w:id="113182837">
          <w:marLeft w:val="0"/>
          <w:marRight w:val="0"/>
          <w:marTop w:val="0"/>
          <w:marBottom w:val="0"/>
          <w:divBdr>
            <w:top w:val="none" w:sz="0" w:space="0" w:color="auto"/>
            <w:left w:val="none" w:sz="0" w:space="0" w:color="auto"/>
            <w:bottom w:val="none" w:sz="0" w:space="0" w:color="auto"/>
            <w:right w:val="none" w:sz="0" w:space="0" w:color="auto"/>
          </w:divBdr>
        </w:div>
        <w:div w:id="126246579">
          <w:marLeft w:val="0"/>
          <w:marRight w:val="0"/>
          <w:marTop w:val="0"/>
          <w:marBottom w:val="0"/>
          <w:divBdr>
            <w:top w:val="none" w:sz="0" w:space="0" w:color="auto"/>
            <w:left w:val="none" w:sz="0" w:space="0" w:color="auto"/>
            <w:bottom w:val="none" w:sz="0" w:space="0" w:color="auto"/>
            <w:right w:val="none" w:sz="0" w:space="0" w:color="auto"/>
          </w:divBdr>
        </w:div>
        <w:div w:id="212814723">
          <w:marLeft w:val="0"/>
          <w:marRight w:val="0"/>
          <w:marTop w:val="0"/>
          <w:marBottom w:val="0"/>
          <w:divBdr>
            <w:top w:val="none" w:sz="0" w:space="0" w:color="auto"/>
            <w:left w:val="none" w:sz="0" w:space="0" w:color="auto"/>
            <w:bottom w:val="none" w:sz="0" w:space="0" w:color="auto"/>
            <w:right w:val="none" w:sz="0" w:space="0" w:color="auto"/>
          </w:divBdr>
        </w:div>
        <w:div w:id="217329169">
          <w:marLeft w:val="0"/>
          <w:marRight w:val="0"/>
          <w:marTop w:val="0"/>
          <w:marBottom w:val="0"/>
          <w:divBdr>
            <w:top w:val="none" w:sz="0" w:space="0" w:color="auto"/>
            <w:left w:val="none" w:sz="0" w:space="0" w:color="auto"/>
            <w:bottom w:val="none" w:sz="0" w:space="0" w:color="auto"/>
            <w:right w:val="none" w:sz="0" w:space="0" w:color="auto"/>
          </w:divBdr>
        </w:div>
        <w:div w:id="217522056">
          <w:marLeft w:val="0"/>
          <w:marRight w:val="0"/>
          <w:marTop w:val="0"/>
          <w:marBottom w:val="0"/>
          <w:divBdr>
            <w:top w:val="none" w:sz="0" w:space="0" w:color="auto"/>
            <w:left w:val="none" w:sz="0" w:space="0" w:color="auto"/>
            <w:bottom w:val="none" w:sz="0" w:space="0" w:color="auto"/>
            <w:right w:val="none" w:sz="0" w:space="0" w:color="auto"/>
          </w:divBdr>
        </w:div>
        <w:div w:id="229048859">
          <w:marLeft w:val="0"/>
          <w:marRight w:val="0"/>
          <w:marTop w:val="0"/>
          <w:marBottom w:val="0"/>
          <w:divBdr>
            <w:top w:val="none" w:sz="0" w:space="0" w:color="auto"/>
            <w:left w:val="none" w:sz="0" w:space="0" w:color="auto"/>
            <w:bottom w:val="none" w:sz="0" w:space="0" w:color="auto"/>
            <w:right w:val="none" w:sz="0" w:space="0" w:color="auto"/>
          </w:divBdr>
        </w:div>
        <w:div w:id="261493415">
          <w:marLeft w:val="0"/>
          <w:marRight w:val="0"/>
          <w:marTop w:val="0"/>
          <w:marBottom w:val="0"/>
          <w:divBdr>
            <w:top w:val="none" w:sz="0" w:space="0" w:color="auto"/>
            <w:left w:val="none" w:sz="0" w:space="0" w:color="auto"/>
            <w:bottom w:val="none" w:sz="0" w:space="0" w:color="auto"/>
            <w:right w:val="none" w:sz="0" w:space="0" w:color="auto"/>
          </w:divBdr>
        </w:div>
        <w:div w:id="276450994">
          <w:marLeft w:val="0"/>
          <w:marRight w:val="0"/>
          <w:marTop w:val="0"/>
          <w:marBottom w:val="0"/>
          <w:divBdr>
            <w:top w:val="none" w:sz="0" w:space="0" w:color="auto"/>
            <w:left w:val="none" w:sz="0" w:space="0" w:color="auto"/>
            <w:bottom w:val="none" w:sz="0" w:space="0" w:color="auto"/>
            <w:right w:val="none" w:sz="0" w:space="0" w:color="auto"/>
          </w:divBdr>
        </w:div>
        <w:div w:id="438643808">
          <w:marLeft w:val="0"/>
          <w:marRight w:val="0"/>
          <w:marTop w:val="0"/>
          <w:marBottom w:val="0"/>
          <w:divBdr>
            <w:top w:val="none" w:sz="0" w:space="0" w:color="auto"/>
            <w:left w:val="none" w:sz="0" w:space="0" w:color="auto"/>
            <w:bottom w:val="none" w:sz="0" w:space="0" w:color="auto"/>
            <w:right w:val="none" w:sz="0" w:space="0" w:color="auto"/>
          </w:divBdr>
        </w:div>
        <w:div w:id="503326477">
          <w:marLeft w:val="0"/>
          <w:marRight w:val="0"/>
          <w:marTop w:val="0"/>
          <w:marBottom w:val="0"/>
          <w:divBdr>
            <w:top w:val="none" w:sz="0" w:space="0" w:color="auto"/>
            <w:left w:val="none" w:sz="0" w:space="0" w:color="auto"/>
            <w:bottom w:val="none" w:sz="0" w:space="0" w:color="auto"/>
            <w:right w:val="none" w:sz="0" w:space="0" w:color="auto"/>
          </w:divBdr>
        </w:div>
        <w:div w:id="511452904">
          <w:marLeft w:val="0"/>
          <w:marRight w:val="0"/>
          <w:marTop w:val="0"/>
          <w:marBottom w:val="0"/>
          <w:divBdr>
            <w:top w:val="none" w:sz="0" w:space="0" w:color="auto"/>
            <w:left w:val="none" w:sz="0" w:space="0" w:color="auto"/>
            <w:bottom w:val="none" w:sz="0" w:space="0" w:color="auto"/>
            <w:right w:val="none" w:sz="0" w:space="0" w:color="auto"/>
          </w:divBdr>
        </w:div>
        <w:div w:id="543370996">
          <w:marLeft w:val="0"/>
          <w:marRight w:val="0"/>
          <w:marTop w:val="0"/>
          <w:marBottom w:val="0"/>
          <w:divBdr>
            <w:top w:val="none" w:sz="0" w:space="0" w:color="auto"/>
            <w:left w:val="none" w:sz="0" w:space="0" w:color="auto"/>
            <w:bottom w:val="none" w:sz="0" w:space="0" w:color="auto"/>
            <w:right w:val="none" w:sz="0" w:space="0" w:color="auto"/>
          </w:divBdr>
        </w:div>
        <w:div w:id="575164009">
          <w:marLeft w:val="0"/>
          <w:marRight w:val="0"/>
          <w:marTop w:val="0"/>
          <w:marBottom w:val="0"/>
          <w:divBdr>
            <w:top w:val="none" w:sz="0" w:space="0" w:color="auto"/>
            <w:left w:val="none" w:sz="0" w:space="0" w:color="auto"/>
            <w:bottom w:val="none" w:sz="0" w:space="0" w:color="auto"/>
            <w:right w:val="none" w:sz="0" w:space="0" w:color="auto"/>
          </w:divBdr>
        </w:div>
        <w:div w:id="616377393">
          <w:marLeft w:val="0"/>
          <w:marRight w:val="0"/>
          <w:marTop w:val="0"/>
          <w:marBottom w:val="0"/>
          <w:divBdr>
            <w:top w:val="none" w:sz="0" w:space="0" w:color="auto"/>
            <w:left w:val="none" w:sz="0" w:space="0" w:color="auto"/>
            <w:bottom w:val="none" w:sz="0" w:space="0" w:color="auto"/>
            <w:right w:val="none" w:sz="0" w:space="0" w:color="auto"/>
          </w:divBdr>
        </w:div>
        <w:div w:id="659389825">
          <w:marLeft w:val="0"/>
          <w:marRight w:val="0"/>
          <w:marTop w:val="0"/>
          <w:marBottom w:val="0"/>
          <w:divBdr>
            <w:top w:val="none" w:sz="0" w:space="0" w:color="auto"/>
            <w:left w:val="none" w:sz="0" w:space="0" w:color="auto"/>
            <w:bottom w:val="none" w:sz="0" w:space="0" w:color="auto"/>
            <w:right w:val="none" w:sz="0" w:space="0" w:color="auto"/>
          </w:divBdr>
        </w:div>
        <w:div w:id="741216610">
          <w:marLeft w:val="0"/>
          <w:marRight w:val="0"/>
          <w:marTop w:val="0"/>
          <w:marBottom w:val="0"/>
          <w:divBdr>
            <w:top w:val="none" w:sz="0" w:space="0" w:color="auto"/>
            <w:left w:val="none" w:sz="0" w:space="0" w:color="auto"/>
            <w:bottom w:val="none" w:sz="0" w:space="0" w:color="auto"/>
            <w:right w:val="none" w:sz="0" w:space="0" w:color="auto"/>
          </w:divBdr>
        </w:div>
        <w:div w:id="815100627">
          <w:marLeft w:val="0"/>
          <w:marRight w:val="0"/>
          <w:marTop w:val="0"/>
          <w:marBottom w:val="0"/>
          <w:divBdr>
            <w:top w:val="none" w:sz="0" w:space="0" w:color="auto"/>
            <w:left w:val="none" w:sz="0" w:space="0" w:color="auto"/>
            <w:bottom w:val="none" w:sz="0" w:space="0" w:color="auto"/>
            <w:right w:val="none" w:sz="0" w:space="0" w:color="auto"/>
          </w:divBdr>
        </w:div>
        <w:div w:id="870075799">
          <w:marLeft w:val="0"/>
          <w:marRight w:val="0"/>
          <w:marTop w:val="0"/>
          <w:marBottom w:val="0"/>
          <w:divBdr>
            <w:top w:val="none" w:sz="0" w:space="0" w:color="auto"/>
            <w:left w:val="none" w:sz="0" w:space="0" w:color="auto"/>
            <w:bottom w:val="none" w:sz="0" w:space="0" w:color="auto"/>
            <w:right w:val="none" w:sz="0" w:space="0" w:color="auto"/>
          </w:divBdr>
        </w:div>
        <w:div w:id="966205803">
          <w:marLeft w:val="0"/>
          <w:marRight w:val="0"/>
          <w:marTop w:val="0"/>
          <w:marBottom w:val="0"/>
          <w:divBdr>
            <w:top w:val="none" w:sz="0" w:space="0" w:color="auto"/>
            <w:left w:val="none" w:sz="0" w:space="0" w:color="auto"/>
            <w:bottom w:val="none" w:sz="0" w:space="0" w:color="auto"/>
            <w:right w:val="none" w:sz="0" w:space="0" w:color="auto"/>
          </w:divBdr>
        </w:div>
        <w:div w:id="1003430450">
          <w:marLeft w:val="0"/>
          <w:marRight w:val="0"/>
          <w:marTop w:val="0"/>
          <w:marBottom w:val="0"/>
          <w:divBdr>
            <w:top w:val="none" w:sz="0" w:space="0" w:color="auto"/>
            <w:left w:val="none" w:sz="0" w:space="0" w:color="auto"/>
            <w:bottom w:val="none" w:sz="0" w:space="0" w:color="auto"/>
            <w:right w:val="none" w:sz="0" w:space="0" w:color="auto"/>
          </w:divBdr>
        </w:div>
        <w:div w:id="1061753788">
          <w:marLeft w:val="0"/>
          <w:marRight w:val="0"/>
          <w:marTop w:val="0"/>
          <w:marBottom w:val="0"/>
          <w:divBdr>
            <w:top w:val="none" w:sz="0" w:space="0" w:color="auto"/>
            <w:left w:val="none" w:sz="0" w:space="0" w:color="auto"/>
            <w:bottom w:val="none" w:sz="0" w:space="0" w:color="auto"/>
            <w:right w:val="none" w:sz="0" w:space="0" w:color="auto"/>
          </w:divBdr>
        </w:div>
        <w:div w:id="1078940413">
          <w:marLeft w:val="0"/>
          <w:marRight w:val="0"/>
          <w:marTop w:val="0"/>
          <w:marBottom w:val="0"/>
          <w:divBdr>
            <w:top w:val="none" w:sz="0" w:space="0" w:color="auto"/>
            <w:left w:val="none" w:sz="0" w:space="0" w:color="auto"/>
            <w:bottom w:val="none" w:sz="0" w:space="0" w:color="auto"/>
            <w:right w:val="none" w:sz="0" w:space="0" w:color="auto"/>
          </w:divBdr>
        </w:div>
        <w:div w:id="1122571586">
          <w:marLeft w:val="0"/>
          <w:marRight w:val="0"/>
          <w:marTop w:val="0"/>
          <w:marBottom w:val="0"/>
          <w:divBdr>
            <w:top w:val="none" w:sz="0" w:space="0" w:color="auto"/>
            <w:left w:val="none" w:sz="0" w:space="0" w:color="auto"/>
            <w:bottom w:val="none" w:sz="0" w:space="0" w:color="auto"/>
            <w:right w:val="none" w:sz="0" w:space="0" w:color="auto"/>
          </w:divBdr>
        </w:div>
        <w:div w:id="1214653496">
          <w:marLeft w:val="0"/>
          <w:marRight w:val="0"/>
          <w:marTop w:val="0"/>
          <w:marBottom w:val="0"/>
          <w:divBdr>
            <w:top w:val="none" w:sz="0" w:space="0" w:color="auto"/>
            <w:left w:val="none" w:sz="0" w:space="0" w:color="auto"/>
            <w:bottom w:val="none" w:sz="0" w:space="0" w:color="auto"/>
            <w:right w:val="none" w:sz="0" w:space="0" w:color="auto"/>
          </w:divBdr>
        </w:div>
        <w:div w:id="1275478293">
          <w:marLeft w:val="0"/>
          <w:marRight w:val="0"/>
          <w:marTop w:val="0"/>
          <w:marBottom w:val="0"/>
          <w:divBdr>
            <w:top w:val="none" w:sz="0" w:space="0" w:color="auto"/>
            <w:left w:val="none" w:sz="0" w:space="0" w:color="auto"/>
            <w:bottom w:val="none" w:sz="0" w:space="0" w:color="auto"/>
            <w:right w:val="none" w:sz="0" w:space="0" w:color="auto"/>
          </w:divBdr>
        </w:div>
        <w:div w:id="1311596380">
          <w:marLeft w:val="0"/>
          <w:marRight w:val="0"/>
          <w:marTop w:val="0"/>
          <w:marBottom w:val="0"/>
          <w:divBdr>
            <w:top w:val="none" w:sz="0" w:space="0" w:color="auto"/>
            <w:left w:val="none" w:sz="0" w:space="0" w:color="auto"/>
            <w:bottom w:val="none" w:sz="0" w:space="0" w:color="auto"/>
            <w:right w:val="none" w:sz="0" w:space="0" w:color="auto"/>
          </w:divBdr>
        </w:div>
        <w:div w:id="1445661047">
          <w:marLeft w:val="0"/>
          <w:marRight w:val="0"/>
          <w:marTop w:val="0"/>
          <w:marBottom w:val="0"/>
          <w:divBdr>
            <w:top w:val="none" w:sz="0" w:space="0" w:color="auto"/>
            <w:left w:val="none" w:sz="0" w:space="0" w:color="auto"/>
            <w:bottom w:val="none" w:sz="0" w:space="0" w:color="auto"/>
            <w:right w:val="none" w:sz="0" w:space="0" w:color="auto"/>
          </w:divBdr>
        </w:div>
        <w:div w:id="1515413831">
          <w:marLeft w:val="0"/>
          <w:marRight w:val="0"/>
          <w:marTop w:val="0"/>
          <w:marBottom w:val="0"/>
          <w:divBdr>
            <w:top w:val="none" w:sz="0" w:space="0" w:color="auto"/>
            <w:left w:val="none" w:sz="0" w:space="0" w:color="auto"/>
            <w:bottom w:val="none" w:sz="0" w:space="0" w:color="auto"/>
            <w:right w:val="none" w:sz="0" w:space="0" w:color="auto"/>
          </w:divBdr>
        </w:div>
        <w:div w:id="1564871397">
          <w:marLeft w:val="0"/>
          <w:marRight w:val="0"/>
          <w:marTop w:val="0"/>
          <w:marBottom w:val="0"/>
          <w:divBdr>
            <w:top w:val="none" w:sz="0" w:space="0" w:color="auto"/>
            <w:left w:val="none" w:sz="0" w:space="0" w:color="auto"/>
            <w:bottom w:val="none" w:sz="0" w:space="0" w:color="auto"/>
            <w:right w:val="none" w:sz="0" w:space="0" w:color="auto"/>
          </w:divBdr>
        </w:div>
        <w:div w:id="1605575055">
          <w:marLeft w:val="0"/>
          <w:marRight w:val="0"/>
          <w:marTop w:val="0"/>
          <w:marBottom w:val="0"/>
          <w:divBdr>
            <w:top w:val="none" w:sz="0" w:space="0" w:color="auto"/>
            <w:left w:val="none" w:sz="0" w:space="0" w:color="auto"/>
            <w:bottom w:val="none" w:sz="0" w:space="0" w:color="auto"/>
            <w:right w:val="none" w:sz="0" w:space="0" w:color="auto"/>
          </w:divBdr>
        </w:div>
        <w:div w:id="1621644460">
          <w:marLeft w:val="0"/>
          <w:marRight w:val="0"/>
          <w:marTop w:val="0"/>
          <w:marBottom w:val="0"/>
          <w:divBdr>
            <w:top w:val="none" w:sz="0" w:space="0" w:color="auto"/>
            <w:left w:val="none" w:sz="0" w:space="0" w:color="auto"/>
            <w:bottom w:val="none" w:sz="0" w:space="0" w:color="auto"/>
            <w:right w:val="none" w:sz="0" w:space="0" w:color="auto"/>
          </w:divBdr>
        </w:div>
        <w:div w:id="1680230459">
          <w:marLeft w:val="0"/>
          <w:marRight w:val="0"/>
          <w:marTop w:val="0"/>
          <w:marBottom w:val="0"/>
          <w:divBdr>
            <w:top w:val="none" w:sz="0" w:space="0" w:color="auto"/>
            <w:left w:val="none" w:sz="0" w:space="0" w:color="auto"/>
            <w:bottom w:val="none" w:sz="0" w:space="0" w:color="auto"/>
            <w:right w:val="none" w:sz="0" w:space="0" w:color="auto"/>
          </w:divBdr>
        </w:div>
        <w:div w:id="1764375173">
          <w:marLeft w:val="0"/>
          <w:marRight w:val="0"/>
          <w:marTop w:val="0"/>
          <w:marBottom w:val="0"/>
          <w:divBdr>
            <w:top w:val="none" w:sz="0" w:space="0" w:color="auto"/>
            <w:left w:val="none" w:sz="0" w:space="0" w:color="auto"/>
            <w:bottom w:val="none" w:sz="0" w:space="0" w:color="auto"/>
            <w:right w:val="none" w:sz="0" w:space="0" w:color="auto"/>
          </w:divBdr>
        </w:div>
        <w:div w:id="1795977891">
          <w:marLeft w:val="0"/>
          <w:marRight w:val="0"/>
          <w:marTop w:val="0"/>
          <w:marBottom w:val="0"/>
          <w:divBdr>
            <w:top w:val="none" w:sz="0" w:space="0" w:color="auto"/>
            <w:left w:val="none" w:sz="0" w:space="0" w:color="auto"/>
            <w:bottom w:val="none" w:sz="0" w:space="0" w:color="auto"/>
            <w:right w:val="none" w:sz="0" w:space="0" w:color="auto"/>
          </w:divBdr>
        </w:div>
        <w:div w:id="1852064592">
          <w:marLeft w:val="0"/>
          <w:marRight w:val="0"/>
          <w:marTop w:val="0"/>
          <w:marBottom w:val="0"/>
          <w:divBdr>
            <w:top w:val="none" w:sz="0" w:space="0" w:color="auto"/>
            <w:left w:val="none" w:sz="0" w:space="0" w:color="auto"/>
            <w:bottom w:val="none" w:sz="0" w:space="0" w:color="auto"/>
            <w:right w:val="none" w:sz="0" w:space="0" w:color="auto"/>
          </w:divBdr>
        </w:div>
        <w:div w:id="1888713482">
          <w:marLeft w:val="0"/>
          <w:marRight w:val="0"/>
          <w:marTop w:val="0"/>
          <w:marBottom w:val="0"/>
          <w:divBdr>
            <w:top w:val="none" w:sz="0" w:space="0" w:color="auto"/>
            <w:left w:val="none" w:sz="0" w:space="0" w:color="auto"/>
            <w:bottom w:val="none" w:sz="0" w:space="0" w:color="auto"/>
            <w:right w:val="none" w:sz="0" w:space="0" w:color="auto"/>
          </w:divBdr>
        </w:div>
        <w:div w:id="1926300894">
          <w:marLeft w:val="0"/>
          <w:marRight w:val="0"/>
          <w:marTop w:val="0"/>
          <w:marBottom w:val="0"/>
          <w:divBdr>
            <w:top w:val="none" w:sz="0" w:space="0" w:color="auto"/>
            <w:left w:val="none" w:sz="0" w:space="0" w:color="auto"/>
            <w:bottom w:val="none" w:sz="0" w:space="0" w:color="auto"/>
            <w:right w:val="none" w:sz="0" w:space="0" w:color="auto"/>
          </w:divBdr>
        </w:div>
        <w:div w:id="2016181835">
          <w:marLeft w:val="0"/>
          <w:marRight w:val="0"/>
          <w:marTop w:val="0"/>
          <w:marBottom w:val="0"/>
          <w:divBdr>
            <w:top w:val="none" w:sz="0" w:space="0" w:color="auto"/>
            <w:left w:val="none" w:sz="0" w:space="0" w:color="auto"/>
            <w:bottom w:val="none" w:sz="0" w:space="0" w:color="auto"/>
            <w:right w:val="none" w:sz="0" w:space="0" w:color="auto"/>
          </w:divBdr>
        </w:div>
        <w:div w:id="2131364191">
          <w:marLeft w:val="0"/>
          <w:marRight w:val="0"/>
          <w:marTop w:val="0"/>
          <w:marBottom w:val="0"/>
          <w:divBdr>
            <w:top w:val="none" w:sz="0" w:space="0" w:color="auto"/>
            <w:left w:val="none" w:sz="0" w:space="0" w:color="auto"/>
            <w:bottom w:val="none" w:sz="0" w:space="0" w:color="auto"/>
            <w:right w:val="none" w:sz="0" w:space="0" w:color="auto"/>
          </w:divBdr>
        </w:div>
      </w:divsChild>
    </w:div>
    <w:div w:id="1892494316">
      <w:bodyDiv w:val="1"/>
      <w:marLeft w:val="0"/>
      <w:marRight w:val="0"/>
      <w:marTop w:val="0"/>
      <w:marBottom w:val="0"/>
      <w:divBdr>
        <w:top w:val="none" w:sz="0" w:space="0" w:color="auto"/>
        <w:left w:val="none" w:sz="0" w:space="0" w:color="auto"/>
        <w:bottom w:val="none" w:sz="0" w:space="0" w:color="auto"/>
        <w:right w:val="none" w:sz="0" w:space="0" w:color="auto"/>
      </w:divBdr>
    </w:div>
    <w:div w:id="2062559911">
      <w:bodyDiv w:val="1"/>
      <w:marLeft w:val="0"/>
      <w:marRight w:val="0"/>
      <w:marTop w:val="0"/>
      <w:marBottom w:val="0"/>
      <w:divBdr>
        <w:top w:val="none" w:sz="0" w:space="0" w:color="auto"/>
        <w:left w:val="none" w:sz="0" w:space="0" w:color="auto"/>
        <w:bottom w:val="none" w:sz="0" w:space="0" w:color="auto"/>
        <w:right w:val="none" w:sz="0" w:space="0" w:color="auto"/>
      </w:divBdr>
      <w:divsChild>
        <w:div w:id="1735741719">
          <w:marLeft w:val="0"/>
          <w:marRight w:val="0"/>
          <w:marTop w:val="0"/>
          <w:marBottom w:val="0"/>
          <w:divBdr>
            <w:top w:val="none" w:sz="0" w:space="0" w:color="auto"/>
            <w:left w:val="none" w:sz="0" w:space="0" w:color="auto"/>
            <w:bottom w:val="none" w:sz="0" w:space="0" w:color="auto"/>
            <w:right w:val="none" w:sz="0" w:space="0" w:color="auto"/>
          </w:divBdr>
        </w:div>
      </w:divsChild>
    </w:div>
    <w:div w:id="2143308864">
      <w:bodyDiv w:val="1"/>
      <w:marLeft w:val="0"/>
      <w:marRight w:val="0"/>
      <w:marTop w:val="0"/>
      <w:marBottom w:val="0"/>
      <w:divBdr>
        <w:top w:val="none" w:sz="0" w:space="0" w:color="auto"/>
        <w:left w:val="none" w:sz="0" w:space="0" w:color="auto"/>
        <w:bottom w:val="none" w:sz="0" w:space="0" w:color="auto"/>
        <w:right w:val="none" w:sz="0" w:space="0" w:color="auto"/>
      </w:divBdr>
      <w:divsChild>
        <w:div w:id="19003630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zebrzydowice" TargetMode="External"/><Relationship Id="rId18" Type="http://schemas.openxmlformats.org/officeDocument/2006/relationships/hyperlink" Target="https://platformazakupowa.pl/" TargetMode="External"/><Relationship Id="rId26" Type="http://schemas.openxmlformats.org/officeDocument/2006/relationships/hyperlink" Target="https://www.nccert.pl/" TargetMode="External"/><Relationship Id="rId39" Type="http://schemas.openxmlformats.org/officeDocument/2006/relationships/hyperlink" Target="http://platformazakupowa.pl" TargetMode="External"/><Relationship Id="rId21" Type="http://schemas.openxmlformats.org/officeDocument/2006/relationships/hyperlink" Target="https://drive.google.com/file/d/1Kd1DttbBeiNWt4q4slS4t76lZVKPbkyD/view" TargetMode="External"/><Relationship Id="rId34" Type="http://schemas.openxmlformats.org/officeDocument/2006/relationships/footer" Target="footer1.xml"/><Relationship Id="rId42" Type="http://schemas.openxmlformats.org/officeDocument/2006/relationships/hyperlink" Target="http://platformazakupowa.pl" TargetMode="External"/><Relationship Id="rId47" Type="http://schemas.openxmlformats.org/officeDocument/2006/relationships/theme" Target="theme/theme1.xml"/><Relationship Id="rId7" Type="http://schemas.openxmlformats.org/officeDocument/2006/relationships/hyperlink" Target="https://www.zebrzydowice.pl" TargetMode="External"/><Relationship Id="rId2" Type="http://schemas.openxmlformats.org/officeDocument/2006/relationships/styles" Target="styles.xml"/><Relationship Id="rId16" Type="http://schemas.openxmlformats.org/officeDocument/2006/relationships/hyperlink" Target="https://platformazakupowa.pl/pn/zebrzydowice" TargetMode="External"/><Relationship Id="rId29" Type="http://schemas.openxmlformats.org/officeDocument/2006/relationships/hyperlink" Target="http://platformazakupowa.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atformazakupowa.pl/pn/zebrzydowice"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strona/45-instrukcje" TargetMode="External"/><Relationship Id="rId37" Type="http://schemas.openxmlformats.org/officeDocument/2006/relationships/hyperlink" Target="http://platformazakupowa.pl" TargetMode="External"/><Relationship Id="rId40" Type="http://schemas.openxmlformats.org/officeDocument/2006/relationships/hyperlink" Target="http://platformazakupowa.pl" TargetMode="External"/><Relationship Id="rId45"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platformazakupowa.pl/pn/zebrzydowice" TargetMode="External"/><Relationship Id="rId23" Type="http://schemas.openxmlformats.org/officeDocument/2006/relationships/hyperlink" Target="http://platformazakupowa.pl" TargetMode="External"/><Relationship Id="rId28" Type="http://schemas.openxmlformats.org/officeDocument/2006/relationships/hyperlink" Target="https://www.gov.pl/web/mswia/oprogramowanie-do-pobrania" TargetMode="External"/><Relationship Id="rId36" Type="http://schemas.openxmlformats.org/officeDocument/2006/relationships/hyperlink" Target="https://platformazakupowa.pl/pn/zebrzydowice" TargetMode="External"/><Relationship Id="rId10" Type="http://schemas.openxmlformats.org/officeDocument/2006/relationships/hyperlink" Target="mailto:iod@zebrzydowice.pl" TargetMode="External"/><Relationship Id="rId19" Type="http://schemas.openxmlformats.org/officeDocument/2006/relationships/hyperlink" Target="https://platformazakupowa.pl/" TargetMode="External"/><Relationship Id="rId31" Type="http://schemas.openxmlformats.org/officeDocument/2006/relationships/hyperlink" Target="https://platformazakupowa.pl/" TargetMode="External"/><Relationship Id="rId44"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mailto:ug@zebrzydowice.pl" TargetMode="External"/><Relationship Id="rId14" Type="http://schemas.openxmlformats.org/officeDocument/2006/relationships/hyperlink" Target="mailto:przetargi@zebrzydowice.pl" TargetMode="External"/><Relationship Id="rId22" Type="http://schemas.openxmlformats.org/officeDocument/2006/relationships/hyperlink" Target="http://platformazakupowa.pl" TargetMode="External"/><Relationship Id="rId27" Type="http://schemas.openxmlformats.org/officeDocument/2006/relationships/hyperlink" Target="https://moj.gov.pl/nforms/signer/upload?xFormsAppName=SIGNER" TargetMode="External"/><Relationship Id="rId30" Type="http://schemas.openxmlformats.org/officeDocument/2006/relationships/hyperlink" Target="http://platformazakupowa.pl" TargetMode="External"/><Relationship Id="rId35" Type="http://schemas.openxmlformats.org/officeDocument/2006/relationships/hyperlink" Target="https://platformazakupowa.pl/pn/zebrzydowice" TargetMode="External"/><Relationship Id="rId43" Type="http://schemas.openxmlformats.org/officeDocument/2006/relationships/hyperlink" Target="https://platformazakupowa.pl/pn/zebrzydowice" TargetMode="External"/><Relationship Id="rId8" Type="http://schemas.openxmlformats.org/officeDocument/2006/relationships/hyperlink" Target="https://platformazakupowa.pl/pn/zebrzydowice" TargetMode="External"/><Relationship Id="rId3" Type="http://schemas.openxmlformats.org/officeDocument/2006/relationships/settings" Target="settings.xml"/><Relationship Id="rId12" Type="http://schemas.openxmlformats.org/officeDocument/2006/relationships/hyperlink" Target="https://platformazakupowa.pl/pn/zebrzydowice" TargetMode="External"/><Relationship Id="rId17" Type="http://schemas.openxmlformats.org/officeDocument/2006/relationships/hyperlink" Target="https://platformazakupowa.pl/pn/zebrzydowice" TargetMode="External"/><Relationship Id="rId25" Type="http://schemas.openxmlformats.org/officeDocument/2006/relationships/hyperlink" Target="https://platformazakupowa.pl/strona/45-instrukcje" TargetMode="External"/><Relationship Id="rId33" Type="http://schemas.openxmlformats.org/officeDocument/2006/relationships/header" Target="header1.xml"/><Relationship Id="rId38" Type="http://schemas.openxmlformats.org/officeDocument/2006/relationships/hyperlink" Target="https://platformazakupowa.pl/pn/zebrzydowice" TargetMode="External"/><Relationship Id="rId46" Type="http://schemas.openxmlformats.org/officeDocument/2006/relationships/fontTable" Target="fontTable.xml"/><Relationship Id="rId20" Type="http://schemas.openxmlformats.org/officeDocument/2006/relationships/hyperlink" Target="https://platformazakupowa.pl/strona/1-regulamin" TargetMode="External"/><Relationship Id="rId41" Type="http://schemas.openxmlformats.org/officeDocument/2006/relationships/hyperlink" Target="https://platformazakupowa.pl/strona/45-instrukcj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28</Pages>
  <Words>9879</Words>
  <Characters>67463</Characters>
  <Application>Microsoft Office Word</Application>
  <DocSecurity>0</DocSecurity>
  <Lines>562</Lines>
  <Paragraphs>154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77188</CharactersWithSpaces>
  <SharedDoc>false</SharedDoc>
  <HLinks>
    <vt:vector size="48" baseType="variant">
      <vt:variant>
        <vt:i4>4128792</vt:i4>
      </vt:variant>
      <vt:variant>
        <vt:i4>21</vt:i4>
      </vt:variant>
      <vt:variant>
        <vt:i4>0</vt:i4>
      </vt:variant>
      <vt:variant>
        <vt:i4>5</vt:i4>
      </vt:variant>
      <vt:variant>
        <vt:lpwstr>mailto:iod@zebrzydowice.pl</vt:lpwstr>
      </vt:variant>
      <vt:variant>
        <vt:lpwstr/>
      </vt:variant>
      <vt:variant>
        <vt:i4>2752529</vt:i4>
      </vt:variant>
      <vt:variant>
        <vt:i4>18</vt:i4>
      </vt:variant>
      <vt:variant>
        <vt:i4>0</vt:i4>
      </vt:variant>
      <vt:variant>
        <vt:i4>5</vt:i4>
      </vt:variant>
      <vt:variant>
        <vt:lpwstr>mailto:ug@zebrzydowice.pl</vt:lpwstr>
      </vt:variant>
      <vt:variant>
        <vt:lpwstr/>
      </vt:variant>
      <vt:variant>
        <vt:i4>16</vt:i4>
      </vt:variant>
      <vt:variant>
        <vt:i4>15</vt:i4>
      </vt:variant>
      <vt:variant>
        <vt:i4>0</vt:i4>
      </vt:variant>
      <vt:variant>
        <vt:i4>5</vt:i4>
      </vt:variant>
      <vt:variant>
        <vt:lpwstr>http://www.gzwik.zebrzydowice.pl/</vt:lpwstr>
      </vt:variant>
      <vt:variant>
        <vt:lpwstr/>
      </vt:variant>
      <vt:variant>
        <vt:i4>16</vt:i4>
      </vt:variant>
      <vt:variant>
        <vt:i4>12</vt:i4>
      </vt:variant>
      <vt:variant>
        <vt:i4>0</vt:i4>
      </vt:variant>
      <vt:variant>
        <vt:i4>5</vt:i4>
      </vt:variant>
      <vt:variant>
        <vt:lpwstr>http://www.gzwik.zebrzydowice.pl/</vt:lpwstr>
      </vt:variant>
      <vt:variant>
        <vt:lpwstr/>
      </vt:variant>
      <vt:variant>
        <vt:i4>8060973</vt:i4>
      </vt:variant>
      <vt:variant>
        <vt:i4>9</vt:i4>
      </vt:variant>
      <vt:variant>
        <vt:i4>0</vt:i4>
      </vt:variant>
      <vt:variant>
        <vt:i4>5</vt:i4>
      </vt:variant>
      <vt:variant>
        <vt:lpwstr>http://www.zebrzydowice.pl/</vt:lpwstr>
      </vt:variant>
      <vt:variant>
        <vt:lpwstr/>
      </vt:variant>
      <vt:variant>
        <vt:i4>8060973</vt:i4>
      </vt:variant>
      <vt:variant>
        <vt:i4>6</vt:i4>
      </vt:variant>
      <vt:variant>
        <vt:i4>0</vt:i4>
      </vt:variant>
      <vt:variant>
        <vt:i4>5</vt:i4>
      </vt:variant>
      <vt:variant>
        <vt:lpwstr>http://www.zebrzydowice.pl/</vt:lpwstr>
      </vt:variant>
      <vt:variant>
        <vt:lpwstr/>
      </vt:variant>
      <vt:variant>
        <vt:i4>4784228</vt:i4>
      </vt:variant>
      <vt:variant>
        <vt:i4>3</vt:i4>
      </vt:variant>
      <vt:variant>
        <vt:i4>0</vt:i4>
      </vt:variant>
      <vt:variant>
        <vt:i4>5</vt:i4>
      </vt:variant>
      <vt:variant>
        <vt:lpwstr>mailto:gzwik@zebrzydowice.pl</vt:lpwstr>
      </vt:variant>
      <vt:variant>
        <vt:lpwstr/>
      </vt:variant>
      <vt:variant>
        <vt:i4>4784228</vt:i4>
      </vt:variant>
      <vt:variant>
        <vt:i4>0</vt:i4>
      </vt:variant>
      <vt:variant>
        <vt:i4>0</vt:i4>
      </vt:variant>
      <vt:variant>
        <vt:i4>5</vt:i4>
      </vt:variant>
      <vt:variant>
        <vt:lpwstr>mailto:gzwik@zebrzydowice.pl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2023-01-27T13:56:00Z</dcterms:created>
  <dcterms:modified xsi:type="dcterms:W3CDTF">2023-02-08T08:16:00Z</dcterms:modified>
</cp:coreProperties>
</file>