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7C" w:rsidRDefault="00380F7C" w:rsidP="00380F7C">
      <w:pPr>
        <w:ind w:left="720"/>
        <w:jc w:val="right"/>
        <w:rPr>
          <w:rFonts w:ascii="Times New Roman" w:hAnsi="Times New Roman"/>
          <w:i/>
        </w:rPr>
      </w:pPr>
      <w:r>
        <w:rPr>
          <w:rFonts w:ascii="Times New Roman" w:hAnsi="Times New Roman"/>
          <w:i/>
        </w:rPr>
        <w:t>Załącznik nr 1 do SWZ</w:t>
      </w:r>
    </w:p>
    <w:p w:rsidR="004E392C" w:rsidRPr="00486125" w:rsidRDefault="004E392C" w:rsidP="004E392C">
      <w:pPr>
        <w:keepNext/>
        <w:keepLines/>
        <w:jc w:val="center"/>
        <w:rPr>
          <w:rFonts w:ascii="Arial" w:hAnsi="Arial" w:cs="Arial"/>
          <w:b/>
          <w:sz w:val="28"/>
          <w:szCs w:val="28"/>
        </w:rPr>
      </w:pPr>
      <w:r w:rsidRPr="00486125">
        <w:rPr>
          <w:rFonts w:ascii="Arial" w:hAnsi="Arial" w:cs="Arial"/>
          <w:b/>
          <w:sz w:val="28"/>
          <w:szCs w:val="28"/>
        </w:rPr>
        <w:t>OPIS PRZEDMIOTU ZAMÓWIENIA</w:t>
      </w:r>
    </w:p>
    <w:p w:rsidR="004E392C" w:rsidRPr="00486125" w:rsidRDefault="004E392C" w:rsidP="004E392C">
      <w:pPr>
        <w:pStyle w:val="Tekstpodstawowywcity"/>
        <w:spacing w:after="0"/>
        <w:ind w:left="0" w:right="-284"/>
        <w:rPr>
          <w:rFonts w:ascii="Arial" w:hAnsi="Arial" w:cs="Arial"/>
        </w:rPr>
      </w:pPr>
      <w:r w:rsidRPr="00486125">
        <w:rPr>
          <w:rFonts w:ascii="Arial" w:hAnsi="Arial" w:cs="Arial"/>
        </w:rPr>
        <w:t>D o t y c z y:  postępowania o zamówienie publiczne na wykonanie zadania:</w:t>
      </w:r>
    </w:p>
    <w:p w:rsidR="004E392C" w:rsidRPr="00486125" w:rsidRDefault="004E392C" w:rsidP="004E392C">
      <w:pPr>
        <w:spacing w:after="0" w:line="240" w:lineRule="auto"/>
        <w:jc w:val="center"/>
        <w:rPr>
          <w:rFonts w:ascii="Arial" w:hAnsi="Arial" w:cs="Arial"/>
          <w:b/>
          <w:color w:val="FF0000"/>
        </w:rPr>
      </w:pPr>
    </w:p>
    <w:p w:rsidR="004E392C" w:rsidRPr="00486125" w:rsidRDefault="004E392C" w:rsidP="004E392C">
      <w:pPr>
        <w:spacing w:after="0" w:line="240" w:lineRule="auto"/>
        <w:jc w:val="center"/>
        <w:rPr>
          <w:rFonts w:ascii="Arial" w:hAnsi="Arial" w:cs="Arial"/>
          <w:b/>
        </w:rPr>
      </w:pPr>
      <w:r w:rsidRPr="00486125">
        <w:rPr>
          <w:rFonts w:ascii="Arial" w:hAnsi="Arial" w:cs="Arial"/>
          <w:b/>
        </w:rPr>
        <w:t xml:space="preserve">„Remont pomieszczeń II piętra w obiekcie Jednostki Ratowniczo-Gaśniczej Nr 3 </w:t>
      </w:r>
    </w:p>
    <w:p w:rsidR="004E392C" w:rsidRPr="00486125" w:rsidRDefault="004E392C" w:rsidP="004E392C">
      <w:pPr>
        <w:spacing w:after="0" w:line="240" w:lineRule="auto"/>
        <w:jc w:val="center"/>
        <w:rPr>
          <w:rFonts w:ascii="Arial" w:hAnsi="Arial" w:cs="Arial"/>
          <w:b/>
        </w:rPr>
      </w:pPr>
      <w:r w:rsidRPr="00486125">
        <w:rPr>
          <w:rFonts w:ascii="Arial" w:hAnsi="Arial" w:cs="Arial"/>
          <w:b/>
        </w:rPr>
        <w:t>w Ustroniu przy ul. Wczasowej 12”</w:t>
      </w: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spacing w:after="0" w:line="240" w:lineRule="auto"/>
        <w:jc w:val="both"/>
        <w:rPr>
          <w:rFonts w:ascii="Arial" w:hAnsi="Arial" w:cs="Arial"/>
        </w:rPr>
      </w:pPr>
      <w:r w:rsidRPr="00486125">
        <w:rPr>
          <w:rFonts w:ascii="Arial" w:hAnsi="Arial" w:cs="Arial"/>
        </w:rPr>
        <w:tab/>
        <w:t xml:space="preserve">Przedmiotem zamówienia jest realizacja prac budowlanych związanych z remontem pomieszczeń II piętra w obiekcie Jednostki Ratowniczo-Gaśniczej Nr 3 w Ustroniu przy             ul. Wczasowej 12. </w:t>
      </w:r>
    </w:p>
    <w:p w:rsidR="004E392C" w:rsidRDefault="004E392C" w:rsidP="004E392C">
      <w:pPr>
        <w:spacing w:after="0" w:line="240" w:lineRule="auto"/>
        <w:ind w:firstLine="708"/>
        <w:jc w:val="both"/>
        <w:rPr>
          <w:rFonts w:ascii="Arial" w:hAnsi="Arial" w:cs="Arial"/>
        </w:rPr>
      </w:pPr>
      <w:r w:rsidRPr="00486125">
        <w:rPr>
          <w:rFonts w:ascii="Arial" w:hAnsi="Arial" w:cs="Arial"/>
        </w:rPr>
        <w:t>Dokumentacja projektowa została załączona w niniejszym postępowaniu w formie elektronicznej i określa w niezbędnym zakresie przedmiot zamówienia:</w:t>
      </w:r>
    </w:p>
    <w:p w:rsidR="004E392C" w:rsidRPr="00486125" w:rsidRDefault="004E392C" w:rsidP="004E392C">
      <w:pPr>
        <w:spacing w:after="0" w:line="240" w:lineRule="auto"/>
        <w:ind w:firstLine="708"/>
        <w:jc w:val="both"/>
        <w:rPr>
          <w:rFonts w:ascii="Arial" w:hAnsi="Arial" w:cs="Arial"/>
        </w:rPr>
      </w:pP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Opis techniczny  -   1 plik pdf.</w:t>
      </w: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Przedmiary robót  -  1 plik pdf.</w:t>
      </w: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Inwentaryzacja – rzut II p. -  1 plik pdf.</w:t>
      </w: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Projekt – rzut II p.   – 1 plik pdf.</w:t>
      </w:r>
    </w:p>
    <w:p w:rsidR="004E392C" w:rsidRPr="00486125" w:rsidRDefault="004E392C" w:rsidP="004E392C">
      <w:pPr>
        <w:pStyle w:val="Akapitzlist"/>
        <w:numPr>
          <w:ilvl w:val="0"/>
          <w:numId w:val="23"/>
        </w:numPr>
        <w:spacing w:after="0" w:line="240" w:lineRule="auto"/>
        <w:ind w:left="1080" w:hanging="513"/>
        <w:rPr>
          <w:rFonts w:ascii="Arial" w:hAnsi="Arial" w:cs="Arial"/>
        </w:rPr>
      </w:pPr>
      <w:r w:rsidRPr="00486125">
        <w:rPr>
          <w:rFonts w:ascii="Arial" w:hAnsi="Arial" w:cs="Arial"/>
        </w:rPr>
        <w:t xml:space="preserve">   STWIORB  -  1 plik pdf. </w:t>
      </w:r>
    </w:p>
    <w:p w:rsidR="004E392C" w:rsidRPr="00965986" w:rsidRDefault="004E392C" w:rsidP="004E392C">
      <w:pPr>
        <w:pStyle w:val="BodyText21"/>
        <w:widowControl/>
        <w:tabs>
          <w:tab w:val="left" w:pos="0"/>
        </w:tabs>
        <w:suppressAutoHyphens w:val="0"/>
        <w:overflowPunct/>
        <w:spacing w:line="240" w:lineRule="auto"/>
        <w:rPr>
          <w:rFonts w:ascii="Arial" w:hAnsi="Arial" w:cs="Arial"/>
          <w:b w:val="0"/>
          <w:bCs/>
          <w:color w:val="000000"/>
          <w:sz w:val="16"/>
          <w:szCs w:val="16"/>
        </w:rPr>
      </w:pPr>
    </w:p>
    <w:p w:rsidR="004E392C" w:rsidRPr="00486125" w:rsidRDefault="004E392C" w:rsidP="004E392C">
      <w:pPr>
        <w:pStyle w:val="Akapitzlist"/>
        <w:spacing w:after="0" w:line="240" w:lineRule="auto"/>
        <w:ind w:left="0" w:firstLine="708"/>
        <w:jc w:val="both"/>
        <w:rPr>
          <w:rFonts w:ascii="Arial" w:hAnsi="Arial" w:cs="Arial"/>
        </w:rPr>
      </w:pPr>
      <w:r w:rsidRPr="00486125">
        <w:rPr>
          <w:rFonts w:ascii="Arial" w:hAnsi="Arial" w:cs="Arial"/>
        </w:rPr>
        <w:t>W związku ze stopniem skomplikowania prac oraz charakterem obiektu jako instytucji bezpieczeństwa publicznego wskazane jest by Wykonawca zapoznał się z miejscem wykonania prac przed złożeniem oferty. Wizyta na miejscu wykonania prac możliwa będzie po uprzednim uzgodnieniu terminu z Zamawiającym</w:t>
      </w:r>
      <w:r>
        <w:rPr>
          <w:rFonts w:ascii="Arial" w:hAnsi="Arial" w:cs="Arial"/>
        </w:rPr>
        <w:t xml:space="preserve"> lub Zarządzającym (Komenda </w:t>
      </w:r>
      <w:r w:rsidRPr="00486125">
        <w:rPr>
          <w:rFonts w:ascii="Arial" w:hAnsi="Arial" w:cs="Arial"/>
        </w:rPr>
        <w:t>Powiatowa Państwowej Straży Poża</w:t>
      </w:r>
      <w:r>
        <w:rPr>
          <w:rFonts w:ascii="Arial" w:hAnsi="Arial" w:cs="Arial"/>
        </w:rPr>
        <w:t xml:space="preserve">rnej w Cieszynie ul. Chemików 16, </w:t>
      </w:r>
      <w:r w:rsidRPr="00486125">
        <w:rPr>
          <w:rFonts w:ascii="Arial" w:hAnsi="Arial" w:cs="Arial"/>
        </w:rPr>
        <w:t>43-400 Cieszyn</w:t>
      </w:r>
      <w:r>
        <w:rPr>
          <w:rFonts w:ascii="Arial" w:hAnsi="Arial" w:cs="Arial"/>
        </w:rPr>
        <w:t>)</w:t>
      </w:r>
      <w:r w:rsidRPr="00486125">
        <w:rPr>
          <w:rFonts w:ascii="Arial" w:hAnsi="Arial" w:cs="Arial"/>
        </w:rPr>
        <w:t>.</w:t>
      </w:r>
    </w:p>
    <w:p w:rsidR="004E392C" w:rsidRPr="00486125" w:rsidRDefault="004E392C" w:rsidP="004E392C">
      <w:pPr>
        <w:pStyle w:val="Tekstpodstawowywcity"/>
        <w:spacing w:after="0" w:line="240" w:lineRule="auto"/>
        <w:ind w:left="0" w:firstLine="708"/>
        <w:jc w:val="both"/>
        <w:rPr>
          <w:rFonts w:ascii="Arial" w:hAnsi="Arial" w:cs="Arial"/>
          <w:iCs/>
        </w:rPr>
      </w:pPr>
      <w:r w:rsidRPr="00486125">
        <w:rPr>
          <w:rFonts w:ascii="Arial" w:hAnsi="Arial" w:cs="Arial"/>
        </w:rPr>
        <w:t>Wszystkie materiały i urządzenia wchodzące w skład przedmiotu zamówienia muszą być fabrycznie nowe</w:t>
      </w:r>
      <w:r w:rsidRPr="00486125">
        <w:rPr>
          <w:rFonts w:ascii="Arial" w:hAnsi="Arial" w:cs="Arial"/>
          <w:iCs/>
        </w:rPr>
        <w:t xml:space="preserve">, </w:t>
      </w:r>
      <w:r w:rsidRPr="00486125">
        <w:rPr>
          <w:rFonts w:ascii="Arial" w:hAnsi="Arial" w:cs="Arial"/>
        </w:rPr>
        <w:t xml:space="preserve">wyprodukowane na terenie UE, dostarczone na miejsce wbudowania przez Wykonawcę. Wszelkie materiały i urządzenia stosowane do realizacji przedmiotu zamówienia winny odpowiadać obowiązującym przepisom i normom, posiadać certyfikaty, atesty lub deklaracje zgodności dopuszczenia do stosowania na rynku polskim.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lang w:eastAsia="ar-SA"/>
        </w:rPr>
        <w:tab/>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takie same jak materiały urządzenia i technologie wskazane  w opracowaniach.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rPr>
        <w:tab/>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rsidR="004E392C" w:rsidRPr="00965986" w:rsidRDefault="004E392C" w:rsidP="004E392C">
      <w:pPr>
        <w:spacing w:after="0" w:line="240" w:lineRule="auto"/>
        <w:jc w:val="both"/>
        <w:rPr>
          <w:rFonts w:ascii="Arial" w:hAnsi="Arial" w:cs="Arial"/>
          <w:b/>
          <w:sz w:val="16"/>
          <w:szCs w:val="16"/>
        </w:rPr>
      </w:pPr>
    </w:p>
    <w:p w:rsidR="004E392C" w:rsidRPr="00965986" w:rsidRDefault="004E392C" w:rsidP="004E392C">
      <w:pPr>
        <w:spacing w:after="0" w:line="240" w:lineRule="auto"/>
        <w:jc w:val="both"/>
        <w:rPr>
          <w:rFonts w:ascii="Arial" w:hAnsi="Arial" w:cs="Arial"/>
          <w:b/>
        </w:rPr>
      </w:pPr>
      <w:r w:rsidRPr="00965986">
        <w:rPr>
          <w:rFonts w:ascii="Arial" w:hAnsi="Arial" w:cs="Arial"/>
          <w:b/>
        </w:rPr>
        <w:t>Uwaga:</w:t>
      </w:r>
    </w:p>
    <w:p w:rsidR="004E392C" w:rsidRDefault="004E392C" w:rsidP="004E392C">
      <w:pPr>
        <w:spacing w:after="0" w:line="240" w:lineRule="auto"/>
        <w:jc w:val="both"/>
        <w:rPr>
          <w:rFonts w:ascii="Arial" w:hAnsi="Arial" w:cs="Arial"/>
          <w:b/>
        </w:rPr>
      </w:pPr>
      <w:r w:rsidRPr="00965986">
        <w:rPr>
          <w:rFonts w:ascii="Arial" w:hAnsi="Arial" w:cs="Arial"/>
          <w:b/>
        </w:rPr>
        <w:t>W przedmiarze robót należy przyjąć dodatkowo</w:t>
      </w:r>
      <w:r>
        <w:rPr>
          <w:rFonts w:ascii="Arial" w:hAnsi="Arial" w:cs="Arial"/>
          <w:b/>
        </w:rPr>
        <w:t>:</w:t>
      </w:r>
    </w:p>
    <w:p w:rsidR="004E392C" w:rsidRDefault="004E392C" w:rsidP="004E392C">
      <w:pPr>
        <w:spacing w:after="0" w:line="240" w:lineRule="auto"/>
        <w:jc w:val="both"/>
        <w:rPr>
          <w:rFonts w:ascii="Arial" w:hAnsi="Arial" w:cs="Arial"/>
          <w:b/>
        </w:rPr>
      </w:pPr>
    </w:p>
    <w:p w:rsidR="004E392C" w:rsidRDefault="004E392C" w:rsidP="004E392C">
      <w:pPr>
        <w:spacing w:after="0" w:line="240" w:lineRule="auto"/>
        <w:ind w:left="8222" w:hanging="8222"/>
        <w:jc w:val="both"/>
        <w:rPr>
          <w:rFonts w:ascii="Arial" w:hAnsi="Arial" w:cs="Arial"/>
          <w:b/>
        </w:rPr>
      </w:pPr>
    </w:p>
    <w:p w:rsidR="004E392C" w:rsidRDefault="004E392C" w:rsidP="004E392C">
      <w:pPr>
        <w:spacing w:after="0" w:line="240" w:lineRule="auto"/>
        <w:ind w:left="8222" w:hanging="8222"/>
        <w:jc w:val="both"/>
        <w:rPr>
          <w:rFonts w:ascii="Arial" w:hAnsi="Arial" w:cs="Arial"/>
          <w:b/>
        </w:rPr>
      </w:pPr>
      <w:r>
        <w:rPr>
          <w:rFonts w:ascii="Arial" w:hAnsi="Arial" w:cs="Arial"/>
          <w:b/>
        </w:rPr>
        <w:t>poz. 78 -  W</w:t>
      </w:r>
      <w:r w:rsidRPr="00965986">
        <w:rPr>
          <w:rFonts w:ascii="Arial" w:hAnsi="Arial" w:cs="Arial"/>
          <w:b/>
        </w:rPr>
        <w:t>ymiana uszkodzonych płytek kami</w:t>
      </w:r>
      <w:r w:rsidR="00AB53B7">
        <w:rPr>
          <w:rFonts w:ascii="Arial" w:hAnsi="Arial" w:cs="Arial"/>
          <w:b/>
        </w:rPr>
        <w:t>onkowych GRES o wym. 30x30 cm –</w:t>
      </w:r>
      <w:r w:rsidRPr="00965986">
        <w:rPr>
          <w:rFonts w:ascii="Arial" w:hAnsi="Arial" w:cs="Arial"/>
          <w:b/>
        </w:rPr>
        <w:t>ilość – 20 szt.</w:t>
      </w:r>
    </w:p>
    <w:p w:rsidR="004E392C" w:rsidRPr="009B3CC0" w:rsidRDefault="004E392C" w:rsidP="004E392C">
      <w:pPr>
        <w:spacing w:before="100" w:beforeAutospacing="1" w:after="100" w:afterAutospacing="1" w:line="240" w:lineRule="auto"/>
        <w:ind w:left="993" w:hanging="993"/>
        <w:jc w:val="both"/>
        <w:rPr>
          <w:rFonts w:ascii="Arial" w:eastAsia="Times New Roman" w:hAnsi="Arial" w:cs="Arial"/>
          <w:b/>
          <w:lang w:eastAsia="pl-PL"/>
        </w:rPr>
      </w:pPr>
      <w:r>
        <w:rPr>
          <w:rFonts w:ascii="Arial" w:hAnsi="Arial" w:cs="Arial"/>
          <w:b/>
        </w:rPr>
        <w:t>poz. 79 –</w:t>
      </w:r>
      <w:r w:rsidRPr="009B3CC0">
        <w:rPr>
          <w:rFonts w:ascii="Arial" w:hAnsi="Arial" w:cs="Arial"/>
          <w:b/>
        </w:rPr>
        <w:t xml:space="preserve"> </w:t>
      </w:r>
      <w:r>
        <w:rPr>
          <w:rFonts w:ascii="Arial" w:eastAsia="Times New Roman" w:hAnsi="Arial" w:cs="Arial"/>
          <w:b/>
          <w:lang w:eastAsia="pl-PL"/>
        </w:rPr>
        <w:t>Wykonanie instalacji</w:t>
      </w:r>
      <w:r w:rsidRPr="009B3CC0">
        <w:rPr>
          <w:rFonts w:ascii="Arial" w:eastAsia="Times New Roman" w:hAnsi="Arial" w:cs="Arial"/>
          <w:b/>
          <w:lang w:eastAsia="pl-PL"/>
        </w:rPr>
        <w:t xml:space="preserve"> komputerowej kat. 6 </w:t>
      </w:r>
      <w:r>
        <w:rPr>
          <w:rFonts w:ascii="Arial" w:eastAsia="Times New Roman" w:hAnsi="Arial" w:cs="Arial"/>
          <w:b/>
          <w:lang w:eastAsia="pl-PL"/>
        </w:rPr>
        <w:t xml:space="preserve">(tj. </w:t>
      </w:r>
      <w:r w:rsidRPr="009B3CC0">
        <w:rPr>
          <w:rFonts w:ascii="Arial" w:eastAsia="Times New Roman" w:hAnsi="Arial" w:cs="Arial"/>
          <w:b/>
          <w:lang w:eastAsia="pl-PL"/>
        </w:rPr>
        <w:t>ok. 250 mb przewodu UTP</w:t>
      </w:r>
      <w:r>
        <w:rPr>
          <w:rFonts w:ascii="Arial" w:eastAsia="Times New Roman" w:hAnsi="Arial" w:cs="Arial"/>
          <w:b/>
          <w:lang w:eastAsia="pl-PL"/>
        </w:rPr>
        <w:t xml:space="preserve">         </w:t>
      </w:r>
      <w:r w:rsidRPr="009B3CC0">
        <w:rPr>
          <w:rFonts w:ascii="Arial" w:eastAsia="Times New Roman" w:hAnsi="Arial" w:cs="Arial"/>
          <w:b/>
          <w:lang w:eastAsia="pl-PL"/>
        </w:rPr>
        <w:t xml:space="preserve"> kat. 6</w:t>
      </w:r>
      <w:r>
        <w:rPr>
          <w:rFonts w:ascii="Arial" w:eastAsia="Times New Roman" w:hAnsi="Arial" w:cs="Arial"/>
          <w:b/>
          <w:lang w:eastAsia="pl-PL"/>
        </w:rPr>
        <w:t>)</w:t>
      </w:r>
      <w:r w:rsidRPr="009B3CC0">
        <w:rPr>
          <w:rFonts w:ascii="Arial" w:eastAsia="Times New Roman" w:hAnsi="Arial" w:cs="Arial"/>
          <w:b/>
          <w:lang w:eastAsia="pl-PL"/>
        </w:rPr>
        <w:t xml:space="preserve">. Trzy przewody UTP w serwerowni rozszyte na dostarczonym </w:t>
      </w:r>
      <w:proofErr w:type="spellStart"/>
      <w:r w:rsidRPr="009B3CC0">
        <w:rPr>
          <w:rFonts w:ascii="Arial" w:eastAsia="Times New Roman" w:hAnsi="Arial" w:cs="Arial"/>
          <w:b/>
          <w:lang w:eastAsia="pl-PL"/>
        </w:rPr>
        <w:lastRenderedPageBreak/>
        <w:t>patchpanelu</w:t>
      </w:r>
      <w:proofErr w:type="spellEnd"/>
      <w:r w:rsidRPr="009B3CC0">
        <w:rPr>
          <w:rFonts w:ascii="Arial" w:eastAsia="Times New Roman" w:hAnsi="Arial" w:cs="Arial"/>
          <w:b/>
          <w:lang w:eastAsia="pl-PL"/>
        </w:rPr>
        <w:t xml:space="preserve"> kat. 6</w:t>
      </w:r>
      <w:r>
        <w:rPr>
          <w:rFonts w:ascii="Arial" w:eastAsia="Times New Roman" w:hAnsi="Arial" w:cs="Arial"/>
          <w:b/>
          <w:lang w:eastAsia="pl-PL"/>
        </w:rPr>
        <w:t xml:space="preserve"> </w:t>
      </w:r>
      <w:r w:rsidRPr="009B3CC0">
        <w:rPr>
          <w:rFonts w:ascii="Arial" w:eastAsia="Times New Roman" w:hAnsi="Arial" w:cs="Arial"/>
          <w:b/>
          <w:lang w:eastAsia="pl-PL"/>
        </w:rPr>
        <w:t>z drugiej strony zakończone trzema gni</w:t>
      </w:r>
      <w:r>
        <w:rPr>
          <w:rFonts w:ascii="Arial" w:eastAsia="Times New Roman" w:hAnsi="Arial" w:cs="Arial"/>
          <w:b/>
          <w:lang w:eastAsia="pl-PL"/>
        </w:rPr>
        <w:t xml:space="preserve">azdami natynkowymi RJ45 kat. 6. </w:t>
      </w:r>
      <w:r w:rsidRPr="009B3CC0">
        <w:rPr>
          <w:rFonts w:ascii="Arial" w:eastAsia="Times New Roman" w:hAnsi="Arial" w:cs="Arial"/>
          <w:b/>
          <w:lang w:eastAsia="pl-PL"/>
        </w:rPr>
        <w:t xml:space="preserve">Przy gniazdach sieci komputerowej należy zamontować trzy gniazdka sieci 230V. </w:t>
      </w:r>
    </w:p>
    <w:p w:rsidR="004E392C" w:rsidRPr="009B3CC0" w:rsidRDefault="004E392C" w:rsidP="004E392C">
      <w:pPr>
        <w:spacing w:before="100" w:beforeAutospacing="1" w:after="100" w:afterAutospacing="1" w:line="240" w:lineRule="auto"/>
        <w:ind w:left="993" w:hanging="993"/>
        <w:jc w:val="both"/>
        <w:rPr>
          <w:rFonts w:ascii="Arial" w:eastAsia="Times New Roman" w:hAnsi="Arial" w:cs="Arial"/>
          <w:b/>
          <w:lang w:eastAsia="pl-PL"/>
        </w:rPr>
      </w:pPr>
      <w:r>
        <w:rPr>
          <w:rFonts w:ascii="Arial" w:hAnsi="Arial" w:cs="Arial"/>
          <w:b/>
        </w:rPr>
        <w:t>p</w:t>
      </w:r>
      <w:r w:rsidRPr="009B3CC0">
        <w:rPr>
          <w:rFonts w:ascii="Arial" w:hAnsi="Arial" w:cs="Arial"/>
          <w:b/>
        </w:rPr>
        <w:t>oz.</w:t>
      </w:r>
      <w:r>
        <w:rPr>
          <w:rFonts w:ascii="Arial" w:eastAsia="Times New Roman" w:hAnsi="Arial" w:cs="Arial"/>
          <w:b/>
          <w:lang w:eastAsia="pl-PL"/>
        </w:rPr>
        <w:t xml:space="preserve"> </w:t>
      </w:r>
      <w:r w:rsidRPr="009B3CC0">
        <w:rPr>
          <w:rFonts w:ascii="Arial" w:eastAsia="Times New Roman" w:hAnsi="Arial" w:cs="Arial"/>
          <w:b/>
          <w:lang w:eastAsia="pl-PL"/>
        </w:rPr>
        <w:t xml:space="preserve">80 </w:t>
      </w:r>
      <w:r>
        <w:rPr>
          <w:rFonts w:ascii="Arial" w:eastAsia="Times New Roman" w:hAnsi="Arial" w:cs="Arial"/>
          <w:b/>
          <w:lang w:eastAsia="pl-PL"/>
        </w:rPr>
        <w:t>–</w:t>
      </w:r>
      <w:r w:rsidRPr="009B3CC0">
        <w:rPr>
          <w:rFonts w:ascii="Arial" w:eastAsia="Times New Roman" w:hAnsi="Arial" w:cs="Arial"/>
          <w:b/>
          <w:lang w:eastAsia="pl-PL"/>
        </w:rPr>
        <w:t xml:space="preserve"> </w:t>
      </w:r>
      <w:r>
        <w:rPr>
          <w:rFonts w:ascii="Arial" w:eastAsia="Times New Roman" w:hAnsi="Arial" w:cs="Arial"/>
          <w:b/>
          <w:lang w:eastAsia="pl-PL"/>
        </w:rPr>
        <w:t xml:space="preserve">Wykonanie instalacji zasilania i sterowania ekranu ściennego oraz </w:t>
      </w:r>
      <w:r w:rsidRPr="009B3CC0">
        <w:rPr>
          <w:rFonts w:ascii="Arial" w:eastAsia="Times New Roman" w:hAnsi="Arial" w:cs="Arial"/>
          <w:b/>
          <w:lang w:eastAsia="pl-PL"/>
        </w:rPr>
        <w:t>dostarczen</w:t>
      </w:r>
      <w:r>
        <w:rPr>
          <w:rFonts w:ascii="Arial" w:eastAsia="Times New Roman" w:hAnsi="Arial" w:cs="Arial"/>
          <w:b/>
          <w:lang w:eastAsia="pl-PL"/>
        </w:rPr>
        <w:t>ie i zamontowanie przełącznika</w:t>
      </w:r>
      <w:r w:rsidRPr="009B3CC0">
        <w:rPr>
          <w:rFonts w:ascii="Arial" w:eastAsia="Times New Roman" w:hAnsi="Arial" w:cs="Arial"/>
          <w:b/>
          <w:lang w:eastAsia="pl-PL"/>
        </w:rPr>
        <w:t xml:space="preserve"> umożliwiającego sterowanie (opuszczanie i podnoszenie ekranu).</w:t>
      </w:r>
    </w:p>
    <w:p w:rsidR="004E392C" w:rsidRPr="009B3CC0" w:rsidRDefault="004E392C" w:rsidP="004E392C">
      <w:pPr>
        <w:spacing w:before="100" w:beforeAutospacing="1" w:after="100" w:afterAutospacing="1" w:line="240" w:lineRule="auto"/>
        <w:jc w:val="both"/>
        <w:rPr>
          <w:rFonts w:ascii="Arial" w:eastAsia="Times New Roman" w:hAnsi="Arial" w:cs="Arial"/>
          <w:lang w:eastAsia="pl-PL"/>
        </w:rPr>
      </w:pPr>
      <w:r w:rsidRPr="009B3CC0">
        <w:rPr>
          <w:rFonts w:ascii="Arial" w:eastAsia="Times New Roman" w:hAnsi="Arial" w:cs="Arial"/>
          <w:lang w:eastAsia="pl-PL"/>
        </w:rPr>
        <w:t>Lokalizację gniazd RJ45, zasilania 230V, instalacji sterowania ekranem oraz trasę kablową d</w:t>
      </w:r>
      <w:r>
        <w:rPr>
          <w:rFonts w:ascii="Arial" w:eastAsia="Times New Roman" w:hAnsi="Arial" w:cs="Arial"/>
          <w:lang w:eastAsia="pl-PL"/>
        </w:rPr>
        <w:t>o serwerowni Zamawiający</w:t>
      </w:r>
      <w:r w:rsidRPr="009B3CC0">
        <w:rPr>
          <w:rFonts w:ascii="Arial" w:eastAsia="Times New Roman" w:hAnsi="Arial" w:cs="Arial"/>
          <w:lang w:eastAsia="pl-PL"/>
        </w:rPr>
        <w:t xml:space="preserve"> </w:t>
      </w:r>
      <w:r>
        <w:rPr>
          <w:rFonts w:ascii="Arial" w:eastAsia="Times New Roman" w:hAnsi="Arial" w:cs="Arial"/>
          <w:lang w:eastAsia="pl-PL"/>
        </w:rPr>
        <w:t>uzgodni z Wykonawcą w czasie realizacji prac.</w:t>
      </w:r>
    </w:p>
    <w:p w:rsidR="004E392C" w:rsidRDefault="004E392C" w:rsidP="004E392C">
      <w:pPr>
        <w:spacing w:after="0" w:line="240" w:lineRule="auto"/>
        <w:ind w:left="8222" w:hanging="8222"/>
        <w:jc w:val="both"/>
        <w:rPr>
          <w:rFonts w:ascii="Arial" w:hAnsi="Arial" w:cs="Arial"/>
          <w:b/>
        </w:rPr>
      </w:pPr>
    </w:p>
    <w:p w:rsidR="004E392C" w:rsidRPr="00965986" w:rsidRDefault="004E392C" w:rsidP="004E392C">
      <w:pPr>
        <w:spacing w:after="0" w:line="240" w:lineRule="auto"/>
        <w:jc w:val="both"/>
        <w:rPr>
          <w:rFonts w:ascii="Arial" w:hAnsi="Arial" w:cs="Arial"/>
          <w:b/>
          <w:sz w:val="16"/>
          <w:szCs w:val="16"/>
        </w:rPr>
      </w:pPr>
    </w:p>
    <w:p w:rsidR="004E392C" w:rsidRPr="00965986" w:rsidRDefault="004E392C" w:rsidP="004E392C">
      <w:pPr>
        <w:spacing w:after="0" w:line="240" w:lineRule="auto"/>
        <w:ind w:firstLine="709"/>
        <w:jc w:val="both"/>
        <w:rPr>
          <w:rFonts w:ascii="Arial" w:hAnsi="Arial" w:cs="Arial"/>
        </w:rPr>
      </w:pPr>
      <w:r w:rsidRPr="00965986">
        <w:rPr>
          <w:rFonts w:ascii="Arial" w:hAnsi="Arial" w:cs="Arial"/>
        </w:rPr>
        <w:t>W związku z czynnym obiektem, Wykonawca przed przystąpieniem do</w:t>
      </w:r>
      <w:r>
        <w:rPr>
          <w:rFonts w:ascii="Arial" w:hAnsi="Arial" w:cs="Arial"/>
        </w:rPr>
        <w:t xml:space="preserve"> wykonywania zadania uzgodni z Z</w:t>
      </w:r>
      <w:r w:rsidRPr="00965986">
        <w:rPr>
          <w:rFonts w:ascii="Arial" w:hAnsi="Arial" w:cs="Arial"/>
        </w:rPr>
        <w:t xml:space="preserve">amawiającym tryb, sposób i harmonogram czasowy planowanych prac. </w:t>
      </w:r>
    </w:p>
    <w:p w:rsidR="004E392C" w:rsidRDefault="004E392C" w:rsidP="004E392C">
      <w:pPr>
        <w:rPr>
          <w:rFonts w:ascii="Times New Roman" w:hAnsi="Times New Roman"/>
          <w:i/>
        </w:rPr>
      </w:pPr>
    </w:p>
    <w:p w:rsidR="004E392C" w:rsidRDefault="004E392C" w:rsidP="004E392C">
      <w:pPr>
        <w:rPr>
          <w:rFonts w:ascii="Times New Roman" w:hAnsi="Times New Roman"/>
          <w:i/>
        </w:rPr>
      </w:pPr>
    </w:p>
    <w:p w:rsidR="00380F7C" w:rsidRDefault="00380F7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380F7C" w:rsidRDefault="00380F7C" w:rsidP="00AB53B7">
      <w:pPr>
        <w:rPr>
          <w:rFonts w:ascii="Times New Roman" w:hAnsi="Times New Roman"/>
          <w:i/>
        </w:rPr>
      </w:pPr>
    </w:p>
    <w:p w:rsidR="005C06B6" w:rsidRPr="009F5611" w:rsidRDefault="005C06B6" w:rsidP="005C06B6">
      <w:pPr>
        <w:ind w:left="720"/>
        <w:jc w:val="right"/>
      </w:pPr>
      <w:r w:rsidRPr="009F5611">
        <w:rPr>
          <w:rFonts w:ascii="Times New Roman" w:hAnsi="Times New Roman"/>
          <w:i/>
        </w:rPr>
        <w:lastRenderedPageBreak/>
        <w:t xml:space="preserve">Załącznik nr </w:t>
      </w:r>
      <w:r>
        <w:rPr>
          <w:rFonts w:ascii="Times New Roman" w:hAnsi="Times New Roman"/>
          <w:i/>
        </w:rPr>
        <w:t>2</w:t>
      </w:r>
      <w:r w:rsidRPr="009F5611">
        <w:rPr>
          <w:rFonts w:ascii="Times New Roman" w:hAnsi="Times New Roman"/>
          <w:i/>
        </w:rPr>
        <w:t xml:space="preserve"> do SWZ</w:t>
      </w:r>
    </w:p>
    <w:p w:rsidR="005C06B6" w:rsidRPr="001D1024" w:rsidRDefault="005C06B6" w:rsidP="005C06B6">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5C06B6" w:rsidRPr="001D1024" w:rsidRDefault="005C06B6" w:rsidP="005C06B6">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5C06B6" w:rsidRPr="001D1024" w:rsidRDefault="005C06B6" w:rsidP="005C06B6">
      <w:pPr>
        <w:jc w:val="center"/>
        <w:rPr>
          <w:rFonts w:ascii="Times New Roman" w:hAnsi="Times New Roman"/>
          <w:b/>
        </w:rPr>
      </w:pPr>
      <w:r>
        <w:rPr>
          <w:rFonts w:ascii="Times New Roman" w:hAnsi="Times New Roman"/>
          <w:b/>
        </w:rPr>
        <w:t>40-042 Katowice</w:t>
      </w:r>
    </w:p>
    <w:p w:rsidR="005C06B6" w:rsidRPr="009B1F99" w:rsidRDefault="005C06B6" w:rsidP="00D41E21">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5C06B6" w:rsidRPr="009B1F99" w:rsidRDefault="005C06B6" w:rsidP="005C06B6">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Pełna nazwa Wykonawcy/</w:t>
            </w:r>
          </w:p>
          <w:p w:rsidR="005C06B6" w:rsidRPr="009B1F99" w:rsidRDefault="005C06B6"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5C06B6" w:rsidRPr="009B1F99" w:rsidRDefault="005C06B6"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i/>
              </w:rPr>
            </w:pPr>
          </w:p>
          <w:p w:rsidR="005C06B6" w:rsidRPr="009B1F99" w:rsidRDefault="005C06B6"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5C06B6" w:rsidRDefault="005C06B6" w:rsidP="005C06B6">
      <w:pPr>
        <w:jc w:val="both"/>
        <w:rPr>
          <w:rFonts w:ascii="Times New Roman" w:hAnsi="Times New Roman"/>
        </w:rPr>
      </w:pPr>
    </w:p>
    <w:p w:rsidR="005C06B6" w:rsidRPr="00B14BE8" w:rsidRDefault="005C06B6" w:rsidP="005C06B6">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4E392C" w:rsidRPr="004E392C" w:rsidRDefault="008D5938" w:rsidP="004E392C">
      <w:pPr>
        <w:spacing w:after="0" w:line="240" w:lineRule="auto"/>
        <w:jc w:val="center"/>
        <w:rPr>
          <w:rFonts w:ascii="Times New Roman" w:hAnsi="Times New Roman" w:cs="Times New Roman"/>
          <w:b/>
        </w:rPr>
      </w:pPr>
      <w:r w:rsidRPr="004E392C">
        <w:rPr>
          <w:rFonts w:ascii="Times New Roman" w:hAnsi="Times New Roman" w:cs="Times New Roman"/>
          <w:b/>
          <w:bCs/>
        </w:rPr>
        <w:t>„</w:t>
      </w:r>
      <w:r w:rsidR="004E392C" w:rsidRPr="004E392C">
        <w:rPr>
          <w:rFonts w:ascii="Times New Roman" w:hAnsi="Times New Roman" w:cs="Times New Roman"/>
          <w:b/>
        </w:rPr>
        <w:t xml:space="preserve">Remont pomieszczeń II piętra w obiekcie Jednostki Ratowniczo-Gaśniczej Nr 3 </w:t>
      </w:r>
    </w:p>
    <w:p w:rsidR="008D5938" w:rsidRPr="00D41E21" w:rsidRDefault="004E392C" w:rsidP="004E392C">
      <w:pPr>
        <w:jc w:val="center"/>
        <w:rPr>
          <w:rFonts w:ascii="Times New Roman" w:hAnsi="Times New Roman" w:cs="Times New Roman"/>
          <w:b/>
          <w:bCs/>
        </w:rPr>
      </w:pPr>
      <w:r w:rsidRPr="004E392C">
        <w:rPr>
          <w:rFonts w:ascii="Times New Roman" w:hAnsi="Times New Roman" w:cs="Times New Roman"/>
          <w:b/>
        </w:rPr>
        <w:t>w Ustroniu przy ul. Wczasowej 12</w:t>
      </w:r>
      <w:r w:rsidR="008D5938" w:rsidRPr="00370214">
        <w:rPr>
          <w:rFonts w:ascii="Times New Roman" w:hAnsi="Times New Roman" w:cs="Times New Roman"/>
          <w:b/>
          <w:bCs/>
        </w:rPr>
        <w:t>”</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233"/>
        <w:gridCol w:w="4289"/>
      </w:tblGrid>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bookmarkStart w:id="0" w:name="bookmark3"/>
            <w:r w:rsidRPr="00B14BE8">
              <w:rPr>
                <w:rFonts w:ascii="Times New Roman" w:hAnsi="Times New Roman" w:cs="Times New Roman"/>
                <w:sz w:val="18"/>
                <w:szCs w:val="18"/>
              </w:rPr>
              <w:t>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4C63F4" w:rsidRDefault="005C06B6" w:rsidP="00C60617">
            <w:pPr>
              <w:rPr>
                <w:rStyle w:val="Pogrubienie"/>
                <w:rFonts w:ascii="Times New Roman" w:eastAsiaTheme="minorHAnsi" w:hAnsi="Times New Roman" w:cs="Times New Roman"/>
                <w:b w:val="0"/>
                <w:bCs w:val="0"/>
                <w:color w:val="auto"/>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w:t>
            </w:r>
            <w:r w:rsidR="00092BC7">
              <w:rPr>
                <w:rFonts w:ascii="Times New Roman" w:hAnsi="Times New Roman" w:cs="Times New Roman"/>
                <w:sz w:val="18"/>
                <w:szCs w:val="18"/>
              </w:rPr>
              <w:t xml:space="preserve">całości </w:t>
            </w:r>
            <w:r w:rsidRPr="00B14BE8">
              <w:rPr>
                <w:rFonts w:ascii="Times New Roman" w:hAnsi="Times New Roman" w:cs="Times New Roman"/>
                <w:sz w:val="18"/>
                <w:szCs w:val="18"/>
              </w:rPr>
              <w:t>przedmiotu zamówienia</w:t>
            </w:r>
            <w:r w:rsidR="00092BC7">
              <w:rPr>
                <w:rFonts w:ascii="Times New Roman" w:hAnsi="Times New Roman" w:cs="Times New Roman"/>
                <w:sz w:val="18"/>
                <w:szCs w:val="18"/>
              </w:rPr>
              <w:t xml:space="preserve"> 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092BC7" w:rsidRDefault="00092BC7"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4C63F4">
            <w:pPr>
              <w:rPr>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00092BC7">
              <w:rPr>
                <w:rStyle w:val="Pogrubienie"/>
                <w:rFonts w:ascii="Times New Roman" w:hAnsi="Times New Roman" w:cs="Times New Roman"/>
                <w:sz w:val="18"/>
                <w:szCs w:val="18"/>
              </w:rPr>
              <w:t xml:space="preserve"> </w:t>
            </w:r>
            <w:r w:rsidR="00092BC7" w:rsidRPr="00092BC7">
              <w:rPr>
                <w:rStyle w:val="Pogrubienie"/>
                <w:rFonts w:ascii="Times New Roman" w:hAnsi="Times New Roman" w:cs="Times New Roman"/>
                <w:b w:val="0"/>
                <w:sz w:val="18"/>
                <w:szCs w:val="18"/>
              </w:rPr>
              <w:t>całości</w:t>
            </w:r>
            <w:r w:rsidR="00092BC7">
              <w:rPr>
                <w:rStyle w:val="Pogrubienie"/>
                <w:rFonts w:ascii="Times New Roman" w:hAnsi="Times New Roman" w:cs="Times New Roman"/>
                <w:sz w:val="18"/>
                <w:szCs w:val="18"/>
              </w:rPr>
              <w:t xml:space="preserve"> </w:t>
            </w:r>
            <w:r w:rsidRPr="00B14BE8">
              <w:rPr>
                <w:rFonts w:ascii="Times New Roman" w:hAnsi="Times New Roman" w:cs="Times New Roman"/>
                <w:sz w:val="18"/>
                <w:szCs w:val="18"/>
              </w:rPr>
              <w:t>przedmiotu zamówienia</w:t>
            </w:r>
            <w:r w:rsidR="004C63F4">
              <w:rPr>
                <w:rFonts w:ascii="Times New Roman" w:hAnsi="Times New Roman" w:cs="Times New Roman"/>
                <w:sz w:val="18"/>
                <w:szCs w:val="18"/>
              </w:rPr>
              <w:t xml:space="preserve"> </w:t>
            </w:r>
            <w:r w:rsidR="00092BC7">
              <w:rPr>
                <w:rFonts w:ascii="Times New Roman" w:hAnsi="Times New Roman" w:cs="Times New Roman"/>
                <w:sz w:val="18"/>
                <w:szCs w:val="18"/>
              </w:rPr>
              <w:t>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4C63F4" w:rsidRDefault="004C63F4"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6C427D" w:rsidP="005C06B6">
            <w:pPr>
              <w:rPr>
                <w:rFonts w:ascii="Times New Roman" w:hAnsi="Times New Roman" w:cs="Times New Roman"/>
                <w:sz w:val="18"/>
                <w:szCs w:val="18"/>
              </w:rPr>
            </w:pPr>
            <w:r>
              <w:rPr>
                <w:rFonts w:ascii="Times New Roman" w:hAnsi="Times New Roman" w:cs="Times New Roman"/>
                <w:b/>
                <w:sz w:val="18"/>
                <w:szCs w:val="18"/>
              </w:rPr>
              <w:t xml:space="preserve">Okres gwarancji i </w:t>
            </w:r>
            <w:r w:rsidR="005C06B6" w:rsidRPr="006C427D">
              <w:rPr>
                <w:rFonts w:ascii="Times New Roman" w:hAnsi="Times New Roman" w:cs="Times New Roman"/>
                <w:b/>
                <w:sz w:val="18"/>
                <w:szCs w:val="18"/>
              </w:rPr>
              <w:t>rękojmi</w:t>
            </w:r>
            <w:r w:rsidR="005C06B6" w:rsidRPr="00B14BE8">
              <w:rPr>
                <w:rFonts w:ascii="Times New Roman" w:hAnsi="Times New Roman" w:cs="Times New Roman"/>
                <w:sz w:val="18"/>
                <w:szCs w:val="18"/>
              </w:rPr>
              <w:t xml:space="preserve"> </w:t>
            </w:r>
            <w:r w:rsidR="00FF1227">
              <w:rPr>
                <w:rFonts w:ascii="Times New Roman" w:hAnsi="Times New Roman" w:cs="Times New Roman"/>
                <w:sz w:val="18"/>
                <w:szCs w:val="18"/>
              </w:rPr>
              <w:t>( minimum 36 miesięcy)</w:t>
            </w:r>
          </w:p>
        </w:tc>
        <w:tc>
          <w:tcPr>
            <w:tcW w:w="4289" w:type="dxa"/>
            <w:tcBorders>
              <w:top w:val="single" w:sz="4" w:space="0" w:color="auto"/>
              <w:left w:val="single" w:sz="4" w:space="0" w:color="auto"/>
              <w:bottom w:val="single" w:sz="4" w:space="0" w:color="auto"/>
              <w:right w:val="single" w:sz="4" w:space="0" w:color="auto"/>
            </w:tcBorders>
            <w:hideMark/>
          </w:tcPr>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bookmarkEnd w:id="0"/>
    </w:tbl>
    <w:p w:rsidR="00202BF1" w:rsidRPr="008D5938" w:rsidRDefault="00202BF1" w:rsidP="00202BF1">
      <w:pPr>
        <w:spacing w:after="0" w:line="240" w:lineRule="auto"/>
        <w:jc w:val="both"/>
        <w:rPr>
          <w:rFonts w:ascii="Times New Roman" w:eastAsia="Times New Roman" w:hAnsi="Times New Roman" w:cs="Times New Roman"/>
          <w:sz w:val="24"/>
          <w:szCs w:val="24"/>
          <w:lang w:eastAsia="pl-PL"/>
        </w:rPr>
      </w:pPr>
    </w:p>
    <w:p w:rsidR="00BE2C89" w:rsidRPr="00D41E21" w:rsidRDefault="00EA490B" w:rsidP="00D41E21">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Pr>
          <w:rFonts w:ascii="Times New Roman" w:hAnsi="Times New Roman" w:cs="Times New Roman"/>
          <w:b/>
        </w:rPr>
        <w:t xml:space="preserve">do dnia </w:t>
      </w:r>
      <w:r w:rsidR="005E3BC4">
        <w:rPr>
          <w:rFonts w:ascii="Times New Roman" w:hAnsi="Times New Roman" w:cs="Times New Roman"/>
          <w:b/>
        </w:rPr>
        <w:t>20</w:t>
      </w:r>
      <w:r>
        <w:rPr>
          <w:rFonts w:ascii="Times New Roman" w:hAnsi="Times New Roman" w:cs="Times New Roman"/>
          <w:b/>
        </w:rPr>
        <w:t>.1</w:t>
      </w:r>
      <w:r w:rsidR="005E3BC4">
        <w:rPr>
          <w:rFonts w:ascii="Times New Roman" w:hAnsi="Times New Roman" w:cs="Times New Roman"/>
          <w:b/>
        </w:rPr>
        <w:t>2</w:t>
      </w:r>
      <w:r>
        <w:rPr>
          <w:rFonts w:ascii="Times New Roman" w:hAnsi="Times New Roman" w:cs="Times New Roman"/>
          <w:b/>
        </w:rPr>
        <w:t>.</w:t>
      </w:r>
      <w:r w:rsidRPr="00B14BE8">
        <w:rPr>
          <w:rFonts w:ascii="Times New Roman" w:hAnsi="Times New Roman" w:cs="Times New Roman"/>
          <w:b/>
        </w:rPr>
        <w:t xml:space="preserve">2021 </w:t>
      </w:r>
      <w:proofErr w:type="spellStart"/>
      <w:r w:rsidRPr="00B14BE8">
        <w:rPr>
          <w:rFonts w:ascii="Times New Roman" w:hAnsi="Times New Roman" w:cs="Times New Roman"/>
          <w:b/>
        </w:rPr>
        <w:t>r</w:t>
      </w:r>
      <w:proofErr w:type="spellEnd"/>
      <w:r w:rsidRPr="00B14BE8">
        <w:rPr>
          <w:rFonts w:ascii="Times New Roman" w:hAnsi="Times New Roman" w:cs="Times New Roman"/>
          <w:b/>
        </w:rPr>
        <w:t xml:space="preserve">. </w:t>
      </w:r>
    </w:p>
    <w:p w:rsidR="00E2041D" w:rsidRPr="00610C47" w:rsidRDefault="00E2041D" w:rsidP="00E2041D">
      <w:pPr>
        <w:numPr>
          <w:ilvl w:val="0"/>
          <w:numId w:val="4"/>
        </w:numPr>
        <w:spacing w:before="120" w:after="0" w:line="240" w:lineRule="auto"/>
        <w:jc w:val="both"/>
        <w:rPr>
          <w:rFonts w:ascii="Times New Roman" w:hAnsi="Times New Roman"/>
          <w:color w:val="FF0000"/>
        </w:rPr>
      </w:pPr>
      <w:r w:rsidRPr="009B1F99">
        <w:rPr>
          <w:rFonts w:ascii="Times New Roman" w:hAnsi="Times New Roman"/>
          <w:spacing w:val="4"/>
        </w:rPr>
        <w:t xml:space="preserve">Oświadczam/y, że zapoznałem/liśmy się z wymaganiami Zamawiającego, dotyczącymi przedmiotu zamówienia, zamieszczonymi w dokumentacji postępowania, akceptujemy </w:t>
      </w:r>
      <w:r w:rsidRPr="009B1F99">
        <w:rPr>
          <w:rFonts w:ascii="Times New Roman" w:hAnsi="Times New Roman"/>
          <w:spacing w:val="4"/>
        </w:rPr>
        <w:lastRenderedPageBreak/>
        <w:t>projektowane postanowienia umowy i zobowiązujemy się do podpisania umowy w miejscu i terminie wskazanym przez Zamawiającego.</w:t>
      </w:r>
    </w:p>
    <w:p w:rsidR="00E2041D" w:rsidRPr="009B1F99" w:rsidRDefault="00E2041D" w:rsidP="00E2041D">
      <w:pPr>
        <w:numPr>
          <w:ilvl w:val="0"/>
          <w:numId w:val="4"/>
        </w:numPr>
        <w:spacing w:before="120" w:after="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E2041D"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00370214">
        <w:rPr>
          <w:rFonts w:ascii="Times New Roman" w:hAnsi="Times New Roman"/>
          <w:b/>
        </w:rPr>
        <w:t>/inne*</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rsidR="00E2041D" w:rsidRPr="009B1F99" w:rsidRDefault="00E2041D" w:rsidP="00E2041D">
      <w:pPr>
        <w:numPr>
          <w:ilvl w:val="0"/>
          <w:numId w:val="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E2041D" w:rsidRPr="009B1F99" w:rsidRDefault="00E2041D" w:rsidP="00E2041D">
      <w:pPr>
        <w:keepNext/>
        <w:numPr>
          <w:ilvl w:val="0"/>
          <w:numId w:val="4"/>
        </w:numPr>
        <w:spacing w:after="0"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E2041D" w:rsidRPr="009B1F99" w:rsidRDefault="00E2041D" w:rsidP="00E2041D">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E2041D" w:rsidRPr="009B1F99" w:rsidRDefault="00E2041D" w:rsidP="00E2041D">
      <w:pPr>
        <w:keepNext/>
        <w:ind w:left="360"/>
        <w:jc w:val="both"/>
        <w:rPr>
          <w:rFonts w:ascii="Times New Roman" w:hAnsi="Times New Roman"/>
        </w:rPr>
      </w:pPr>
      <w:r w:rsidRPr="009B1F99">
        <w:rPr>
          <w:rFonts w:ascii="Times New Roman" w:hAnsi="Times New Roman"/>
        </w:rPr>
        <w:t>………………………………………………………………………………………………………</w:t>
      </w:r>
    </w:p>
    <w:p w:rsidR="00E2041D" w:rsidRPr="009B1F99" w:rsidRDefault="00E2041D" w:rsidP="00E2041D">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E2041D" w:rsidRPr="009B1F99" w:rsidRDefault="00E2041D" w:rsidP="00F46F2B">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E2041D" w:rsidRPr="009B1F99" w:rsidRDefault="00E2041D" w:rsidP="00E2041D">
      <w:pPr>
        <w:numPr>
          <w:ilvl w:val="0"/>
          <w:numId w:val="4"/>
        </w:numPr>
        <w:spacing w:after="0"/>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00AE16E4">
        <w:rPr>
          <w:rFonts w:ascii="Times New Roman" w:hAnsi="Times New Roman"/>
        </w:rPr>
        <w:t xml:space="preserve"> </w:t>
      </w:r>
      <w:r w:rsidRPr="00F46528">
        <w:rPr>
          <w:rFonts w:ascii="Times New Roman" w:hAnsi="Times New Roman"/>
        </w:rPr>
        <w:t>…………………….………………</w:t>
      </w:r>
      <w:r w:rsidR="00AE16E4">
        <w:rPr>
          <w:rFonts w:ascii="Times New Roman" w:hAnsi="Times New Roman"/>
        </w:rPr>
        <w:t xml:space="preserve"> </w:t>
      </w:r>
      <w:r w:rsidRPr="00F46528">
        <w:rPr>
          <w:rFonts w:ascii="Times New Roman" w:hAnsi="Times New Roman"/>
        </w:rPr>
        <w:t>………….......................................................................................</w:t>
      </w:r>
      <w:r>
        <w:rPr>
          <w:rFonts w:ascii="Times New Roman" w:hAnsi="Times New Roman"/>
        </w:rPr>
        <w:t>..............................................................................................................................................</w:t>
      </w:r>
    </w:p>
    <w:p w:rsidR="00E2041D" w:rsidRPr="00D41E21" w:rsidRDefault="00E2041D" w:rsidP="00D41E21">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70214" w:rsidRPr="0008349B" w:rsidRDefault="00E2041D" w:rsidP="00370214">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sidR="002012CB">
        <w:rPr>
          <w:rFonts w:ascii="Times New Roman" w:hAnsi="Times New Roman"/>
          <w:i/>
        </w:rPr>
        <w:t>kwalifikowany podpis elektroniczny, podpis zaufany lub podpis osobisty</w:t>
      </w:r>
      <w:r w:rsidR="002012CB" w:rsidRPr="00655644">
        <w:rPr>
          <w:rFonts w:ascii="Times New Roman" w:hAnsi="Times New Roman"/>
          <w:b/>
          <w:color w:val="C00000"/>
          <w:sz w:val="16"/>
          <w:szCs w:val="16"/>
        </w:rPr>
        <w:t xml:space="preserve"> </w:t>
      </w:r>
      <w:r w:rsidR="002012CB">
        <w:rPr>
          <w:rFonts w:ascii="Times New Roman" w:hAnsi="Times New Roman"/>
          <w:i/>
        </w:rPr>
        <w:t xml:space="preserve"> osoby lub osób uprawnionych </w:t>
      </w:r>
      <w:r w:rsidR="002012CB" w:rsidRPr="00D257EA">
        <w:rPr>
          <w:rFonts w:ascii="Times New Roman" w:hAnsi="Times New Roman"/>
          <w:i/>
        </w:rPr>
        <w:t>do reprezentowania firmy</w:t>
      </w:r>
    </w:p>
    <w:p w:rsidR="00E2041D" w:rsidRPr="002D2107" w:rsidRDefault="00E2041D" w:rsidP="00E2041D">
      <w:pPr>
        <w:autoSpaceDE w:val="0"/>
        <w:autoSpaceDN w:val="0"/>
        <w:adjustRightInd w:val="0"/>
        <w:ind w:left="5103"/>
        <w:jc w:val="both"/>
        <w:rPr>
          <w:rFonts w:ascii="Times New Roman" w:hAnsi="Times New Roman"/>
          <w:sz w:val="18"/>
          <w:szCs w:val="18"/>
        </w:rPr>
      </w:pPr>
    </w:p>
    <w:p w:rsidR="00E2041D" w:rsidRPr="009B1F99" w:rsidRDefault="00E2041D" w:rsidP="00E2041D">
      <w:pPr>
        <w:jc w:val="both"/>
        <w:rPr>
          <w:rFonts w:ascii="Times New Roman" w:hAnsi="Times New Roman"/>
          <w:b/>
          <w:u w:val="single"/>
        </w:rPr>
      </w:pPr>
    </w:p>
    <w:p w:rsidR="00E2041D" w:rsidRDefault="00E2041D" w:rsidP="00F46F2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E57841" w:rsidRDefault="00E57841" w:rsidP="00F46F2B">
      <w:pPr>
        <w:jc w:val="both"/>
        <w:rPr>
          <w:rStyle w:val="DeltaViewInsertion"/>
          <w:rFonts w:ascii="Times New Roman" w:hAnsi="Times New Roman"/>
          <w:sz w:val="18"/>
          <w:szCs w:val="18"/>
          <w:u w:val="single"/>
        </w:rPr>
      </w:pPr>
    </w:p>
    <w:p w:rsidR="002012CB" w:rsidRDefault="002012CB" w:rsidP="00F46F2B">
      <w:pPr>
        <w:jc w:val="both"/>
        <w:rPr>
          <w:rStyle w:val="DeltaViewInsertion"/>
          <w:rFonts w:ascii="Times New Roman" w:hAnsi="Times New Roman"/>
          <w:sz w:val="18"/>
          <w:szCs w:val="18"/>
          <w:u w:val="single"/>
        </w:rPr>
      </w:pPr>
    </w:p>
    <w:p w:rsidR="002012CB" w:rsidRDefault="002012CB" w:rsidP="00F46F2B">
      <w:pPr>
        <w:jc w:val="both"/>
        <w:rPr>
          <w:rStyle w:val="DeltaViewInsertion"/>
          <w:rFonts w:ascii="Times New Roman" w:hAnsi="Times New Roman"/>
          <w:sz w:val="18"/>
          <w:szCs w:val="18"/>
          <w:u w:val="single"/>
        </w:rPr>
      </w:pPr>
    </w:p>
    <w:p w:rsidR="00AB53B7" w:rsidRDefault="00AB53B7" w:rsidP="00F46F2B">
      <w:pPr>
        <w:jc w:val="both"/>
        <w:rPr>
          <w:rStyle w:val="DeltaViewInsertion"/>
          <w:rFonts w:ascii="Times New Roman" w:hAnsi="Times New Roman"/>
          <w:sz w:val="18"/>
          <w:szCs w:val="18"/>
          <w:u w:val="single"/>
        </w:rPr>
      </w:pPr>
    </w:p>
    <w:p w:rsidR="00E53AD3" w:rsidRDefault="00E53AD3" w:rsidP="00F46F2B">
      <w:pPr>
        <w:jc w:val="both"/>
        <w:rPr>
          <w:rStyle w:val="DeltaViewInsertion"/>
          <w:rFonts w:ascii="Times New Roman" w:hAnsi="Times New Roman"/>
          <w:sz w:val="18"/>
          <w:szCs w:val="18"/>
          <w:u w:val="single"/>
        </w:rPr>
      </w:pPr>
    </w:p>
    <w:p w:rsidR="00E53AD3" w:rsidRPr="00F46F2B" w:rsidRDefault="00E53AD3" w:rsidP="00F46F2B">
      <w:pPr>
        <w:jc w:val="both"/>
        <w:rPr>
          <w:rStyle w:val="DeltaViewInsertion"/>
          <w:rFonts w:ascii="Times New Roman" w:hAnsi="Times New Roman"/>
          <w:sz w:val="18"/>
          <w:szCs w:val="18"/>
          <w:u w:val="single"/>
        </w:rPr>
      </w:pPr>
    </w:p>
    <w:p w:rsidR="00F46F2B" w:rsidRPr="009B1F99" w:rsidRDefault="00F46F2B" w:rsidP="00F46F2B">
      <w:pPr>
        <w:pStyle w:val="NormalnyWeb"/>
        <w:spacing w:before="0" w:after="0"/>
        <w:jc w:val="right"/>
        <w:rPr>
          <w:i/>
          <w:spacing w:val="4"/>
          <w:sz w:val="22"/>
          <w:szCs w:val="22"/>
        </w:rPr>
      </w:pPr>
      <w:r>
        <w:rPr>
          <w:bCs/>
          <w:i/>
          <w:spacing w:val="4"/>
          <w:sz w:val="22"/>
          <w:szCs w:val="22"/>
        </w:rPr>
        <w:lastRenderedPageBreak/>
        <w:t>Załącznik nr 3</w:t>
      </w:r>
      <w:r w:rsidRPr="009B1F99">
        <w:rPr>
          <w:bCs/>
          <w:i/>
          <w:spacing w:val="4"/>
          <w:sz w:val="22"/>
          <w:szCs w:val="22"/>
        </w:rPr>
        <w:t xml:space="preserve"> do SWZ</w:t>
      </w:r>
    </w:p>
    <w:p w:rsidR="00F46F2B" w:rsidRPr="00C659B0" w:rsidRDefault="00F46F2B" w:rsidP="00E53AD3">
      <w:pPr>
        <w:spacing w:after="0" w:line="240" w:lineRule="auto"/>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E53AD3">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E53AD3">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9B1F99" w:rsidRDefault="00F46F2B" w:rsidP="00E53AD3">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9B1F99"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rsidR="00F46F2B" w:rsidRPr="009226F3"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rsidR="00F46F2B" w:rsidRPr="007F28F2" w:rsidRDefault="00F46F2B" w:rsidP="00F46F2B">
      <w:pPr>
        <w:spacing w:after="240"/>
        <w:jc w:val="both"/>
        <w:rPr>
          <w:rFonts w:ascii="Times New Roman" w:hAnsi="Times New Roman"/>
          <w:b/>
          <w:bCs/>
        </w:rPr>
      </w:pPr>
      <w:r w:rsidRPr="007F28F2">
        <w:rPr>
          <w:rFonts w:ascii="Times New Roman" w:hAnsi="Times New Roman"/>
          <w:b/>
          <w:bCs/>
        </w:rPr>
        <w:t>DOTYCZĄCE PRZESŁANEK WYKLUCZENIA Z POSTĘPOWANIA:</w:t>
      </w:r>
    </w:p>
    <w:p w:rsidR="00F46F2B" w:rsidRDefault="00F46F2B" w:rsidP="00F46F2B">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pn:</w:t>
      </w:r>
    </w:p>
    <w:p w:rsidR="004E392C" w:rsidRPr="004E392C" w:rsidRDefault="00F46F2B" w:rsidP="004E392C">
      <w:pPr>
        <w:spacing w:after="0" w:line="240" w:lineRule="auto"/>
        <w:jc w:val="center"/>
        <w:rPr>
          <w:rFonts w:ascii="Times New Roman" w:hAnsi="Times New Roman" w:cs="Times New Roman"/>
          <w:b/>
        </w:rPr>
      </w:pPr>
      <w:r w:rsidRPr="004E392C">
        <w:rPr>
          <w:rFonts w:ascii="Times New Roman" w:hAnsi="Times New Roman" w:cs="Times New Roman"/>
          <w:b/>
          <w:bCs/>
        </w:rPr>
        <w:t>„</w:t>
      </w:r>
      <w:r w:rsidR="004E392C" w:rsidRPr="004E392C">
        <w:rPr>
          <w:rFonts w:ascii="Times New Roman" w:hAnsi="Times New Roman" w:cs="Times New Roman"/>
          <w:b/>
        </w:rPr>
        <w:t xml:space="preserve">Remont pomieszczeń II piętra w obiekcie Jednostki Ratowniczo-Gaśniczej Nr 3 </w:t>
      </w:r>
    </w:p>
    <w:p w:rsidR="00F46F2B" w:rsidRPr="004E392C" w:rsidRDefault="004E392C" w:rsidP="004E392C">
      <w:pPr>
        <w:jc w:val="center"/>
        <w:rPr>
          <w:rFonts w:ascii="Times New Roman" w:hAnsi="Times New Roman" w:cs="Times New Roman"/>
          <w:b/>
          <w:bCs/>
        </w:rPr>
      </w:pPr>
      <w:r w:rsidRPr="004E392C">
        <w:rPr>
          <w:rFonts w:ascii="Times New Roman" w:hAnsi="Times New Roman" w:cs="Times New Roman"/>
          <w:b/>
        </w:rPr>
        <w:t>w Ustroniu przy ul. Wczasowej 12</w:t>
      </w:r>
      <w:r>
        <w:rPr>
          <w:rFonts w:ascii="Times New Roman" w:hAnsi="Times New Roman" w:cs="Times New Roman"/>
          <w:b/>
        </w:rPr>
        <w:t>”</w:t>
      </w:r>
    </w:p>
    <w:p w:rsidR="00F46F2B" w:rsidRPr="009F6D39" w:rsidRDefault="00F46F2B" w:rsidP="00F46F2B">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rsidR="00F46F2B" w:rsidRPr="009B1F99" w:rsidRDefault="00F46F2B" w:rsidP="00E53AD3">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rsidR="00F46F2B" w:rsidRPr="009B1F99" w:rsidRDefault="00F46F2B" w:rsidP="00F46F2B">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rsidR="00165CF6" w:rsidRPr="00E53AD3" w:rsidRDefault="00F46F2B" w:rsidP="00E53AD3">
      <w:pPr>
        <w:jc w:val="both"/>
        <w:rPr>
          <w:rFonts w:ascii="Times New Roman" w:hAnsi="Times New Roman"/>
        </w:rPr>
      </w:pPr>
      <w:r w:rsidRPr="009B1F99">
        <w:rPr>
          <w:rFonts w:ascii="Times New Roman" w:hAnsi="Times New Roman"/>
        </w:rPr>
        <w:t>…………………………………………………………………………………………………………</w:t>
      </w:r>
    </w:p>
    <w:p w:rsidR="00F46F2B" w:rsidRDefault="00F46F2B" w:rsidP="00F46F2B">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rsidR="00F46F2B" w:rsidRPr="009B1F99" w:rsidRDefault="00F46F2B" w:rsidP="00E53AD3">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rsidR="00F46F2B" w:rsidRPr="009B1F99" w:rsidRDefault="00F46F2B" w:rsidP="00F46F2B">
      <w:pPr>
        <w:ind w:left="3545"/>
        <w:jc w:val="both"/>
        <w:rPr>
          <w:rFonts w:ascii="Times New Roman" w:hAnsi="Times New Roman"/>
        </w:rPr>
      </w:pPr>
      <w:r w:rsidRPr="009B1F99">
        <w:rPr>
          <w:rFonts w:ascii="Times New Roman" w:hAnsi="Times New Roman"/>
        </w:rPr>
        <w:t xml:space="preserve">                       ..………........................................................</w:t>
      </w:r>
    </w:p>
    <w:p w:rsidR="00F46F2B" w:rsidRPr="0022405C" w:rsidRDefault="00F46F2B" w:rsidP="00E53AD3">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rsidR="00F46F2B" w:rsidRPr="00790CE6" w:rsidRDefault="00F46F2B" w:rsidP="00F46F2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C86F65" w:rsidRPr="00F46F2B"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jc w:val="both"/>
              <w:rPr>
                <w:rFonts w:ascii="Times New Roman" w:hAnsi="Times New Roman"/>
              </w:rPr>
            </w:pPr>
            <w:r w:rsidRPr="00790CE6">
              <w:rPr>
                <w:rFonts w:ascii="Times New Roman" w:hAnsi="Times New Roman"/>
              </w:rPr>
              <w:t>Pełna nazwa Wykonawcy/</w:t>
            </w:r>
          </w:p>
          <w:p w:rsidR="00F46F2B" w:rsidRPr="00790CE6" w:rsidRDefault="00F46F2B" w:rsidP="00C60617">
            <w:pPr>
              <w:spacing w:before="60" w:after="60"/>
              <w:jc w:val="both"/>
              <w:rPr>
                <w:rFonts w:ascii="Times New Roman" w:hAnsi="Times New Roman"/>
              </w:rPr>
            </w:pPr>
            <w:r w:rsidRPr="00790CE6">
              <w:rPr>
                <w:rFonts w:ascii="Times New Roman" w:hAnsi="Times New Roman"/>
              </w:rPr>
              <w:t>Wykonawców występujących wspólnie</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jc w:val="both"/>
              <w:rPr>
                <w:rFonts w:ascii="Times New Roman" w:hAnsi="Times New Roman"/>
              </w:rPr>
            </w:pPr>
            <w:r w:rsidRPr="00790CE6">
              <w:rPr>
                <w:rFonts w:ascii="Times New Roman" w:hAnsi="Times New Roman"/>
              </w:rPr>
              <w:t>Adres Siedziby Wykonawcy</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F46F2B" w:rsidRPr="00790CE6"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rsidR="00F46F2B" w:rsidRPr="00790CE6" w:rsidRDefault="00F46F2B" w:rsidP="00F46F2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F46F2B" w:rsidRPr="00790CE6" w:rsidRDefault="00F46F2B" w:rsidP="00F46F2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A73847">
        <w:rPr>
          <w:rFonts w:ascii="Times New Roman" w:hAnsi="Times New Roman"/>
        </w:rPr>
        <w:t xml:space="preserve">Wojewódzką Państwowej Straży Pożarnej w Katowicach </w:t>
      </w:r>
      <w:r w:rsidRPr="009B1F99">
        <w:rPr>
          <w:rFonts w:ascii="Times New Roman" w:hAnsi="Times New Roman"/>
        </w:rPr>
        <w:t xml:space="preserve"> </w:t>
      </w:r>
      <w:r w:rsidRPr="00790CE6">
        <w:rPr>
          <w:rFonts w:ascii="Times New Roman" w:hAnsi="Times New Roman"/>
        </w:rPr>
        <w:t>postępowania o udzielenie zamówienia publicznego, pn:</w:t>
      </w:r>
    </w:p>
    <w:p w:rsidR="004E392C" w:rsidRPr="004E392C" w:rsidRDefault="00F46F2B" w:rsidP="004E392C">
      <w:pPr>
        <w:spacing w:after="0" w:line="240" w:lineRule="auto"/>
        <w:jc w:val="center"/>
        <w:rPr>
          <w:rFonts w:ascii="Times New Roman" w:hAnsi="Times New Roman" w:cs="Times New Roman"/>
          <w:b/>
        </w:rPr>
      </w:pPr>
      <w:r w:rsidRPr="004E392C">
        <w:rPr>
          <w:rFonts w:ascii="Times New Roman" w:hAnsi="Times New Roman" w:cs="Times New Roman"/>
          <w:b/>
          <w:bCs/>
        </w:rPr>
        <w:t>„</w:t>
      </w:r>
      <w:r w:rsidR="004E392C" w:rsidRPr="004E392C">
        <w:rPr>
          <w:rFonts w:ascii="Times New Roman" w:hAnsi="Times New Roman" w:cs="Times New Roman"/>
          <w:b/>
        </w:rPr>
        <w:t xml:space="preserve">Remont pomieszczeń II piętra w obiekcie Jednostki Ratowniczo-Gaśniczej Nr 3 </w:t>
      </w:r>
    </w:p>
    <w:p w:rsidR="00F46F2B" w:rsidRPr="004E392C" w:rsidRDefault="004E392C" w:rsidP="004E392C">
      <w:pPr>
        <w:jc w:val="center"/>
        <w:rPr>
          <w:rFonts w:ascii="Times New Roman" w:hAnsi="Times New Roman" w:cs="Times New Roman"/>
          <w:b/>
          <w:bCs/>
        </w:rPr>
      </w:pPr>
      <w:r w:rsidRPr="004E392C">
        <w:rPr>
          <w:rFonts w:ascii="Times New Roman" w:hAnsi="Times New Roman" w:cs="Times New Roman"/>
          <w:b/>
        </w:rPr>
        <w:t>w Ustroniu przy ul. Wczasowej 12</w:t>
      </w:r>
      <w:r w:rsidR="00F46F2B" w:rsidRPr="004E392C">
        <w:rPr>
          <w:rFonts w:ascii="Times New Roman" w:hAnsi="Times New Roman" w:cs="Times New Roman"/>
          <w:b/>
          <w:bCs/>
        </w:rPr>
        <w:t>”</w:t>
      </w:r>
    </w:p>
    <w:p w:rsidR="00F46F2B" w:rsidRPr="00790CE6" w:rsidRDefault="00F46F2B" w:rsidP="00F46F2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F46F2B" w:rsidRPr="00790CE6" w:rsidRDefault="00F46F2B" w:rsidP="00F46F2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F46F2B" w:rsidRDefault="00F46F2B" w:rsidP="00F46F2B">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C86F65" w:rsidRDefault="00C86F65" w:rsidP="00F46F2B">
      <w:pPr>
        <w:pStyle w:val="NormalnyWeb"/>
        <w:spacing w:before="0" w:after="0"/>
        <w:ind w:left="5672" w:firstLine="709"/>
        <w:jc w:val="both"/>
        <w:rPr>
          <w:bCs/>
          <w:i/>
          <w:spacing w:val="4"/>
          <w:sz w:val="22"/>
          <w:szCs w:val="22"/>
        </w:rPr>
      </w:pPr>
    </w:p>
    <w:p w:rsidR="00F46F2B" w:rsidRPr="00F16587" w:rsidRDefault="00F46F2B" w:rsidP="00F46F2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C86F65" w:rsidRPr="00C86F65"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jc w:val="both"/>
              <w:rPr>
                <w:rFonts w:ascii="Times New Roman" w:hAnsi="Times New Roman"/>
              </w:rPr>
            </w:pPr>
            <w:r w:rsidRPr="00F16587">
              <w:rPr>
                <w:rFonts w:ascii="Times New Roman" w:hAnsi="Times New Roman"/>
              </w:rPr>
              <w:t>Pełna nazwa Wykonawcy/</w:t>
            </w:r>
          </w:p>
          <w:p w:rsidR="00F46F2B" w:rsidRPr="00F16587" w:rsidRDefault="00F46F2B" w:rsidP="00C60617">
            <w:pPr>
              <w:spacing w:before="60" w:after="60"/>
              <w:jc w:val="both"/>
              <w:rPr>
                <w:rFonts w:ascii="Times New Roman" w:hAnsi="Times New Roman"/>
              </w:rPr>
            </w:pPr>
            <w:r w:rsidRPr="00F16587">
              <w:rPr>
                <w:rFonts w:ascii="Times New Roman" w:hAnsi="Times New Roman"/>
              </w:rPr>
              <w:t>Wykonawców występujących wspólnie</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tabs>
                <w:tab w:val="left" w:pos="3030"/>
              </w:tabs>
              <w:spacing w:before="60" w:after="60"/>
              <w:jc w:val="both"/>
              <w:rPr>
                <w:rFonts w:ascii="Times New Roman" w:hAnsi="Times New Roman"/>
              </w:rPr>
            </w:pPr>
            <w:r>
              <w:rPr>
                <w:rFonts w:ascii="Times New Roman" w:hAnsi="Times New Roman"/>
              </w:rPr>
              <w:tab/>
            </w: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jc w:val="both"/>
              <w:rPr>
                <w:rFonts w:ascii="Times New Roman" w:hAnsi="Times New Roman"/>
              </w:rPr>
            </w:pPr>
            <w:r w:rsidRPr="00F16587">
              <w:rPr>
                <w:rFonts w:ascii="Times New Roman" w:hAnsi="Times New Roman"/>
              </w:rPr>
              <w:t>Adres Siedziby Wykonawcy</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F46F2B" w:rsidRPr="00F16587"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F46F2B" w:rsidRPr="00B01BD5" w:rsidRDefault="00F46F2B" w:rsidP="00F46F2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ROBÓT BUDOWLANYCH</w:t>
      </w:r>
    </w:p>
    <w:p w:rsidR="00F46F2B" w:rsidRPr="00E53E99" w:rsidRDefault="00F46F2B" w:rsidP="00E53E99">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6"/>
        <w:gridCol w:w="2458"/>
        <w:gridCol w:w="1995"/>
        <w:gridCol w:w="1995"/>
        <w:gridCol w:w="2148"/>
      </w:tblGrid>
      <w:tr w:rsidR="00F46F2B" w:rsidRPr="00430429" w:rsidTr="00C60617">
        <w:tc>
          <w:tcPr>
            <w:tcW w:w="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Przedmiot zamówienia</w:t>
            </w:r>
          </w:p>
          <w:p w:rsidR="00F46F2B" w:rsidRPr="00430429" w:rsidRDefault="00F46F2B" w:rsidP="00C60617">
            <w:pPr>
              <w:jc w:val="center"/>
              <w:rPr>
                <w:rFonts w:ascii="Times New Roman" w:hAnsi="Times New Roman"/>
                <w:b/>
              </w:rPr>
            </w:pP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 xml:space="preserve">Podmiot na rzecz którego </w:t>
            </w:r>
            <w:r w:rsidR="00991F54">
              <w:rPr>
                <w:rFonts w:ascii="Times New Roman" w:hAnsi="Times New Roman"/>
                <w:b/>
              </w:rPr>
              <w:t xml:space="preserve">roboty </w:t>
            </w:r>
            <w:r w:rsidRPr="00430429">
              <w:rPr>
                <w:rFonts w:ascii="Times New Roman" w:hAnsi="Times New Roman"/>
                <w:b/>
              </w:rPr>
              <w:t>zostały wykonane</w:t>
            </w:r>
          </w:p>
          <w:p w:rsidR="00F46F2B" w:rsidRPr="00430429" w:rsidRDefault="00F46F2B" w:rsidP="00C6061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Wartość zamówienia</w:t>
            </w:r>
          </w:p>
          <w:p w:rsidR="00F46F2B" w:rsidRPr="00430429" w:rsidRDefault="00F46F2B" w:rsidP="00C6061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Daty wykonania zamówienia</w:t>
            </w:r>
          </w:p>
          <w:p w:rsidR="00F46F2B" w:rsidRPr="00430429" w:rsidRDefault="00F46F2B" w:rsidP="00C60617">
            <w:pPr>
              <w:jc w:val="center"/>
              <w:rPr>
                <w:rFonts w:ascii="Times New Roman" w:hAnsi="Times New Roman"/>
                <w:b/>
              </w:rPr>
            </w:pPr>
            <w:r w:rsidRPr="00430429">
              <w:rPr>
                <w:rFonts w:ascii="Times New Roman" w:hAnsi="Times New Roman"/>
                <w:b/>
              </w:rPr>
              <w:t>od …..do ….</w:t>
            </w:r>
          </w:p>
        </w:tc>
      </w:tr>
      <w:tr w:rsidR="00F46F2B" w:rsidRPr="00430429" w:rsidTr="00C60617">
        <w:trPr>
          <w:trHeight w:val="708"/>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1</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r w:rsidR="00F46F2B" w:rsidRPr="00430429" w:rsidTr="00C60617">
        <w:trPr>
          <w:trHeight w:val="562"/>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2</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bl>
    <w:p w:rsidR="00F46F2B" w:rsidRPr="00C86F65" w:rsidRDefault="00F46F2B" w:rsidP="00C86F65">
      <w:pPr>
        <w:spacing w:line="360" w:lineRule="auto"/>
        <w:jc w:val="both"/>
        <w:rPr>
          <w:rFonts w:ascii="Times New Roman" w:hAnsi="Times New Roman" w:cs="Times New Roman"/>
          <w:sz w:val="20"/>
          <w:szCs w:val="20"/>
        </w:rPr>
      </w:pPr>
      <w:r w:rsidRPr="00F46F2B">
        <w:rPr>
          <w:rFonts w:ascii="Times New Roman" w:hAnsi="Times New Roman" w:cs="Times New Roman"/>
          <w:b/>
        </w:rPr>
        <w:t>UWAGA:</w:t>
      </w:r>
      <w:r w:rsidRPr="00F46F2B">
        <w:rPr>
          <w:rFonts w:ascii="Times New Roman" w:hAnsi="Times New Roman" w:cs="Times New Roman"/>
          <w:sz w:val="20"/>
          <w:szCs w:val="20"/>
        </w:rPr>
        <w:t xml:space="preserve"> </w:t>
      </w:r>
      <w:r w:rsidR="00E53E99" w:rsidRPr="00F93882">
        <w:rPr>
          <w:rFonts w:ascii="Times New Roman" w:hAnsi="Times New Roman" w:cs="Times New Roman"/>
        </w:rPr>
        <w:t xml:space="preserve">do wykazu wymaga się załączenia dowodów określających czy te dostawy zostały wykonane lub są wykonywane należycie -  dowody te opisane są w rozdziale </w:t>
      </w:r>
      <w:r w:rsidR="00E53E99">
        <w:rPr>
          <w:rFonts w:ascii="Times New Roman" w:hAnsi="Times New Roman" w:cs="Times New Roman"/>
          <w:b/>
        </w:rPr>
        <w:t>X. pkt 3 ppkt.5</w:t>
      </w:r>
      <w:r w:rsidR="00E53E99" w:rsidRPr="00F93882">
        <w:rPr>
          <w:rFonts w:ascii="Times New Roman" w:hAnsi="Times New Roman" w:cs="Times New Roman"/>
          <w:b/>
        </w:rPr>
        <w:t xml:space="preserve"> SWZ</w:t>
      </w:r>
    </w:p>
    <w:p w:rsidR="00F46F2B" w:rsidRPr="00430429" w:rsidRDefault="00F46F2B" w:rsidP="00F46F2B">
      <w:pPr>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C86F65" w:rsidRDefault="00F46F2B" w:rsidP="00C86F65">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C86F65" w:rsidP="00F46F2B">
      <w:pPr>
        <w:pStyle w:val="NormalnyWeb"/>
        <w:spacing w:before="0" w:after="0"/>
        <w:ind w:left="5672" w:firstLine="709"/>
        <w:jc w:val="both"/>
        <w:rPr>
          <w:bCs/>
          <w:i/>
          <w:spacing w:val="4"/>
          <w:sz w:val="22"/>
          <w:szCs w:val="22"/>
        </w:rPr>
      </w:pPr>
      <w:r>
        <w:rPr>
          <w:bCs/>
          <w:i/>
          <w:spacing w:val="4"/>
          <w:sz w:val="22"/>
          <w:szCs w:val="22"/>
        </w:rPr>
        <w:lastRenderedPageBreak/>
        <w:t>Załącznik  n</w:t>
      </w:r>
      <w:r w:rsidR="0062754C">
        <w:rPr>
          <w:bCs/>
          <w:i/>
          <w:spacing w:val="4"/>
          <w:sz w:val="22"/>
          <w:szCs w:val="22"/>
        </w:rPr>
        <w:t>r 6  do  S</w:t>
      </w:r>
      <w:r w:rsidR="00F46F2B" w:rsidRPr="00F46F2B">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F46F2B" w:rsidRPr="00AD4523" w:rsidRDefault="00F46F2B" w:rsidP="00F46F2B">
      <w:pPr>
        <w:spacing w:line="240" w:lineRule="auto"/>
        <w:jc w:val="center"/>
        <w:rPr>
          <w:b/>
          <w:bCs/>
          <w:color w:val="000000"/>
          <w:sz w:val="16"/>
          <w:szCs w:val="16"/>
        </w:rPr>
      </w:pPr>
    </w:p>
    <w:p w:rsidR="00F46F2B" w:rsidRPr="00D21769" w:rsidRDefault="00E53AD3" w:rsidP="00F46F2B">
      <w:pPr>
        <w:autoSpaceDE w:val="0"/>
        <w:autoSpaceDN w:val="0"/>
        <w:adjustRightInd w:val="0"/>
        <w:spacing w:line="240" w:lineRule="auto"/>
        <w:jc w:val="center"/>
        <w:rPr>
          <w:b/>
          <w:bCs/>
          <w:color w:val="000000"/>
          <w:sz w:val="24"/>
          <w:szCs w:val="24"/>
        </w:rPr>
      </w:pPr>
      <w:r>
        <w:rPr>
          <w:b/>
          <w:bCs/>
          <w:color w:val="000000"/>
          <w:sz w:val="24"/>
          <w:szCs w:val="24"/>
        </w:rPr>
        <w:t>WYKAZ OSÓB</w:t>
      </w:r>
    </w:p>
    <w:tbl>
      <w:tblPr>
        <w:tblpPr w:leftFromText="141" w:rightFromText="141" w:vertAnchor="text" w:horzAnchor="margin" w:tblpY="3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79"/>
        <w:gridCol w:w="1276"/>
        <w:gridCol w:w="1276"/>
        <w:gridCol w:w="1276"/>
        <w:gridCol w:w="1275"/>
        <w:gridCol w:w="1701"/>
      </w:tblGrid>
      <w:tr w:rsidR="00F46F2B" w:rsidRPr="00F46F2B" w:rsidTr="00C60617">
        <w:tc>
          <w:tcPr>
            <w:tcW w:w="42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bCs/>
                <w:color w:val="000000"/>
                <w:sz w:val="18"/>
                <w:szCs w:val="18"/>
              </w:rPr>
              <w:t>Lp.</w:t>
            </w:r>
          </w:p>
        </w:tc>
        <w:tc>
          <w:tcPr>
            <w:tcW w:w="1979"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Imiona i nazwiska</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posiadanych kwalifikacjach zawodowych</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doświadczeniu osoby</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Informacja o wykształceniu niezbędnym do wykonania zamówienia</w:t>
            </w:r>
          </w:p>
        </w:tc>
        <w:tc>
          <w:tcPr>
            <w:tcW w:w="1275"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zakresie wykonywania przez te osoby czynności  w zadaniu</w:t>
            </w:r>
          </w:p>
        </w:tc>
        <w:tc>
          <w:tcPr>
            <w:tcW w:w="1701"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Informacja o podstawie</w:t>
            </w:r>
          </w:p>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do dysponowania</w:t>
            </w:r>
          </w:p>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wymienionymi w wykazie</w:t>
            </w:r>
          </w:p>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osobami/osobą (np. umowa  o pracę, umowa zlecenie, zobowiązanie podmiotu trzeciego)</w:t>
            </w:r>
          </w:p>
        </w:tc>
      </w:tr>
      <w:tr w:rsidR="00F46F2B" w:rsidRPr="00F46F2B" w:rsidTr="00C60617">
        <w:trPr>
          <w:trHeight w:val="1361"/>
        </w:trPr>
        <w:tc>
          <w:tcPr>
            <w:tcW w:w="42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979" w:type="dxa"/>
          </w:tcPr>
          <w:p w:rsidR="00F46F2B" w:rsidRPr="00F46F2B" w:rsidRDefault="00F46F2B" w:rsidP="00C60617">
            <w:pPr>
              <w:autoSpaceDE w:val="0"/>
              <w:autoSpaceDN w:val="0"/>
              <w:adjustRightInd w:val="0"/>
              <w:spacing w:line="240" w:lineRule="auto"/>
              <w:rPr>
                <w:rFonts w:ascii="Times New Roman" w:hAnsi="Times New Roman" w:cs="Times New Roman"/>
                <w:sz w:val="18"/>
                <w:szCs w:val="18"/>
              </w:rPr>
            </w:pPr>
            <w:r w:rsidRPr="00F46F2B">
              <w:rPr>
                <w:rFonts w:ascii="Times New Roman" w:hAnsi="Times New Roman" w:cs="Times New Roman"/>
                <w:color w:val="000000"/>
                <w:sz w:val="18"/>
                <w:szCs w:val="18"/>
              </w:rPr>
              <w:t xml:space="preserve">Osobą zdolna do wykonania zamówienia, która zgodnie z ustawą Prawo budowlane posiada uprawnienia budowlane do kierowania robotami w specjalności konstrukcyjno-budowlanej. </w:t>
            </w: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r>
      <w:tr w:rsidR="00F46F2B" w:rsidRPr="00F46F2B" w:rsidTr="00C60617">
        <w:trPr>
          <w:trHeight w:val="2580"/>
        </w:trPr>
        <w:tc>
          <w:tcPr>
            <w:tcW w:w="42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979" w:type="dxa"/>
          </w:tcPr>
          <w:p w:rsidR="00F46F2B" w:rsidRPr="00F46F2B" w:rsidRDefault="00F46F2B" w:rsidP="00C60617">
            <w:pPr>
              <w:autoSpaceDE w:val="0"/>
              <w:autoSpaceDN w:val="0"/>
              <w:adjustRightInd w:val="0"/>
              <w:spacing w:line="240" w:lineRule="auto"/>
              <w:rPr>
                <w:rFonts w:ascii="Times New Roman" w:hAnsi="Times New Roman" w:cs="Times New Roman"/>
                <w:color w:val="000000"/>
                <w:sz w:val="18"/>
                <w:szCs w:val="18"/>
              </w:rPr>
            </w:pPr>
            <w:r w:rsidRPr="00F46F2B">
              <w:rPr>
                <w:rFonts w:ascii="Times New Roman" w:hAnsi="Times New Roman" w:cs="Times New Roman"/>
                <w:color w:val="000000"/>
                <w:sz w:val="18"/>
                <w:szCs w:val="18"/>
              </w:rPr>
              <w:t xml:space="preserve">Osoba zdolna  do wykonania zamówienia w części dot. instalacji elektrycznych, która zgodnie z ustawą Prawo budowlane posiada uprawnienia budowlane do kierowania robotami budowlanymi w specjalności instalacyjnej w zakresie sieci, instalacji i urządzeń elektrycznych i elektroenergetycznych </w:t>
            </w: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r>
    </w:tbl>
    <w:p w:rsidR="00F46F2B" w:rsidRPr="00F46F2B" w:rsidRDefault="00F46F2B" w:rsidP="00F46F2B">
      <w:pPr>
        <w:autoSpaceDE w:val="0"/>
        <w:autoSpaceDN w:val="0"/>
        <w:adjustRightInd w:val="0"/>
        <w:spacing w:line="240" w:lineRule="auto"/>
        <w:ind w:firstLine="708"/>
        <w:rPr>
          <w:rFonts w:ascii="Times New Roman" w:hAnsi="Times New Roman" w:cs="Times New Roman"/>
          <w:bCs/>
          <w:color w:val="000000"/>
          <w:sz w:val="16"/>
          <w:szCs w:val="16"/>
        </w:rPr>
      </w:pPr>
    </w:p>
    <w:p w:rsidR="00F46F2B" w:rsidRPr="00F46F2B" w:rsidRDefault="00F46F2B" w:rsidP="00F46F2B">
      <w:pPr>
        <w:autoSpaceDE w:val="0"/>
        <w:autoSpaceDN w:val="0"/>
        <w:adjustRightInd w:val="0"/>
        <w:spacing w:line="240" w:lineRule="auto"/>
        <w:jc w:val="both"/>
        <w:rPr>
          <w:rFonts w:ascii="Times New Roman" w:hAnsi="Times New Roman" w:cs="Times New Roman"/>
          <w:iCs/>
          <w:u w:val="single"/>
        </w:rPr>
      </w:pPr>
      <w:r w:rsidRPr="00F46F2B">
        <w:rPr>
          <w:rFonts w:ascii="Times New Roman" w:hAnsi="Times New Roman" w:cs="Times New Roman"/>
          <w:color w:val="000000"/>
          <w:u w:val="single"/>
        </w:rPr>
        <w:t>Kierownik budowy musi posiadać minimum 5 letnie doświadczenie w kierowaniu robotami.</w:t>
      </w:r>
    </w:p>
    <w:p w:rsidR="0062754C" w:rsidRDefault="0062754C" w:rsidP="00F46F2B">
      <w:pPr>
        <w:ind w:left="4963"/>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62754C" w:rsidRDefault="00F46F2B" w:rsidP="001C308A">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1C308A" w:rsidRPr="001C308A" w:rsidRDefault="001C308A" w:rsidP="001C308A">
      <w:pPr>
        <w:ind w:left="5175"/>
        <w:rPr>
          <w:rFonts w:ascii="Times New Roman" w:hAnsi="Times New Roman"/>
          <w:i/>
        </w:rPr>
      </w:pPr>
    </w:p>
    <w:p w:rsidR="00F46F2B" w:rsidRPr="009B1F99" w:rsidRDefault="00F46F2B" w:rsidP="00F46F2B">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Pr>
          <w:rFonts w:ascii="Times New Roman" w:hAnsi="Times New Roman"/>
          <w:bCs/>
          <w:i/>
          <w:spacing w:val="4"/>
        </w:rPr>
        <w:t>7</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F46F2B" w:rsidRPr="001C308A" w:rsidRDefault="00F46F2B" w:rsidP="00F46F2B">
      <w:pPr>
        <w:ind w:left="5954"/>
        <w:jc w:val="both"/>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AD1048" w:rsidRDefault="00F46F2B" w:rsidP="00F46F2B">
      <w:pPr>
        <w:pStyle w:val="Stopka"/>
        <w:tabs>
          <w:tab w:val="clear" w:pos="4536"/>
          <w:tab w:val="clear" w:pos="9072"/>
        </w:tabs>
        <w:spacing w:line="360" w:lineRule="auto"/>
        <w:jc w:val="center"/>
        <w:rPr>
          <w:b/>
          <w:sz w:val="16"/>
          <w:szCs w:val="16"/>
        </w:rPr>
      </w:pPr>
    </w:p>
    <w:p w:rsidR="001C308A" w:rsidRPr="001C308A" w:rsidRDefault="00F46F2B" w:rsidP="001C308A">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1C308A" w:rsidRPr="001C308A" w:rsidRDefault="001C308A" w:rsidP="00F46F2B">
      <w:pPr>
        <w:autoSpaceDE w:val="0"/>
        <w:autoSpaceDN w:val="0"/>
        <w:adjustRightInd w:val="0"/>
        <w:jc w:val="both"/>
        <w:rPr>
          <w:rFonts w:ascii="Times New Roman" w:hAnsi="Times New Roman"/>
          <w:sz w:val="16"/>
          <w:szCs w:val="16"/>
        </w:rPr>
      </w:pPr>
    </w:p>
    <w:p w:rsidR="00F46F2B" w:rsidRPr="001C308A" w:rsidRDefault="00F46F2B" w:rsidP="00F46F2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Default="00F46F2B" w:rsidP="00F46F2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F46F2B" w:rsidRPr="00AD1048" w:rsidRDefault="00F46F2B" w:rsidP="001C308A">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Pr="00AD1048" w:rsidRDefault="00F46F2B" w:rsidP="00F46F2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niezbędnych zasobów</w:t>
      </w:r>
      <w:r>
        <w:rPr>
          <w:rFonts w:ascii="Times New Roman" w:hAnsi="Times New Roman"/>
        </w:rPr>
        <w:t xml:space="preserve"> (</w:t>
      </w:r>
      <w:r w:rsidRPr="00F46F2B">
        <w:rPr>
          <w:rFonts w:ascii="Times New Roman" w:hAnsi="Times New Roman"/>
          <w:i/>
          <w:iCs/>
        </w:rPr>
        <w:t>wskazać jakie</w:t>
      </w:r>
      <w:r>
        <w:rPr>
          <w:rFonts w:ascii="Times New Roman" w:hAnsi="Times New Roman"/>
        </w:rPr>
        <w:t>)</w:t>
      </w:r>
      <w:r w:rsidRPr="00AD1048">
        <w:rPr>
          <w:rFonts w:ascii="Times New Roman" w:hAnsi="Times New Roman"/>
        </w:rPr>
        <w:t>:</w:t>
      </w:r>
    </w:p>
    <w:p w:rsidR="00F46F2B" w:rsidRPr="004E392C" w:rsidRDefault="00F46F2B" w:rsidP="004E392C">
      <w:pPr>
        <w:spacing w:after="0" w:line="240" w:lineRule="auto"/>
        <w:jc w:val="center"/>
        <w:rPr>
          <w:rFonts w:ascii="Arial" w:hAnsi="Arial" w:cs="Arial"/>
          <w:b/>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4E392C">
        <w:rPr>
          <w:rFonts w:ascii="Times New Roman" w:hAnsi="Times New Roman" w:cs="Times New Roman"/>
          <w:b/>
          <w:bCs/>
        </w:rPr>
        <w:t>„</w:t>
      </w:r>
      <w:r w:rsidR="004E392C" w:rsidRPr="004E392C">
        <w:rPr>
          <w:rFonts w:ascii="Times New Roman" w:hAnsi="Times New Roman" w:cs="Times New Roman"/>
          <w:b/>
        </w:rPr>
        <w:t>Remont pomieszczeń II piętra w obiekcie Jednostki Ratowniczo-Gaśniczej Nr 3 w Ustroniu przy ul. Wczasowej 12</w:t>
      </w:r>
      <w:r w:rsidRPr="004E392C">
        <w:rPr>
          <w:rFonts w:ascii="Times New Roman" w:hAnsi="Times New Roman" w:cs="Times New Roman"/>
          <w:b/>
          <w:bCs/>
        </w:rPr>
        <w:t>”</w:t>
      </w:r>
    </w:p>
    <w:p w:rsidR="001C308A" w:rsidRPr="001C308A" w:rsidRDefault="001C308A" w:rsidP="001C308A">
      <w:pPr>
        <w:rPr>
          <w:rFonts w:ascii="Times New Roman" w:hAnsi="Times New Roman" w:cs="Times New Roman"/>
          <w:b/>
          <w:bCs/>
        </w:rPr>
      </w:pPr>
    </w:p>
    <w:p w:rsidR="00F46F2B" w:rsidRPr="00AD1048" w:rsidRDefault="00F46F2B" w:rsidP="00F46F2B">
      <w:pPr>
        <w:autoSpaceDE w:val="0"/>
        <w:autoSpaceDN w:val="0"/>
        <w:adjustRightInd w:val="0"/>
        <w:jc w:val="both"/>
        <w:rPr>
          <w:rFonts w:ascii="Times New Roman" w:hAnsi="Times New Roman"/>
          <w:b/>
          <w:bCs/>
        </w:rPr>
      </w:pPr>
      <w:r w:rsidRPr="00AD1048">
        <w:rPr>
          <w:rFonts w:ascii="Times New Roman" w:hAnsi="Times New Roman"/>
          <w:b/>
          <w:bCs/>
        </w:rPr>
        <w:lastRenderedPageBreak/>
        <w:t>Oświadczam, że:</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F46F2B"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F46F2B" w:rsidRPr="00AD1048" w:rsidRDefault="00F46F2B" w:rsidP="00F46F2B">
      <w:pPr>
        <w:autoSpaceDE w:val="0"/>
        <w:autoSpaceDN w:val="0"/>
        <w:adjustRightInd w:val="0"/>
        <w:ind w:left="72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Pr="00AD1048"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F46F2B" w:rsidRDefault="00F46F2B" w:rsidP="00F46F2B">
      <w:pPr>
        <w:autoSpaceDE w:val="0"/>
        <w:autoSpaceDN w:val="0"/>
        <w:adjustRightInd w:val="0"/>
        <w:ind w:left="5103"/>
        <w:jc w:val="both"/>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528FC" w:rsidRDefault="003528FC" w:rsidP="00F46F2B">
      <w:pPr>
        <w:autoSpaceDE w:val="0"/>
        <w:autoSpaceDN w:val="0"/>
        <w:adjustRightInd w:val="0"/>
        <w:ind w:left="5103"/>
        <w:jc w:val="both"/>
        <w:rPr>
          <w:rFonts w:ascii="Times New Roman" w:hAnsi="Times New Roman"/>
          <w:i/>
        </w:rPr>
      </w:pPr>
    </w:p>
    <w:p w:rsidR="003528FC" w:rsidRDefault="003528FC"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62754C" w:rsidRPr="00F46F2B" w:rsidRDefault="0062754C" w:rsidP="00F46F2B">
      <w:pPr>
        <w:autoSpaceDE w:val="0"/>
        <w:autoSpaceDN w:val="0"/>
        <w:adjustRightInd w:val="0"/>
        <w:ind w:left="5103"/>
        <w:jc w:val="both"/>
        <w:rPr>
          <w:rFonts w:ascii="Times New Roman" w:hAnsi="Times New Roman"/>
          <w:sz w:val="18"/>
          <w:szCs w:val="18"/>
        </w:rPr>
      </w:pPr>
    </w:p>
    <w:p w:rsidR="00774582" w:rsidRPr="00774582" w:rsidRDefault="00774582" w:rsidP="00774582">
      <w:pPr>
        <w:jc w:val="right"/>
        <w:rPr>
          <w:rFonts w:ascii="Times New Roman" w:hAnsi="Times New Roman" w:cs="Times New Roman"/>
          <w:i/>
          <w:color w:val="000000"/>
        </w:rPr>
      </w:pPr>
      <w:r w:rsidRPr="00774582">
        <w:rPr>
          <w:rFonts w:ascii="Times New Roman" w:hAnsi="Times New Roman" w:cs="Times New Roman"/>
          <w:i/>
          <w:color w:val="000000"/>
        </w:rPr>
        <w:lastRenderedPageBreak/>
        <w:t>Załącznik  Nr 8  do  SWZ</w:t>
      </w:r>
    </w:p>
    <w:p w:rsidR="00774582" w:rsidRPr="008B7F70" w:rsidRDefault="00774582" w:rsidP="00774582">
      <w:pPr>
        <w:jc w:val="right"/>
        <w:rPr>
          <w:rFonts w:ascii="Times New Roman" w:hAnsi="Times New Roman" w:cs="Times New Roman"/>
          <w:color w:val="000000"/>
          <w:sz w:val="20"/>
          <w:szCs w:val="20"/>
        </w:rPr>
      </w:pPr>
    </w:p>
    <w:p w:rsidR="00774582" w:rsidRPr="008B7F70" w:rsidRDefault="00774582" w:rsidP="00774582">
      <w:pPr>
        <w:spacing w:after="0" w:line="240" w:lineRule="auto"/>
        <w:jc w:val="center"/>
        <w:rPr>
          <w:rFonts w:ascii="Times New Roman" w:hAnsi="Times New Roman" w:cs="Times New Roman"/>
          <w:b/>
          <w:u w:val="single"/>
        </w:rPr>
      </w:pPr>
      <w:r w:rsidRPr="008B7F70">
        <w:rPr>
          <w:rFonts w:ascii="Times New Roman" w:hAnsi="Times New Roman" w:cs="Times New Roman"/>
          <w:b/>
          <w:u w:val="single"/>
        </w:rPr>
        <w:t>Zamawiający:</w:t>
      </w:r>
    </w:p>
    <w:p w:rsidR="00774582" w:rsidRPr="008B7F70"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Komenda Wojewódzka Państwowej Straży Pożarnej w Katowicach</w:t>
      </w:r>
    </w:p>
    <w:p w:rsidR="00774582" w:rsidRPr="008B7F70"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 xml:space="preserve"> ul. Wita Stwosza 36</w:t>
      </w:r>
    </w:p>
    <w:p w:rsidR="00774582"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 xml:space="preserve"> 40-042 Katowice</w:t>
      </w:r>
    </w:p>
    <w:p w:rsidR="00774582" w:rsidRPr="008B7F70" w:rsidRDefault="00774582" w:rsidP="00774582">
      <w:pPr>
        <w:spacing w:after="0" w:line="240" w:lineRule="auto"/>
        <w:jc w:val="center"/>
        <w:rPr>
          <w:rFonts w:ascii="Times New Roman" w:hAnsi="Times New Roman" w:cs="Times New Roman"/>
          <w:b/>
        </w:rPr>
      </w:pPr>
    </w:p>
    <w:p w:rsidR="00774582" w:rsidRPr="000F171D" w:rsidRDefault="00774582" w:rsidP="000F171D">
      <w:pPr>
        <w:shd w:val="clear" w:color="auto" w:fill="BFBFBF"/>
        <w:jc w:val="center"/>
        <w:rPr>
          <w:rFonts w:ascii="Times New Roman" w:hAnsi="Times New Roman" w:cs="Times New Roman"/>
          <w:b/>
        </w:rPr>
      </w:pPr>
      <w:r w:rsidRPr="008B7F70">
        <w:rPr>
          <w:rFonts w:ascii="Times New Roman" w:hAnsi="Times New Roman" w:cs="Times New Roman"/>
          <w:b/>
        </w:rPr>
        <w:t>WZÓR UMOWY</w:t>
      </w:r>
      <w:r>
        <w:rPr>
          <w:rFonts w:ascii="Times New Roman" w:hAnsi="Times New Roman" w:cs="Times New Roman"/>
          <w:b/>
        </w:rPr>
        <w:t xml:space="preserve"> Nr WT-I.2371.1</w:t>
      </w:r>
      <w:r w:rsidR="005E3BC4">
        <w:rPr>
          <w:rFonts w:ascii="Times New Roman" w:hAnsi="Times New Roman" w:cs="Times New Roman"/>
          <w:b/>
        </w:rPr>
        <w:t>9</w:t>
      </w:r>
      <w:r>
        <w:rPr>
          <w:rFonts w:ascii="Times New Roman" w:hAnsi="Times New Roman" w:cs="Times New Roman"/>
          <w:b/>
        </w:rPr>
        <w:t>.2021</w:t>
      </w:r>
      <w:r w:rsidRPr="008B7F70">
        <w:rPr>
          <w:rFonts w:ascii="Times New Roman" w:hAnsi="Times New Roman" w:cs="Times New Roman"/>
          <w:b/>
        </w:rPr>
        <w:t xml:space="preserve"> </w:t>
      </w:r>
    </w:p>
    <w:p w:rsidR="00774582" w:rsidRPr="008B7F70" w:rsidRDefault="00774582" w:rsidP="000F171D">
      <w:pPr>
        <w:tabs>
          <w:tab w:val="left" w:leader="dot" w:pos="4682"/>
        </w:tabs>
        <w:spacing w:after="0" w:line="240" w:lineRule="auto"/>
        <w:jc w:val="both"/>
        <w:rPr>
          <w:rFonts w:ascii="Times New Roman" w:hAnsi="Times New Roman" w:cs="Times New Roman"/>
        </w:rPr>
      </w:pPr>
      <w:r w:rsidRPr="008B7F70">
        <w:rPr>
          <w:rFonts w:ascii="Times New Roman" w:hAnsi="Times New Roman" w:cs="Times New Roman"/>
        </w:rPr>
        <w:t>zawarta w dniu</w:t>
      </w:r>
      <w:r w:rsidRPr="008B7F70">
        <w:rPr>
          <w:rFonts w:ascii="Times New Roman" w:hAnsi="Times New Roman" w:cs="Times New Roman"/>
        </w:rPr>
        <w:tab/>
        <w:t>w Katowicach w nast</w:t>
      </w:r>
      <w:r w:rsidRPr="008B7F70">
        <w:rPr>
          <w:rFonts w:ascii="Times New Roman" w:eastAsia="TimesNewRoman" w:hAnsi="Times New Roman" w:cs="Times New Roman"/>
        </w:rPr>
        <w:t>ę</w:t>
      </w:r>
      <w:r w:rsidRPr="008B7F70">
        <w:rPr>
          <w:rFonts w:ascii="Times New Roman" w:hAnsi="Times New Roman" w:cs="Times New Roman"/>
        </w:rPr>
        <w:t>pstwie rozstrzygni</w:t>
      </w:r>
      <w:r w:rsidRPr="008B7F70">
        <w:rPr>
          <w:rFonts w:ascii="Times New Roman" w:eastAsia="TimesNewRoman" w:hAnsi="Times New Roman" w:cs="Times New Roman"/>
        </w:rPr>
        <w:t>ę</w:t>
      </w:r>
      <w:r w:rsidRPr="008B7F70">
        <w:rPr>
          <w:rFonts w:ascii="Times New Roman" w:hAnsi="Times New Roman" w:cs="Times New Roman"/>
        </w:rPr>
        <w:t>cia post</w:t>
      </w:r>
      <w:r w:rsidRPr="008B7F70">
        <w:rPr>
          <w:rFonts w:ascii="Times New Roman" w:eastAsia="TimesNewRoman" w:hAnsi="Times New Roman" w:cs="Times New Roman"/>
        </w:rPr>
        <w:t>ę</w:t>
      </w:r>
      <w:r w:rsidRPr="008B7F70">
        <w:rPr>
          <w:rFonts w:ascii="Times New Roman" w:hAnsi="Times New Roman" w:cs="Times New Roman"/>
        </w:rPr>
        <w:t>powania o zamówienie publiczne prowadzonego na podstawie ustawy z 11 września 2019 r. Prawo zamówie</w:t>
      </w:r>
      <w:r w:rsidRPr="008B7F70">
        <w:rPr>
          <w:rFonts w:ascii="Times New Roman" w:eastAsia="TimesNewRoman" w:hAnsi="Times New Roman" w:cs="Times New Roman"/>
        </w:rPr>
        <w:t xml:space="preserve">ń </w:t>
      </w:r>
      <w:r w:rsidRPr="008B7F70">
        <w:rPr>
          <w:rFonts w:ascii="Times New Roman" w:hAnsi="Times New Roman" w:cs="Times New Roman"/>
        </w:rPr>
        <w:t xml:space="preserve">publicznych (Dz. U. z 2019 r. poz. 2019 z </w:t>
      </w:r>
      <w:proofErr w:type="spellStart"/>
      <w:r w:rsidRPr="008B7F70">
        <w:rPr>
          <w:rFonts w:ascii="Times New Roman" w:hAnsi="Times New Roman" w:cs="Times New Roman"/>
        </w:rPr>
        <w:t>późn</w:t>
      </w:r>
      <w:proofErr w:type="spellEnd"/>
      <w:r>
        <w:rPr>
          <w:rFonts w:ascii="Times New Roman" w:hAnsi="Times New Roman" w:cs="Times New Roman"/>
        </w:rPr>
        <w:t>.</w:t>
      </w:r>
      <w:r w:rsidRPr="008B7F70">
        <w:rPr>
          <w:rFonts w:ascii="Times New Roman" w:hAnsi="Times New Roman" w:cs="Times New Roman"/>
        </w:rPr>
        <w:t xml:space="preserve"> zm.) w trybie art. 275 pkt 1 (trybie podstawowym bez negocjacji) została zawarta umowa pomi</w:t>
      </w:r>
      <w:r w:rsidRPr="008B7F70">
        <w:rPr>
          <w:rFonts w:ascii="Times New Roman" w:eastAsia="TimesNewRoman" w:hAnsi="Times New Roman" w:cs="Times New Roman"/>
        </w:rPr>
        <w:t>ę</w:t>
      </w:r>
      <w:r w:rsidRPr="008B7F70">
        <w:rPr>
          <w:rFonts w:ascii="Times New Roman" w:hAnsi="Times New Roman" w:cs="Times New Roman"/>
        </w:rPr>
        <w:t>dzy:</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Komendą Wojewódzką Państwowej Straży Pożarnej w Katowicach,</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40-042 Katowice, ul. Wita Stwosza 36 NIP 954-10-02-423</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reprezentowaną przez:</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zwaną dalej ZAMAWIAJĄCYM</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a</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(nazwa i adres firmy)</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NIP......................................... REGON..................................................................... reprezentowaną przez:</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w:t>
      </w:r>
    </w:p>
    <w:p w:rsidR="00774582" w:rsidRPr="000F171D" w:rsidRDefault="00774582" w:rsidP="000F171D">
      <w:pPr>
        <w:spacing w:line="220" w:lineRule="exact"/>
        <w:rPr>
          <w:rFonts w:ascii="Times New Roman" w:hAnsi="Times New Roman" w:cs="Times New Roman"/>
        </w:rPr>
      </w:pPr>
      <w:r w:rsidRPr="008B7F70">
        <w:rPr>
          <w:rFonts w:ascii="Times New Roman" w:hAnsi="Times New Roman" w:cs="Times New Roman"/>
        </w:rPr>
        <w:t>zwany dalej Wykonawcą</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1</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POSTANOWIENIA OGÓLNE</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zleca, a Wykonawca przyjmuje do wykonania przedmiot umowy:</w:t>
      </w:r>
      <w:r w:rsidRPr="005B7128">
        <w:rPr>
          <w:rFonts w:ascii="Times New Roman" w:hAnsi="Times New Roman" w:cs="Times New Roman"/>
          <w:b/>
        </w:rPr>
        <w:t xml:space="preserve"> </w:t>
      </w:r>
    </w:p>
    <w:p w:rsidR="004E392C" w:rsidRPr="004E392C" w:rsidRDefault="00774582" w:rsidP="004E392C">
      <w:pPr>
        <w:spacing w:after="0" w:line="240" w:lineRule="auto"/>
        <w:jc w:val="center"/>
        <w:rPr>
          <w:rFonts w:ascii="Times New Roman" w:hAnsi="Times New Roman" w:cs="Times New Roman"/>
          <w:b/>
        </w:rPr>
      </w:pPr>
      <w:r w:rsidRPr="005B7128">
        <w:rPr>
          <w:rFonts w:ascii="Times New Roman" w:hAnsi="Times New Roman" w:cs="Times New Roman"/>
          <w:b/>
        </w:rPr>
        <w:t>„</w:t>
      </w:r>
      <w:r w:rsidR="004E392C" w:rsidRPr="004E392C">
        <w:rPr>
          <w:rFonts w:ascii="Times New Roman" w:hAnsi="Times New Roman" w:cs="Times New Roman"/>
          <w:b/>
        </w:rPr>
        <w:t xml:space="preserve">Remont pomieszczeń II piętra w obiekcie Jednostki Ratowniczo-Gaśniczej Nr 3 </w:t>
      </w:r>
    </w:p>
    <w:p w:rsidR="00774582" w:rsidRPr="001D2AB9" w:rsidRDefault="004E392C" w:rsidP="004E392C">
      <w:pPr>
        <w:pStyle w:val="Akapitzlist"/>
        <w:ind w:left="426"/>
        <w:jc w:val="both"/>
        <w:rPr>
          <w:rFonts w:ascii="Times New Roman" w:hAnsi="Times New Roman" w:cs="Times New Roman"/>
        </w:rPr>
      </w:pPr>
      <w:r w:rsidRPr="004E392C">
        <w:rPr>
          <w:rFonts w:ascii="Times New Roman" w:hAnsi="Times New Roman" w:cs="Times New Roman"/>
          <w:b/>
        </w:rPr>
        <w:t>w Ustroniu przy ul. Wczasowej 12</w:t>
      </w:r>
      <w:r w:rsidR="00774582" w:rsidRPr="004E392C">
        <w:rPr>
          <w:rFonts w:ascii="Times New Roman" w:hAnsi="Times New Roman" w:cs="Times New Roman"/>
          <w:b/>
        </w:rPr>
        <w:t>”.</w:t>
      </w:r>
      <w:r w:rsidR="00774582" w:rsidRPr="005B7128">
        <w:rPr>
          <w:rFonts w:ascii="Times New Roman" w:hAnsi="Times New Roman" w:cs="Times New Roman"/>
          <w:b/>
        </w:rPr>
        <w:t xml:space="preserve"> </w:t>
      </w:r>
      <w:r w:rsidR="00774582" w:rsidRPr="005B7128">
        <w:rPr>
          <w:rFonts w:ascii="Times New Roman" w:hAnsi="Times New Roman" w:cs="Times New Roman"/>
        </w:rPr>
        <w:t>Sprawa: WT-I.2370.1</w:t>
      </w:r>
      <w:r w:rsidR="005E3BC4">
        <w:rPr>
          <w:rFonts w:ascii="Times New Roman" w:hAnsi="Times New Roman" w:cs="Times New Roman"/>
        </w:rPr>
        <w:t>9</w:t>
      </w:r>
      <w:r w:rsidR="00774582" w:rsidRPr="005B7128">
        <w:rPr>
          <w:rFonts w:ascii="Times New Roman" w:hAnsi="Times New Roman" w:cs="Times New Roman"/>
        </w:rPr>
        <w:t>.2021.</w:t>
      </w:r>
    </w:p>
    <w:p w:rsidR="00774582" w:rsidRPr="001D2AB9" w:rsidRDefault="00774582" w:rsidP="00774582">
      <w:pPr>
        <w:pStyle w:val="Akapitzlist"/>
        <w:numPr>
          <w:ilvl w:val="0"/>
          <w:numId w:val="16"/>
        </w:numPr>
        <w:spacing w:after="0"/>
        <w:ind w:left="426"/>
        <w:jc w:val="both"/>
        <w:rPr>
          <w:rFonts w:ascii="Times New Roman" w:hAnsi="Times New Roman" w:cs="Times New Roman"/>
          <w:b/>
        </w:rPr>
      </w:pPr>
      <w:r w:rsidRPr="001D2AB9">
        <w:rPr>
          <w:rFonts w:ascii="Times New Roman" w:hAnsi="Times New Roman" w:cs="Times New Roman"/>
        </w:rPr>
        <w:t xml:space="preserve">Przedmiot </w:t>
      </w:r>
      <w:r>
        <w:rPr>
          <w:rFonts w:ascii="Times New Roman" w:hAnsi="Times New Roman" w:cs="Times New Roman"/>
        </w:rPr>
        <w:t xml:space="preserve">niniejszej </w:t>
      </w:r>
      <w:r w:rsidRPr="001D2AB9">
        <w:rPr>
          <w:rFonts w:ascii="Times New Roman" w:hAnsi="Times New Roman" w:cs="Times New Roman"/>
        </w:rPr>
        <w:t xml:space="preserve">umowy składa się z trzech etapów wskazanych </w:t>
      </w:r>
      <w:r>
        <w:rPr>
          <w:rFonts w:ascii="Times New Roman" w:hAnsi="Times New Roman" w:cs="Times New Roman"/>
        </w:rPr>
        <w:t>w z</w:t>
      </w:r>
      <w:r w:rsidRPr="005B7128">
        <w:rPr>
          <w:rFonts w:ascii="Times New Roman" w:hAnsi="Times New Roman" w:cs="Times New Roman"/>
        </w:rPr>
        <w:t>ałączniku nr 1 do S</w:t>
      </w:r>
      <w:r>
        <w:rPr>
          <w:rFonts w:ascii="Times New Roman" w:hAnsi="Times New Roman" w:cs="Times New Roman"/>
        </w:rPr>
        <w:t>WZ, który jednocześnie stanowi z</w:t>
      </w:r>
      <w:r w:rsidRPr="005B7128">
        <w:rPr>
          <w:rFonts w:ascii="Times New Roman" w:hAnsi="Times New Roman" w:cs="Times New Roman"/>
        </w:rPr>
        <w:t>ałącznik nr 1 do niniejszej umowy oraz przedstawiony w złożonej ofercie Wykonawcy.</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Przedmiot  umowy  realizowany będzie w obiekcie Zamawiającego.</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oświadcza, iż posiada prawo do dysponowania nieruchomością na cele budowlane.</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oświadcza, że jest uprawniony do występowania w obrocie prawnym oraz posiada niezbędne kwalifikacje do pełnej realizacji przedmiotu umowy.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 xml:space="preserve">Prace zostaną przeprowadzone pod nadzorem osoby, posiadającej stosowne kwalifikacje.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Wykonawca zobowiązuje się wykonać przedmiot umowy z udziałem podwykonawców, którzy wykonają następujące części przedmiotu  zamówienia:</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0F171D" w:rsidRDefault="00774582" w:rsidP="000F171D">
      <w:pPr>
        <w:pStyle w:val="Akapitzlist"/>
        <w:ind w:left="426"/>
        <w:jc w:val="both"/>
        <w:rPr>
          <w:rFonts w:ascii="Times New Roman" w:hAnsi="Times New Roman" w:cs="Times New Roman"/>
        </w:rPr>
      </w:pPr>
      <w:r w:rsidRPr="005B7128">
        <w:rPr>
          <w:rFonts w:ascii="Times New Roman" w:hAnsi="Times New Roman" w:cs="Times New Roman"/>
        </w:rPr>
        <w:t>…………………………………………………..….</w:t>
      </w:r>
    </w:p>
    <w:p w:rsidR="00774582" w:rsidRDefault="00774582" w:rsidP="00774582">
      <w:pPr>
        <w:pStyle w:val="Akapitzlist"/>
        <w:numPr>
          <w:ilvl w:val="0"/>
          <w:numId w:val="16"/>
        </w:numPr>
        <w:spacing w:after="0"/>
        <w:ind w:left="426"/>
        <w:jc w:val="both"/>
        <w:rPr>
          <w:rFonts w:ascii="Times New Roman" w:hAnsi="Times New Roman" w:cs="Times New Roman"/>
        </w:rPr>
      </w:pPr>
      <w:r w:rsidRPr="005B7128">
        <w:rPr>
          <w:rFonts w:ascii="Times New Roman" w:hAnsi="Times New Roman" w:cs="Times New Roman"/>
        </w:rPr>
        <w:t>Termin przystąpienia do realizacji prac Wykonawca uzgodni z osobami zamawiającego wskazanymi do kontaktu oraz poda wykaz osób realizujących przedmiot zamówienia (imiona, nazwiska, telefony kontaktowe).</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lastRenderedPageBreak/>
        <w:t>Materiały i urządzenia, użyte do realizacji zadania powinny odpowiadać wymogom wyrobów dopuszczonych do obrotu i powszechnego stosowania oraz wymaganiom warunków przedmiotowego zamówienia.</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 xml:space="preserve">Na każde żądanie Zamawiającego, Wykonawca zobowiązany jest okazać w stosunku </w:t>
      </w:r>
      <w:r w:rsidRPr="005B7128">
        <w:rPr>
          <w:rFonts w:ascii="Times New Roman" w:hAnsi="Times New Roman" w:cs="Times New Roman"/>
        </w:rPr>
        <w:br/>
        <w:t>do wskazanych materiałów certyfikat lub deklarację zgodności z Polską Normą albo aprobatą techniczną w odniesieniu do wyrobów  nie  objętych  certyfikacją.</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5B7128">
        <w:rPr>
          <w:rFonts w:ascii="Times New Roman" w:hAnsi="Times New Roman" w:cs="Times New Roman"/>
        </w:rPr>
        <w:t xml:space="preserve">Zamawiający wymaga zatrudnienia przez Wykonawcę lub podwykonawcę osób wykonujących wszelkie czynności wchodzące w tzw. koszty bezpośrednie na podstawie umowy o pracę. Wymóg ten dotyczy osób, które wykonują czynności bezpośrednio związane z wykonywaniem robót budowlanych, czyli tzw. pracowników fizycznych. Wymóg nie dotyczy m.in. kierujących budową, wykonujących usługi geodezyjne, geologiczne oraz usługi dostawy materiałów, usługi </w:t>
      </w:r>
      <w:r w:rsidRPr="00CA07EB">
        <w:rPr>
          <w:rFonts w:ascii="Times New Roman" w:hAnsi="Times New Roman" w:cs="Times New Roman"/>
        </w:rPr>
        <w:t>transportowe  i sprzętowe. Uprawnienia Zamawiającego i obowiązki Wykonawcy w tym zakresie zostały określone  w SWZ do przedmiotowego zadania.</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CA07EB">
        <w:rPr>
          <w:rFonts w:ascii="Times New Roman" w:hAnsi="Times New Roman" w:cs="Times New Roman"/>
        </w:rPr>
        <w:t>Wykonawca w szczególności oświadcza, że:</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znane są mu wszelkie obowiązki wynikające z obowiązujących przepisów o ochronie danych osobowych mające zastosowanie oraz RODO,</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774582" w:rsidRPr="008B7F70" w:rsidRDefault="00774582" w:rsidP="00774582">
      <w:pPr>
        <w:pStyle w:val="Styl"/>
        <w:suppressAutoHyphens/>
        <w:autoSpaceDN/>
        <w:adjustRightInd/>
        <w:jc w:val="center"/>
        <w:rPr>
          <w:b/>
          <w:bCs/>
          <w:color w:val="000000"/>
          <w:sz w:val="22"/>
          <w:szCs w:val="22"/>
        </w:rPr>
      </w:pPr>
    </w:p>
    <w:p w:rsidR="00774582" w:rsidRPr="000F171D" w:rsidRDefault="00774582" w:rsidP="000F171D">
      <w:pPr>
        <w:pStyle w:val="Styl"/>
        <w:suppressAutoHyphens/>
        <w:autoSpaceDN/>
        <w:adjustRightInd/>
        <w:jc w:val="center"/>
        <w:rPr>
          <w:b/>
          <w:bCs/>
          <w:color w:val="000000"/>
          <w:sz w:val="22"/>
          <w:szCs w:val="22"/>
        </w:rPr>
      </w:pPr>
      <w:r w:rsidRPr="008B7F70">
        <w:rPr>
          <w:b/>
          <w:bCs/>
          <w:color w:val="000000"/>
          <w:sz w:val="22"/>
          <w:szCs w:val="22"/>
        </w:rPr>
        <w:t>§ 2</w:t>
      </w:r>
    </w:p>
    <w:p w:rsidR="00774582" w:rsidRDefault="00774582" w:rsidP="000F171D">
      <w:pPr>
        <w:spacing w:after="0" w:line="240" w:lineRule="auto"/>
        <w:ind w:firstLine="19"/>
        <w:jc w:val="center"/>
        <w:rPr>
          <w:rFonts w:ascii="Times New Roman" w:hAnsi="Times New Roman" w:cs="Times New Roman"/>
          <w:b/>
        </w:rPr>
      </w:pPr>
      <w:r w:rsidRPr="008B7F70">
        <w:rPr>
          <w:rFonts w:ascii="Times New Roman" w:hAnsi="Times New Roman" w:cs="Times New Roman"/>
          <w:b/>
        </w:rPr>
        <w:t xml:space="preserve">TERMIN  WYKONANIA PRZEDMIOTU UMOWY </w:t>
      </w:r>
    </w:p>
    <w:p w:rsidR="000F171D" w:rsidRPr="00774582" w:rsidRDefault="000F171D" w:rsidP="000F171D">
      <w:pPr>
        <w:spacing w:after="0" w:line="240" w:lineRule="auto"/>
        <w:ind w:firstLine="19"/>
        <w:jc w:val="center"/>
        <w:rPr>
          <w:rFonts w:ascii="Times New Roman" w:hAnsi="Times New Roman" w:cs="Times New Roman"/>
          <w:b/>
        </w:rPr>
      </w:pPr>
    </w:p>
    <w:p w:rsidR="00774582" w:rsidRPr="005B7128" w:rsidRDefault="00774582" w:rsidP="00774582">
      <w:pPr>
        <w:pStyle w:val="Akapitzlist"/>
        <w:numPr>
          <w:ilvl w:val="0"/>
          <w:numId w:val="15"/>
        </w:numPr>
        <w:spacing w:after="0"/>
        <w:ind w:left="426"/>
        <w:jc w:val="both"/>
        <w:rPr>
          <w:rFonts w:ascii="Times New Roman" w:hAnsi="Times New Roman" w:cs="Times New Roman"/>
          <w:b/>
          <w:bCs/>
        </w:rPr>
      </w:pPr>
      <w:r w:rsidRPr="005B7128">
        <w:rPr>
          <w:rFonts w:ascii="Times New Roman" w:hAnsi="Times New Roman" w:cs="Times New Roman"/>
        </w:rPr>
        <w:t xml:space="preserve">Wykonawca zobowiązuje się wykonać przedmiot niniejszej umowy opisany w §1 w terminie do dnia: </w:t>
      </w:r>
      <w:r w:rsidR="005E3BC4">
        <w:rPr>
          <w:rFonts w:ascii="Times New Roman" w:hAnsi="Times New Roman" w:cs="Times New Roman"/>
          <w:b/>
        </w:rPr>
        <w:t>20</w:t>
      </w:r>
      <w:r w:rsidRPr="005B7128">
        <w:rPr>
          <w:rFonts w:ascii="Times New Roman" w:hAnsi="Times New Roman" w:cs="Times New Roman"/>
          <w:b/>
        </w:rPr>
        <w:t>.1</w:t>
      </w:r>
      <w:r w:rsidR="005E3BC4">
        <w:rPr>
          <w:rFonts w:ascii="Times New Roman" w:hAnsi="Times New Roman" w:cs="Times New Roman"/>
          <w:b/>
        </w:rPr>
        <w:t>2</w:t>
      </w:r>
      <w:r w:rsidRPr="005B7128">
        <w:rPr>
          <w:rFonts w:ascii="Times New Roman" w:hAnsi="Times New Roman" w:cs="Times New Roman"/>
          <w:b/>
        </w:rPr>
        <w:t>.2021r.</w:t>
      </w:r>
    </w:p>
    <w:p w:rsidR="00774582" w:rsidRDefault="00774582" w:rsidP="00774582">
      <w:pPr>
        <w:pStyle w:val="Akapitzlist"/>
        <w:numPr>
          <w:ilvl w:val="0"/>
          <w:numId w:val="15"/>
        </w:numPr>
        <w:spacing w:after="0"/>
        <w:ind w:left="426"/>
        <w:jc w:val="both"/>
        <w:rPr>
          <w:rFonts w:ascii="Times New Roman" w:hAnsi="Times New Roman" w:cs="Times New Roman"/>
          <w:color w:val="000000"/>
        </w:rPr>
      </w:pPr>
      <w:r w:rsidRPr="005B7128">
        <w:rPr>
          <w:rFonts w:ascii="Times New Roman" w:hAnsi="Times New Roman" w:cs="Times New Roman"/>
        </w:rPr>
        <w:t>Strony ustalają, że datą zakończenia prac objętych przedmiotem umowy jest data podpisania protokołu końcowego odbioru przedmiotu zamówienia</w:t>
      </w:r>
      <w:r w:rsidRPr="005B7128">
        <w:rPr>
          <w:rFonts w:ascii="Times New Roman" w:hAnsi="Times New Roman" w:cs="Times New Roman"/>
          <w:color w:val="000000"/>
        </w:rPr>
        <w:t>.</w:t>
      </w:r>
    </w:p>
    <w:p w:rsidR="000F171D" w:rsidRPr="000F171D" w:rsidRDefault="000F171D" w:rsidP="00C60617">
      <w:pPr>
        <w:pStyle w:val="Akapitzlist"/>
        <w:spacing w:after="0"/>
        <w:ind w:left="426"/>
        <w:jc w:val="both"/>
        <w:rPr>
          <w:rFonts w:ascii="Times New Roman" w:hAnsi="Times New Roman" w:cs="Times New Roman"/>
          <w:color w:val="000000"/>
        </w:rPr>
      </w:pPr>
    </w:p>
    <w:p w:rsidR="000F171D"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3</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ZAMAWIAJĄCEGO</w:t>
      </w:r>
    </w:p>
    <w:p w:rsidR="000F171D" w:rsidRPr="008B7F70" w:rsidRDefault="000F171D" w:rsidP="000F171D">
      <w:pPr>
        <w:autoSpaceDE w:val="0"/>
        <w:autoSpaceDN w:val="0"/>
        <w:adjustRightInd w:val="0"/>
        <w:spacing w:after="0" w:line="240" w:lineRule="auto"/>
        <w:jc w:val="center"/>
        <w:rPr>
          <w:rFonts w:ascii="Times New Roman" w:hAnsi="Times New Roman" w:cs="Times New Roman"/>
          <w:color w:val="000000"/>
        </w:rPr>
      </w:pP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Poza innymi obowiązkami wynikającymi z treści umowy do obowiązków Zamawiającego należy: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przekazanie Wykonawcy 1 egz. dokumentacji projektowej - przy podpisywaniu umowy,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protokolarne przekazanie Wykonawcy terenu prac,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przeprowadzanie odbiorów poszczególnych prac, w szczególności prac podlegających zakryciu.</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 xml:space="preserve">zapłata Wykonawcy wynagrodzenia za prace właściwie wykonane przy zachowaniu ustalonych w umowie warunków.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rPr>
        <w:t xml:space="preserve">Uprawniony przedstawiciel Zamawiającego kontroluje prawidłowość wykonania prac, w tym ich jakość, terminowość i użycie właściwych materiałów oraz może żądać utrwalenia wyników kontroli w protokołach sporządzonych z udziałem Wykonawcy.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w:t>
      </w:r>
      <w:r w:rsidRPr="004C7D63">
        <w:rPr>
          <w:rFonts w:ascii="Times New Roman" w:hAnsi="Times New Roman" w:cs="Times New Roman"/>
          <w:color w:val="000000"/>
        </w:rPr>
        <w:t xml:space="preserve">może zgłaszać zastrzeżenia i żądać od Wykonawcy usunięcia z terenu prac każdej firmy lub osoby, która jego zdaniem nie posiada wymaganych kwalifikacji do wykonania powierzonych zadań lub której obecność na terenie prac jest uznana  przez Zamawiającego za niepożądaną.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Zamawiający uprawnia osobę do nadzoru nad pracami związanymi z realizacją przedmiotu umowy: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lastRenderedPageBreak/>
        <w:t xml:space="preserve">Uprawniony przedstawiciel Zamawiającego działa </w:t>
      </w:r>
      <w:r w:rsidRPr="004C7D63">
        <w:rPr>
          <w:rFonts w:ascii="Times New Roman" w:hAnsi="Times New Roman" w:cs="Times New Roman"/>
          <w:color w:val="000000"/>
        </w:rPr>
        <w:t xml:space="preserve">w zakresie objętym umową.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color w:val="000000"/>
        </w:rPr>
        <w:t xml:space="preserve">Wykonawca ustanawia osobę odpowiedzialną - kierownika budowy za prowadzenie prac objętych niniejszą umową: </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O zmianie osób w/w wymienionych strony zobowiązują informować się niezwłocznie na piśmie.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b/>
          <w:bCs/>
          <w:color w:val="000000"/>
        </w:rPr>
      </w:pPr>
      <w:r w:rsidRPr="004C7D63">
        <w:rPr>
          <w:rFonts w:ascii="Times New Roman" w:hAnsi="Times New Roman" w:cs="Times New Roman"/>
          <w:color w:val="000000"/>
        </w:rPr>
        <w:t>Do kontaktów z Wykonawcą w trakcie trwania umowy Zamawiający wyznacza: ………………</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4</w:t>
      </w:r>
    </w:p>
    <w:p w:rsidR="00774582" w:rsidRDefault="00774582" w:rsidP="000F171D">
      <w:pPr>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WYKONAWCY</w:t>
      </w:r>
    </w:p>
    <w:p w:rsidR="000F171D" w:rsidRPr="00774582" w:rsidRDefault="000F171D" w:rsidP="000F171D">
      <w:pPr>
        <w:spacing w:after="0" w:line="240" w:lineRule="auto"/>
        <w:jc w:val="center"/>
        <w:rPr>
          <w:rFonts w:ascii="Times New Roman" w:hAnsi="Times New Roman" w:cs="Times New Roman"/>
        </w:rPr>
      </w:pP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Poza innymi obowiązkami wynikającymi z treści umowy, do obowiązków Wykonawcy należy m.in.: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realizacja przedsięwzięcia stanowiącego przedmiot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miejsca składowania i magazynowania sprzętu i materiałów do wykonania przedmiotu umowy oraz zapewnienia takich warunków ich magazynowania aby nie uległy one zniszczeniu,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segregowanie, składowanie, unieszkodliwianie odpadów oraz wywóz i ich utylizacja,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zabezpieczenie na czas realizacji zamówienia terenu prac wraz ze znajdującym się na nim mieniem Wykonawcy i Zamawiającego,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protokolarne przejęcie terenu prac od Zamawiającego zgodnie z obowiązującymi przepisami prawa i wykonanie przedmiotu umowy łącznie z wykonaniem prac pomocniczych koniecznych dla realizacji prac podstawowych,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uzgodnienie z Zamawiającym planu realizacji prac na obiekcie,</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osobom przebywającym na terenie prac - bezpiecznych i higienicznych warunków pracy oraz zapewnienia ochrony przeciwpożarowej,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zwrot kosztów poniesionych przez Zamawiającego za energię elektryczną, wodę wg ryczałtu ustalonego przez Zamawiającego w Protokole przekazania terenu prac oraz zwrot innych ewentualnych kosztów poniesionych przez Zamawiającego dla umożliwienia Wykonawcy prowadzenia prac do czasu odbioru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wykonanie inwentaryzacji fotograficznej prac (jeżeli taką zażąda Zamawiający),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na każde żądanie Zamawiającego okazać w stosunku do wskazanych materiałów przeznaczonych do realizacji niniejszej umowy: certyfikat, znak bezpieczeństwa, deklarację zgodności lub certyfikat zgodności z Polską Normą lub aprobatą techniczną, atesty jakości na wbudowane materiały i wyroby,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opracowanie i przekazanie Zamawiającemu dokumentacji powykonawczej (jeśli zajdzie taka konieczność) wraz ze wszystkimi wymaganymi atestami, certyfikatami zgodności, aprobatami technicznymi, wynikami prób i badań,</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bieżące zabezpieczenie wykonywanych prac w sposób uniemożliwiający zniszczenie ich efektów.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przedłożenie Zamawiającemu rozliczenia całkowitego i ostatecznego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zabezpieczenia dostawy niezbędnych materiałów, sprzętu i środków transportowych potrzebnych do prawidłowej realizacji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bezpieczeństwa w miejscu realizacji przedmiotu umowy, </w:t>
      </w:r>
    </w:p>
    <w:p w:rsidR="00774582"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pod nadzorem osób posiadających odpowiednie kwalifikacje,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zgodnie z obowiązującymi przepisami, obowiązującymi normami oraz zasadami wiedzy technicznej, w sposób nie zagrażający </w:t>
      </w:r>
      <w:r>
        <w:rPr>
          <w:rFonts w:ascii="Times New Roman" w:hAnsi="Times New Roman" w:cs="Times New Roman"/>
          <w:color w:val="000000"/>
        </w:rPr>
        <w:t>bezpieczeństwu ludzi i mienia,</w:t>
      </w:r>
      <w:r w:rsidRPr="002F190C">
        <w:rPr>
          <w:rFonts w:ascii="Times New Roman" w:hAnsi="Times New Roman" w:cs="Times New Roman"/>
          <w:color w:val="000000"/>
        </w:rPr>
        <w:t xml:space="preserve">  w tym osób przebywających w komendzie,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 niezwłoczne informowanie Zamawiającego o problemach i nieprawidłowościach, </w:t>
      </w:r>
    </w:p>
    <w:p w:rsidR="00774582" w:rsidRPr="002F190C"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rPr>
        <w:t xml:space="preserve">natychmiastowe informowanie Zamawiającego o możliwości powstania ewentualnych opóźnień  lub zagrożeń w realizacji zadania oraz o ich przyczynach.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lastRenderedPageBreak/>
        <w:t>W zakresie dokumentacji powykonawczej Wykonawca zobowiązany jest do wykonania dokumentacji powykonawczej ewentualnych zmian co do dokumentacji projektowej. Zmiany te powinny być wprowadzone na piśmie i wymagają zgody Zamawiającego. Koszty dokumentacji powykonawczej w całości obciążają Wykonawcę.</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W razie wykrycia błędów lub opuszczeń w dokumentacji projektowej w trakcie realizacji prac Wykonawca ma obowiązek powiadomić o tych błędach lub opuszczeniach Zamawiającego </w:t>
      </w:r>
      <w:r>
        <w:rPr>
          <w:rFonts w:ascii="Times New Roman" w:hAnsi="Times New Roman" w:cs="Times New Roman"/>
          <w:color w:val="000000"/>
        </w:rPr>
        <w:t xml:space="preserve">       </w:t>
      </w:r>
      <w:r w:rsidRPr="002F190C">
        <w:rPr>
          <w:rFonts w:ascii="Times New Roman" w:hAnsi="Times New Roman" w:cs="Times New Roman"/>
          <w:color w:val="000000"/>
        </w:rPr>
        <w:t xml:space="preserve">w celu dokonania zmian lub poprawek.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trakcie wykonywania prac Wykonawca przedstawi przed planowanym wykorzystaniem materiałów szczegółowe informacje ich dotyczące, m.in. świadectwa badań, certyfikaty, świadectwa o dopuszczeniu do użytkowania.</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zobowiązany jest do zabezpieczenia terenu prac przez cały okres realizacji przedmiotu umowy (do czasu końcowego odbioru).</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jest zobowiązany do przestrzegania wszelkich norm dotyczących ochrony środowiska</w:t>
      </w:r>
      <w:r>
        <w:rPr>
          <w:rFonts w:ascii="Times New Roman" w:hAnsi="Times New Roman" w:cs="Times New Roman"/>
          <w:color w:val="000000"/>
        </w:rPr>
        <w:t>.</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zapewni właściwe zabezpieczenie i oznaczenie instalacji widocznych oraz ukrytych. W razie uszkodzenia instalacji Wykonawca jest zobowiązany do natychmiastowego powiadomienia o tym fakcie Zamawiającego.</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jest zobowiązany do wykonywania poleceń wydanych przez Zamawiającego </w:t>
      </w:r>
      <w:r w:rsidRPr="002F190C">
        <w:rPr>
          <w:rFonts w:ascii="Times New Roman" w:hAnsi="Times New Roman" w:cs="Times New Roman"/>
        </w:rPr>
        <w:br/>
        <w:t xml:space="preserve">w terminie przez niego wyznaczonym, pod groźbą wstrzymania prac,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złoży Zamawiającemu w terminie 3 dni od dnia zgłoszenia gotowości do odbioru końcowego i ostatecznego rozliczenia zadania zaakceptowanego przez Zamawiającego, które będzie stanowiło podstawę do sporządzenia protokołu odbioru prac i wystawienia faktury końcowej.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Prace wykonywane będą przy czynnym budynku administracji publicznej, w związku </w:t>
      </w:r>
      <w:r>
        <w:rPr>
          <w:rFonts w:ascii="Times New Roman" w:hAnsi="Times New Roman" w:cs="Times New Roman"/>
        </w:rPr>
        <w:t xml:space="preserve"> </w:t>
      </w:r>
      <w:r w:rsidRPr="002F190C">
        <w:rPr>
          <w:rFonts w:ascii="Times New Roman" w:hAnsi="Times New Roman" w:cs="Times New Roman"/>
        </w:rPr>
        <w:t xml:space="preserve">z czym miejsce prac jak również składowania materiałów powinno być odpowiednio i zgodnie </w:t>
      </w:r>
      <w:r>
        <w:rPr>
          <w:rFonts w:ascii="Times New Roman" w:hAnsi="Times New Roman" w:cs="Times New Roman"/>
        </w:rPr>
        <w:t xml:space="preserve">               </w:t>
      </w:r>
      <w:r w:rsidRPr="002F190C">
        <w:rPr>
          <w:rFonts w:ascii="Times New Roman" w:hAnsi="Times New Roman" w:cs="Times New Roman"/>
        </w:rPr>
        <w:t xml:space="preserve">z przepisami zabezpieczone i oznakowane. </w:t>
      </w:r>
    </w:p>
    <w:p w:rsidR="00774582" w:rsidRPr="000F171D"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Wykonawca ponosi odpowiedzialność za szkody wyrządzone osobom trzecim na miejscu prac</w:t>
      </w:r>
      <w:r>
        <w:rPr>
          <w:rFonts w:ascii="Times New Roman" w:hAnsi="Times New Roman" w:cs="Times New Roman"/>
        </w:rPr>
        <w:t xml:space="preserve">    </w:t>
      </w:r>
      <w:r w:rsidRPr="002F190C">
        <w:rPr>
          <w:rFonts w:ascii="Times New Roman" w:hAnsi="Times New Roman" w:cs="Times New Roman"/>
        </w:rPr>
        <w:t xml:space="preserve"> i na terenie przyległym do niego w stopniu całkowicie zwalniającym od tej odpowiedzialności Zamawiającego.</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5</w:t>
      </w:r>
    </w:p>
    <w:p w:rsidR="00774582" w:rsidRDefault="00774582" w:rsidP="000F171D">
      <w:pPr>
        <w:autoSpaceDE w:val="0"/>
        <w:autoSpaceDN w:val="0"/>
        <w:adjustRightInd w:val="0"/>
        <w:spacing w:after="0" w:line="240" w:lineRule="auto"/>
        <w:jc w:val="center"/>
        <w:rPr>
          <w:rFonts w:ascii="Times New Roman" w:hAnsi="Times New Roman" w:cs="Times New Roman"/>
          <w:b/>
          <w:color w:val="000000"/>
        </w:rPr>
      </w:pPr>
      <w:r w:rsidRPr="008B7F70">
        <w:rPr>
          <w:rFonts w:ascii="Times New Roman" w:hAnsi="Times New Roman" w:cs="Times New Roman"/>
          <w:b/>
          <w:color w:val="000000"/>
        </w:rPr>
        <w:t>ODPOWIEDZIALNOŚĆ WYKONAWCY ZA MIEJSCE PRAC</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color w:val="000000"/>
        </w:rPr>
      </w:pP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stwierdza, że zapoznał się z warunkami przy budynku i na budynku Zamawiającego w jakich realizowane będą prace, a w szczególności z możliwościami urządzenia zaplecza technicznego i zaopatrzenia w media oraz uwzględnił je w swojej ofercie.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zobowiązuje się strzec mienia Zamawiającego, znajdującego się na terenie prac a także zapewnić warunki bezpieczeństwa i higieny pracy.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 czasie wykonywania prac Wykonawca będzie utrzymywał teren w stanie wolnym od przeszkód komunikacyjnych oraz będzie demontował i usuwał na bieżąco wszelkie urządzenia pomocnicze, zbędne materiały, odpady i śmieci oraz niepotrzebne urządzenia prowizoryczne.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ponosi całkowitą odpowiedzialność za przedmiot umowy oraz teren prac od daty protokolarnego przekazania obiektu do dnia protokolarnego końcowego odbioru prac.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Ilekroć jest mowa o terenie obiektu rozumie się przez to powierzchnię obiektu oraz teren poza obiektem zajęty przez Wykonawcę w celu w</w:t>
      </w:r>
      <w:r>
        <w:rPr>
          <w:rFonts w:ascii="Times New Roman" w:hAnsi="Times New Roman" w:cs="Times New Roman"/>
          <w:color w:val="000000"/>
        </w:rPr>
        <w:t>ykonania prac określonych w § 1.</w:t>
      </w:r>
    </w:p>
    <w:p w:rsidR="00774582"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Wszelkie czynności niezbędne do wykonania prac powinny być prowadzone w taki sposób, by nie zakłócać, więcej niż to jest niezbędne do realizacji prac, warunków pracy użytkowników pozostałego terenu.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powinien zabezpieczyć Zamawiającego przed wszelkimi </w:t>
      </w:r>
      <w:r>
        <w:rPr>
          <w:rFonts w:ascii="Times New Roman" w:hAnsi="Times New Roman" w:cs="Times New Roman"/>
          <w:color w:val="000000"/>
        </w:rPr>
        <w:t>roszczeniami</w:t>
      </w:r>
      <w:r w:rsidRPr="00A80AFD">
        <w:rPr>
          <w:rFonts w:ascii="Times New Roman" w:hAnsi="Times New Roman" w:cs="Times New Roman"/>
          <w:color w:val="000000"/>
        </w:rPr>
        <w:t xml:space="preserve"> i kosztami, jakie mogą powstać w związku z zakłóceniami w zakresie, w jakim Wykonawca jest za nie </w:t>
      </w:r>
      <w:r w:rsidRPr="00A80AFD">
        <w:rPr>
          <w:rFonts w:ascii="Times New Roman" w:hAnsi="Times New Roman" w:cs="Times New Roman"/>
          <w:color w:val="000000"/>
        </w:rPr>
        <w:lastRenderedPageBreak/>
        <w:t xml:space="preserve">odpowiedzialny, a w razie dopuszczenia do ich powstania - zrekompensować Zamawiającemu poniesione z tego tytułu koszty i straty. </w:t>
      </w:r>
    </w:p>
    <w:p w:rsidR="00774582" w:rsidRDefault="00774582" w:rsidP="00774582">
      <w:pPr>
        <w:pStyle w:val="Akapitzlist"/>
        <w:numPr>
          <w:ilvl w:val="0"/>
          <w:numId w:val="11"/>
        </w:numPr>
        <w:spacing w:after="0"/>
        <w:ind w:left="426"/>
        <w:jc w:val="both"/>
        <w:rPr>
          <w:rFonts w:ascii="Times New Roman" w:hAnsi="Times New Roman" w:cs="Times New Roman"/>
        </w:rPr>
      </w:pPr>
      <w:r w:rsidRPr="00A80AFD">
        <w:rPr>
          <w:rFonts w:ascii="Times New Roman" w:hAnsi="Times New Roman" w:cs="Times New Roman"/>
        </w:rPr>
        <w:t>Wykonawca oświadcza, że zapoznał się z ryzykiem związanym z realizacją prac, które wykonywać będą jego pracownicy, a co za tym idzie zwalnia Zamawiającego z wszelkiej odpowiedzialności za wypadki przy pracy, którym mogą ulec pracownicy Wykonawcy, chyba że wypadek został spowodowany przez Zamawiającego.</w:t>
      </w:r>
    </w:p>
    <w:p w:rsidR="000F171D" w:rsidRPr="000F171D" w:rsidRDefault="000F171D" w:rsidP="000F171D">
      <w:pPr>
        <w:pStyle w:val="Akapitzlist"/>
        <w:spacing w:after="0"/>
        <w:ind w:left="426"/>
        <w:jc w:val="both"/>
        <w:rPr>
          <w:rFonts w:ascii="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6</w:t>
      </w:r>
    </w:p>
    <w:p w:rsidR="00774582" w:rsidRDefault="00774582" w:rsidP="000F171D">
      <w:pPr>
        <w:spacing w:after="0" w:line="240" w:lineRule="auto"/>
        <w:jc w:val="center"/>
        <w:rPr>
          <w:rFonts w:ascii="Times New Roman" w:hAnsi="Times New Roman" w:cs="Times New Roman"/>
          <w:b/>
        </w:rPr>
      </w:pPr>
      <w:r w:rsidRPr="008B7F70">
        <w:rPr>
          <w:rFonts w:ascii="Times New Roman" w:hAnsi="Times New Roman" w:cs="Times New Roman"/>
          <w:b/>
        </w:rPr>
        <w:t>ODBIÓR PRAC</w:t>
      </w:r>
    </w:p>
    <w:p w:rsidR="000F171D" w:rsidRPr="00774582" w:rsidRDefault="000F171D" w:rsidP="000F171D">
      <w:pPr>
        <w:spacing w:after="0" w:line="240" w:lineRule="auto"/>
        <w:jc w:val="center"/>
        <w:rPr>
          <w:rFonts w:ascii="Times New Roman" w:hAnsi="Times New Roman" w:cs="Times New Roman"/>
          <w:b/>
        </w:rPr>
      </w:pP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Do wykonania przedmiotu umowy Zamawiający nie dostarczy ż</w:t>
      </w:r>
      <w:r>
        <w:rPr>
          <w:rFonts w:ascii="Times New Roman" w:hAnsi="Times New Roman" w:cs="Times New Roman"/>
          <w:color w:val="000000"/>
        </w:rPr>
        <w:t xml:space="preserve">adnych materiałów,  </w:t>
      </w:r>
      <w:r w:rsidRPr="00AB1DE2">
        <w:rPr>
          <w:rFonts w:ascii="Times New Roman" w:hAnsi="Times New Roman" w:cs="Times New Roman"/>
          <w:color w:val="000000"/>
        </w:rPr>
        <w:t xml:space="preserve">w związku z tym materiały i urządzenia, użyte przez Wykonawcę, powinny odpowiadać wymogom wyrobów dopuszczonych do obrotu i stosowania, oraz wymaganiom co do jakości, stawianym  przez Zamawiającego.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Na każde żądanie Zamawiającego Wykonawca obowiązany jest okazać w stosunku do wskazanych materiałów: certyfikat zgodności z polską normą lub aprobatą techniczną, atesty.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 przypadku konieczności wykonania ekspertyzy (badania) jakości wykonanych prac, koszt ekspertyzy (badania) ponosi Wykonawca.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Jakiekolwiek zmiany sposobu wykonania prac, w tym zmiany materiałów i technologii będą zgłaszane Zamawiającemu w postaci wniosku. Dla dokonania powyższych zmian konieczna jest akceptacja wniosku przez Zamawiającego. </w:t>
      </w:r>
    </w:p>
    <w:p w:rsidR="0077458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zobowiązany jest brać udział w odbiorach bez dodatkowego wynagrodzenia.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 osiągnięciu gotowości do odbioru końcowego prac Wykonawca zawiadamia Zamawiającego  na piśmie.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Odbiór końcowy przedmiotu umowy zostanie potwierdzony protokołem odbioru podpisanym przez strony umowy.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color w:val="000000"/>
        </w:rPr>
        <w:t xml:space="preserve">Odbiór </w:t>
      </w:r>
      <w:r w:rsidRPr="00AB1DE2">
        <w:rPr>
          <w:rFonts w:ascii="Times New Roman" w:hAnsi="Times New Roman" w:cs="Times New Roman"/>
          <w:color w:val="000000"/>
        </w:rPr>
        <w:t>końcowy wykonanych prac powinien zawierać</w:t>
      </w:r>
      <w:r w:rsidRPr="00AB1DE2">
        <w:rPr>
          <w:rFonts w:ascii="Times New Roman" w:hAnsi="Times New Roman" w:cs="Times New Roman"/>
        </w:rPr>
        <w:t xml:space="preserve"> m.in.: </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w:t>
      </w:r>
      <w:r>
        <w:rPr>
          <w:rFonts w:ascii="Times New Roman" w:hAnsi="Times New Roman" w:cs="Times New Roman"/>
        </w:rPr>
        <w:t>nie zgodności wykonania robót z opisem przedmiotu zamówienia- dokumentacją projektową</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xml:space="preserve">-  kontrolę jakości i ilości wykonanych prac, </w:t>
      </w:r>
    </w:p>
    <w:p w:rsidR="0077458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sprawdzenie naniesionych elementów zmian i uzupełnień dokonanych w trakcie realizacji przedmiotu umowy dostarczonych przez Wykonawcę, protokołów z wykonanych prób</w:t>
      </w:r>
      <w:r>
        <w:rPr>
          <w:rFonts w:ascii="Times New Roman" w:hAnsi="Times New Roman" w:cs="Times New Roman"/>
        </w:rPr>
        <w:t xml:space="preserve"> </w:t>
      </w:r>
      <w:r w:rsidRPr="00AB1DE2">
        <w:rPr>
          <w:rFonts w:ascii="Times New Roman" w:hAnsi="Times New Roman" w:cs="Times New Roman"/>
        </w:rPr>
        <w:t xml:space="preserve">i badań, świadectw jakości wydanych przez dostawców urządzeń i materiałów podlegających odbiorowi technicznemu.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sidRPr="00AB1DE2">
        <w:rPr>
          <w:rFonts w:ascii="Times New Roman" w:hAnsi="Times New Roman" w:cs="Times New Roman"/>
          <w:color w:val="000000"/>
        </w:rPr>
        <w:t xml:space="preserve">Protokół odbioru sporządzi Wykonawca i dostarczy Zamawiającemu w dniu odbioru. </w:t>
      </w:r>
    </w:p>
    <w:p w:rsidR="00774582" w:rsidRPr="00CD791B"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Strony ustalają, że Wykonawca po zakończeniu realizacji przedmiotu umowy, podczas odbioru końcowego przedłoży i przekaże Zamawiającemu oświadczenie o wykonaniu prac zgodnie</w:t>
      </w:r>
      <w:r>
        <w:rPr>
          <w:rFonts w:ascii="Times New Roman" w:hAnsi="Times New Roman" w:cs="Times New Roman"/>
          <w:color w:val="000000"/>
        </w:rPr>
        <w:t xml:space="preserve">         </w:t>
      </w:r>
      <w:r w:rsidRPr="00AB1DE2">
        <w:rPr>
          <w:rFonts w:ascii="Times New Roman" w:hAnsi="Times New Roman" w:cs="Times New Roman"/>
          <w:color w:val="000000"/>
        </w:rPr>
        <w:t xml:space="preserve"> z umową, ewentualną dokumentację powykonawczą, certyfikaty na znak bezpieczeństwa, aprobaty techniczne, atesty na materiały użyte do realizacji przedmiotu zamówienia.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Jeżeli w toku odbioru końcowego zostaną stwierdzone wady i usterki Zamawiającemu przysługują następujące uprawnienia: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nadają się do usunięcia, może przerwać czynności odbioru do czasu usunięcia wad, wyznaczając Wykonawcy termin ich usunięcia,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nie nadają się do usunięcia, a nie uniemożliwiają użytkowania przedmiotu odbioru zgodnie z jego przeznaczeniem, może odpowiednio do utraconej wartości użytkowej, technicznej i estetycznej obniżyć wynagrodzenie Wykonawcy,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uniemożliwiają użytkowanie przedmiotu odbioru zgodnie z jego przeznaczeniem, może odstąpić od umowy lub żądać wykonania przedmiotu umowy po raz drugi na koszt Wykonawcy.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lastRenderedPageBreak/>
        <w:t xml:space="preserve">Zamawiający może wstrzymać czynności komisji odbioru końcowego do momentu otrzymania zawiadomienia  o usunięciu wad/usterek.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Wykonawca zobowiązany jest do pisemnego zawiadomienia Zamawiającego o usunięciu wad</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 xml:space="preserve"> i usterek oraz żądania wznowienia czynności komisji odbioru końcowego.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zobowiązuje się do natychmiastowej wymiany materiałów lub urządzeń </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w przypadku stwierdzenia przez Zamawiającego niezgodności z zamówieniem.</w:t>
      </w:r>
    </w:p>
    <w:p w:rsidR="00774582" w:rsidRPr="00CD791B" w:rsidRDefault="00774582" w:rsidP="00774582">
      <w:pPr>
        <w:autoSpaceDE w:val="0"/>
        <w:autoSpaceDN w:val="0"/>
        <w:adjustRightInd w:val="0"/>
        <w:jc w:val="both"/>
        <w:rPr>
          <w:rFonts w:ascii="Times New Roman" w:hAnsi="Times New Roman" w:cs="Times New Roman"/>
          <w:b/>
          <w:bCs/>
          <w:color w:val="000000"/>
          <w:sz w:val="16"/>
          <w:szCs w:val="16"/>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7</w:t>
      </w:r>
    </w:p>
    <w:p w:rsidR="00774582" w:rsidRDefault="00774582" w:rsidP="000F171D">
      <w:pPr>
        <w:autoSpaceDE w:val="0"/>
        <w:autoSpaceDN w:val="0"/>
        <w:adjustRightInd w:val="0"/>
        <w:spacing w:after="0" w:line="240" w:lineRule="auto"/>
        <w:jc w:val="center"/>
        <w:rPr>
          <w:rFonts w:ascii="Times New Roman" w:hAnsi="Times New Roman" w:cs="Times New Roman"/>
          <w:b/>
          <w:bCs/>
        </w:rPr>
      </w:pPr>
      <w:r w:rsidRPr="00667324">
        <w:rPr>
          <w:rFonts w:ascii="Times New Roman" w:hAnsi="Times New Roman" w:cs="Times New Roman"/>
          <w:b/>
          <w:bCs/>
        </w:rPr>
        <w:t>WARUNKI PŁATNOŚCI</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rPr>
      </w:pPr>
    </w:p>
    <w:p w:rsidR="00774582" w:rsidRPr="000739AC"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Pr>
          <w:rFonts w:ascii="Times New Roman" w:hAnsi="Times New Roman" w:cs="Times New Roman"/>
          <w:color w:val="000000"/>
        </w:rPr>
        <w:t>Strony niniejszej umowy ustalają wynagrodzenie ryczałtowe Wykonawcy za wykonanie całości przedmiotu umowy.</w:t>
      </w:r>
    </w:p>
    <w:p w:rsidR="00774582" w:rsidRPr="006B7291"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eastAsia="Times New Roman" w:hAnsi="Times New Roman" w:cs="Times New Roman"/>
        </w:rPr>
        <w:t>Wynagrodzenie</w:t>
      </w:r>
      <w:r>
        <w:rPr>
          <w:rFonts w:ascii="Times New Roman" w:eastAsia="Times New Roman" w:hAnsi="Times New Roman" w:cs="Times New Roman"/>
        </w:rPr>
        <w:t xml:space="preserve"> ryczałtowe</w:t>
      </w:r>
      <w:r w:rsidRPr="00AB1DE2">
        <w:rPr>
          <w:rFonts w:ascii="Times New Roman" w:eastAsia="Times New Roman" w:hAnsi="Times New Roman" w:cs="Times New Roman"/>
        </w:rPr>
        <w:t xml:space="preserve"> Wykonawcy za zrealizowany zakres przedmiot</w:t>
      </w:r>
      <w:r w:rsidR="00080261">
        <w:rPr>
          <w:rFonts w:ascii="Times New Roman" w:eastAsia="Times New Roman" w:hAnsi="Times New Roman" w:cs="Times New Roman"/>
        </w:rPr>
        <w:t>u</w:t>
      </w:r>
      <w:r w:rsidRPr="00AB1DE2">
        <w:rPr>
          <w:rFonts w:ascii="Times New Roman" w:eastAsia="Times New Roman" w:hAnsi="Times New Roman" w:cs="Times New Roman"/>
        </w:rPr>
        <w:t xml:space="preserve"> zamówienia określone  jest na kwotę ogółem brutto ……………...…..…….zł (słownie: ……………………    ……..……....złotyc</w:t>
      </w:r>
      <w:r>
        <w:rPr>
          <w:rFonts w:ascii="Times New Roman" w:eastAsia="Times New Roman" w:hAnsi="Times New Roman" w:cs="Times New Roman"/>
        </w:rPr>
        <w:t>h ../100)</w:t>
      </w:r>
      <w:r w:rsidRPr="00AB1DE2">
        <w:rPr>
          <w:rFonts w:ascii="Times New Roman" w:eastAsia="Times New Roman" w:hAnsi="Times New Roman" w:cs="Times New Roman"/>
        </w:rPr>
        <w:t xml:space="preserve">  w tym podatek VAT.</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Wynagrodzenie Wykonawcy za przedmiot umowy ustalone zostało w oparciu o formularz ofertowy złożony w postępowaniu przetargowym</w:t>
      </w:r>
      <w:r w:rsidRPr="00AB1DE2">
        <w:rPr>
          <w:rFonts w:ascii="Times New Roman" w:hAnsi="Times New Roman" w:cs="Times New Roman"/>
        </w:rPr>
        <w:t>,</w:t>
      </w:r>
      <w:r w:rsidRPr="00AB1DE2">
        <w:rPr>
          <w:rFonts w:ascii="Times New Roman" w:hAnsi="Times New Roman" w:cs="Times New Roman"/>
          <w:color w:val="000000"/>
        </w:rPr>
        <w:t xml:space="preserve"> przedstawiony przez Wykonawcę w ofercie  </w:t>
      </w:r>
      <w:r>
        <w:rPr>
          <w:rFonts w:ascii="Times New Roman" w:hAnsi="Times New Roman" w:cs="Times New Roman"/>
          <w:color w:val="000000"/>
        </w:rPr>
        <w:t xml:space="preserve">   z dnia: ……….……. stanowiący</w:t>
      </w:r>
      <w:r w:rsidRPr="00AB1DE2">
        <w:rPr>
          <w:rFonts w:ascii="Times New Roman" w:hAnsi="Times New Roman" w:cs="Times New Roman"/>
          <w:color w:val="000000"/>
        </w:rPr>
        <w:t xml:space="preserve"> załącznik nr 2 do niniejszej </w:t>
      </w:r>
      <w:r>
        <w:rPr>
          <w:rFonts w:ascii="Times New Roman" w:hAnsi="Times New Roman" w:cs="Times New Roman"/>
          <w:color w:val="000000"/>
        </w:rPr>
        <w:t>umowy.</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Wartość całkowitego wynagrodzenia brutto za wykonanie przedmiotu zamówienia nie może przekroczyć kwoty, o której mowa powyżej. </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Wykonawcy nie przysługuje prawo żądania zmiany wynagrodzenia z powodu niestarannego lub niekompletnego obliczenia ceny oferty.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Zamawiający nie dopuszcza wystawianie faktur częściowych.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Zamawiający dopuszcza do wysyłania faktur przez Wykonawcę drogą elektroniczną na adres poczty elektronicznej Zamawiającego za pośrednictwem Platformy Elektronicznego Fakturowania (PEF) na skrzynkę o nazwie KWPSP Katowice.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Ostateczne rozliczenie prac nastąpi na podstawie faktury końcowej sporządzonej w oparciu  o końcowe rozliczenie uwzględniające postanowienia końcowego odbioru robót podpisane przez komisję odbiorową powołaną przez Zamawiającego.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Wynagrodzenie Wykonawcy za fakturę Zamawiający przekaż</w:t>
      </w:r>
      <w:r>
        <w:rPr>
          <w:rFonts w:ascii="Times New Roman" w:eastAsia="Times New Roman" w:hAnsi="Times New Roman" w:cs="Times New Roman"/>
        </w:rPr>
        <w:t>e na rachunek bankowy Wykonawcy</w:t>
      </w:r>
      <w:r w:rsidRPr="00AB1DE2">
        <w:rPr>
          <w:rFonts w:ascii="Times New Roman" w:eastAsia="Times New Roman" w:hAnsi="Times New Roman" w:cs="Times New Roman"/>
        </w:rPr>
        <w:t xml:space="preserve"> na niej wskazany w terminie do 30 dni od daty otrzymania prawidłowo wystawionej faktury wraz z protokołem odbioru. Dniem zapłaty jest dzień obciążenia rachunku Zamawiającego.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Faktura wystawiona bezpodstawnie lub nieprawidłowo zostanie zwrócona </w:t>
      </w:r>
      <w:r w:rsidRPr="00AB1DE2">
        <w:rPr>
          <w:rFonts w:ascii="Times New Roman" w:eastAsia="Times New Roman" w:hAnsi="Times New Roman" w:cs="Times New Roman"/>
          <w:bCs/>
        </w:rPr>
        <w:t>Wykonawcy</w:t>
      </w:r>
      <w:r w:rsidRPr="00AB1DE2">
        <w:rPr>
          <w:rFonts w:ascii="Times New Roman" w:eastAsia="Times New Roman" w:hAnsi="Times New Roman" w:cs="Times New Roman"/>
        </w:rPr>
        <w:t>.</w:t>
      </w:r>
    </w:p>
    <w:p w:rsidR="00774582" w:rsidRPr="000F171D"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Jeżeli wartość przekroczy 15 000,00 zł zapłata nastąpi zgodnie z „mechanizmem podzielonej płatności”.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8</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PRACE  DODATKOWE</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przypadku powstania przypuszczenia konieczności wykonania prac dodatkowych niemożliwych wcześniej do przewidzenia Wykonawca zobowiązany jest do natychmiastowego pisemnego powiadomienia Zamawiającego. </w:t>
      </w: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wykonania fotografii w miejscu wymagającym wykonania prac dodatkowych i dostarczenia ich wraz z pisemnym powiadomieniem wymienionym w ust.1 Zamawiającemu. </w:t>
      </w: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przedłożyć Zamawiającemu koszt wraz z opisem sposobu wykonania ewentualnych prac dodatkowych, w celu uzyskania akceptacji Zamawiającego. </w:t>
      </w:r>
    </w:p>
    <w:p w:rsidR="00774582"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Do czasu uzyskania akceptacji ze strony Zamawiającego nie można wykonywać prac dodatkowych.</w:t>
      </w:r>
    </w:p>
    <w:p w:rsidR="00774582" w:rsidRPr="006B7291"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przypadku wykonania prac dodatkowych bez wymaganej zgody Zamawiającego, Wykonawcy nie przysługuje z tego tytułu wynagrodzenie dodatkowe. </w:t>
      </w:r>
    </w:p>
    <w:p w:rsidR="00774582" w:rsidRPr="00774582" w:rsidRDefault="00774582" w:rsidP="00774582">
      <w:pPr>
        <w:autoSpaceDE w:val="0"/>
        <w:autoSpaceDN w:val="0"/>
        <w:adjustRightInd w:val="0"/>
        <w:spacing w:line="240" w:lineRule="auto"/>
        <w:jc w:val="both"/>
        <w:rPr>
          <w:rFonts w:ascii="Times New Roman" w:eastAsia="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lastRenderedPageBreak/>
        <w:t>§ 9</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GWARANCJE I RĘKOJMIA</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udziela Zamawiającemu pisemnej gwarancji i rękojmi na wykonane prace.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Okres gwarancji i rękojmi na wykonane prace i zamontowane urządzenia będące przedmiotem zamówienia ustala się na zgodny z ofertą to jest okres  ………..…. </w:t>
      </w:r>
      <w:r>
        <w:rPr>
          <w:rFonts w:ascii="Times New Roman" w:eastAsia="Times New Roman" w:hAnsi="Times New Roman" w:cs="Times New Roman"/>
        </w:rPr>
        <w:t xml:space="preserve">miesięcy </w:t>
      </w:r>
      <w:r w:rsidRPr="0074264F">
        <w:rPr>
          <w:rFonts w:ascii="Times New Roman" w:eastAsia="Times New Roman" w:hAnsi="Times New Roman" w:cs="Times New Roman"/>
        </w:rPr>
        <w:t>od daty końcowego bezusterkowego odbioru przedmiotu umowy.</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 okresie gwarancji i rękojmi Wykonawca zobowiązany jest do nieodpłat</w:t>
      </w:r>
      <w:r>
        <w:rPr>
          <w:rFonts w:ascii="Times New Roman" w:eastAsia="Times New Roman" w:hAnsi="Times New Roman" w:cs="Times New Roman"/>
        </w:rPr>
        <w:t xml:space="preserve">nego usuwania zaistniałych wad </w:t>
      </w:r>
      <w:r w:rsidRPr="0074264F">
        <w:rPr>
          <w:rFonts w:ascii="Times New Roman" w:eastAsia="Times New Roman" w:hAnsi="Times New Roman" w:cs="Times New Roman"/>
        </w:rPr>
        <w:t xml:space="preserve">w terminie </w:t>
      </w:r>
      <w:r w:rsidRPr="00667324">
        <w:rPr>
          <w:rFonts w:ascii="Times New Roman" w:eastAsia="Times New Roman" w:hAnsi="Times New Roman" w:cs="Times New Roman"/>
        </w:rPr>
        <w:t>5 dni</w:t>
      </w:r>
      <w:r w:rsidRPr="0074264F">
        <w:rPr>
          <w:rFonts w:ascii="Times New Roman" w:eastAsia="Times New Roman" w:hAnsi="Times New Roman" w:cs="Times New Roman"/>
        </w:rPr>
        <w:t xml:space="preserve"> od daty powiadomienia przez Zamawiającego o zaistniałej wadzie. W przypadku nie usunięcia wady w wyżej określonym terminie, Zamawiającemu przysługuje prawo do wykonania zastępczego na koszt i ryzyko Wykonawcy.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odpowiedzialny jest względem Zamawiającego z tytułu gwarancji i rękojmi za wady fizyczne i prawne prac objętych zakresem przedmiotu umowy, stwierdzone w okresie gwarancji i rękojmi. </w:t>
      </w:r>
    </w:p>
    <w:p w:rsidR="00774582" w:rsidRPr="000F171D"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okresie trwania gwarancji i rękojmi Zamawiający może realizować uprawnienia przewidziane przepisami kodeksu cywilnego.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10</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PODWYKONAWCY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Zawarcie przez Wykonawcę umowy z podwykonawcą (umowy podwykonawczej) wymaga                   w każdym wypadku pisemnej zgody Zamawiającego.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Do </w:t>
      </w:r>
      <w:r w:rsidRPr="0074264F">
        <w:rPr>
          <w:rFonts w:ascii="Times New Roman" w:eastAsia="Times New Roman" w:hAnsi="Times New Roman" w:cs="Times New Roman"/>
        </w:rPr>
        <w:t>obowiązków Wykonawcy należy złożenie Zamawiającemu pro</w:t>
      </w:r>
      <w:r>
        <w:rPr>
          <w:rFonts w:ascii="Times New Roman" w:eastAsia="Times New Roman" w:hAnsi="Times New Roman" w:cs="Times New Roman"/>
        </w:rPr>
        <w:t>jektu umowy                           z podwykonawcą wraz</w:t>
      </w:r>
      <w:r w:rsidRPr="0074264F">
        <w:rPr>
          <w:rFonts w:ascii="Times New Roman" w:eastAsia="Times New Roman" w:hAnsi="Times New Roman" w:cs="Times New Roman"/>
        </w:rPr>
        <w:t xml:space="preserve"> z częścią zakresu przedmiotu umowy powierzonego podwykonawcy, wynikającą z oferty.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wyrazi zgody na zawarcie umowy z podwykonawcą, w szczególności </w:t>
      </w:r>
      <w:r>
        <w:rPr>
          <w:rFonts w:ascii="Times New Roman" w:eastAsia="Times New Roman" w:hAnsi="Times New Roman" w:cs="Times New Roman"/>
        </w:rPr>
        <w:t xml:space="preserve">             </w:t>
      </w:r>
      <w:r w:rsidRPr="0074264F">
        <w:rPr>
          <w:rFonts w:ascii="Times New Roman" w:eastAsia="Times New Roman" w:hAnsi="Times New Roman" w:cs="Times New Roman"/>
        </w:rPr>
        <w:t>w sytuacji gdy treść umowy jaka ma być zawarta pomiędzy Wykonawcą a podwyk</w:t>
      </w:r>
      <w:r>
        <w:rPr>
          <w:rFonts w:ascii="Times New Roman" w:eastAsia="Times New Roman" w:hAnsi="Times New Roman" w:cs="Times New Roman"/>
        </w:rPr>
        <w:t xml:space="preserve">onawcą będzie sprzeczna  </w:t>
      </w:r>
      <w:r w:rsidRPr="0074264F">
        <w:rPr>
          <w:rFonts w:ascii="Times New Roman" w:eastAsia="Times New Roman" w:hAnsi="Times New Roman" w:cs="Times New Roman"/>
        </w:rPr>
        <w:t xml:space="preserve">z treścią niniejszej umowy.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Przed wyrażeniem zgody przez Zamawiającego Wykonawca nie może przekazać podwykonawcy do realizacji jakichkolwiek części zamówienia objętego przedmiotem umowy, a po wyrażeniu owej zgody zlecać podwykonawcy innego zakresu niż objętego umową z podwykonawcą. </w:t>
      </w:r>
    </w:p>
    <w:p w:rsidR="00774582" w:rsidRPr="000F171D" w:rsidRDefault="00774582" w:rsidP="000F171D">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wyraża zgody na zawarcie umów przez podwykonawcę z dalszymi podwykonawcami. </w:t>
      </w:r>
    </w:p>
    <w:p w:rsidR="00774582" w:rsidRPr="000F171D"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niezwłocznego informowania Zamawiającego na piśmie                      o wszelkich okolicznościach mających wpływ na realizację części przedmiotu umowy objętego umową podwykonawczą.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11</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KARY UMOWNE</w:t>
      </w:r>
    </w:p>
    <w:p w:rsidR="000F171D" w:rsidRPr="00774582"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ustalają odpowiedzialność za niewykonanie lub nienależyte wykonanie umowy w formie kar umownych.</w:t>
      </w: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umawiają się stosować kary umowne.</w:t>
      </w: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 xml:space="preserve">Wykonawca zapłaci Zamawiającemu kary umowne w następujących przypadkach: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nieprzystąpienie do realizacji umowy – w wysokości 10%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odstąpienie od umowy przez Wykonawcę z przyczyn od niego zależnych – w wysokości 10%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odstąpienie od umowy przez Zamawiającego z przyczyn zależnych od Wykonawcy – </w:t>
      </w:r>
      <w:r>
        <w:rPr>
          <w:rFonts w:ascii="Times New Roman" w:hAnsi="Times New Roman" w:cs="Times New Roman"/>
        </w:rPr>
        <w:t xml:space="preserve">       </w:t>
      </w:r>
      <w:r w:rsidRPr="00FE2B70">
        <w:rPr>
          <w:rFonts w:ascii="Times New Roman" w:hAnsi="Times New Roman" w:cs="Times New Roman"/>
        </w:rPr>
        <w:t>w wysokości 10% wynagrodzenia umownego</w:t>
      </w:r>
      <w:r>
        <w:rPr>
          <w:rFonts w:ascii="Times New Roman" w:hAnsi="Times New Roman" w:cs="Times New Roman"/>
        </w:rPr>
        <w:t>,</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zwłokę w zakończeniu wykonania przedmiotu umowy – w wysokości 0,2% wynagrodzenia umownego za każdy dzień zwłoki,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nieterminowe usuwanie usterek i wad stwierdzonych przy odbiorze końc</w:t>
      </w:r>
      <w:r>
        <w:rPr>
          <w:rFonts w:ascii="Times New Roman" w:hAnsi="Times New Roman" w:cs="Times New Roman"/>
        </w:rPr>
        <w:t>owym -               w wysokości 0,1% wynagrodzenia umownego</w:t>
      </w:r>
      <w:r w:rsidRPr="00FE2B70">
        <w:rPr>
          <w:rFonts w:ascii="Times New Roman" w:hAnsi="Times New Roman" w:cs="Times New Roman"/>
        </w:rPr>
        <w:t>, za każdy dzień zwłoki w usunięciu wad</w:t>
      </w:r>
      <w:r>
        <w:rPr>
          <w:rFonts w:ascii="Times New Roman" w:hAnsi="Times New Roman" w:cs="Times New Roman"/>
        </w:rPr>
        <w:t xml:space="preserve">         </w:t>
      </w:r>
      <w:r w:rsidRPr="00FE2B70">
        <w:rPr>
          <w:rFonts w:ascii="Times New Roman" w:hAnsi="Times New Roman" w:cs="Times New Roman"/>
        </w:rPr>
        <w:t xml:space="preserve"> i usterek, liczony od następnego dnia po upływie terminu wyznaczonego na usuniecie wad</w:t>
      </w:r>
      <w:r>
        <w:rPr>
          <w:rFonts w:ascii="Times New Roman" w:hAnsi="Times New Roman" w:cs="Times New Roman"/>
        </w:rPr>
        <w:t xml:space="preserve">     </w:t>
      </w:r>
      <w:r w:rsidRPr="00FE2B70">
        <w:rPr>
          <w:rFonts w:ascii="Times New Roman" w:hAnsi="Times New Roman" w:cs="Times New Roman"/>
        </w:rPr>
        <w:t xml:space="preserve">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nieterminowe usuwanie usterek i wad w okresie gwarancji i rękojmi Zamawiający może naliczyć Wykonawcy karę </w:t>
      </w:r>
      <w:r>
        <w:rPr>
          <w:rFonts w:ascii="Times New Roman" w:hAnsi="Times New Roman" w:cs="Times New Roman"/>
        </w:rPr>
        <w:t>umowną w wysokości 0,1% wynagrodzenia umownego</w:t>
      </w:r>
      <w:r w:rsidRPr="00FE2B70">
        <w:rPr>
          <w:rFonts w:ascii="Times New Roman" w:hAnsi="Times New Roman" w:cs="Times New Roman"/>
        </w:rPr>
        <w:t xml:space="preserve">, za każdy </w:t>
      </w:r>
      <w:r w:rsidRPr="00FE2B70">
        <w:rPr>
          <w:rFonts w:ascii="Times New Roman" w:hAnsi="Times New Roman" w:cs="Times New Roman"/>
        </w:rPr>
        <w:lastRenderedPageBreak/>
        <w:t>dzień zwłoki w usunięciu w</w:t>
      </w:r>
      <w:r>
        <w:rPr>
          <w:rFonts w:ascii="Times New Roman" w:hAnsi="Times New Roman" w:cs="Times New Roman"/>
        </w:rPr>
        <w:t>ad i usterek, liczony</w:t>
      </w:r>
      <w:r w:rsidRPr="00FE2B70">
        <w:rPr>
          <w:rFonts w:ascii="Times New Roman" w:hAnsi="Times New Roman" w:cs="Times New Roman"/>
        </w:rPr>
        <w:t xml:space="preserve"> od następnego dnia terminu wyznaczonego na usuniecie wad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w przypadku braku zapłaty lub nieterminowej zapłaty wynagrodzenia należnego podwykonawcom</w:t>
      </w:r>
      <w:r>
        <w:rPr>
          <w:rFonts w:ascii="Times New Roman" w:hAnsi="Times New Roman" w:cs="Times New Roman"/>
          <w:color w:val="FF0000"/>
        </w:rPr>
        <w:t xml:space="preserve"> </w:t>
      </w:r>
      <w:r w:rsidRPr="00FE2B70">
        <w:rPr>
          <w:rFonts w:ascii="Times New Roman" w:hAnsi="Times New Roman" w:cs="Times New Roman"/>
        </w:rPr>
        <w:t xml:space="preserve">–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nieprzedłożenie do zaakceptowania projektu umowy o podwykonawstwo, której przedmiotem są roboty budowlane lub projektu jej zmiany – w wysokości 2%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nieprzedłożenie poświadczonej za zgodność z oryginałem kopii umowy </w:t>
      </w:r>
      <w:r>
        <w:rPr>
          <w:rFonts w:ascii="Times New Roman" w:hAnsi="Times New Roman" w:cs="Times New Roman"/>
        </w:rPr>
        <w:t xml:space="preserve">                            </w:t>
      </w:r>
      <w:r w:rsidRPr="00FE2B70">
        <w:rPr>
          <w:rFonts w:ascii="Times New Roman" w:hAnsi="Times New Roman" w:cs="Times New Roman"/>
        </w:rPr>
        <w:t xml:space="preserve">o podwykonawstwo lub jej zmiany – w wysokości 5%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 xml:space="preserve">za brak zmiany umowy o podwykonawstwo w zakresie terminu zapłaty –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niespełnienia przez Wykonawcę lub podwykonawcę wymogu zatrudnienia na podstawie umowy o pracę osób wykonujących czynności wskazane w § 6 ust. 3 umowy – w wysokości 1% wynagrodzenia umownego za każdy stwierdzony przypadek naruszenia</w:t>
      </w:r>
      <w:r>
        <w:rPr>
          <w:rFonts w:ascii="Times New Roman" w:hAnsi="Times New Roman" w:cs="Times New Roman"/>
        </w:rPr>
        <w:t>.</w:t>
      </w:r>
      <w:r w:rsidRPr="00FE2B70">
        <w:rPr>
          <w:rFonts w:ascii="Times New Roman" w:hAnsi="Times New Roman" w:cs="Times New Roman"/>
        </w:rPr>
        <w:t xml:space="preserve">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Zamawiający zapłaci Wykonawcy karę umowną za odstąpienie od umowy przez Wykonawcę</w:t>
      </w:r>
      <w:r>
        <w:rPr>
          <w:rFonts w:ascii="Times New Roman" w:hAnsi="Times New Roman" w:cs="Times New Roman"/>
        </w:rPr>
        <w:t xml:space="preserve">     </w:t>
      </w:r>
      <w:r w:rsidRPr="00FE2B70">
        <w:rPr>
          <w:rFonts w:ascii="Times New Roman" w:hAnsi="Times New Roman" w:cs="Times New Roman"/>
        </w:rPr>
        <w:t xml:space="preserve"> z przyczyn zależnych od Zamawiającego w wysokości 10% wynagrodzenia umownego, za wyjątkiem wystąpienia sytuacji unormowanej w art. 456 ustawy Prawo zamówień publicznych.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zastrzegają sobie prawo do odszkodowania na zasadach ogólnych, o ile wartość faktycznie poniesionych szkód przekroczy wysokość kar umownych. Łączna maksymalna wysokość kar umownych, których mogą dochodzić Strony nie może przekraczać 20% wynagrodzenia ryczałt</w:t>
      </w:r>
      <w:r>
        <w:rPr>
          <w:rFonts w:ascii="Times New Roman" w:hAnsi="Times New Roman" w:cs="Times New Roman"/>
        </w:rPr>
        <w:t xml:space="preserve">owego (brutto) określonego w § 7 ust. 2 </w:t>
      </w:r>
      <w:r w:rsidRPr="00FE2B70">
        <w:rPr>
          <w:rFonts w:ascii="Times New Roman" w:hAnsi="Times New Roman" w:cs="Times New Roman"/>
        </w:rPr>
        <w:t xml:space="preserve">niniejszej umowy.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Zamawiający zastrzega sobie prawo pomniejszenia wynagrodzenia Wykonawcy o naliczone kary umowne.</w:t>
      </w:r>
    </w:p>
    <w:p w:rsidR="00774582" w:rsidRDefault="00774582" w:rsidP="000F171D">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Zasady ustalania odszkodowania za niewykonanie lub nienależyte wykonanie umowy strony opierać będą o przepisy Kodeksu Cywilnego.</w:t>
      </w:r>
    </w:p>
    <w:p w:rsidR="000F171D" w:rsidRPr="000F171D" w:rsidRDefault="000F171D" w:rsidP="00A62A35">
      <w:pPr>
        <w:pStyle w:val="Akapitzlist"/>
        <w:spacing w:after="0" w:line="240" w:lineRule="auto"/>
        <w:ind w:left="397"/>
        <w:jc w:val="both"/>
        <w:rPr>
          <w:rFonts w:ascii="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12</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ZMIANA TREŚCI UMOWY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Zmiana treści umowy wymaga formy pisemnej pod rygorem nieważności. </w:t>
      </w: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Treść niniejszej umowy nie podlega negocjacjom i zawiera wszelkie istotne dla Zamawiającego warunki realizacji zamówienia. Zakres świadczenia Wykonawcy wynikający z umowy jest tożsamy z jego zobowiązaniem zawartym w ofercie. </w:t>
      </w: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Niedopuszczalna jest zmiana postanowień zawartej umowy w stosunku do treści oferty, na podstawie której dokonano wyboru Wykonawcy, za wyjątkiem okoliczności wskazanych w specyfikacji istotnych warunków zamówienia, tj.: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nastąpi zmiana powszechnie obowiązujących przepisów prawa mających wpływ na realizację zamówienia,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wynikną rozbieżności lub niejasności w rozumieniu pojęć użytych w umowie, których nie można usunąć w inny sposób a zmiana będzie umożliwiać usunięcie rozbieżności </w:t>
      </w:r>
      <w:r>
        <w:rPr>
          <w:rFonts w:ascii="Times New Roman" w:eastAsia="Times New Roman" w:hAnsi="Times New Roman" w:cs="Times New Roman"/>
          <w:color w:val="000000"/>
        </w:rPr>
        <w:t xml:space="preserve">                       </w:t>
      </w:r>
      <w:r w:rsidRPr="00861CA3">
        <w:rPr>
          <w:rFonts w:ascii="Times New Roman" w:eastAsia="Times New Roman" w:hAnsi="Times New Roman" w:cs="Times New Roman"/>
          <w:color w:val="000000"/>
        </w:rPr>
        <w:t xml:space="preserve">i doprecyzowanie umowy      w celu jednoznacznej interpretacji jej zapisów przez strony,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zdarzenia siły wyższej, niezależne od stron umowy, które uniemożliwiłyby terminowe wykonanie zobowiązań. Za siłę wyższą uważa się zdarzenia zewnętrzne, których skutków nie da się przewidzieć ani im zapobiec. W szczególności za siłę wyższą będzie się uważać działania sił przyrody takie jak: huragan, trzęsienie ziemi, powódź, zamieszki, itp.</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zaistnieją, po stronie Zamawiającego, okoliczności od niego niezależne powodujące konieczność zmiany terminu realizacji przedmiotu zamówienia,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po stronie Zamawiającego, okoliczności powodujące ograniczenie zakresu ilościowego lub rzeczowego przedstawionego w opisie przedmiotu zamówienia.</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zmienią się osoby wskazane przez Wykonawcę do realizacji zadania (dotyczy</w:t>
      </w:r>
      <w:r w:rsidRPr="00861CA3">
        <w:rPr>
          <w:rFonts w:ascii="Times New Roman" w:eastAsia="Times New Roman" w:hAnsi="Times New Roman" w:cs="Times New Roman"/>
          <w:b/>
          <w:color w:val="000000"/>
        </w:rPr>
        <w:t xml:space="preserve"> </w:t>
      </w:r>
      <w:r w:rsidRPr="00861CA3">
        <w:rPr>
          <w:rFonts w:ascii="Times New Roman" w:eastAsia="Times New Roman" w:hAnsi="Times New Roman" w:cs="Times New Roman"/>
          <w:color w:val="000000"/>
        </w:rPr>
        <w:t xml:space="preserve">poszczególnych części zadania) – jedynie w uzasadnionych przypadkach za zgodą Zamawiającego, pod warunkiem że osoby te będą miały wykształcenie, uprawnienia i doświadczenie nie mniejsze niż osoby wymieniane.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rPr>
      </w:pPr>
      <w:r w:rsidRPr="00861CA3">
        <w:rPr>
          <w:rFonts w:ascii="Times New Roman" w:eastAsia="Times New Roman" w:hAnsi="Times New Roman" w:cs="Times New Roman"/>
          <w:color w:val="000000"/>
        </w:rPr>
        <w:t>w</w:t>
      </w:r>
      <w:r w:rsidRPr="00861CA3">
        <w:rPr>
          <w:rFonts w:ascii="Times New Roman" w:eastAsia="Times New Roman" w:hAnsi="Times New Roman" w:cs="Times New Roman"/>
        </w:rPr>
        <w:t xml:space="preserve"> przypadku zaproponowania przez Wykonawcę szczególnie uzasadnionej pod względem funkcjonalności, sprawności lub przeznaczenia, albo wyposażenia przedmiotu umowy, zmiany </w:t>
      </w:r>
      <w:r w:rsidRPr="00861CA3">
        <w:rPr>
          <w:rFonts w:ascii="Times New Roman" w:eastAsia="Times New Roman" w:hAnsi="Times New Roman" w:cs="Times New Roman"/>
        </w:rPr>
        <w:lastRenderedPageBreak/>
        <w:t>rozwiązań konstrukcyjnych przedmiotu umowy w stosunku do koncepcji przedstawionej w ofercie.</w:t>
      </w:r>
    </w:p>
    <w:p w:rsidR="00774582"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rPr>
      </w:pPr>
      <w:r w:rsidRPr="00861CA3">
        <w:rPr>
          <w:rFonts w:ascii="Times New Roman" w:eastAsia="Times New Roman" w:hAnsi="Times New Roman" w:cs="Times New Roman"/>
        </w:rPr>
        <w:t xml:space="preserve">w przypadku obiektywnej niemożności zapewnienia wyposażenia przedmiotu umowy </w:t>
      </w:r>
      <w:r>
        <w:rPr>
          <w:rFonts w:ascii="Times New Roman" w:eastAsia="Times New Roman" w:hAnsi="Times New Roman" w:cs="Times New Roman"/>
        </w:rPr>
        <w:t xml:space="preserve">            </w:t>
      </w:r>
      <w:r w:rsidRPr="00861CA3">
        <w:rPr>
          <w:rFonts w:ascii="Times New Roman" w:eastAsia="Times New Roman" w:hAnsi="Times New Roman" w:cs="Times New Roman"/>
        </w:rPr>
        <w:t>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774582" w:rsidRPr="00CD791B" w:rsidRDefault="00774582" w:rsidP="00774582">
      <w:pPr>
        <w:pStyle w:val="Akapitzlist"/>
        <w:numPr>
          <w:ilvl w:val="0"/>
          <w:numId w:val="17"/>
        </w:numPr>
        <w:autoSpaceDE w:val="0"/>
        <w:autoSpaceDN w:val="0"/>
        <w:adjustRightInd w:val="0"/>
        <w:spacing w:after="0" w:line="240" w:lineRule="auto"/>
        <w:ind w:left="426" w:hanging="284"/>
        <w:jc w:val="both"/>
        <w:rPr>
          <w:rFonts w:ascii="Times New Roman" w:eastAsia="Times New Roman" w:hAnsi="Times New Roman" w:cs="Times New Roman"/>
        </w:rPr>
      </w:pPr>
      <w:r w:rsidRPr="00CD791B">
        <w:rPr>
          <w:rFonts w:ascii="Times New Roman" w:eastAsia="Times New Roman" w:hAnsi="Times New Roman" w:cs="Times New Roman"/>
        </w:rPr>
        <w:t>Niedopuszczalna jest zmiana umowy, której konsekwencją będzie zwiększenie ceny przedmiotu umowy.</w:t>
      </w:r>
    </w:p>
    <w:p w:rsidR="00774582"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Umowa niniejsza jest nieważna w częściach wykraczających poza określenie przedmiotu zamówienia zawarte w SWZ  i ofercie. </w:t>
      </w:r>
    </w:p>
    <w:p w:rsidR="00774582" w:rsidRPr="00FE2B70"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w:t>
      </w:r>
      <w:r w:rsidRPr="00FE2B70">
        <w:rPr>
          <w:rFonts w:ascii="Times New Roman" w:eastAsia="Times New Roman" w:hAnsi="Times New Roman" w:cs="Times New Roman"/>
        </w:rPr>
        <w:t xml:space="preserve">ykonawcy nie przysługuje prawo przeniesienia wynikających  z niniejszej umowy na osobę trzecią bez zgody Zamawiającego. </w:t>
      </w:r>
    </w:p>
    <w:p w:rsidR="00774582" w:rsidRPr="00FE2B70"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FE2B70">
        <w:rPr>
          <w:rFonts w:ascii="Times New Roman" w:hAnsi="Times New Roman" w:cs="Times New Roman"/>
        </w:rPr>
        <w:t>Zamawiający przewiduje możliwość zmiany zawartej umowy w stosunku do treści wybranej oferty w zakresie uregulowanym w art. 454-455 PZP</w:t>
      </w:r>
    </w:p>
    <w:p w:rsidR="00774582" w:rsidRPr="008B7F70" w:rsidRDefault="00774582" w:rsidP="00774582">
      <w:pPr>
        <w:pStyle w:val="Default"/>
        <w:jc w:val="both"/>
        <w:rPr>
          <w:rFonts w:ascii="Times New Roman" w:hAnsi="Times New Roman" w:cs="Times New Roman"/>
          <w:sz w:val="22"/>
          <w:szCs w:val="22"/>
        </w:rPr>
      </w:pP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13</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POSTANOWIENIA KOŃCOWE</w:t>
      </w:r>
    </w:p>
    <w:p w:rsidR="000F171D"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Zmiana postanowień zawartej umowy może nastąpić za zgodą stron, wyrażoną na piśmie pod rygorem nieważności takiej zmiany tylko w przypadkach określonych w SWZ zamówienia publicznego wynikiem którego jest niniejsza umowa.</w:t>
      </w:r>
    </w:p>
    <w:p w:rsidR="00774582" w:rsidRPr="00CD791B"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Zgłoszenie roszczenia każda ze stron dokonuje pisemnie.</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Strona ma obowiązek do pisemnego ustosunkowania się do zgłoszonego roszczenia w terminie 14 dni od daty zgłoszenia roszczenia.</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razie odmowy uznania roszczenia, względnie nie udzielenia odpowiedzi na roszczenie w terminie, o którym mowa w ust. 3, strona, która wniosła roszczenie uprawniona jest do wystąpienia na drogę sądową.</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Właściwym do rozpoznania sporów wynikłych na tle realizacji niniejszej umowy jest Sąd Powszechny właściwy miejscowo dla Zamawiającego.</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sprawach nie uregulowanych niniejszą umową zastosowanie mają przepisy Kodeksu Cywilnego oraz Ustawy Prawo zamówień publicznych.</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Niniejszą umowę sporządzono w dwóch jednobrzmiących egzemplarzach, po jednym dla strony.</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Cs/>
          <w:color w:val="000000"/>
        </w:rPr>
      </w:pPr>
      <w:r w:rsidRPr="008B7F70">
        <w:rPr>
          <w:rFonts w:ascii="Times New Roman" w:hAnsi="Times New Roman" w:cs="Times New Roman"/>
          <w:bCs/>
          <w:color w:val="000000"/>
        </w:rPr>
        <w:t xml:space="preserve">       WYKONAWCA:                                                                                 ZAMAWIAJĄCY: </w:t>
      </w:r>
    </w:p>
    <w:p w:rsidR="00774582" w:rsidRPr="008B7F70" w:rsidRDefault="00774582" w:rsidP="00774582">
      <w:pPr>
        <w:autoSpaceDE w:val="0"/>
        <w:autoSpaceDN w:val="0"/>
        <w:adjustRightInd w:val="0"/>
        <w:rPr>
          <w:rFonts w:ascii="Times New Roman" w:hAnsi="Times New Roman" w:cs="Times New Roman"/>
          <w:bCs/>
          <w:color w:val="000000"/>
        </w:rPr>
      </w:pPr>
    </w:p>
    <w:p w:rsidR="00774582" w:rsidRDefault="00774582" w:rsidP="00774582">
      <w:pPr>
        <w:autoSpaceDE w:val="0"/>
        <w:autoSpaceDN w:val="0"/>
        <w:adjustRightInd w:val="0"/>
        <w:rPr>
          <w:rFonts w:ascii="Times New Roman" w:hAnsi="Times New Roman" w:cs="Times New Roman"/>
          <w:b/>
          <w:bCs/>
          <w:color w:val="000000"/>
        </w:rPr>
      </w:pPr>
      <w:r w:rsidRPr="008B7F70">
        <w:rPr>
          <w:rFonts w:ascii="Times New Roman" w:hAnsi="Times New Roman" w:cs="Times New Roman"/>
          <w:b/>
          <w:bCs/>
          <w:color w:val="000000"/>
        </w:rPr>
        <w:t xml:space="preserve">………………………….                                                                        ……..………………… </w:t>
      </w:r>
    </w:p>
    <w:p w:rsidR="000F171D" w:rsidRPr="008B7F70" w:rsidRDefault="000F171D"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Załączniki do umowy: </w:t>
      </w: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 nr 1 – Opis przedmiotu zamówienia – zał. nr 1 do SWZ, </w:t>
      </w:r>
    </w:p>
    <w:p w:rsidR="00774582" w:rsidRPr="000F171D" w:rsidRDefault="00774582" w:rsidP="000F171D">
      <w:pPr>
        <w:spacing w:after="0" w:line="240" w:lineRule="auto"/>
        <w:rPr>
          <w:rFonts w:ascii="Times New Roman" w:hAnsi="Times New Roman" w:cs="Times New Roman"/>
          <w:b/>
          <w:i/>
        </w:rPr>
      </w:pPr>
      <w:r>
        <w:rPr>
          <w:rFonts w:ascii="Times New Roman" w:hAnsi="Times New Roman" w:cs="Times New Roman"/>
        </w:rPr>
        <w:t>Załącznik nr 2 – F</w:t>
      </w:r>
      <w:r w:rsidRPr="008B7F70">
        <w:rPr>
          <w:rFonts w:ascii="Times New Roman" w:hAnsi="Times New Roman" w:cs="Times New Roman"/>
        </w:rPr>
        <w:t>ormularz ofertow</w:t>
      </w:r>
      <w:r w:rsidR="000F171D">
        <w:rPr>
          <w:rFonts w:ascii="Times New Roman" w:hAnsi="Times New Roman" w:cs="Times New Roman"/>
        </w:rPr>
        <w:t>y</w:t>
      </w:r>
    </w:p>
    <w:p w:rsidR="00774582" w:rsidRDefault="00774582" w:rsidP="000F171D">
      <w:pPr>
        <w:rPr>
          <w:rFonts w:ascii="Times New Roman" w:hAnsi="Times New Roman"/>
          <w:bCs/>
          <w:i/>
          <w:spacing w:val="4"/>
        </w:rPr>
      </w:pPr>
    </w:p>
    <w:p w:rsidR="00DF486E" w:rsidRDefault="00DF486E" w:rsidP="000F171D">
      <w:pPr>
        <w:rPr>
          <w:rFonts w:ascii="Times New Roman" w:hAnsi="Times New Roman"/>
          <w:bCs/>
          <w:i/>
          <w:spacing w:val="4"/>
        </w:rPr>
      </w:pPr>
    </w:p>
    <w:p w:rsidR="00774582" w:rsidRDefault="00774582" w:rsidP="0062754C">
      <w:pPr>
        <w:jc w:val="right"/>
        <w:rPr>
          <w:rFonts w:ascii="Times New Roman" w:hAnsi="Times New Roman"/>
          <w:bCs/>
          <w:i/>
          <w:spacing w:val="4"/>
        </w:rPr>
      </w:pPr>
    </w:p>
    <w:p w:rsidR="00F46F2B" w:rsidRDefault="00F46F2B" w:rsidP="0062754C">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sidR="003528FC">
        <w:rPr>
          <w:rFonts w:ascii="Times New Roman" w:hAnsi="Times New Roman"/>
          <w:bCs/>
          <w:i/>
          <w:spacing w:val="4"/>
        </w:rPr>
        <w:t>9</w:t>
      </w:r>
      <w:r>
        <w:rPr>
          <w:rFonts w:ascii="Times New Roman" w:hAnsi="Times New Roman"/>
          <w:bCs/>
          <w:i/>
          <w:spacing w:val="4"/>
        </w:rPr>
        <w:t xml:space="preserve"> </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62754C">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2754C" w:rsidRPr="009B1F99" w:rsidRDefault="0062754C" w:rsidP="0062754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3B727F" w:rsidRDefault="00F46F2B" w:rsidP="00F46F2B">
      <w:pPr>
        <w:spacing w:line="240" w:lineRule="auto"/>
        <w:rPr>
          <w:rFonts w:ascii="Tahoma" w:hAnsi="Tahoma" w:cs="Tahoma"/>
          <w:b/>
          <w:sz w:val="20"/>
          <w:szCs w:val="20"/>
        </w:rPr>
      </w:pPr>
    </w:p>
    <w:p w:rsidR="00F46F2B" w:rsidRPr="00EC3373" w:rsidRDefault="00F46F2B" w:rsidP="00F46F2B">
      <w:pPr>
        <w:shd w:val="clear" w:color="auto" w:fill="BFBFBF"/>
        <w:jc w:val="center"/>
        <w:rPr>
          <w:rFonts w:ascii="Times New Roman" w:hAnsi="Times New Roman"/>
          <w:b/>
        </w:rPr>
      </w:pPr>
      <w:bookmarkStart w:id="1" w:name="_Hlk66368287"/>
      <w:r w:rsidRPr="00EC3373">
        <w:rPr>
          <w:rFonts w:ascii="Times New Roman" w:hAnsi="Times New Roman"/>
          <w:b/>
        </w:rPr>
        <w:t xml:space="preserve">OŚWIADCZENIE  WYKONAWCY </w:t>
      </w:r>
    </w:p>
    <w:p w:rsidR="00F46F2B" w:rsidRPr="00EC3373" w:rsidRDefault="00F46F2B" w:rsidP="00F46F2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
      <w:r w:rsidRPr="00EC3373">
        <w:rPr>
          <w:rFonts w:ascii="Times New Roman" w:hAnsi="Times New Roman"/>
          <w:b/>
        </w:rPr>
        <w:t xml:space="preserve"> </w:t>
      </w:r>
    </w:p>
    <w:p w:rsidR="00F46F2B" w:rsidRDefault="00F46F2B" w:rsidP="00F46F2B">
      <w:pPr>
        <w:jc w:val="both"/>
        <w:rPr>
          <w:rFonts w:ascii="Tahoma" w:eastAsia="Arial Narrow" w:hAnsi="Tahoma" w:cs="Tahoma"/>
          <w:bCs/>
          <w:sz w:val="20"/>
          <w:szCs w:val="20"/>
        </w:rPr>
      </w:pPr>
    </w:p>
    <w:p w:rsidR="00F46F2B" w:rsidRPr="004E392C" w:rsidRDefault="00F46F2B" w:rsidP="004E392C">
      <w:pPr>
        <w:spacing w:after="0" w:line="240" w:lineRule="auto"/>
        <w:jc w:val="both"/>
        <w:rPr>
          <w:rFonts w:ascii="Times New Roman" w:hAnsi="Times New Roman" w:cs="Times New Roman"/>
          <w:b/>
        </w:rPr>
      </w:pPr>
      <w:r w:rsidRPr="004E392C">
        <w:rPr>
          <w:rFonts w:ascii="Times New Roman" w:eastAsia="Arial Narrow" w:hAnsi="Times New Roman" w:cs="Times New Roman"/>
          <w:b/>
          <w:sz w:val="20"/>
          <w:szCs w:val="20"/>
        </w:rPr>
        <w:t xml:space="preserve">POSTĘPOWANIA O UDZIELENIE ZAMÓWIENIA PUBLICZNEGO pn.: </w:t>
      </w:r>
      <w:r w:rsidRPr="004E392C">
        <w:rPr>
          <w:rFonts w:ascii="Times New Roman" w:hAnsi="Times New Roman" w:cs="Times New Roman"/>
          <w:b/>
          <w:bCs/>
        </w:rPr>
        <w:t>„</w:t>
      </w:r>
      <w:r w:rsidR="004E392C" w:rsidRPr="004E392C">
        <w:rPr>
          <w:rFonts w:ascii="Times New Roman" w:hAnsi="Times New Roman" w:cs="Times New Roman"/>
          <w:b/>
        </w:rPr>
        <w:t>Remont pomieszczeń II piętra w obiekcie Jednostki Ratowniczo-Gaśniczej Nr 3  w Ustroniu przy ul. Wczasowej 12</w:t>
      </w:r>
      <w:r w:rsidRPr="004E392C">
        <w:rPr>
          <w:rFonts w:ascii="Times New Roman" w:hAnsi="Times New Roman" w:cs="Times New Roman"/>
          <w:b/>
          <w:bCs/>
        </w:rPr>
        <w:t>”</w:t>
      </w:r>
    </w:p>
    <w:p w:rsidR="00F46F2B" w:rsidRPr="00F46F2B" w:rsidRDefault="00F46F2B" w:rsidP="00F46F2B">
      <w:pPr>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rsidR="0062754C"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308A" w:rsidRDefault="001C308A" w:rsidP="00F46F2B">
      <w:pPr>
        <w:autoSpaceDE w:val="0"/>
        <w:autoSpaceDN w:val="0"/>
        <w:adjustRightInd w:val="0"/>
        <w:jc w:val="both"/>
        <w:rPr>
          <w:rFonts w:ascii="Times New Roman" w:hAnsi="Times New Roman"/>
        </w:rPr>
      </w:pPr>
    </w:p>
    <w:p w:rsidR="00F46F2B" w:rsidRPr="00AD1048" w:rsidRDefault="0062754C" w:rsidP="0062754C">
      <w:pPr>
        <w:autoSpaceDE w:val="0"/>
        <w:autoSpaceDN w:val="0"/>
        <w:adjustRightInd w:val="0"/>
        <w:ind w:left="4248" w:firstLine="708"/>
        <w:jc w:val="both"/>
        <w:rPr>
          <w:rFonts w:ascii="Times New Roman" w:hAnsi="Times New Roman"/>
        </w:rPr>
      </w:pPr>
      <w:r>
        <w:rPr>
          <w:rFonts w:ascii="Times New Roman" w:hAnsi="Times New Roman"/>
        </w:rPr>
        <w:t xml:space="preserve"> </w:t>
      </w:r>
      <w:r w:rsidR="00F46F2B" w:rsidRPr="00AD1048">
        <w:rPr>
          <w:rFonts w:ascii="Times New Roman" w:hAnsi="Times New Roman"/>
        </w:rPr>
        <w:t xml:space="preserve"> .................................................................</w:t>
      </w:r>
    </w:p>
    <w:p w:rsidR="00F46F2B" w:rsidRDefault="00F46F2B" w:rsidP="00F46F2B">
      <w:pPr>
        <w:ind w:left="5175"/>
        <w:rPr>
          <w:rFonts w:ascii="Times New Roman" w:hAnsi="Times New Roman"/>
          <w:i/>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F46F2B" w:rsidP="00F46F2B">
      <w:pPr>
        <w:autoSpaceDE w:val="0"/>
        <w:autoSpaceDN w:val="0"/>
        <w:adjustRightInd w:val="0"/>
        <w:ind w:left="5103"/>
        <w:jc w:val="both"/>
        <w:rPr>
          <w:rFonts w:ascii="Times New Roman" w:hAnsi="Times New Roman"/>
          <w:sz w:val="18"/>
          <w:szCs w:val="18"/>
        </w:rPr>
      </w:pPr>
    </w:p>
    <w:sectPr w:rsidR="00F46F2B" w:rsidRPr="00F46F2B" w:rsidSect="00BE2C89">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9B" w:rsidRDefault="00D93E9B" w:rsidP="003527A2">
      <w:pPr>
        <w:spacing w:after="0" w:line="240" w:lineRule="auto"/>
      </w:pPr>
      <w:r>
        <w:separator/>
      </w:r>
    </w:p>
  </w:endnote>
  <w:endnote w:type="continuationSeparator" w:id="0">
    <w:p w:rsidR="00D93E9B" w:rsidRDefault="00D93E9B" w:rsidP="00352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69765"/>
      <w:docPartObj>
        <w:docPartGallery w:val="Page Numbers (Bottom of Page)"/>
        <w:docPartUnique/>
      </w:docPartObj>
    </w:sdtPr>
    <w:sdtContent>
      <w:p w:rsidR="00C60617" w:rsidRDefault="00D315DB">
        <w:pPr>
          <w:pStyle w:val="Stopka"/>
          <w:jc w:val="center"/>
        </w:pPr>
        <w:r>
          <w:fldChar w:fldCharType="begin"/>
        </w:r>
        <w:r w:rsidR="00CE79ED">
          <w:instrText>PAGE   \* MERGEFORMAT</w:instrText>
        </w:r>
        <w:r>
          <w:fldChar w:fldCharType="separate"/>
        </w:r>
        <w:r w:rsidR="007465FC">
          <w:rPr>
            <w:noProof/>
          </w:rPr>
          <w:t>14</w:t>
        </w:r>
        <w:r>
          <w:rPr>
            <w:noProof/>
          </w:rPr>
          <w:fldChar w:fldCharType="end"/>
        </w:r>
      </w:p>
    </w:sdtContent>
  </w:sdt>
  <w:p w:rsidR="00C60617" w:rsidRDefault="00C606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9B" w:rsidRDefault="00D93E9B" w:rsidP="003527A2">
      <w:pPr>
        <w:spacing w:after="0" w:line="240" w:lineRule="auto"/>
      </w:pPr>
      <w:r>
        <w:separator/>
      </w:r>
    </w:p>
  </w:footnote>
  <w:footnote w:type="continuationSeparator" w:id="0">
    <w:p w:rsidR="00D93E9B" w:rsidRDefault="00D93E9B" w:rsidP="003527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446"/>
    <w:multiLevelType w:val="hybridMultilevel"/>
    <w:tmpl w:val="E5987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B341F"/>
    <w:multiLevelType w:val="hybridMultilevel"/>
    <w:tmpl w:val="6DC0DD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076A3E"/>
    <w:multiLevelType w:val="hybridMultilevel"/>
    <w:tmpl w:val="2076C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F90DD0"/>
    <w:multiLevelType w:val="hybridMultilevel"/>
    <w:tmpl w:val="9FFACEB4"/>
    <w:lvl w:ilvl="0" w:tplc="0A06ED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750E11"/>
    <w:multiLevelType w:val="hybridMultilevel"/>
    <w:tmpl w:val="6E74F266"/>
    <w:lvl w:ilvl="0" w:tplc="0415000F">
      <w:start w:val="1"/>
      <w:numFmt w:val="decimal"/>
      <w:lvlText w:val="%1."/>
      <w:lvlJc w:val="left"/>
      <w:pPr>
        <w:ind w:left="720" w:hanging="360"/>
      </w:pPr>
    </w:lvl>
    <w:lvl w:ilvl="1" w:tplc="32EAA1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AC3632"/>
    <w:multiLevelType w:val="hybridMultilevel"/>
    <w:tmpl w:val="D84A173A"/>
    <w:lvl w:ilvl="0" w:tplc="4DA8B668">
      <w:start w:val="1"/>
      <w:numFmt w:val="decimal"/>
      <w:lvlText w:val="%1."/>
      <w:lvlJc w:val="left"/>
      <w:pPr>
        <w:ind w:left="360" w:hanging="360"/>
      </w:pPr>
      <w:rPr>
        <w:rFonts w:hint="default"/>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533BF3"/>
    <w:multiLevelType w:val="hybridMultilevel"/>
    <w:tmpl w:val="63CC2802"/>
    <w:lvl w:ilvl="0" w:tplc="0330B626">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nsid w:val="2F190CF3"/>
    <w:multiLevelType w:val="hybridMultilevel"/>
    <w:tmpl w:val="7A8AA712"/>
    <w:lvl w:ilvl="0" w:tplc="0292D74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3F4A82"/>
    <w:multiLevelType w:val="hybridMultilevel"/>
    <w:tmpl w:val="8B803A60"/>
    <w:lvl w:ilvl="0" w:tplc="347A76F8">
      <w:start w:val="18"/>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nsid w:val="35B10A08"/>
    <w:multiLevelType w:val="hybridMultilevel"/>
    <w:tmpl w:val="AF76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44720A5E"/>
    <w:multiLevelType w:val="hybridMultilevel"/>
    <w:tmpl w:val="7E2A88BE"/>
    <w:lvl w:ilvl="0" w:tplc="7CA89D16">
      <w:start w:val="1"/>
      <w:numFmt w:val="decimal"/>
      <w:lvlText w:val="%1."/>
      <w:lvlJc w:val="left"/>
      <w:pPr>
        <w:ind w:left="720" w:hanging="360"/>
      </w:pPr>
      <w:rPr>
        <w:rFonts w:hint="default"/>
        <w:b w:val="0"/>
      </w:rPr>
    </w:lvl>
    <w:lvl w:ilvl="1" w:tplc="AF886D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1F70D7"/>
    <w:multiLevelType w:val="hybridMultilevel"/>
    <w:tmpl w:val="7D9AF8B4"/>
    <w:lvl w:ilvl="0" w:tplc="F9A021FE">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9B1FD7"/>
    <w:multiLevelType w:val="hybridMultilevel"/>
    <w:tmpl w:val="12DE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6A2CA4"/>
    <w:multiLevelType w:val="hybridMultilevel"/>
    <w:tmpl w:val="91480228"/>
    <w:lvl w:ilvl="0" w:tplc="39F03AB8">
      <w:start w:val="1"/>
      <w:numFmt w:val="decimal"/>
      <w:lvlText w:val="%1."/>
      <w:lvlJc w:val="left"/>
      <w:pPr>
        <w:ind w:left="1288" w:hanging="720"/>
      </w:pPr>
      <w:rPr>
        <w:rFonts w:ascii="Arial" w:eastAsiaTheme="minorHAnsi" w:hAnsi="Arial" w:cs="Arial"/>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nsid w:val="60D92323"/>
    <w:multiLevelType w:val="hybridMultilevel"/>
    <w:tmpl w:val="8016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6B1A35"/>
    <w:multiLevelType w:val="hybridMultilevel"/>
    <w:tmpl w:val="558AEFF0"/>
    <w:lvl w:ilvl="0" w:tplc="ACEA0E8E">
      <w:start w:val="1"/>
      <w:numFmt w:val="decimal"/>
      <w:lvlText w:val="%1."/>
      <w:lvlJc w:val="left"/>
      <w:pPr>
        <w:tabs>
          <w:tab w:val="num" w:pos="397"/>
        </w:tabs>
        <w:ind w:left="397" w:hanging="397"/>
      </w:pPr>
      <w:rPr>
        <w:sz w:val="24"/>
        <w:szCs w:val="24"/>
      </w:rPr>
    </w:lvl>
    <w:lvl w:ilvl="1" w:tplc="BACA608C">
      <w:start w:val="1"/>
      <w:numFmt w:val="decimal"/>
      <w:lvlText w:val="%2."/>
      <w:lvlJc w:val="left"/>
      <w:pPr>
        <w:tabs>
          <w:tab w:val="num" w:pos="1440"/>
        </w:tabs>
        <w:ind w:left="1440"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2A476AB"/>
    <w:multiLevelType w:val="hybridMultilevel"/>
    <w:tmpl w:val="A92EF068"/>
    <w:lvl w:ilvl="0" w:tplc="0415000F">
      <w:start w:val="1"/>
      <w:numFmt w:val="decimal"/>
      <w:lvlText w:val="%1."/>
      <w:lvlJc w:val="left"/>
      <w:pPr>
        <w:ind w:left="720" w:hanging="360"/>
      </w:pPr>
      <w:rPr>
        <w:rFonts w:hint="default"/>
      </w:rPr>
    </w:lvl>
    <w:lvl w:ilvl="1" w:tplc="4844B3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DD198D"/>
    <w:multiLevelType w:val="hybridMultilevel"/>
    <w:tmpl w:val="4DECA62A"/>
    <w:lvl w:ilvl="0" w:tplc="0415000F">
      <w:start w:val="1"/>
      <w:numFmt w:val="decimal"/>
      <w:lvlText w:val="%1."/>
      <w:lvlJc w:val="left"/>
      <w:pPr>
        <w:ind w:left="720" w:hanging="360"/>
      </w:pPr>
      <w:rPr>
        <w:rFonts w:hint="default"/>
      </w:rPr>
    </w:lvl>
    <w:lvl w:ilvl="1" w:tplc="29DA0D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2F3EF5"/>
    <w:multiLevelType w:val="hybridMultilevel"/>
    <w:tmpl w:val="E9B4219E"/>
    <w:lvl w:ilvl="0" w:tplc="FB5E0B5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nsid w:val="779A2D00"/>
    <w:multiLevelType w:val="hybridMultilevel"/>
    <w:tmpl w:val="5E26400A"/>
    <w:lvl w:ilvl="0" w:tplc="213AF78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5"/>
  </w:num>
  <w:num w:numId="2">
    <w:abstractNumId w:val="12"/>
  </w:num>
  <w:num w:numId="3">
    <w:abstractNumId w:val="3"/>
  </w:num>
  <w:num w:numId="4">
    <w:abstractNumId w:val="10"/>
  </w:num>
  <w:num w:numId="5">
    <w:abstractNumId w:val="13"/>
  </w:num>
  <w:num w:numId="6">
    <w:abstractNumId w:val="21"/>
  </w:num>
  <w:num w:numId="7">
    <w:abstractNumId w:val="14"/>
  </w:num>
  <w:num w:numId="8">
    <w:abstractNumId w:val="0"/>
  </w:num>
  <w:num w:numId="9">
    <w:abstractNumId w:val="2"/>
  </w:num>
  <w:num w:numId="10">
    <w:abstractNumId w:val="4"/>
  </w:num>
  <w:num w:numId="11">
    <w:abstractNumId w:val="17"/>
  </w:num>
  <w:num w:numId="12">
    <w:abstractNumId w:val="20"/>
  </w:num>
  <w:num w:numId="13">
    <w:abstractNumId w:val="8"/>
  </w:num>
  <w:num w:numId="14">
    <w:abstractNumId w:val="11"/>
  </w:num>
  <w:num w:numId="15">
    <w:abstractNumId w:val="1"/>
  </w:num>
  <w:num w:numId="16">
    <w:abstractNumId w:val="7"/>
  </w:num>
  <w:num w:numId="17">
    <w:abstractNumId w:val="19"/>
  </w:num>
  <w:num w:numId="18">
    <w:abstractNumId w:val="9"/>
  </w:num>
  <w:num w:numId="19">
    <w:abstractNumId w:val="6"/>
  </w:num>
  <w:num w:numId="20">
    <w:abstractNumId w:val="18"/>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D5938"/>
    <w:rsid w:val="00043FAE"/>
    <w:rsid w:val="00080261"/>
    <w:rsid w:val="00080ECF"/>
    <w:rsid w:val="00092BC7"/>
    <w:rsid w:val="000F171D"/>
    <w:rsid w:val="00113593"/>
    <w:rsid w:val="00146590"/>
    <w:rsid w:val="00155C1C"/>
    <w:rsid w:val="0016510D"/>
    <w:rsid w:val="00165CF6"/>
    <w:rsid w:val="001A61C0"/>
    <w:rsid w:val="001C308A"/>
    <w:rsid w:val="001C72D6"/>
    <w:rsid w:val="00200DA6"/>
    <w:rsid w:val="002012CB"/>
    <w:rsid w:val="00201F85"/>
    <w:rsid w:val="00202BF1"/>
    <w:rsid w:val="002A2A6D"/>
    <w:rsid w:val="002F3DE0"/>
    <w:rsid w:val="00334B93"/>
    <w:rsid w:val="003527A2"/>
    <w:rsid w:val="003528FC"/>
    <w:rsid w:val="003542E4"/>
    <w:rsid w:val="00370214"/>
    <w:rsid w:val="00377DDB"/>
    <w:rsid w:val="00380F7C"/>
    <w:rsid w:val="00432A14"/>
    <w:rsid w:val="00437CCD"/>
    <w:rsid w:val="00463177"/>
    <w:rsid w:val="00496ECF"/>
    <w:rsid w:val="004C63F4"/>
    <w:rsid w:val="004D44FF"/>
    <w:rsid w:val="004E1420"/>
    <w:rsid w:val="004E392C"/>
    <w:rsid w:val="00520007"/>
    <w:rsid w:val="00521FE9"/>
    <w:rsid w:val="005C06B6"/>
    <w:rsid w:val="005E3BC4"/>
    <w:rsid w:val="00617526"/>
    <w:rsid w:val="00622113"/>
    <w:rsid w:val="0062754C"/>
    <w:rsid w:val="00641E39"/>
    <w:rsid w:val="00654909"/>
    <w:rsid w:val="006871AA"/>
    <w:rsid w:val="006C427D"/>
    <w:rsid w:val="006D3355"/>
    <w:rsid w:val="007465FC"/>
    <w:rsid w:val="00774582"/>
    <w:rsid w:val="0079062A"/>
    <w:rsid w:val="007A1E33"/>
    <w:rsid w:val="00800104"/>
    <w:rsid w:val="008D5938"/>
    <w:rsid w:val="00991F54"/>
    <w:rsid w:val="009B5F86"/>
    <w:rsid w:val="009C2049"/>
    <w:rsid w:val="009F3606"/>
    <w:rsid w:val="009F398E"/>
    <w:rsid w:val="009F5CD0"/>
    <w:rsid w:val="00A35D20"/>
    <w:rsid w:val="00A62A35"/>
    <w:rsid w:val="00A73847"/>
    <w:rsid w:val="00A835EE"/>
    <w:rsid w:val="00AB53B7"/>
    <w:rsid w:val="00AE16E4"/>
    <w:rsid w:val="00B1159F"/>
    <w:rsid w:val="00B1708A"/>
    <w:rsid w:val="00B22A2D"/>
    <w:rsid w:val="00BE2C89"/>
    <w:rsid w:val="00C60617"/>
    <w:rsid w:val="00C77EDA"/>
    <w:rsid w:val="00C86F65"/>
    <w:rsid w:val="00CC2DD9"/>
    <w:rsid w:val="00CE79ED"/>
    <w:rsid w:val="00D315DB"/>
    <w:rsid w:val="00D41E21"/>
    <w:rsid w:val="00D86D59"/>
    <w:rsid w:val="00D9386B"/>
    <w:rsid w:val="00D93E9B"/>
    <w:rsid w:val="00DF486E"/>
    <w:rsid w:val="00DF610A"/>
    <w:rsid w:val="00E2041D"/>
    <w:rsid w:val="00E53AD3"/>
    <w:rsid w:val="00E53E99"/>
    <w:rsid w:val="00E57841"/>
    <w:rsid w:val="00E654C9"/>
    <w:rsid w:val="00E665F7"/>
    <w:rsid w:val="00E867A3"/>
    <w:rsid w:val="00EA490B"/>
    <w:rsid w:val="00F01F72"/>
    <w:rsid w:val="00F46F2B"/>
    <w:rsid w:val="00FC00D0"/>
    <w:rsid w:val="00FC34DC"/>
    <w:rsid w:val="00FF1227"/>
    <w:rsid w:val="00FF14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0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uiPriority w:val="34"/>
    <w:qFormat/>
    <w:rsid w:val="00202BF1"/>
    <w:pPr>
      <w:ind w:left="720"/>
      <w:contextualSpacing/>
    </w:pPr>
  </w:style>
  <w:style w:type="paragraph" w:styleId="Nagwek">
    <w:name w:val="header"/>
    <w:basedOn w:val="Normalny"/>
    <w:link w:val="NagwekZnak"/>
    <w:uiPriority w:val="99"/>
    <w:unhideWhenUsed/>
    <w:rsid w:val="0035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7A2"/>
  </w:style>
  <w:style w:type="paragraph" w:styleId="Stopka">
    <w:name w:val="footer"/>
    <w:basedOn w:val="Normalny"/>
    <w:link w:val="StopkaZnak"/>
    <w:unhideWhenUsed/>
    <w:rsid w:val="003527A2"/>
    <w:pPr>
      <w:tabs>
        <w:tab w:val="center" w:pos="4536"/>
        <w:tab w:val="right" w:pos="9072"/>
      </w:tabs>
      <w:spacing w:after="0" w:line="240" w:lineRule="auto"/>
    </w:pPr>
  </w:style>
  <w:style w:type="character" w:customStyle="1" w:styleId="StopkaZnak">
    <w:name w:val="Stopka Znak"/>
    <w:basedOn w:val="Domylnaczcionkaakapitu"/>
    <w:link w:val="Stopka"/>
    <w:rsid w:val="003527A2"/>
  </w:style>
  <w:style w:type="paragraph" w:styleId="Tekstprzypisudolnego">
    <w:name w:val="footnote text"/>
    <w:basedOn w:val="Normalny"/>
    <w:link w:val="TekstprzypisudolnegoZnak"/>
    <w:uiPriority w:val="99"/>
    <w:rsid w:val="00E665F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665F7"/>
    <w:rPr>
      <w:rFonts w:ascii="Times New Roman" w:eastAsia="Times New Roman" w:hAnsi="Times New Roman" w:cs="Times New Roman"/>
      <w:sz w:val="20"/>
      <w:szCs w:val="20"/>
      <w:lang w:eastAsia="pl-PL"/>
    </w:rPr>
  </w:style>
  <w:style w:type="character" w:styleId="Odwoanieprzypisudolnego">
    <w:name w:val="footnote reference"/>
    <w:rsid w:val="00E665F7"/>
    <w:rPr>
      <w:vertAlign w:val="superscript"/>
    </w:rPr>
  </w:style>
  <w:style w:type="character" w:customStyle="1" w:styleId="DeltaViewInsertion">
    <w:name w:val="DeltaView Insertion"/>
    <w:uiPriority w:val="99"/>
    <w:rsid w:val="00E665F7"/>
    <w:rPr>
      <w:b/>
      <w:bCs w:val="0"/>
      <w:i/>
      <w:iCs w:val="0"/>
      <w:spacing w:val="0"/>
    </w:rPr>
  </w:style>
  <w:style w:type="character" w:styleId="Pogrubienie">
    <w:name w:val="Strong"/>
    <w:aliases w:val="Tekst treści + 10,5 pt"/>
    <w:uiPriority w:val="22"/>
    <w:qFormat/>
    <w:rsid w:val="005C06B6"/>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BodyText21">
    <w:name w:val="Body Text 21"/>
    <w:basedOn w:val="Normalny"/>
    <w:rsid w:val="00370214"/>
    <w:pPr>
      <w:widowControl w:val="0"/>
      <w:suppressAutoHyphens/>
      <w:overflowPunct w:val="0"/>
      <w:spacing w:after="0" w:line="120" w:lineRule="auto"/>
      <w:jc w:val="both"/>
    </w:pPr>
    <w:rPr>
      <w:rFonts w:ascii="Times New Roman" w:eastAsia="Times New Roman" w:hAnsi="Times New Roman" w:cs="Times New Roman"/>
      <w:b/>
      <w:sz w:val="24"/>
      <w:szCs w:val="20"/>
      <w:lang w:eastAsia="ar-SA"/>
    </w:rPr>
  </w:style>
  <w:style w:type="paragraph" w:styleId="NormalnyWeb">
    <w:name w:val="Normal (Web)"/>
    <w:basedOn w:val="Normalny"/>
    <w:uiPriority w:val="99"/>
    <w:rsid w:val="00F46F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46F2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46F2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46F2B"/>
    <w:pPr>
      <w:spacing w:after="120" w:line="480" w:lineRule="auto"/>
      <w:ind w:left="283"/>
    </w:pPr>
  </w:style>
  <w:style w:type="character" w:customStyle="1" w:styleId="Tekstpodstawowywcity2Znak">
    <w:name w:val="Tekst podstawowy wcięty 2 Znak"/>
    <w:basedOn w:val="Domylnaczcionkaakapitu"/>
    <w:link w:val="Tekstpodstawowywcity2"/>
    <w:rsid w:val="00F46F2B"/>
  </w:style>
  <w:style w:type="character" w:customStyle="1" w:styleId="AkapitzlistZnak">
    <w:name w:val="Akapit z listą Znak"/>
    <w:aliases w:val="L1 Znak,Numerowanie Znak,Akapit z listą5 Znak,normalny tekst Znak"/>
    <w:link w:val="Akapitzlist"/>
    <w:uiPriority w:val="34"/>
    <w:qFormat/>
    <w:locked/>
    <w:rsid w:val="00774582"/>
  </w:style>
  <w:style w:type="paragraph" w:customStyle="1" w:styleId="Styl">
    <w:name w:val="Styl"/>
    <w:uiPriority w:val="99"/>
    <w:rsid w:val="0077458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link w:val="Teksttreci30"/>
    <w:rsid w:val="00774582"/>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74582"/>
    <w:pPr>
      <w:widowControl w:val="0"/>
      <w:shd w:val="clear" w:color="auto" w:fill="FFFFFF"/>
      <w:spacing w:after="0" w:line="269" w:lineRule="exact"/>
      <w:jc w:val="center"/>
    </w:pPr>
    <w:rPr>
      <w:rFonts w:ascii="Calibri" w:eastAsia="Calibri" w:hAnsi="Calibri" w:cs="Calibri"/>
      <w:b/>
      <w:bCs/>
      <w:sz w:val="21"/>
      <w:szCs w:val="21"/>
    </w:rPr>
  </w:style>
  <w:style w:type="paragraph" w:customStyle="1" w:styleId="Default">
    <w:name w:val="Default"/>
    <w:rsid w:val="0077458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unhideWhenUsed/>
    <w:rsid w:val="00380F7C"/>
    <w:pPr>
      <w:spacing w:after="120"/>
      <w:ind w:left="283"/>
    </w:pPr>
  </w:style>
  <w:style w:type="character" w:customStyle="1" w:styleId="TekstpodstawowywcityZnak">
    <w:name w:val="Tekst podstawowy wcięty Znak"/>
    <w:basedOn w:val="Domylnaczcionkaakapitu"/>
    <w:link w:val="Tekstpodstawowywcity"/>
    <w:uiPriority w:val="99"/>
    <w:rsid w:val="00380F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20</Pages>
  <Words>6199</Words>
  <Characters>37197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Albera</dc:creator>
  <cp:lastModifiedBy>jurbanczyk</cp:lastModifiedBy>
  <cp:revision>8</cp:revision>
  <cp:lastPrinted>2021-07-29T08:36:00Z</cp:lastPrinted>
  <dcterms:created xsi:type="dcterms:W3CDTF">2021-07-28T13:17:00Z</dcterms:created>
  <dcterms:modified xsi:type="dcterms:W3CDTF">2021-09-16T07:56:00Z</dcterms:modified>
</cp:coreProperties>
</file>