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0047" w14:textId="77777777" w:rsidR="00B533AB" w:rsidRDefault="00B533AB" w:rsidP="00B533AB">
      <w:pPr>
        <w:pStyle w:val="Standard"/>
        <w:rPr>
          <w:rFonts w:eastAsia="Lucida Sans Unicode" w:cs="Times New Roman"/>
          <w:b/>
          <w:color w:val="FF0000"/>
          <w:shd w:val="clear" w:color="auto" w:fill="FFFFFF"/>
        </w:rPr>
      </w:pPr>
    </w:p>
    <w:p w14:paraId="44DBBF6E" w14:textId="1A10196C" w:rsidR="00C95CDC" w:rsidRPr="00A1123B" w:rsidRDefault="00C95CDC" w:rsidP="00C95CDC">
      <w:pPr>
        <w:pStyle w:val="Default"/>
        <w:ind w:left="4876" w:firstLine="454"/>
        <w:jc w:val="both"/>
        <w:rPr>
          <w:color w:val="auto"/>
        </w:rPr>
      </w:pPr>
      <w:r>
        <w:rPr>
          <w:rFonts w:ascii="Times New Roman" w:hAnsi="Times New Roman" w:cs="Times New Roman"/>
          <w:b/>
          <w:color w:val="auto"/>
          <w:shd w:val="clear" w:color="auto" w:fill="FFFFFF"/>
          <w:lang w:val="pl-PL"/>
        </w:rPr>
        <w:t xml:space="preserve">         </w:t>
      </w:r>
      <w:r w:rsidRPr="00A1123B">
        <w:rPr>
          <w:rFonts w:ascii="Times New Roman" w:hAnsi="Times New Roman" w:cs="Times New Roman"/>
          <w:b/>
          <w:color w:val="auto"/>
          <w:shd w:val="clear" w:color="auto" w:fill="FFFFFF"/>
          <w:lang w:val="pl-PL"/>
        </w:rPr>
        <w:t>Załącznik</w:t>
      </w:r>
      <w:r w:rsidRPr="00A1123B">
        <w:rPr>
          <w:rFonts w:ascii="Times New Roman" w:hAnsi="Times New Roman" w:cs="Times New Roman"/>
          <w:b/>
          <w:color w:val="auto"/>
          <w:shd w:val="clear" w:color="auto" w:fill="FFFFFF"/>
        </w:rPr>
        <w:t xml:space="preserve">  </w:t>
      </w:r>
      <w:r w:rsidRPr="00A1123B">
        <w:rPr>
          <w:rFonts w:ascii="Times New Roman" w:hAnsi="Times New Roman" w:cs="Times New Roman"/>
          <w:b/>
          <w:color w:val="auto"/>
          <w:shd w:val="clear" w:color="auto" w:fill="FFFFFF"/>
          <w:lang w:val="pl-PL"/>
        </w:rPr>
        <w:t>nr</w:t>
      </w:r>
      <w:r w:rsidRPr="00A1123B">
        <w:rPr>
          <w:rFonts w:ascii="Times New Roman" w:hAnsi="Times New Roman" w:cs="Times New Roman"/>
          <w:b/>
          <w:color w:val="auto"/>
          <w:shd w:val="clear" w:color="auto" w:fill="FFFFFF"/>
        </w:rPr>
        <w:t xml:space="preserve"> 3- projekt umowy</w:t>
      </w:r>
    </w:p>
    <w:p w14:paraId="3D4BBA4D" w14:textId="77777777" w:rsidR="00C95CDC" w:rsidRPr="00A1123B" w:rsidRDefault="00C95CDC" w:rsidP="00C95CDC">
      <w:pPr>
        <w:pStyle w:val="Default"/>
        <w:jc w:val="both"/>
        <w:rPr>
          <w:rFonts w:ascii="Times New Roman" w:hAnsi="Times New Roman" w:cs="Times New Roman"/>
          <w:b/>
          <w:color w:val="auto"/>
          <w:shd w:val="clear" w:color="auto" w:fill="FFFFFF"/>
        </w:rPr>
      </w:pPr>
    </w:p>
    <w:p w14:paraId="1D36DF8F" w14:textId="77777777" w:rsidR="00C95CDC" w:rsidRPr="00A1123B" w:rsidRDefault="00C95CDC" w:rsidP="00C95CDC">
      <w:pPr>
        <w:pStyle w:val="Default"/>
        <w:ind w:left="6763" w:firstLine="437"/>
        <w:jc w:val="both"/>
        <w:rPr>
          <w:rFonts w:ascii="Times New Roman" w:hAnsi="Times New Roman" w:cs="Times New Roman"/>
          <w:b/>
          <w:color w:val="auto"/>
          <w:shd w:val="clear" w:color="auto" w:fill="FFFFFF"/>
        </w:rPr>
      </w:pPr>
    </w:p>
    <w:p w14:paraId="5D2B44A5" w14:textId="72CC2A13" w:rsidR="00C95CDC" w:rsidRPr="009C32D0" w:rsidRDefault="00C95CDC" w:rsidP="00C95CDC">
      <w:pPr>
        <w:suppressAutoHyphens w:val="0"/>
        <w:ind w:left="403" w:right="2746" w:firstLine="3475"/>
        <w:rPr>
          <w:rFonts w:cs="Times New Roman"/>
          <w:b/>
          <w:bCs/>
          <w:lang w:eastAsia="pl-PL"/>
        </w:rPr>
      </w:pPr>
      <w:r w:rsidRPr="009C32D0">
        <w:rPr>
          <w:rFonts w:cs="Times New Roman"/>
          <w:b/>
          <w:bCs/>
          <w:lang w:eastAsia="pl-PL"/>
        </w:rPr>
        <w:t>Umowa  nr …/2023</w:t>
      </w:r>
    </w:p>
    <w:p w14:paraId="1D7701EE" w14:textId="77777777" w:rsidR="00C95CDC" w:rsidRPr="00A1123B" w:rsidRDefault="00C95CDC" w:rsidP="00C95CDC">
      <w:pPr>
        <w:suppressAutoHyphens w:val="0"/>
        <w:ind w:left="403" w:right="2746" w:firstLine="3475"/>
      </w:pPr>
    </w:p>
    <w:p w14:paraId="5FF543A8" w14:textId="04CCB618" w:rsidR="00C95CDC" w:rsidRPr="00A1123B" w:rsidRDefault="00C95CDC" w:rsidP="00C95CDC">
      <w:pPr>
        <w:shd w:val="clear" w:color="auto" w:fill="FFFFFF"/>
      </w:pPr>
      <w:r w:rsidRPr="00A1123B">
        <w:rPr>
          <w:rFonts w:eastAsia="Times New Roman" w:cs="Times New Roman"/>
          <w:lang w:eastAsia="pl-PL"/>
        </w:rPr>
        <w:t>zawarta w  dniu ............</w:t>
      </w:r>
      <w:r>
        <w:rPr>
          <w:rFonts w:eastAsia="Times New Roman" w:cs="Times New Roman"/>
          <w:lang w:eastAsia="pl-PL"/>
        </w:rPr>
        <w:t>...........</w:t>
      </w:r>
      <w:r w:rsidRPr="00A1123B">
        <w:rPr>
          <w:rFonts w:eastAsia="Times New Roman" w:cs="Times New Roman"/>
          <w:lang w:eastAsia="pl-PL"/>
        </w:rPr>
        <w:t xml:space="preserve"> roku </w:t>
      </w:r>
      <w:r>
        <w:rPr>
          <w:rFonts w:eastAsia="Times New Roman" w:cs="Times New Roman"/>
          <w:lang w:eastAsia="pl-PL"/>
        </w:rPr>
        <w:t>w Człopie pomiędzy:</w:t>
      </w:r>
    </w:p>
    <w:p w14:paraId="1E70B4D4" w14:textId="77777777" w:rsidR="00C95CDC" w:rsidRPr="009F17E3" w:rsidRDefault="00C95CDC" w:rsidP="00C95CDC">
      <w:pPr>
        <w:shd w:val="clear" w:color="auto" w:fill="FFFFFF"/>
        <w:autoSpaceDN w:val="0"/>
        <w:ind w:left="11"/>
        <w:jc w:val="both"/>
        <w:rPr>
          <w:rFonts w:eastAsia="Times New Roman"/>
          <w:kern w:val="3"/>
          <w:lang w:eastAsia="pl-PL"/>
        </w:rPr>
      </w:pPr>
      <w:r w:rsidRPr="009F17E3">
        <w:rPr>
          <w:rFonts w:eastAsia="Times New Roman"/>
          <w:kern w:val="3"/>
          <w:lang w:eastAsia="pl-PL"/>
        </w:rPr>
        <w:t>Gminą Człopa, ul. Strzelecka 2, 78-630 Człopa – Miejsko Gminnym Ośrodkiem Pomocy Społecznej w Człopie ul. Strzelecka 1, 78-630 Człopa reprezentowaną przez:</w:t>
      </w:r>
    </w:p>
    <w:p w14:paraId="64D5FC1C" w14:textId="77777777" w:rsidR="00C95CDC" w:rsidRPr="009F17E3" w:rsidRDefault="00C95CDC" w:rsidP="00C95CDC">
      <w:pPr>
        <w:shd w:val="clear" w:color="auto" w:fill="FFFFFF"/>
        <w:autoSpaceDN w:val="0"/>
        <w:ind w:left="11"/>
        <w:jc w:val="both"/>
        <w:rPr>
          <w:rFonts w:eastAsia="Times New Roman"/>
          <w:kern w:val="3"/>
          <w:lang w:eastAsia="pl-PL"/>
        </w:rPr>
      </w:pPr>
      <w:r w:rsidRPr="009F17E3">
        <w:rPr>
          <w:rFonts w:eastAsia="Times New Roman"/>
          <w:b/>
          <w:bCs/>
          <w:kern w:val="3"/>
          <w:lang w:eastAsia="pl-PL"/>
        </w:rPr>
        <w:t>Panią Elżbietę Drab – Kierownika Miejsko Gminnego Ośrodka Pomocy Społecznej</w:t>
      </w:r>
      <w:r w:rsidRPr="009F17E3">
        <w:rPr>
          <w:rFonts w:eastAsia="Times New Roman"/>
          <w:kern w:val="3"/>
          <w:lang w:eastAsia="pl-PL"/>
        </w:rPr>
        <w:t xml:space="preserve"> na podstawie udzielonego pełnomocnictwa </w:t>
      </w:r>
    </w:p>
    <w:p w14:paraId="0035A8E0" w14:textId="5BF604A8" w:rsidR="00C95CDC" w:rsidRPr="009F17E3" w:rsidRDefault="00C95CDC" w:rsidP="00C95CDC">
      <w:pPr>
        <w:shd w:val="clear" w:color="auto" w:fill="FFFFFF"/>
        <w:autoSpaceDN w:val="0"/>
        <w:ind w:left="11"/>
        <w:jc w:val="both"/>
        <w:rPr>
          <w:rFonts w:eastAsia="Times New Roman"/>
          <w:kern w:val="3"/>
          <w:lang w:eastAsia="pl-PL"/>
        </w:rPr>
      </w:pPr>
      <w:r w:rsidRPr="009F17E3">
        <w:rPr>
          <w:rFonts w:eastAsia="Times New Roman"/>
          <w:kern w:val="3"/>
          <w:lang w:eastAsia="pl-PL"/>
        </w:rPr>
        <w:t xml:space="preserve">zwaną w treści umowy </w:t>
      </w:r>
      <w:r w:rsidRPr="00C95CDC">
        <w:rPr>
          <w:rFonts w:eastAsia="Times New Roman"/>
          <w:b/>
          <w:bCs/>
          <w:kern w:val="3"/>
          <w:lang w:eastAsia="pl-PL"/>
        </w:rPr>
        <w:t>„Zamawiającym”</w:t>
      </w:r>
      <w:r w:rsidRPr="009F17E3">
        <w:rPr>
          <w:rFonts w:eastAsia="Times New Roman"/>
          <w:kern w:val="3"/>
          <w:lang w:eastAsia="pl-PL"/>
        </w:rPr>
        <w:t xml:space="preserve"> </w:t>
      </w:r>
    </w:p>
    <w:p w14:paraId="6AECEDEE" w14:textId="77777777" w:rsidR="00C95CDC" w:rsidRDefault="00C95CDC" w:rsidP="00C95CDC">
      <w:pPr>
        <w:shd w:val="clear" w:color="auto" w:fill="FFFFFF"/>
        <w:ind w:left="6" w:right="85"/>
        <w:jc w:val="both"/>
        <w:rPr>
          <w:rFonts w:eastAsia="Times New Roman" w:cs="Times New Roman"/>
          <w:bCs/>
          <w:lang w:eastAsia="pl-PL"/>
        </w:rPr>
      </w:pPr>
    </w:p>
    <w:p w14:paraId="581DE94E" w14:textId="1A4F2FE4" w:rsidR="00C95CDC" w:rsidRPr="00A1123B" w:rsidRDefault="00C95CDC" w:rsidP="00C95CDC">
      <w:pPr>
        <w:shd w:val="clear" w:color="auto" w:fill="FFFFFF"/>
        <w:ind w:left="6" w:right="85"/>
        <w:jc w:val="both"/>
      </w:pPr>
      <w:r w:rsidRPr="00A1123B">
        <w:rPr>
          <w:rFonts w:eastAsia="Times New Roman" w:cs="Times New Roman"/>
          <w:lang w:eastAsia="pl-PL"/>
        </w:rPr>
        <w:t>a</w:t>
      </w:r>
    </w:p>
    <w:p w14:paraId="0E8C4249" w14:textId="40AE6D05" w:rsidR="00C95CDC" w:rsidRPr="00A1123B" w:rsidRDefault="00C95CDC" w:rsidP="00C95CDC">
      <w:pPr>
        <w:shd w:val="clear" w:color="auto" w:fill="FFFFFF"/>
        <w:ind w:left="6" w:right="85"/>
        <w:jc w:val="both"/>
      </w:pPr>
      <w:r w:rsidRPr="00A1123B">
        <w:rPr>
          <w:rFonts w:eastAsia="Times New Roman" w:cs="Times New Roman"/>
          <w:lang w:eastAsia="pl-PL"/>
        </w:rPr>
        <w:t>………………………………………….……………………………….……………………</w:t>
      </w:r>
    </w:p>
    <w:p w14:paraId="35D7A20B" w14:textId="77777777" w:rsidR="00C95CDC" w:rsidRPr="00A1123B" w:rsidRDefault="00C95CDC" w:rsidP="00C95CDC">
      <w:pPr>
        <w:shd w:val="clear" w:color="auto" w:fill="FFFFFF"/>
        <w:ind w:left="6" w:right="85"/>
        <w:jc w:val="both"/>
      </w:pPr>
      <w:r w:rsidRPr="00A1123B">
        <w:rPr>
          <w:rFonts w:eastAsia="Times New Roman" w:cs="Times New Roman"/>
          <w:lang w:eastAsia="pl-PL"/>
        </w:rPr>
        <w:t xml:space="preserve">……………………………………………………………………….…………………………   </w:t>
      </w:r>
    </w:p>
    <w:p w14:paraId="2C704A54" w14:textId="77777777" w:rsidR="00C95CDC" w:rsidRPr="00A1123B" w:rsidRDefault="00C95CDC" w:rsidP="00C95CDC">
      <w:pPr>
        <w:shd w:val="clear" w:color="auto" w:fill="FFFFFF"/>
        <w:ind w:left="6" w:right="85"/>
        <w:jc w:val="both"/>
      </w:pPr>
      <w:r w:rsidRPr="00A1123B">
        <w:rPr>
          <w:rFonts w:eastAsia="Times New Roman" w:cs="Times New Roman"/>
          <w:lang w:eastAsia="pl-PL"/>
        </w:rPr>
        <w:t>……………………………………………………………………….…………………………</w:t>
      </w:r>
    </w:p>
    <w:p w14:paraId="6AE0332F" w14:textId="77777777" w:rsidR="00C95CDC" w:rsidRPr="00A1123B" w:rsidRDefault="00C95CDC" w:rsidP="00C95CDC">
      <w:pPr>
        <w:shd w:val="clear" w:color="auto" w:fill="FFFFFF"/>
        <w:ind w:left="6" w:right="85"/>
        <w:jc w:val="both"/>
        <w:rPr>
          <w:rFonts w:eastAsia="Times New Roman" w:cs="Times New Roman"/>
          <w:lang w:eastAsia="pl-PL"/>
        </w:rPr>
      </w:pPr>
    </w:p>
    <w:p w14:paraId="36187488" w14:textId="77777777" w:rsidR="00C95CDC" w:rsidRPr="00A1123B" w:rsidRDefault="00C95CDC" w:rsidP="00C95CDC">
      <w:pPr>
        <w:shd w:val="clear" w:color="auto" w:fill="FFFFFF"/>
        <w:ind w:left="11"/>
        <w:jc w:val="both"/>
      </w:pPr>
      <w:r w:rsidRPr="00A1123B">
        <w:rPr>
          <w:rFonts w:eastAsia="Times New Roman" w:cs="Times New Roman"/>
          <w:lang w:eastAsia="pl-PL"/>
        </w:rPr>
        <w:t xml:space="preserve">zwanym/ną   </w:t>
      </w:r>
      <w:r w:rsidRPr="00A1123B">
        <w:rPr>
          <w:rFonts w:eastAsia="Times New Roman" w:cs="Times New Roman"/>
          <w:b/>
          <w:lang w:eastAsia="pl-PL"/>
        </w:rPr>
        <w:t>„Wykonawcą”.</w:t>
      </w:r>
      <w:r w:rsidRPr="00A1123B">
        <w:rPr>
          <w:rFonts w:eastAsia="Times New Roman" w:cs="Times New Roman"/>
          <w:lang w:eastAsia="pl-PL"/>
        </w:rPr>
        <w:t xml:space="preserve"> </w:t>
      </w:r>
    </w:p>
    <w:p w14:paraId="633B52F5" w14:textId="77777777" w:rsidR="00C95CDC" w:rsidRPr="00A1123B" w:rsidRDefault="00C95CDC" w:rsidP="00C95CDC">
      <w:pPr>
        <w:tabs>
          <w:tab w:val="left" w:pos="9498"/>
        </w:tabs>
        <w:suppressAutoHyphens w:val="0"/>
        <w:ind w:right="-106"/>
        <w:rPr>
          <w:rFonts w:eastAsia="Times New Roman" w:cs="Times New Roman"/>
          <w:lang w:eastAsia="pl-PL"/>
        </w:rPr>
      </w:pPr>
    </w:p>
    <w:p w14:paraId="75EA5AC4" w14:textId="77777777" w:rsidR="00C95CDC" w:rsidRPr="00C95CDC" w:rsidRDefault="00C95CDC" w:rsidP="00C95CDC">
      <w:pPr>
        <w:tabs>
          <w:tab w:val="left" w:pos="9498"/>
        </w:tabs>
        <w:suppressAutoHyphens w:val="0"/>
        <w:ind w:right="-106"/>
        <w:jc w:val="center"/>
        <w:rPr>
          <w:b/>
          <w:bCs/>
        </w:rPr>
      </w:pPr>
      <w:r w:rsidRPr="00C95CDC">
        <w:rPr>
          <w:rFonts w:cs="Times New Roman"/>
          <w:b/>
          <w:bCs/>
          <w:lang w:eastAsia="pl-PL"/>
        </w:rPr>
        <w:t>§ 1</w:t>
      </w:r>
    </w:p>
    <w:p w14:paraId="3AA90245" w14:textId="77777777" w:rsidR="00C95CDC" w:rsidRPr="00C95CDC" w:rsidRDefault="00C95CDC" w:rsidP="00C95CDC">
      <w:pPr>
        <w:tabs>
          <w:tab w:val="left" w:pos="9498"/>
        </w:tabs>
        <w:suppressAutoHyphens w:val="0"/>
        <w:ind w:right="-106"/>
        <w:jc w:val="center"/>
        <w:rPr>
          <w:b/>
          <w:bCs/>
        </w:rPr>
      </w:pPr>
      <w:r w:rsidRPr="00C95CDC">
        <w:rPr>
          <w:rFonts w:cs="Times New Roman"/>
          <w:b/>
          <w:bCs/>
          <w:lang w:eastAsia="pl-PL"/>
        </w:rPr>
        <w:t>Podstawa umowy</w:t>
      </w:r>
    </w:p>
    <w:p w14:paraId="00C8EEA8" w14:textId="480629C1" w:rsidR="00C95CDC" w:rsidRPr="00A1123B" w:rsidRDefault="00C95CDC" w:rsidP="00C95CDC">
      <w:pPr>
        <w:tabs>
          <w:tab w:val="left" w:pos="9498"/>
        </w:tabs>
        <w:suppressAutoHyphens w:val="0"/>
        <w:ind w:left="403" w:right="-106" w:hanging="403"/>
        <w:jc w:val="both"/>
      </w:pPr>
      <w:r w:rsidRPr="00A1123B">
        <w:rPr>
          <w:rFonts w:cs="Times New Roman"/>
          <w:lang w:eastAsia="pl-PL"/>
        </w:rPr>
        <w:t>1.</w:t>
      </w:r>
      <w:r w:rsidRPr="00A1123B">
        <w:rPr>
          <w:rFonts w:cs="Times New Roman"/>
          <w:lang w:eastAsia="pl-PL"/>
        </w:rPr>
        <w:tab/>
        <w:t>Umowa niniejsza została zawarta w rezultacie postępowania przeprowadzonego na podstawie art. 275  pkt 1 ustawy z dnia 11 września 2019 r.– Prawo zamówień publicznych (</w:t>
      </w:r>
      <w:r>
        <w:rPr>
          <w:rFonts w:cs="Times New Roman"/>
          <w:lang w:eastAsia="pl-PL"/>
        </w:rPr>
        <w:t>t.j. Dz. U. z 2022 r. poz. 1710</w:t>
      </w:r>
      <w:r w:rsidRPr="00A1123B">
        <w:rPr>
          <w:rFonts w:cs="Times New Roman"/>
          <w:lang w:eastAsia="pl-PL"/>
        </w:rPr>
        <w:t xml:space="preserve"> ze zm.)</w:t>
      </w:r>
    </w:p>
    <w:p w14:paraId="3778517D" w14:textId="59E64E77" w:rsidR="00C95CDC" w:rsidRPr="00A1123B" w:rsidRDefault="00C95CDC" w:rsidP="00C95CDC">
      <w:pPr>
        <w:tabs>
          <w:tab w:val="left" w:pos="9498"/>
        </w:tabs>
        <w:suppressAutoHyphens w:val="0"/>
        <w:ind w:left="403" w:right="-106" w:hanging="403"/>
        <w:jc w:val="both"/>
      </w:pPr>
      <w:r w:rsidRPr="00A1123B">
        <w:rPr>
          <w:rFonts w:cs="Times New Roman"/>
          <w:lang w:eastAsia="pl-PL"/>
        </w:rPr>
        <w:t xml:space="preserve">2.   Usługa przygotowywania i dostarczania posiłków (cateringowa) współfinansowana jest ze środków Unii Europejskiej w ramach Europejskiego Funduszu Społecznego w związku </w:t>
      </w:r>
      <w:r>
        <w:rPr>
          <w:rFonts w:cs="Times New Roman"/>
          <w:lang w:eastAsia="pl-PL"/>
        </w:rPr>
        <w:t xml:space="preserve">                       </w:t>
      </w:r>
      <w:r w:rsidRPr="00A1123B">
        <w:rPr>
          <w:rFonts w:cs="Times New Roman"/>
          <w:lang w:eastAsia="pl-PL"/>
        </w:rPr>
        <w:t>z realizacją projektu pod nazwą: „Placówka wsparcia dziennego Cieszynka”.</w:t>
      </w:r>
    </w:p>
    <w:p w14:paraId="1DDAF391" w14:textId="77777777" w:rsidR="00C95CDC" w:rsidRPr="00A1123B" w:rsidRDefault="00C95CDC" w:rsidP="00C95CDC">
      <w:pPr>
        <w:tabs>
          <w:tab w:val="left" w:pos="9498"/>
        </w:tabs>
        <w:suppressAutoHyphens w:val="0"/>
        <w:ind w:left="403" w:right="-106" w:hanging="403"/>
        <w:jc w:val="both"/>
        <w:rPr>
          <w:rFonts w:cs="Times New Roman"/>
          <w:lang w:eastAsia="pl-PL"/>
        </w:rPr>
      </w:pPr>
    </w:p>
    <w:p w14:paraId="73BEC7BB" w14:textId="77777777" w:rsidR="00C95CDC" w:rsidRPr="00C95CDC" w:rsidRDefault="00C95CDC" w:rsidP="00C95CDC">
      <w:pPr>
        <w:suppressAutoHyphens w:val="0"/>
        <w:jc w:val="center"/>
        <w:rPr>
          <w:b/>
          <w:bCs/>
        </w:rPr>
      </w:pPr>
      <w:r w:rsidRPr="00C95CDC">
        <w:rPr>
          <w:rFonts w:eastAsia="Times New Roman" w:cs="Times New Roman"/>
          <w:b/>
          <w:bCs/>
          <w:lang w:eastAsia="pl-PL"/>
        </w:rPr>
        <w:t>§ 2</w:t>
      </w:r>
    </w:p>
    <w:p w14:paraId="79014AC4" w14:textId="77777777" w:rsidR="00C95CDC" w:rsidRDefault="00C95CDC" w:rsidP="009C32D0">
      <w:pPr>
        <w:widowControl/>
        <w:numPr>
          <w:ilvl w:val="0"/>
          <w:numId w:val="15"/>
        </w:numPr>
        <w:suppressAutoHyphens w:val="0"/>
        <w:autoSpaceDE/>
        <w:ind w:left="284" w:right="-142" w:hanging="284"/>
        <w:jc w:val="both"/>
        <w:textAlignment w:val="auto"/>
      </w:pPr>
      <w:r w:rsidRPr="00A1123B">
        <w:rPr>
          <w:rFonts w:eastAsia="Times New Roman" w:cs="Times New Roman"/>
          <w:lang w:eastAsia="pl-PL"/>
        </w:rPr>
        <w:t xml:space="preserve">Zamawiający powierza, zgodnie z dokumentacją zamówienia i ofertą Wykonawcy, </w:t>
      </w:r>
      <w:r w:rsidRPr="00A1123B">
        <w:rPr>
          <w:rFonts w:eastAsia="Times New Roman" w:cs="Times New Roman"/>
          <w:lang w:eastAsia="pl-PL"/>
        </w:rPr>
        <w:br/>
        <w:t>a Wykonawca przyjmuje do wykonania, następujący przedmiot umowy: świadczenie usług cateringowych obejmujących dostarczanie „podwieczorka” dla uczestników Placówki Wsparcia Dziennego „Cieszynka" w Człopie działającej w strukturach Miejsko Gminny Ośrodek Pomocy Społecznej w Człopie.- dotyczy roku 2023.</w:t>
      </w:r>
    </w:p>
    <w:p w14:paraId="419E2888" w14:textId="77777777" w:rsidR="00C95CDC" w:rsidRDefault="00C95CDC" w:rsidP="009C32D0">
      <w:pPr>
        <w:widowControl/>
        <w:numPr>
          <w:ilvl w:val="0"/>
          <w:numId w:val="15"/>
        </w:numPr>
        <w:suppressAutoHyphens w:val="0"/>
        <w:autoSpaceDE/>
        <w:ind w:left="284" w:right="-142" w:hanging="284"/>
        <w:jc w:val="both"/>
        <w:textAlignment w:val="auto"/>
      </w:pPr>
      <w:r w:rsidRPr="00A1123B">
        <w:rPr>
          <w:rFonts w:eastAsia="Times New Roman" w:cs="Times New Roman"/>
          <w:lang w:eastAsia="pl-PL"/>
        </w:rPr>
        <w:t>Zamówienie o którym mowa obejmuje dostarczenie do placówki podwieczorków w okresie od podpisania umowy do 30 czerwca 2023 roku – około 6 miesięcy (średnio 150 posiłków tygodniowo, średnio 30 posiłków dziennie- około 3700 posiłków).</w:t>
      </w:r>
    </w:p>
    <w:p w14:paraId="6B85AF76" w14:textId="77777777" w:rsidR="00C95CDC" w:rsidRPr="00A1123B" w:rsidRDefault="00C95CDC" w:rsidP="009C32D0">
      <w:pPr>
        <w:widowControl/>
        <w:numPr>
          <w:ilvl w:val="0"/>
          <w:numId w:val="15"/>
        </w:numPr>
        <w:suppressAutoHyphens w:val="0"/>
        <w:autoSpaceDE/>
        <w:ind w:left="284" w:right="-142" w:hanging="284"/>
        <w:jc w:val="both"/>
        <w:textAlignment w:val="auto"/>
      </w:pPr>
      <w:r w:rsidRPr="00A1123B">
        <w:rPr>
          <w:rFonts w:eastAsia="Times New Roman" w:cs="Times New Roman"/>
          <w:lang w:eastAsia="pl-PL"/>
        </w:rPr>
        <w:t>W skład podwieczorku może wchodzić: 2 razy w tygodniu: kanapka, bułka, drożdżówka lub ciasto, dodatkowo owoc lub jogurt, 3 razy w tygodniu: danie ciepłe typu naleśniki, pierogi, pizza, racuchy, zapiekanka makaronowa, spaghetti, zupa, gulasz z kaszą, ryż na słodko lub słono, dodatkowo owoc lub jogurt oraz 5 razy.</w:t>
      </w:r>
    </w:p>
    <w:p w14:paraId="02A93BB4" w14:textId="77777777" w:rsidR="00C95CDC" w:rsidRPr="00A1123B" w:rsidRDefault="00C95CDC" w:rsidP="009C32D0">
      <w:pPr>
        <w:widowControl/>
        <w:numPr>
          <w:ilvl w:val="0"/>
          <w:numId w:val="15"/>
        </w:numPr>
        <w:suppressAutoHyphens w:val="0"/>
        <w:autoSpaceDE/>
        <w:ind w:left="284" w:right="-142" w:hanging="284"/>
        <w:jc w:val="both"/>
        <w:textAlignment w:val="auto"/>
      </w:pPr>
      <w:r w:rsidRPr="00A1123B">
        <w:rPr>
          <w:rFonts w:eastAsia="Times New Roman" w:cs="Times New Roman"/>
          <w:lang w:eastAsia="pl-PL"/>
        </w:rPr>
        <w:t xml:space="preserve">Wymagany skład posiłku, o którym mowa w ust. 3:  </w:t>
      </w:r>
    </w:p>
    <w:p w14:paraId="3164295B" w14:textId="55DCCF93" w:rsidR="00C95CDC" w:rsidRPr="00A1123B" w:rsidRDefault="00C95CDC" w:rsidP="009C32D0">
      <w:pPr>
        <w:widowControl/>
        <w:suppressAutoHyphens w:val="0"/>
        <w:autoSpaceDE/>
        <w:ind w:left="284" w:right="-142"/>
        <w:jc w:val="both"/>
        <w:textAlignment w:val="auto"/>
        <w:rPr>
          <w:rFonts w:eastAsia="Times New Roman" w:cs="Times New Roman"/>
          <w:lang w:eastAsia="pl-PL"/>
        </w:rPr>
      </w:pPr>
      <w:r w:rsidRPr="00A1123B">
        <w:rPr>
          <w:rFonts w:eastAsia="Times New Roman" w:cs="Times New Roman"/>
          <w:lang w:eastAsia="pl-PL"/>
        </w:rPr>
        <w:t>Kanapka lub bułka z serem żółtym lub białym lub jajkiem lub szynką – wraz z świeżymi warzywami typu sałata lub papryka lub ogórek lub pomidor- gramatura od 150 g do 200  g, drożdżówka lub ciasto z nadzieniem (marmolada, budyń, owoce, se</w:t>
      </w:r>
      <w:r>
        <w:rPr>
          <w:rFonts w:eastAsia="Times New Roman" w:cs="Times New Roman"/>
          <w:lang w:eastAsia="pl-PL"/>
        </w:rPr>
        <w:t>r) gramatura od 150 g do 200 g.</w:t>
      </w:r>
      <w:r w:rsidRPr="00A1123B">
        <w:rPr>
          <w:rFonts w:eastAsia="Times New Roman" w:cs="Times New Roman"/>
          <w:lang w:eastAsia="pl-PL"/>
        </w:rPr>
        <w:t xml:space="preserve"> Kanapki lub bułki lub drożdżówki mają być zapakowane pojedynczo </w:t>
      </w:r>
      <w:r>
        <w:rPr>
          <w:rFonts w:eastAsia="Times New Roman" w:cs="Times New Roman"/>
          <w:lang w:eastAsia="pl-PL"/>
        </w:rPr>
        <w:t xml:space="preserve">                                   </w:t>
      </w:r>
      <w:r w:rsidRPr="00A1123B">
        <w:rPr>
          <w:rFonts w:eastAsia="Times New Roman" w:cs="Times New Roman"/>
          <w:lang w:eastAsia="pl-PL"/>
        </w:rPr>
        <w:t xml:space="preserve">w papierowe torebki śniadaniowe lub w folię spożywczą w celu zabezpieczenia. Danie ciepłe w postaci porcji posiadającej gramaturę od 300 g do 350 g : naleśniki na słodko lub słono; </w:t>
      </w:r>
      <w:r w:rsidRPr="00A1123B">
        <w:rPr>
          <w:rFonts w:eastAsia="Times New Roman" w:cs="Times New Roman"/>
          <w:lang w:eastAsia="pl-PL"/>
        </w:rPr>
        <w:lastRenderedPageBreak/>
        <w:t>pierogi na słodko lub słono; pizza mała z dodatkami :ser żółty, pieczarki, szynka, warzywa; racuchy z owocami lub sosem; zapiekanka makaronowa z mięsem lub warzywami; spaghetti z mięsem i sosem; zupa pomidorowa, jarzynowa itp; gulasz mięsny lub jarski</w:t>
      </w:r>
      <w:r>
        <w:rPr>
          <w:rFonts w:eastAsia="Times New Roman" w:cs="Times New Roman"/>
          <w:lang w:eastAsia="pl-PL"/>
        </w:rPr>
        <w:t xml:space="preserve">  </w:t>
      </w:r>
      <w:r w:rsidRPr="00A1123B">
        <w:rPr>
          <w:rFonts w:eastAsia="Times New Roman" w:cs="Times New Roman"/>
          <w:lang w:eastAsia="pl-PL"/>
        </w:rPr>
        <w:t>z kaszą; ryż na słodko lub z sosem mięsnym ewentualnie jarskim. Dania powinny być dostarczane w  opakowaniu zbiorczym. Dodatkowo jogurt owocowy o pojemności minimum 150 ml w fabrycznym opakowaniu lub 1 owoc, umyty, zapakowany w folii spożywczej w celu zabezpieczenia.</w:t>
      </w:r>
    </w:p>
    <w:p w14:paraId="6A934E0B" w14:textId="0525E5E6" w:rsidR="00C95CDC" w:rsidRPr="00A1123B" w:rsidRDefault="00C95CDC" w:rsidP="009C32D0">
      <w:pPr>
        <w:widowControl/>
        <w:suppressAutoHyphens w:val="0"/>
        <w:autoSpaceDE/>
        <w:ind w:left="284" w:right="-142" w:hanging="284"/>
        <w:jc w:val="both"/>
        <w:textAlignment w:val="auto"/>
      </w:pPr>
      <w:r>
        <w:rPr>
          <w:rFonts w:eastAsia="Times New Roman" w:cs="Times New Roman"/>
          <w:color w:val="FF0000"/>
          <w:lang w:eastAsia="pl-PL"/>
        </w:rPr>
        <w:t xml:space="preserve">     </w:t>
      </w:r>
      <w:r w:rsidRPr="00A1123B">
        <w:rPr>
          <w:rFonts w:eastAsia="Times New Roman" w:cs="Times New Roman"/>
          <w:lang w:eastAsia="pl-PL"/>
        </w:rPr>
        <w:t xml:space="preserve">Napój: woda mineralna (gazowana, niegazowana lub lekko gazowana) lub sok owocowy </w:t>
      </w:r>
      <w:r>
        <w:rPr>
          <w:rFonts w:eastAsia="Times New Roman" w:cs="Times New Roman"/>
          <w:lang w:eastAsia="pl-PL"/>
        </w:rPr>
        <w:t xml:space="preserve">  </w:t>
      </w:r>
      <w:r w:rsidR="004E287C">
        <w:rPr>
          <w:rFonts w:eastAsia="Times New Roman" w:cs="Times New Roman"/>
          <w:lang w:eastAsia="pl-PL"/>
        </w:rPr>
        <w:t xml:space="preserve">                   </w:t>
      </w:r>
      <w:r w:rsidRPr="00A1123B">
        <w:rPr>
          <w:rFonts w:eastAsia="Times New Roman" w:cs="Times New Roman"/>
          <w:lang w:eastAsia="pl-PL"/>
        </w:rPr>
        <w:t>w butelkach o pojemności nie mniejszej niż 250 ml.</w:t>
      </w:r>
    </w:p>
    <w:p w14:paraId="3025DF81" w14:textId="16A15303" w:rsidR="00C95CDC" w:rsidRPr="00A1123B" w:rsidRDefault="00C95CDC" w:rsidP="009C32D0">
      <w:pPr>
        <w:widowControl/>
        <w:numPr>
          <w:ilvl w:val="0"/>
          <w:numId w:val="15"/>
        </w:numPr>
        <w:suppressAutoHyphens w:val="0"/>
        <w:autoSpaceDE/>
        <w:ind w:left="284" w:right="-142" w:hanging="284"/>
        <w:jc w:val="both"/>
        <w:textAlignment w:val="auto"/>
      </w:pPr>
      <w:r w:rsidRPr="00A1123B">
        <w:rPr>
          <w:rFonts w:eastAsia="Times New Roman" w:cs="Times New Roman"/>
          <w:lang w:eastAsia="pl-PL"/>
        </w:rPr>
        <w:t xml:space="preserve">Posiłki dostarczane będą codziennie, w dni robocze (od poniedziałku do piątku </w:t>
      </w:r>
      <w:r>
        <w:rPr>
          <w:rFonts w:eastAsia="Times New Roman" w:cs="Times New Roman"/>
          <w:lang w:eastAsia="pl-PL"/>
        </w:rPr>
        <w:t xml:space="preserve">                                   </w:t>
      </w:r>
      <w:r w:rsidRPr="00A1123B">
        <w:rPr>
          <w:rFonts w:eastAsia="Times New Roman" w:cs="Times New Roman"/>
          <w:lang w:eastAsia="pl-PL"/>
        </w:rPr>
        <w:t>z wyłączeniem dni wolnych ustawowo od pracy), pomiędzy godziną 13.00 a 15.30. Miejsce dostarczania posiłków – Placówka Wsparcia Dziennego „Cieszynka” w Człopie, ul. Strzelecka 1 lub inny adres wskazany przez Zamawiającego, w zależności od miejsca realizacji zajęć dla dzieci.</w:t>
      </w:r>
    </w:p>
    <w:p w14:paraId="37FC13BB" w14:textId="590CD840" w:rsidR="00C95CDC" w:rsidRPr="00A1123B" w:rsidRDefault="00C95CDC" w:rsidP="009C32D0">
      <w:pPr>
        <w:widowControl/>
        <w:numPr>
          <w:ilvl w:val="0"/>
          <w:numId w:val="15"/>
        </w:numPr>
        <w:suppressAutoHyphens w:val="0"/>
        <w:autoSpaceDE/>
        <w:ind w:left="284" w:right="-142"/>
        <w:jc w:val="both"/>
        <w:textAlignment w:val="auto"/>
      </w:pPr>
      <w:r w:rsidRPr="00A1123B">
        <w:rPr>
          <w:rFonts w:eastAsia="Times New Roman" w:cs="Times New Roman"/>
          <w:lang w:eastAsia="pl-PL"/>
        </w:rPr>
        <w:t>Zamawiający zastrzega sobie prawo do zmniejszenia liczby dostarczanych posiłków lub rezygnacji</w:t>
      </w:r>
      <w:r>
        <w:rPr>
          <w:rFonts w:eastAsia="Times New Roman" w:cs="Times New Roman"/>
          <w:lang w:eastAsia="pl-PL"/>
        </w:rPr>
        <w:t xml:space="preserve"> </w:t>
      </w:r>
      <w:r w:rsidRPr="00A1123B">
        <w:rPr>
          <w:rFonts w:eastAsia="Times New Roman" w:cs="Times New Roman"/>
          <w:lang w:eastAsia="pl-PL"/>
        </w:rPr>
        <w:t xml:space="preserve">z dostarczania posiłków w niektórych dniach, powiadamiając o tym niezwłocznie Wykonawcę. Za wystarczające uważa się powiadomienie telefoniczne, dokonane co najmniej na jeden dzień roboczy przed dostawą posiłków. </w:t>
      </w:r>
    </w:p>
    <w:p w14:paraId="5C8DCBCB" w14:textId="77777777" w:rsidR="00C95CDC" w:rsidRPr="00A1123B" w:rsidRDefault="00C95CDC" w:rsidP="009C32D0">
      <w:pPr>
        <w:widowControl/>
        <w:numPr>
          <w:ilvl w:val="0"/>
          <w:numId w:val="15"/>
        </w:numPr>
        <w:suppressAutoHyphens w:val="0"/>
        <w:autoSpaceDE/>
        <w:ind w:left="284" w:right="-142"/>
        <w:jc w:val="both"/>
        <w:textAlignment w:val="auto"/>
      </w:pPr>
      <w:r w:rsidRPr="00A1123B">
        <w:rPr>
          <w:rFonts w:eastAsia="Times New Roman" w:cs="Times New Roman"/>
          <w:lang w:eastAsia="pl-PL"/>
        </w:rPr>
        <w:t xml:space="preserve">Wykonawca zobowiązuje się wykonać usługę cateringową z najwyższą starannością właściwą dla  tego rodzaju prowadzonej działalności. </w:t>
      </w:r>
    </w:p>
    <w:p w14:paraId="46D002F0" w14:textId="77777777" w:rsidR="00C95CDC" w:rsidRPr="00A1123B" w:rsidRDefault="00C95CDC" w:rsidP="009C32D0">
      <w:pPr>
        <w:widowControl/>
        <w:numPr>
          <w:ilvl w:val="0"/>
          <w:numId w:val="15"/>
        </w:numPr>
        <w:suppressAutoHyphens w:val="0"/>
        <w:autoSpaceDE/>
        <w:ind w:left="284" w:right="-142"/>
        <w:jc w:val="both"/>
        <w:textAlignment w:val="auto"/>
      </w:pPr>
      <w:r w:rsidRPr="00A1123B">
        <w:rPr>
          <w:rFonts w:eastAsia="Times New Roman" w:cs="Times New Roman"/>
          <w:lang w:eastAsia="pl-PL"/>
        </w:rPr>
        <w:t>Posiłki,  których mowa w ust. 3 muszę spełniać wymagania określone w ustawie z dnia  25 sierpnia 2006 r. o bezpieczeństwie ży</w:t>
      </w:r>
      <w:r>
        <w:rPr>
          <w:rFonts w:eastAsia="Times New Roman" w:cs="Times New Roman"/>
          <w:lang w:eastAsia="pl-PL"/>
        </w:rPr>
        <w:t>wności i żywienia (Dz. U. z 2022</w:t>
      </w:r>
      <w:r w:rsidRPr="00A1123B">
        <w:rPr>
          <w:rFonts w:eastAsia="Times New Roman" w:cs="Times New Roman"/>
          <w:lang w:eastAsia="pl-PL"/>
        </w:rPr>
        <w:t xml:space="preserve"> r. poz. 2</w:t>
      </w:r>
      <w:r>
        <w:rPr>
          <w:rFonts w:eastAsia="Times New Roman" w:cs="Times New Roman"/>
          <w:lang w:eastAsia="pl-PL"/>
        </w:rPr>
        <w:t>132</w:t>
      </w:r>
      <w:r w:rsidRPr="00A1123B">
        <w:rPr>
          <w:rFonts w:eastAsia="Times New Roman" w:cs="Times New Roman"/>
          <w:lang w:eastAsia="pl-PL"/>
        </w:rPr>
        <w:t xml:space="preserve">) oraz  w rozporządzeniu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w:t>
      </w:r>
    </w:p>
    <w:p w14:paraId="350D8303" w14:textId="77777777" w:rsidR="00C95CDC" w:rsidRPr="00A1123B" w:rsidRDefault="00C95CDC" w:rsidP="009C32D0">
      <w:pPr>
        <w:widowControl/>
        <w:numPr>
          <w:ilvl w:val="0"/>
          <w:numId w:val="15"/>
        </w:numPr>
        <w:suppressAutoHyphens w:val="0"/>
        <w:autoSpaceDE/>
        <w:ind w:left="284" w:right="-142"/>
        <w:jc w:val="both"/>
        <w:textAlignment w:val="auto"/>
      </w:pPr>
      <w:r w:rsidRPr="00A1123B">
        <w:rPr>
          <w:rFonts w:eastAsia="Times New Roman" w:cs="Times New Roman"/>
          <w:lang w:eastAsia="pl-PL"/>
        </w:rPr>
        <w:t xml:space="preserve">Wykonawca zobowiązuje się do przestrzegania odpowiednich przepisów regulujących przygotowanie (jeżeli Wykonawca jest producentem  posiłków) i dowóz posiłków, tj. przepisów sanitarno - epidemiologicznych, przepisów BHP oraz innych przepisów szczegółowych.  </w:t>
      </w:r>
    </w:p>
    <w:p w14:paraId="6267CB0D" w14:textId="7215933B" w:rsidR="00C95CDC" w:rsidRPr="00A1123B" w:rsidRDefault="00C95CDC" w:rsidP="009C32D0">
      <w:pPr>
        <w:widowControl/>
        <w:numPr>
          <w:ilvl w:val="0"/>
          <w:numId w:val="15"/>
        </w:numPr>
        <w:suppressAutoHyphens w:val="0"/>
        <w:autoSpaceDE/>
        <w:ind w:left="284" w:right="-142"/>
        <w:jc w:val="both"/>
        <w:textAlignment w:val="auto"/>
      </w:pPr>
      <w:r w:rsidRPr="00A1123B">
        <w:rPr>
          <w:rFonts w:eastAsia="Times New Roman" w:cs="Times New Roman"/>
          <w:lang w:eastAsia="pl-PL"/>
        </w:rPr>
        <w:t xml:space="preserve">W celu minimalizacji  możliwości wystąpienia  bądź rozprzestrzenia się  wirusa SARS- CoV-2 przy realizacji przedmiotu zamówienia Wykonawca jest obowiązany bezwzględnie przestrzegać zasad higieny osobistej przez osoby świadczące usługi, z wykorzystaniem środków dezynfekujących i środków ochrony osobistej, a usługi świadczyć </w:t>
      </w:r>
      <w:r>
        <w:rPr>
          <w:rFonts w:eastAsia="Times New Roman" w:cs="Times New Roman"/>
          <w:lang w:eastAsia="pl-PL"/>
        </w:rPr>
        <w:t xml:space="preserve">                                            </w:t>
      </w:r>
      <w:r w:rsidRPr="00A1123B">
        <w:rPr>
          <w:rFonts w:eastAsia="Times New Roman" w:cs="Times New Roman"/>
          <w:lang w:eastAsia="pl-PL"/>
        </w:rPr>
        <w:t xml:space="preserve">z uwzględnieniem zaleceń Głównego Inspektora Sanitarnego oraz bezwzględnego przestrzegania procedur i zaleceń wydanych przez odpowiednie służby i organy państwa.  </w:t>
      </w:r>
    </w:p>
    <w:p w14:paraId="42E59E12" w14:textId="574E7F6A" w:rsidR="00C95CDC" w:rsidRPr="00A1123B" w:rsidRDefault="00C95CDC" w:rsidP="009C32D0">
      <w:pPr>
        <w:widowControl/>
        <w:numPr>
          <w:ilvl w:val="0"/>
          <w:numId w:val="15"/>
        </w:numPr>
        <w:suppressAutoHyphens w:val="0"/>
        <w:autoSpaceDE/>
        <w:ind w:left="284" w:right="-142"/>
        <w:jc w:val="both"/>
        <w:textAlignment w:val="auto"/>
      </w:pPr>
      <w:r w:rsidRPr="00A1123B">
        <w:rPr>
          <w:rFonts w:eastAsia="Times New Roman" w:cs="Times New Roman"/>
          <w:lang w:eastAsia="pl-PL"/>
        </w:rPr>
        <w:t xml:space="preserve">Oferta </w:t>
      </w:r>
      <w:r>
        <w:rPr>
          <w:rFonts w:eastAsia="Times New Roman" w:cs="Times New Roman"/>
          <w:lang w:eastAsia="pl-PL"/>
        </w:rPr>
        <w:t>Wykonawcy</w:t>
      </w:r>
      <w:r w:rsidRPr="00A1123B">
        <w:rPr>
          <w:rFonts w:eastAsia="Times New Roman" w:cs="Times New Roman"/>
          <w:lang w:eastAsia="pl-PL"/>
        </w:rPr>
        <w:t xml:space="preserve"> jest integralną częścią niniejszej umowy.</w:t>
      </w:r>
    </w:p>
    <w:p w14:paraId="7DEDE50A" w14:textId="77777777" w:rsidR="00C95CDC" w:rsidRPr="00A1123B" w:rsidRDefault="00C95CDC" w:rsidP="009C32D0">
      <w:pPr>
        <w:suppressAutoHyphens w:val="0"/>
        <w:ind w:right="-142"/>
        <w:jc w:val="center"/>
        <w:rPr>
          <w:rFonts w:eastAsia="Times New Roman" w:cs="Times New Roman"/>
          <w:lang w:eastAsia="pl-PL"/>
        </w:rPr>
      </w:pPr>
    </w:p>
    <w:p w14:paraId="2A789BEF" w14:textId="77777777" w:rsidR="00C95CDC" w:rsidRPr="00C95CDC" w:rsidRDefault="00C95CDC" w:rsidP="009C32D0">
      <w:pPr>
        <w:suppressAutoHyphens w:val="0"/>
        <w:ind w:right="-142"/>
        <w:jc w:val="center"/>
        <w:rPr>
          <w:b/>
          <w:bCs/>
        </w:rPr>
      </w:pPr>
      <w:r w:rsidRPr="00C95CDC">
        <w:rPr>
          <w:rFonts w:eastAsia="Times New Roman" w:cs="Times New Roman"/>
          <w:b/>
          <w:bCs/>
          <w:lang w:eastAsia="pl-PL"/>
        </w:rPr>
        <w:t>§ 3</w:t>
      </w:r>
    </w:p>
    <w:p w14:paraId="7002D77E" w14:textId="52BB99BB" w:rsidR="00C95CDC" w:rsidRPr="00C95CDC" w:rsidRDefault="00C95CDC" w:rsidP="009C32D0">
      <w:pPr>
        <w:pStyle w:val="Akapitzlist"/>
        <w:numPr>
          <w:ilvl w:val="0"/>
          <w:numId w:val="16"/>
        </w:numPr>
        <w:tabs>
          <w:tab w:val="left" w:pos="284"/>
        </w:tabs>
        <w:suppressAutoHyphens w:val="0"/>
        <w:overflowPunct w:val="0"/>
        <w:ind w:left="284" w:right="-142" w:hanging="284"/>
        <w:jc w:val="both"/>
        <w:rPr>
          <w:rFonts w:eastAsia="Times New Roman" w:cs="Times New Roman"/>
          <w:lang w:eastAsia="pl-PL"/>
        </w:rPr>
      </w:pPr>
      <w:r w:rsidRPr="00C95CDC">
        <w:rPr>
          <w:rFonts w:eastAsia="Times New Roman" w:cs="Times New Roman"/>
          <w:lang w:eastAsia="pl-PL"/>
        </w:rPr>
        <w:t>Wykonawca zobowiązuje się do przygotowania i dostarczenia posiłków wg zamówienia   Zamawiającego.</w:t>
      </w:r>
    </w:p>
    <w:p w14:paraId="3811FB67" w14:textId="611E06C9" w:rsidR="00C95CDC" w:rsidRPr="00C95CDC" w:rsidRDefault="00C95CDC" w:rsidP="009C32D0">
      <w:pPr>
        <w:pStyle w:val="Akapitzlist"/>
        <w:numPr>
          <w:ilvl w:val="0"/>
          <w:numId w:val="16"/>
        </w:numPr>
        <w:tabs>
          <w:tab w:val="left" w:pos="284"/>
        </w:tabs>
        <w:suppressAutoHyphens w:val="0"/>
        <w:overflowPunct w:val="0"/>
        <w:ind w:left="284" w:right="-142" w:hanging="284"/>
        <w:jc w:val="both"/>
      </w:pPr>
      <w:r w:rsidRPr="00C95CDC">
        <w:rPr>
          <w:rFonts w:eastAsia="Times New Roman" w:cs="Times New Roman"/>
          <w:lang w:eastAsia="pl-PL"/>
        </w:rPr>
        <w:t>Wykonawca ponosi pełną odpowiedzialność za jakość przedmiotu umowy i wszelkie   spowodowane szkody  wobec Zamawiającego  i wobec osób trzecich.</w:t>
      </w:r>
    </w:p>
    <w:p w14:paraId="24E6775C" w14:textId="0FC41091" w:rsidR="00C95CDC" w:rsidRPr="00C95CDC" w:rsidRDefault="00C95CDC" w:rsidP="009C32D0">
      <w:pPr>
        <w:pStyle w:val="Akapitzlist"/>
        <w:numPr>
          <w:ilvl w:val="0"/>
          <w:numId w:val="16"/>
        </w:numPr>
        <w:tabs>
          <w:tab w:val="left" w:pos="284"/>
        </w:tabs>
        <w:suppressAutoHyphens w:val="0"/>
        <w:overflowPunct w:val="0"/>
        <w:ind w:left="284" w:right="-142" w:hanging="284"/>
        <w:jc w:val="both"/>
      </w:pPr>
      <w:r w:rsidRPr="00C95CDC">
        <w:rPr>
          <w:rFonts w:eastAsia="Times New Roman" w:cs="Times New Roman"/>
          <w:lang w:eastAsia="pl-PL"/>
        </w:rPr>
        <w:t xml:space="preserve">Wykonawca zobowiązuje się do przechowywania próbek żywieniowych zgodnie </w:t>
      </w:r>
      <w:r>
        <w:rPr>
          <w:rFonts w:eastAsia="Times New Roman" w:cs="Times New Roman"/>
          <w:lang w:eastAsia="pl-PL"/>
        </w:rPr>
        <w:t xml:space="preserve">                                   </w:t>
      </w:r>
      <w:r w:rsidRPr="00C95CDC">
        <w:rPr>
          <w:rFonts w:eastAsia="Times New Roman" w:cs="Times New Roman"/>
          <w:lang w:eastAsia="pl-PL"/>
        </w:rPr>
        <w:t>z obowiązującymi w tym względzie przepisami prawa.</w:t>
      </w:r>
    </w:p>
    <w:p w14:paraId="387DCF33" w14:textId="040372BF" w:rsidR="00C95CDC" w:rsidRPr="00A1123B" w:rsidRDefault="00C95CDC" w:rsidP="009C32D0">
      <w:pPr>
        <w:pStyle w:val="Akapitzlist"/>
        <w:numPr>
          <w:ilvl w:val="0"/>
          <w:numId w:val="16"/>
        </w:numPr>
        <w:tabs>
          <w:tab w:val="left" w:pos="284"/>
        </w:tabs>
        <w:suppressAutoHyphens w:val="0"/>
        <w:overflowPunct w:val="0"/>
        <w:ind w:left="284" w:right="-142" w:hanging="284"/>
        <w:jc w:val="both"/>
      </w:pPr>
      <w:r w:rsidRPr="00C95CDC">
        <w:rPr>
          <w:rFonts w:cs="Times New Roman"/>
          <w:lang w:eastAsia="en-US"/>
        </w:rPr>
        <w:t xml:space="preserve">Wykonawca ubiegający się o udzielenie zamówienia publicznego jest zobowiązany  do wypełnienia wszystkich obowiązków formalno-prawnych  związanych z udziałem </w:t>
      </w:r>
      <w:r>
        <w:rPr>
          <w:rFonts w:cs="Times New Roman"/>
          <w:lang w:eastAsia="en-US"/>
        </w:rPr>
        <w:t xml:space="preserve">                             </w:t>
      </w:r>
      <w:r w:rsidRPr="00C95CDC">
        <w:rPr>
          <w:rFonts w:cs="Times New Roman"/>
          <w:lang w:eastAsia="en-US"/>
        </w:rPr>
        <w:t>w postępowaniu.</w:t>
      </w:r>
    </w:p>
    <w:p w14:paraId="4D82BC01" w14:textId="77777777" w:rsidR="00C95CDC" w:rsidRPr="00A1123B" w:rsidRDefault="00C95CDC" w:rsidP="009C32D0">
      <w:pPr>
        <w:suppressAutoHyphens w:val="0"/>
        <w:ind w:right="-142"/>
        <w:rPr>
          <w:rFonts w:eastAsia="Times New Roman" w:cs="Times New Roman"/>
          <w:lang w:eastAsia="pl-PL"/>
        </w:rPr>
      </w:pPr>
    </w:p>
    <w:p w14:paraId="2B736275" w14:textId="77777777" w:rsidR="00C95CDC" w:rsidRPr="00C95CDC" w:rsidRDefault="00C95CDC" w:rsidP="00C95CDC">
      <w:pPr>
        <w:suppressAutoHyphens w:val="0"/>
        <w:jc w:val="center"/>
        <w:rPr>
          <w:b/>
          <w:bCs/>
        </w:rPr>
      </w:pPr>
      <w:r w:rsidRPr="00C95CDC">
        <w:rPr>
          <w:rFonts w:eastAsia="Times New Roman" w:cs="Times New Roman"/>
          <w:b/>
          <w:bCs/>
          <w:lang w:eastAsia="pl-PL"/>
        </w:rPr>
        <w:lastRenderedPageBreak/>
        <w:t>§ 4</w:t>
      </w:r>
    </w:p>
    <w:p w14:paraId="0494F228" w14:textId="26A45A6D" w:rsidR="00C95CDC" w:rsidRPr="00C95CDC" w:rsidRDefault="00C95CDC" w:rsidP="009C32D0">
      <w:pPr>
        <w:pStyle w:val="Akapitzlist"/>
        <w:numPr>
          <w:ilvl w:val="0"/>
          <w:numId w:val="17"/>
        </w:numPr>
        <w:suppressAutoHyphens w:val="0"/>
        <w:ind w:left="284" w:right="-142" w:hanging="284"/>
        <w:jc w:val="both"/>
        <w:rPr>
          <w:rFonts w:eastAsia="Times New Roman" w:cs="Times New Roman"/>
          <w:lang w:eastAsia="pl-PL"/>
        </w:rPr>
      </w:pPr>
      <w:r w:rsidRPr="00C95CDC">
        <w:rPr>
          <w:rFonts w:eastAsia="Times New Roman" w:cs="Times New Roman"/>
          <w:lang w:eastAsia="pl-PL"/>
        </w:rPr>
        <w:t>Umowę zawiera się na czas określony, od dnia zawarcia umowy do dnia 30.06.2023r (około 6  miesięcy).</w:t>
      </w:r>
    </w:p>
    <w:p w14:paraId="611A9F3A" w14:textId="50482F9A" w:rsidR="00C95CDC" w:rsidRPr="00C95CDC" w:rsidRDefault="00C95CDC" w:rsidP="009C32D0">
      <w:pPr>
        <w:pStyle w:val="Akapitzlist"/>
        <w:numPr>
          <w:ilvl w:val="0"/>
          <w:numId w:val="17"/>
        </w:numPr>
        <w:suppressAutoHyphens w:val="0"/>
        <w:ind w:left="284" w:right="-142" w:hanging="284"/>
        <w:jc w:val="both"/>
      </w:pPr>
      <w:r w:rsidRPr="00C95CDC">
        <w:rPr>
          <w:rFonts w:eastAsia="Times New Roman" w:cs="Times New Roman"/>
          <w:lang w:eastAsia="pl-PL"/>
        </w:rPr>
        <w:t>Zmiana terminu wykonania umowy może być dokonana w przypadku przedłużenia funkcjonowania Klubu w związku z wydłużeniem realizacji projektu.  Zmiana terminu  powinna być zaakceptowana  i podpisana przez Zamawiającego i Wykonawcę w drodze aneksu, zgodnie z § 11.</w:t>
      </w:r>
    </w:p>
    <w:p w14:paraId="555B64D6" w14:textId="7BDF5511" w:rsidR="00C95CDC" w:rsidRPr="00A1123B" w:rsidRDefault="00C95CDC" w:rsidP="009C32D0">
      <w:pPr>
        <w:pStyle w:val="Akapitzlist"/>
        <w:numPr>
          <w:ilvl w:val="0"/>
          <w:numId w:val="17"/>
        </w:numPr>
        <w:suppressAutoHyphens w:val="0"/>
        <w:ind w:left="284" w:right="-142" w:hanging="284"/>
        <w:jc w:val="both"/>
      </w:pPr>
      <w:r w:rsidRPr="00C95CDC">
        <w:rPr>
          <w:rFonts w:eastAsia="Times New Roman" w:cs="Times New Roman"/>
          <w:lang w:eastAsia="pl-PL"/>
        </w:rPr>
        <w:t xml:space="preserve">Zamawiającemu przysługuje prawo rozwiązania umowy  bez okresu wypowiedzenia  </w:t>
      </w:r>
      <w:r>
        <w:rPr>
          <w:rFonts w:eastAsia="Times New Roman" w:cs="Times New Roman"/>
          <w:lang w:eastAsia="pl-PL"/>
        </w:rPr>
        <w:t xml:space="preserve">                             </w:t>
      </w:r>
      <w:r w:rsidRPr="00C95CDC">
        <w:rPr>
          <w:rFonts w:eastAsia="Times New Roman" w:cs="Times New Roman"/>
          <w:lang w:eastAsia="pl-PL"/>
        </w:rPr>
        <w:t>w razie stwierdzenia  istotnych uchybień  dotyczących realizacji przedmiotu zamówienia.</w:t>
      </w:r>
    </w:p>
    <w:p w14:paraId="2E384DBE" w14:textId="77777777" w:rsidR="00C95CDC" w:rsidRPr="00A1123B" w:rsidRDefault="00C95CDC" w:rsidP="00C95CDC">
      <w:pPr>
        <w:suppressAutoHyphens w:val="0"/>
        <w:ind w:left="720"/>
        <w:jc w:val="both"/>
        <w:rPr>
          <w:rFonts w:eastAsia="Times New Roman" w:cs="Times New Roman"/>
          <w:lang w:eastAsia="pl-PL"/>
        </w:rPr>
      </w:pPr>
    </w:p>
    <w:p w14:paraId="410B505C" w14:textId="77777777" w:rsidR="00C95CDC" w:rsidRPr="00C95CDC" w:rsidRDefault="00C95CDC" w:rsidP="00C95CDC">
      <w:pPr>
        <w:suppressAutoHyphens w:val="0"/>
        <w:jc w:val="center"/>
        <w:rPr>
          <w:b/>
          <w:bCs/>
        </w:rPr>
      </w:pPr>
      <w:r w:rsidRPr="00C95CDC">
        <w:rPr>
          <w:rFonts w:eastAsia="Times New Roman" w:cs="Times New Roman"/>
          <w:b/>
          <w:bCs/>
          <w:lang w:eastAsia="pl-PL"/>
        </w:rPr>
        <w:t>§ 5</w:t>
      </w:r>
    </w:p>
    <w:p w14:paraId="1843431F" w14:textId="6C6AC42A" w:rsidR="00C95CDC" w:rsidRPr="00C95CDC" w:rsidRDefault="00C95CDC" w:rsidP="004E287C">
      <w:pPr>
        <w:pStyle w:val="Akapitzlist"/>
        <w:numPr>
          <w:ilvl w:val="0"/>
          <w:numId w:val="18"/>
        </w:numPr>
        <w:tabs>
          <w:tab w:val="left" w:pos="284"/>
        </w:tabs>
        <w:suppressAutoHyphens w:val="0"/>
        <w:overflowPunct w:val="0"/>
        <w:ind w:left="284" w:right="-142" w:hanging="284"/>
        <w:jc w:val="both"/>
      </w:pPr>
      <w:r w:rsidRPr="00C95CDC">
        <w:rPr>
          <w:rFonts w:eastAsia="Times New Roman" w:cs="Times New Roman"/>
          <w:lang w:eastAsia="pl-PL"/>
        </w:rPr>
        <w:t>Strony ustalają, że wartość zamówienia nie przekroczy</w:t>
      </w:r>
      <w:r>
        <w:rPr>
          <w:rFonts w:eastAsia="Times New Roman" w:cs="Times New Roman"/>
          <w:lang w:eastAsia="pl-PL"/>
        </w:rPr>
        <w:t xml:space="preserve"> kwoty ………</w:t>
      </w:r>
      <w:r w:rsidR="00E841D7">
        <w:rPr>
          <w:rFonts w:eastAsia="Times New Roman" w:cs="Times New Roman"/>
          <w:lang w:eastAsia="pl-PL"/>
        </w:rPr>
        <w:t>……..</w:t>
      </w:r>
      <w:r>
        <w:rPr>
          <w:rFonts w:eastAsia="Times New Roman" w:cs="Times New Roman"/>
          <w:lang w:eastAsia="pl-PL"/>
        </w:rPr>
        <w:t>. zł brutto</w:t>
      </w:r>
      <w:r w:rsidRPr="00C95CDC">
        <w:rPr>
          <w:rFonts w:eastAsia="Times New Roman" w:cs="Times New Roman"/>
          <w:lang w:eastAsia="pl-PL"/>
        </w:rPr>
        <w:t xml:space="preserve"> </w:t>
      </w:r>
    </w:p>
    <w:p w14:paraId="17B42B16" w14:textId="13F97E57" w:rsidR="00C95CDC" w:rsidRPr="00A1123B" w:rsidRDefault="00C95CDC" w:rsidP="004E287C">
      <w:pPr>
        <w:pStyle w:val="Akapitzlist"/>
        <w:tabs>
          <w:tab w:val="left" w:pos="284"/>
        </w:tabs>
        <w:suppressAutoHyphens w:val="0"/>
        <w:overflowPunct w:val="0"/>
        <w:ind w:left="284" w:right="-142"/>
        <w:jc w:val="both"/>
      </w:pPr>
      <w:r w:rsidRPr="00C95CDC">
        <w:rPr>
          <w:rFonts w:eastAsia="Times New Roman" w:cs="Times New Roman"/>
          <w:lang w:eastAsia="pl-PL"/>
        </w:rPr>
        <w:t>netto: ………………………………………………………………………</w:t>
      </w:r>
      <w:r w:rsidR="00E841D7">
        <w:rPr>
          <w:rFonts w:eastAsia="Times New Roman" w:cs="Times New Roman"/>
          <w:lang w:eastAsia="pl-PL"/>
        </w:rPr>
        <w:t>…………………</w:t>
      </w:r>
    </w:p>
    <w:p w14:paraId="75E5A343" w14:textId="2A9BF802" w:rsidR="00C95CDC" w:rsidRPr="00A1123B" w:rsidRDefault="00E841D7" w:rsidP="004E287C">
      <w:pPr>
        <w:tabs>
          <w:tab w:val="left" w:pos="9072"/>
        </w:tabs>
        <w:suppressAutoHyphens w:val="0"/>
        <w:overflowPunct w:val="0"/>
        <w:ind w:right="-142"/>
        <w:jc w:val="both"/>
      </w:pPr>
      <w:r>
        <w:rPr>
          <w:rFonts w:eastAsia="Times New Roman" w:cs="Times New Roman"/>
          <w:lang w:eastAsia="pl-PL"/>
        </w:rPr>
        <w:t xml:space="preserve">     </w:t>
      </w:r>
      <w:r w:rsidR="00C95CDC" w:rsidRPr="00A1123B">
        <w:rPr>
          <w:rFonts w:eastAsia="Times New Roman" w:cs="Times New Roman"/>
          <w:lang w:eastAsia="pl-PL"/>
        </w:rPr>
        <w:t>brutto:………………………………………………………………………………………</w:t>
      </w:r>
      <w:r>
        <w:rPr>
          <w:rFonts w:eastAsia="Times New Roman" w:cs="Times New Roman"/>
          <w:lang w:eastAsia="pl-PL"/>
        </w:rPr>
        <w:t>..</w:t>
      </w:r>
    </w:p>
    <w:p w14:paraId="05B541FF" w14:textId="6EFA5D9A" w:rsidR="00C95CDC" w:rsidRPr="00A1123B" w:rsidRDefault="00C95CDC" w:rsidP="004E287C">
      <w:pPr>
        <w:tabs>
          <w:tab w:val="left" w:pos="284"/>
        </w:tabs>
        <w:suppressAutoHyphens w:val="0"/>
        <w:ind w:right="-142"/>
        <w:jc w:val="both"/>
      </w:pPr>
      <w:r w:rsidRPr="00A1123B">
        <w:rPr>
          <w:rFonts w:eastAsia="Times New Roman" w:cs="Times New Roman"/>
          <w:lang w:eastAsia="pl-PL"/>
        </w:rPr>
        <w:t xml:space="preserve"> </w:t>
      </w:r>
      <w:r w:rsidR="00E841D7">
        <w:rPr>
          <w:rFonts w:eastAsia="Times New Roman" w:cs="Times New Roman"/>
          <w:lang w:eastAsia="pl-PL"/>
        </w:rPr>
        <w:t xml:space="preserve">    </w:t>
      </w:r>
      <w:r w:rsidRPr="00A1123B">
        <w:rPr>
          <w:rFonts w:eastAsia="Times New Roman" w:cs="Times New Roman"/>
          <w:lang w:eastAsia="pl-PL"/>
        </w:rPr>
        <w:t>słownie złotych brutto: ……………………………………………………………………...</w:t>
      </w:r>
    </w:p>
    <w:p w14:paraId="15B18278" w14:textId="7CDC9B77" w:rsidR="00C95CDC" w:rsidRPr="00A1123B" w:rsidRDefault="00C95CDC" w:rsidP="004E287C">
      <w:pPr>
        <w:tabs>
          <w:tab w:val="left" w:pos="284"/>
        </w:tabs>
        <w:suppressAutoHyphens w:val="0"/>
        <w:ind w:right="-142"/>
        <w:jc w:val="both"/>
      </w:pPr>
      <w:r w:rsidRPr="00A1123B">
        <w:rPr>
          <w:rFonts w:eastAsia="Times New Roman" w:cs="Times New Roman"/>
          <w:lang w:eastAsia="pl-PL"/>
        </w:rPr>
        <w:t xml:space="preserve"> </w:t>
      </w:r>
      <w:r w:rsidR="00E841D7">
        <w:rPr>
          <w:rFonts w:eastAsia="Times New Roman" w:cs="Times New Roman"/>
          <w:lang w:eastAsia="pl-PL"/>
        </w:rPr>
        <w:t xml:space="preserve">    </w:t>
      </w:r>
      <w:r w:rsidRPr="00A1123B">
        <w:rPr>
          <w:rFonts w:eastAsia="Times New Roman" w:cs="Times New Roman"/>
          <w:lang w:eastAsia="pl-PL"/>
        </w:rPr>
        <w:t>w tym …. % podatku VAT</w:t>
      </w:r>
    </w:p>
    <w:p w14:paraId="55E6FD39" w14:textId="77777777" w:rsidR="00C95CDC" w:rsidRPr="00A1123B" w:rsidRDefault="00C95CDC" w:rsidP="004E287C">
      <w:pPr>
        <w:tabs>
          <w:tab w:val="left" w:pos="0"/>
        </w:tabs>
        <w:suppressAutoHyphens w:val="0"/>
        <w:ind w:right="-142"/>
        <w:jc w:val="both"/>
        <w:rPr>
          <w:rFonts w:eastAsia="Times New Roman" w:cs="Times New Roman"/>
          <w:b/>
          <w:lang w:eastAsia="pl-PL"/>
        </w:rPr>
      </w:pPr>
    </w:p>
    <w:p w14:paraId="198D666D" w14:textId="77777777" w:rsidR="00C95CDC" w:rsidRPr="00A1123B" w:rsidRDefault="00C95CDC" w:rsidP="004E287C">
      <w:pPr>
        <w:tabs>
          <w:tab w:val="left" w:pos="0"/>
        </w:tabs>
        <w:suppressAutoHyphens w:val="0"/>
        <w:ind w:right="-142" w:firstLine="284"/>
        <w:jc w:val="both"/>
      </w:pPr>
      <w:r w:rsidRPr="00A1123B">
        <w:rPr>
          <w:rFonts w:eastAsia="Times New Roman" w:cs="Times New Roman"/>
          <w:b/>
          <w:lang w:eastAsia="pl-PL"/>
        </w:rPr>
        <w:t>Stawka 1 osobodnia wynosi :</w:t>
      </w:r>
    </w:p>
    <w:p w14:paraId="609F1A98" w14:textId="031587C8" w:rsidR="00C95CDC" w:rsidRPr="00A1123B" w:rsidRDefault="00C95CDC" w:rsidP="004E287C">
      <w:pPr>
        <w:tabs>
          <w:tab w:val="left" w:pos="0"/>
        </w:tabs>
        <w:suppressAutoHyphens w:val="0"/>
        <w:ind w:right="-142" w:firstLine="284"/>
        <w:jc w:val="both"/>
      </w:pPr>
      <w:r w:rsidRPr="00A1123B">
        <w:rPr>
          <w:rFonts w:eastAsia="Times New Roman" w:cs="Times New Roman"/>
          <w:lang w:eastAsia="pl-PL"/>
        </w:rPr>
        <w:t>Kwota   netto  .......................................................................................................................</w:t>
      </w:r>
      <w:r w:rsidR="00E841D7">
        <w:rPr>
          <w:rFonts w:eastAsia="Times New Roman" w:cs="Times New Roman"/>
          <w:lang w:eastAsia="pl-PL"/>
        </w:rPr>
        <w:t>...</w:t>
      </w:r>
    </w:p>
    <w:p w14:paraId="52CC1F7F" w14:textId="5D3987A4" w:rsidR="00C95CDC" w:rsidRPr="00A1123B" w:rsidRDefault="00C95CDC" w:rsidP="004E287C">
      <w:pPr>
        <w:suppressAutoHyphens w:val="0"/>
        <w:ind w:right="-142" w:firstLine="284"/>
        <w:jc w:val="both"/>
      </w:pPr>
      <w:r w:rsidRPr="00A1123B">
        <w:rPr>
          <w:rFonts w:eastAsia="Times New Roman" w:cs="Times New Roman"/>
          <w:lang w:eastAsia="pl-PL"/>
        </w:rPr>
        <w:t>słownie .................................................................................................................................</w:t>
      </w:r>
      <w:r w:rsidR="00E841D7">
        <w:rPr>
          <w:rFonts w:eastAsia="Times New Roman" w:cs="Times New Roman"/>
          <w:lang w:eastAsia="pl-PL"/>
        </w:rPr>
        <w:t>...</w:t>
      </w:r>
    </w:p>
    <w:p w14:paraId="7BE122A6" w14:textId="482B0791" w:rsidR="00C95CDC" w:rsidRPr="00A1123B" w:rsidRDefault="00C95CDC" w:rsidP="004E287C">
      <w:pPr>
        <w:suppressAutoHyphens w:val="0"/>
        <w:ind w:right="-142" w:firstLine="284"/>
        <w:jc w:val="both"/>
      </w:pPr>
      <w:r w:rsidRPr="00A1123B">
        <w:rPr>
          <w:rFonts w:eastAsia="Times New Roman" w:cs="Times New Roman"/>
          <w:lang w:eastAsia="pl-PL"/>
        </w:rPr>
        <w:t>Kwota  brutto ........................................................................................................................</w:t>
      </w:r>
      <w:r w:rsidR="00E841D7">
        <w:rPr>
          <w:rFonts w:eastAsia="Times New Roman" w:cs="Times New Roman"/>
          <w:lang w:eastAsia="pl-PL"/>
        </w:rPr>
        <w:t>..</w:t>
      </w:r>
    </w:p>
    <w:p w14:paraId="06FB4081" w14:textId="406AD350" w:rsidR="00C95CDC" w:rsidRPr="00A1123B" w:rsidRDefault="00C95CDC" w:rsidP="004E287C">
      <w:pPr>
        <w:suppressAutoHyphens w:val="0"/>
        <w:ind w:right="-142" w:firstLine="284"/>
        <w:jc w:val="both"/>
      </w:pPr>
      <w:r w:rsidRPr="00A1123B">
        <w:rPr>
          <w:rFonts w:eastAsia="Times New Roman" w:cs="Times New Roman"/>
          <w:lang w:eastAsia="pl-PL"/>
        </w:rPr>
        <w:t>słownie ..................................................................................................................................</w:t>
      </w:r>
      <w:r w:rsidR="00E841D7">
        <w:rPr>
          <w:rFonts w:eastAsia="Times New Roman" w:cs="Times New Roman"/>
          <w:lang w:eastAsia="pl-PL"/>
        </w:rPr>
        <w:t>..</w:t>
      </w:r>
    </w:p>
    <w:p w14:paraId="6FE654A0" w14:textId="77777777" w:rsidR="00C95CDC" w:rsidRPr="00A1123B" w:rsidRDefault="00C95CDC" w:rsidP="004E287C">
      <w:pPr>
        <w:suppressAutoHyphens w:val="0"/>
        <w:ind w:right="-142" w:firstLine="284"/>
        <w:jc w:val="both"/>
      </w:pPr>
      <w:r w:rsidRPr="00A1123B">
        <w:rPr>
          <w:rFonts w:eastAsia="Times New Roman" w:cs="Times New Roman"/>
          <w:lang w:eastAsia="pl-PL"/>
        </w:rPr>
        <w:t>VAT w wysokości...............................%</w:t>
      </w:r>
    </w:p>
    <w:p w14:paraId="72496E11" w14:textId="04FB74AC" w:rsidR="00C95CDC" w:rsidRPr="00A1123B" w:rsidRDefault="00C95CDC" w:rsidP="009C32D0">
      <w:pPr>
        <w:pStyle w:val="Akapitzlist"/>
        <w:numPr>
          <w:ilvl w:val="0"/>
          <w:numId w:val="18"/>
        </w:numPr>
        <w:suppressAutoHyphens w:val="0"/>
        <w:ind w:left="284" w:right="-142" w:hanging="284"/>
        <w:jc w:val="both"/>
      </w:pPr>
      <w:r w:rsidRPr="00E841D7">
        <w:rPr>
          <w:rFonts w:eastAsia="Times New Roman" w:cs="Times New Roman"/>
          <w:lang w:eastAsia="pl-PL"/>
        </w:rPr>
        <w:t xml:space="preserve">Wynagrodzenie określone w ust. 1 obejmuje całość zobowiązania Zamawiającego </w:t>
      </w:r>
      <w:r w:rsidR="00E841D7">
        <w:rPr>
          <w:rFonts w:eastAsia="Times New Roman" w:cs="Times New Roman"/>
          <w:lang w:eastAsia="pl-PL"/>
        </w:rPr>
        <w:t xml:space="preserve">                                 </w:t>
      </w:r>
      <w:r w:rsidRPr="00E841D7">
        <w:rPr>
          <w:rFonts w:eastAsia="Times New Roman" w:cs="Times New Roman"/>
          <w:lang w:eastAsia="pl-PL"/>
        </w:rPr>
        <w:t>w stosunku do Wykonawcy i może ulec zmianie w sytuacjach określonych w § 11.</w:t>
      </w:r>
    </w:p>
    <w:p w14:paraId="06106A68" w14:textId="77777777" w:rsidR="00C95CDC" w:rsidRPr="00A1123B" w:rsidRDefault="00C95CDC" w:rsidP="009C32D0">
      <w:pPr>
        <w:suppressAutoHyphens w:val="0"/>
        <w:ind w:right="-142"/>
        <w:rPr>
          <w:rFonts w:eastAsia="Times New Roman" w:cs="Times New Roman"/>
          <w:lang w:eastAsia="pl-PL"/>
        </w:rPr>
      </w:pPr>
    </w:p>
    <w:p w14:paraId="3ECEBE5F" w14:textId="77777777" w:rsidR="00C95CDC" w:rsidRPr="00E841D7" w:rsidRDefault="00C95CDC" w:rsidP="009C32D0">
      <w:pPr>
        <w:tabs>
          <w:tab w:val="left" w:pos="284"/>
        </w:tabs>
        <w:suppressAutoHyphens w:val="0"/>
        <w:ind w:right="-142"/>
        <w:jc w:val="center"/>
        <w:rPr>
          <w:b/>
          <w:bCs/>
        </w:rPr>
      </w:pPr>
      <w:r w:rsidRPr="00E841D7">
        <w:rPr>
          <w:rFonts w:eastAsia="Times New Roman" w:cs="Times New Roman"/>
          <w:b/>
          <w:bCs/>
          <w:lang w:eastAsia="pl-PL"/>
        </w:rPr>
        <w:t>§ 6</w:t>
      </w:r>
    </w:p>
    <w:p w14:paraId="1C6A0AE5" w14:textId="726EC776" w:rsidR="00C95CDC" w:rsidRPr="00DD0363" w:rsidRDefault="00C95CDC" w:rsidP="009C32D0">
      <w:pPr>
        <w:pStyle w:val="Akapitzlist"/>
        <w:numPr>
          <w:ilvl w:val="0"/>
          <w:numId w:val="19"/>
        </w:numPr>
        <w:tabs>
          <w:tab w:val="left" w:pos="284"/>
        </w:tabs>
        <w:suppressAutoHyphens w:val="0"/>
        <w:overflowPunct w:val="0"/>
        <w:ind w:left="284" w:right="-142" w:hanging="284"/>
        <w:jc w:val="both"/>
        <w:rPr>
          <w:rFonts w:eastAsia="Times New Roman" w:cs="Times New Roman"/>
          <w:lang w:eastAsia="pl-PL"/>
        </w:rPr>
      </w:pPr>
      <w:r w:rsidRPr="00DD0363">
        <w:rPr>
          <w:rFonts w:eastAsia="Times New Roman" w:cs="Times New Roman"/>
          <w:lang w:eastAsia="pl-PL"/>
        </w:rPr>
        <w:t>Strony ustalają, że rozliczenie za wykonanie przedmiotu umowy następować będzie w okresach miesięcznych na podstawie liczby osobodni  faktycznie dostarczonych posiłków.</w:t>
      </w:r>
    </w:p>
    <w:p w14:paraId="3A3B57CE" w14:textId="77777777" w:rsidR="00DD0363" w:rsidRPr="00DD0363" w:rsidRDefault="00C95CDC" w:rsidP="009C32D0">
      <w:pPr>
        <w:pStyle w:val="Akapitzlist"/>
        <w:numPr>
          <w:ilvl w:val="0"/>
          <w:numId w:val="19"/>
        </w:numPr>
        <w:tabs>
          <w:tab w:val="left" w:pos="284"/>
        </w:tabs>
        <w:suppressAutoHyphens w:val="0"/>
        <w:overflowPunct w:val="0"/>
        <w:ind w:left="284" w:right="-142" w:hanging="284"/>
        <w:jc w:val="both"/>
      </w:pPr>
      <w:r w:rsidRPr="00DD0363">
        <w:rPr>
          <w:rFonts w:eastAsia="Times New Roman" w:cs="Times New Roman"/>
          <w:lang w:eastAsia="pl-PL"/>
        </w:rPr>
        <w:t xml:space="preserve">Wykonawca wystawi fakturę VAT na realizatora projektu raz w miesiącu, do 5 dnia każdego miesiąca, za usługę wykonaną w poprzednim  miesiącu. Na fakturze należy uwzględnić liczbę osobodni pomnożoną przez stawkę osobodnia. Fakturę należy wystawić na: </w:t>
      </w:r>
    </w:p>
    <w:p w14:paraId="2B30B880" w14:textId="66CF152A" w:rsidR="00C95CDC" w:rsidRDefault="00DD0363" w:rsidP="009C32D0">
      <w:pPr>
        <w:pStyle w:val="Akapitzlist"/>
        <w:tabs>
          <w:tab w:val="left" w:pos="284"/>
        </w:tabs>
        <w:suppressAutoHyphens w:val="0"/>
        <w:overflowPunct w:val="0"/>
        <w:ind w:left="284" w:right="-142"/>
        <w:jc w:val="both"/>
        <w:rPr>
          <w:rFonts w:eastAsia="Times New Roman" w:cs="Times New Roman"/>
          <w:lang w:eastAsia="pl-PL"/>
        </w:rPr>
      </w:pPr>
      <w:r>
        <w:rPr>
          <w:rFonts w:eastAsia="Times New Roman" w:cs="Times New Roman"/>
          <w:lang w:eastAsia="pl-PL"/>
        </w:rPr>
        <w:t>Nabywca: Gmina Człopa, ul. Strzelecka 2, 78-630 Człopa, NIP 765 160 28 73,</w:t>
      </w:r>
    </w:p>
    <w:p w14:paraId="316BEBF0" w14:textId="51667292" w:rsidR="00DD0363" w:rsidRDefault="00DD0363" w:rsidP="009C32D0">
      <w:pPr>
        <w:pStyle w:val="Akapitzlist"/>
        <w:tabs>
          <w:tab w:val="left" w:pos="284"/>
        </w:tabs>
        <w:suppressAutoHyphens w:val="0"/>
        <w:overflowPunct w:val="0"/>
        <w:ind w:left="284" w:right="-142"/>
        <w:jc w:val="both"/>
        <w:rPr>
          <w:rFonts w:eastAsia="Times New Roman" w:cs="Times New Roman"/>
          <w:lang w:eastAsia="pl-PL"/>
        </w:rPr>
      </w:pPr>
      <w:r>
        <w:rPr>
          <w:rFonts w:eastAsia="Times New Roman" w:cs="Times New Roman"/>
          <w:lang w:eastAsia="pl-PL"/>
        </w:rPr>
        <w:t>Odbiorca: Miejsko Gminny Ośrodek Pomocy Społecznej w  Człopie, ul. Strzelecka 2,                        78-630 Człopa.</w:t>
      </w:r>
    </w:p>
    <w:p w14:paraId="0722E104" w14:textId="33D3C2CD" w:rsidR="00C95CDC" w:rsidRPr="00DD0363" w:rsidRDefault="00C95CDC" w:rsidP="009C32D0">
      <w:pPr>
        <w:pStyle w:val="Akapitzlist"/>
        <w:numPr>
          <w:ilvl w:val="0"/>
          <w:numId w:val="19"/>
        </w:numPr>
        <w:tabs>
          <w:tab w:val="left" w:pos="284"/>
        </w:tabs>
        <w:suppressAutoHyphens w:val="0"/>
        <w:overflowPunct w:val="0"/>
        <w:ind w:left="284" w:right="-142" w:hanging="284"/>
        <w:jc w:val="both"/>
      </w:pPr>
      <w:r w:rsidRPr="00DD0363">
        <w:rPr>
          <w:rFonts w:eastAsia="Times New Roman" w:cs="Times New Roman"/>
          <w:lang w:eastAsia="pl-PL"/>
        </w:rPr>
        <w:t xml:space="preserve">Wykonawca zobowiązuje się sporządzić do każdej faktury VAT załącznik, stanowiący integralną jej część, w którym wskaże ilość dostarczonych w danym miesiącu posiłków potwierdzony przez Kierownika MGOPS w Człopie. </w:t>
      </w:r>
    </w:p>
    <w:p w14:paraId="601F1A1D" w14:textId="47BD26A8" w:rsidR="00C95CDC" w:rsidRPr="00DD0363" w:rsidRDefault="00C95CDC" w:rsidP="009C32D0">
      <w:pPr>
        <w:pStyle w:val="Akapitzlist"/>
        <w:numPr>
          <w:ilvl w:val="0"/>
          <w:numId w:val="19"/>
        </w:numPr>
        <w:tabs>
          <w:tab w:val="left" w:pos="284"/>
        </w:tabs>
        <w:suppressAutoHyphens w:val="0"/>
        <w:overflowPunct w:val="0"/>
        <w:ind w:left="284" w:right="-142" w:hanging="284"/>
        <w:jc w:val="both"/>
      </w:pPr>
      <w:r w:rsidRPr="00DD0363">
        <w:rPr>
          <w:rFonts w:eastAsia="Times New Roman" w:cs="Times New Roman"/>
          <w:lang w:eastAsia="pl-PL"/>
        </w:rPr>
        <w:t xml:space="preserve">Zamawiający zobowiązuje się do zapłaty faktury VAT w terminie 14 dni od daty dostarczenia do siedziby realizatora projektu prawidłowo wystawionej faktury VAT wraz z załącznikiem o którym mowa w ust. 3. </w:t>
      </w:r>
    </w:p>
    <w:p w14:paraId="2439A533" w14:textId="03CF029E" w:rsidR="00C95CDC" w:rsidRPr="00E3176D" w:rsidRDefault="00C95CDC" w:rsidP="009C32D0">
      <w:pPr>
        <w:pStyle w:val="Akapitzlist"/>
        <w:numPr>
          <w:ilvl w:val="0"/>
          <w:numId w:val="19"/>
        </w:numPr>
        <w:tabs>
          <w:tab w:val="left" w:pos="284"/>
        </w:tabs>
        <w:suppressAutoHyphens w:val="0"/>
        <w:overflowPunct w:val="0"/>
        <w:ind w:left="284" w:right="-142" w:hanging="284"/>
        <w:jc w:val="both"/>
      </w:pPr>
      <w:r w:rsidRPr="00DD0363">
        <w:rPr>
          <w:rFonts w:eastAsia="Times New Roman" w:cs="Times New Roman"/>
          <w:lang w:eastAsia="pl-PL"/>
        </w:rPr>
        <w:t>Zapłata nastąpi przelewem na rachunek bankowy Wykonawcy wskazany na fakturze.</w:t>
      </w:r>
    </w:p>
    <w:p w14:paraId="52836720" w14:textId="77777777" w:rsidR="00C95CDC" w:rsidRPr="00E3176D" w:rsidRDefault="00C95CDC" w:rsidP="00C95CDC">
      <w:pPr>
        <w:tabs>
          <w:tab w:val="left" w:pos="284"/>
        </w:tabs>
        <w:suppressAutoHyphens w:val="0"/>
        <w:jc w:val="both"/>
        <w:rPr>
          <w:rFonts w:eastAsia="Times New Roman" w:cs="Times New Roman"/>
          <w:lang w:eastAsia="pl-PL"/>
        </w:rPr>
      </w:pPr>
    </w:p>
    <w:p w14:paraId="1618090D" w14:textId="77777777" w:rsidR="00C95CDC" w:rsidRPr="00DD0363" w:rsidRDefault="00C95CDC" w:rsidP="00C95CDC">
      <w:pPr>
        <w:suppressAutoHyphens w:val="0"/>
        <w:jc w:val="center"/>
        <w:rPr>
          <w:b/>
          <w:bCs/>
        </w:rPr>
      </w:pPr>
      <w:r w:rsidRPr="00DD0363">
        <w:rPr>
          <w:rFonts w:eastAsia="Times New Roman" w:cs="Times New Roman"/>
          <w:b/>
          <w:bCs/>
          <w:lang w:eastAsia="pl-PL"/>
        </w:rPr>
        <w:t>§ 7</w:t>
      </w:r>
    </w:p>
    <w:p w14:paraId="331FE3B5" w14:textId="77777777" w:rsidR="00C95CDC" w:rsidRPr="00E3176D" w:rsidRDefault="00C95CDC" w:rsidP="009C32D0">
      <w:pPr>
        <w:tabs>
          <w:tab w:val="left" w:pos="284"/>
        </w:tabs>
        <w:suppressAutoHyphens w:val="0"/>
        <w:ind w:right="-142"/>
        <w:jc w:val="both"/>
      </w:pPr>
      <w:r w:rsidRPr="00E3176D">
        <w:rPr>
          <w:rFonts w:eastAsia="Times New Roman" w:cs="Times New Roman"/>
          <w:lang w:eastAsia="pl-PL"/>
        </w:rPr>
        <w:t>Wykonawca gwarantuje, że świadczone usługi będą na najwyższym poziomie,  w szczególności dostarczane produkty żywnościowe będą świeże, produkty gotowane przygotowywane tego samego dnia, w którym następuje ich dostawa, a opakowania do przewozu posiłków będą wysterylizowane zgodnie z przepisami w tym zakresie obowiązującymi.</w:t>
      </w:r>
    </w:p>
    <w:p w14:paraId="696F6221" w14:textId="77777777" w:rsidR="00C95CDC" w:rsidRPr="00EF77B3" w:rsidRDefault="00C95CDC" w:rsidP="009C32D0">
      <w:pPr>
        <w:suppressAutoHyphens w:val="0"/>
        <w:ind w:right="-142"/>
        <w:jc w:val="center"/>
        <w:rPr>
          <w:rFonts w:eastAsia="Times New Roman" w:cs="Times New Roman"/>
          <w:color w:val="FF0000"/>
          <w:lang w:eastAsia="pl-PL"/>
        </w:rPr>
      </w:pPr>
    </w:p>
    <w:p w14:paraId="711481D9" w14:textId="77777777" w:rsidR="00C95CDC" w:rsidRPr="00DD0363" w:rsidRDefault="00C95CDC" w:rsidP="009C32D0">
      <w:pPr>
        <w:suppressAutoHyphens w:val="0"/>
        <w:ind w:right="-142"/>
        <w:jc w:val="center"/>
        <w:rPr>
          <w:b/>
          <w:bCs/>
        </w:rPr>
      </w:pPr>
      <w:r w:rsidRPr="00DD0363">
        <w:rPr>
          <w:rFonts w:eastAsia="Times New Roman" w:cs="Times New Roman"/>
          <w:b/>
          <w:bCs/>
          <w:lang w:eastAsia="pl-PL"/>
        </w:rPr>
        <w:lastRenderedPageBreak/>
        <w:t>§ 8</w:t>
      </w:r>
    </w:p>
    <w:p w14:paraId="3AC65752" w14:textId="53253B41" w:rsidR="00C95CDC" w:rsidRPr="00E3176D" w:rsidRDefault="00C95CDC" w:rsidP="009C32D0">
      <w:pPr>
        <w:pStyle w:val="Akapitzlist"/>
        <w:numPr>
          <w:ilvl w:val="0"/>
          <w:numId w:val="21"/>
        </w:numPr>
        <w:suppressAutoHyphens w:val="0"/>
        <w:ind w:left="284" w:right="-142" w:hanging="284"/>
        <w:jc w:val="both"/>
      </w:pPr>
      <w:r w:rsidRPr="00DD0363">
        <w:rPr>
          <w:rFonts w:eastAsia="Times New Roman" w:cs="Times New Roman"/>
          <w:lang w:eastAsia="pl-PL"/>
        </w:rPr>
        <w:t>Wykonawca zapłaci Zamawiającemu kary umowne:</w:t>
      </w:r>
    </w:p>
    <w:p w14:paraId="6610B76F" w14:textId="6537DEB3" w:rsidR="00C95CDC" w:rsidRPr="00E3176D" w:rsidRDefault="00C95CDC" w:rsidP="009C32D0">
      <w:pPr>
        <w:numPr>
          <w:ilvl w:val="0"/>
          <w:numId w:val="14"/>
        </w:numPr>
        <w:tabs>
          <w:tab w:val="left" w:pos="567"/>
        </w:tabs>
        <w:suppressAutoHyphens w:val="0"/>
        <w:overflowPunct w:val="0"/>
        <w:ind w:left="567" w:right="-142" w:hanging="283"/>
        <w:jc w:val="both"/>
        <w:textAlignment w:val="auto"/>
      </w:pPr>
      <w:r w:rsidRPr="00E3176D">
        <w:rPr>
          <w:rFonts w:eastAsia="Times New Roman" w:cs="Times New Roman"/>
          <w:lang w:eastAsia="pl-PL"/>
        </w:rPr>
        <w:t xml:space="preserve">za niewykonanie lub nienależyte wykonanie obowiązków nałożonych na Wykonawcę </w:t>
      </w:r>
      <w:r w:rsidR="00DD0363">
        <w:rPr>
          <w:rFonts w:eastAsia="Times New Roman" w:cs="Times New Roman"/>
          <w:lang w:eastAsia="pl-PL"/>
        </w:rPr>
        <w:t xml:space="preserve">                     </w:t>
      </w:r>
      <w:r w:rsidRPr="00E3176D">
        <w:rPr>
          <w:rFonts w:eastAsia="Times New Roman" w:cs="Times New Roman"/>
          <w:lang w:eastAsia="pl-PL"/>
        </w:rPr>
        <w:t xml:space="preserve">w § 2 - w wysokości </w:t>
      </w:r>
      <w:r w:rsidR="00DD0363">
        <w:rPr>
          <w:rFonts w:eastAsia="Times New Roman" w:cs="Times New Roman"/>
          <w:lang w:eastAsia="pl-PL"/>
        </w:rPr>
        <w:t>0,</w:t>
      </w:r>
      <w:r w:rsidRPr="00E3176D">
        <w:rPr>
          <w:rFonts w:eastAsia="Times New Roman" w:cs="Times New Roman"/>
          <w:lang w:eastAsia="pl-PL"/>
        </w:rPr>
        <w:t xml:space="preserve">2 % wynagrodzenia umownego brutto określonego w § 5 niniejszej umowy, za każdy przypadek niewykonania lub nienależytego wykonania umowy, </w:t>
      </w:r>
    </w:p>
    <w:p w14:paraId="2A5A0494" w14:textId="4D3C18C6" w:rsidR="00C95CDC" w:rsidRPr="00E3176D" w:rsidRDefault="00C95CDC" w:rsidP="009C32D0">
      <w:pPr>
        <w:numPr>
          <w:ilvl w:val="0"/>
          <w:numId w:val="14"/>
        </w:numPr>
        <w:tabs>
          <w:tab w:val="left" w:pos="567"/>
        </w:tabs>
        <w:suppressAutoHyphens w:val="0"/>
        <w:overflowPunct w:val="0"/>
        <w:ind w:left="567" w:right="-142" w:hanging="283"/>
        <w:jc w:val="both"/>
        <w:textAlignment w:val="auto"/>
      </w:pPr>
      <w:r w:rsidRPr="00E3176D">
        <w:rPr>
          <w:rFonts w:eastAsia="Times New Roman" w:cs="Times New Roman"/>
          <w:lang w:eastAsia="pl-PL"/>
        </w:rPr>
        <w:t xml:space="preserve">w przypadku odstąpienia od umowy lub danego zamówienia przez Zamawiającego </w:t>
      </w:r>
      <w:r w:rsidR="00DD0363">
        <w:rPr>
          <w:rFonts w:eastAsia="Times New Roman" w:cs="Times New Roman"/>
          <w:lang w:eastAsia="pl-PL"/>
        </w:rPr>
        <w:t xml:space="preserve">                       </w:t>
      </w:r>
      <w:r w:rsidRPr="00E3176D">
        <w:rPr>
          <w:rFonts w:eastAsia="Times New Roman" w:cs="Times New Roman"/>
          <w:lang w:eastAsia="pl-PL"/>
        </w:rPr>
        <w:t>z przyczyn, za które odpowiedzialność ponosi Wykonawca - w wysokości 10% wynagrodzenia umownego brutto określonego w § 5 niniejszej umowy,</w:t>
      </w:r>
    </w:p>
    <w:p w14:paraId="5A6E60C7" w14:textId="77777777" w:rsidR="00C95CDC" w:rsidRPr="00E3176D" w:rsidRDefault="00C95CDC" w:rsidP="009C32D0">
      <w:pPr>
        <w:numPr>
          <w:ilvl w:val="0"/>
          <w:numId w:val="14"/>
        </w:numPr>
        <w:tabs>
          <w:tab w:val="left" w:pos="567"/>
        </w:tabs>
        <w:suppressAutoHyphens w:val="0"/>
        <w:overflowPunct w:val="0"/>
        <w:ind w:left="567" w:right="-142" w:hanging="283"/>
        <w:jc w:val="both"/>
        <w:textAlignment w:val="auto"/>
      </w:pPr>
      <w:r w:rsidRPr="00E3176D">
        <w:rPr>
          <w:rFonts w:eastAsia="Times New Roman" w:cs="Times New Roman"/>
          <w:lang w:eastAsia="pl-PL"/>
        </w:rPr>
        <w:t>za niezatrudnianie osób wykonujących czynności na podstawie umowy o pracę w sposób określony w art. 22 § 1 ustawy z dnia 26 czerwca 1974r. – Kodeks pracy</w:t>
      </w:r>
      <w:r w:rsidRPr="00E3176D">
        <w:rPr>
          <w:sz w:val="26"/>
          <w:lang w:eastAsia="pl-PL"/>
        </w:rPr>
        <w:t xml:space="preserve"> - </w:t>
      </w:r>
      <w:r w:rsidRPr="00E3176D">
        <w:rPr>
          <w:rFonts w:eastAsia="Times New Roman" w:cs="Times New Roman"/>
          <w:lang w:eastAsia="pl-PL"/>
        </w:rPr>
        <w:t>w wysokości 2 % wynagrodzenia umownego brutto określonego w § 5 niniejszej umowy.</w:t>
      </w:r>
    </w:p>
    <w:p w14:paraId="5783A947" w14:textId="68874A5E" w:rsidR="00C95CDC" w:rsidRPr="00DD0363" w:rsidRDefault="00C95CDC" w:rsidP="009C32D0">
      <w:pPr>
        <w:pStyle w:val="Akapitzlist"/>
        <w:numPr>
          <w:ilvl w:val="0"/>
          <w:numId w:val="21"/>
        </w:numPr>
        <w:tabs>
          <w:tab w:val="left" w:pos="284"/>
        </w:tabs>
        <w:suppressAutoHyphens w:val="0"/>
        <w:ind w:left="284" w:right="-142" w:hanging="284"/>
        <w:jc w:val="both"/>
      </w:pPr>
      <w:r w:rsidRPr="00DD0363">
        <w:rPr>
          <w:rFonts w:eastAsia="Times New Roman" w:cs="Times New Roman"/>
          <w:lang w:eastAsia="pl-PL"/>
        </w:rPr>
        <w:t>Zamawiający zapłaci Wykonawcy karę umowną z tytułu odstąpienia od umowy z przyczyn, za które wyłącznie odpowiada Zamawiający - w wysokości 10% wynagrodzenia umownego brutto określonego w § 5 niniejszej umowy</w:t>
      </w:r>
      <w:r w:rsidR="00DD0363">
        <w:rPr>
          <w:rFonts w:eastAsia="Times New Roman" w:cs="Times New Roman"/>
          <w:lang w:eastAsia="pl-PL"/>
        </w:rPr>
        <w:t>.</w:t>
      </w:r>
    </w:p>
    <w:p w14:paraId="7101F3B7" w14:textId="644D0560" w:rsidR="00C95CDC" w:rsidRPr="00DD0363" w:rsidRDefault="00C95CDC" w:rsidP="009C32D0">
      <w:pPr>
        <w:pStyle w:val="Akapitzlist"/>
        <w:numPr>
          <w:ilvl w:val="0"/>
          <w:numId w:val="21"/>
        </w:numPr>
        <w:tabs>
          <w:tab w:val="left" w:pos="284"/>
        </w:tabs>
        <w:suppressAutoHyphens w:val="0"/>
        <w:ind w:left="284" w:right="-142" w:hanging="284"/>
        <w:jc w:val="both"/>
      </w:pPr>
      <w:r w:rsidRPr="00DD0363">
        <w:rPr>
          <w:rFonts w:eastAsia="Times New Roman" w:cs="Times New Roman"/>
          <w:lang w:eastAsia="pl-PL"/>
        </w:rPr>
        <w:t>Wysokość zastrzeżonych kar umownych  nie może przekraczać 20% wartości wynagrodzenia umownego brutto określonego w § 5 niniejszej umowy.</w:t>
      </w:r>
    </w:p>
    <w:p w14:paraId="6C35674A" w14:textId="7F6B32AE" w:rsidR="00C95CDC" w:rsidRPr="00DD0363" w:rsidRDefault="00C95CDC" w:rsidP="009C32D0">
      <w:pPr>
        <w:pStyle w:val="Akapitzlist"/>
        <w:numPr>
          <w:ilvl w:val="0"/>
          <w:numId w:val="21"/>
        </w:numPr>
        <w:tabs>
          <w:tab w:val="left" w:pos="284"/>
        </w:tabs>
        <w:suppressAutoHyphens w:val="0"/>
        <w:ind w:left="284" w:right="-142" w:hanging="284"/>
        <w:jc w:val="both"/>
      </w:pPr>
      <w:r w:rsidRPr="00DD0363">
        <w:rPr>
          <w:rFonts w:eastAsia="Times New Roman" w:cs="Times New Roman"/>
          <w:lang w:eastAsia="pl-PL"/>
        </w:rPr>
        <w:t xml:space="preserve">Zamawiający zastrzega sobie prawo do odszkodowania uzupełniającego na zasadach ogólnych.  </w:t>
      </w:r>
    </w:p>
    <w:p w14:paraId="57C866CF" w14:textId="4DF11F48" w:rsidR="00C95CDC" w:rsidRPr="00E3176D" w:rsidRDefault="00C95CDC" w:rsidP="009C32D0">
      <w:pPr>
        <w:pStyle w:val="Akapitzlist"/>
        <w:numPr>
          <w:ilvl w:val="0"/>
          <w:numId w:val="21"/>
        </w:numPr>
        <w:tabs>
          <w:tab w:val="left" w:pos="284"/>
        </w:tabs>
        <w:suppressAutoHyphens w:val="0"/>
        <w:ind w:left="284" w:right="-142" w:hanging="284"/>
        <w:jc w:val="both"/>
      </w:pPr>
      <w:r w:rsidRPr="00DD0363">
        <w:rPr>
          <w:rFonts w:eastAsia="Times New Roman" w:cs="Times New Roman"/>
          <w:lang w:eastAsia="pl-PL"/>
        </w:rPr>
        <w:t xml:space="preserve">W razie naliczenia kar umownych Zamawiający będzie mógł dokonać potrąceń tych kar </w:t>
      </w:r>
      <w:r w:rsidR="00DD0363">
        <w:rPr>
          <w:rFonts w:eastAsia="Times New Roman" w:cs="Times New Roman"/>
          <w:lang w:eastAsia="pl-PL"/>
        </w:rPr>
        <w:t xml:space="preserve">                      </w:t>
      </w:r>
      <w:r w:rsidRPr="00DD0363">
        <w:rPr>
          <w:rFonts w:eastAsia="Times New Roman" w:cs="Times New Roman"/>
          <w:lang w:eastAsia="pl-PL"/>
        </w:rPr>
        <w:t xml:space="preserve">z wynagrodzenia Wykonawcy  na co Wykonawca wyraża zgodę. </w:t>
      </w:r>
    </w:p>
    <w:p w14:paraId="3E1D06D0" w14:textId="77777777" w:rsidR="00C95CDC" w:rsidRPr="00EF77B3" w:rsidRDefault="00C95CDC" w:rsidP="009C32D0">
      <w:pPr>
        <w:tabs>
          <w:tab w:val="left" w:pos="284"/>
        </w:tabs>
        <w:suppressAutoHyphens w:val="0"/>
        <w:ind w:right="-142"/>
        <w:jc w:val="both"/>
        <w:rPr>
          <w:rFonts w:eastAsia="Times New Roman" w:cs="Times New Roman"/>
          <w:color w:val="FF0000"/>
          <w:lang w:eastAsia="pl-PL"/>
        </w:rPr>
      </w:pPr>
    </w:p>
    <w:p w14:paraId="7A9B3DD0" w14:textId="77777777" w:rsidR="00C95CDC" w:rsidRPr="00DD0363" w:rsidRDefault="00C95CDC" w:rsidP="009C32D0">
      <w:pPr>
        <w:suppressAutoHyphens w:val="0"/>
        <w:ind w:right="-142"/>
        <w:jc w:val="center"/>
        <w:rPr>
          <w:b/>
          <w:bCs/>
        </w:rPr>
      </w:pPr>
      <w:r w:rsidRPr="00DD0363">
        <w:rPr>
          <w:rFonts w:eastAsia="Times New Roman" w:cs="Times New Roman"/>
          <w:b/>
          <w:bCs/>
          <w:lang w:eastAsia="pl-PL"/>
        </w:rPr>
        <w:t>§ 9</w:t>
      </w:r>
    </w:p>
    <w:p w14:paraId="309F561D" w14:textId="77777777" w:rsidR="00C95CDC" w:rsidRPr="00E3176D" w:rsidRDefault="00C95CDC" w:rsidP="009C32D0">
      <w:pPr>
        <w:tabs>
          <w:tab w:val="left" w:pos="284"/>
        </w:tabs>
        <w:suppressAutoHyphens w:val="0"/>
        <w:overflowPunct w:val="0"/>
        <w:ind w:right="-142"/>
        <w:jc w:val="both"/>
      </w:pPr>
      <w:r w:rsidRPr="00E3176D">
        <w:rPr>
          <w:rFonts w:eastAsia="Times New Roman" w:cs="Times New Roman"/>
          <w:lang w:eastAsia="pl-PL"/>
        </w:rPr>
        <w:t>Zmiana umowy wymaga pod rygorem nieważności  formy pisemnej w postaci aneksu.</w:t>
      </w:r>
    </w:p>
    <w:p w14:paraId="6BB7729F" w14:textId="77777777" w:rsidR="00C95CDC" w:rsidRPr="00E3176D" w:rsidRDefault="00C95CDC" w:rsidP="009C32D0">
      <w:pPr>
        <w:suppressAutoHyphens w:val="0"/>
        <w:ind w:right="-142"/>
        <w:jc w:val="center"/>
        <w:rPr>
          <w:rFonts w:eastAsia="Times New Roman" w:cs="Times New Roman"/>
          <w:lang w:eastAsia="pl-PL"/>
        </w:rPr>
      </w:pPr>
    </w:p>
    <w:p w14:paraId="77B520AA" w14:textId="77777777" w:rsidR="00C95CDC" w:rsidRPr="00DD0363" w:rsidRDefault="00C95CDC" w:rsidP="009C32D0">
      <w:pPr>
        <w:suppressAutoHyphens w:val="0"/>
        <w:ind w:right="-142"/>
        <w:jc w:val="center"/>
        <w:rPr>
          <w:b/>
          <w:bCs/>
        </w:rPr>
      </w:pPr>
      <w:r w:rsidRPr="00DD0363">
        <w:rPr>
          <w:rFonts w:eastAsia="Times New Roman" w:cs="Times New Roman"/>
          <w:b/>
          <w:bCs/>
          <w:lang w:eastAsia="pl-PL"/>
        </w:rPr>
        <w:t>§ 10</w:t>
      </w:r>
    </w:p>
    <w:p w14:paraId="7AB310F7" w14:textId="312D1A2D" w:rsidR="00C95CDC" w:rsidRPr="00E3176D" w:rsidRDefault="00C95CDC" w:rsidP="009C32D0">
      <w:pPr>
        <w:pStyle w:val="Akapitzlist"/>
        <w:numPr>
          <w:ilvl w:val="0"/>
          <w:numId w:val="22"/>
        </w:numPr>
        <w:tabs>
          <w:tab w:val="left" w:pos="284"/>
        </w:tabs>
        <w:suppressAutoHyphens w:val="0"/>
        <w:overflowPunct w:val="0"/>
        <w:ind w:left="284" w:right="-142" w:hanging="284"/>
        <w:jc w:val="both"/>
      </w:pPr>
      <w:r w:rsidRPr="00705913">
        <w:rPr>
          <w:rFonts w:eastAsia="Times New Roman" w:cs="Times New Roman"/>
          <w:lang w:eastAsia="pl-PL"/>
        </w:rPr>
        <w:t>Zamawiający może odstąpić od umowy:</w:t>
      </w:r>
    </w:p>
    <w:p w14:paraId="429ED3A2" w14:textId="77777777" w:rsidR="00C95CDC" w:rsidRPr="00E3176D" w:rsidRDefault="00C95CDC" w:rsidP="009C32D0">
      <w:pPr>
        <w:tabs>
          <w:tab w:val="left" w:pos="284"/>
        </w:tabs>
        <w:suppressAutoHyphens w:val="0"/>
        <w:overflowPunct w:val="0"/>
        <w:ind w:left="284" w:right="-142"/>
        <w:jc w:val="both"/>
      </w:pPr>
      <w:r w:rsidRPr="00E3176D">
        <w:rPr>
          <w:rFonts w:eastAsia="Times New Roman" w:cs="Times New Roman"/>
          <w:lang w:eastAsia="pl-PL"/>
        </w:rPr>
        <w:t>1) w terminie 30 dni od dnia powzięcia wiadomości o zaistnieniu istotnej zmiany okoliczności powodującej, że wykonanie umowy nie leży w interesie publicznym, czego nie można było przewidzieć chwili zawarcia umowy, lub dalsze wykonywanie umowy może zagrozić podstawowemu interesowi bezpieczeństwa państwa lub bezpieczeństwu publicznemu;</w:t>
      </w:r>
    </w:p>
    <w:p w14:paraId="6229CA16" w14:textId="77777777" w:rsidR="00C95CDC" w:rsidRPr="00E3176D" w:rsidRDefault="00C95CDC" w:rsidP="009C32D0">
      <w:pPr>
        <w:tabs>
          <w:tab w:val="left" w:pos="284"/>
        </w:tabs>
        <w:suppressAutoHyphens w:val="0"/>
        <w:overflowPunct w:val="0"/>
        <w:ind w:left="284" w:right="-142"/>
        <w:jc w:val="both"/>
      </w:pPr>
      <w:r w:rsidRPr="00E3176D">
        <w:rPr>
          <w:rFonts w:eastAsia="Times New Roman" w:cs="Times New Roman"/>
          <w:lang w:eastAsia="pl-PL"/>
        </w:rPr>
        <w:t>2) jeżeli zachodzi co najmniej jedna z następujących okoliczności:</w:t>
      </w:r>
    </w:p>
    <w:p w14:paraId="783A9ED5" w14:textId="782DB607" w:rsidR="00C95CDC" w:rsidRPr="00E3176D" w:rsidRDefault="00C95CDC" w:rsidP="009C32D0">
      <w:pPr>
        <w:tabs>
          <w:tab w:val="left" w:pos="284"/>
        </w:tabs>
        <w:suppressAutoHyphens w:val="0"/>
        <w:overflowPunct w:val="0"/>
        <w:ind w:left="851" w:right="-142" w:hanging="284"/>
        <w:jc w:val="both"/>
      </w:pPr>
      <w:r w:rsidRPr="00E3176D">
        <w:rPr>
          <w:rFonts w:eastAsia="Times New Roman" w:cs="Times New Roman"/>
          <w:lang w:eastAsia="pl-PL"/>
        </w:rPr>
        <w:t>a)</w:t>
      </w:r>
      <w:r w:rsidR="00705913">
        <w:rPr>
          <w:rFonts w:eastAsia="Times New Roman" w:cs="Times New Roman"/>
          <w:lang w:eastAsia="pl-PL"/>
        </w:rPr>
        <w:t xml:space="preserve"> </w:t>
      </w:r>
      <w:r w:rsidRPr="00E3176D">
        <w:rPr>
          <w:rFonts w:eastAsia="Times New Roman" w:cs="Times New Roman"/>
          <w:lang w:eastAsia="pl-PL"/>
        </w:rPr>
        <w:t xml:space="preserve"> dokonano zmiany umowy z naruszeniem art. 454 i art. 455 Pzp</w:t>
      </w:r>
    </w:p>
    <w:p w14:paraId="7BEC4058" w14:textId="0CAD341D" w:rsidR="00C95CDC" w:rsidRPr="00E3176D" w:rsidRDefault="00C95CDC" w:rsidP="009C32D0">
      <w:pPr>
        <w:tabs>
          <w:tab w:val="left" w:pos="284"/>
        </w:tabs>
        <w:suppressAutoHyphens w:val="0"/>
        <w:overflowPunct w:val="0"/>
        <w:ind w:left="851" w:right="-142" w:hanging="284"/>
        <w:jc w:val="both"/>
      </w:pPr>
      <w:r w:rsidRPr="00E3176D">
        <w:rPr>
          <w:rFonts w:eastAsia="Times New Roman" w:cs="Times New Roman"/>
          <w:lang w:eastAsia="pl-PL"/>
        </w:rPr>
        <w:t xml:space="preserve">b) </w:t>
      </w:r>
      <w:r w:rsidR="00705913">
        <w:rPr>
          <w:rFonts w:eastAsia="Times New Roman" w:cs="Times New Roman"/>
          <w:lang w:eastAsia="pl-PL"/>
        </w:rPr>
        <w:t xml:space="preserve"> </w:t>
      </w:r>
      <w:r w:rsidRPr="00E3176D">
        <w:rPr>
          <w:rFonts w:eastAsia="Times New Roman" w:cs="Times New Roman"/>
          <w:lang w:eastAsia="pl-PL"/>
        </w:rPr>
        <w:t>wykonawca w chwili zawarcia umowy podlegał wykluczeniu na podstawie art. 108 Pzp</w:t>
      </w:r>
    </w:p>
    <w:p w14:paraId="316D709F" w14:textId="0CF04257" w:rsidR="00C95CDC" w:rsidRPr="00E3176D" w:rsidRDefault="00C95CDC" w:rsidP="009C32D0">
      <w:pPr>
        <w:tabs>
          <w:tab w:val="left" w:pos="284"/>
        </w:tabs>
        <w:suppressAutoHyphens w:val="0"/>
        <w:overflowPunct w:val="0"/>
        <w:ind w:left="851" w:right="-142" w:hanging="284"/>
        <w:jc w:val="both"/>
      </w:pPr>
      <w:r w:rsidRPr="00E3176D">
        <w:rPr>
          <w:rFonts w:eastAsia="Times New Roman" w:cs="Times New Roman"/>
          <w:lang w:eastAsia="pl-PL"/>
        </w:rPr>
        <w:t>c)</w:t>
      </w:r>
      <w:r w:rsidR="00705913">
        <w:rPr>
          <w:rFonts w:eastAsia="Times New Roman" w:cs="Times New Roman"/>
          <w:lang w:eastAsia="pl-PL"/>
        </w:rPr>
        <w:t xml:space="preserve"> </w:t>
      </w:r>
      <w:r w:rsidRPr="00E3176D">
        <w:rPr>
          <w:rFonts w:eastAsia="Times New Roman" w:cs="Times New Roman"/>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w:t>
      </w:r>
      <w:r w:rsidR="00705913">
        <w:rPr>
          <w:rFonts w:eastAsia="Times New Roman" w:cs="Times New Roman"/>
          <w:lang w:eastAsia="pl-PL"/>
        </w:rPr>
        <w:t xml:space="preserve">  </w:t>
      </w:r>
      <w:r w:rsidRPr="00E3176D">
        <w:rPr>
          <w:rFonts w:eastAsia="Times New Roman" w:cs="Times New Roman"/>
          <w:lang w:eastAsia="pl-PL"/>
        </w:rPr>
        <w:t>Europejskiej.</w:t>
      </w:r>
    </w:p>
    <w:p w14:paraId="4E8658F4" w14:textId="2E3276E5" w:rsidR="00C95CDC" w:rsidRPr="00E3176D" w:rsidRDefault="00C95CDC" w:rsidP="009C32D0">
      <w:pPr>
        <w:tabs>
          <w:tab w:val="left" w:pos="284"/>
        </w:tabs>
        <w:suppressAutoHyphens w:val="0"/>
        <w:overflowPunct w:val="0"/>
        <w:ind w:left="851" w:right="-142" w:hanging="284"/>
        <w:jc w:val="both"/>
      </w:pPr>
      <w:r w:rsidRPr="00E3176D">
        <w:rPr>
          <w:rFonts w:eastAsia="Times New Roman" w:cs="Times New Roman"/>
          <w:lang w:eastAsia="pl-PL"/>
        </w:rPr>
        <w:t xml:space="preserve">d) </w:t>
      </w:r>
      <w:r w:rsidR="00705913">
        <w:rPr>
          <w:rFonts w:eastAsia="Times New Roman" w:cs="Times New Roman"/>
          <w:lang w:eastAsia="pl-PL"/>
        </w:rPr>
        <w:t xml:space="preserve"> </w:t>
      </w:r>
      <w:r w:rsidRPr="00E3176D">
        <w:rPr>
          <w:rFonts w:eastAsia="Times New Roman" w:cs="Times New Roman"/>
          <w:lang w:eastAsia="pl-PL"/>
        </w:rPr>
        <w:t>niewykonywania lub nienależytego  wykonywania umowy przez Wykonawcę.</w:t>
      </w:r>
    </w:p>
    <w:p w14:paraId="130F76A3" w14:textId="2B7A539C" w:rsidR="00C95CDC" w:rsidRDefault="00705913" w:rsidP="009C32D0">
      <w:pPr>
        <w:tabs>
          <w:tab w:val="left" w:pos="284"/>
        </w:tabs>
        <w:suppressAutoHyphens w:val="0"/>
        <w:overflowPunct w:val="0"/>
        <w:ind w:left="284" w:right="-142" w:hanging="284"/>
        <w:jc w:val="both"/>
        <w:rPr>
          <w:rFonts w:eastAsia="Times New Roman" w:cs="Times New Roman"/>
          <w:lang w:eastAsia="pl-PL"/>
        </w:rPr>
      </w:pPr>
      <w:r>
        <w:rPr>
          <w:rFonts w:eastAsia="Times New Roman" w:cs="Times New Roman"/>
          <w:lang w:eastAsia="pl-PL"/>
        </w:rPr>
        <w:t xml:space="preserve">2. </w:t>
      </w:r>
      <w:r w:rsidR="00C95CDC" w:rsidRPr="00E3176D">
        <w:rPr>
          <w:rFonts w:eastAsia="Times New Roman" w:cs="Times New Roman"/>
          <w:lang w:eastAsia="pl-PL"/>
        </w:rPr>
        <w:t xml:space="preserve">W przypadku, o którym mowa w ust. 2 pkt 2 lit. a, zamawiający odstępuje od umowy </w:t>
      </w:r>
      <w:r>
        <w:rPr>
          <w:rFonts w:eastAsia="Times New Roman" w:cs="Times New Roman"/>
          <w:lang w:eastAsia="pl-PL"/>
        </w:rPr>
        <w:t xml:space="preserve">                            </w:t>
      </w:r>
      <w:r w:rsidR="00C95CDC" w:rsidRPr="00E3176D">
        <w:rPr>
          <w:rFonts w:eastAsia="Times New Roman" w:cs="Times New Roman"/>
          <w:lang w:eastAsia="pl-PL"/>
        </w:rPr>
        <w:t>w części, której zmiana dotyczy.</w:t>
      </w:r>
    </w:p>
    <w:p w14:paraId="53471791" w14:textId="5B0B45B4" w:rsidR="00C95CDC" w:rsidRPr="00E3176D" w:rsidRDefault="00705913" w:rsidP="009C32D0">
      <w:pPr>
        <w:tabs>
          <w:tab w:val="left" w:pos="284"/>
        </w:tabs>
        <w:suppressAutoHyphens w:val="0"/>
        <w:overflowPunct w:val="0"/>
        <w:ind w:left="284" w:right="-142" w:hanging="284"/>
        <w:jc w:val="both"/>
      </w:pPr>
      <w:r>
        <w:rPr>
          <w:rFonts w:eastAsia="Times New Roman" w:cs="Times New Roman"/>
          <w:lang w:eastAsia="pl-PL"/>
        </w:rPr>
        <w:t xml:space="preserve">3. </w:t>
      </w:r>
      <w:r w:rsidR="00C95CDC" w:rsidRPr="00E3176D">
        <w:rPr>
          <w:rFonts w:eastAsia="Times New Roman" w:cs="Times New Roman"/>
          <w:lang w:eastAsia="pl-PL"/>
        </w:rPr>
        <w:t>W przypadku odstąpienia przez Zamawiającego od umowy, Wykonawca może żądać wyłącznie wynagrodzenia należnego z tytułu wykonania części umowy.</w:t>
      </w:r>
    </w:p>
    <w:p w14:paraId="695FF309" w14:textId="77777777" w:rsidR="00C95CDC" w:rsidRPr="00EF77B3" w:rsidRDefault="00C95CDC" w:rsidP="00C95CDC">
      <w:pPr>
        <w:suppressAutoHyphens w:val="0"/>
        <w:jc w:val="center"/>
        <w:rPr>
          <w:rFonts w:eastAsia="Times New Roman" w:cs="Times New Roman"/>
          <w:color w:val="FF0000"/>
          <w:lang w:eastAsia="pl-PL"/>
        </w:rPr>
      </w:pPr>
    </w:p>
    <w:p w14:paraId="20FB868D" w14:textId="77777777" w:rsidR="00C95CDC" w:rsidRPr="0082415E" w:rsidRDefault="00C95CDC" w:rsidP="00C95CDC">
      <w:pPr>
        <w:suppressAutoHyphens w:val="0"/>
        <w:jc w:val="center"/>
        <w:rPr>
          <w:b/>
          <w:bCs/>
        </w:rPr>
      </w:pPr>
      <w:r w:rsidRPr="0082415E">
        <w:rPr>
          <w:rFonts w:eastAsia="Times New Roman" w:cs="Times New Roman"/>
          <w:b/>
          <w:bCs/>
          <w:lang w:eastAsia="pl-PL"/>
        </w:rPr>
        <w:t>§ 11</w:t>
      </w:r>
    </w:p>
    <w:p w14:paraId="6C658060" w14:textId="77777777" w:rsidR="00C95CDC" w:rsidRPr="00E3176D" w:rsidRDefault="00C95CDC" w:rsidP="009C32D0">
      <w:pPr>
        <w:suppressAutoHyphens w:val="0"/>
        <w:ind w:right="-142"/>
      </w:pPr>
      <w:r w:rsidRPr="00E3176D">
        <w:rPr>
          <w:rFonts w:eastAsia="Times New Roman" w:cs="Times New Roman"/>
          <w:lang w:eastAsia="pl-PL"/>
        </w:rPr>
        <w:t>1.Zamawiający dopuszcza możliwość zmiany umowy w następujących przypadkach:</w:t>
      </w:r>
    </w:p>
    <w:p w14:paraId="0CFAC2B6" w14:textId="77777777" w:rsidR="00C95CDC" w:rsidRPr="00E3176D" w:rsidRDefault="00C95CDC" w:rsidP="009C32D0">
      <w:pPr>
        <w:suppressAutoHyphens w:val="0"/>
        <w:ind w:right="-142"/>
      </w:pPr>
      <w:r w:rsidRPr="00E3176D">
        <w:rPr>
          <w:rFonts w:eastAsia="Times New Roman" w:cs="Times New Roman"/>
          <w:lang w:eastAsia="pl-PL"/>
        </w:rPr>
        <w:t>a) zmiany dopuszczone w ustawie PZP,</w:t>
      </w:r>
    </w:p>
    <w:p w14:paraId="0B0C7FE2" w14:textId="77777777" w:rsidR="00C95CDC" w:rsidRPr="00E3176D" w:rsidRDefault="00C95CDC" w:rsidP="009C32D0">
      <w:pPr>
        <w:suppressAutoHyphens w:val="0"/>
        <w:ind w:right="-142"/>
      </w:pPr>
      <w:r w:rsidRPr="00E3176D">
        <w:rPr>
          <w:rFonts w:eastAsia="Times New Roman" w:cs="Times New Roman"/>
          <w:lang w:eastAsia="pl-PL"/>
        </w:rPr>
        <w:t>b) zmiana terminu realizacji umowy opisana w § 4 ust.2 umowy,</w:t>
      </w:r>
    </w:p>
    <w:p w14:paraId="7992CAAE" w14:textId="77777777" w:rsidR="00C95CDC" w:rsidRPr="00E3176D" w:rsidRDefault="00C95CDC" w:rsidP="009C32D0">
      <w:pPr>
        <w:suppressAutoHyphens w:val="0"/>
        <w:ind w:right="-142"/>
      </w:pPr>
      <w:r w:rsidRPr="00E3176D">
        <w:rPr>
          <w:rFonts w:eastAsia="Times New Roman" w:cs="Times New Roman"/>
          <w:lang w:eastAsia="pl-PL"/>
        </w:rPr>
        <w:t>c) zmiana wynagrodzenia wynikająca ze zmiany:</w:t>
      </w:r>
    </w:p>
    <w:p w14:paraId="0F765D4A" w14:textId="77777777" w:rsidR="00C95CDC" w:rsidRPr="00E3176D" w:rsidRDefault="00C95CDC" w:rsidP="009C32D0">
      <w:pPr>
        <w:suppressAutoHyphens w:val="0"/>
        <w:ind w:right="-142"/>
      </w:pPr>
      <w:r w:rsidRPr="00E3176D">
        <w:rPr>
          <w:rFonts w:eastAsia="Times New Roman" w:cs="Times New Roman"/>
          <w:lang w:eastAsia="pl-PL"/>
        </w:rPr>
        <w:lastRenderedPageBreak/>
        <w:t>‒ stawki podatku od towarów i usług oraz podatku akcyzowego,</w:t>
      </w:r>
    </w:p>
    <w:p w14:paraId="4AE59EE6" w14:textId="613B0832" w:rsidR="00C95CDC" w:rsidRPr="00E3176D" w:rsidRDefault="00C95CDC" w:rsidP="009C32D0">
      <w:pPr>
        <w:suppressAutoHyphens w:val="0"/>
        <w:ind w:right="-142"/>
        <w:jc w:val="both"/>
      </w:pPr>
      <w:r w:rsidRPr="00E3176D">
        <w:rPr>
          <w:rFonts w:eastAsia="Times New Roman" w:cs="Times New Roman"/>
          <w:lang w:eastAsia="pl-PL"/>
        </w:rPr>
        <w:t xml:space="preserve">‒ wysokości minimalnego wynagrodzenia za pracę albo wysokości minimalnej stawki godzi-nowej, ustalonych na podstawie ustawy z dnia 10 października 2002 r. o minimalnym </w:t>
      </w:r>
      <w:r w:rsidR="00207AB4">
        <w:rPr>
          <w:rFonts w:eastAsia="Times New Roman" w:cs="Times New Roman"/>
          <w:lang w:eastAsia="pl-PL"/>
        </w:rPr>
        <w:t xml:space="preserve">                        </w:t>
      </w:r>
      <w:r w:rsidRPr="00E3176D">
        <w:rPr>
          <w:rFonts w:eastAsia="Times New Roman" w:cs="Times New Roman"/>
          <w:lang w:eastAsia="pl-PL"/>
        </w:rPr>
        <w:t>wynagrodzeniu za pracę (Dz. U. z 2020r. poz. 2207)</w:t>
      </w:r>
    </w:p>
    <w:p w14:paraId="660DAE2D" w14:textId="77777777" w:rsidR="00C95CDC" w:rsidRPr="00E3176D" w:rsidRDefault="00C95CDC" w:rsidP="009C32D0">
      <w:pPr>
        <w:suppressAutoHyphens w:val="0"/>
        <w:ind w:right="-142"/>
        <w:jc w:val="both"/>
      </w:pPr>
      <w:r w:rsidRPr="00E3176D">
        <w:rPr>
          <w:rFonts w:eastAsia="Times New Roman" w:cs="Times New Roman"/>
          <w:lang w:eastAsia="pl-PL"/>
        </w:rPr>
        <w:t>‒ zasad podlegania ubezpieczeniom społecznym lub ubezpieczeniu zdrowotnemu lub wysokości stawki składki na ubezpieczenia społeczne lub ubezpieczenie zdrowotne,</w:t>
      </w:r>
    </w:p>
    <w:p w14:paraId="35DFDF45" w14:textId="0F650266" w:rsidR="00C95CDC" w:rsidRPr="00E3176D" w:rsidRDefault="00C95CDC" w:rsidP="009C32D0">
      <w:pPr>
        <w:suppressAutoHyphens w:val="0"/>
        <w:ind w:right="-142"/>
        <w:jc w:val="both"/>
      </w:pPr>
      <w:r w:rsidRPr="00E3176D">
        <w:rPr>
          <w:rFonts w:eastAsia="Times New Roman" w:cs="Times New Roman"/>
          <w:lang w:eastAsia="pl-PL"/>
        </w:rPr>
        <w:t xml:space="preserve">‒ zasad gromadzenia i wysokości wpłat do pracowniczych planów kapitałowych, o których mowa w ustawie z dnia 4 października 2018 r. o pracowniczych planach kapitałowych (Dz. U. </w:t>
      </w:r>
      <w:r w:rsidR="008A77FE">
        <w:rPr>
          <w:rFonts w:eastAsia="Times New Roman" w:cs="Times New Roman"/>
          <w:lang w:eastAsia="pl-PL"/>
        </w:rPr>
        <w:t xml:space="preserve">  </w:t>
      </w:r>
      <w:r w:rsidRPr="00E3176D">
        <w:rPr>
          <w:rFonts w:eastAsia="Times New Roman" w:cs="Times New Roman"/>
          <w:lang w:eastAsia="pl-PL"/>
        </w:rPr>
        <w:t>z 2020 r. poz. 1342 ze zm.),</w:t>
      </w:r>
    </w:p>
    <w:p w14:paraId="68853B9F" w14:textId="77777777" w:rsidR="00C95CDC" w:rsidRPr="00E3176D" w:rsidRDefault="00C95CDC" w:rsidP="009C32D0">
      <w:pPr>
        <w:suppressAutoHyphens w:val="0"/>
        <w:ind w:right="-142"/>
      </w:pPr>
      <w:r w:rsidRPr="00E3176D">
        <w:rPr>
          <w:rFonts w:eastAsia="Times New Roman" w:cs="Times New Roman"/>
          <w:lang w:eastAsia="pl-PL"/>
        </w:rPr>
        <w:t>‒ jeżeli zmiany te będą miały wpływ na koszty wykonania zamówienia przez Wykonawcę.</w:t>
      </w:r>
    </w:p>
    <w:p w14:paraId="5A4D2FA2" w14:textId="77777777" w:rsidR="00C95CDC" w:rsidRPr="00E3176D" w:rsidRDefault="00C95CDC" w:rsidP="009C32D0">
      <w:pPr>
        <w:suppressAutoHyphens w:val="0"/>
        <w:ind w:right="-142"/>
      </w:pPr>
      <w:r w:rsidRPr="00E3176D">
        <w:rPr>
          <w:rFonts w:eastAsia="Times New Roman" w:cs="Times New Roman"/>
          <w:lang w:eastAsia="pl-PL"/>
        </w:rPr>
        <w:t>d) zmiany korzystne dla Zamawiającego,</w:t>
      </w:r>
    </w:p>
    <w:p w14:paraId="5E2930C4" w14:textId="77777777" w:rsidR="00C95CDC" w:rsidRPr="00E3176D" w:rsidRDefault="00C95CDC" w:rsidP="009C32D0">
      <w:pPr>
        <w:suppressAutoHyphens w:val="0"/>
        <w:ind w:right="-142"/>
      </w:pPr>
      <w:r w:rsidRPr="00E3176D">
        <w:rPr>
          <w:rFonts w:eastAsia="Times New Roman" w:cs="Times New Roman"/>
          <w:lang w:eastAsia="pl-PL"/>
        </w:rPr>
        <w:t xml:space="preserve">e) zmiany wynikające z działania siły wyższej, w tym epidemii </w:t>
      </w:r>
      <w:r w:rsidRPr="00E3176D">
        <w:rPr>
          <w:rFonts w:cs="Times New Roman"/>
          <w:lang w:eastAsia="pl-PL"/>
        </w:rPr>
        <w:t>COVID-19</w:t>
      </w:r>
      <w:r w:rsidRPr="00E3176D">
        <w:rPr>
          <w:rFonts w:eastAsia="Times New Roman" w:cs="Times New Roman"/>
          <w:lang w:eastAsia="pl-PL"/>
        </w:rPr>
        <w:t>,</w:t>
      </w:r>
    </w:p>
    <w:p w14:paraId="6D40C404" w14:textId="77777777" w:rsidR="00C95CDC" w:rsidRPr="00E3176D" w:rsidRDefault="00C95CDC" w:rsidP="009C32D0">
      <w:pPr>
        <w:suppressAutoHyphens w:val="0"/>
        <w:ind w:right="-142"/>
        <w:jc w:val="both"/>
      </w:pPr>
      <w:r w:rsidRPr="00E3176D">
        <w:rPr>
          <w:rFonts w:eastAsia="Times New Roman" w:cs="Times New Roman"/>
          <w:lang w:eastAsia="pl-PL"/>
        </w:rPr>
        <w:t>f) zmiany wymuszone działaniami organów państwowych i samorządowych, a także decyzjami sądowymi i administracyjnymi.</w:t>
      </w:r>
    </w:p>
    <w:p w14:paraId="68ACAE1C" w14:textId="77777777" w:rsidR="00C95CDC" w:rsidRPr="00E3176D" w:rsidRDefault="00C95CDC" w:rsidP="009C32D0">
      <w:pPr>
        <w:suppressAutoHyphens w:val="0"/>
        <w:ind w:right="-142"/>
      </w:pPr>
      <w:r w:rsidRPr="00E3176D">
        <w:rPr>
          <w:rFonts w:eastAsia="Times New Roman" w:cs="Times New Roman"/>
          <w:lang w:eastAsia="pl-PL"/>
        </w:rPr>
        <w:t>2. Wszelkie zmiany będą wprowadzone pisemnie pod rygorem nieważności.</w:t>
      </w:r>
    </w:p>
    <w:p w14:paraId="43A04E4D" w14:textId="77777777" w:rsidR="00C95CDC" w:rsidRPr="00E3176D" w:rsidRDefault="00C95CDC" w:rsidP="009C32D0">
      <w:pPr>
        <w:suppressAutoHyphens w:val="0"/>
        <w:ind w:right="-142"/>
      </w:pPr>
      <w:r w:rsidRPr="00E3176D">
        <w:rPr>
          <w:rFonts w:eastAsia="Times New Roman" w:cs="Times New Roman"/>
          <w:lang w:eastAsia="pl-PL"/>
        </w:rPr>
        <w:t>3. Inicjatorem zmian może być Wykonawca lub Zamawiający.</w:t>
      </w:r>
    </w:p>
    <w:p w14:paraId="77E8A98D" w14:textId="77777777" w:rsidR="00C95CDC" w:rsidRPr="00EF77B3" w:rsidRDefault="00C95CDC" w:rsidP="009C32D0">
      <w:pPr>
        <w:suppressAutoHyphens w:val="0"/>
        <w:ind w:right="-142"/>
        <w:rPr>
          <w:rFonts w:eastAsia="Times New Roman" w:cs="Times New Roman"/>
          <w:color w:val="FF0000"/>
          <w:lang w:eastAsia="pl-PL"/>
        </w:rPr>
      </w:pPr>
    </w:p>
    <w:p w14:paraId="33BD6E4D" w14:textId="77777777" w:rsidR="00C95CDC" w:rsidRPr="00CB485D" w:rsidRDefault="00C95CDC" w:rsidP="009C32D0">
      <w:pPr>
        <w:suppressAutoHyphens w:val="0"/>
        <w:ind w:right="-142"/>
        <w:jc w:val="center"/>
        <w:rPr>
          <w:b/>
          <w:bCs/>
        </w:rPr>
      </w:pPr>
      <w:r w:rsidRPr="00CB485D">
        <w:rPr>
          <w:rFonts w:eastAsia="Times New Roman" w:cs="Times New Roman"/>
          <w:b/>
          <w:bCs/>
          <w:lang w:eastAsia="pl-PL"/>
        </w:rPr>
        <w:t>§ 12</w:t>
      </w:r>
    </w:p>
    <w:p w14:paraId="053D3EFE" w14:textId="77777777" w:rsidR="00C95CDC" w:rsidRPr="00E3176D" w:rsidRDefault="00C95CDC" w:rsidP="009C32D0">
      <w:pPr>
        <w:widowControl/>
        <w:numPr>
          <w:ilvl w:val="0"/>
          <w:numId w:val="10"/>
        </w:numPr>
        <w:suppressAutoHyphens w:val="0"/>
        <w:autoSpaceDE/>
        <w:ind w:left="357" w:right="-142" w:hanging="357"/>
        <w:jc w:val="both"/>
        <w:textAlignment w:val="auto"/>
      </w:pPr>
      <w:r w:rsidRPr="00E3176D">
        <w:rPr>
          <w:rFonts w:cs="Times New Roman"/>
          <w:lang w:eastAsia="pl-PL"/>
        </w:rPr>
        <w:t xml:space="preserve">Umowa może zostać zmieniona w sytuacji zaistnienia okoliczności związanych </w:t>
      </w:r>
      <w:r w:rsidRPr="00E3176D">
        <w:rPr>
          <w:rFonts w:cs="Times New Roman"/>
          <w:lang w:eastAsia="pl-PL"/>
        </w:rPr>
        <w:br/>
        <w:t>z wystąpieniem COVID-19, które wpływają lub mogą wpłynąć na jej należyte wykonanie.</w:t>
      </w:r>
    </w:p>
    <w:p w14:paraId="19A64089" w14:textId="1174C6B6" w:rsidR="00C95CDC" w:rsidRPr="00E3176D" w:rsidRDefault="00C95CDC" w:rsidP="009C32D0">
      <w:pPr>
        <w:widowControl/>
        <w:numPr>
          <w:ilvl w:val="0"/>
          <w:numId w:val="10"/>
        </w:numPr>
        <w:suppressAutoHyphens w:val="0"/>
        <w:autoSpaceDE/>
        <w:ind w:left="357" w:right="-142" w:hanging="357"/>
        <w:jc w:val="both"/>
        <w:textAlignment w:val="auto"/>
      </w:pPr>
      <w:r w:rsidRPr="00E3176D">
        <w:rPr>
          <w:rFonts w:cs="Times New Roman"/>
          <w:lang w:eastAsia="pl-PL"/>
        </w:rPr>
        <w:t xml:space="preserve">Strony umowy niezwłocznie informują się wzajemnie o wpływie okoliczności związanych </w:t>
      </w:r>
      <w:r w:rsidR="008A77FE">
        <w:rPr>
          <w:rFonts w:cs="Times New Roman"/>
          <w:lang w:eastAsia="pl-PL"/>
        </w:rPr>
        <w:t xml:space="preserve">                </w:t>
      </w:r>
      <w:r w:rsidRPr="00E3176D">
        <w:rPr>
          <w:rFonts w:cs="Times New Roman"/>
          <w:lang w:eastAsia="pl-PL"/>
        </w:rPr>
        <w:t>z wystąpieniem COVID-19 na wykonanie umowy, o ile taki wpływ wystąpił lub może wystąpić.</w:t>
      </w:r>
    </w:p>
    <w:p w14:paraId="1A068C55" w14:textId="77777777" w:rsidR="00C95CDC" w:rsidRPr="00E3176D" w:rsidRDefault="00C95CDC" w:rsidP="009C32D0">
      <w:pPr>
        <w:widowControl/>
        <w:numPr>
          <w:ilvl w:val="0"/>
          <w:numId w:val="10"/>
        </w:numPr>
        <w:suppressAutoHyphens w:val="0"/>
        <w:autoSpaceDE/>
        <w:ind w:left="360" w:right="-142" w:hanging="357"/>
        <w:jc w:val="both"/>
        <w:textAlignment w:val="auto"/>
      </w:pPr>
      <w:r w:rsidRPr="00E3176D">
        <w:rPr>
          <w:rFonts w:cs="Times New Roman"/>
          <w:lang w:eastAsia="pl-PL"/>
        </w:rPr>
        <w:t>Każda ze Stron umowy może zawnioskować o jej zmianę. W celu dokonania zmiany umowy Strona wnioskująca zobowiązana jest do złożenia drugiej Stronie propozycji zmiany w terminie 7 dni roboczych od dnia wystąpienia okoliczności będących podstawą do zmiany.</w:t>
      </w:r>
    </w:p>
    <w:p w14:paraId="08425413" w14:textId="77777777" w:rsidR="00C95CDC" w:rsidRPr="00E3176D" w:rsidRDefault="00C95CDC" w:rsidP="009C32D0">
      <w:pPr>
        <w:widowControl/>
        <w:numPr>
          <w:ilvl w:val="0"/>
          <w:numId w:val="10"/>
        </w:numPr>
        <w:suppressAutoHyphens w:val="0"/>
        <w:autoSpaceDE/>
        <w:ind w:left="357" w:right="-142" w:hanging="357"/>
        <w:jc w:val="both"/>
        <w:textAlignment w:val="auto"/>
      </w:pPr>
      <w:r w:rsidRPr="00E3176D">
        <w:rPr>
          <w:rFonts w:cs="Times New Roman"/>
          <w:lang w:eastAsia="pl-PL"/>
        </w:rPr>
        <w:t>Wniosek o zmianę umowy powinien zawierać co najmniej:</w:t>
      </w:r>
    </w:p>
    <w:p w14:paraId="73A02368" w14:textId="77777777" w:rsidR="00C95CDC" w:rsidRPr="00E3176D" w:rsidRDefault="00C95CDC" w:rsidP="009C32D0">
      <w:pPr>
        <w:widowControl/>
        <w:numPr>
          <w:ilvl w:val="0"/>
          <w:numId w:val="13"/>
        </w:numPr>
        <w:suppressAutoHyphens w:val="0"/>
        <w:autoSpaceDE/>
        <w:ind w:left="714" w:right="-142" w:hanging="357"/>
        <w:jc w:val="both"/>
        <w:textAlignment w:val="auto"/>
      </w:pPr>
      <w:r w:rsidRPr="00E3176D">
        <w:rPr>
          <w:rFonts w:cs="Times New Roman"/>
          <w:lang w:val="x-none" w:eastAsia="pl-PL"/>
        </w:rPr>
        <w:t>zakres proponowanej zmiany,</w:t>
      </w:r>
    </w:p>
    <w:p w14:paraId="617B4A0F" w14:textId="77777777" w:rsidR="00C95CDC" w:rsidRPr="00E3176D" w:rsidRDefault="00C95CDC" w:rsidP="009C32D0">
      <w:pPr>
        <w:widowControl/>
        <w:numPr>
          <w:ilvl w:val="0"/>
          <w:numId w:val="13"/>
        </w:numPr>
        <w:suppressAutoHyphens w:val="0"/>
        <w:autoSpaceDE/>
        <w:ind w:left="714" w:right="-142" w:hanging="357"/>
        <w:jc w:val="both"/>
        <w:textAlignment w:val="auto"/>
      </w:pPr>
      <w:r w:rsidRPr="00E3176D">
        <w:rPr>
          <w:rFonts w:cs="Times New Roman"/>
          <w:lang w:val="x-none" w:eastAsia="pl-PL"/>
        </w:rPr>
        <w:t>opis okoliczności faktycznych uprawniających do dokonania zmiany,</w:t>
      </w:r>
    </w:p>
    <w:p w14:paraId="51D51643" w14:textId="77777777" w:rsidR="00C95CDC" w:rsidRPr="00E3176D" w:rsidRDefault="00C95CDC" w:rsidP="009C32D0">
      <w:pPr>
        <w:widowControl/>
        <w:numPr>
          <w:ilvl w:val="0"/>
          <w:numId w:val="13"/>
        </w:numPr>
        <w:suppressAutoHyphens w:val="0"/>
        <w:autoSpaceDE/>
        <w:ind w:left="714" w:right="-142" w:hanging="357"/>
        <w:jc w:val="both"/>
        <w:textAlignment w:val="auto"/>
      </w:pPr>
      <w:r w:rsidRPr="00E3176D">
        <w:rPr>
          <w:rFonts w:cs="Times New Roman"/>
          <w:lang w:val="x-none" w:eastAsia="pl-PL"/>
        </w:rPr>
        <w:t>podstawę dokonania zmiany, to jest podstawę prawną wynikającą z przepisów ustawy lub postanowień umowy,</w:t>
      </w:r>
    </w:p>
    <w:p w14:paraId="76C3E8FF" w14:textId="77777777" w:rsidR="00C95CDC" w:rsidRPr="00E3176D" w:rsidRDefault="00C95CDC" w:rsidP="009C32D0">
      <w:pPr>
        <w:widowControl/>
        <w:numPr>
          <w:ilvl w:val="0"/>
          <w:numId w:val="13"/>
        </w:numPr>
        <w:suppressAutoHyphens w:val="0"/>
        <w:autoSpaceDE/>
        <w:ind w:left="714" w:right="-142" w:hanging="357"/>
        <w:jc w:val="both"/>
        <w:textAlignment w:val="auto"/>
      </w:pPr>
      <w:r w:rsidRPr="00E3176D">
        <w:rPr>
          <w:rFonts w:cs="Times New Roman"/>
          <w:lang w:val="x-none" w:eastAsia="pl-PL"/>
        </w:rPr>
        <w:t>informacje i dowody potwierdzające, że zostały spełnione okoliczności uzasadniające dokonanie zmiany umowy.</w:t>
      </w:r>
    </w:p>
    <w:p w14:paraId="54CE649D" w14:textId="77777777" w:rsidR="00C95CDC" w:rsidRPr="00E3176D" w:rsidRDefault="00C95CDC" w:rsidP="009C32D0">
      <w:pPr>
        <w:widowControl/>
        <w:numPr>
          <w:ilvl w:val="0"/>
          <w:numId w:val="11"/>
        </w:numPr>
        <w:suppressAutoHyphens w:val="0"/>
        <w:autoSpaceDE/>
        <w:ind w:left="357" w:right="-142"/>
        <w:jc w:val="both"/>
        <w:textAlignment w:val="auto"/>
      </w:pPr>
      <w:r w:rsidRPr="00E3176D">
        <w:rPr>
          <w:rFonts w:cs="Times New Roman"/>
          <w:lang w:eastAsia="pl-PL"/>
        </w:rPr>
        <w:t>Dowodami, o których mowa w ust. 4 pkt 4), są wszelkie oświadczenia lub dokumenty, które uzasadniają dokonanie proponowanej zmiany, w tym w szczególności:</w:t>
      </w:r>
    </w:p>
    <w:p w14:paraId="0CF6BD1F" w14:textId="77777777" w:rsidR="00C95CDC" w:rsidRPr="00E3176D" w:rsidRDefault="00C95CDC" w:rsidP="009C32D0">
      <w:pPr>
        <w:suppressAutoHyphens w:val="0"/>
        <w:ind w:left="641" w:right="-142" w:hanging="284"/>
        <w:jc w:val="both"/>
      </w:pPr>
      <w:r w:rsidRPr="00E3176D">
        <w:rPr>
          <w:rFonts w:cs="Times New Roman"/>
          <w:lang w:val="x-none" w:eastAsia="pl-PL"/>
        </w:rPr>
        <w:t>1) oświadczenia lub dokumenty dotyczące nieobecności pracowników lub osób świadczących pracę za wynagrodzeniem na innej podstawie niż stosunek pracy, które uczestniczą lub mogłyby uczestniczyć w realizacji zamówienia,</w:t>
      </w:r>
    </w:p>
    <w:p w14:paraId="70C1F8D1" w14:textId="77777777" w:rsidR="00C95CDC" w:rsidRPr="00E3176D" w:rsidRDefault="00C95CDC" w:rsidP="009C32D0">
      <w:pPr>
        <w:suppressAutoHyphens w:val="0"/>
        <w:ind w:left="641" w:right="-142" w:hanging="284"/>
        <w:jc w:val="both"/>
      </w:pPr>
      <w:r w:rsidRPr="00E3176D">
        <w:rPr>
          <w:rFonts w:cs="Times New Roman"/>
          <w:lang w:val="x-none" w:eastAsia="pl-PL"/>
        </w:rPr>
        <w:t xml:space="preserve">2) decyzje wydane przez Głównego Inspektora Sanitarnego lub działającego z jego upoważnienia państwowego wojewódzkiego inspektora sanitarnego, w związku </w:t>
      </w:r>
      <w:r w:rsidRPr="00E3176D">
        <w:rPr>
          <w:rFonts w:cs="Times New Roman"/>
          <w:lang w:eastAsia="pl-PL"/>
        </w:rPr>
        <w:t xml:space="preserve">                    </w:t>
      </w:r>
      <w:r w:rsidRPr="00E3176D">
        <w:rPr>
          <w:rFonts w:cs="Times New Roman"/>
          <w:lang w:val="x-none" w:eastAsia="pl-PL"/>
        </w:rPr>
        <w:t>z przeciwdziałaniem COVID-19, nakładające na Wykonawcę obowiązek podjęcia określonych czynności zapobiegawczych lub kontrolnych,</w:t>
      </w:r>
    </w:p>
    <w:p w14:paraId="5C7370B8" w14:textId="77777777" w:rsidR="00C95CDC" w:rsidRPr="00E3176D" w:rsidRDefault="00C95CDC" w:rsidP="009C32D0">
      <w:pPr>
        <w:suppressAutoHyphens w:val="0"/>
        <w:ind w:left="641" w:right="-142" w:hanging="284"/>
        <w:jc w:val="both"/>
      </w:pPr>
      <w:r w:rsidRPr="00E3176D">
        <w:rPr>
          <w:rFonts w:cs="Times New Roman"/>
          <w:lang w:val="x-none" w:eastAsia="pl-PL"/>
        </w:rPr>
        <w:t xml:space="preserve">3) polecenia lub decyzje wydane przez wojewodów, ministra właściwego do spraw zdrowia lub Prezesa Rady Ministrów, związane z przeciwdziałaniem COVID-19, o których mowa w art. 11 ust. 1–3 ustawy z dnia 2 marca 2020 r. o szczególnych rozwiązaniach związanych </w:t>
      </w:r>
      <w:r w:rsidRPr="00E3176D">
        <w:rPr>
          <w:rFonts w:cs="Times New Roman"/>
          <w:lang w:eastAsia="pl-PL"/>
        </w:rPr>
        <w:t xml:space="preserve"> z</w:t>
      </w:r>
      <w:r w:rsidRPr="00E3176D">
        <w:rPr>
          <w:rFonts w:cs="Times New Roman"/>
          <w:lang w:val="x-none" w:eastAsia="pl-PL"/>
        </w:rPr>
        <w:t xml:space="preserve"> zapobieganiem, przeciwdziałaniem i zwalczaniem COVID-19, innych chorób zakaźnych oraz wywołanych nimi sytuacji kryzysowych(Dz. U. z 2020 r., poz. poz. 374, ze zm.),</w:t>
      </w:r>
    </w:p>
    <w:p w14:paraId="53B83A5A" w14:textId="77777777" w:rsidR="00C95CDC" w:rsidRPr="00E3176D" w:rsidRDefault="00C95CDC" w:rsidP="009C32D0">
      <w:pPr>
        <w:suppressAutoHyphens w:val="0"/>
        <w:ind w:left="641" w:right="-142" w:hanging="284"/>
        <w:jc w:val="both"/>
      </w:pPr>
      <w:r w:rsidRPr="00E3176D">
        <w:rPr>
          <w:rFonts w:cs="Times New Roman"/>
          <w:lang w:val="x-none" w:eastAsia="pl-PL"/>
        </w:rPr>
        <w:t xml:space="preserve">4) analiza rynku potwierdzająca brak lub istotne ograniczenie dostępności materiałów, </w:t>
      </w:r>
      <w:r w:rsidRPr="00E3176D">
        <w:rPr>
          <w:rFonts w:cs="Times New Roman"/>
          <w:lang w:val="x-none" w:eastAsia="pl-PL"/>
        </w:rPr>
        <w:lastRenderedPageBreak/>
        <w:t>surowców, produktów lub sprzętu niezbędnych do wykonania umowy,</w:t>
      </w:r>
    </w:p>
    <w:p w14:paraId="5DA38408" w14:textId="77777777" w:rsidR="00C95CDC" w:rsidRPr="00E3176D" w:rsidRDefault="00C95CDC" w:rsidP="009C32D0">
      <w:pPr>
        <w:suppressAutoHyphens w:val="0"/>
        <w:ind w:left="641" w:right="-142" w:hanging="284"/>
        <w:jc w:val="both"/>
      </w:pPr>
      <w:r w:rsidRPr="00E3176D">
        <w:rPr>
          <w:rFonts w:cs="Times New Roman"/>
          <w:lang w:val="x-none" w:eastAsia="pl-PL"/>
        </w:rPr>
        <w:t>5) 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650D11FA" w14:textId="77777777" w:rsidR="00C95CDC" w:rsidRPr="00E3176D" w:rsidRDefault="00C95CDC" w:rsidP="009C32D0">
      <w:pPr>
        <w:suppressAutoHyphens w:val="0"/>
        <w:ind w:left="641" w:right="-142" w:hanging="284"/>
        <w:jc w:val="both"/>
      </w:pPr>
      <w:r w:rsidRPr="00E3176D">
        <w:rPr>
          <w:rFonts w:cs="Times New Roman"/>
          <w:lang w:val="x-none" w:eastAsia="pl-PL"/>
        </w:rPr>
        <w:t>6) dokument potwierdzający wystąpienie opóźnień w realizacji innych przedsięwzięć,  które wpływają na termin realizacji umowy lub poszczególnych świadczeń,</w:t>
      </w:r>
    </w:p>
    <w:p w14:paraId="41779350" w14:textId="77777777" w:rsidR="00C95CDC" w:rsidRPr="00E3176D" w:rsidRDefault="00C95CDC" w:rsidP="009C32D0">
      <w:pPr>
        <w:suppressAutoHyphens w:val="0"/>
        <w:ind w:left="641" w:right="-142" w:hanging="284"/>
        <w:jc w:val="both"/>
      </w:pPr>
      <w:r w:rsidRPr="00E3176D">
        <w:rPr>
          <w:rFonts w:cs="Times New Roman"/>
          <w:lang w:val="x-none" w:eastAsia="pl-PL"/>
        </w:rPr>
        <w:t>7) dokument potwierdzający wystąpienie okoliczności, których Strony nie mogły  przewidzieć przed zawarciem umowy, a które wpływają na termin wykonania umowy lub poszczególnych świadczeń,</w:t>
      </w:r>
    </w:p>
    <w:p w14:paraId="235B48B1" w14:textId="77777777" w:rsidR="00C95CDC" w:rsidRPr="00E3176D" w:rsidRDefault="00C95CDC" w:rsidP="009C32D0">
      <w:pPr>
        <w:suppressAutoHyphens w:val="0"/>
        <w:ind w:left="641" w:right="-142" w:hanging="284"/>
        <w:jc w:val="both"/>
      </w:pPr>
      <w:r w:rsidRPr="00E3176D">
        <w:rPr>
          <w:rFonts w:cs="Times New Roman"/>
          <w:lang w:val="x-none" w:eastAsia="pl-PL"/>
        </w:rPr>
        <w:t>8) dokument potwierdzający, że dokonanie  zmian przedmiotu umowy ma wpływ na termin wykonania umowy lub poszczególnych świadczeń,</w:t>
      </w:r>
    </w:p>
    <w:p w14:paraId="000085F9" w14:textId="77777777" w:rsidR="00C95CDC" w:rsidRPr="00E3176D" w:rsidRDefault="00C95CDC" w:rsidP="009C32D0">
      <w:pPr>
        <w:suppressAutoHyphens w:val="0"/>
        <w:ind w:left="641" w:right="-142" w:hanging="284"/>
        <w:jc w:val="both"/>
      </w:pPr>
      <w:r w:rsidRPr="00E3176D">
        <w:rPr>
          <w:rFonts w:cs="Times New Roman"/>
          <w:lang w:val="x-none" w:eastAsia="pl-PL"/>
        </w:rP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2F204280" w14:textId="77777777" w:rsidR="00C95CDC" w:rsidRPr="00E3176D" w:rsidRDefault="00C95CDC" w:rsidP="009C32D0">
      <w:pPr>
        <w:suppressAutoHyphens w:val="0"/>
        <w:ind w:left="641" w:right="-142" w:hanging="284"/>
        <w:jc w:val="both"/>
      </w:pPr>
      <w:r w:rsidRPr="00E3176D">
        <w:rPr>
          <w:rFonts w:cs="Times New Roman"/>
          <w:lang w:val="x-none" w:eastAsia="pl-PL"/>
        </w:rPr>
        <w:t xml:space="preserve">10) dokument potwierdzający konieczność uiszczenia dodatkowych danin publiczno-prawnych, opłat administracyjnych, sądowych itp., które muszą zostać poniesione przez Wykonawcę </w:t>
      </w:r>
      <w:r w:rsidRPr="00E3176D">
        <w:rPr>
          <w:rFonts w:cs="Times New Roman"/>
          <w:lang w:eastAsia="pl-PL"/>
        </w:rPr>
        <w:t xml:space="preserve">  </w:t>
      </w:r>
      <w:r w:rsidRPr="00E3176D">
        <w:rPr>
          <w:rFonts w:cs="Times New Roman"/>
          <w:lang w:val="x-none" w:eastAsia="pl-PL"/>
        </w:rPr>
        <w:t>w związku ze zmianą umowy,</w:t>
      </w:r>
    </w:p>
    <w:p w14:paraId="03A40651" w14:textId="77777777" w:rsidR="00C95CDC" w:rsidRPr="00E3176D" w:rsidRDefault="00C95CDC" w:rsidP="009C32D0">
      <w:pPr>
        <w:suppressAutoHyphens w:val="0"/>
        <w:overflowPunct w:val="0"/>
        <w:ind w:left="641" w:right="-142" w:hanging="284"/>
        <w:jc w:val="both"/>
      </w:pPr>
      <w:r w:rsidRPr="00E3176D">
        <w:rPr>
          <w:rFonts w:cs="Times New Roman"/>
          <w:lang w:val="x-none" w:eastAsia="pl-PL"/>
        </w:rPr>
        <w:t>11) innych okoliczności, które uniemożliwiają, bądź w istotnym stopniu ograniczają możliwość wykonania umowy.</w:t>
      </w:r>
    </w:p>
    <w:p w14:paraId="4692FC36" w14:textId="77777777" w:rsidR="00C95CDC" w:rsidRPr="00E3176D" w:rsidRDefault="00C95CDC" w:rsidP="009C32D0">
      <w:pPr>
        <w:widowControl/>
        <w:numPr>
          <w:ilvl w:val="0"/>
          <w:numId w:val="12"/>
        </w:numPr>
        <w:suppressAutoHyphens w:val="0"/>
        <w:autoSpaceDE/>
        <w:ind w:right="-142"/>
        <w:jc w:val="both"/>
        <w:textAlignment w:val="auto"/>
      </w:pPr>
      <w:r w:rsidRPr="00E3176D">
        <w:rPr>
          <w:rFonts w:cs="Times New Roman"/>
          <w:lang w:eastAsia="pl-PL"/>
        </w:rPr>
        <w:t>Strona wnioskująca o zmianę terminu wykonania umowy lub poszczególnych świadczeń zobowiązana jest do wykazania, że ze względu na zaistniałe okoliczności, uprawniające do dokonania zmiany, dochowanie pierwotnego terminu jest niemożliwe.</w:t>
      </w:r>
    </w:p>
    <w:p w14:paraId="0FE27298" w14:textId="77777777" w:rsidR="00C95CDC" w:rsidRPr="00E3176D" w:rsidRDefault="00C95CDC" w:rsidP="009C32D0">
      <w:pPr>
        <w:widowControl/>
        <w:numPr>
          <w:ilvl w:val="0"/>
          <w:numId w:val="12"/>
        </w:numPr>
        <w:suppressAutoHyphens w:val="0"/>
        <w:autoSpaceDE/>
        <w:ind w:left="357" w:right="-142"/>
        <w:jc w:val="both"/>
        <w:textAlignment w:val="auto"/>
      </w:pPr>
      <w:r w:rsidRPr="00E3176D">
        <w:rPr>
          <w:rFonts w:cs="Times New Roman"/>
          <w:lang w:eastAsia="pl-PL"/>
        </w:rPr>
        <w:t xml:space="preserve">W przypadku złożenia wniosku o zmianę, druga Strona jest zobowiązana w terminie 7 dni od dnia otrzymania wniosku do ustosunkowania się do niego, w tym do: </w:t>
      </w:r>
    </w:p>
    <w:p w14:paraId="7D52F5ED" w14:textId="77777777" w:rsidR="00C95CDC" w:rsidRPr="00E3176D" w:rsidRDefault="00C95CDC" w:rsidP="009C32D0">
      <w:pPr>
        <w:suppressAutoHyphens w:val="0"/>
        <w:ind w:left="357" w:right="-142"/>
        <w:jc w:val="both"/>
      </w:pPr>
      <w:r w:rsidRPr="00E3176D">
        <w:rPr>
          <w:rFonts w:cs="Times New Roman"/>
          <w:lang w:val="x-none" w:eastAsia="pl-PL"/>
        </w:rPr>
        <w:t>-</w:t>
      </w:r>
      <w:r w:rsidRPr="00E3176D">
        <w:rPr>
          <w:rFonts w:cs="Times New Roman"/>
          <w:lang w:eastAsia="pl-PL"/>
        </w:rPr>
        <w:tab/>
      </w:r>
      <w:r w:rsidRPr="00E3176D">
        <w:rPr>
          <w:rFonts w:cs="Times New Roman"/>
          <w:lang w:val="x-none" w:eastAsia="pl-PL"/>
        </w:rPr>
        <w:t>zaakceptowania wniosku o zmianę,</w:t>
      </w:r>
    </w:p>
    <w:p w14:paraId="72B17497" w14:textId="77777777" w:rsidR="00C95CDC" w:rsidRPr="00E3176D" w:rsidRDefault="00C95CDC" w:rsidP="009C32D0">
      <w:pPr>
        <w:suppressAutoHyphens w:val="0"/>
        <w:ind w:left="357" w:right="-142"/>
        <w:jc w:val="both"/>
      </w:pPr>
      <w:r w:rsidRPr="00E3176D">
        <w:rPr>
          <w:rFonts w:cs="Times New Roman"/>
          <w:lang w:val="x-none" w:eastAsia="pl-PL"/>
        </w:rPr>
        <w:t>-</w:t>
      </w:r>
      <w:r w:rsidRPr="00E3176D">
        <w:rPr>
          <w:rFonts w:cs="Times New Roman"/>
          <w:lang w:eastAsia="pl-PL"/>
        </w:rPr>
        <w:tab/>
      </w:r>
      <w:r w:rsidRPr="00E3176D">
        <w:rPr>
          <w:rFonts w:cs="Times New Roman"/>
          <w:lang w:val="x-none" w:eastAsia="pl-PL"/>
        </w:rPr>
        <w:t>wezwania Strony wnioskującej o zmianę do uzupełnienia wniosku lub przedstawienia dodatkowych wyjaśnień wraz ze stosownym uzasadnieniem takiego wezwania,</w:t>
      </w:r>
    </w:p>
    <w:p w14:paraId="1CD2A97D" w14:textId="77777777" w:rsidR="00C95CDC" w:rsidRPr="00E3176D" w:rsidRDefault="00C95CDC" w:rsidP="009C32D0">
      <w:pPr>
        <w:suppressAutoHyphens w:val="0"/>
        <w:ind w:left="357" w:right="-142"/>
        <w:jc w:val="both"/>
      </w:pPr>
      <w:r w:rsidRPr="00E3176D">
        <w:rPr>
          <w:rFonts w:cs="Times New Roman"/>
          <w:lang w:val="x-none" w:eastAsia="pl-PL"/>
        </w:rPr>
        <w:t>-</w:t>
      </w:r>
      <w:r w:rsidRPr="00E3176D">
        <w:rPr>
          <w:rFonts w:cs="Times New Roman"/>
          <w:lang w:eastAsia="pl-PL"/>
        </w:rPr>
        <w:tab/>
      </w:r>
      <w:r w:rsidRPr="00E3176D">
        <w:rPr>
          <w:rFonts w:cs="Times New Roman"/>
          <w:lang w:val="x-none" w:eastAsia="pl-PL"/>
        </w:rPr>
        <w:t>zaproponowania podjęcia negocjacji treści umowy w zakresie wnioskowanej zmiany,</w:t>
      </w:r>
    </w:p>
    <w:p w14:paraId="58BCD1C9" w14:textId="77777777" w:rsidR="00C95CDC" w:rsidRPr="00E3176D" w:rsidRDefault="00C95CDC" w:rsidP="009C32D0">
      <w:pPr>
        <w:suppressAutoHyphens w:val="0"/>
        <w:ind w:left="357" w:right="-142"/>
        <w:jc w:val="both"/>
      </w:pPr>
      <w:r w:rsidRPr="00E3176D">
        <w:rPr>
          <w:rFonts w:cs="Times New Roman"/>
          <w:lang w:val="x-none" w:eastAsia="pl-PL"/>
        </w:rPr>
        <w:t>-</w:t>
      </w:r>
      <w:r w:rsidRPr="00E3176D">
        <w:rPr>
          <w:rFonts w:cs="Times New Roman"/>
          <w:lang w:eastAsia="pl-PL"/>
        </w:rPr>
        <w:tab/>
      </w:r>
      <w:r w:rsidRPr="00E3176D">
        <w:rPr>
          <w:rFonts w:cs="Times New Roman"/>
          <w:lang w:val="x-none" w:eastAsia="pl-PL"/>
        </w:rPr>
        <w:t xml:space="preserve">odrzucenia wniosku o zmianę, z podaniem uzasadnienia, </w:t>
      </w:r>
    </w:p>
    <w:p w14:paraId="5EC900C2" w14:textId="77777777" w:rsidR="00C95CDC" w:rsidRPr="00E3176D" w:rsidRDefault="00C95CDC" w:rsidP="009C32D0">
      <w:pPr>
        <w:ind w:left="540" w:right="-142" w:hanging="540"/>
        <w:jc w:val="both"/>
      </w:pPr>
      <w:r w:rsidRPr="00E3176D">
        <w:rPr>
          <w:rFonts w:cs="Times New Roman"/>
          <w:lang w:eastAsia="pl-PL"/>
        </w:rPr>
        <w:t>8.  Z negocjacji w zakresie treści zmiany umowy Strony sporządzają notatkę przedstawiającą przebieg spotkania i jego ustalenia.</w:t>
      </w:r>
    </w:p>
    <w:p w14:paraId="0326F15C" w14:textId="0E64B0E0" w:rsidR="00C95CDC" w:rsidRPr="00207AB4" w:rsidRDefault="00C95CDC" w:rsidP="009C32D0">
      <w:pPr>
        <w:ind w:left="360" w:right="-142" w:hanging="360"/>
        <w:jc w:val="both"/>
      </w:pPr>
      <w:r w:rsidRPr="00E3176D">
        <w:rPr>
          <w:rFonts w:cs="Times New Roman"/>
          <w:lang w:eastAsia="pl-PL"/>
        </w:rPr>
        <w:t>9.   W przypadku sporu pomiędzy Stronami co do treści wniosku o zmianę lub zasadności jej  dokonania, w szczególności w odniesieniu do wpływu okoliczności będących podstawą do zmiany na realizację umowy, Strony mogą powołać eksperta lub zespół ekspertów</w:t>
      </w:r>
      <w:r w:rsidR="00207AB4">
        <w:rPr>
          <w:rFonts w:cs="Times New Roman"/>
          <w:lang w:eastAsia="pl-PL"/>
        </w:rPr>
        <w:t xml:space="preserve">                     </w:t>
      </w:r>
      <w:r w:rsidRPr="00E3176D">
        <w:rPr>
          <w:rFonts w:cs="Times New Roman"/>
          <w:lang w:eastAsia="pl-PL"/>
        </w:rPr>
        <w:t xml:space="preserve">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 Możliwość wprowadzenia powyższych zmian nie wyklucza wprowadzenia zmian określonych w § 11.</w:t>
      </w:r>
    </w:p>
    <w:p w14:paraId="080611B2" w14:textId="77777777" w:rsidR="00C95CDC" w:rsidRPr="00E3176D" w:rsidRDefault="00C95CDC" w:rsidP="00C95CDC">
      <w:pPr>
        <w:suppressAutoHyphens w:val="0"/>
        <w:jc w:val="center"/>
        <w:rPr>
          <w:rFonts w:eastAsia="Times New Roman" w:cs="Times New Roman"/>
          <w:lang w:eastAsia="pl-PL"/>
        </w:rPr>
      </w:pPr>
    </w:p>
    <w:p w14:paraId="6BE180C7" w14:textId="77777777" w:rsidR="00C95CDC" w:rsidRPr="00CB485D" w:rsidRDefault="00C95CDC" w:rsidP="00C95CDC">
      <w:pPr>
        <w:suppressAutoHyphens w:val="0"/>
        <w:jc w:val="center"/>
        <w:rPr>
          <w:b/>
          <w:bCs/>
        </w:rPr>
      </w:pPr>
      <w:r w:rsidRPr="00CB485D">
        <w:rPr>
          <w:rFonts w:eastAsia="Times New Roman" w:cs="Times New Roman"/>
          <w:b/>
          <w:bCs/>
          <w:lang w:eastAsia="pl-PL"/>
        </w:rPr>
        <w:t>§ 13</w:t>
      </w:r>
    </w:p>
    <w:p w14:paraId="010BCE9E" w14:textId="237594FA" w:rsidR="00C95CDC" w:rsidRPr="00CB485D" w:rsidRDefault="00C95CDC" w:rsidP="00CB485D">
      <w:pPr>
        <w:pStyle w:val="Akapitzlist"/>
        <w:numPr>
          <w:ilvl w:val="1"/>
          <w:numId w:val="12"/>
        </w:numPr>
        <w:tabs>
          <w:tab w:val="clear" w:pos="1080"/>
          <w:tab w:val="num" w:pos="284"/>
        </w:tabs>
        <w:suppressAutoHyphens w:val="0"/>
        <w:ind w:left="284" w:hanging="284"/>
        <w:jc w:val="both"/>
      </w:pPr>
      <w:r w:rsidRPr="00CB485D">
        <w:rPr>
          <w:rFonts w:eastAsia="Times New Roman" w:cs="Times New Roman"/>
          <w:lang w:eastAsia="pl-PL"/>
        </w:rPr>
        <w:t>Na podstawie art. 95 ust. 1 ustawy Pzp Zamawiający wymaga zatrudnienia przez Wykonawcę  lub podwykonawcę na podstawie umowy o pracę w sposób określony w art. 22 § 1 ustawy z dnia 26 czerwca 1974r. – Kodeks pracy (Dz. U. z 202</w:t>
      </w:r>
      <w:r w:rsidR="00F8590E">
        <w:rPr>
          <w:rFonts w:eastAsia="Times New Roman" w:cs="Times New Roman"/>
          <w:lang w:eastAsia="pl-PL"/>
        </w:rPr>
        <w:t>2</w:t>
      </w:r>
      <w:r w:rsidRPr="00CB485D">
        <w:rPr>
          <w:rFonts w:eastAsia="Times New Roman" w:cs="Times New Roman"/>
          <w:lang w:eastAsia="pl-PL"/>
        </w:rPr>
        <w:t xml:space="preserve"> r. poz. 1</w:t>
      </w:r>
      <w:r w:rsidR="00F8590E">
        <w:rPr>
          <w:rFonts w:eastAsia="Times New Roman" w:cs="Times New Roman"/>
          <w:lang w:eastAsia="pl-PL"/>
        </w:rPr>
        <w:t>510</w:t>
      </w:r>
      <w:r w:rsidRPr="00CB485D">
        <w:rPr>
          <w:rFonts w:eastAsia="Times New Roman" w:cs="Times New Roman"/>
          <w:lang w:eastAsia="pl-PL"/>
        </w:rPr>
        <w:t xml:space="preserve"> ze zm.), </w:t>
      </w:r>
      <w:r w:rsidRPr="00CB485D">
        <w:rPr>
          <w:rFonts w:eastAsia="Times New Roman" w:cs="Times New Roman"/>
          <w:lang w:eastAsia="pl-PL"/>
        </w:rPr>
        <w:lastRenderedPageBreak/>
        <w:t>osób</w:t>
      </w:r>
      <w:r w:rsidRPr="00CB485D">
        <w:rPr>
          <w:rFonts w:eastAsia="Times New Roman" w:cs="Times New Roman"/>
          <w:color w:val="FF0000"/>
          <w:lang w:eastAsia="pl-PL"/>
        </w:rPr>
        <w:t xml:space="preserve"> </w:t>
      </w:r>
      <w:r w:rsidRPr="00CB485D">
        <w:rPr>
          <w:rFonts w:eastAsia="Times New Roman" w:cs="Times New Roman"/>
          <w:lang w:eastAsia="pl-PL"/>
        </w:rPr>
        <w:t>wykonujących czynności w zakresie realizacji zamówienia tj.  przygotowującej posiłki.</w:t>
      </w:r>
    </w:p>
    <w:p w14:paraId="3D0246D6" w14:textId="4B38E994" w:rsidR="00C95CDC" w:rsidRPr="00E3176D" w:rsidRDefault="00C95CDC" w:rsidP="00C95CDC">
      <w:pPr>
        <w:pStyle w:val="Akapitzlist"/>
        <w:numPr>
          <w:ilvl w:val="1"/>
          <w:numId w:val="12"/>
        </w:numPr>
        <w:tabs>
          <w:tab w:val="clear" w:pos="1080"/>
          <w:tab w:val="num" w:pos="284"/>
        </w:tabs>
        <w:suppressAutoHyphens w:val="0"/>
        <w:ind w:left="284" w:hanging="284"/>
        <w:jc w:val="both"/>
      </w:pPr>
      <w:r w:rsidRPr="00CB485D">
        <w:rPr>
          <w:rFonts w:eastAsia="Times New Roman" w:cs="Times New Roman"/>
          <w:lang w:eastAsia="pl-PL"/>
        </w:rPr>
        <w:t>W ramach czynności kontrolnych, prowadzonych w trakcie realizacji zamówienia, Zamawiający jest uprawniony do żądania  w szczególności:</w:t>
      </w:r>
    </w:p>
    <w:p w14:paraId="1B644581" w14:textId="77777777" w:rsidR="00C95CDC" w:rsidRPr="00E3176D" w:rsidRDefault="00C95CDC" w:rsidP="00CB485D">
      <w:pPr>
        <w:suppressAutoHyphens w:val="0"/>
        <w:ind w:left="567" w:hanging="283"/>
        <w:jc w:val="both"/>
      </w:pPr>
      <w:r w:rsidRPr="00E3176D">
        <w:rPr>
          <w:rFonts w:eastAsia="Times New Roman" w:cs="Times New Roman"/>
          <w:lang w:eastAsia="pl-PL"/>
        </w:rPr>
        <w:t>1) oświadczenia zatrudnionego pracownika,</w:t>
      </w:r>
    </w:p>
    <w:p w14:paraId="70CB28EC" w14:textId="3BE8BA1E" w:rsidR="00C95CDC" w:rsidRPr="00E3176D" w:rsidRDefault="00C95CDC" w:rsidP="00CB485D">
      <w:pPr>
        <w:suppressAutoHyphens w:val="0"/>
        <w:ind w:left="567" w:hanging="283"/>
        <w:jc w:val="both"/>
      </w:pPr>
      <w:r w:rsidRPr="00E3176D">
        <w:rPr>
          <w:rFonts w:eastAsia="Times New Roman" w:cs="Times New Roman"/>
          <w:lang w:eastAsia="pl-PL"/>
        </w:rPr>
        <w:t>2) oświadczenia wykonawcy lub podwykonawcy o zatrudnieniu pracownika na podstawie umowy o pracę</w:t>
      </w:r>
      <w:r w:rsidR="00CB485D">
        <w:rPr>
          <w:rFonts w:eastAsia="Times New Roman" w:cs="Times New Roman"/>
          <w:lang w:eastAsia="pl-PL"/>
        </w:rPr>
        <w:t>.</w:t>
      </w:r>
    </w:p>
    <w:p w14:paraId="3CEDD561" w14:textId="77777777" w:rsidR="00C95CDC" w:rsidRPr="00EF77B3" w:rsidRDefault="00C95CDC" w:rsidP="00C95CDC">
      <w:pPr>
        <w:suppressAutoHyphens w:val="0"/>
        <w:jc w:val="both"/>
        <w:rPr>
          <w:color w:val="FF0000"/>
        </w:rPr>
      </w:pPr>
    </w:p>
    <w:p w14:paraId="0B1FB698" w14:textId="77777777" w:rsidR="00C95CDC" w:rsidRPr="00EF77B3" w:rsidRDefault="00C95CDC" w:rsidP="00C95CDC">
      <w:pPr>
        <w:suppressAutoHyphens w:val="0"/>
        <w:jc w:val="both"/>
        <w:rPr>
          <w:rFonts w:eastAsia="Times New Roman" w:cs="Times New Roman"/>
          <w:color w:val="FF0000"/>
          <w:lang w:eastAsia="pl-PL"/>
        </w:rPr>
      </w:pPr>
    </w:p>
    <w:p w14:paraId="5AAC9C37" w14:textId="77777777" w:rsidR="00C95CDC" w:rsidRPr="00CB485D" w:rsidRDefault="00C95CDC" w:rsidP="00C95CDC">
      <w:pPr>
        <w:suppressAutoHyphens w:val="0"/>
        <w:jc w:val="center"/>
        <w:rPr>
          <w:b/>
          <w:bCs/>
        </w:rPr>
      </w:pPr>
      <w:r w:rsidRPr="00CB485D">
        <w:rPr>
          <w:rFonts w:eastAsia="Times New Roman" w:cs="Times New Roman"/>
          <w:b/>
          <w:bCs/>
          <w:lang w:eastAsia="pl-PL"/>
        </w:rPr>
        <w:t>§ 14</w:t>
      </w:r>
    </w:p>
    <w:p w14:paraId="2AF1D042" w14:textId="28655C7E" w:rsidR="00C95CDC" w:rsidRPr="00CB485D" w:rsidRDefault="00C95CDC" w:rsidP="00CB485D">
      <w:pPr>
        <w:pStyle w:val="Akapitzlist"/>
        <w:numPr>
          <w:ilvl w:val="2"/>
          <w:numId w:val="12"/>
        </w:numPr>
        <w:tabs>
          <w:tab w:val="clear" w:pos="1800"/>
          <w:tab w:val="num" w:pos="284"/>
        </w:tabs>
        <w:suppressAutoHyphens w:val="0"/>
        <w:ind w:left="284" w:hanging="284"/>
        <w:jc w:val="both"/>
      </w:pPr>
      <w:r w:rsidRPr="00CB485D">
        <w:rPr>
          <w:rFonts w:eastAsia="Times New Roman" w:cs="Times New Roman"/>
          <w:lang w:eastAsia="pl-PL"/>
        </w:rPr>
        <w:t>W sprawach nieuregulowanych niniejszą umową będą miały zastosowanie przepisy Kodeksu Cywilnego oraz ustawy Prawo zamówień publicznych</w:t>
      </w:r>
      <w:r w:rsidR="00CB485D" w:rsidRPr="00CB485D">
        <w:rPr>
          <w:rFonts w:eastAsia="Times New Roman" w:cs="Times New Roman"/>
          <w:lang w:eastAsia="pl-PL"/>
        </w:rPr>
        <w:t>.</w:t>
      </w:r>
    </w:p>
    <w:p w14:paraId="19CF4B7F" w14:textId="41F5E73C" w:rsidR="00C95CDC" w:rsidRPr="00E3176D" w:rsidRDefault="00C95CDC" w:rsidP="00C95CDC">
      <w:pPr>
        <w:pStyle w:val="Akapitzlist"/>
        <w:numPr>
          <w:ilvl w:val="2"/>
          <w:numId w:val="12"/>
        </w:numPr>
        <w:tabs>
          <w:tab w:val="clear" w:pos="1800"/>
          <w:tab w:val="num" w:pos="284"/>
        </w:tabs>
        <w:suppressAutoHyphens w:val="0"/>
        <w:ind w:left="284" w:hanging="284"/>
        <w:jc w:val="both"/>
      </w:pPr>
      <w:r w:rsidRPr="00CB485D">
        <w:rPr>
          <w:rFonts w:eastAsia="Times New Roman" w:cs="Times New Roman"/>
          <w:lang w:eastAsia="pl-PL"/>
        </w:rPr>
        <w:t>Umowa niniejsza zostaje sporządzona w 3 jednobrzmiących egzemplarzach, w tym 2 egzemplarze dla Zamawiającego i 1 dla Wykonawcy.</w:t>
      </w:r>
    </w:p>
    <w:p w14:paraId="4090009B" w14:textId="77777777" w:rsidR="00C95CDC" w:rsidRPr="00E3176D" w:rsidRDefault="00C95CDC" w:rsidP="00C95CDC">
      <w:pPr>
        <w:tabs>
          <w:tab w:val="left" w:pos="284"/>
        </w:tabs>
        <w:suppressAutoHyphens w:val="0"/>
        <w:jc w:val="both"/>
        <w:rPr>
          <w:rFonts w:eastAsia="Times New Roman" w:cs="Times New Roman"/>
          <w:lang w:eastAsia="pl-PL"/>
        </w:rPr>
      </w:pPr>
    </w:p>
    <w:p w14:paraId="6F74205C" w14:textId="77777777" w:rsidR="00C95CDC" w:rsidRPr="00E3176D" w:rsidRDefault="00C95CDC" w:rsidP="00C95CDC">
      <w:pPr>
        <w:tabs>
          <w:tab w:val="left" w:pos="284"/>
        </w:tabs>
        <w:suppressAutoHyphens w:val="0"/>
        <w:jc w:val="both"/>
        <w:rPr>
          <w:rFonts w:eastAsia="Times New Roman" w:cs="Times New Roman"/>
          <w:lang w:eastAsia="pl-PL"/>
        </w:rPr>
      </w:pPr>
    </w:p>
    <w:p w14:paraId="550A5265" w14:textId="77777777" w:rsidR="00C95CDC" w:rsidRPr="00E3176D" w:rsidRDefault="00C95CDC" w:rsidP="00C95CDC">
      <w:pPr>
        <w:tabs>
          <w:tab w:val="left" w:pos="284"/>
        </w:tabs>
        <w:suppressAutoHyphens w:val="0"/>
        <w:jc w:val="center"/>
      </w:pPr>
      <w:r w:rsidRPr="00E3176D">
        <w:rPr>
          <w:rFonts w:eastAsia="Times New Roman" w:cs="Times New Roman"/>
          <w:b/>
          <w:lang w:eastAsia="pl-PL"/>
        </w:rPr>
        <w:t>Zamawiający</w:t>
      </w:r>
      <w:r w:rsidRPr="00E3176D">
        <w:rPr>
          <w:rFonts w:eastAsia="Times New Roman" w:cs="Times New Roman"/>
          <w:b/>
          <w:lang w:eastAsia="pl-PL"/>
        </w:rPr>
        <w:tab/>
      </w:r>
      <w:r w:rsidRPr="00E3176D">
        <w:rPr>
          <w:rFonts w:eastAsia="Times New Roman" w:cs="Times New Roman"/>
          <w:b/>
          <w:lang w:eastAsia="pl-PL"/>
        </w:rPr>
        <w:tab/>
      </w:r>
      <w:r w:rsidRPr="00E3176D">
        <w:rPr>
          <w:rFonts w:eastAsia="Times New Roman" w:cs="Times New Roman"/>
          <w:b/>
          <w:lang w:eastAsia="pl-PL"/>
        </w:rPr>
        <w:tab/>
      </w:r>
      <w:r w:rsidRPr="00E3176D">
        <w:rPr>
          <w:rFonts w:eastAsia="Times New Roman" w:cs="Times New Roman"/>
          <w:b/>
          <w:lang w:eastAsia="pl-PL"/>
        </w:rPr>
        <w:tab/>
      </w:r>
      <w:r w:rsidRPr="00E3176D">
        <w:rPr>
          <w:rFonts w:eastAsia="Times New Roman" w:cs="Times New Roman"/>
          <w:b/>
          <w:lang w:eastAsia="pl-PL"/>
        </w:rPr>
        <w:tab/>
      </w:r>
      <w:r w:rsidRPr="00E3176D">
        <w:rPr>
          <w:rFonts w:eastAsia="Times New Roman" w:cs="Times New Roman"/>
          <w:b/>
          <w:lang w:eastAsia="pl-PL"/>
        </w:rPr>
        <w:tab/>
      </w:r>
      <w:r w:rsidRPr="00E3176D">
        <w:rPr>
          <w:rFonts w:eastAsia="Times New Roman" w:cs="Times New Roman"/>
          <w:b/>
          <w:lang w:eastAsia="pl-PL"/>
        </w:rPr>
        <w:tab/>
      </w:r>
      <w:r w:rsidRPr="00E3176D">
        <w:rPr>
          <w:rFonts w:eastAsia="Times New Roman" w:cs="Times New Roman"/>
          <w:b/>
          <w:lang w:eastAsia="pl-PL"/>
        </w:rPr>
        <w:tab/>
        <w:t>Wykonawca</w:t>
      </w:r>
    </w:p>
    <w:p w14:paraId="0807D8F7" w14:textId="77777777" w:rsidR="00C95CDC" w:rsidRPr="00E3176D" w:rsidRDefault="00C95CDC" w:rsidP="00C95CDC">
      <w:pPr>
        <w:tabs>
          <w:tab w:val="left" w:pos="9498"/>
        </w:tabs>
        <w:suppressAutoHyphens w:val="0"/>
        <w:ind w:right="-106"/>
        <w:rPr>
          <w:rFonts w:eastAsia="Times New Roman" w:cs="Times New Roman"/>
          <w:b/>
          <w:lang w:eastAsia="pl-PL"/>
        </w:rPr>
      </w:pPr>
    </w:p>
    <w:p w14:paraId="46ECFF03" w14:textId="2CDB4AD9" w:rsidR="00486856" w:rsidRPr="00F4549B" w:rsidRDefault="00486856" w:rsidP="00F4549B">
      <w:pPr>
        <w:widowControl/>
        <w:autoSpaceDE/>
        <w:autoSpaceDN w:val="0"/>
        <w:rPr>
          <w:rFonts w:eastAsia="Times New Roman" w:cs="Times New Roman"/>
          <w:b/>
          <w:bCs/>
          <w:kern w:val="3"/>
          <w:szCs w:val="20"/>
          <w:lang w:bidi="ar-SA"/>
        </w:rPr>
      </w:pPr>
    </w:p>
    <w:sectPr w:rsidR="00486856" w:rsidRPr="00F4549B" w:rsidSect="00FD7B0A">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5E55" w14:textId="77777777" w:rsidR="00961DC3" w:rsidRDefault="00961DC3" w:rsidP="00FD7B0A">
      <w:r>
        <w:separator/>
      </w:r>
    </w:p>
  </w:endnote>
  <w:endnote w:type="continuationSeparator" w:id="0">
    <w:p w14:paraId="54D0532D" w14:textId="77777777" w:rsidR="00961DC3" w:rsidRDefault="00961DC3" w:rsidP="00FD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019608"/>
      <w:docPartObj>
        <w:docPartGallery w:val="Page Numbers (Bottom of Page)"/>
        <w:docPartUnique/>
      </w:docPartObj>
    </w:sdtPr>
    <w:sdtContent>
      <w:p w14:paraId="2D912F18" w14:textId="5948124B" w:rsidR="00207AB4" w:rsidRDefault="00207AB4">
        <w:pPr>
          <w:pStyle w:val="Stopka"/>
          <w:jc w:val="right"/>
        </w:pPr>
        <w:r>
          <w:fldChar w:fldCharType="begin"/>
        </w:r>
        <w:r>
          <w:instrText>PAGE   \* MERGEFORMAT</w:instrText>
        </w:r>
        <w:r>
          <w:fldChar w:fldCharType="separate"/>
        </w:r>
        <w:r>
          <w:t>2</w:t>
        </w:r>
        <w:r>
          <w:fldChar w:fldCharType="end"/>
        </w:r>
      </w:p>
    </w:sdtContent>
  </w:sdt>
  <w:p w14:paraId="6BE26C4F" w14:textId="77777777" w:rsidR="00207AB4" w:rsidRDefault="00207A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B7F3" w14:textId="77777777" w:rsidR="00961DC3" w:rsidRDefault="00961DC3" w:rsidP="00FD7B0A">
      <w:r>
        <w:separator/>
      </w:r>
    </w:p>
  </w:footnote>
  <w:footnote w:type="continuationSeparator" w:id="0">
    <w:p w14:paraId="68396B1C" w14:textId="77777777" w:rsidR="00961DC3" w:rsidRDefault="00961DC3" w:rsidP="00FD7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68DA" w14:textId="62AA457E" w:rsidR="00207AB4" w:rsidRDefault="009C32D0" w:rsidP="00207AB4">
    <w:pPr>
      <w:pStyle w:val="Nagwek"/>
    </w:pPr>
    <w:r>
      <w:rPr>
        <w:noProof/>
      </w:rPr>
      <w:drawing>
        <wp:inline distT="0" distB="0" distL="0" distR="0" wp14:anchorId="1EF0912C" wp14:editId="79F5B83F">
          <wp:extent cx="5761355" cy="51816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18160"/>
                  </a:xfrm>
                  <a:prstGeom prst="rect">
                    <a:avLst/>
                  </a:prstGeom>
                  <a:noFill/>
                </pic:spPr>
              </pic:pic>
            </a:graphicData>
          </a:graphic>
        </wp:inline>
      </w:drawing>
    </w:r>
  </w:p>
  <w:p w14:paraId="22861D5B" w14:textId="77777777" w:rsidR="00FD7B0A" w:rsidRDefault="00FD7B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4"/>
        <w:szCs w:val="24"/>
        <w:lang w:eastAsia="pl-P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8Num3"/>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15:restartNumberingAfterBreak="0">
    <w:nsid w:val="00000004"/>
    <w:multiLevelType w:val="multilevel"/>
    <w:tmpl w:val="00000004"/>
    <w:name w:val="WW8Num4"/>
    <w:lvl w:ilvl="0">
      <w:start w:val="6"/>
      <w:numFmt w:val="decimal"/>
      <w:lvlText w:val="%1."/>
      <w:lvlJc w:val="left"/>
      <w:pPr>
        <w:tabs>
          <w:tab w:val="num" w:pos="360"/>
        </w:tabs>
        <w:ind w:left="360" w:hanging="360"/>
      </w:pPr>
      <w:rPr>
        <w:rFonts w:ascii="Times New Roman" w:hAnsi="Times New Roman" w:cs="Times New Roman" w:hint="default"/>
        <w:sz w:val="24"/>
        <w:szCs w:val="24"/>
        <w:lang w:eastAsia="pl-P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80" w:hanging="360"/>
      </w:pPr>
      <w:rPr>
        <w:rFonts w:ascii="Wingdings" w:hAnsi="Wingdings" w:cs="Wingdings" w:hint="default"/>
      </w:rPr>
    </w:lvl>
  </w:abstractNum>
  <w:abstractNum w:abstractNumId="4" w15:restartNumberingAfterBreak="0">
    <w:nsid w:val="0000000B"/>
    <w:multiLevelType w:val="singleLevel"/>
    <w:tmpl w:val="0000000B"/>
    <w:name w:val="WW8Num11"/>
    <w:lvl w:ilvl="0">
      <w:start w:val="1"/>
      <w:numFmt w:val="decimal"/>
      <w:lvlText w:val="%1."/>
      <w:lvlJc w:val="left"/>
      <w:pPr>
        <w:tabs>
          <w:tab w:val="num" w:pos="0"/>
        </w:tabs>
        <w:ind w:left="720" w:hanging="360"/>
      </w:pPr>
      <w:rPr>
        <w:rFonts w:eastAsia="Times New Roman" w:hint="default"/>
      </w:rPr>
    </w:lvl>
  </w:abstractNum>
  <w:abstractNum w:abstractNumId="5" w15:restartNumberingAfterBreak="0">
    <w:nsid w:val="0000000E"/>
    <w:multiLevelType w:val="singleLevel"/>
    <w:tmpl w:val="0000000E"/>
    <w:name w:val="WW8Num14"/>
    <w:lvl w:ilvl="0">
      <w:start w:val="1"/>
      <w:numFmt w:val="decimal"/>
      <w:lvlText w:val="%1)"/>
      <w:lvlJc w:val="left"/>
      <w:pPr>
        <w:tabs>
          <w:tab w:val="num" w:pos="0"/>
        </w:tabs>
        <w:ind w:left="433" w:hanging="360"/>
      </w:pPr>
      <w:rPr>
        <w:rFonts w:ascii="Times New Roman" w:hAnsi="Times New Roman" w:cs="Times New Roman" w:hint="default"/>
        <w:color w:val="000000"/>
        <w:sz w:val="24"/>
        <w:szCs w:val="24"/>
      </w:rPr>
    </w:lvl>
  </w:abstractNum>
  <w:abstractNum w:abstractNumId="6" w15:restartNumberingAfterBreak="0">
    <w:nsid w:val="00000011"/>
    <w:multiLevelType w:val="multilevel"/>
    <w:tmpl w:val="00000011"/>
    <w:name w:val="WW8Num17"/>
    <w:lvl w:ilvl="0">
      <w:start w:val="78"/>
      <w:numFmt w:val="decimal"/>
      <w:lvlText w:val="%1"/>
      <w:lvlJc w:val="left"/>
      <w:pPr>
        <w:tabs>
          <w:tab w:val="num" w:pos="0"/>
        </w:tabs>
        <w:ind w:left="675" w:hanging="675"/>
      </w:pPr>
      <w:rPr>
        <w:rFonts w:hint="default"/>
      </w:rPr>
    </w:lvl>
    <w:lvl w:ilvl="1">
      <w:start w:val="630"/>
      <w:numFmt w:val="decimal"/>
      <w:lvlText w:val="%1.%2"/>
      <w:lvlJc w:val="left"/>
      <w:pPr>
        <w:tabs>
          <w:tab w:val="num" w:pos="0"/>
        </w:tabs>
        <w:ind w:left="675" w:hanging="67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14"/>
    <w:multiLevelType w:val="singleLevel"/>
    <w:tmpl w:val="00000014"/>
    <w:lvl w:ilvl="0">
      <w:start w:val="1"/>
      <w:numFmt w:val="lowerLetter"/>
      <w:lvlText w:val="%1)"/>
      <w:lvlJc w:val="left"/>
      <w:pPr>
        <w:tabs>
          <w:tab w:val="num" w:pos="1440"/>
        </w:tabs>
        <w:ind w:left="1440" w:hanging="360"/>
      </w:pPr>
      <w:rPr>
        <w:rFonts w:eastAsia="Times New Roman" w:cs="Times New Roman"/>
        <w:lang w:eastAsia="pl-PL"/>
      </w:rPr>
    </w:lvl>
  </w:abstractNum>
  <w:abstractNum w:abstractNumId="8" w15:restartNumberingAfterBreak="0">
    <w:nsid w:val="0000001D"/>
    <w:multiLevelType w:val="singleLevel"/>
    <w:tmpl w:val="0000001D"/>
    <w:name w:val="WW8Num29"/>
    <w:lvl w:ilvl="0">
      <w:start w:val="1"/>
      <w:numFmt w:val="decimal"/>
      <w:lvlText w:val="%1."/>
      <w:lvlJc w:val="left"/>
      <w:pPr>
        <w:tabs>
          <w:tab w:val="num" w:pos="0"/>
        </w:tabs>
        <w:ind w:left="720" w:hanging="360"/>
      </w:pPr>
      <w:rPr>
        <w:rFonts w:eastAsia="Times New Roman" w:cs="Times New Roman" w:hint="default"/>
        <w:kern w:val="1"/>
        <w:lang w:eastAsia="pl-PL" w:bidi="ar-SA"/>
      </w:rPr>
    </w:lvl>
  </w:abstractNum>
  <w:abstractNum w:abstractNumId="9"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Times New Roman" w:cs="Times New Roman" w:hint="default"/>
        <w:kern w:val="1"/>
        <w:lang w:eastAsia="pl-PL" w:bidi="ar-SA"/>
      </w:rPr>
    </w:lvl>
  </w:abstractNum>
  <w:abstractNum w:abstractNumId="10" w15:restartNumberingAfterBreak="0">
    <w:nsid w:val="00000024"/>
    <w:multiLevelType w:val="singleLevel"/>
    <w:tmpl w:val="00000024"/>
    <w:name w:val="WW8Num36"/>
    <w:lvl w:ilvl="0">
      <w:start w:val="1"/>
      <w:numFmt w:val="decimal"/>
      <w:lvlText w:val="%1."/>
      <w:lvlJc w:val="left"/>
      <w:pPr>
        <w:tabs>
          <w:tab w:val="num" w:pos="0"/>
        </w:tabs>
        <w:ind w:left="720" w:hanging="360"/>
      </w:pPr>
      <w:rPr>
        <w:rFonts w:eastAsia="Times New Roman" w:cs="Times New Roman" w:hint="default"/>
        <w:b w:val="0"/>
        <w:sz w:val="24"/>
        <w:lang w:eastAsia="pl-PL"/>
      </w:rPr>
    </w:lvl>
  </w:abstractNum>
  <w:abstractNum w:abstractNumId="11" w15:restartNumberingAfterBreak="0">
    <w:nsid w:val="044509D7"/>
    <w:multiLevelType w:val="hybridMultilevel"/>
    <w:tmpl w:val="E4BCB5E0"/>
    <w:lvl w:ilvl="0" w:tplc="E034B362">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BA1474"/>
    <w:multiLevelType w:val="hybridMultilevel"/>
    <w:tmpl w:val="27D0E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BB6FF5"/>
    <w:multiLevelType w:val="hybridMultilevel"/>
    <w:tmpl w:val="A7D4F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BE6330"/>
    <w:multiLevelType w:val="multilevel"/>
    <w:tmpl w:val="D472A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CD27CA"/>
    <w:multiLevelType w:val="hybridMultilevel"/>
    <w:tmpl w:val="FC666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010070"/>
    <w:multiLevelType w:val="hybridMultilevel"/>
    <w:tmpl w:val="C1E88E40"/>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6E4850"/>
    <w:multiLevelType w:val="multilevel"/>
    <w:tmpl w:val="E66E87AC"/>
    <w:styleLink w:val="WW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49F3301A"/>
    <w:multiLevelType w:val="hybridMultilevel"/>
    <w:tmpl w:val="04A6D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9562E9"/>
    <w:multiLevelType w:val="multilevel"/>
    <w:tmpl w:val="00000004"/>
    <w:lvl w:ilvl="0">
      <w:start w:val="6"/>
      <w:numFmt w:val="decimal"/>
      <w:lvlText w:val="%1."/>
      <w:lvlJc w:val="left"/>
      <w:pPr>
        <w:tabs>
          <w:tab w:val="num" w:pos="360"/>
        </w:tabs>
        <w:ind w:left="360" w:hanging="360"/>
      </w:pPr>
      <w:rPr>
        <w:rFonts w:ascii="Times New Roman" w:hAnsi="Times New Roman" w:cs="Times New Roman" w:hint="default"/>
        <w:sz w:val="24"/>
        <w:szCs w:val="24"/>
        <w:lang w:eastAsia="pl-P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15:restartNumberingAfterBreak="0">
    <w:nsid w:val="74AE14D1"/>
    <w:multiLevelType w:val="hybridMultilevel"/>
    <w:tmpl w:val="9C9C8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0815298">
    <w:abstractNumId w:val="3"/>
  </w:num>
  <w:num w:numId="2" w16cid:durableId="945623147">
    <w:abstractNumId w:val="4"/>
  </w:num>
  <w:num w:numId="3" w16cid:durableId="364600557">
    <w:abstractNumId w:val="6"/>
  </w:num>
  <w:num w:numId="4" w16cid:durableId="693000522">
    <w:abstractNumId w:val="9"/>
  </w:num>
  <w:num w:numId="5" w16cid:durableId="1507162190">
    <w:abstractNumId w:val="8"/>
  </w:num>
  <w:num w:numId="6" w16cid:durableId="401176180">
    <w:abstractNumId w:val="17"/>
  </w:num>
  <w:num w:numId="7" w16cid:durableId="2110731986">
    <w:abstractNumId w:val="17"/>
    <w:lvlOverride w:ilvl="0">
      <w:startOverride w:val="1"/>
    </w:lvlOverride>
  </w:num>
  <w:num w:numId="8" w16cid:durableId="14646902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3762972">
    <w:abstractNumId w:val="14"/>
  </w:num>
  <w:num w:numId="10" w16cid:durableId="83690885">
    <w:abstractNumId w:val="0"/>
  </w:num>
  <w:num w:numId="11" w16cid:durableId="1697542416">
    <w:abstractNumId w:val="1"/>
  </w:num>
  <w:num w:numId="12" w16cid:durableId="821312098">
    <w:abstractNumId w:val="2"/>
  </w:num>
  <w:num w:numId="13" w16cid:durableId="125394115">
    <w:abstractNumId w:val="5"/>
  </w:num>
  <w:num w:numId="14" w16cid:durableId="1678967379">
    <w:abstractNumId w:val="7"/>
  </w:num>
  <w:num w:numId="15" w16cid:durableId="1461604878">
    <w:abstractNumId w:val="10"/>
  </w:num>
  <w:num w:numId="16" w16cid:durableId="1027222146">
    <w:abstractNumId w:val="15"/>
  </w:num>
  <w:num w:numId="17" w16cid:durableId="1396781010">
    <w:abstractNumId w:val="20"/>
  </w:num>
  <w:num w:numId="18" w16cid:durableId="1406604351">
    <w:abstractNumId w:val="16"/>
  </w:num>
  <w:num w:numId="19" w16cid:durableId="362678185">
    <w:abstractNumId w:val="12"/>
  </w:num>
  <w:num w:numId="20" w16cid:durableId="1213927711">
    <w:abstractNumId w:val="11"/>
  </w:num>
  <w:num w:numId="21" w16cid:durableId="573125085">
    <w:abstractNumId w:val="13"/>
  </w:num>
  <w:num w:numId="22" w16cid:durableId="1239751302">
    <w:abstractNumId w:val="18"/>
  </w:num>
  <w:num w:numId="23" w16cid:durableId="917782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0A"/>
    <w:rsid w:val="00207AB4"/>
    <w:rsid w:val="00486856"/>
    <w:rsid w:val="004E287C"/>
    <w:rsid w:val="00694FB5"/>
    <w:rsid w:val="00705913"/>
    <w:rsid w:val="0082415E"/>
    <w:rsid w:val="008A77FE"/>
    <w:rsid w:val="00961DC3"/>
    <w:rsid w:val="00992C9B"/>
    <w:rsid w:val="009A2E1E"/>
    <w:rsid w:val="009A4708"/>
    <w:rsid w:val="009C32D0"/>
    <w:rsid w:val="00A60CC0"/>
    <w:rsid w:val="00A626BE"/>
    <w:rsid w:val="00B533AB"/>
    <w:rsid w:val="00BE34FA"/>
    <w:rsid w:val="00C95CDC"/>
    <w:rsid w:val="00CB485D"/>
    <w:rsid w:val="00DD0363"/>
    <w:rsid w:val="00E841D7"/>
    <w:rsid w:val="00EB31C2"/>
    <w:rsid w:val="00EC2045"/>
    <w:rsid w:val="00F4549B"/>
    <w:rsid w:val="00F8590E"/>
    <w:rsid w:val="00FD7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69430"/>
  <w15:chartTrackingRefBased/>
  <w15:docId w15:val="{12CD07AB-F8E9-4A0B-A278-80EF2E46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7B0A"/>
    <w:pPr>
      <w:widowControl w:val="0"/>
      <w:suppressAutoHyphens/>
      <w:autoSpaceDE w:val="0"/>
      <w:spacing w:after="0" w:line="240" w:lineRule="auto"/>
      <w:textAlignment w:val="baseline"/>
    </w:pPr>
    <w:rPr>
      <w:rFonts w:ascii="Times New Roman" w:eastAsia="SimSun"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D7B0A"/>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gwp0f77cfa8akapitzlistcxsppierwsze">
    <w:name w:val="gwp0f77cfa8_akapitzlistcxsppierwsze"/>
    <w:basedOn w:val="Normalny"/>
    <w:rsid w:val="00FD7B0A"/>
    <w:pPr>
      <w:widowControl/>
      <w:suppressAutoHyphens w:val="0"/>
      <w:autoSpaceDE/>
      <w:spacing w:before="280" w:after="280"/>
      <w:textAlignment w:val="auto"/>
    </w:pPr>
    <w:rPr>
      <w:rFonts w:eastAsia="Times New Roman" w:cs="Times New Roman"/>
      <w:lang w:bidi="ar-SA"/>
    </w:rPr>
  </w:style>
  <w:style w:type="paragraph" w:customStyle="1" w:styleId="gwp0f77cfa8akapitzlistcxspnazwisko">
    <w:name w:val="gwp0f77cfa8_akapitzlistcxspnazwisko"/>
    <w:basedOn w:val="Normalny"/>
    <w:rsid w:val="00FD7B0A"/>
    <w:pPr>
      <w:widowControl/>
      <w:suppressAutoHyphens w:val="0"/>
      <w:autoSpaceDE/>
      <w:spacing w:before="280" w:after="280"/>
      <w:textAlignment w:val="auto"/>
    </w:pPr>
    <w:rPr>
      <w:rFonts w:eastAsia="Times New Roman" w:cs="Times New Roman"/>
      <w:lang w:bidi="ar-SA"/>
    </w:rPr>
  </w:style>
  <w:style w:type="character" w:styleId="Odwoaniedokomentarza">
    <w:name w:val="annotation reference"/>
    <w:uiPriority w:val="99"/>
    <w:semiHidden/>
    <w:unhideWhenUsed/>
    <w:rsid w:val="00FD7B0A"/>
    <w:rPr>
      <w:sz w:val="16"/>
      <w:szCs w:val="16"/>
    </w:rPr>
  </w:style>
  <w:style w:type="paragraph" w:styleId="Tekstkomentarza">
    <w:name w:val="annotation text"/>
    <w:basedOn w:val="Normalny"/>
    <w:link w:val="TekstkomentarzaZnak1"/>
    <w:uiPriority w:val="99"/>
    <w:semiHidden/>
    <w:unhideWhenUsed/>
    <w:rsid w:val="00FD7B0A"/>
    <w:rPr>
      <w:sz w:val="20"/>
      <w:szCs w:val="18"/>
    </w:rPr>
  </w:style>
  <w:style w:type="character" w:customStyle="1" w:styleId="TekstkomentarzaZnak">
    <w:name w:val="Tekst komentarza Znak"/>
    <w:basedOn w:val="Domylnaczcionkaakapitu"/>
    <w:uiPriority w:val="99"/>
    <w:semiHidden/>
    <w:rsid w:val="00FD7B0A"/>
    <w:rPr>
      <w:rFonts w:ascii="Times New Roman" w:eastAsia="SimSun" w:hAnsi="Times New Roman" w:cs="Mangal"/>
      <w:kern w:val="1"/>
      <w:sz w:val="20"/>
      <w:szCs w:val="18"/>
      <w:lang w:eastAsia="zh-CN" w:bidi="hi-IN"/>
    </w:rPr>
  </w:style>
  <w:style w:type="character" w:customStyle="1" w:styleId="TekstkomentarzaZnak1">
    <w:name w:val="Tekst komentarza Znak1"/>
    <w:link w:val="Tekstkomentarza"/>
    <w:uiPriority w:val="99"/>
    <w:semiHidden/>
    <w:rsid w:val="00FD7B0A"/>
    <w:rPr>
      <w:rFonts w:ascii="Times New Roman" w:eastAsia="SimSun" w:hAnsi="Times New Roman" w:cs="Mangal"/>
      <w:kern w:val="1"/>
      <w:sz w:val="20"/>
      <w:szCs w:val="18"/>
      <w:lang w:eastAsia="zh-CN" w:bidi="hi-IN"/>
    </w:rPr>
  </w:style>
  <w:style w:type="paragraph" w:styleId="Nagwek">
    <w:name w:val="header"/>
    <w:basedOn w:val="Normalny"/>
    <w:link w:val="NagwekZnak"/>
    <w:uiPriority w:val="99"/>
    <w:unhideWhenUsed/>
    <w:rsid w:val="00FD7B0A"/>
    <w:pPr>
      <w:tabs>
        <w:tab w:val="center" w:pos="4536"/>
        <w:tab w:val="right" w:pos="9072"/>
      </w:tabs>
    </w:pPr>
    <w:rPr>
      <w:szCs w:val="21"/>
    </w:rPr>
  </w:style>
  <w:style w:type="character" w:customStyle="1" w:styleId="NagwekZnak">
    <w:name w:val="Nagłówek Znak"/>
    <w:basedOn w:val="Domylnaczcionkaakapitu"/>
    <w:link w:val="Nagwek"/>
    <w:uiPriority w:val="99"/>
    <w:rsid w:val="00FD7B0A"/>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FD7B0A"/>
    <w:pPr>
      <w:tabs>
        <w:tab w:val="center" w:pos="4536"/>
        <w:tab w:val="right" w:pos="9072"/>
      </w:tabs>
    </w:pPr>
    <w:rPr>
      <w:szCs w:val="21"/>
    </w:rPr>
  </w:style>
  <w:style w:type="character" w:customStyle="1" w:styleId="StopkaZnak">
    <w:name w:val="Stopka Znak"/>
    <w:basedOn w:val="Domylnaczcionkaakapitu"/>
    <w:link w:val="Stopka"/>
    <w:uiPriority w:val="99"/>
    <w:rsid w:val="00FD7B0A"/>
    <w:rPr>
      <w:rFonts w:ascii="Times New Roman" w:eastAsia="SimSun" w:hAnsi="Times New Roman" w:cs="Mangal"/>
      <w:kern w:val="1"/>
      <w:sz w:val="24"/>
      <w:szCs w:val="21"/>
      <w:lang w:eastAsia="zh-CN" w:bidi="hi-IN"/>
    </w:rPr>
  </w:style>
  <w:style w:type="paragraph" w:customStyle="1" w:styleId="Default">
    <w:name w:val="Default"/>
    <w:basedOn w:val="Standard"/>
    <w:rsid w:val="00B533AB"/>
    <w:rPr>
      <w:rFonts w:ascii="Arial" w:eastAsia="Arial" w:hAnsi="Arial" w:cs="Arial"/>
      <w:color w:val="000000"/>
      <w:lang w:val="de-DE" w:eastAsia="ja-JP"/>
    </w:rPr>
  </w:style>
  <w:style w:type="numbering" w:customStyle="1" w:styleId="WWNum1">
    <w:name w:val="WWNum1"/>
    <w:basedOn w:val="Bezlisty"/>
    <w:rsid w:val="00B533AB"/>
    <w:pPr>
      <w:numPr>
        <w:numId w:val="6"/>
      </w:numPr>
    </w:pPr>
  </w:style>
  <w:style w:type="numbering" w:customStyle="1" w:styleId="WWNum11">
    <w:name w:val="WWNum11"/>
    <w:basedOn w:val="Bezlisty"/>
    <w:rsid w:val="00F4549B"/>
  </w:style>
  <w:style w:type="paragraph" w:styleId="Akapitzlist">
    <w:name w:val="List Paragraph"/>
    <w:basedOn w:val="Normalny"/>
    <w:uiPriority w:val="34"/>
    <w:qFormat/>
    <w:rsid w:val="00C95CD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2791</Words>
  <Characters>16750</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Człopa</dc:creator>
  <cp:keywords/>
  <dc:description/>
  <cp:lastModifiedBy>Gmina Człopa</cp:lastModifiedBy>
  <cp:revision>11</cp:revision>
  <dcterms:created xsi:type="dcterms:W3CDTF">2022-12-13T11:26:00Z</dcterms:created>
  <dcterms:modified xsi:type="dcterms:W3CDTF">2022-12-14T10:33:00Z</dcterms:modified>
</cp:coreProperties>
</file>