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A1" w:rsidRDefault="002937A1" w:rsidP="002937A1">
      <w:pPr>
        <w:pStyle w:val="Bezodstpw"/>
        <w:rPr>
          <w:b/>
          <w:lang w:eastAsia="pl-PL"/>
        </w:rPr>
      </w:pPr>
      <w:r>
        <w:rPr>
          <w:b/>
          <w:lang w:eastAsia="pl-PL"/>
        </w:rPr>
        <w:t xml:space="preserve">IZP.272.38.2025                                                                                                                                                                                             </w:t>
      </w:r>
    </w:p>
    <w:p w:rsidR="002937A1" w:rsidRDefault="002937A1" w:rsidP="002937A1">
      <w:pPr>
        <w:pStyle w:val="Bezodstpw"/>
        <w:rPr>
          <w:b/>
          <w:lang w:eastAsia="pl-PL"/>
        </w:rPr>
      </w:pPr>
    </w:p>
    <w:p w:rsidR="002937A1" w:rsidRDefault="002937A1" w:rsidP="002937A1">
      <w:pPr>
        <w:pStyle w:val="Bezodstpw"/>
        <w:ind w:left="7788"/>
        <w:rPr>
          <w:b/>
          <w:lang w:eastAsia="pl-PL"/>
        </w:rPr>
      </w:pPr>
      <w:r>
        <w:rPr>
          <w:b/>
          <w:lang w:eastAsia="pl-PL"/>
        </w:rPr>
        <w:t>Zał. Nr 1</w:t>
      </w:r>
    </w:p>
    <w:p w:rsidR="002937A1" w:rsidRDefault="002937A1" w:rsidP="002937A1">
      <w:pPr>
        <w:pStyle w:val="Bezodstpw"/>
        <w:jc w:val="center"/>
        <w:rPr>
          <w:b/>
          <w:lang w:eastAsia="pl-PL"/>
        </w:rPr>
      </w:pPr>
    </w:p>
    <w:p w:rsidR="002937A1" w:rsidRDefault="002937A1" w:rsidP="002937A1">
      <w:pPr>
        <w:pStyle w:val="Bezodstpw"/>
        <w:jc w:val="center"/>
        <w:rPr>
          <w:b/>
          <w:lang w:eastAsia="pl-PL"/>
        </w:rPr>
      </w:pPr>
    </w:p>
    <w:p w:rsidR="002937A1" w:rsidRPr="002937A1" w:rsidRDefault="002937A1" w:rsidP="002937A1">
      <w:pPr>
        <w:pStyle w:val="Bezodstpw"/>
        <w:jc w:val="center"/>
        <w:rPr>
          <w:b/>
          <w:lang w:eastAsia="pl-PL"/>
        </w:rPr>
      </w:pPr>
      <w:r w:rsidRPr="002937A1">
        <w:rPr>
          <w:b/>
          <w:lang w:eastAsia="pl-PL"/>
        </w:rPr>
        <w:t>OPIS PRZEDMIOTU  ZAMÓWIENIA (OPZ)</w:t>
      </w:r>
    </w:p>
    <w:p w:rsidR="002937A1" w:rsidRPr="002937A1" w:rsidRDefault="002937A1" w:rsidP="002937A1">
      <w:pPr>
        <w:pStyle w:val="Bezodstpw"/>
        <w:rPr>
          <w:b/>
          <w:lang w:eastAsia="pl-PL"/>
        </w:rPr>
      </w:pPr>
    </w:p>
    <w:p w:rsidR="002937A1" w:rsidRDefault="002937A1" w:rsidP="002937A1">
      <w:pPr>
        <w:pStyle w:val="Bezodstpw"/>
        <w:spacing w:line="360" w:lineRule="auto"/>
        <w:rPr>
          <w:lang w:eastAsia="pl-PL"/>
        </w:rPr>
      </w:pPr>
      <w:r w:rsidRPr="002937A1">
        <w:rPr>
          <w:b/>
          <w:lang w:eastAsia="pl-PL"/>
        </w:rPr>
        <w:t>1</w:t>
      </w:r>
      <w:r w:rsidRPr="005873FE">
        <w:rPr>
          <w:lang w:eastAsia="pl-PL"/>
        </w:rPr>
        <w:t>.</w:t>
      </w:r>
      <w:r>
        <w:rPr>
          <w:lang w:eastAsia="pl-PL"/>
        </w:rPr>
        <w:t xml:space="preserve"> </w:t>
      </w:r>
      <w:r w:rsidRPr="002937A1">
        <w:rPr>
          <w:b/>
          <w:lang w:eastAsia="pl-PL"/>
        </w:rPr>
        <w:t>Wymagania techniczno-jakościowe ciągnika komunalnego  - przeznaczenie na obwód drogowy    Orneta</w:t>
      </w:r>
      <w:r>
        <w:rPr>
          <w:lang w:eastAsia="pl-PL"/>
        </w:rPr>
        <w:t xml:space="preserve"> </w:t>
      </w:r>
    </w:p>
    <w:p w:rsidR="002937A1" w:rsidRPr="00F8158E" w:rsidRDefault="002937A1" w:rsidP="002937A1">
      <w:pPr>
        <w:pStyle w:val="Bezodstpw"/>
        <w:spacing w:line="360" w:lineRule="auto"/>
        <w:rPr>
          <w:lang w:eastAsia="pl-PL"/>
        </w:rPr>
      </w:pPr>
    </w:p>
    <w:tbl>
      <w:tblPr>
        <w:tblW w:w="88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6"/>
        <w:gridCol w:w="5886"/>
      </w:tblGrid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Wymagania techniczno</w:t>
            </w:r>
            <w:r>
              <w:rPr>
                <w:sz w:val="20"/>
                <w:szCs w:val="20"/>
                <w:lang w:eastAsia="pl-PL"/>
              </w:rPr>
              <w:t>-</w:t>
            </w:r>
            <w:r w:rsidRPr="00F8158E">
              <w:rPr>
                <w:sz w:val="20"/>
                <w:szCs w:val="20"/>
                <w:lang w:eastAsia="pl-PL"/>
              </w:rPr>
              <w:t>jakościowe Zamawiającego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Fabrycznie nowy 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Rok produkcji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Moc silnik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Moc </w:t>
            </w:r>
            <w:r>
              <w:rPr>
                <w:sz w:val="20"/>
                <w:szCs w:val="20"/>
                <w:lang w:eastAsia="pl-PL"/>
              </w:rPr>
              <w:t>znamionowa silnika od 55 do 75</w:t>
            </w:r>
            <w:r w:rsidRPr="00F8158E">
              <w:rPr>
                <w:sz w:val="20"/>
                <w:szCs w:val="20"/>
                <w:lang w:eastAsia="pl-PL"/>
              </w:rPr>
              <w:t xml:space="preserve"> KM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Pojemność silnika 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Od </w:t>
            </w:r>
            <w:r>
              <w:rPr>
                <w:sz w:val="20"/>
                <w:szCs w:val="20"/>
                <w:lang w:eastAsia="pl-PL"/>
              </w:rPr>
              <w:t>2,0</w:t>
            </w:r>
            <w:r w:rsidRPr="00F8158E">
              <w:rPr>
                <w:sz w:val="20"/>
                <w:szCs w:val="20"/>
                <w:lang w:eastAsia="pl-PL"/>
              </w:rPr>
              <w:t xml:space="preserve"> do </w:t>
            </w:r>
            <w:r>
              <w:rPr>
                <w:sz w:val="20"/>
                <w:szCs w:val="20"/>
                <w:lang w:eastAsia="pl-PL"/>
              </w:rPr>
              <w:t xml:space="preserve">2,5 </w:t>
            </w:r>
            <w:r w:rsidRPr="00F8158E">
              <w:rPr>
                <w:sz w:val="20"/>
                <w:szCs w:val="20"/>
                <w:lang w:eastAsia="pl-PL"/>
              </w:rPr>
              <w:t xml:space="preserve">L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Rodzaj silnika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Diesel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Ilość cylindrów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Min 4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Rodzaj silnika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Rzędowy chłodzony cieczą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Norma spalin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TIER V</w:t>
            </w:r>
          </w:p>
        </w:tc>
      </w:tr>
      <w:tr w:rsidR="002937A1" w:rsidRPr="00F8158E" w:rsidTr="002937A1">
        <w:trPr>
          <w:trHeight w:val="552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Zbiornik paliwa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Min. </w:t>
            </w:r>
            <w:r>
              <w:rPr>
                <w:sz w:val="20"/>
                <w:szCs w:val="20"/>
                <w:lang w:eastAsia="pl-PL"/>
              </w:rPr>
              <w:t>100</w:t>
            </w:r>
            <w:r w:rsidRPr="00F8158E">
              <w:rPr>
                <w:sz w:val="20"/>
                <w:szCs w:val="20"/>
                <w:lang w:eastAsia="pl-PL"/>
              </w:rPr>
              <w:t xml:space="preserve"> L, z, wlew zbiornika zabezpieczony nakrętką z zamkiem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Kolorystyka malowania podwozia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Czarny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Kolorystyka malowania nadwozia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Komunalny pomarańczowy</w:t>
            </w:r>
            <w:r>
              <w:rPr>
                <w:sz w:val="20"/>
                <w:szCs w:val="20"/>
                <w:lang w:eastAsia="pl-PL"/>
              </w:rPr>
              <w:t xml:space="preserve"> ( RAL 2008 )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Skrzynia biegów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Mechaniczna min 19 x 19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Prędkość jazdy ciągnika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Min.</w:t>
            </w:r>
            <w:r>
              <w:rPr>
                <w:sz w:val="20"/>
                <w:szCs w:val="20"/>
                <w:lang w:eastAsia="pl-PL"/>
              </w:rPr>
              <w:t>30</w:t>
            </w:r>
            <w:r w:rsidRPr="00F8158E">
              <w:rPr>
                <w:sz w:val="20"/>
                <w:szCs w:val="20"/>
                <w:lang w:eastAsia="pl-PL"/>
              </w:rPr>
              <w:t xml:space="preserve"> km/h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Rewers skrzyni biegów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Elektrohydrauliczny (płynna zmiana kierunku jazdy bez użycia sprzęgła)</w:t>
            </w:r>
            <w:r>
              <w:rPr>
                <w:sz w:val="20"/>
                <w:szCs w:val="20"/>
                <w:lang w:eastAsia="pl-PL"/>
              </w:rPr>
              <w:t>, lub mechaniczny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Napęd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4x4 włączany </w:t>
            </w:r>
            <w:r>
              <w:rPr>
                <w:sz w:val="20"/>
                <w:szCs w:val="20"/>
                <w:lang w:eastAsia="pl-PL"/>
              </w:rPr>
              <w:t xml:space="preserve">automatycznie </w:t>
            </w:r>
            <w:r w:rsidRPr="00F8158E">
              <w:rPr>
                <w:sz w:val="20"/>
                <w:szCs w:val="20"/>
                <w:lang w:eastAsia="pl-PL"/>
              </w:rPr>
              <w:t xml:space="preserve">, blokada tylnego mostu , wspomaganie układu kierowniczego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WOM TYLN</w:t>
            </w:r>
            <w:r>
              <w:rPr>
                <w:sz w:val="20"/>
                <w:szCs w:val="20"/>
                <w:lang w:eastAsia="pl-PL"/>
              </w:rPr>
              <w:t>Y</w:t>
            </w:r>
            <w:r w:rsidRPr="00F8158E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val="de-DE" w:eastAsia="pl-PL"/>
              </w:rPr>
            </w:pPr>
            <w:r w:rsidRPr="00F8158E">
              <w:rPr>
                <w:sz w:val="20"/>
                <w:szCs w:val="20"/>
                <w:lang w:val="de-DE" w:eastAsia="pl-PL"/>
              </w:rPr>
              <w:t>540/540E</w:t>
            </w:r>
            <w:r>
              <w:rPr>
                <w:sz w:val="20"/>
                <w:szCs w:val="20"/>
                <w:lang w:val="de-DE" w:eastAsia="pl-PL"/>
              </w:rPr>
              <w:t xml:space="preserve">CO/1000 </w:t>
            </w:r>
            <w:proofErr w:type="spellStart"/>
            <w:r>
              <w:rPr>
                <w:sz w:val="20"/>
                <w:szCs w:val="20"/>
                <w:lang w:val="de-DE" w:eastAsia="pl-PL"/>
              </w:rPr>
              <w:t>obr</w:t>
            </w:r>
            <w:proofErr w:type="spellEnd"/>
            <w:r>
              <w:rPr>
                <w:sz w:val="20"/>
                <w:szCs w:val="20"/>
                <w:lang w:val="de-DE" w:eastAsia="pl-PL"/>
              </w:rPr>
              <w:t>/min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val="de-DE"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Pompa hydrauliczna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Wydajność pompy głównej min. 75 l</w:t>
            </w:r>
            <w:r w:rsidRPr="00F8158E">
              <w:rPr>
                <w:sz w:val="20"/>
                <w:szCs w:val="20"/>
                <w:lang w:eastAsia="pl-PL"/>
              </w:rPr>
              <w:t>/min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Zewnętrzne wyjścia hydrauliki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Min 3 pary (6 </w:t>
            </w:r>
            <w:r w:rsidRPr="00F8158E">
              <w:rPr>
                <w:sz w:val="20"/>
                <w:szCs w:val="20"/>
                <w:lang w:eastAsia="pl-PL"/>
              </w:rPr>
              <w:t>wyjść) , wyjście</w:t>
            </w:r>
            <w:r>
              <w:rPr>
                <w:sz w:val="20"/>
                <w:szCs w:val="20"/>
                <w:lang w:eastAsia="pl-PL"/>
              </w:rPr>
              <w:t xml:space="preserve"> 1 para</w:t>
            </w:r>
            <w:r w:rsidRPr="00F8158E">
              <w:rPr>
                <w:sz w:val="20"/>
                <w:szCs w:val="20"/>
                <w:lang w:eastAsia="pl-PL"/>
              </w:rPr>
              <w:t xml:space="preserve"> hydrauliki przy przednim tuzie, sterowany joystickiem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F8158E">
              <w:rPr>
                <w:sz w:val="20"/>
                <w:szCs w:val="20"/>
                <w:lang w:eastAsia="pl-PL"/>
              </w:rPr>
              <w:t>w kabinie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Tylny podnośnik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Min. udźwig </w:t>
            </w:r>
            <w:r>
              <w:rPr>
                <w:sz w:val="20"/>
                <w:szCs w:val="20"/>
                <w:lang w:eastAsia="pl-PL"/>
              </w:rPr>
              <w:t>2800</w:t>
            </w:r>
            <w:r w:rsidRPr="00F8158E">
              <w:rPr>
                <w:sz w:val="20"/>
                <w:szCs w:val="20"/>
                <w:lang w:eastAsia="pl-PL"/>
              </w:rPr>
              <w:t xml:space="preserve"> kg, wyposażony w szybko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F8158E">
              <w:rPr>
                <w:sz w:val="20"/>
                <w:szCs w:val="20"/>
                <w:lang w:eastAsia="pl-PL"/>
              </w:rPr>
              <w:t>sprzęgi oraz stabilizatory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Instalacja hamulcowa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I</w:t>
            </w:r>
            <w:r w:rsidRPr="00F8158E">
              <w:rPr>
                <w:sz w:val="20"/>
                <w:szCs w:val="20"/>
                <w:lang w:eastAsia="pl-PL"/>
              </w:rPr>
              <w:t>nstalacja hamulcowa pneumatyczna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br/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Oświetlenie drogowe + oświetlenie robocze  </w:t>
            </w:r>
            <w:r>
              <w:rPr>
                <w:sz w:val="20"/>
                <w:szCs w:val="20"/>
                <w:lang w:eastAsia="pl-PL"/>
              </w:rPr>
              <w:br/>
            </w:r>
            <w:r w:rsidRPr="00F8158E">
              <w:rPr>
                <w:sz w:val="20"/>
                <w:szCs w:val="20"/>
                <w:lang w:eastAsia="pl-PL"/>
              </w:rPr>
              <w:t>min.</w:t>
            </w:r>
            <w:r>
              <w:rPr>
                <w:sz w:val="20"/>
                <w:szCs w:val="20"/>
                <w:lang w:eastAsia="pl-PL"/>
              </w:rPr>
              <w:t>4</w:t>
            </w:r>
            <w:r w:rsidRPr="00F8158E">
              <w:rPr>
                <w:sz w:val="20"/>
                <w:szCs w:val="20"/>
                <w:lang w:eastAsia="pl-PL"/>
              </w:rPr>
              <w:t xml:space="preserve"> szt. lamp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Kabina 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</w:t>
            </w:r>
            <w:r w:rsidRPr="00F8158E">
              <w:rPr>
                <w:sz w:val="20"/>
                <w:szCs w:val="20"/>
                <w:lang w:eastAsia="pl-PL"/>
              </w:rPr>
              <w:t xml:space="preserve">limatyzowana, </w:t>
            </w:r>
            <w:r>
              <w:rPr>
                <w:sz w:val="20"/>
                <w:szCs w:val="20"/>
                <w:lang w:eastAsia="pl-PL"/>
              </w:rPr>
              <w:t>ogrzewana.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Siedzenie operatora amortyzowane pneumatycznie, </w:t>
            </w:r>
            <w:r>
              <w:rPr>
                <w:sz w:val="20"/>
                <w:szCs w:val="20"/>
                <w:lang w:eastAsia="pl-PL"/>
              </w:rPr>
              <w:t xml:space="preserve">dodatkowe siedzenie dla pasażera 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Przedni TUZ</w:t>
            </w:r>
          </w:p>
        </w:tc>
        <w:tc>
          <w:tcPr>
            <w:tcW w:w="5886" w:type="dxa"/>
            <w:vAlign w:val="center"/>
          </w:tcPr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Przedni TUZ zintegrowany z podwoziem ciągnika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Ogumienie </w:t>
            </w:r>
            <w:r>
              <w:rPr>
                <w:sz w:val="20"/>
                <w:szCs w:val="20"/>
                <w:lang w:eastAsia="pl-PL"/>
              </w:rPr>
              <w:t xml:space="preserve">rolnicze 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Przód min. </w:t>
            </w:r>
            <w:r>
              <w:rPr>
                <w:sz w:val="20"/>
                <w:szCs w:val="20"/>
                <w:lang w:eastAsia="pl-PL"/>
              </w:rPr>
              <w:t>11,2 - 24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Tył min. </w:t>
            </w:r>
            <w:r>
              <w:rPr>
                <w:sz w:val="20"/>
                <w:szCs w:val="20"/>
                <w:lang w:eastAsia="pl-PL"/>
              </w:rPr>
              <w:t>16,9 - 30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Wymiary ciągnika w mm </w:t>
            </w:r>
          </w:p>
        </w:tc>
        <w:tc>
          <w:tcPr>
            <w:tcW w:w="5886" w:type="dxa"/>
            <w:vAlign w:val="center"/>
          </w:tcPr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Długość całkowita max 4000</w:t>
            </w:r>
          </w:p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Szerokość całkowita max 2050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Wysokość całkowita max 2700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Waga ciągnika kg</w:t>
            </w:r>
          </w:p>
        </w:tc>
        <w:tc>
          <w:tcPr>
            <w:tcW w:w="5886" w:type="dxa"/>
            <w:vAlign w:val="center"/>
          </w:tcPr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Max 3300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Wyposażenie dodatkowe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Dolna listwa zaczepowa </w:t>
            </w:r>
            <w:r w:rsidRPr="00F8158E">
              <w:rPr>
                <w:sz w:val="20"/>
                <w:szCs w:val="20"/>
                <w:lang w:eastAsia="pl-PL"/>
              </w:rPr>
              <w:t>, cięgno górne (śruba rzymska),</w:t>
            </w:r>
            <w:r>
              <w:rPr>
                <w:sz w:val="20"/>
                <w:szCs w:val="20"/>
                <w:lang w:eastAsia="pl-PL"/>
              </w:rPr>
              <w:t xml:space="preserve">EHR </w:t>
            </w:r>
            <w:r w:rsidRPr="00F8158E">
              <w:rPr>
                <w:sz w:val="20"/>
                <w:szCs w:val="20"/>
                <w:lang w:eastAsia="pl-PL"/>
              </w:rPr>
              <w:t xml:space="preserve"> wycieraczka szyby przedniej</w:t>
            </w:r>
            <w:r>
              <w:rPr>
                <w:sz w:val="20"/>
                <w:szCs w:val="20"/>
                <w:lang w:eastAsia="pl-PL"/>
              </w:rPr>
              <w:t>, tylnej</w:t>
            </w:r>
            <w:r w:rsidRPr="00F8158E">
              <w:rPr>
                <w:sz w:val="20"/>
                <w:szCs w:val="20"/>
                <w:lang w:eastAsia="pl-PL"/>
              </w:rPr>
              <w:t xml:space="preserve"> i </w:t>
            </w:r>
            <w:r>
              <w:rPr>
                <w:sz w:val="20"/>
                <w:szCs w:val="20"/>
                <w:lang w:eastAsia="pl-PL"/>
              </w:rPr>
              <w:t xml:space="preserve">podgrzewana szyba tylna </w:t>
            </w:r>
            <w:r w:rsidRPr="00F8158E">
              <w:rPr>
                <w:sz w:val="20"/>
                <w:szCs w:val="20"/>
                <w:lang w:eastAsia="pl-PL"/>
              </w:rPr>
              <w:t>,</w:t>
            </w:r>
            <w:r>
              <w:rPr>
                <w:sz w:val="20"/>
                <w:szCs w:val="20"/>
                <w:lang w:eastAsia="pl-PL"/>
              </w:rPr>
              <w:t>min</w:t>
            </w:r>
            <w:r w:rsidRPr="00F8158E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1</w:t>
            </w:r>
            <w:r w:rsidRPr="00F8158E">
              <w:rPr>
                <w:sz w:val="20"/>
                <w:szCs w:val="20"/>
                <w:lang w:eastAsia="pl-PL"/>
              </w:rPr>
              <w:t xml:space="preserve"> pomarańczowe światła błyskowe, lusterka wsteczne (ruchome), radio, apteczka, trójkąt ostrzegawczy, gaśnica, </w:t>
            </w:r>
          </w:p>
        </w:tc>
      </w:tr>
      <w:tr w:rsidR="002937A1" w:rsidRPr="00F8158E" w:rsidTr="002937A1">
        <w:trPr>
          <w:trHeight w:val="330"/>
        </w:trPr>
        <w:tc>
          <w:tcPr>
            <w:tcW w:w="8852" w:type="dxa"/>
            <w:gridSpan w:val="2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Możliwość zamontowania systemu GPS</w:t>
            </w:r>
          </w:p>
        </w:tc>
      </w:tr>
      <w:tr w:rsidR="002937A1" w:rsidRPr="00F8158E" w:rsidTr="002937A1">
        <w:trPr>
          <w:trHeight w:val="330"/>
        </w:trPr>
        <w:tc>
          <w:tcPr>
            <w:tcW w:w="8852" w:type="dxa"/>
            <w:gridSpan w:val="2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Odległość autoryzowanego serwisu producenta do </w:t>
            </w:r>
            <w:r>
              <w:rPr>
                <w:sz w:val="20"/>
                <w:szCs w:val="20"/>
                <w:lang w:eastAsia="pl-PL"/>
              </w:rPr>
              <w:t>50</w:t>
            </w:r>
            <w:r w:rsidRPr="00F8158E">
              <w:rPr>
                <w:sz w:val="20"/>
                <w:szCs w:val="20"/>
                <w:lang w:eastAsia="pl-PL"/>
              </w:rPr>
              <w:t xml:space="preserve"> km</w:t>
            </w:r>
          </w:p>
        </w:tc>
      </w:tr>
      <w:tr w:rsidR="002937A1" w:rsidRPr="00F8158E" w:rsidTr="002937A1">
        <w:trPr>
          <w:trHeight w:val="330"/>
        </w:trPr>
        <w:tc>
          <w:tcPr>
            <w:tcW w:w="8852" w:type="dxa"/>
            <w:gridSpan w:val="2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Gwarancja min. </w:t>
            </w:r>
            <w:r>
              <w:rPr>
                <w:sz w:val="20"/>
                <w:szCs w:val="20"/>
                <w:lang w:eastAsia="pl-PL"/>
              </w:rPr>
              <w:t>12</w:t>
            </w:r>
            <w:r w:rsidRPr="00F8158E">
              <w:rPr>
                <w:sz w:val="20"/>
                <w:szCs w:val="20"/>
                <w:lang w:eastAsia="pl-PL"/>
              </w:rPr>
              <w:t xml:space="preserve"> mi</w:t>
            </w:r>
            <w:r>
              <w:rPr>
                <w:sz w:val="20"/>
                <w:szCs w:val="20"/>
                <w:lang w:eastAsia="pl-PL"/>
              </w:rPr>
              <w:t>esięcy</w:t>
            </w:r>
          </w:p>
        </w:tc>
      </w:tr>
      <w:tr w:rsidR="002937A1" w:rsidRPr="00F8158E" w:rsidTr="002937A1">
        <w:trPr>
          <w:trHeight w:val="330"/>
        </w:trPr>
        <w:tc>
          <w:tcPr>
            <w:tcW w:w="8852" w:type="dxa"/>
            <w:gridSpan w:val="2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Termin realizacji zamówienia i dostawy ciągnika max </w:t>
            </w:r>
            <w:r>
              <w:rPr>
                <w:sz w:val="20"/>
                <w:szCs w:val="20"/>
                <w:lang w:eastAsia="pl-PL"/>
              </w:rPr>
              <w:t>7</w:t>
            </w:r>
            <w:r w:rsidRPr="00F8158E">
              <w:rPr>
                <w:sz w:val="20"/>
                <w:szCs w:val="20"/>
                <w:lang w:eastAsia="pl-PL"/>
              </w:rPr>
              <w:t xml:space="preserve"> dni od dnia podpisania umowy.</w:t>
            </w:r>
          </w:p>
        </w:tc>
      </w:tr>
    </w:tbl>
    <w:p w:rsidR="002937A1" w:rsidRPr="00F8158E" w:rsidRDefault="002937A1" w:rsidP="002937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37A1" w:rsidRPr="002937A1" w:rsidRDefault="002937A1" w:rsidP="002937A1">
      <w:pPr>
        <w:pStyle w:val="Bezodstpw"/>
        <w:spacing w:line="360" w:lineRule="auto"/>
        <w:rPr>
          <w:b/>
          <w:lang w:eastAsia="pl-PL"/>
        </w:rPr>
      </w:pPr>
      <w:r w:rsidRPr="002937A1">
        <w:rPr>
          <w:b/>
          <w:lang w:eastAsia="pl-PL"/>
        </w:rPr>
        <w:t>2. Wymagania techniczno-jakościowe małego ciągnika komunalnego wielozadaniowego – przeznaczenie na obwód drogowy Lidzbark Warmiński</w:t>
      </w:r>
    </w:p>
    <w:p w:rsidR="002937A1" w:rsidRPr="00F8158E" w:rsidRDefault="002937A1" w:rsidP="002937A1">
      <w:pPr>
        <w:pStyle w:val="Bezodstpw"/>
        <w:rPr>
          <w:lang w:eastAsia="pl-PL"/>
        </w:rPr>
      </w:pPr>
    </w:p>
    <w:tbl>
      <w:tblPr>
        <w:tblW w:w="88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6"/>
        <w:gridCol w:w="5886"/>
      </w:tblGrid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Opis wymagań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Wymagania techniczno</w:t>
            </w:r>
            <w:r>
              <w:rPr>
                <w:sz w:val="20"/>
                <w:szCs w:val="20"/>
                <w:lang w:eastAsia="pl-PL"/>
              </w:rPr>
              <w:t>-</w:t>
            </w:r>
            <w:r w:rsidRPr="00F8158E">
              <w:rPr>
                <w:sz w:val="20"/>
                <w:szCs w:val="20"/>
                <w:lang w:eastAsia="pl-PL"/>
              </w:rPr>
              <w:t>jakościowe Zamawiającego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Fabrycznie nowy 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Rok produkcji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Moc silnik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Moc </w:t>
            </w:r>
            <w:r>
              <w:rPr>
                <w:sz w:val="20"/>
                <w:szCs w:val="20"/>
                <w:lang w:eastAsia="pl-PL"/>
              </w:rPr>
              <w:t>znamionowa silnika od 45 do 55</w:t>
            </w:r>
            <w:r w:rsidRPr="00F8158E">
              <w:rPr>
                <w:sz w:val="20"/>
                <w:szCs w:val="20"/>
                <w:lang w:eastAsia="pl-PL"/>
              </w:rPr>
              <w:t xml:space="preserve"> KM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Pojemność silnika 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Od </w:t>
            </w:r>
            <w:r>
              <w:rPr>
                <w:sz w:val="20"/>
                <w:szCs w:val="20"/>
                <w:lang w:eastAsia="pl-PL"/>
              </w:rPr>
              <w:t>1,5</w:t>
            </w:r>
            <w:r w:rsidRPr="00F8158E">
              <w:rPr>
                <w:sz w:val="20"/>
                <w:szCs w:val="20"/>
                <w:lang w:eastAsia="pl-PL"/>
              </w:rPr>
              <w:t xml:space="preserve"> do </w:t>
            </w:r>
            <w:r>
              <w:rPr>
                <w:sz w:val="20"/>
                <w:szCs w:val="20"/>
                <w:lang w:eastAsia="pl-PL"/>
              </w:rPr>
              <w:t>2,0</w:t>
            </w:r>
            <w:r w:rsidRPr="00F8158E">
              <w:rPr>
                <w:sz w:val="20"/>
                <w:szCs w:val="20"/>
                <w:lang w:eastAsia="pl-PL"/>
              </w:rPr>
              <w:t xml:space="preserve"> L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Rodzaj silnika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Diesel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Ilość cylindrów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3 lub 4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Ilość zaworów na cylinder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Min 4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Rodzaj silnika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Rzędowy chłodzony cieczą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Norma spalin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TIER V</w:t>
            </w:r>
          </w:p>
        </w:tc>
      </w:tr>
      <w:tr w:rsidR="002937A1" w:rsidRPr="00F8158E" w:rsidTr="002937A1">
        <w:trPr>
          <w:trHeight w:val="552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Zbiornik paliwa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Min. </w:t>
            </w:r>
            <w:r>
              <w:rPr>
                <w:sz w:val="20"/>
                <w:szCs w:val="20"/>
                <w:lang w:eastAsia="pl-PL"/>
              </w:rPr>
              <w:t>30</w:t>
            </w:r>
            <w:r w:rsidRPr="00F8158E">
              <w:rPr>
                <w:sz w:val="20"/>
                <w:szCs w:val="20"/>
                <w:lang w:eastAsia="pl-PL"/>
              </w:rPr>
              <w:t xml:space="preserve"> L, z, wlew zbiornika zabezpieczony nakrętką z zamkiem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Kolorystyka malowania podwozia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Czarny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Kolorystyka malowania nadwozia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Komunalny pomarańczowy</w:t>
            </w:r>
            <w:r>
              <w:rPr>
                <w:sz w:val="20"/>
                <w:szCs w:val="20"/>
                <w:lang w:eastAsia="pl-PL"/>
              </w:rPr>
              <w:t xml:space="preserve"> ( RAL 2008 )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Skrzynia biegów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Hydrostatyczna min 3 zakresowa 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Zmiana biegów pod obciążeniem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Prędkość jazdy ciągnika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Min.</w:t>
            </w:r>
            <w:r>
              <w:rPr>
                <w:sz w:val="20"/>
                <w:szCs w:val="20"/>
                <w:lang w:eastAsia="pl-PL"/>
              </w:rPr>
              <w:t>25</w:t>
            </w:r>
            <w:r w:rsidRPr="00F8158E">
              <w:rPr>
                <w:sz w:val="20"/>
                <w:szCs w:val="20"/>
                <w:lang w:eastAsia="pl-PL"/>
              </w:rPr>
              <w:t xml:space="preserve"> km/h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Rewers skrzyni biegów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Elektrohydrauliczny (płynna zmiana kierunku jazdy bez użycia sprzęgła)</w:t>
            </w:r>
            <w:r>
              <w:rPr>
                <w:sz w:val="20"/>
                <w:szCs w:val="20"/>
                <w:lang w:eastAsia="pl-PL"/>
              </w:rPr>
              <w:t>, lub mechaniczny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Napęd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4x4 włączany </w:t>
            </w:r>
            <w:r>
              <w:rPr>
                <w:sz w:val="20"/>
                <w:szCs w:val="20"/>
                <w:lang w:eastAsia="pl-PL"/>
              </w:rPr>
              <w:t xml:space="preserve">automatycznie </w:t>
            </w:r>
            <w:r w:rsidRPr="00F8158E">
              <w:rPr>
                <w:sz w:val="20"/>
                <w:szCs w:val="20"/>
                <w:lang w:eastAsia="pl-PL"/>
              </w:rPr>
              <w:t xml:space="preserve">, blokada tylnego mostu , wspomaganie układu kierowniczego 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WOM TYLN</w:t>
            </w:r>
            <w:r>
              <w:rPr>
                <w:sz w:val="20"/>
                <w:szCs w:val="20"/>
                <w:lang w:eastAsia="pl-PL"/>
              </w:rPr>
              <w:t>Y</w:t>
            </w:r>
            <w:r w:rsidRPr="00F8158E">
              <w:rPr>
                <w:sz w:val="20"/>
                <w:szCs w:val="20"/>
                <w:lang w:eastAsia="pl-PL"/>
              </w:rPr>
              <w:t xml:space="preserve"> I PRZEDNI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val="de-DE" w:eastAsia="pl-PL"/>
              </w:rPr>
            </w:pPr>
            <w:r w:rsidRPr="00F8158E">
              <w:rPr>
                <w:sz w:val="20"/>
                <w:szCs w:val="20"/>
                <w:lang w:val="de-DE" w:eastAsia="pl-PL"/>
              </w:rPr>
              <w:t>540/540E</w:t>
            </w:r>
            <w:r>
              <w:rPr>
                <w:sz w:val="20"/>
                <w:szCs w:val="20"/>
                <w:lang w:val="de-DE" w:eastAsia="pl-PL"/>
              </w:rPr>
              <w:t xml:space="preserve">CO </w:t>
            </w:r>
            <w:proofErr w:type="spellStart"/>
            <w:r>
              <w:rPr>
                <w:sz w:val="20"/>
                <w:szCs w:val="20"/>
                <w:lang w:val="de-DE" w:eastAsia="pl-PL"/>
              </w:rPr>
              <w:t>obr</w:t>
            </w:r>
            <w:proofErr w:type="spellEnd"/>
            <w:r>
              <w:rPr>
                <w:sz w:val="20"/>
                <w:szCs w:val="20"/>
                <w:lang w:val="de-DE" w:eastAsia="pl-PL"/>
              </w:rPr>
              <w:t>/min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val="de-DE"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Pompa hydrauliczna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Wydajność pompy głównej min. 38 l</w:t>
            </w:r>
            <w:r w:rsidRPr="00F8158E">
              <w:rPr>
                <w:sz w:val="20"/>
                <w:szCs w:val="20"/>
                <w:lang w:eastAsia="pl-PL"/>
              </w:rPr>
              <w:t>/min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Zewnętrzne wyjścia hydrauliki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Min 2 pary (4 </w:t>
            </w:r>
            <w:r w:rsidRPr="00F8158E">
              <w:rPr>
                <w:sz w:val="20"/>
                <w:szCs w:val="20"/>
                <w:lang w:eastAsia="pl-PL"/>
              </w:rPr>
              <w:t>wyjść) , wyjście</w:t>
            </w:r>
            <w:r>
              <w:rPr>
                <w:sz w:val="20"/>
                <w:szCs w:val="20"/>
                <w:lang w:eastAsia="pl-PL"/>
              </w:rPr>
              <w:t xml:space="preserve"> 1 para</w:t>
            </w:r>
            <w:r w:rsidRPr="00F8158E">
              <w:rPr>
                <w:sz w:val="20"/>
                <w:szCs w:val="20"/>
                <w:lang w:eastAsia="pl-PL"/>
              </w:rPr>
              <w:t xml:space="preserve"> hydrauliki przy przednim tuzie, sterowany joystickiem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F8158E">
              <w:rPr>
                <w:sz w:val="20"/>
                <w:szCs w:val="20"/>
                <w:lang w:eastAsia="pl-PL"/>
              </w:rPr>
              <w:t>w kabinie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Tylny podnośnik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Min. udźwig </w:t>
            </w:r>
            <w:r>
              <w:rPr>
                <w:sz w:val="20"/>
                <w:szCs w:val="20"/>
                <w:lang w:eastAsia="pl-PL"/>
              </w:rPr>
              <w:t>1000</w:t>
            </w:r>
            <w:r w:rsidRPr="00F8158E">
              <w:rPr>
                <w:sz w:val="20"/>
                <w:szCs w:val="20"/>
                <w:lang w:eastAsia="pl-PL"/>
              </w:rPr>
              <w:t xml:space="preserve"> kg, wyposażony w szybko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F8158E">
              <w:rPr>
                <w:sz w:val="20"/>
                <w:szCs w:val="20"/>
                <w:lang w:eastAsia="pl-PL"/>
              </w:rPr>
              <w:t>sprzęgi oraz stabilizatory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Instalacja hamulcowa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Opcjonalnie - </w:t>
            </w:r>
            <w:r w:rsidRPr="00F8158E">
              <w:rPr>
                <w:sz w:val="20"/>
                <w:szCs w:val="20"/>
                <w:lang w:eastAsia="pl-PL"/>
              </w:rPr>
              <w:t>instalacja hamulcowa pneumatyczna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br/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Oświetlenie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Oświetlenie drogowe + oświetlenie robocze  </w:t>
            </w:r>
            <w:r>
              <w:rPr>
                <w:sz w:val="20"/>
                <w:szCs w:val="20"/>
                <w:lang w:eastAsia="pl-PL"/>
              </w:rPr>
              <w:br/>
            </w:r>
            <w:r w:rsidRPr="00F8158E">
              <w:rPr>
                <w:sz w:val="20"/>
                <w:szCs w:val="20"/>
                <w:lang w:eastAsia="pl-PL"/>
              </w:rPr>
              <w:t>min.</w:t>
            </w:r>
            <w:r>
              <w:rPr>
                <w:sz w:val="20"/>
                <w:szCs w:val="20"/>
                <w:lang w:eastAsia="pl-PL"/>
              </w:rPr>
              <w:t>4</w:t>
            </w:r>
            <w:r w:rsidRPr="00F8158E">
              <w:rPr>
                <w:sz w:val="20"/>
                <w:szCs w:val="20"/>
                <w:lang w:eastAsia="pl-PL"/>
              </w:rPr>
              <w:t xml:space="preserve"> szt. lamp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Kabina 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C</w:t>
            </w:r>
            <w:r w:rsidRPr="00F8158E">
              <w:rPr>
                <w:sz w:val="20"/>
                <w:szCs w:val="20"/>
                <w:lang w:eastAsia="pl-PL"/>
              </w:rPr>
              <w:t xml:space="preserve">zterosłupkowa, klimatyzowana, </w:t>
            </w:r>
            <w:r>
              <w:rPr>
                <w:sz w:val="20"/>
                <w:szCs w:val="20"/>
                <w:lang w:eastAsia="pl-PL"/>
              </w:rPr>
              <w:t>ogrzewana.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Siedzenie operatora amortyzowane pneumatycznie, 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Przedni TUZ</w:t>
            </w:r>
          </w:p>
        </w:tc>
        <w:tc>
          <w:tcPr>
            <w:tcW w:w="5886" w:type="dxa"/>
            <w:vAlign w:val="center"/>
          </w:tcPr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Przedni TUZ zintegrowany z podwoziem ciągnika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Ogumienie </w:t>
            </w:r>
            <w:r>
              <w:rPr>
                <w:sz w:val="20"/>
                <w:szCs w:val="20"/>
                <w:lang w:eastAsia="pl-PL"/>
              </w:rPr>
              <w:t xml:space="preserve">rolnicze 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Przód min. </w:t>
            </w:r>
            <w:r>
              <w:rPr>
                <w:sz w:val="20"/>
                <w:szCs w:val="20"/>
                <w:lang w:eastAsia="pl-PL"/>
              </w:rPr>
              <w:t>7-16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Tył min. </w:t>
            </w:r>
            <w:r>
              <w:rPr>
                <w:sz w:val="20"/>
                <w:szCs w:val="20"/>
                <w:lang w:eastAsia="pl-PL"/>
              </w:rPr>
              <w:t>11,2-24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Wymiary ciągnika w mm </w:t>
            </w:r>
          </w:p>
        </w:tc>
        <w:tc>
          <w:tcPr>
            <w:tcW w:w="5886" w:type="dxa"/>
            <w:vAlign w:val="center"/>
          </w:tcPr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Długość całkowita max 3100</w:t>
            </w:r>
          </w:p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Szerokość całkowita max 1400</w:t>
            </w:r>
          </w:p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Wysokość całkowita max 2400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Waga ciągnika kg</w:t>
            </w:r>
          </w:p>
        </w:tc>
        <w:tc>
          <w:tcPr>
            <w:tcW w:w="5886" w:type="dxa"/>
            <w:vAlign w:val="center"/>
          </w:tcPr>
          <w:p w:rsidR="002937A1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Max 1600</w:t>
            </w:r>
          </w:p>
        </w:tc>
      </w:tr>
      <w:tr w:rsidR="002937A1" w:rsidRPr="00F8158E" w:rsidTr="002937A1">
        <w:trPr>
          <w:trHeight w:val="330"/>
        </w:trPr>
        <w:tc>
          <w:tcPr>
            <w:tcW w:w="296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Wyposażenie dodatkowe</w:t>
            </w:r>
          </w:p>
        </w:tc>
        <w:tc>
          <w:tcPr>
            <w:tcW w:w="5886" w:type="dxa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Dolna listwa zaczepowa </w:t>
            </w:r>
            <w:r w:rsidRPr="00F8158E">
              <w:rPr>
                <w:sz w:val="20"/>
                <w:szCs w:val="20"/>
                <w:lang w:eastAsia="pl-PL"/>
              </w:rPr>
              <w:t xml:space="preserve">, cięgno górne (śruba rzymska), wycieraczka szyby przedniej i </w:t>
            </w:r>
            <w:r>
              <w:rPr>
                <w:sz w:val="20"/>
                <w:szCs w:val="20"/>
                <w:lang w:eastAsia="pl-PL"/>
              </w:rPr>
              <w:t xml:space="preserve">podgrzewana szyba tylna </w:t>
            </w:r>
            <w:r w:rsidRPr="00F8158E">
              <w:rPr>
                <w:sz w:val="20"/>
                <w:szCs w:val="20"/>
                <w:lang w:eastAsia="pl-PL"/>
              </w:rPr>
              <w:t>,</w:t>
            </w:r>
            <w:r>
              <w:rPr>
                <w:sz w:val="20"/>
                <w:szCs w:val="20"/>
                <w:lang w:eastAsia="pl-PL"/>
              </w:rPr>
              <w:t>min</w:t>
            </w:r>
            <w:r w:rsidRPr="00F8158E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1</w:t>
            </w:r>
            <w:r w:rsidRPr="00F8158E">
              <w:rPr>
                <w:sz w:val="20"/>
                <w:szCs w:val="20"/>
                <w:lang w:eastAsia="pl-PL"/>
              </w:rPr>
              <w:t xml:space="preserve"> pomarańczowe światła błyskowe, lusterka wsteczne (ruchome), radio, apteczka, trójkąt ostrzegawczy, gaśnica, </w:t>
            </w:r>
          </w:p>
        </w:tc>
      </w:tr>
      <w:tr w:rsidR="002937A1" w:rsidRPr="00F8158E" w:rsidTr="002937A1">
        <w:trPr>
          <w:trHeight w:val="330"/>
        </w:trPr>
        <w:tc>
          <w:tcPr>
            <w:tcW w:w="8852" w:type="dxa"/>
            <w:gridSpan w:val="2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>Możliwość zamontowania systemu GPS</w:t>
            </w:r>
          </w:p>
        </w:tc>
      </w:tr>
      <w:tr w:rsidR="002937A1" w:rsidRPr="00F8158E" w:rsidTr="002937A1">
        <w:trPr>
          <w:trHeight w:val="330"/>
        </w:trPr>
        <w:tc>
          <w:tcPr>
            <w:tcW w:w="8852" w:type="dxa"/>
            <w:gridSpan w:val="2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Odległość autoryzowanego serwisu producenta do </w:t>
            </w:r>
            <w:r>
              <w:rPr>
                <w:sz w:val="20"/>
                <w:szCs w:val="20"/>
                <w:lang w:eastAsia="pl-PL"/>
              </w:rPr>
              <w:t>50</w:t>
            </w:r>
            <w:r w:rsidRPr="00F8158E">
              <w:rPr>
                <w:sz w:val="20"/>
                <w:szCs w:val="20"/>
                <w:lang w:eastAsia="pl-PL"/>
              </w:rPr>
              <w:t xml:space="preserve"> km</w:t>
            </w:r>
          </w:p>
        </w:tc>
      </w:tr>
      <w:tr w:rsidR="002937A1" w:rsidRPr="00F8158E" w:rsidTr="002937A1">
        <w:trPr>
          <w:trHeight w:val="330"/>
        </w:trPr>
        <w:tc>
          <w:tcPr>
            <w:tcW w:w="8852" w:type="dxa"/>
            <w:gridSpan w:val="2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Gwarancja min. </w:t>
            </w:r>
            <w:r>
              <w:rPr>
                <w:sz w:val="20"/>
                <w:szCs w:val="20"/>
                <w:lang w:eastAsia="pl-PL"/>
              </w:rPr>
              <w:t>12</w:t>
            </w:r>
            <w:r w:rsidRPr="00F8158E">
              <w:rPr>
                <w:sz w:val="20"/>
                <w:szCs w:val="20"/>
                <w:lang w:eastAsia="pl-PL"/>
              </w:rPr>
              <w:t xml:space="preserve"> mi</w:t>
            </w:r>
            <w:r>
              <w:rPr>
                <w:sz w:val="20"/>
                <w:szCs w:val="20"/>
                <w:lang w:eastAsia="pl-PL"/>
              </w:rPr>
              <w:t>esięcy</w:t>
            </w:r>
          </w:p>
        </w:tc>
      </w:tr>
      <w:tr w:rsidR="002937A1" w:rsidRPr="00F8158E" w:rsidTr="002937A1">
        <w:trPr>
          <w:trHeight w:val="330"/>
        </w:trPr>
        <w:tc>
          <w:tcPr>
            <w:tcW w:w="8852" w:type="dxa"/>
            <w:gridSpan w:val="2"/>
            <w:vAlign w:val="center"/>
          </w:tcPr>
          <w:p w:rsidR="002937A1" w:rsidRPr="00F8158E" w:rsidRDefault="002937A1" w:rsidP="002937A1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8158E">
              <w:rPr>
                <w:sz w:val="20"/>
                <w:szCs w:val="20"/>
                <w:lang w:eastAsia="pl-PL"/>
              </w:rPr>
              <w:t xml:space="preserve">Termin realizacji zamówienia i dostawy ciągnika max </w:t>
            </w:r>
            <w:r>
              <w:rPr>
                <w:sz w:val="20"/>
                <w:szCs w:val="20"/>
                <w:lang w:eastAsia="pl-PL"/>
              </w:rPr>
              <w:t>7</w:t>
            </w:r>
            <w:r w:rsidRPr="00F8158E">
              <w:rPr>
                <w:sz w:val="20"/>
                <w:szCs w:val="20"/>
                <w:lang w:eastAsia="pl-PL"/>
              </w:rPr>
              <w:t xml:space="preserve"> dni od dnia podpisania umowy.</w:t>
            </w:r>
          </w:p>
        </w:tc>
      </w:tr>
    </w:tbl>
    <w:p w:rsidR="002937A1" w:rsidRPr="00F8158E" w:rsidRDefault="002937A1" w:rsidP="002937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37A1" w:rsidRDefault="002937A1" w:rsidP="002937A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37A1" w:rsidRDefault="002937A1" w:rsidP="002937A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937A1" w:rsidRPr="00F8158E" w:rsidRDefault="002937A1" w:rsidP="002937A1">
      <w:pPr>
        <w:suppressAutoHyphens/>
        <w:autoSpaceDN w:val="0"/>
        <w:snapToGrid w:val="0"/>
        <w:spacing w:after="0" w:line="360" w:lineRule="auto"/>
        <w:rPr>
          <w:rFonts w:ascii="Times New Roman" w:eastAsia="Calibri" w:hAnsi="Times New Roman" w:cs="Times New Roman"/>
          <w:i/>
          <w:color w:val="000000"/>
          <w:lang w:eastAsia="pl-PL"/>
        </w:rPr>
      </w:pPr>
    </w:p>
    <w:p w:rsidR="002937A1" w:rsidRDefault="002937A1"/>
    <w:sectPr w:rsidR="002937A1" w:rsidSect="005D30E9">
      <w:pgSz w:w="11906" w:h="16838" w:code="9"/>
      <w:pgMar w:top="28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937A1"/>
    <w:rsid w:val="0008645F"/>
    <w:rsid w:val="000E6426"/>
    <w:rsid w:val="001F1187"/>
    <w:rsid w:val="002937A1"/>
    <w:rsid w:val="002B0493"/>
    <w:rsid w:val="00411A60"/>
    <w:rsid w:val="0044244C"/>
    <w:rsid w:val="005D30E9"/>
    <w:rsid w:val="00604662"/>
    <w:rsid w:val="0082319B"/>
    <w:rsid w:val="00995255"/>
    <w:rsid w:val="00D12C5B"/>
    <w:rsid w:val="00DF1534"/>
    <w:rsid w:val="00E5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7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37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dorota.adamowicz</dc:creator>
  <cp:keywords/>
  <dc:description/>
  <cp:lastModifiedBy>dorota.adamowicz</cp:lastModifiedBy>
  <cp:revision>2</cp:revision>
  <dcterms:created xsi:type="dcterms:W3CDTF">2025-11-14T12:33:00Z</dcterms:created>
  <dcterms:modified xsi:type="dcterms:W3CDTF">2025-11-14T12:57:00Z</dcterms:modified>
</cp:coreProperties>
</file>