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F78C" w14:textId="77777777" w:rsidR="000E1A58" w:rsidRDefault="000E1A58" w:rsidP="000E1A58">
      <w:pPr>
        <w:pStyle w:val="Nagwek"/>
        <w:ind w:left="-284"/>
      </w:pPr>
      <w:r>
        <w:rPr>
          <w:noProof/>
          <w:lang w:eastAsia="pl-PL"/>
        </w:rPr>
        <w:drawing>
          <wp:inline distT="0" distB="0" distL="0" distR="0" wp14:anchorId="1B43EB9E" wp14:editId="2A4D5C92">
            <wp:extent cx="6057900" cy="895350"/>
            <wp:effectExtent l="0" t="0" r="0" b="0"/>
            <wp:docPr id="777999071" name="Obraz 8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3692F" w14:textId="77777777" w:rsidR="000E1A58" w:rsidRPr="000E1A58" w:rsidRDefault="000E1A58" w:rsidP="000E1A58">
      <w:pPr>
        <w:pStyle w:val="Nagwek"/>
        <w:pBdr>
          <w:bottom w:val="single" w:sz="4" w:space="1" w:color="auto"/>
        </w:pBdr>
        <w:tabs>
          <w:tab w:val="left" w:pos="7062"/>
        </w:tabs>
        <w:spacing w:line="360" w:lineRule="auto"/>
        <w:jc w:val="center"/>
        <w:rPr>
          <w:sz w:val="24"/>
          <w:szCs w:val="24"/>
        </w:rPr>
      </w:pPr>
      <w:r w:rsidRPr="000E1A58">
        <w:rPr>
          <w:sz w:val="24"/>
          <w:szCs w:val="24"/>
        </w:rPr>
        <w:t>„Operacja - Integracja!" Zintegrowany Program Uniwersytetu Medycznego w Łodzi  POWR.03.05.00-00-Z065/17 współfinansowany z Unii Europejskiej w ramach Europejskiego Funduszu Społecznego Priorytet III. Szkolnictwo wyższe dla gospodarki i rozwoju.</w:t>
      </w:r>
    </w:p>
    <w:p w14:paraId="32C71A2C" w14:textId="77777777" w:rsidR="000E1A58" w:rsidRPr="000E1A58" w:rsidRDefault="000E1A58" w:rsidP="000E1A58">
      <w:pPr>
        <w:pStyle w:val="Nagwek"/>
        <w:pBdr>
          <w:bottom w:val="single" w:sz="4" w:space="1" w:color="auto"/>
        </w:pBdr>
        <w:tabs>
          <w:tab w:val="left" w:pos="7062"/>
        </w:tabs>
        <w:spacing w:line="360" w:lineRule="auto"/>
        <w:jc w:val="center"/>
        <w:rPr>
          <w:sz w:val="24"/>
          <w:szCs w:val="24"/>
        </w:rPr>
      </w:pPr>
      <w:r w:rsidRPr="000E1A58">
        <w:rPr>
          <w:sz w:val="24"/>
          <w:szCs w:val="24"/>
        </w:rPr>
        <w:t>Działanie 3.5 Kompleksowe programy szkół wyższych.</w:t>
      </w:r>
    </w:p>
    <w:p w14:paraId="70AF59D7" w14:textId="77777777" w:rsidR="000E1A58" w:rsidRDefault="000E1A58" w:rsidP="0028368B">
      <w:pPr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</w:pPr>
    </w:p>
    <w:p w14:paraId="12D49D47" w14:textId="5DFD05C4" w:rsidR="6049CD43" w:rsidRPr="00A34490" w:rsidRDefault="6049CD43" w:rsidP="00AD36C8">
      <w:pPr>
        <w:spacing w:after="0" w:line="360" w:lineRule="auto"/>
        <w:rPr>
          <w:rFonts w:asciiTheme="minorHAnsi" w:eastAsia="Tahoma" w:hAnsiTheme="minorHAnsi" w:cstheme="minorHAnsi"/>
          <w:b/>
          <w:bCs/>
          <w:sz w:val="24"/>
          <w:szCs w:val="24"/>
        </w:rPr>
      </w:pPr>
      <w:r w:rsidRPr="00A34490">
        <w:rPr>
          <w:rFonts w:asciiTheme="minorHAnsi" w:eastAsia="Tahoma" w:hAnsiTheme="minorHAnsi" w:cstheme="minorHAnsi"/>
          <w:b/>
          <w:bCs/>
          <w:color w:val="000000" w:themeColor="text1"/>
          <w:sz w:val="24"/>
          <w:szCs w:val="24"/>
        </w:rPr>
        <w:t xml:space="preserve">Nr sprawy: </w:t>
      </w:r>
      <w:r w:rsidR="00845736" w:rsidRPr="00A34490">
        <w:rPr>
          <w:rFonts w:asciiTheme="minorHAnsi" w:eastAsia="Tahoma" w:hAnsiTheme="minorHAnsi" w:cstheme="minorHAnsi"/>
          <w:b/>
          <w:bCs/>
          <w:color w:val="000000" w:themeColor="text1"/>
          <w:sz w:val="24"/>
          <w:szCs w:val="24"/>
        </w:rPr>
        <w:t>ZP/103/2021</w:t>
      </w:r>
      <w:r w:rsidRPr="00A34490">
        <w:rPr>
          <w:rFonts w:asciiTheme="minorHAnsi" w:eastAsia="Tahoma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3E4BB9">
        <w:rPr>
          <w:rFonts w:asciiTheme="minorHAnsi" w:eastAsia="Tahoma" w:hAnsiTheme="minorHAnsi" w:cstheme="minorHAnsi"/>
          <w:b/>
          <w:bCs/>
          <w:color w:val="000000" w:themeColor="text1"/>
          <w:sz w:val="24"/>
          <w:szCs w:val="24"/>
        </w:rPr>
        <w:t xml:space="preserve">         </w:t>
      </w:r>
      <w:r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>Załączn</w:t>
      </w:r>
      <w:bookmarkStart w:id="0" w:name="_GoBack"/>
      <w:bookmarkEnd w:id="0"/>
      <w:r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 xml:space="preserve">ik nr </w:t>
      </w:r>
      <w:r w:rsidR="0018140F"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>5</w:t>
      </w:r>
      <w:r w:rsidR="00DB42AD"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 xml:space="preserve"> do </w:t>
      </w:r>
      <w:r w:rsidR="00845736"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>SWZ</w:t>
      </w:r>
    </w:p>
    <w:p w14:paraId="262FE7FB" w14:textId="3B355618" w:rsidR="57AB7975" w:rsidRPr="00B059A6" w:rsidRDefault="00E47E64" w:rsidP="00AD36C8">
      <w:pPr>
        <w:spacing w:after="0" w:line="360" w:lineRule="auto"/>
        <w:rPr>
          <w:rFonts w:asciiTheme="minorHAnsi" w:eastAsia="Tahoma" w:hAnsiTheme="minorHAnsi" w:cstheme="minorHAnsi"/>
          <w:bCs/>
          <w:sz w:val="24"/>
          <w:szCs w:val="24"/>
        </w:rPr>
      </w:pPr>
      <w:r w:rsidRPr="003E4BB9">
        <w:rPr>
          <w:rFonts w:asciiTheme="minorHAnsi" w:eastAsia="Tahoma" w:hAnsiTheme="minorHAnsi" w:cstheme="minorHAnsi"/>
          <w:bCs/>
          <w:i/>
          <w:sz w:val="24"/>
          <w:szCs w:val="24"/>
        </w:rPr>
        <w:t xml:space="preserve">Case no: ZP/103/2021                                                          </w:t>
      </w:r>
      <w:r w:rsidR="003E4BB9" w:rsidRPr="003E4BB9">
        <w:rPr>
          <w:rFonts w:asciiTheme="minorHAnsi" w:eastAsia="Tahoma" w:hAnsiTheme="minorHAnsi" w:cstheme="minorHAnsi"/>
          <w:bCs/>
          <w:i/>
          <w:sz w:val="24"/>
          <w:szCs w:val="24"/>
        </w:rPr>
        <w:t xml:space="preserve">                             </w:t>
      </w:r>
      <w:r w:rsidR="6049CD43" w:rsidRPr="00A34490">
        <w:rPr>
          <w:rFonts w:asciiTheme="minorHAnsi" w:eastAsia="Tahoma" w:hAnsiTheme="minorHAnsi" w:cstheme="minorHAnsi"/>
          <w:i/>
          <w:iCs/>
          <w:color w:val="000000" w:themeColor="text1"/>
          <w:sz w:val="24"/>
          <w:szCs w:val="24"/>
        </w:rPr>
        <w:t xml:space="preserve">Appendix no. </w:t>
      </w:r>
      <w:r w:rsidR="0018140F" w:rsidRPr="00A34490">
        <w:rPr>
          <w:rFonts w:asciiTheme="minorHAnsi" w:eastAsia="Tahoma" w:hAnsiTheme="minorHAnsi" w:cstheme="minorHAnsi"/>
          <w:i/>
          <w:iCs/>
          <w:color w:val="000000" w:themeColor="text1"/>
          <w:sz w:val="24"/>
          <w:szCs w:val="24"/>
        </w:rPr>
        <w:t>5</w:t>
      </w:r>
      <w:r w:rsidRPr="00A34490">
        <w:rPr>
          <w:rFonts w:asciiTheme="minorHAnsi" w:eastAsia="Tahoma" w:hAnsiTheme="minorHAnsi" w:cstheme="minorHAnsi"/>
          <w:i/>
          <w:iCs/>
          <w:color w:val="000000" w:themeColor="text1"/>
          <w:sz w:val="24"/>
          <w:szCs w:val="24"/>
        </w:rPr>
        <w:t xml:space="preserve"> to SWZ</w:t>
      </w:r>
    </w:p>
    <w:p w14:paraId="7D97ACBE" w14:textId="7A209846" w:rsidR="57AB7975" w:rsidRPr="00A34490" w:rsidRDefault="00151EB6" w:rsidP="00A34490">
      <w:pPr>
        <w:spacing w:line="360" w:lineRule="auto"/>
        <w:jc w:val="center"/>
        <w:rPr>
          <w:rFonts w:asciiTheme="minorHAnsi" w:eastAsia="Tahoma" w:hAnsiTheme="minorHAnsi" w:cstheme="minorHAnsi"/>
          <w:b/>
          <w:color w:val="000000" w:themeColor="text1"/>
          <w:sz w:val="24"/>
          <w:szCs w:val="24"/>
        </w:rPr>
      </w:pPr>
      <w:r w:rsidRPr="00A34490">
        <w:rPr>
          <w:rFonts w:asciiTheme="minorHAnsi" w:eastAsia="Tahoma" w:hAnsiTheme="minorHAnsi" w:cstheme="minorHAnsi"/>
          <w:b/>
          <w:color w:val="000000" w:themeColor="text1"/>
          <w:sz w:val="24"/>
          <w:szCs w:val="24"/>
        </w:rPr>
        <w:t>PAKIET …</w:t>
      </w:r>
      <w:r w:rsidR="006C41C2" w:rsidRPr="00A34490">
        <w:rPr>
          <w:rFonts w:asciiTheme="minorHAnsi" w:eastAsia="Tahoma" w:hAnsiTheme="minorHAnsi" w:cstheme="minorHAnsi"/>
          <w:b/>
          <w:color w:val="000000" w:themeColor="text1"/>
          <w:sz w:val="24"/>
          <w:szCs w:val="24"/>
        </w:rPr>
        <w:t xml:space="preserve"> / PART …</w:t>
      </w:r>
    </w:p>
    <w:p w14:paraId="0B741D9D" w14:textId="77777777" w:rsidR="00AA25A4" w:rsidRPr="00A34490" w:rsidRDefault="6049CD43" w:rsidP="00A34490">
      <w:pPr>
        <w:spacing w:line="360" w:lineRule="auto"/>
        <w:ind w:right="-26"/>
        <w:jc w:val="center"/>
        <w:rPr>
          <w:rFonts w:asciiTheme="minorHAnsi" w:eastAsia="Tahoma" w:hAnsiTheme="minorHAnsi" w:cstheme="minorHAnsi"/>
          <w:b/>
          <w:bCs/>
          <w:color w:val="000000" w:themeColor="text1"/>
          <w:sz w:val="24"/>
          <w:szCs w:val="24"/>
        </w:rPr>
      </w:pPr>
      <w:r w:rsidRPr="00A34490">
        <w:rPr>
          <w:rFonts w:asciiTheme="minorHAnsi" w:eastAsia="Tahoma" w:hAnsiTheme="minorHAnsi" w:cstheme="minorHAnsi"/>
          <w:b/>
          <w:bCs/>
          <w:color w:val="000000" w:themeColor="text1"/>
          <w:sz w:val="24"/>
          <w:szCs w:val="24"/>
        </w:rPr>
        <w:t xml:space="preserve">LISTA PUBLIKACJI </w:t>
      </w:r>
      <w:r w:rsidR="00C10E29"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>Z ZAKRESU EDUKACJI MEDYCZNEJ OBEJMUJĄCYCH TEMATYKĘ MODUŁU</w:t>
      </w:r>
      <w:r w:rsidRPr="00A34490">
        <w:rPr>
          <w:rFonts w:asciiTheme="minorHAnsi" w:eastAsia="Tahoma" w:hAnsiTheme="minorHAnsi" w:cstheme="minorHAnsi"/>
          <w:b/>
          <w:bCs/>
          <w:color w:val="000000" w:themeColor="text1"/>
          <w:sz w:val="24"/>
          <w:szCs w:val="24"/>
        </w:rPr>
        <w:t>/</w:t>
      </w:r>
    </w:p>
    <w:p w14:paraId="7643FB88" w14:textId="67BF771F" w:rsidR="57AB7975" w:rsidRPr="00A34490" w:rsidRDefault="6049CD43" w:rsidP="00B059A6">
      <w:pPr>
        <w:spacing w:line="360" w:lineRule="auto"/>
        <w:ind w:right="-26"/>
        <w:jc w:val="center"/>
        <w:rPr>
          <w:rFonts w:asciiTheme="minorHAnsi" w:eastAsia="Tahoma" w:hAnsiTheme="minorHAnsi" w:cstheme="minorHAnsi"/>
          <w:color w:val="000000" w:themeColor="text1"/>
          <w:sz w:val="24"/>
          <w:szCs w:val="24"/>
        </w:rPr>
      </w:pPr>
      <w:r w:rsidRPr="00A34490">
        <w:rPr>
          <w:rFonts w:asciiTheme="minorHAnsi" w:eastAsia="Tahoma" w:hAnsiTheme="minorHAnsi" w:cstheme="minorHAnsi"/>
          <w:i/>
          <w:iCs/>
          <w:color w:val="000000" w:themeColor="text1"/>
          <w:sz w:val="24"/>
          <w:szCs w:val="24"/>
        </w:rPr>
        <w:t>List of publications</w:t>
      </w:r>
      <w:r w:rsidR="002A7AA1" w:rsidRPr="00A34490">
        <w:rPr>
          <w:rFonts w:asciiTheme="minorHAnsi" w:eastAsia="Tahoma" w:hAnsiTheme="minorHAnsi" w:cstheme="minorHAnsi"/>
          <w:i/>
          <w:iCs/>
          <w:color w:val="000000" w:themeColor="text1"/>
          <w:sz w:val="24"/>
          <w:szCs w:val="24"/>
        </w:rPr>
        <w:t xml:space="preserve"> in the field of medical education covering the subject of the module</w:t>
      </w:r>
    </w:p>
    <w:tbl>
      <w:tblPr>
        <w:tblStyle w:val="Tabela-Siatka"/>
        <w:tblW w:w="9163" w:type="dxa"/>
        <w:tblLayout w:type="fixed"/>
        <w:tblLook w:val="04A0" w:firstRow="1" w:lastRow="0" w:firstColumn="1" w:lastColumn="0" w:noHBand="0" w:noVBand="1"/>
      </w:tblPr>
      <w:tblGrid>
        <w:gridCol w:w="742"/>
        <w:gridCol w:w="8421"/>
      </w:tblGrid>
      <w:tr w:rsidR="57AB7975" w:rsidRPr="00A34490" w14:paraId="3BF39207" w14:textId="77777777" w:rsidTr="00B059A6">
        <w:trPr>
          <w:trHeight w:val="525"/>
        </w:trPr>
        <w:tc>
          <w:tcPr>
            <w:tcW w:w="742" w:type="dxa"/>
          </w:tcPr>
          <w:p w14:paraId="3A297D8B" w14:textId="55FC3B02" w:rsidR="57AB7975" w:rsidRPr="00A34490" w:rsidRDefault="57AB7975" w:rsidP="00A34490">
            <w:pPr>
              <w:spacing w:line="360" w:lineRule="auto"/>
              <w:ind w:right="-1008"/>
              <w:jc w:val="both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421" w:type="dxa"/>
          </w:tcPr>
          <w:p w14:paraId="5F2C2F75" w14:textId="1A6A1B00" w:rsidR="57AB7975" w:rsidRPr="00A34490" w:rsidRDefault="57AB7975" w:rsidP="00A34490">
            <w:pPr>
              <w:spacing w:line="360" w:lineRule="auto"/>
              <w:ind w:right="-1008"/>
              <w:jc w:val="both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  <w:lang w:val="en-US"/>
              </w:rPr>
              <w:t xml:space="preserve">Tytuł publikacji / </w:t>
            </w:r>
            <w:r w:rsidRPr="00A34490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  <w:lang w:val="en-US"/>
              </w:rPr>
              <w:t>Title of the publication</w:t>
            </w:r>
          </w:p>
        </w:tc>
      </w:tr>
      <w:tr w:rsidR="57AB7975" w:rsidRPr="00A34490" w14:paraId="5456B332" w14:textId="77777777" w:rsidTr="00B059A6">
        <w:trPr>
          <w:trHeight w:val="361"/>
        </w:trPr>
        <w:tc>
          <w:tcPr>
            <w:tcW w:w="742" w:type="dxa"/>
          </w:tcPr>
          <w:p w14:paraId="6B121EB8" w14:textId="0FC2875F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421" w:type="dxa"/>
          </w:tcPr>
          <w:p w14:paraId="3CB796CC" w14:textId="4AB5558F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57AB7975" w:rsidRPr="00A34490" w14:paraId="144255F7" w14:textId="77777777" w:rsidTr="00B059A6">
        <w:trPr>
          <w:trHeight w:val="287"/>
        </w:trPr>
        <w:tc>
          <w:tcPr>
            <w:tcW w:w="742" w:type="dxa"/>
          </w:tcPr>
          <w:p w14:paraId="3FDE300B" w14:textId="6285E011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421" w:type="dxa"/>
          </w:tcPr>
          <w:p w14:paraId="51997A55" w14:textId="4EB5E85D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57AB7975" w:rsidRPr="00A34490" w14:paraId="2574E590" w14:textId="77777777" w:rsidTr="00B059A6">
        <w:trPr>
          <w:trHeight w:val="538"/>
        </w:trPr>
        <w:tc>
          <w:tcPr>
            <w:tcW w:w="742" w:type="dxa"/>
          </w:tcPr>
          <w:p w14:paraId="0C587029" w14:textId="37266230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421" w:type="dxa"/>
          </w:tcPr>
          <w:p w14:paraId="533A313F" w14:textId="34906BCF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57AB7975" w:rsidRPr="00A34490" w14:paraId="10B18A02" w14:textId="77777777" w:rsidTr="00B059A6">
        <w:trPr>
          <w:trHeight w:val="525"/>
        </w:trPr>
        <w:tc>
          <w:tcPr>
            <w:tcW w:w="742" w:type="dxa"/>
          </w:tcPr>
          <w:p w14:paraId="607F0278" w14:textId="1A1F7C4A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421" w:type="dxa"/>
          </w:tcPr>
          <w:p w14:paraId="2094BED2" w14:textId="3AB89A85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57AB7975" w:rsidRPr="00A34490" w14:paraId="1C8EF388" w14:textId="77777777" w:rsidTr="00B059A6">
        <w:trPr>
          <w:trHeight w:val="525"/>
        </w:trPr>
        <w:tc>
          <w:tcPr>
            <w:tcW w:w="742" w:type="dxa"/>
          </w:tcPr>
          <w:p w14:paraId="6311E1F6" w14:textId="27C88D74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421" w:type="dxa"/>
          </w:tcPr>
          <w:p w14:paraId="383DC17A" w14:textId="16E6D24D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57AB7975" w:rsidRPr="00A34490" w14:paraId="6F667BB8" w14:textId="77777777" w:rsidTr="00B059A6">
        <w:trPr>
          <w:trHeight w:val="538"/>
        </w:trPr>
        <w:tc>
          <w:tcPr>
            <w:tcW w:w="742" w:type="dxa"/>
          </w:tcPr>
          <w:p w14:paraId="29EB9985" w14:textId="00DF31DE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421" w:type="dxa"/>
          </w:tcPr>
          <w:p w14:paraId="10C1BDFF" w14:textId="1E7CACF9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57AB7975" w:rsidRPr="00A34490" w14:paraId="7C56D1AC" w14:textId="77777777" w:rsidTr="00B059A6">
        <w:trPr>
          <w:trHeight w:val="525"/>
        </w:trPr>
        <w:tc>
          <w:tcPr>
            <w:tcW w:w="742" w:type="dxa"/>
          </w:tcPr>
          <w:p w14:paraId="66C76617" w14:textId="482DFD87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421" w:type="dxa"/>
          </w:tcPr>
          <w:p w14:paraId="77F87BE6" w14:textId="0420CEBB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57AB7975" w:rsidRPr="00A34490" w14:paraId="4160EA68" w14:textId="77777777" w:rsidTr="00B059A6">
        <w:trPr>
          <w:trHeight w:val="538"/>
        </w:trPr>
        <w:tc>
          <w:tcPr>
            <w:tcW w:w="742" w:type="dxa"/>
          </w:tcPr>
          <w:p w14:paraId="25F4289A" w14:textId="421FE95E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421" w:type="dxa"/>
          </w:tcPr>
          <w:p w14:paraId="6A753325" w14:textId="6BE97EFB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57AB7975" w:rsidRPr="00A34490" w14:paraId="3197E222" w14:textId="77777777" w:rsidTr="00B059A6">
        <w:trPr>
          <w:trHeight w:val="525"/>
        </w:trPr>
        <w:tc>
          <w:tcPr>
            <w:tcW w:w="742" w:type="dxa"/>
          </w:tcPr>
          <w:p w14:paraId="6B5F85F4" w14:textId="031F5497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421" w:type="dxa"/>
          </w:tcPr>
          <w:p w14:paraId="2CEBBE43" w14:textId="7CD260A9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57AB7975" w:rsidRPr="00A34490" w14:paraId="2D188647" w14:textId="77777777" w:rsidTr="00B059A6">
        <w:trPr>
          <w:trHeight w:val="261"/>
        </w:trPr>
        <w:tc>
          <w:tcPr>
            <w:tcW w:w="742" w:type="dxa"/>
          </w:tcPr>
          <w:p w14:paraId="389302A5" w14:textId="614C22B0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A34490">
              <w:rPr>
                <w:rFonts w:asciiTheme="minorHAnsi" w:eastAsia="Tahoma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421" w:type="dxa"/>
          </w:tcPr>
          <w:p w14:paraId="774368D8" w14:textId="1B4B056F" w:rsidR="57AB7975" w:rsidRPr="00A34490" w:rsidRDefault="57AB7975" w:rsidP="00A34490">
            <w:pPr>
              <w:spacing w:line="360" w:lineRule="auto"/>
              <w:ind w:right="-1008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</w:tbl>
    <w:p w14:paraId="38876FCF" w14:textId="1BBAD1D3" w:rsidR="57AB7975" w:rsidRPr="00A34490" w:rsidRDefault="57AB7975" w:rsidP="00A34490">
      <w:pPr>
        <w:spacing w:line="360" w:lineRule="auto"/>
        <w:ind w:right="-1008"/>
        <w:rPr>
          <w:rFonts w:asciiTheme="minorHAnsi" w:eastAsia="Tahoma" w:hAnsiTheme="minorHAnsi" w:cstheme="minorHAnsi"/>
          <w:color w:val="000000" w:themeColor="text1"/>
          <w:sz w:val="24"/>
          <w:szCs w:val="24"/>
        </w:rPr>
      </w:pPr>
    </w:p>
    <w:p w14:paraId="53C5FDA2" w14:textId="77777777" w:rsidR="000A6687" w:rsidRDefault="000A6687" w:rsidP="00B059A6">
      <w:pPr>
        <w:spacing w:line="360" w:lineRule="auto"/>
        <w:ind w:right="-1008"/>
        <w:rPr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E504C1B" w14:textId="77777777" w:rsidR="000A6687" w:rsidRDefault="000A6687" w:rsidP="00B059A6">
      <w:pPr>
        <w:spacing w:line="360" w:lineRule="auto"/>
        <w:ind w:right="-1008"/>
        <w:rPr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A2C2F9F" w14:textId="6DA000EC" w:rsidR="57AB7975" w:rsidRPr="00B059A6" w:rsidRDefault="00AF5789" w:rsidP="00B059A6">
      <w:pPr>
        <w:spacing w:line="360" w:lineRule="auto"/>
        <w:ind w:right="-1008"/>
        <w:rPr>
          <w:rFonts w:asciiTheme="minorHAnsi" w:hAnsiTheme="minorHAnsi" w:cstheme="minorHAnsi"/>
          <w:i/>
          <w:iCs/>
          <w:color w:val="4472C4" w:themeColor="accent1"/>
          <w:sz w:val="24"/>
          <w:szCs w:val="24"/>
        </w:rPr>
      </w:pPr>
      <w:r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 xml:space="preserve">UWAGA: </w:t>
      </w:r>
      <w:r w:rsidR="00070F84"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>Wykonawca</w:t>
      </w:r>
      <w:r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 xml:space="preserve"> do każdego Pakietu, na który składa ofertę jest zobowiązany złożyć oddzielny zał. nr </w:t>
      </w:r>
      <w:r w:rsidR="0018140F"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>5</w:t>
      </w:r>
      <w:r w:rsidR="0017591E"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 xml:space="preserve"> do SWZ</w:t>
      </w:r>
      <w:r w:rsidR="25BDF875" w:rsidRPr="00A34490">
        <w:rPr>
          <w:rFonts w:asciiTheme="minorHAnsi" w:eastAsia="Tahoma" w:hAnsiTheme="minorHAnsi" w:cstheme="minorHAnsi"/>
          <w:b/>
          <w:bCs/>
          <w:sz w:val="24"/>
          <w:szCs w:val="24"/>
        </w:rPr>
        <w:t xml:space="preserve"> / </w:t>
      </w:r>
      <w:r w:rsidR="408C4007" w:rsidRPr="00A34490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NOTE: The </w:t>
      </w:r>
      <w:r w:rsidR="00070F84" w:rsidRPr="00A34490">
        <w:rPr>
          <w:rFonts w:asciiTheme="minorHAnsi" w:hAnsiTheme="minorHAnsi" w:cstheme="minorHAnsi"/>
          <w:i/>
          <w:iCs/>
          <w:sz w:val="24"/>
          <w:szCs w:val="24"/>
          <w:lang w:val="en-US"/>
        </w:rPr>
        <w:t>Contractor</w:t>
      </w:r>
      <w:r w:rsidR="408C4007" w:rsidRPr="00A34490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is obliged </w:t>
      </w:r>
      <w:r w:rsidR="0018140F" w:rsidRPr="00A34490">
        <w:rPr>
          <w:rFonts w:asciiTheme="minorHAnsi" w:hAnsiTheme="minorHAnsi" w:cstheme="minorHAnsi"/>
          <w:i/>
          <w:iCs/>
          <w:sz w:val="24"/>
          <w:szCs w:val="24"/>
          <w:lang w:val="en-US"/>
        </w:rPr>
        <w:t>to submit a separate Annex No. 5</w:t>
      </w:r>
      <w:r w:rsidR="408C4007" w:rsidRPr="00A34490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for each Package for which they are submitting the offer.</w:t>
      </w:r>
    </w:p>
    <w:p w14:paraId="0D883BCB" w14:textId="0F22059C" w:rsidR="00470382" w:rsidRPr="00A34490" w:rsidRDefault="00F54100" w:rsidP="00B059A6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</w:pPr>
      <w:r w:rsidRPr="00A34490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Lista publikacji z zakresu edukacji medycznej obejmujących tematykę modułu</w:t>
      </w:r>
      <w:r w:rsidR="00470382" w:rsidRPr="00A34490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 </w:t>
      </w:r>
      <w:r w:rsidR="0018140F" w:rsidRPr="00A34490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– zał. nr 5</w:t>
      </w:r>
      <w:r w:rsidR="00470382" w:rsidRPr="00A34490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 do SWZ musi być podpisane kwalifikowanym podpisem elektronicznym lub podpisem zaufanym lub podpisem osobistym.</w:t>
      </w:r>
      <w:r w:rsidR="00CB73ED" w:rsidRPr="00A34490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/</w:t>
      </w:r>
    </w:p>
    <w:p w14:paraId="273DEE97" w14:textId="62EDC9B4" w:rsidR="00CB73ED" w:rsidRDefault="00CB73ED" w:rsidP="00B059A6">
      <w:pPr>
        <w:autoSpaceDE w:val="0"/>
        <w:autoSpaceDN w:val="0"/>
        <w:adjustRightInd w:val="0"/>
        <w:spacing w:after="0" w:line="360" w:lineRule="auto"/>
        <w:rPr>
          <w:rFonts w:asciiTheme="minorHAnsi" w:eastAsia="Tahoma" w:hAnsiTheme="minorHAnsi" w:cstheme="minorHAnsi"/>
          <w:i/>
          <w:iCs/>
          <w:color w:val="000000" w:themeColor="text1"/>
          <w:sz w:val="24"/>
          <w:szCs w:val="24"/>
        </w:rPr>
      </w:pPr>
      <w:r w:rsidRPr="00A34490">
        <w:rPr>
          <w:rFonts w:asciiTheme="minorHAnsi" w:eastAsia="Tahoma" w:hAnsiTheme="minorHAnsi" w:cstheme="minorHAnsi"/>
          <w:i/>
          <w:iCs/>
          <w:color w:val="000000" w:themeColor="text1"/>
          <w:sz w:val="24"/>
          <w:szCs w:val="24"/>
        </w:rPr>
        <w:t>List of publications in the field of medical education covering the subject of the module – Annex 5 to the SWZ must be signed with a qualified electronic signature or a trusted signature or a personal signature.</w:t>
      </w:r>
    </w:p>
    <w:p w14:paraId="575FF407" w14:textId="77777777" w:rsidR="00B059A6" w:rsidRPr="00A34490" w:rsidRDefault="00B059A6" w:rsidP="00B059A6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</w:pPr>
    </w:p>
    <w:p w14:paraId="6D3E63D1" w14:textId="5F25E224" w:rsidR="00470382" w:rsidRPr="00A34490" w:rsidRDefault="00470382" w:rsidP="00B059A6">
      <w:pPr>
        <w:spacing w:after="0" w:line="360" w:lineRule="auto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</w:pPr>
      <w:r w:rsidRPr="00A34490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Kwalifikowany podpis elektroniczny lub podpis zaufany lub podpis osobisty Wykonawcy.</w:t>
      </w:r>
      <w:r w:rsidR="00CB73ED" w:rsidRPr="00A34490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/</w:t>
      </w:r>
    </w:p>
    <w:p w14:paraId="4B615F36" w14:textId="74513972" w:rsidR="00CB73ED" w:rsidRPr="00A34490" w:rsidRDefault="00CB73ED" w:rsidP="00B059A6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A34490">
        <w:rPr>
          <w:rFonts w:asciiTheme="minorHAnsi" w:hAnsiTheme="minorHAnsi" w:cstheme="minorHAnsi"/>
          <w:i/>
          <w:sz w:val="24"/>
          <w:szCs w:val="24"/>
        </w:rPr>
        <w:t>A qualified electronic signature or a trusted signature or a personal signature.</w:t>
      </w:r>
    </w:p>
    <w:sectPr w:rsidR="00CB73ED" w:rsidRPr="00A34490" w:rsidSect="000A668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EAD5" w14:textId="77777777" w:rsidR="00C03379" w:rsidRDefault="00C03379" w:rsidP="00F43941">
      <w:pPr>
        <w:spacing w:after="0" w:line="240" w:lineRule="auto"/>
      </w:pPr>
      <w:r>
        <w:separator/>
      </w:r>
    </w:p>
  </w:endnote>
  <w:endnote w:type="continuationSeparator" w:id="0">
    <w:p w14:paraId="26C6EAD9" w14:textId="77777777" w:rsidR="00C03379" w:rsidRDefault="00C03379" w:rsidP="00F43941">
      <w:pPr>
        <w:spacing w:after="0" w:line="240" w:lineRule="auto"/>
      </w:pPr>
      <w:r>
        <w:continuationSeparator/>
      </w:r>
    </w:p>
  </w:endnote>
  <w:endnote w:type="continuationNotice" w:id="1">
    <w:p w14:paraId="63F84D52" w14:textId="77777777" w:rsidR="002B17C1" w:rsidRDefault="002B1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749F" w14:textId="77777777" w:rsidR="00C03379" w:rsidRDefault="00C03379" w:rsidP="00F43941">
      <w:pPr>
        <w:spacing w:after="0" w:line="240" w:lineRule="auto"/>
      </w:pPr>
      <w:r>
        <w:separator/>
      </w:r>
    </w:p>
  </w:footnote>
  <w:footnote w:type="continuationSeparator" w:id="0">
    <w:p w14:paraId="59E9F6D4" w14:textId="77777777" w:rsidR="00C03379" w:rsidRDefault="00C03379" w:rsidP="00F43941">
      <w:pPr>
        <w:spacing w:after="0" w:line="240" w:lineRule="auto"/>
      </w:pPr>
      <w:r>
        <w:continuationSeparator/>
      </w:r>
    </w:p>
  </w:footnote>
  <w:footnote w:type="continuationNotice" w:id="1">
    <w:p w14:paraId="6361D9EF" w14:textId="77777777" w:rsidR="002B17C1" w:rsidRDefault="002B17C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F0"/>
    <w:rsid w:val="00011417"/>
    <w:rsid w:val="00070F84"/>
    <w:rsid w:val="00080CD3"/>
    <w:rsid w:val="0008596D"/>
    <w:rsid w:val="000A6687"/>
    <w:rsid w:val="000E1A58"/>
    <w:rsid w:val="000E3294"/>
    <w:rsid w:val="00136BDE"/>
    <w:rsid w:val="00151EB6"/>
    <w:rsid w:val="0017591E"/>
    <w:rsid w:val="0018140F"/>
    <w:rsid w:val="00183FB3"/>
    <w:rsid w:val="001B0F36"/>
    <w:rsid w:val="001B5A18"/>
    <w:rsid w:val="001E596B"/>
    <w:rsid w:val="001F39FC"/>
    <w:rsid w:val="00265E5C"/>
    <w:rsid w:val="0028368B"/>
    <w:rsid w:val="002A7AA1"/>
    <w:rsid w:val="002B17C1"/>
    <w:rsid w:val="002B3868"/>
    <w:rsid w:val="002C40A8"/>
    <w:rsid w:val="00323CE9"/>
    <w:rsid w:val="003618B8"/>
    <w:rsid w:val="0037055E"/>
    <w:rsid w:val="003A0380"/>
    <w:rsid w:val="003E4BB9"/>
    <w:rsid w:val="003F09EB"/>
    <w:rsid w:val="00470382"/>
    <w:rsid w:val="00494D6B"/>
    <w:rsid w:val="004A2EE9"/>
    <w:rsid w:val="004D2465"/>
    <w:rsid w:val="00561547"/>
    <w:rsid w:val="005655AC"/>
    <w:rsid w:val="005F5948"/>
    <w:rsid w:val="00617BC0"/>
    <w:rsid w:val="006512CF"/>
    <w:rsid w:val="00683A51"/>
    <w:rsid w:val="006C1701"/>
    <w:rsid w:val="006C41C2"/>
    <w:rsid w:val="006F11B7"/>
    <w:rsid w:val="007279F2"/>
    <w:rsid w:val="00794D15"/>
    <w:rsid w:val="007B1B90"/>
    <w:rsid w:val="007D2F2F"/>
    <w:rsid w:val="008145BB"/>
    <w:rsid w:val="0082020D"/>
    <w:rsid w:val="00845736"/>
    <w:rsid w:val="008A5A38"/>
    <w:rsid w:val="008F1C32"/>
    <w:rsid w:val="00911DE8"/>
    <w:rsid w:val="009615CB"/>
    <w:rsid w:val="009843EB"/>
    <w:rsid w:val="009A399E"/>
    <w:rsid w:val="009B169F"/>
    <w:rsid w:val="00A30865"/>
    <w:rsid w:val="00A31366"/>
    <w:rsid w:val="00A34490"/>
    <w:rsid w:val="00AA25A4"/>
    <w:rsid w:val="00AD36C8"/>
    <w:rsid w:val="00AF0BD9"/>
    <w:rsid w:val="00AF5789"/>
    <w:rsid w:val="00B040C7"/>
    <w:rsid w:val="00B059A6"/>
    <w:rsid w:val="00B17F4F"/>
    <w:rsid w:val="00B329AD"/>
    <w:rsid w:val="00B45E15"/>
    <w:rsid w:val="00BE103C"/>
    <w:rsid w:val="00C03379"/>
    <w:rsid w:val="00C10E29"/>
    <w:rsid w:val="00C80028"/>
    <w:rsid w:val="00CB73ED"/>
    <w:rsid w:val="00CD1B8F"/>
    <w:rsid w:val="00CD3D21"/>
    <w:rsid w:val="00D736AA"/>
    <w:rsid w:val="00DB42AD"/>
    <w:rsid w:val="00DD13B4"/>
    <w:rsid w:val="00DE528E"/>
    <w:rsid w:val="00DF15E1"/>
    <w:rsid w:val="00E47E64"/>
    <w:rsid w:val="00E82AC9"/>
    <w:rsid w:val="00EB39FC"/>
    <w:rsid w:val="00EE009E"/>
    <w:rsid w:val="00EE2DE3"/>
    <w:rsid w:val="00F2742F"/>
    <w:rsid w:val="00F43941"/>
    <w:rsid w:val="00F514F0"/>
    <w:rsid w:val="00F54100"/>
    <w:rsid w:val="00F62628"/>
    <w:rsid w:val="0988370A"/>
    <w:rsid w:val="191F8A27"/>
    <w:rsid w:val="25BDF875"/>
    <w:rsid w:val="2D56C8FD"/>
    <w:rsid w:val="2E5F52DF"/>
    <w:rsid w:val="2FDDFCA1"/>
    <w:rsid w:val="3384A0A5"/>
    <w:rsid w:val="3A80B487"/>
    <w:rsid w:val="408C4007"/>
    <w:rsid w:val="49BBA537"/>
    <w:rsid w:val="4AF9AC02"/>
    <w:rsid w:val="556C6BA4"/>
    <w:rsid w:val="57AB7975"/>
    <w:rsid w:val="580416FD"/>
    <w:rsid w:val="6049CD43"/>
    <w:rsid w:val="6459792F"/>
    <w:rsid w:val="7445E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4A73D"/>
  <w15:chartTrackingRefBased/>
  <w15:docId w15:val="{B0FA933A-747B-48C2-8156-8773E4B8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4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4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9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941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CD3D21"/>
  </w:style>
  <w:style w:type="paragraph" w:styleId="Poprawka">
    <w:name w:val="Revision"/>
    <w:hidden/>
    <w:uiPriority w:val="99"/>
    <w:semiHidden/>
    <w:rsid w:val="008F1C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83A16277E7E48AA96CCD039762123" ma:contentTypeVersion="11" ma:contentTypeDescription="Utwórz nowy dokument." ma:contentTypeScope="" ma:versionID="702d0a8a7a22e9dd9e07009705864c28">
  <xsd:schema xmlns:xsd="http://www.w3.org/2001/XMLSchema" xmlns:xs="http://www.w3.org/2001/XMLSchema" xmlns:p="http://schemas.microsoft.com/office/2006/metadata/properties" xmlns:ns2="7667c2cf-03f1-48f6-9088-f65c0a9f8289" xmlns:ns3="39828d73-904c-4da1-a725-4f27d2921c0d" targetNamespace="http://schemas.microsoft.com/office/2006/metadata/properties" ma:root="true" ma:fieldsID="bd5290355016a4a621986b2ad76deec1" ns2:_="" ns3:_="">
    <xsd:import namespace="7667c2cf-03f1-48f6-9088-f65c0a9f8289"/>
    <xsd:import namespace="39828d73-904c-4da1-a725-4f27d2921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c2cf-03f1-48f6-9088-f65c0a9f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8d73-904c-4da1-a725-4f27d292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8AE03-1B51-4C8F-A6CC-63BC9F07E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3B502-29AC-4ED1-86C1-354A42895EC4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7667c2cf-03f1-48f6-9088-f65c0a9f828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164031-867E-4602-A025-34562DA7C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c2cf-03f1-48f6-9088-f65c0a9f8289"/>
    <ds:schemaRef ds:uri="39828d73-904c-4da1-a725-4f27d2921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Kaczmarek</cp:lastModifiedBy>
  <cp:revision>51</cp:revision>
  <dcterms:created xsi:type="dcterms:W3CDTF">2019-04-19T06:24:00Z</dcterms:created>
  <dcterms:modified xsi:type="dcterms:W3CDTF">2021-11-10T11:52:00Z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0x01010001C83A16277E7E48AA96CCD039762123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