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E313" w14:textId="0F858EF6" w:rsidR="009E4E35" w:rsidRDefault="007D1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</w:t>
      </w:r>
      <w:r w:rsidR="00623FDE">
        <w:rPr>
          <w:rFonts w:ascii="Times New Roman" w:hAnsi="Times New Roman" w:cs="Times New Roman"/>
          <w:sz w:val="20"/>
          <w:szCs w:val="20"/>
        </w:rPr>
        <w:t xml:space="preserve"> referencyjny sprawy: KZP.382.</w:t>
      </w:r>
      <w:r w:rsidR="002B16FE">
        <w:rPr>
          <w:rFonts w:ascii="Times New Roman" w:hAnsi="Times New Roman" w:cs="Times New Roman"/>
          <w:sz w:val="20"/>
          <w:szCs w:val="20"/>
        </w:rPr>
        <w:t>1</w:t>
      </w:r>
      <w:r w:rsidR="00623FDE">
        <w:rPr>
          <w:rFonts w:ascii="Times New Roman" w:hAnsi="Times New Roman" w:cs="Times New Roman"/>
          <w:sz w:val="20"/>
          <w:szCs w:val="20"/>
        </w:rPr>
        <w:t>5.2023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p w14:paraId="44851D01" w14:textId="77777777" w:rsidR="009E4E35" w:rsidRDefault="007D13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SWZ</w:t>
      </w:r>
    </w:p>
    <w:p w14:paraId="41B685AE" w14:textId="77777777"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3347A5" w14:textId="77777777" w:rsidR="009E4E35" w:rsidRPr="00571C44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1C44">
        <w:rPr>
          <w:rFonts w:ascii="Times New Roman" w:eastAsia="Times New Roman" w:hAnsi="Times New Roman" w:cs="Times New Roman"/>
          <w:b/>
          <w:bCs/>
        </w:rPr>
        <w:t>LISTA PODMIOTÓW NALEŻĄCYCH DO TEJ SAMEJ GRUPY KAPITAŁOWEJ</w:t>
      </w:r>
      <w:r w:rsidRPr="00571C44">
        <w:rPr>
          <w:rFonts w:ascii="Times New Roman" w:eastAsia="Times New Roman" w:hAnsi="Times New Roman" w:cs="Times New Roman"/>
          <w:b/>
        </w:rPr>
        <w:t xml:space="preserve"> </w:t>
      </w:r>
      <w:r w:rsidR="00571C44">
        <w:rPr>
          <w:rFonts w:ascii="Times New Roman" w:eastAsia="Times New Roman" w:hAnsi="Times New Roman" w:cs="Times New Roman"/>
          <w:b/>
          <w:bCs/>
        </w:rPr>
        <w:t xml:space="preserve">(o której mowa </w:t>
      </w:r>
      <w:r w:rsidRPr="00571C44">
        <w:rPr>
          <w:rFonts w:ascii="Times New Roman" w:eastAsia="Times New Roman" w:hAnsi="Times New Roman" w:cs="Times New Roman"/>
          <w:b/>
          <w:bCs/>
        </w:rPr>
        <w:t xml:space="preserve">w art. 108 ust. 1 pkt 5) ALBO INFORMACJE O TYM, ŻE WYKONAWCA NIE NALEŻY DO GRUPY KAPITAŁOWEJ </w:t>
      </w:r>
    </w:p>
    <w:p w14:paraId="545039D7" w14:textId="77777777"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4C7D016" w14:textId="77777777" w:rsidR="009E4E35" w:rsidRPr="00571C44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Nazwa i adres Wykonawcy:</w:t>
      </w:r>
    </w:p>
    <w:p w14:paraId="2086B3CF" w14:textId="77777777" w:rsidR="009E4E35" w:rsidRPr="00571C44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AACE18A" w14:textId="77777777"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5556711" w14:textId="77777777" w:rsidR="009E4E35" w:rsidRPr="00571C44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1C44">
        <w:rPr>
          <w:rFonts w:ascii="Times New Roman" w:eastAsia="Times New Roman" w:hAnsi="Times New Roman" w:cs="Times New Roman"/>
        </w:rPr>
        <w:t>Przystępując do udziału w przetargu nieograniczonym pn.:</w:t>
      </w:r>
    </w:p>
    <w:p w14:paraId="4BA0BDA1" w14:textId="0E685EE8" w:rsidR="009E4E35" w:rsidRPr="00A45355" w:rsidRDefault="002B16FE" w:rsidP="00E4644A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16FE">
        <w:rPr>
          <w:rFonts w:ascii="Times New Roman" w:hAnsi="Times New Roman" w:cs="Times New Roman"/>
          <w:b/>
          <w:bCs/>
        </w:rPr>
        <w:t>Zakup i dostawa narzędzi informatycznych i sprzętu wraz z innymi rozwiązaniami</w:t>
      </w:r>
      <w:r w:rsidR="00E4644A">
        <w:rPr>
          <w:rFonts w:ascii="Times New Roman" w:hAnsi="Times New Roman" w:cs="Times New Roman"/>
          <w:b/>
          <w:bCs/>
        </w:rPr>
        <w:t xml:space="preserve"> </w:t>
      </w:r>
      <w:r w:rsidRPr="002B16FE">
        <w:rPr>
          <w:rFonts w:ascii="Times New Roman" w:hAnsi="Times New Roman" w:cs="Times New Roman"/>
          <w:b/>
          <w:bCs/>
        </w:rPr>
        <w:t xml:space="preserve">aplikacyjnymi, dostosowanych do potrzeb osób z niepełnosprawnościami, służących rozbudowie laboratorium VR, </w:t>
      </w:r>
      <w:r w:rsidRPr="002B16FE">
        <w:rPr>
          <w:rFonts w:ascii="Times New Roman" w:hAnsi="Times New Roman" w:cs="Times New Roman"/>
          <w:b/>
        </w:rPr>
        <w:t xml:space="preserve">w ramach Projektu pn. „PPUZ w Nowym Targu uczelnią bez barier”, współfinansowanego przez Unię Europejską ze środków Europejskiego Funduszu Społecznego </w:t>
      </w:r>
      <w:r w:rsidR="00E4644A">
        <w:rPr>
          <w:rFonts w:ascii="Times New Roman" w:hAnsi="Times New Roman" w:cs="Times New Roman"/>
          <w:b/>
        </w:rPr>
        <w:br/>
      </w:r>
      <w:r w:rsidRPr="002B16FE">
        <w:rPr>
          <w:rFonts w:ascii="Times New Roman" w:hAnsi="Times New Roman" w:cs="Times New Roman"/>
          <w:b/>
        </w:rPr>
        <w:t xml:space="preserve">w ramach Programu Operacyjnego Wiedza Edukacja Rozwój 2014-2020, </w:t>
      </w:r>
      <w:r w:rsidR="00E4644A" w:rsidRPr="00E4644A">
        <w:rPr>
          <w:rFonts w:ascii="Times New Roman" w:hAnsi="Times New Roman" w:cs="Times New Roman"/>
          <w:b/>
        </w:rPr>
        <w:t xml:space="preserve">Oś priorytetowa </w:t>
      </w:r>
      <w:r w:rsidR="00E4644A">
        <w:rPr>
          <w:rFonts w:ascii="Times New Roman" w:hAnsi="Times New Roman" w:cs="Times New Roman"/>
          <w:b/>
        </w:rPr>
        <w:br/>
      </w:r>
      <w:r w:rsidR="00E4644A" w:rsidRPr="00E4644A">
        <w:rPr>
          <w:rFonts w:ascii="Times New Roman" w:hAnsi="Times New Roman" w:cs="Times New Roman"/>
          <w:b/>
        </w:rPr>
        <w:t>III Szkolnictwo wyższe dla gospodarki i rozwoju, Działanie 3.5 Kompleksowe programy szkół wyższych. Numer projektu: POWR.03.05.00-00-A065/21, nr umowy o dofinansowanie projektu: POWR.03.05.00-00-A065/21-00,</w:t>
      </w:r>
      <w:r w:rsidRPr="002B16FE">
        <w:rPr>
          <w:rFonts w:ascii="Times New Roman" w:hAnsi="Times New Roman" w:cs="Times New Roman"/>
          <w:b/>
        </w:rPr>
        <w:br/>
      </w:r>
    </w:p>
    <w:p w14:paraId="7097A8B8" w14:textId="77777777" w:rsidR="009E4E35" w:rsidRPr="00571C44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oświadczam, że podmiot który reprezentuję:</w:t>
      </w:r>
    </w:p>
    <w:p w14:paraId="053095E1" w14:textId="77777777"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F2961B" w14:textId="77777777" w:rsidR="009E4E35" w:rsidRPr="00571C44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</w:rPr>
      </w:pPr>
      <w:r w:rsidRPr="00571C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1898B044" wp14:editId="34AED647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25400" t="25400" r="25400" b="25400"/>
                <wp:wrapNone/>
                <wp:docPr id="1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ZAAAAA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wAAAAAoAAAAAAAAAAAAAAAAAAAAgAAAKr///8AAAAAAgAAAC0AAAA7AQAAaAEAAAAAAAA0BQAA9B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1E348" id="Prostokąt 7" o:spid="_x0000_s1026" style="position:absolute;margin-left:-4.3pt;margin-top:2.25pt;width:15.75pt;height:1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" o:allowincell="f" strokeweight="2pt"/>
            </w:pict>
          </mc:Fallback>
        </mc:AlternateContent>
      </w:r>
      <w:r w:rsidRPr="00571C44">
        <w:rPr>
          <w:rFonts w:ascii="Times New Roman" w:eastAsia="Times New Roman" w:hAnsi="Times New Roman" w:cs="Times New Roman"/>
        </w:rPr>
        <w:t>nie należy do tej samej grupy kapitałowej w rozumieniu ustawy z dnia 16 lutego 2007 r. o ochronie konkurencji konsumentów (</w:t>
      </w:r>
      <w:proofErr w:type="spellStart"/>
      <w:r w:rsidRPr="00571C44">
        <w:rPr>
          <w:rFonts w:ascii="Times New Roman" w:eastAsia="Times New Roman" w:hAnsi="Times New Roman" w:cs="Times New Roman"/>
        </w:rPr>
        <w:t>t.j</w:t>
      </w:r>
      <w:proofErr w:type="spellEnd"/>
      <w:r w:rsidRPr="00571C44">
        <w:rPr>
          <w:rFonts w:ascii="Times New Roman" w:eastAsia="Times New Roman" w:hAnsi="Times New Roman" w:cs="Times New Roman"/>
        </w:rPr>
        <w:t>. Dz. U. z 2021 r. poz. 275</w:t>
      </w:r>
      <w:r w:rsidR="00623FDE" w:rsidRPr="00571C44">
        <w:rPr>
          <w:rFonts w:ascii="Times New Roman" w:eastAsia="Times New Roman" w:hAnsi="Times New Roman" w:cs="Times New Roman"/>
        </w:rPr>
        <w:t xml:space="preserve"> ze zm.</w:t>
      </w:r>
      <w:r w:rsidR="00B71102">
        <w:rPr>
          <w:rFonts w:ascii="Times New Roman" w:eastAsia="Times New Roman" w:hAnsi="Times New Roman" w:cs="Times New Roman"/>
        </w:rPr>
        <w:t>)</w:t>
      </w:r>
      <w:r w:rsidRPr="00571C44">
        <w:rPr>
          <w:rFonts w:ascii="Times New Roman" w:eastAsia="Times New Roman" w:hAnsi="Times New Roman" w:cs="Times New Roman"/>
        </w:rPr>
        <w:t xml:space="preserve"> z innymi Wykonawcami biorącymi udział w niniejszym postępowaniu o udzielenie zamówienia </w:t>
      </w:r>
      <w:r w:rsidRPr="00571C44">
        <w:rPr>
          <w:rFonts w:ascii="Times New Roman" w:eastAsia="Times New Roman" w:hAnsi="Times New Roman" w:cs="Times New Roman"/>
          <w:b/>
        </w:rPr>
        <w:t>*</w:t>
      </w:r>
    </w:p>
    <w:p w14:paraId="7C755A94" w14:textId="77777777" w:rsidR="009E4E35" w:rsidRPr="00571C44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right="6" w:hanging="284"/>
        <w:jc w:val="both"/>
        <w:rPr>
          <w:rFonts w:ascii="Times New Roman" w:eastAsia="Times New Roman" w:hAnsi="Times New Roman" w:cs="Times New Roman"/>
        </w:rPr>
      </w:pPr>
      <w:r w:rsidRPr="00571C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 wp14:anchorId="325F36C3" wp14:editId="09C4AFEF">
                <wp:simplePos x="0" y="0"/>
                <wp:positionH relativeFrom="column">
                  <wp:posOffset>-54610</wp:posOffset>
                </wp:positionH>
                <wp:positionV relativeFrom="paragraph">
                  <wp:posOffset>229870</wp:posOffset>
                </wp:positionV>
                <wp:extent cx="200025" cy="228600"/>
                <wp:effectExtent l="25400" t="25400" r="25400" b="2540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ZAAAAE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0AAAAAoAAAAAAAAAAAAAAAAAAAAgAAAKr///8AAAAAAgAAAGoBAAA7AQAAaAEAAAAAAAA0BQAA4Bo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B5FE3" id="Prostokąt 3" o:spid="_x0000_s1026" style="position:absolute;margin-left:-4.3pt;margin-top:18.1pt;width:15.75pt;height:1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" o:allowincell="f" strokeweight="2pt"/>
            </w:pict>
          </mc:Fallback>
        </mc:AlternateContent>
      </w:r>
    </w:p>
    <w:p w14:paraId="3D20D8A0" w14:textId="77777777" w:rsidR="009E4E35" w:rsidRPr="00571C44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należy do tej samej grupy kapitałowej w rozumieniu ustawy z dnia 16 lutego 2007 r. o ochronie konkurencji i konsumentów (</w:t>
      </w:r>
      <w:proofErr w:type="spellStart"/>
      <w:r w:rsidRPr="00571C44">
        <w:rPr>
          <w:rFonts w:ascii="Times New Roman" w:eastAsia="Times New Roman" w:hAnsi="Times New Roman" w:cs="Times New Roman"/>
        </w:rPr>
        <w:t>t.j</w:t>
      </w:r>
      <w:proofErr w:type="spellEnd"/>
      <w:r w:rsidRPr="00571C44">
        <w:rPr>
          <w:rFonts w:ascii="Times New Roman" w:eastAsia="Times New Roman" w:hAnsi="Times New Roman" w:cs="Times New Roman"/>
        </w:rPr>
        <w:t>. Dz. U. z 2021 r. poz. 275</w:t>
      </w:r>
      <w:r w:rsidR="00623FDE" w:rsidRPr="00571C44">
        <w:rPr>
          <w:rFonts w:ascii="Times New Roman" w:eastAsia="Times New Roman" w:hAnsi="Times New Roman" w:cs="Times New Roman"/>
        </w:rPr>
        <w:t xml:space="preserve"> ze zm.</w:t>
      </w:r>
      <w:r w:rsidR="00B71102">
        <w:rPr>
          <w:rFonts w:ascii="Times New Roman" w:eastAsia="Times New Roman" w:hAnsi="Times New Roman" w:cs="Times New Roman"/>
        </w:rPr>
        <w:t>)</w:t>
      </w:r>
      <w:r w:rsidRPr="00571C44">
        <w:rPr>
          <w:rFonts w:ascii="Times New Roman" w:eastAsia="Times New Roman" w:hAnsi="Times New Roman" w:cs="Times New Roman"/>
        </w:rPr>
        <w:t xml:space="preserve"> z następującymi Wykonawcami biorącymi udział w niniejszym postępowaniu o udzielenie zamówienia</w:t>
      </w:r>
      <w:r w:rsidRPr="00571C44">
        <w:rPr>
          <w:rFonts w:ascii="Times New Roman" w:eastAsia="Times New Roman" w:hAnsi="Times New Roman" w:cs="Times New Roman"/>
          <w:b/>
        </w:rPr>
        <w:t>*</w:t>
      </w:r>
      <w:r w:rsidR="00B71102">
        <w:rPr>
          <w:rFonts w:ascii="Times New Roman" w:eastAsia="Times New Roman" w:hAnsi="Times New Roman" w:cs="Times New Roman"/>
          <w:b/>
        </w:rPr>
        <w:t>/**</w:t>
      </w:r>
      <w:r w:rsidRPr="00571C44">
        <w:rPr>
          <w:rFonts w:ascii="Times New Roman" w:eastAsia="Times New Roman" w:hAnsi="Times New Roman" w:cs="Times New Roman"/>
          <w:b/>
        </w:rPr>
        <w:t xml:space="preserve"> </w:t>
      </w:r>
      <w:r w:rsidRPr="00571C44">
        <w:rPr>
          <w:rFonts w:ascii="Times New Roman" w:eastAsia="Times New Roman" w:hAnsi="Times New Roman" w:cs="Times New Roman"/>
        </w:rPr>
        <w:t xml:space="preserve">: </w:t>
      </w:r>
    </w:p>
    <w:p w14:paraId="30234B84" w14:textId="77777777" w:rsidR="009E4E35" w:rsidRPr="00571C44" w:rsidRDefault="009E4E35">
      <w:pPr>
        <w:widowControl w:val="0"/>
        <w:ind w:left="426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1"/>
        <w:tblW w:w="8634" w:type="dxa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9E4E35" w:rsidRPr="00571C44" w14:paraId="1B50A824" w14:textId="77777777">
        <w:tc>
          <w:tcPr>
            <w:tcW w:w="1448" w:type="dxa"/>
          </w:tcPr>
          <w:p w14:paraId="5514D52D" w14:textId="77777777" w:rsidR="009E4E35" w:rsidRPr="00571C44" w:rsidRDefault="007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C44">
              <w:rPr>
                <w:rFonts w:ascii="Times New Roman" w:eastAsia="Times New Roman" w:hAnsi="Times New Roman" w:cs="Times New Roman"/>
                <w:b/>
              </w:rPr>
              <w:t>Numer oferty</w:t>
            </w:r>
          </w:p>
        </w:tc>
        <w:tc>
          <w:tcPr>
            <w:tcW w:w="7186" w:type="dxa"/>
          </w:tcPr>
          <w:p w14:paraId="1B431177" w14:textId="77777777" w:rsidR="009E4E35" w:rsidRPr="00571C44" w:rsidRDefault="007D1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C44">
              <w:rPr>
                <w:rFonts w:ascii="Times New Roman" w:eastAsia="Times New Roman" w:hAnsi="Times New Roman" w:cs="Times New Roman"/>
                <w:b/>
              </w:rPr>
              <w:t xml:space="preserve">Firma (nazwa) lub nazwisko oraz adres Wykonawcy (podmiotu) </w:t>
            </w:r>
            <w:r w:rsidRPr="00571C44">
              <w:rPr>
                <w:rFonts w:ascii="Times New Roman" w:eastAsia="Times New Roman" w:hAnsi="Times New Roman" w:cs="Times New Roman"/>
                <w:b/>
              </w:rPr>
              <w:br/>
              <w:t>należącego do tej samej grupy kapitałowej</w:t>
            </w:r>
          </w:p>
          <w:p w14:paraId="7701CE34" w14:textId="77777777" w:rsidR="009E4E35" w:rsidRPr="00571C44" w:rsidRDefault="009E4E3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4E35" w:rsidRPr="00571C44" w14:paraId="3F53EEA4" w14:textId="77777777">
        <w:tc>
          <w:tcPr>
            <w:tcW w:w="1448" w:type="dxa"/>
          </w:tcPr>
          <w:p w14:paraId="004F1B50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D7824F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6" w:type="dxa"/>
          </w:tcPr>
          <w:p w14:paraId="67AEFE05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4E35" w:rsidRPr="00571C44" w14:paraId="4972C0A7" w14:textId="77777777">
        <w:tc>
          <w:tcPr>
            <w:tcW w:w="1448" w:type="dxa"/>
          </w:tcPr>
          <w:p w14:paraId="11F6E7D7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28E9EA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6" w:type="dxa"/>
          </w:tcPr>
          <w:p w14:paraId="64A2826F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EE7E39" w14:textId="77777777" w:rsidR="00E4644A" w:rsidRDefault="00E4644A">
      <w:pPr>
        <w:rPr>
          <w:rFonts w:ascii="Times New Roman" w:eastAsia="Times New Roman" w:hAnsi="Times New Roman" w:cs="Times New Roman"/>
        </w:rPr>
      </w:pPr>
    </w:p>
    <w:p w14:paraId="5255A8D3" w14:textId="550D93DE" w:rsidR="009E4E35" w:rsidRPr="00571C44" w:rsidRDefault="007D13F5">
      <w:pPr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 xml:space="preserve">Przedstawiam następujące dowody, że powiązania z innym Wykonawcą nie prowadzą do zakłócenia konkurencji w postępowaniu o udzielenie zamówienia publicznego: </w:t>
      </w:r>
    </w:p>
    <w:p w14:paraId="3B3A7E8B" w14:textId="77777777" w:rsidR="009E4E35" w:rsidRPr="00571C44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DF0F884" w14:textId="77777777" w:rsidR="00E4644A" w:rsidRDefault="00E464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1576CF" w14:textId="4EAE4098" w:rsidR="009E4E35" w:rsidRPr="00571C44" w:rsidRDefault="007D1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C44">
        <w:rPr>
          <w:rFonts w:ascii="Times New Roman" w:hAnsi="Times New Roman" w:cs="Times New Roman"/>
        </w:rPr>
        <w:lastRenderedPageBreak/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287BB4A6" w14:textId="77777777" w:rsidR="009E4E35" w:rsidRDefault="009E4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CE08CA" w14:textId="77777777" w:rsidR="009E4E35" w:rsidRDefault="009E4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3407F8" w14:textId="77777777" w:rsidR="009E4E35" w:rsidRDefault="007D13F5" w:rsidP="00A45355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 wp14:anchorId="599E162D" wp14:editId="20C59896">
                <wp:simplePos x="0" y="0"/>
                <wp:positionH relativeFrom="column">
                  <wp:posOffset>166370</wp:posOffset>
                </wp:positionH>
                <wp:positionV relativeFrom="paragraph">
                  <wp:posOffset>139065</wp:posOffset>
                </wp:positionV>
                <wp:extent cx="1781175" cy="0"/>
                <wp:effectExtent l="6350" t="6350" r="6350" b="6350"/>
                <wp:wrapNone/>
                <wp:docPr id="3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ED620" id="Łącznik prosty 9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" o:allowincell="f" strokeweight=".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45355">
        <w:rPr>
          <w:rFonts w:ascii="Times New Roman" w:hAnsi="Times New Roman" w:cs="Times New Roman"/>
          <w:sz w:val="20"/>
          <w:szCs w:val="20"/>
        </w:rPr>
        <w:tab/>
      </w:r>
      <w:r w:rsidR="00A45355">
        <w:rPr>
          <w:rFonts w:ascii="Times New Roman" w:hAnsi="Times New Roman" w:cs="Times New Roman"/>
          <w:sz w:val="20"/>
          <w:szCs w:val="20"/>
        </w:rPr>
        <w:tab/>
      </w:r>
      <w:r w:rsidR="00A45355">
        <w:rPr>
          <w:rFonts w:ascii="Times New Roman" w:hAnsi="Times New Roman" w:cs="Times New Roman"/>
          <w:sz w:val="20"/>
          <w:szCs w:val="20"/>
        </w:rPr>
        <w:tab/>
        <w:t>-----------------------------------</w:t>
      </w:r>
    </w:p>
    <w:p w14:paraId="2222A616" w14:textId="77777777" w:rsidR="009E4E35" w:rsidRDefault="007D13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Miejscowość i data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Podpis</w:t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264A7089" w14:textId="77777777" w:rsidR="009E4E35" w:rsidRDefault="007D13F5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0CC09BF" w14:textId="77777777" w:rsidR="009E4E35" w:rsidRDefault="007D13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UWAGA – należy zaznaczyć właściwe</w:t>
      </w:r>
    </w:p>
    <w:p w14:paraId="7E9E8CEB" w14:textId="77777777" w:rsidR="009E4E35" w:rsidRDefault="007D1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3911DD7" w14:textId="77777777" w:rsidR="009E4E35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Dokument może być przekazany:</w:t>
      </w:r>
    </w:p>
    <w:p w14:paraId="11328E5C" w14:textId="77777777" w:rsidR="009E4E35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(1) w postaci elektronicznej opatrzonej kwalifikowanym podpisem elektronicznym przez wykonawcę lub </w:t>
      </w:r>
    </w:p>
    <w:p w14:paraId="5B8C1D50" w14:textId="77777777" w:rsidR="009E4E35" w:rsidRDefault="007D13F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w postaci papierowej i opatrzony własnoręcznym podpisem)jest opatrywane kwalifikowanym podpisem elektronicznym przez wykonawcę lub przez notariusza.</w:t>
      </w:r>
    </w:p>
    <w:p w14:paraId="294D6140" w14:textId="77777777" w:rsidR="009E4E35" w:rsidRDefault="009E4E35">
      <w:pPr>
        <w:pStyle w:val="Bezodstpw"/>
        <w:rPr>
          <w:rFonts w:ascii="Times New Roman" w:hAnsi="Times New Roman" w:cs="Times New Roman"/>
        </w:rPr>
      </w:pPr>
    </w:p>
    <w:sectPr w:rsidR="009E4E35" w:rsidSect="00623FD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418" w:bottom="1134" w:left="1418" w:header="283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9C73" w14:textId="77777777" w:rsidR="001F2011" w:rsidRDefault="001F2011">
      <w:pPr>
        <w:spacing w:after="0" w:line="240" w:lineRule="auto"/>
      </w:pPr>
      <w:r>
        <w:separator/>
      </w:r>
    </w:p>
  </w:endnote>
  <w:endnote w:type="continuationSeparator" w:id="0">
    <w:p w14:paraId="2D73ECE2" w14:textId="77777777" w:rsidR="001F2011" w:rsidRDefault="001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 Garamond Extra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015C" w14:textId="77777777" w:rsidR="00E8205A" w:rsidRPr="00E8205A" w:rsidRDefault="00E8205A" w:rsidP="00E8205A">
    <w:pPr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EB Garamond ExtraBold" w:eastAsia="Times New Roman" w:hAnsi="EB Garamond ExtraBold" w:cs="EB Garamond ExtraBold"/>
        <w:sz w:val="16"/>
        <w:szCs w:val="16"/>
        <w:lang w:eastAsia="pl-PL"/>
      </w:rPr>
    </w:pPr>
    <w:r w:rsidRPr="00E8205A">
      <w:rPr>
        <w:rFonts w:ascii="EB Garamond ExtraBold" w:eastAsia="Times New Roman" w:hAnsi="EB Garamond ExtraBold" w:cs="EB Garamond ExtraBold"/>
        <w:sz w:val="16"/>
        <w:szCs w:val="16"/>
        <w:lang w:eastAsia="pl-PL"/>
      </w:rPr>
      <w:t>Projekt pn. „PPUZ w Nowym Targu uczelnią bez barier” jest współfinansowany przez Unię Europejską ze środków Europejskiego Funduszu Społecznego w ramach Programu Operacyjnego Wiedza Edukacja Rozwój 2014-2020</w:t>
    </w:r>
  </w:p>
  <w:p w14:paraId="5B702713" w14:textId="77777777" w:rsidR="00E8205A" w:rsidRPr="00E8205A" w:rsidRDefault="00E8205A" w:rsidP="00E8205A">
    <w:pPr>
      <w:tabs>
        <w:tab w:val="center" w:pos="4819"/>
        <w:tab w:val="right" w:pos="9071"/>
      </w:tabs>
      <w:spacing w:after="0" w:line="240" w:lineRule="auto"/>
      <w:jc w:val="center"/>
      <w:rPr>
        <w:rFonts w:ascii="EB Garamond ExtraBold" w:eastAsia="Times New Roman" w:hAnsi="EB Garamond ExtraBold" w:cs="EB Garamond ExtraBold"/>
        <w:sz w:val="20"/>
        <w:szCs w:val="20"/>
        <w:lang w:eastAsia="pl-PL"/>
      </w:rPr>
    </w:pPr>
    <w:r w:rsidRPr="00E8205A">
      <w:rPr>
        <w:rFonts w:ascii="EB Garamond ExtraBold" w:eastAsia="Times New Roman" w:hAnsi="EB Garamond ExtraBold" w:cs="EB Garamond ExtraBold"/>
        <w:sz w:val="16"/>
        <w:szCs w:val="16"/>
        <w:lang w:eastAsia="pl-PL"/>
      </w:rPr>
      <w:t>Nr umowy o dofinansowanie projektu: POWR.03.05.00-00-A065/21-00.</w:t>
    </w:r>
  </w:p>
  <w:p w14:paraId="7897D918" w14:textId="77777777" w:rsidR="009E4E35" w:rsidRDefault="007D13F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6" behindDoc="0" locked="0" layoutInCell="0" hidden="0" allowOverlap="1" wp14:anchorId="7A3D10D8" wp14:editId="13BC16FF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+3/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27EEC7" w14:textId="77777777" w:rsidR="009E4E35" w:rsidRDefault="007D13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B71102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+3/OYxMAAAAlAAAAAQAAAE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A3D10D8" id="Grupa 2" o:spid="_x0000_s1026" style="position:absolute;margin-left:0;margin-top:0;width:610.5pt;height:15pt;z-index:251659266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" o:allowincell="f">
              <v:rect id="Text Box 25" o:spid="_x0000_s102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<v:textbox inset="0,0,0,0">
                  <w:txbxContent>
                    <w:p w14:paraId="2127EEC7" w14:textId="77777777" w:rsidR="009E4E35" w:rsidRDefault="007D13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B71102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7FCE" w14:textId="77777777" w:rsidR="00E8205A" w:rsidRPr="00E8205A" w:rsidRDefault="00E8205A" w:rsidP="00E8205A">
    <w:pPr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EB Garamond ExtraBold" w:eastAsia="Times New Roman" w:hAnsi="EB Garamond ExtraBold" w:cs="EB Garamond ExtraBold"/>
        <w:sz w:val="16"/>
        <w:szCs w:val="16"/>
        <w:lang w:eastAsia="pl-PL"/>
      </w:rPr>
    </w:pPr>
    <w:r w:rsidRPr="00E8205A">
      <w:rPr>
        <w:rFonts w:ascii="EB Garamond ExtraBold" w:eastAsia="Times New Roman" w:hAnsi="EB Garamond ExtraBold" w:cs="EB Garamond ExtraBold"/>
        <w:sz w:val="16"/>
        <w:szCs w:val="16"/>
        <w:lang w:eastAsia="pl-PL"/>
      </w:rPr>
      <w:t>Projekt pn. „PPUZ w Nowym Targu uczelnią bez barier” jest współfinansowany przez Unię Europejską ze środków Europejskiego Funduszu Społecznego w ramach Programu Operacyjnego Wiedza Edukacja Rozwój 2014-2020</w:t>
    </w:r>
  </w:p>
  <w:p w14:paraId="6371FB98" w14:textId="77777777" w:rsidR="00E8205A" w:rsidRPr="00E8205A" w:rsidRDefault="00E8205A" w:rsidP="00E8205A">
    <w:pPr>
      <w:tabs>
        <w:tab w:val="center" w:pos="4819"/>
        <w:tab w:val="right" w:pos="9071"/>
      </w:tabs>
      <w:spacing w:after="0" w:line="240" w:lineRule="auto"/>
      <w:jc w:val="center"/>
      <w:rPr>
        <w:rFonts w:ascii="EB Garamond ExtraBold" w:eastAsia="Times New Roman" w:hAnsi="EB Garamond ExtraBold" w:cs="EB Garamond ExtraBold"/>
        <w:sz w:val="20"/>
        <w:szCs w:val="20"/>
        <w:lang w:eastAsia="pl-PL"/>
      </w:rPr>
    </w:pPr>
    <w:r w:rsidRPr="00E8205A">
      <w:rPr>
        <w:rFonts w:ascii="EB Garamond ExtraBold" w:eastAsia="Times New Roman" w:hAnsi="EB Garamond ExtraBold" w:cs="EB Garamond ExtraBold"/>
        <w:sz w:val="16"/>
        <w:szCs w:val="16"/>
        <w:lang w:eastAsia="pl-PL"/>
      </w:rPr>
      <w:t>Nr umowy o dofinansowanie projektu: POWR.03.05.00-00-A065/21-00.</w:t>
    </w:r>
  </w:p>
  <w:p w14:paraId="26CDD681" w14:textId="77777777" w:rsidR="00E8205A" w:rsidRDefault="00E82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7CF8" w14:textId="77777777" w:rsidR="001F2011" w:rsidRDefault="001F2011">
      <w:pPr>
        <w:spacing w:after="0" w:line="240" w:lineRule="auto"/>
      </w:pPr>
      <w:r>
        <w:separator/>
      </w:r>
    </w:p>
  </w:footnote>
  <w:footnote w:type="continuationSeparator" w:id="0">
    <w:p w14:paraId="4A78B107" w14:textId="77777777" w:rsidR="001F2011" w:rsidRDefault="001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B954" w14:textId="77777777" w:rsidR="007D13F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3E2894B9" w14:textId="77777777" w:rsidR="007D13F5" w:rsidRDefault="00E8205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E8205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EBDF555" wp14:editId="48798DAD">
          <wp:extent cx="5759450" cy="74853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85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DE4271" w14:textId="77777777" w:rsidR="009E4E35" w:rsidRDefault="009E4E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47D6" w14:textId="77777777" w:rsidR="00623FDE" w:rsidRDefault="00623FDE">
    <w:pPr>
      <w:pStyle w:val="Nagwek"/>
    </w:pPr>
    <w:r>
      <w:rPr>
        <w:noProof/>
        <w:lang w:eastAsia="pl-PL"/>
      </w:rPr>
      <w:drawing>
        <wp:inline distT="0" distB="0" distL="0" distR="0" wp14:anchorId="31CAF719" wp14:editId="52765857">
          <wp:extent cx="5759450" cy="740501"/>
          <wp:effectExtent l="0" t="0" r="0" b="2540"/>
          <wp:docPr id="4" name="Obraz 4" descr="\\192.168.16.101\Temp\ZamowienaPubliczne\Maciek\LOGA\U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6.101\Temp\ZamowienaPubliczne\Maciek\LOGA\U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E35"/>
    <w:rsid w:val="001F2011"/>
    <w:rsid w:val="002B16FE"/>
    <w:rsid w:val="00571C44"/>
    <w:rsid w:val="00623FDE"/>
    <w:rsid w:val="007D13F5"/>
    <w:rsid w:val="00953BD6"/>
    <w:rsid w:val="009E4E35"/>
    <w:rsid w:val="00A45355"/>
    <w:rsid w:val="00B71102"/>
    <w:rsid w:val="00E4644A"/>
    <w:rsid w:val="00E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261F8"/>
  <w15:docId w15:val="{545CD73D-01CA-4CCE-A746-289618F2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2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2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13</cp:revision>
  <dcterms:created xsi:type="dcterms:W3CDTF">2021-05-06T15:15:00Z</dcterms:created>
  <dcterms:modified xsi:type="dcterms:W3CDTF">2023-12-08T19:12:00Z</dcterms:modified>
</cp:coreProperties>
</file>