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4FB8" w14:textId="6AA75DDD" w:rsidR="003A082B" w:rsidRPr="009669D6" w:rsidRDefault="00440A99">
      <w:pPr>
        <w:spacing w:after="1465"/>
        <w:ind w:right="979"/>
        <w:jc w:val="right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 xml:space="preserve">Załącznik nr </w:t>
      </w:r>
      <w:r w:rsidR="009669D6" w:rsidRPr="009669D6">
        <w:rPr>
          <w:rFonts w:asciiTheme="minorHAnsi" w:eastAsia="Times New Roman" w:hAnsiTheme="minorHAnsi" w:cstheme="minorHAnsi"/>
        </w:rPr>
        <w:t>5</w:t>
      </w:r>
    </w:p>
    <w:p w14:paraId="6A4603BB" w14:textId="77777777" w:rsidR="003A082B" w:rsidRPr="009669D6" w:rsidRDefault="00440A99">
      <w:pPr>
        <w:tabs>
          <w:tab w:val="center" w:pos="7192"/>
        </w:tabs>
        <w:spacing w:after="93" w:line="251" w:lineRule="auto"/>
        <w:ind w:left="-1"/>
        <w:rPr>
          <w:rFonts w:asciiTheme="minorHAnsi" w:eastAsia="Times New Roman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{pieczęć wykonawcy}</w:t>
      </w:r>
      <w:r w:rsidRPr="009669D6">
        <w:rPr>
          <w:rFonts w:asciiTheme="minorHAnsi" w:eastAsia="Times New Roman" w:hAnsiTheme="minorHAnsi" w:cstheme="minorHAnsi"/>
        </w:rPr>
        <w:tab/>
        <w:t>(miejscowość/data)</w:t>
      </w:r>
    </w:p>
    <w:p w14:paraId="249711C1" w14:textId="77777777" w:rsidR="009669D6" w:rsidRPr="009669D6" w:rsidRDefault="009669D6">
      <w:pPr>
        <w:tabs>
          <w:tab w:val="center" w:pos="7192"/>
        </w:tabs>
        <w:spacing w:after="93" w:line="251" w:lineRule="auto"/>
        <w:ind w:left="-1"/>
        <w:rPr>
          <w:rFonts w:asciiTheme="minorHAnsi" w:eastAsia="Times New Roman" w:hAnsiTheme="minorHAnsi" w:cstheme="minorHAnsi"/>
        </w:rPr>
      </w:pPr>
    </w:p>
    <w:p w14:paraId="5290D488" w14:textId="77777777" w:rsidR="009669D6" w:rsidRPr="009669D6" w:rsidRDefault="009669D6">
      <w:pPr>
        <w:tabs>
          <w:tab w:val="center" w:pos="7192"/>
        </w:tabs>
        <w:spacing w:after="93" w:line="251" w:lineRule="auto"/>
        <w:ind w:left="-1"/>
        <w:rPr>
          <w:rFonts w:asciiTheme="minorHAnsi" w:eastAsia="Times New Roman" w:hAnsiTheme="minorHAnsi" w:cstheme="minorHAnsi"/>
        </w:rPr>
      </w:pPr>
    </w:p>
    <w:p w14:paraId="193640D2" w14:textId="77777777" w:rsidR="009669D6" w:rsidRPr="009669D6" w:rsidRDefault="009669D6">
      <w:pPr>
        <w:tabs>
          <w:tab w:val="center" w:pos="7192"/>
        </w:tabs>
        <w:spacing w:after="93" w:line="251" w:lineRule="auto"/>
        <w:ind w:left="-1"/>
        <w:rPr>
          <w:rFonts w:asciiTheme="minorHAnsi" w:hAnsiTheme="minorHAnsi" w:cstheme="minorHAnsi"/>
        </w:rPr>
      </w:pPr>
    </w:p>
    <w:p w14:paraId="1B0A1E7D" w14:textId="1CB8D523" w:rsidR="003A082B" w:rsidRPr="009669D6" w:rsidRDefault="00440A99">
      <w:pPr>
        <w:spacing w:after="786" w:line="246" w:lineRule="auto"/>
        <w:ind w:left="101" w:right="120" w:firstLine="677"/>
        <w:jc w:val="both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Wykaz maszyn i urządzeń będących w posiadaniu Wykonawcy oraz ich lokalizacja nr sprawy PN/01/08/202</w:t>
      </w:r>
      <w:r w:rsidR="009669D6" w:rsidRPr="009669D6">
        <w:rPr>
          <w:rFonts w:asciiTheme="minorHAnsi" w:eastAsia="Times New Roman" w:hAnsiTheme="minorHAnsi" w:cstheme="minorHAnsi"/>
        </w:rPr>
        <w:t>4</w:t>
      </w:r>
      <w:r w:rsidRPr="009669D6">
        <w:rPr>
          <w:rFonts w:asciiTheme="minorHAnsi" w:eastAsia="Times New Roman" w:hAnsiTheme="minorHAnsi" w:cstheme="minorHAnsi"/>
        </w:rPr>
        <w:t xml:space="preserve"> </w:t>
      </w:r>
      <w:r w:rsidR="009669D6" w:rsidRPr="009669D6">
        <w:rPr>
          <w:rFonts w:asciiTheme="minorHAnsi" w:eastAsia="Times New Roman" w:hAnsiTheme="minorHAnsi" w:cstheme="minorHAnsi"/>
          <w:b/>
        </w:rPr>
        <w:t>„Kompleksowe odtworzenie nawierzchni po robotach budowlanych wykonanych przez Miejskie Przedsiębiorstwo Wodociągów i Kanalizacji sp. z o.o. na terenie miasta Mysłowice”</w:t>
      </w:r>
      <w:r w:rsidR="009669D6" w:rsidRPr="009669D6">
        <w:rPr>
          <w:rFonts w:asciiTheme="minorHAnsi" w:eastAsia="Times New Roman" w:hAnsiTheme="minorHAnsi" w:cstheme="minorHAnsi"/>
        </w:rPr>
        <w:t>,</w:t>
      </w:r>
    </w:p>
    <w:p w14:paraId="6E40570E" w14:textId="77777777" w:rsidR="003A082B" w:rsidRPr="009669D6" w:rsidRDefault="00440A99">
      <w:pPr>
        <w:spacing w:after="9" w:line="251" w:lineRule="auto"/>
        <w:ind w:left="9" w:hanging="10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Oświadczam, ze do realizacji niniejszego zamówienia będą wykorzystywał nw. sprzęt:</w:t>
      </w:r>
    </w:p>
    <w:tbl>
      <w:tblPr>
        <w:tblStyle w:val="TableGrid"/>
        <w:tblW w:w="9091" w:type="dxa"/>
        <w:tblInd w:w="-19" w:type="dxa"/>
        <w:tblCellMar>
          <w:left w:w="223" w:type="dxa"/>
          <w:right w:w="37" w:type="dxa"/>
        </w:tblCellMar>
        <w:tblLook w:val="04A0" w:firstRow="1" w:lastRow="0" w:firstColumn="1" w:lastColumn="0" w:noHBand="0" w:noVBand="1"/>
      </w:tblPr>
      <w:tblGrid>
        <w:gridCol w:w="500"/>
        <w:gridCol w:w="6092"/>
        <w:gridCol w:w="765"/>
        <w:gridCol w:w="1734"/>
      </w:tblGrid>
      <w:tr w:rsidR="003A082B" w:rsidRPr="009669D6" w14:paraId="2759C903" w14:textId="77777777">
        <w:trPr>
          <w:trHeight w:val="738"/>
        </w:trPr>
        <w:tc>
          <w:tcPr>
            <w:tcW w:w="9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8B663" w14:textId="77777777" w:rsidR="003A082B" w:rsidRPr="009669D6" w:rsidRDefault="00440A99">
            <w:pPr>
              <w:ind w:left="334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Wykaz maszyn i urządzeń będących w posiadaniu Wykonawcy oraz ich lokalizacja</w:t>
            </w:r>
          </w:p>
        </w:tc>
      </w:tr>
      <w:tr w:rsidR="003A082B" w:rsidRPr="009669D6" w14:paraId="55160AB4" w14:textId="77777777">
        <w:trPr>
          <w:trHeight w:val="30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31C9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C09E" w14:textId="77777777" w:rsidR="003A082B" w:rsidRPr="009669D6" w:rsidRDefault="00440A99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Nazwa Sprzętu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23A6" w14:textId="77777777" w:rsidR="003A082B" w:rsidRPr="009669D6" w:rsidRDefault="00440A99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Ilość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5E43" w14:textId="77777777" w:rsidR="003A082B" w:rsidRPr="009669D6" w:rsidRDefault="00440A99">
            <w:pPr>
              <w:ind w:right="98"/>
              <w:jc w:val="center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Lokalizacja</w:t>
            </w:r>
          </w:p>
        </w:tc>
      </w:tr>
      <w:tr w:rsidR="003A082B" w:rsidRPr="009669D6" w14:paraId="664FDDCE" w14:textId="77777777">
        <w:trPr>
          <w:trHeight w:val="30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777A" w14:textId="77777777" w:rsidR="003A082B" w:rsidRPr="009669D6" w:rsidRDefault="00440A99">
            <w:pPr>
              <w:ind w:left="128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56639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F8FEB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03E9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292350E7" w14:textId="77777777">
        <w:trPr>
          <w:trHeight w:val="29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D11B6" w14:textId="77777777" w:rsidR="003A082B" w:rsidRPr="009669D6" w:rsidRDefault="00440A99">
            <w:pPr>
              <w:ind w:right="14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3FD8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1B4F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775F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5592CBF6" w14:textId="77777777">
        <w:trPr>
          <w:trHeight w:val="295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37C25" w14:textId="77777777" w:rsidR="003A082B" w:rsidRPr="009669D6" w:rsidRDefault="00440A99">
            <w:pPr>
              <w:ind w:right="24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633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0412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FE2F7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3140AD83" w14:textId="77777777">
        <w:trPr>
          <w:trHeight w:val="315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78FA" w14:textId="77777777" w:rsidR="003A082B" w:rsidRPr="009669D6" w:rsidRDefault="00440A99">
            <w:pPr>
              <w:ind w:right="10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FC2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CB8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6A01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068E9671" w14:textId="77777777">
        <w:trPr>
          <w:trHeight w:val="31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4BE4" w14:textId="77777777" w:rsidR="003A082B" w:rsidRPr="009669D6" w:rsidRDefault="00440A99">
            <w:pPr>
              <w:ind w:right="29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2060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E5B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1AA3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6C5AD030" w14:textId="77777777">
        <w:trPr>
          <w:trHeight w:val="29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1B82" w14:textId="77777777" w:rsidR="003A082B" w:rsidRPr="009669D6" w:rsidRDefault="00440A99">
            <w:pPr>
              <w:ind w:right="5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156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0B3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58A6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1C0D94D6" w14:textId="77777777">
        <w:trPr>
          <w:trHeight w:val="31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B340" w14:textId="77777777" w:rsidR="003A082B" w:rsidRPr="009669D6" w:rsidRDefault="00440A99">
            <w:pPr>
              <w:ind w:right="19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9B28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1F95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46A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68C27945" w14:textId="77777777">
        <w:trPr>
          <w:trHeight w:val="31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A35E" w14:textId="77777777" w:rsidR="003A082B" w:rsidRPr="009669D6" w:rsidRDefault="00440A99">
            <w:pPr>
              <w:ind w:right="24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2DE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FFDAE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0075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5395A54F" w14:textId="77777777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33412" w14:textId="77777777" w:rsidR="003A082B" w:rsidRPr="009669D6" w:rsidRDefault="00440A99">
            <w:pPr>
              <w:ind w:right="14"/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4E8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C55D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6F74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  <w:tr w:rsidR="003A082B" w:rsidRPr="009669D6" w14:paraId="4B1660DD" w14:textId="77777777">
        <w:trPr>
          <w:trHeight w:val="33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9E65" w14:textId="77777777" w:rsidR="003A082B" w:rsidRPr="009669D6" w:rsidRDefault="00440A99">
            <w:pPr>
              <w:jc w:val="right"/>
              <w:rPr>
                <w:rFonts w:asciiTheme="minorHAnsi" w:hAnsiTheme="minorHAnsi" w:cstheme="minorHAnsi"/>
              </w:rPr>
            </w:pPr>
            <w:r w:rsidRPr="009669D6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423C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E4D2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0AC8" w14:textId="77777777" w:rsidR="003A082B" w:rsidRPr="009669D6" w:rsidRDefault="003A082B">
            <w:pPr>
              <w:rPr>
                <w:rFonts w:asciiTheme="minorHAnsi" w:hAnsiTheme="minorHAnsi" w:cstheme="minorHAnsi"/>
              </w:rPr>
            </w:pPr>
          </w:p>
        </w:tc>
      </w:tr>
    </w:tbl>
    <w:p w14:paraId="348EDFB1" w14:textId="77777777" w:rsidR="003A082B" w:rsidRPr="009669D6" w:rsidRDefault="00440A99">
      <w:pPr>
        <w:spacing w:after="861" w:line="246" w:lineRule="auto"/>
        <w:ind w:left="10" w:right="-15" w:hanging="20"/>
        <w:jc w:val="both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Na każde żądanie Zamawiającego dostarczymy niezwłocznie odpowiednie dokumenty potwierdzające prawdziwość każdej z kwestii zawartych w oświadczeniu, a wszystkie informacje są zgodne z prawdą.</w:t>
      </w:r>
    </w:p>
    <w:p w14:paraId="6828683C" w14:textId="77777777" w:rsidR="003A082B" w:rsidRPr="009669D6" w:rsidRDefault="00440A99">
      <w:pPr>
        <w:spacing w:after="2" w:line="265" w:lineRule="auto"/>
        <w:ind w:left="10" w:right="235" w:hanging="10"/>
        <w:jc w:val="right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podpisy osób uprawnionych do reprezentacji</w:t>
      </w:r>
    </w:p>
    <w:p w14:paraId="7133A4F4" w14:textId="7800CF82" w:rsidR="003A082B" w:rsidRPr="009669D6" w:rsidRDefault="009669D6">
      <w:pPr>
        <w:spacing w:after="888" w:line="265" w:lineRule="auto"/>
        <w:ind w:left="10" w:right="350" w:hanging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W</w:t>
      </w:r>
      <w:r w:rsidR="00440A99" w:rsidRPr="009669D6">
        <w:rPr>
          <w:rFonts w:asciiTheme="minorHAnsi" w:eastAsia="Times New Roman" w:hAnsiTheme="minorHAnsi" w:cstheme="minorHAnsi"/>
        </w:rPr>
        <w:t>ykonawcy lub pełnomocnika</w:t>
      </w:r>
    </w:p>
    <w:p w14:paraId="335C992B" w14:textId="565D3688" w:rsidR="003A082B" w:rsidRPr="009669D6" w:rsidRDefault="00440A99" w:rsidP="002A0095">
      <w:pPr>
        <w:spacing w:after="1699" w:line="251" w:lineRule="auto"/>
        <w:ind w:left="9" w:hanging="10"/>
        <w:rPr>
          <w:rFonts w:asciiTheme="minorHAnsi" w:hAnsiTheme="minorHAnsi" w:cstheme="minorHAnsi"/>
        </w:rPr>
      </w:pPr>
      <w:r w:rsidRPr="009669D6">
        <w:rPr>
          <w:rFonts w:asciiTheme="minorHAnsi" w:eastAsia="Times New Roman" w:hAnsiTheme="minorHAnsi" w:cstheme="minorHAnsi"/>
        </w:rPr>
        <w:t>W przypadku oferty składanej przez wykonawców wspólnie ubiegających się o udzielenie zamówienia, oświadczania i dokumenty składają razem.</w:t>
      </w:r>
      <w:r w:rsidR="002A0095" w:rsidRPr="009669D6">
        <w:rPr>
          <w:rFonts w:asciiTheme="minorHAnsi" w:hAnsiTheme="minorHAnsi" w:cstheme="minorHAnsi"/>
          <w:noProof/>
        </w:rPr>
        <w:t xml:space="preserve">  </w:t>
      </w:r>
      <w:bookmarkStart w:id="0" w:name="_GoBack"/>
      <w:bookmarkEnd w:id="0"/>
    </w:p>
    <w:sectPr w:rsidR="003A082B" w:rsidRPr="009669D6" w:rsidSect="009669D6">
      <w:pgSz w:w="11906" w:h="16838"/>
      <w:pgMar w:top="1440" w:right="1075" w:bottom="284" w:left="22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B"/>
    <w:rsid w:val="002A0095"/>
    <w:rsid w:val="003A082B"/>
    <w:rsid w:val="00440A99"/>
    <w:rsid w:val="00526223"/>
    <w:rsid w:val="009669D6"/>
    <w:rsid w:val="00B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4881"/>
  <w15:docId w15:val="{348FF5C8-9667-4E29-A3EB-54DB474E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Dyspozytorzy Lewy</dc:creator>
  <cp:keywords/>
  <cp:lastModifiedBy>Julia Tatar</cp:lastModifiedBy>
  <cp:revision>3</cp:revision>
  <dcterms:created xsi:type="dcterms:W3CDTF">2024-07-17T15:12:00Z</dcterms:created>
  <dcterms:modified xsi:type="dcterms:W3CDTF">2024-08-14T08:40:00Z</dcterms:modified>
</cp:coreProperties>
</file>