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9F7ED1" w:rsidRDefault="009F7ED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9F7ED1" w:rsidRDefault="009F7ED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9F7ED1" w:rsidRDefault="009F7ED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9F7ED1" w:rsidRDefault="009F7ED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9F7ED1" w:rsidRDefault="009F7ED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8MTO3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14:paraId="7C4B9116" w14:textId="77777777" w:rsidR="009F7ED1" w:rsidRDefault="009F7ED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9F7ED1" w:rsidRDefault="009F7ED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9F7ED1" w:rsidRDefault="009F7ED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9F7ED1" w:rsidRDefault="009F7ED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9F7ED1" w:rsidRDefault="009F7ED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9F7ED1" w:rsidRDefault="009F7ED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9F7ED1" w:rsidRDefault="009F7ED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x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4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OvshrE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14:paraId="0B0A793C" w14:textId="77777777" w:rsidR="009F7ED1" w:rsidRDefault="009F7ED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9F7ED1" w:rsidRDefault="009F7ED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21A1508B" w:rsidR="007447C8" w:rsidRPr="001370E0" w:rsidRDefault="00564042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185A1A32" w14:textId="5915355C" w:rsidR="009B7D18" w:rsidRPr="009B7D18" w:rsidRDefault="007634B3" w:rsidP="00686E6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</w:t>
      </w:r>
      <w:r w:rsidR="00F2477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                   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9B7D18" w:rsidRPr="009B7D18">
        <w:rPr>
          <w:rFonts w:ascii="Encode Sans Compressed" w:hAnsi="Encode Sans Compressed"/>
          <w:b/>
          <w:sz w:val="22"/>
          <w:szCs w:val="22"/>
        </w:rPr>
        <w:t>Pełnienie kompleksowego nadzoru inwestorskiego dla zadania:</w:t>
      </w:r>
      <w:r w:rsidR="00724D98">
        <w:rPr>
          <w:rFonts w:ascii="Encode Sans Compressed" w:hAnsi="Encode Sans Compressed"/>
          <w:b/>
          <w:sz w:val="22"/>
          <w:szCs w:val="22"/>
        </w:rPr>
        <w:t xml:space="preserve"> </w:t>
      </w:r>
      <w:r w:rsidR="00636AA5" w:rsidRPr="00636AA5">
        <w:rPr>
          <w:rFonts w:ascii="Encode Sans Compressed" w:hAnsi="Encode Sans Compressed"/>
          <w:b/>
          <w:sz w:val="22"/>
          <w:szCs w:val="22"/>
        </w:rPr>
        <w:t xml:space="preserve">Rozbudowa drogi wojewódzkiej </w:t>
      </w:r>
      <w:r w:rsidR="004D7ED4">
        <w:rPr>
          <w:rFonts w:ascii="Encode Sans Compressed" w:hAnsi="Encode Sans Compressed"/>
          <w:b/>
          <w:sz w:val="22"/>
          <w:szCs w:val="22"/>
        </w:rPr>
        <w:br/>
      </w:r>
      <w:r w:rsidR="00636AA5" w:rsidRPr="00636AA5">
        <w:rPr>
          <w:rFonts w:ascii="Encode Sans Compressed" w:hAnsi="Encode Sans Compressed"/>
          <w:b/>
          <w:sz w:val="22"/>
          <w:szCs w:val="22"/>
        </w:rPr>
        <w:t>nr 116 Nojewo – Podpniewki na odcinku od Nojewa do skrzyżowania z drogą wojewódzką nr 187</w:t>
      </w:r>
    </w:p>
    <w:p w14:paraId="27944E1F" w14:textId="563F1A78" w:rsidR="007447C8" w:rsidRPr="001370E0" w:rsidRDefault="009009D8" w:rsidP="009B7D1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6C7D40E9" w:rsidR="007447C8" w:rsidRPr="00BE068B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E068B">
        <w:rPr>
          <w:rFonts w:ascii="Encode Sans Compressed" w:hAnsi="Encode Sans Compressed" w:cs="Times New Roman"/>
          <w:i/>
          <w:lang w:val="pl-PL"/>
        </w:rPr>
        <w:t>[</w:t>
      </w:r>
      <w:r w:rsidR="009009D8" w:rsidRPr="00BE068B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E068B">
        <w:rPr>
          <w:rFonts w:ascii="Encode Sans Compressed" w:hAnsi="Encode Sans Compressed" w:cs="Times New Roman"/>
          <w:i/>
          <w:lang w:val="pl-PL"/>
        </w:rPr>
        <w:t>,</w:t>
      </w:r>
      <w:r w:rsidR="00BE068B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E068B">
        <w:rPr>
          <w:rFonts w:ascii="Encode Sans Compressed" w:hAnsi="Encode Sans Compressed" w:cs="Times New Roman"/>
          <w:i/>
        </w:rPr>
        <w:t>dokładne adresy</w:t>
      </w:r>
      <w:r w:rsidR="00BB2C18" w:rsidRPr="00BE068B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E068B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E068B">
        <w:rPr>
          <w:rFonts w:ascii="Encode Sans Compressed" w:hAnsi="Encode Sans Compressed" w:cs="Times New Roman"/>
          <w:i/>
          <w:lang w:val="pl-PL"/>
        </w:rPr>
        <w:t>NIP</w:t>
      </w:r>
      <w:r w:rsidR="009009D8" w:rsidRPr="00BE068B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E068B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E068B">
        <w:rPr>
          <w:rFonts w:ascii="Encode Sans Compressed" w:hAnsi="Encode Sans Compressed" w:cs="Times New Roman"/>
          <w:i/>
          <w:lang w:val="pl-PL"/>
        </w:rPr>
        <w:t>, jeśli dotyczy</w:t>
      </w:r>
      <w:r w:rsidR="00BE068B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4D4172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="000D1F37" w:rsidRPr="004D4172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4D4172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019ACF9D" w:rsidR="007447C8" w:rsidRPr="00035D34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4D4172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4D4172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4D4172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4D4172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4D4172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4D4172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sz w:val="22"/>
          <w:szCs w:val="22"/>
        </w:rPr>
        <w:t>k</w:t>
      </w:r>
      <w:r w:rsidR="009009D8" w:rsidRPr="004D4172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4D4172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r w:rsidR="009009D8" w:rsidRPr="004D4172">
        <w:rPr>
          <w:rFonts w:ascii="Encode Sans Compressed" w:hAnsi="Encode Sans Compressed" w:cs="Times New Roman"/>
          <w:sz w:val="22"/>
          <w:szCs w:val="22"/>
        </w:rPr>
        <w:t>odatek VAT ……% w wysokości ……................ zł.</w:t>
      </w:r>
    </w:p>
    <w:p w14:paraId="071F01D8" w14:textId="1106E496" w:rsidR="00AA6005" w:rsidRPr="004D4172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ZOBOWIĄZUJEMY</w:t>
      </w:r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r w:rsidRPr="004D4172">
        <w:rPr>
          <w:rFonts w:ascii="Encode Sans Compressed" w:hAnsi="Encode Sans Compressed"/>
          <w:b/>
          <w:sz w:val="22"/>
          <w:szCs w:val="22"/>
        </w:rPr>
        <w:t>SIĘ</w:t>
      </w:r>
      <w:r w:rsidRPr="004D4172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4D4172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="00A17065" w:rsidRPr="00A17065">
        <w:rPr>
          <w:rFonts w:ascii="Encode Sans Compressed" w:hAnsi="Encode Sans Compressed"/>
          <w:spacing w:val="4"/>
          <w:sz w:val="22"/>
          <w:szCs w:val="22"/>
          <w:lang w:val="pl-PL"/>
        </w:rPr>
        <w:t>gwarancji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 na okres</w:t>
      </w:r>
      <w:r w:rsidR="00F72B35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>…………</w:t>
      </w:r>
      <w:r w:rsidR="00F72B35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Pr="004D4172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62D8065B" w14:textId="02BA8E70" w:rsidR="004A1580" w:rsidRDefault="004A1580" w:rsidP="00447A8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D4172">
        <w:rPr>
          <w:rFonts w:ascii="Encode Sans Compressed" w:hAnsi="Encode Sans Compressed"/>
          <w:sz w:val="22"/>
          <w:szCs w:val="22"/>
        </w:rPr>
        <w:t xml:space="preserve">że </w:t>
      </w:r>
      <w:r w:rsidR="004D4172" w:rsidRPr="004D4172">
        <w:rPr>
          <w:rFonts w:ascii="Encode Sans Compressed" w:hAnsi="Encode Sans Compressed"/>
          <w:sz w:val="22"/>
          <w:szCs w:val="22"/>
        </w:rPr>
        <w:t xml:space="preserve">do pełnienia funkcji </w:t>
      </w:r>
      <w:proofErr w:type="spellStart"/>
      <w:r w:rsidR="004D4172" w:rsidRPr="004D4172">
        <w:rPr>
          <w:rFonts w:ascii="Encode Sans Compressed" w:hAnsi="Encode Sans Compressed"/>
          <w:sz w:val="22"/>
          <w:szCs w:val="22"/>
        </w:rPr>
        <w:t>Inzyniera</w:t>
      </w:r>
      <w:proofErr w:type="spellEnd"/>
      <w:r w:rsidR="004D4172" w:rsidRPr="004D4172">
        <w:rPr>
          <w:rFonts w:ascii="Encode Sans Compressed" w:hAnsi="Encode Sans Compressed"/>
          <w:sz w:val="22"/>
          <w:szCs w:val="22"/>
        </w:rPr>
        <w:t xml:space="preserve"> – inspektora nadzoru robót drogowych skierujemy</w:t>
      </w:r>
      <w:r w:rsidR="004D4172" w:rsidRPr="004D4172">
        <w:rPr>
          <w:rFonts w:ascii="Encode Sans Compressed" w:hAnsi="Encode Sans Compressed"/>
          <w:i/>
          <w:sz w:val="22"/>
          <w:szCs w:val="22"/>
        </w:rPr>
        <w:t xml:space="preserve">  </w:t>
      </w:r>
      <w:r w:rsidR="004D4172" w:rsidRPr="004D4172">
        <w:rPr>
          <w:rFonts w:ascii="Encode Sans Compressed" w:hAnsi="Encode Sans Compressed"/>
          <w:sz w:val="22"/>
          <w:szCs w:val="22"/>
        </w:rPr>
        <w:t>Pana/Panią ………………</w:t>
      </w:r>
      <w:r w:rsidR="00F72B35">
        <w:rPr>
          <w:rFonts w:ascii="Encode Sans Compressed" w:hAnsi="Encode Sans Compressed"/>
          <w:sz w:val="22"/>
          <w:szCs w:val="22"/>
        </w:rPr>
        <w:t>………………………………</w:t>
      </w:r>
      <w:r w:rsidR="00447A8D">
        <w:rPr>
          <w:rFonts w:ascii="Encode Sans Compressed" w:hAnsi="Encode Sans Compressed"/>
          <w:sz w:val="22"/>
          <w:szCs w:val="22"/>
        </w:rPr>
        <w:t>……</w:t>
      </w:r>
      <w:r w:rsidR="00F72B35">
        <w:rPr>
          <w:rFonts w:ascii="Encode Sans Compressed" w:hAnsi="Encode Sans Compressed"/>
          <w:sz w:val="22"/>
          <w:szCs w:val="22"/>
        </w:rPr>
        <w:t>………</w:t>
      </w:r>
      <w:r w:rsidR="00447A8D">
        <w:rPr>
          <w:rFonts w:ascii="Encode Sans Compressed" w:hAnsi="Encode Sans Compressed"/>
          <w:sz w:val="22"/>
          <w:szCs w:val="22"/>
        </w:rPr>
        <w:t>……</w:t>
      </w:r>
      <w:r w:rsidR="00F72B35">
        <w:rPr>
          <w:rFonts w:ascii="Encode Sans Compressed" w:hAnsi="Encode Sans Compressed"/>
          <w:sz w:val="22"/>
          <w:szCs w:val="22"/>
        </w:rPr>
        <w:t>….</w:t>
      </w:r>
      <w:r w:rsidR="00447A8D">
        <w:rPr>
          <w:rFonts w:ascii="Encode Sans Compressed" w:hAnsi="Encode Sans Compressed"/>
          <w:sz w:val="22"/>
          <w:szCs w:val="22"/>
        </w:rPr>
        <w:t>………</w:t>
      </w:r>
      <w:r w:rsidR="004D4172" w:rsidRPr="004D4172">
        <w:rPr>
          <w:rFonts w:ascii="Encode Sans Compressed" w:hAnsi="Encode Sans Compressed"/>
          <w:sz w:val="22"/>
          <w:szCs w:val="22"/>
        </w:rPr>
        <w:t>… po</w:t>
      </w:r>
      <w:r w:rsidR="00447A8D">
        <w:rPr>
          <w:rFonts w:ascii="Encode Sans Compressed" w:hAnsi="Encode Sans Compressed"/>
          <w:sz w:val="22"/>
          <w:szCs w:val="22"/>
        </w:rPr>
        <w:t xml:space="preserve">siadającą/posiadającego doświadczenie na </w:t>
      </w:r>
      <w:r w:rsidR="004D4172" w:rsidRPr="004D4172">
        <w:rPr>
          <w:rFonts w:ascii="Encode Sans Compressed" w:hAnsi="Encode Sans Compressed"/>
          <w:sz w:val="22"/>
          <w:szCs w:val="22"/>
        </w:rPr>
        <w:t>…</w:t>
      </w:r>
      <w:r w:rsidR="00447A8D">
        <w:rPr>
          <w:rFonts w:ascii="Encode Sans Compressed" w:hAnsi="Encode Sans Compressed"/>
          <w:sz w:val="22"/>
          <w:szCs w:val="22"/>
        </w:rPr>
        <w:t>…………</w:t>
      </w:r>
      <w:r w:rsidR="004D4172" w:rsidRPr="004D4172">
        <w:rPr>
          <w:rFonts w:ascii="Encode Sans Compressed" w:hAnsi="Encode Sans Compressed"/>
          <w:sz w:val="22"/>
          <w:szCs w:val="22"/>
        </w:rPr>
        <w:t>..</w:t>
      </w:r>
      <w:r w:rsidR="00F72B35">
        <w:rPr>
          <w:rFonts w:ascii="Encode Sans Compressed" w:hAnsi="Encode Sans Compressed"/>
          <w:sz w:val="22"/>
          <w:szCs w:val="22"/>
        </w:rPr>
        <w:t xml:space="preserve"> </w:t>
      </w:r>
      <w:r w:rsidR="004D4172" w:rsidRPr="004D4172">
        <w:rPr>
          <w:rFonts w:ascii="Encode Sans Compressed" w:hAnsi="Encode Sans Compressed"/>
          <w:sz w:val="22"/>
          <w:szCs w:val="22"/>
        </w:rPr>
        <w:t xml:space="preserve">zadaniach </w:t>
      </w:r>
      <w:r w:rsidRPr="004D4172">
        <w:rPr>
          <w:rFonts w:ascii="Encode Sans Compressed" w:hAnsi="Encode Sans Compressed"/>
          <w:sz w:val="22"/>
          <w:szCs w:val="22"/>
        </w:rPr>
        <w:t>doprowadzonych do odbioru i rozliczenia koń</w:t>
      </w:r>
      <w:r w:rsidR="001C1706">
        <w:rPr>
          <w:rFonts w:ascii="Encode Sans Compressed" w:hAnsi="Encode Sans Compressed"/>
          <w:sz w:val="22"/>
          <w:szCs w:val="22"/>
        </w:rPr>
        <w:t>cowego, wykazane poniżej:</w:t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37"/>
        <w:gridCol w:w="3969"/>
        <w:gridCol w:w="1292"/>
        <w:gridCol w:w="1340"/>
      </w:tblGrid>
      <w:tr w:rsidR="001C1706" w:rsidRPr="001370E0" w14:paraId="6B8F3BF9" w14:textId="77777777" w:rsidTr="009F0631">
        <w:tc>
          <w:tcPr>
            <w:tcW w:w="540" w:type="dxa"/>
            <w:vAlign w:val="center"/>
          </w:tcPr>
          <w:p w14:paraId="32505A33" w14:textId="77777777" w:rsidR="001C1706" w:rsidRPr="001370E0" w:rsidRDefault="001C1706" w:rsidP="009F063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FA1317D" w14:textId="77777777" w:rsidR="001C1706" w:rsidRPr="001370E0" w:rsidRDefault="001C1706" w:rsidP="009F063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F475E1" w14:textId="77777777" w:rsidR="001C1706" w:rsidRPr="001370E0" w:rsidRDefault="001C1706" w:rsidP="009F063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3E5B210A" w14:textId="77777777" w:rsidR="001C1706" w:rsidRPr="001370E0" w:rsidRDefault="001C1706" w:rsidP="009F063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90F507A" w14:textId="77777777" w:rsidR="001C1706" w:rsidRPr="001370E0" w:rsidRDefault="001C1706" w:rsidP="009F063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1C1706" w:rsidRPr="001370E0" w14:paraId="53E45258" w14:textId="77777777" w:rsidTr="00BE068B">
        <w:trPr>
          <w:trHeight w:val="4435"/>
        </w:trPr>
        <w:tc>
          <w:tcPr>
            <w:tcW w:w="540" w:type="dxa"/>
          </w:tcPr>
          <w:p w14:paraId="70FCAF9F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</w:tcPr>
          <w:p w14:paraId="28EA63D2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30428E9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1A24046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88877CD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668BA0E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AB688F9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7B182CA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FF33A0D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106E72D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0DF9D1D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D9B2D71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52AFB9B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D031B96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B461EC2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C16ED70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9FD05C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0C0917D7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1617DB5" w14:textId="77777777" w:rsidR="00E26F2A" w:rsidRDefault="001C1706" w:rsidP="009062ED">
      <w:pPr>
        <w:pStyle w:val="Tekstpodstawowywcity"/>
        <w:spacing w:before="120" w:line="288" w:lineRule="auto"/>
        <w:ind w:left="142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C14850">
        <w:rPr>
          <w:rFonts w:ascii="Encode Sans Compressed" w:hAnsi="Encode Sans Compressed"/>
          <w:b/>
          <w:sz w:val="22"/>
          <w:szCs w:val="22"/>
        </w:rPr>
        <w:t>Inżyniera – inspektora nadzoru robót drogowych</w:t>
      </w:r>
      <w:r w:rsidRPr="00C14850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SWZ.</w:t>
      </w:r>
    </w:p>
    <w:p w14:paraId="7481C3D7" w14:textId="58D80814" w:rsidR="001B16E5" w:rsidRPr="00B4159F" w:rsidRDefault="001C1706" w:rsidP="00E26F2A">
      <w:pPr>
        <w:pStyle w:val="Tekstpodstawowywcity"/>
        <w:spacing w:line="288" w:lineRule="auto"/>
        <w:ind w:left="142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B4159F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709F0D5" w14:textId="6757C483" w:rsidR="00035D34" w:rsidRPr="00035D34" w:rsidRDefault="00035D34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wszystkie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prace </w:t>
      </w:r>
      <w:r w:rsidRPr="00420061">
        <w:rPr>
          <w:rFonts w:ascii="Encode Sans Compressed" w:hAnsi="Encode Sans Compressed"/>
          <w:sz w:val="22"/>
          <w:szCs w:val="22"/>
        </w:rPr>
        <w:t xml:space="preserve"> wskazane do wykonania w </w:t>
      </w:r>
      <w:r w:rsidRPr="00420061">
        <w:rPr>
          <w:rFonts w:ascii="Encode Sans Compressed" w:hAnsi="Encode Sans Compressed"/>
          <w:sz w:val="22"/>
          <w:szCs w:val="22"/>
          <w:lang w:val="pl-PL"/>
        </w:rPr>
        <w:t>SWZ</w:t>
      </w:r>
      <w:r w:rsidRPr="00420061">
        <w:rPr>
          <w:rFonts w:ascii="Encode Sans Compressed" w:hAnsi="Encode Sans Compressed"/>
          <w:sz w:val="22"/>
          <w:szCs w:val="22"/>
        </w:rPr>
        <w:t xml:space="preserve"> zostały wycenione i ujęte </w:t>
      </w:r>
      <w:r w:rsidR="007526A1">
        <w:rPr>
          <w:rFonts w:ascii="Encode Sans Compressed" w:hAnsi="Encode Sans Compressed"/>
          <w:sz w:val="22"/>
          <w:szCs w:val="22"/>
        </w:rPr>
        <w:br/>
      </w:r>
      <w:r w:rsidRPr="00420061">
        <w:rPr>
          <w:rFonts w:ascii="Encode Sans Compressed" w:hAnsi="Encode Sans Compressed"/>
          <w:sz w:val="22"/>
          <w:szCs w:val="22"/>
        </w:rPr>
        <w:t>w kwocie ofertowej.</w:t>
      </w:r>
    </w:p>
    <w:p w14:paraId="758B9C5A" w14:textId="47627406" w:rsidR="007447C8" w:rsidRPr="004D4172" w:rsidRDefault="009009D8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4D4172">
        <w:rPr>
          <w:rFonts w:ascii="Encode Sans Compressed" w:hAnsi="Encode Sans Compressed"/>
          <w:sz w:val="22"/>
          <w:szCs w:val="22"/>
        </w:rPr>
        <w:t xml:space="preserve">warunki płatności określone przez Zamawiającego w </w:t>
      </w:r>
      <w:r w:rsidR="00806E0F" w:rsidRPr="004D4172">
        <w:rPr>
          <w:rFonts w:ascii="Encode Sans Compressed" w:hAnsi="Encode Sans Compressed"/>
          <w:sz w:val="22"/>
          <w:szCs w:val="22"/>
          <w:lang w:val="pl-PL"/>
        </w:rPr>
        <w:t>SWZ</w:t>
      </w:r>
      <w:r w:rsidRPr="004D4172">
        <w:rPr>
          <w:rFonts w:ascii="Encode Sans Compressed" w:hAnsi="Encode Sans Compressed"/>
          <w:sz w:val="22"/>
          <w:szCs w:val="22"/>
        </w:rPr>
        <w:t xml:space="preserve">. </w:t>
      </w:r>
    </w:p>
    <w:p w14:paraId="07FA1AE4" w14:textId="5387EA38" w:rsidR="007447C8" w:rsidRPr="004D4172" w:rsidRDefault="009009D8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UWAŻAMY SIĘ</w:t>
      </w:r>
      <w:r w:rsidRPr="004D4172">
        <w:rPr>
          <w:rFonts w:ascii="Encode Sans Compressed" w:hAnsi="Encode Sans Compressed"/>
          <w:sz w:val="22"/>
          <w:szCs w:val="22"/>
        </w:rPr>
        <w:t xml:space="preserve"> za związanych niniejszą ofertą przez czas </w:t>
      </w:r>
      <w:r w:rsidR="00405088" w:rsidRPr="004D4172">
        <w:rPr>
          <w:rFonts w:ascii="Encode Sans Compressed" w:hAnsi="Encode Sans Compressed"/>
          <w:sz w:val="22"/>
          <w:szCs w:val="22"/>
        </w:rPr>
        <w:t xml:space="preserve">wskazany </w:t>
      </w:r>
      <w:r w:rsidR="00806E0F" w:rsidRPr="004D4172">
        <w:rPr>
          <w:rFonts w:ascii="Encode Sans Compressed" w:hAnsi="Encode Sans Compressed"/>
          <w:sz w:val="22"/>
          <w:szCs w:val="22"/>
          <w:lang w:val="pl-PL"/>
        </w:rPr>
        <w:t>w pkt 14.1</w:t>
      </w:r>
      <w:r w:rsidR="00405088" w:rsidRPr="004D4172">
        <w:rPr>
          <w:rFonts w:ascii="Encode Sans Compressed" w:hAnsi="Encode Sans Compressed"/>
          <w:sz w:val="22"/>
          <w:szCs w:val="22"/>
          <w:lang w:val="pl-PL"/>
        </w:rPr>
        <w:t>.</w:t>
      </w:r>
      <w:r w:rsidR="00806E0F" w:rsidRPr="004D4172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 w:rsidRPr="004D4172">
        <w:rPr>
          <w:rFonts w:ascii="Encode Sans Compressed" w:hAnsi="Encode Sans Compressed"/>
          <w:sz w:val="22"/>
          <w:szCs w:val="22"/>
          <w:lang w:val="pl-PL"/>
        </w:rPr>
        <w:t>(Tom I, Rozdział 1 SWZ)</w:t>
      </w:r>
      <w:r w:rsidR="00952726" w:rsidRPr="004D4172">
        <w:rPr>
          <w:rFonts w:ascii="Encode Sans Compressed" w:hAnsi="Encode Sans Compressed"/>
          <w:sz w:val="22"/>
          <w:szCs w:val="22"/>
        </w:rPr>
        <w:t xml:space="preserve">. </w:t>
      </w:r>
      <w:r w:rsidRPr="004D4172">
        <w:rPr>
          <w:rFonts w:ascii="Encode Sans Compressed" w:hAnsi="Encode Sans Compressed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6B8C643F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4D417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Pr="004D417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043AE8" w:rsidRPr="00043AE8">
        <w:rPr>
          <w:rFonts w:ascii="Encode Sans Compressed" w:hAnsi="Encode Sans Compressed" w:cs="Times New Roman"/>
          <w:sz w:val="22"/>
          <w:szCs w:val="22"/>
          <w:lang w:val="pl-PL"/>
        </w:rPr>
        <w:t>nr</w:t>
      </w:r>
      <w:r w:rsidRPr="00043AE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</w:t>
      </w:r>
      <w:r w:rsidRPr="004D4172">
        <w:rPr>
          <w:rFonts w:ascii="Encode Sans Compressed" w:hAnsi="Encode Sans Compressed" w:cs="Times New Roman"/>
          <w:sz w:val="22"/>
          <w:szCs w:val="22"/>
        </w:rPr>
        <w:t>_______________</w:t>
      </w:r>
      <w:r w:rsidR="00043AE8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4D4172">
        <w:rPr>
          <w:rFonts w:ascii="Encode Sans Compressed" w:hAnsi="Encode Sans Compressed" w:cs="Times New Roman"/>
          <w:sz w:val="22"/>
          <w:szCs w:val="22"/>
        </w:rPr>
        <w:t>_____________</w:t>
      </w:r>
    </w:p>
    <w:p w14:paraId="765CEB54" w14:textId="40AA4F19" w:rsidR="00564042" w:rsidRPr="002F7A74" w:rsidRDefault="00564042" w:rsidP="0056404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F7A74">
        <w:rPr>
          <w:rFonts w:ascii="Encode Sans Compressed" w:hAnsi="Encode Sans Compressed"/>
          <w:sz w:val="22"/>
          <w:szCs w:val="22"/>
        </w:rPr>
        <w:t>Adres e-mail Gwaranta/Poręczyciela   ________________________________</w:t>
      </w:r>
      <w:r w:rsidR="00043AE8">
        <w:rPr>
          <w:rFonts w:ascii="Encode Sans Compressed" w:hAnsi="Encode Sans Compressed"/>
          <w:sz w:val="22"/>
          <w:szCs w:val="22"/>
          <w:lang w:val="pl-PL"/>
        </w:rPr>
        <w:t>______</w:t>
      </w:r>
      <w:r w:rsidRPr="002F7A74">
        <w:rPr>
          <w:rFonts w:ascii="Encode Sans Compressed" w:hAnsi="Encode Sans Compressed"/>
          <w:sz w:val="22"/>
          <w:szCs w:val="22"/>
        </w:rPr>
        <w:t>___ (w przypadku wadium wniesionego w gwarancji/poręczeniu)</w:t>
      </w:r>
    </w:p>
    <w:p w14:paraId="3D9B1DE8" w14:textId="677A3722" w:rsidR="007447C8" w:rsidRPr="000E782A" w:rsidRDefault="00916E2A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C706BD">
        <w:rPr>
          <w:rFonts w:ascii="Encode Sans Compressed" w:hAnsi="Encode Sans Compressed"/>
          <w:b/>
          <w:sz w:val="22"/>
          <w:szCs w:val="22"/>
        </w:rPr>
        <w:t xml:space="preserve">NASTĘPUJĄCE </w:t>
      </w:r>
      <w:r w:rsidRPr="00C706BD">
        <w:rPr>
          <w:rFonts w:ascii="Encode Sans Compressed" w:hAnsi="Encode Sans Compressed"/>
          <w:b/>
          <w:sz w:val="22"/>
          <w:szCs w:val="22"/>
          <w:lang w:val="pl-PL"/>
        </w:rPr>
        <w:t>CZYNNOŚCI</w:t>
      </w:r>
      <w:r w:rsidRPr="00C706BD">
        <w:rPr>
          <w:rFonts w:ascii="Encode Sans Compressed" w:hAnsi="Encode Sans Compressed"/>
          <w:b/>
          <w:sz w:val="22"/>
          <w:szCs w:val="22"/>
        </w:rPr>
        <w:t xml:space="preserve"> </w:t>
      </w:r>
      <w:r w:rsidR="00F31DF2" w:rsidRPr="004D4172">
        <w:rPr>
          <w:rFonts w:ascii="Encode Sans Compressed" w:hAnsi="Encode Sans Compressed"/>
          <w:b/>
          <w:sz w:val="22"/>
          <w:szCs w:val="22"/>
          <w:lang w:val="pl-PL"/>
        </w:rPr>
        <w:t xml:space="preserve">ZAMIERZAMY </w:t>
      </w:r>
      <w:r w:rsidR="009009D8" w:rsidRPr="004D4172">
        <w:rPr>
          <w:rFonts w:ascii="Encode Sans Compressed" w:hAnsi="Encode Sans Compressed"/>
          <w:b/>
          <w:sz w:val="22"/>
          <w:szCs w:val="22"/>
        </w:rPr>
        <w:t>ZREALIZ</w:t>
      </w:r>
      <w:r w:rsidR="00F31DF2" w:rsidRPr="004D4172">
        <w:rPr>
          <w:rFonts w:ascii="Encode Sans Compressed" w:hAnsi="Encode Sans Compressed"/>
          <w:b/>
          <w:sz w:val="22"/>
          <w:szCs w:val="22"/>
          <w:lang w:val="pl-PL"/>
        </w:rPr>
        <w:t>OWAĆ</w:t>
      </w:r>
      <w:r w:rsidR="009009D8" w:rsidRPr="004D4172">
        <w:rPr>
          <w:rFonts w:ascii="Encode Sans Compressed" w:hAnsi="Encode Sans Compressed"/>
          <w:b/>
          <w:sz w:val="22"/>
          <w:szCs w:val="22"/>
        </w:rPr>
        <w:t xml:space="preserve"> PRZY UDZIALE PODWYKONAWCÓW</w:t>
      </w:r>
      <w:r w:rsidR="00A55F43" w:rsidRPr="004D4172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="00A55F43" w:rsidRPr="004D4172">
        <w:rPr>
          <w:rFonts w:ascii="Encode Sans Compressed" w:hAnsi="Encode Sans Compressed"/>
          <w:sz w:val="22"/>
          <w:szCs w:val="22"/>
        </w:rPr>
        <w:t>(</w:t>
      </w:r>
      <w:r w:rsidR="009E23CD" w:rsidRPr="004D4172">
        <w:rPr>
          <w:rFonts w:ascii="Encode Sans Compressed" w:hAnsi="Encode Sans Compressed"/>
          <w:sz w:val="22"/>
          <w:szCs w:val="22"/>
        </w:rPr>
        <w:t>przekazanie</w:t>
      </w:r>
      <w:r w:rsidR="00A55F43" w:rsidRPr="004D4172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4D4172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4D4172">
        <w:rPr>
          <w:rFonts w:ascii="Encode Sans Compressed" w:hAnsi="Encode Sans Compressed"/>
          <w:sz w:val="22"/>
          <w:szCs w:val="22"/>
        </w:rPr>
        <w:t>)</w:t>
      </w:r>
      <w:r w:rsidR="009009D8" w:rsidRPr="004D4172">
        <w:rPr>
          <w:rFonts w:ascii="Encode Sans Compressed" w:hAnsi="Encode Sans Compressed"/>
          <w:b/>
          <w:sz w:val="22"/>
          <w:szCs w:val="22"/>
        </w:rPr>
        <w:t>:</w:t>
      </w:r>
    </w:p>
    <w:p w14:paraId="02D7222E" w14:textId="03EEB37C" w:rsidR="007447C8" w:rsidRPr="004D4172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68536A" w:rsidR="007447C8" w:rsidRPr="004D4172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4D4172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59DDA6F" w14:textId="77777777" w:rsidR="00E037A7" w:rsidRPr="004D4172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4D4172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4D4172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4D4172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0968648C" w:rsid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4FBB71ED" w:rsidR="00AC3CDA" w:rsidRPr="004D4172" w:rsidRDefault="00BD6520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bookmarkStart w:id="1" w:name="_Hlk504461952"/>
      <w:r w:rsidRPr="004D4172">
        <w:rPr>
          <w:rFonts w:ascii="Encode Sans Compressed" w:hAnsi="Encode Sans Compressed"/>
          <w:b/>
          <w:sz w:val="22"/>
          <w:szCs w:val="22"/>
        </w:rPr>
        <w:t>OŚWIADCZAMY</w:t>
      </w:r>
      <w:r w:rsidR="00AC3CDA" w:rsidRPr="004D4172">
        <w:rPr>
          <w:rFonts w:ascii="Encode Sans Compressed" w:hAnsi="Encode Sans Compressed"/>
          <w:sz w:val="22"/>
          <w:szCs w:val="22"/>
          <w:lang w:val="pl-PL"/>
        </w:rPr>
        <w:t>, że dokument</w:t>
      </w:r>
      <w:r w:rsidR="00915A0A" w:rsidRPr="004D4172">
        <w:rPr>
          <w:rFonts w:ascii="Encode Sans Compressed" w:hAnsi="Encode Sans Compressed"/>
          <w:sz w:val="22"/>
          <w:szCs w:val="22"/>
          <w:lang w:val="pl-PL"/>
        </w:rPr>
        <w:t>y, o których mowa w pkt</w:t>
      </w:r>
      <w:r w:rsidR="00952726" w:rsidRPr="004D4172">
        <w:rPr>
          <w:rFonts w:ascii="Encode Sans Compressed" w:hAnsi="Encode Sans Compressed"/>
          <w:sz w:val="22"/>
          <w:szCs w:val="22"/>
          <w:lang w:val="pl-PL"/>
        </w:rPr>
        <w:t xml:space="preserve">. 15.4 ppkt </w:t>
      </w:r>
      <w:r w:rsidR="00035D34">
        <w:rPr>
          <w:rFonts w:ascii="Encode Sans Compressed" w:hAnsi="Encode Sans Compressed"/>
          <w:sz w:val="22"/>
          <w:szCs w:val="22"/>
          <w:lang w:val="pl-PL"/>
        </w:rPr>
        <w:t>6</w:t>
      </w:r>
      <w:r w:rsidR="00952726" w:rsidRPr="004D4172">
        <w:rPr>
          <w:rFonts w:ascii="Encode Sans Compressed" w:hAnsi="Encode Sans Compressed"/>
          <w:sz w:val="22"/>
          <w:szCs w:val="22"/>
          <w:lang w:val="pl-PL"/>
        </w:rPr>
        <w:t xml:space="preserve"> Instrukcji dla Wykonawców (Tom I, Rozdział 1 </w:t>
      </w:r>
      <w:r w:rsidR="008E4C49" w:rsidRPr="004D4172">
        <w:rPr>
          <w:rFonts w:ascii="Encode Sans Compressed" w:hAnsi="Encode Sans Compressed"/>
          <w:sz w:val="22"/>
          <w:szCs w:val="22"/>
          <w:lang w:val="pl-PL"/>
        </w:rPr>
        <w:t>SWZ</w:t>
      </w:r>
      <w:r w:rsidR="00952726" w:rsidRPr="004D4172">
        <w:rPr>
          <w:rFonts w:ascii="Encode Sans Compressed" w:hAnsi="Encode Sans Compressed"/>
          <w:sz w:val="22"/>
          <w:szCs w:val="22"/>
          <w:lang w:val="pl-PL"/>
        </w:rPr>
        <w:t>)</w:t>
      </w:r>
      <w:r w:rsidR="008E4C49" w:rsidRPr="004D4172">
        <w:rPr>
          <w:rFonts w:ascii="Encode Sans Compressed" w:hAnsi="Encode Sans Compressed"/>
          <w:sz w:val="22"/>
          <w:szCs w:val="22"/>
          <w:lang w:val="pl-PL"/>
        </w:rPr>
        <w:t>,</w:t>
      </w:r>
      <w:r w:rsidR="00AC3CDA" w:rsidRPr="004D4172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8E4C49" w:rsidRPr="004D4172">
        <w:rPr>
          <w:rFonts w:ascii="Encode Sans Compressed" w:hAnsi="Encode Sans Compressed"/>
          <w:sz w:val="22"/>
          <w:szCs w:val="22"/>
          <w:lang w:val="pl-PL"/>
        </w:rPr>
        <w:t>określające</w:t>
      </w:r>
      <w:r w:rsidR="0013108F" w:rsidRPr="004D4172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915A0A" w:rsidRPr="004D4172">
        <w:rPr>
          <w:rFonts w:ascii="Encode Sans Compressed" w:hAnsi="Encode Sans Compressed"/>
          <w:sz w:val="22"/>
          <w:szCs w:val="22"/>
          <w:lang w:val="pl-PL"/>
        </w:rPr>
        <w:t>zasady reprezentacji</w:t>
      </w:r>
      <w:r w:rsidR="0013108F" w:rsidRPr="004D4172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C3CDA" w:rsidRPr="004D4172">
        <w:rPr>
          <w:rFonts w:ascii="Encode Sans Compressed" w:hAnsi="Encode Sans Compressed"/>
          <w:sz w:val="22"/>
          <w:szCs w:val="22"/>
          <w:lang w:val="pl-PL"/>
        </w:rPr>
        <w:t>są</w:t>
      </w:r>
      <w:r w:rsidR="00915A0A" w:rsidRPr="004D4172">
        <w:rPr>
          <w:rFonts w:ascii="Encode Sans Compressed" w:hAnsi="Encode Sans Compressed"/>
          <w:sz w:val="22"/>
          <w:szCs w:val="22"/>
          <w:lang w:val="pl-PL"/>
        </w:rPr>
        <w:t xml:space="preserve"> dostępne</w:t>
      </w:r>
      <w:r w:rsidR="00AC3CDA" w:rsidRPr="004D4172">
        <w:rPr>
          <w:rFonts w:ascii="Encode Sans Compressed" w:hAnsi="Encode Sans Compressed"/>
          <w:sz w:val="22"/>
          <w:szCs w:val="22"/>
          <w:lang w:val="pl-PL"/>
        </w:rPr>
        <w:t xml:space="preserve"> na stronie internetowej</w:t>
      </w:r>
      <w:r w:rsidR="00915A0A" w:rsidRPr="004D4172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915A0A" w:rsidRPr="00BE068B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AC3CDA" w:rsidRPr="004D4172">
        <w:rPr>
          <w:rFonts w:ascii="Encode Sans Compressed" w:hAnsi="Encode Sans Compressed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4D4172">
        <w:rPr>
          <w:rFonts w:ascii="Encode Sans Compressed" w:hAnsi="Encode Sans Compressed"/>
          <w:i/>
          <w:sz w:val="22"/>
          <w:szCs w:val="22"/>
          <w:lang w:val="pl-PL"/>
        </w:rPr>
        <w:t>dokument</w:t>
      </w:r>
      <w:r w:rsidR="00AC3CDA" w:rsidRPr="004D4172">
        <w:rPr>
          <w:rFonts w:ascii="Encode Sans Compressed" w:hAnsi="Encode Sans Compressed"/>
          <w:i/>
          <w:sz w:val="22"/>
          <w:szCs w:val="22"/>
          <w:lang w:val="pl-PL"/>
        </w:rPr>
        <w:t>)</w:t>
      </w:r>
      <w:r w:rsidR="00915A0A" w:rsidRPr="004D4172">
        <w:rPr>
          <w:rFonts w:ascii="Encode Sans Compressed" w:hAnsi="Encode Sans Compressed"/>
          <w:i/>
          <w:sz w:val="22"/>
          <w:szCs w:val="22"/>
          <w:lang w:val="pl-PL"/>
        </w:rPr>
        <w:t>:</w:t>
      </w:r>
    </w:p>
    <w:p w14:paraId="1E0F87DE" w14:textId="5A05BB01" w:rsidR="00915A0A" w:rsidRPr="004D4172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4D4172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4D4172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4D4172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>Wykonawca</w:t>
      </w:r>
      <w:r w:rsidR="008853CA" w:rsidRPr="004D4172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4D4172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4D4172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4D4172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1A00A54F" w14:textId="77777777" w:rsidR="007447C8" w:rsidRPr="004D4172" w:rsidRDefault="009009D8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OŚWIADCZAMY</w:t>
      </w:r>
      <w:r w:rsidRPr="004D4172">
        <w:rPr>
          <w:rFonts w:ascii="Encode Sans Compressed" w:hAnsi="Encode Sans Compressed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4D4172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4D4172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4D4172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4D4172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15E750D0" w14:textId="24A343BD" w:rsidR="007447C8" w:rsidRPr="004D4172" w:rsidRDefault="009009D8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OŚWIADCZAMY</w:t>
      </w:r>
      <w:r w:rsidRPr="004D4172">
        <w:rPr>
          <w:rFonts w:ascii="Encode Sans Compressed" w:hAnsi="Encode Sans Compressed"/>
          <w:sz w:val="22"/>
          <w:szCs w:val="22"/>
        </w:rPr>
        <w:t>, ż</w:t>
      </w:r>
      <w:r w:rsidR="00BD6520">
        <w:rPr>
          <w:rFonts w:ascii="Encode Sans Compressed" w:hAnsi="Encode Sans Compressed"/>
          <w:sz w:val="22"/>
          <w:szCs w:val="22"/>
          <w:lang w:val="pl-PL"/>
        </w:rPr>
        <w:t>e</w:t>
      </w:r>
      <w:r w:rsidRPr="004D4172">
        <w:rPr>
          <w:rFonts w:ascii="Encode Sans Compressed" w:hAnsi="Encode Sans Compressed"/>
          <w:sz w:val="22"/>
          <w:szCs w:val="22"/>
        </w:rPr>
        <w:t xml:space="preserve"> - za wyjątkiem informacji i dokumentów zawartych w ofercie na stronach</w:t>
      </w:r>
      <w:r w:rsidR="00BD6520">
        <w:rPr>
          <w:rFonts w:ascii="Encode Sans Compressed" w:hAnsi="Encode Sans Compressed"/>
          <w:sz w:val="22"/>
          <w:szCs w:val="22"/>
          <w:lang w:val="pl-PL"/>
        </w:rPr>
        <w:t xml:space="preserve"> o</w:t>
      </w:r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</w:t>
      </w:r>
      <w:r w:rsidR="00BD6520">
        <w:rPr>
          <w:rFonts w:ascii="Encode Sans Compressed" w:hAnsi="Encode Sans Compressed"/>
          <w:sz w:val="22"/>
          <w:szCs w:val="22"/>
          <w:lang w:val="pl-PL"/>
        </w:rPr>
        <w:t>ume</w:t>
      </w:r>
      <w:r w:rsidRPr="004D4172">
        <w:rPr>
          <w:rFonts w:ascii="Encode Sans Compressed" w:hAnsi="Encode Sans Compressed"/>
          <w:sz w:val="22"/>
          <w:szCs w:val="22"/>
        </w:rPr>
        <w:t>r</w:t>
      </w:r>
      <w:r w:rsidR="00BD6520">
        <w:rPr>
          <w:rFonts w:ascii="Encode Sans Compressed" w:hAnsi="Encode Sans Compressed"/>
          <w:sz w:val="22"/>
          <w:szCs w:val="22"/>
          <w:lang w:val="pl-PL"/>
        </w:rPr>
        <w:t>ach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r w:rsidR="00BD6520">
        <w:rPr>
          <w:rFonts w:ascii="Encode Sans Compressed" w:hAnsi="Encode Sans Compressed"/>
          <w:sz w:val="22"/>
          <w:szCs w:val="22"/>
        </w:rPr>
        <w:br/>
      </w:r>
      <w:r w:rsidRPr="004D4172">
        <w:rPr>
          <w:rFonts w:ascii="Encode Sans Compressed" w:hAnsi="Encode Sans Compressed"/>
          <w:sz w:val="22"/>
          <w:szCs w:val="22"/>
        </w:rPr>
        <w:t>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4D4172" w:rsidRDefault="009009D8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OŚWIADCZAMY,</w:t>
      </w:r>
      <w:r w:rsidRPr="004D4172">
        <w:rPr>
          <w:rFonts w:ascii="Encode Sans Compressed" w:hAnsi="Encode Sans Compressed"/>
          <w:sz w:val="22"/>
          <w:szCs w:val="22"/>
        </w:rPr>
        <w:t xml:space="preserve"> że zapoznaliśmy się z </w:t>
      </w:r>
      <w:r w:rsidR="008E4C49" w:rsidRPr="004D4172">
        <w:rPr>
          <w:rFonts w:ascii="Encode Sans Compressed" w:hAnsi="Encode Sans Compressed"/>
          <w:sz w:val="22"/>
          <w:szCs w:val="22"/>
          <w:lang w:val="pl-PL"/>
        </w:rPr>
        <w:t xml:space="preserve">projektowanymi </w:t>
      </w:r>
      <w:r w:rsidRPr="004D4172">
        <w:rPr>
          <w:rFonts w:ascii="Encode Sans Compressed" w:hAnsi="Encode Sans Compressed"/>
          <w:sz w:val="22"/>
          <w:szCs w:val="22"/>
        </w:rPr>
        <w:t>postanowieniami umowy, określonymi w </w:t>
      </w:r>
      <w:r w:rsidR="00806E0F" w:rsidRPr="004D4172">
        <w:rPr>
          <w:rFonts w:ascii="Encode Sans Compressed" w:hAnsi="Encode Sans Compressed"/>
          <w:sz w:val="22"/>
          <w:szCs w:val="22"/>
          <w:lang w:val="pl-PL"/>
        </w:rPr>
        <w:t>SWZ</w:t>
      </w:r>
      <w:r w:rsidR="008E4C49" w:rsidRPr="004D4172">
        <w:rPr>
          <w:rFonts w:ascii="Encode Sans Compressed" w:hAnsi="Encode Sans Compressed"/>
          <w:sz w:val="22"/>
          <w:szCs w:val="22"/>
          <w:lang w:val="pl-PL"/>
        </w:rPr>
        <w:t xml:space="preserve">    </w:t>
      </w:r>
      <w:r w:rsidRPr="004D4172">
        <w:rPr>
          <w:rFonts w:ascii="Encode Sans Compressed" w:hAnsi="Encode Sans Compressed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 w:rsidRPr="004D4172">
        <w:rPr>
          <w:rFonts w:ascii="Encode Sans Compressed" w:hAnsi="Encode Sans Compressed"/>
          <w:sz w:val="22"/>
          <w:szCs w:val="22"/>
          <w:lang w:val="pl-PL"/>
        </w:rPr>
        <w:t>SWZ</w:t>
      </w:r>
      <w:r w:rsidRPr="004D4172">
        <w:rPr>
          <w:rFonts w:ascii="Encode Sans Compressed" w:hAnsi="Encode Sans Compressed"/>
          <w:sz w:val="22"/>
          <w:szCs w:val="22"/>
        </w:rPr>
        <w:t>, w miejscu i terminie wyznaczonym przez Zamawiającego.</w:t>
      </w:r>
    </w:p>
    <w:p w14:paraId="279ABD98" w14:textId="5B9E6F77" w:rsidR="00A6402F" w:rsidRPr="004D4172" w:rsidRDefault="00A6402F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>INFORMUJEMY, że zamierzamy / nie zamierzamy wystawiać</w:t>
      </w:r>
      <w:r w:rsidR="00952726" w:rsidRPr="004D4172">
        <w:rPr>
          <w:rFonts w:ascii="Encode Sans Compressed" w:hAnsi="Encode Sans Compressed"/>
          <w:b/>
          <w:sz w:val="22"/>
          <w:szCs w:val="22"/>
          <w:lang w:val="pl-PL"/>
        </w:rPr>
        <w:t>*</w:t>
      </w: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ustrukturyzowane faktury elektroniczne na podstawie przepisów ustawy z dnia 9 listopada 2018r. o elektronicznym fakturowaniu </w:t>
      </w:r>
      <w:r w:rsidR="00447A8D">
        <w:rPr>
          <w:rFonts w:ascii="Encode Sans Compressed" w:hAnsi="Encode Sans Compressed"/>
          <w:sz w:val="22"/>
          <w:szCs w:val="22"/>
          <w:lang w:val="pl-PL"/>
        </w:rPr>
        <w:br/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4D4172">
        <w:rPr>
          <w:rFonts w:ascii="Encode Sans Compressed" w:hAnsi="Encode Sans Compressed"/>
          <w:sz w:val="22"/>
          <w:szCs w:val="22"/>
          <w:lang w:val="pl-PL"/>
        </w:rPr>
        <w:t>publiczno</w:t>
      </w:r>
      <w:proofErr w:type="spellEnd"/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 – prawnym.</w:t>
      </w:r>
    </w:p>
    <w:p w14:paraId="7668391F" w14:textId="153C5EC3" w:rsidR="00A6402F" w:rsidRDefault="00A6402F" w:rsidP="001D1F94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4D4172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4D4172" w:rsidRDefault="009009D8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WSZELKĄ KORESPONDENCJĘ</w:t>
      </w:r>
      <w:r w:rsidRPr="004D4172">
        <w:rPr>
          <w:rFonts w:ascii="Encode Sans Compressed" w:hAnsi="Encode Sans Compressed"/>
          <w:sz w:val="22"/>
          <w:szCs w:val="22"/>
        </w:rPr>
        <w:t xml:space="preserve"> w sprawie niniejszego postępowania należy kierować na poniższy adres:</w:t>
      </w:r>
    </w:p>
    <w:p w14:paraId="3A66A625" w14:textId="785512A0" w:rsidR="00043AE8" w:rsidRPr="004D4172" w:rsidRDefault="00043AE8" w:rsidP="00043AE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CFC209F" w14:textId="72B86D8C" w:rsidR="00043AE8" w:rsidRPr="004D4172" w:rsidRDefault="00043AE8" w:rsidP="00043AE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46648F5" w14:textId="284F8394" w:rsidR="00043AE8" w:rsidRPr="004D4172" w:rsidRDefault="00043AE8" w:rsidP="00043AE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8A6ACB4" w14:textId="77777777" w:rsidR="007447C8" w:rsidRPr="004D4172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0198649" w:rsidR="007447C8" w:rsidRPr="004D4172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1A378475" w14:textId="77777777" w:rsidR="00114E5A" w:rsidRPr="004D4172" w:rsidRDefault="009009D8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 xml:space="preserve">OFERTĘ </w:t>
      </w:r>
      <w:r w:rsidRPr="004D4172">
        <w:rPr>
          <w:rFonts w:ascii="Encode Sans Compressed" w:hAnsi="Encode Sans Compressed"/>
          <w:sz w:val="22"/>
          <w:szCs w:val="22"/>
        </w:rPr>
        <w:t>niniejszą składamy na _________ stronach.</w:t>
      </w:r>
    </w:p>
    <w:p w14:paraId="5EE1434F" w14:textId="77777777" w:rsidR="007A3824" w:rsidRPr="004D4172" w:rsidRDefault="00114E5A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>W</w:t>
      </w:r>
      <w:r w:rsidR="009009D8" w:rsidRPr="004D4172">
        <w:rPr>
          <w:rFonts w:ascii="Encode Sans Compressed" w:hAnsi="Encode Sans Compressed"/>
          <w:b/>
          <w:sz w:val="22"/>
          <w:szCs w:val="22"/>
        </w:rPr>
        <w:t>RAZ Z OFERTĄ</w:t>
      </w:r>
      <w:r w:rsidR="009009D8" w:rsidRPr="004D4172">
        <w:rPr>
          <w:rFonts w:ascii="Encode Sans Compressed" w:hAnsi="Encode Sans Compressed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4D4172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4D4172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6B552410" w:rsidR="00E46BF0" w:rsidRPr="00114E5A" w:rsidRDefault="00114E5A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/>
          <w:b/>
          <w:sz w:val="22"/>
          <w:szCs w:val="22"/>
          <w:lang w:val="pl-PL"/>
        </w:rPr>
        <w:t>O</w:t>
      </w:r>
      <w:bookmarkStart w:id="2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="00447A8D">
        <w:rPr>
          <w:rFonts w:ascii="Encode Sans Compressed" w:hAnsi="Encode Sans Compressed"/>
          <w:sz w:val="22"/>
          <w:szCs w:val="22"/>
        </w:rPr>
        <w:t xml:space="preserve"> że jesteśmy/nie</w:t>
      </w:r>
      <w:r>
        <w:rPr>
          <w:rFonts w:ascii="Encode Sans Compressed" w:hAnsi="Encode Sans Compressed"/>
          <w:sz w:val="22"/>
          <w:szCs w:val="22"/>
        </w:rPr>
        <w:t xml:space="preserve"> jesteśmy</w:t>
      </w:r>
      <w:r w:rsidR="00447A8D">
        <w:rPr>
          <w:rFonts w:ascii="Encode Sans Compressed" w:hAnsi="Encode Sans Compressed"/>
          <w:sz w:val="22"/>
          <w:szCs w:val="22"/>
          <w:lang w:val="pl-PL"/>
        </w:rPr>
        <w:t>*</w:t>
      </w:r>
      <w:r w:rsidR="000918C3">
        <w:rPr>
          <w:rFonts w:ascii="Encode Sans Compressed" w:hAnsi="Encode Sans Compressed"/>
          <w:sz w:val="22"/>
          <w:szCs w:val="22"/>
        </w:rPr>
        <w:t xml:space="preserve"> mikro</w:t>
      </w:r>
      <w:r w:rsidR="00E46BF0" w:rsidRPr="00114E5A">
        <w:rPr>
          <w:rFonts w:ascii="Encode Sans Compressed" w:hAnsi="Encode Sans Compressed"/>
          <w:sz w:val="22"/>
          <w:szCs w:val="22"/>
        </w:rPr>
        <w:t>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4A0799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62A7B36E" w:rsidR="00E46BF0" w:rsidRPr="00E46BF0" w:rsidRDefault="00B35382" w:rsidP="004A0799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632D58E1" w14:textId="4235CD3C" w:rsidR="00E46BF0" w:rsidRPr="00E46BF0" w:rsidRDefault="00B35382" w:rsidP="004A0799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DB797D0" w14:textId="77777777" w:rsidR="00E46BF0" w:rsidRPr="00E46BF0" w:rsidRDefault="00E46BF0" w:rsidP="004A0799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1ECE6795" w:rsidR="000270F8" w:rsidRDefault="000270F8" w:rsidP="004A079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14E5A">
        <w:rPr>
          <w:rFonts w:ascii="Encode Sans Compressed" w:hAnsi="Encode Sans Compressed"/>
          <w:b/>
          <w:sz w:val="22"/>
          <w:szCs w:val="22"/>
        </w:rPr>
        <w:lastRenderedPageBreak/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08D0064E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</w:t>
      </w:r>
      <w:r w:rsidR="00E155FD">
        <w:rPr>
          <w:rFonts w:ascii="Encode Sans Compressed" w:hAnsi="Encode Sans Compressed" w:cs="Times New Roman"/>
          <w:sz w:val="22"/>
          <w:szCs w:val="22"/>
          <w:lang w:val="pl-PL"/>
        </w:rPr>
        <w:t>__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3E57DF9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E189D81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15F1934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91BD09F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1F508F" w14:textId="46711CC5" w:rsidR="00010E75" w:rsidRDefault="00010E75" w:rsidP="00010E75"/>
    <w:p w14:paraId="7C699106" w14:textId="6A3BE79B" w:rsidR="00010E75" w:rsidRDefault="00010E75" w:rsidP="00010E75"/>
    <w:p w14:paraId="173103B9" w14:textId="2A8F646E" w:rsidR="00010E75" w:rsidRDefault="00010E75" w:rsidP="00010E75"/>
    <w:p w14:paraId="5A0CAB39" w14:textId="7F844C0F" w:rsidR="00010E75" w:rsidRDefault="00010E75" w:rsidP="00010E75"/>
    <w:p w14:paraId="1166DD87" w14:textId="62EDC697" w:rsidR="00010E75" w:rsidRDefault="00010E75" w:rsidP="00010E75"/>
    <w:p w14:paraId="56E86E63" w14:textId="45F403C3" w:rsidR="00010E75" w:rsidRDefault="00010E75" w:rsidP="00010E75"/>
    <w:p w14:paraId="3D4126FC" w14:textId="6DD339B3" w:rsidR="00010E75" w:rsidRDefault="00010E75" w:rsidP="00010E75"/>
    <w:p w14:paraId="5B597F76" w14:textId="31F39B7E" w:rsidR="00010E75" w:rsidRDefault="00010E75" w:rsidP="00010E75"/>
    <w:p w14:paraId="69A0F57B" w14:textId="15EE7095" w:rsidR="00010E75" w:rsidRDefault="00010E75" w:rsidP="00010E75"/>
    <w:p w14:paraId="7761B44E" w14:textId="0C82DED0" w:rsidR="00010E75" w:rsidRDefault="00010E75" w:rsidP="00010E75"/>
    <w:p w14:paraId="13AA9141" w14:textId="7961FCE6" w:rsidR="00010E75" w:rsidRDefault="00010E75" w:rsidP="00010E75"/>
    <w:p w14:paraId="3F2FF2C0" w14:textId="22ECBA95" w:rsidR="00010E75" w:rsidRDefault="00010E75" w:rsidP="00010E75"/>
    <w:p w14:paraId="6EBEAF42" w14:textId="460CC5D5" w:rsidR="00010E75" w:rsidRDefault="00010E75" w:rsidP="00010E75"/>
    <w:p w14:paraId="730E528B" w14:textId="5872EC03" w:rsidR="00010E75" w:rsidRDefault="00010E75" w:rsidP="00010E75"/>
    <w:p w14:paraId="4BD52494" w14:textId="2D4AE3EE" w:rsidR="00010E75" w:rsidRDefault="00010E75" w:rsidP="00010E75"/>
    <w:p w14:paraId="2D16DFE1" w14:textId="5FD502E7" w:rsidR="00010E75" w:rsidRDefault="00010E75" w:rsidP="00010E75"/>
    <w:p w14:paraId="09DD32BC" w14:textId="7C422253" w:rsidR="00010E75" w:rsidRDefault="00010E75" w:rsidP="00010E75"/>
    <w:p w14:paraId="102BD6CC" w14:textId="715AB572" w:rsidR="00010E75" w:rsidRDefault="00010E75" w:rsidP="00010E75"/>
    <w:p w14:paraId="3FEFD74B" w14:textId="0D2D9052" w:rsidR="00010E75" w:rsidRDefault="00010E75" w:rsidP="00010E75"/>
    <w:p w14:paraId="631E782D" w14:textId="24CB883C" w:rsidR="00010E75" w:rsidRDefault="00010E75" w:rsidP="00010E75"/>
    <w:p w14:paraId="69FD68A1" w14:textId="7E22B94C" w:rsidR="00010E75" w:rsidRDefault="00010E75" w:rsidP="00010E75"/>
    <w:p w14:paraId="152B8C27" w14:textId="2FA60242" w:rsidR="00010E75" w:rsidRDefault="00010E75" w:rsidP="00010E75"/>
    <w:p w14:paraId="0EB1745F" w14:textId="77F7689A" w:rsidR="00010E75" w:rsidRDefault="00010E75" w:rsidP="00010E75"/>
    <w:p w14:paraId="6974CE95" w14:textId="33198052" w:rsidR="00010E75" w:rsidRDefault="00010E75" w:rsidP="00010E75"/>
    <w:p w14:paraId="7ED0AE37" w14:textId="2B92EE44" w:rsidR="001D1F94" w:rsidRDefault="001D1F94" w:rsidP="008B2B7A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14:paraId="335F10CA" w14:textId="02437B3E" w:rsidR="001C1706" w:rsidRDefault="001C1706" w:rsidP="00035D34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14:paraId="48A92E19" w14:textId="77777777" w:rsidR="001522F9" w:rsidRDefault="001522F9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7B0AE94F" w14:textId="77777777" w:rsidR="001522F9" w:rsidRDefault="001522F9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CC75669" w14:textId="77777777" w:rsidR="00B35382" w:rsidRDefault="00B35382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76B0A51" w14:textId="0CD9EA6C" w:rsidR="004A0799" w:rsidRPr="003A6C73" w:rsidRDefault="005E2FB4" w:rsidP="004A079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3.1</w:t>
      </w:r>
      <w:r w:rsidR="004A0799">
        <w:rPr>
          <w:rFonts w:ascii="Encode Sans Compressed" w:hAnsi="Encode Sans Compressed"/>
          <w:b/>
          <w:sz w:val="22"/>
          <w:szCs w:val="22"/>
        </w:rPr>
        <w:t>.</w:t>
      </w:r>
    </w:p>
    <w:p w14:paraId="00778365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0A30554B" wp14:editId="7B44DCC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8D30" w14:textId="77777777" w:rsidR="009F7ED1" w:rsidRPr="00AE7141" w:rsidRDefault="009F7ED1" w:rsidP="004A0799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5F21313E" w14:textId="77777777" w:rsidR="009F7ED1" w:rsidRPr="00AE7141" w:rsidRDefault="009F7ED1" w:rsidP="004A079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554B" id="Text Box 6" o:spid="_x0000_s1030" type="#_x0000_t202" style="position:absolute;margin-left:1.5pt;margin-top:11.75pt;width:444pt;height:60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23DC8D30" w14:textId="77777777" w:rsidR="009F7ED1" w:rsidRPr="00AE7141" w:rsidRDefault="009F7ED1" w:rsidP="004A0799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5F21313E" w14:textId="77777777" w:rsidR="009F7ED1" w:rsidRPr="00AE7141" w:rsidRDefault="009F7ED1" w:rsidP="004A079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03F8757D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6DBFEDF0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7717F7FE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D91CA20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0D041B66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719BCF93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01772B19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53BD18C0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86B6036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A56AA1E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9C92B13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5863A23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19714070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28C1B57F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A5C9471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3CB77B95" w14:textId="27719BF0" w:rsidR="004A0799" w:rsidRDefault="004A0799" w:rsidP="004A079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D75FC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60CD65F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14:paraId="1588F326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1E4BD37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7F3BBA99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317274B2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EF3A6E9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456EEBE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611CE69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4284E62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2DEBF69F" w14:textId="7DF2AA96" w:rsidR="00590781" w:rsidRDefault="00590781" w:rsidP="00590781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8B2B7A">
        <w:rPr>
          <w:rFonts w:ascii="Encode Sans Compressed" w:hAnsi="Encode Sans Compressed"/>
          <w:b/>
          <w:sz w:val="22"/>
        </w:rPr>
        <w:t>Pełnienie kompleksowego nadzoru inwestorskiego dla zadania</w:t>
      </w:r>
      <w:r w:rsidRPr="00B7589C">
        <w:t xml:space="preserve"> </w:t>
      </w:r>
      <w:r w:rsidR="004D7ED4" w:rsidRPr="004D7ED4">
        <w:rPr>
          <w:rFonts w:ascii="Encode Sans Compressed" w:hAnsi="Encode Sans Compressed"/>
          <w:b/>
          <w:sz w:val="22"/>
        </w:rPr>
        <w:t>Rozbudowa drogi wojewódzkiej nr 116 Nojewo – Podpniewki na odcinku od Nojewa do skrzyżowania z drogą wojewódzką nr 187</w:t>
      </w:r>
    </w:p>
    <w:p w14:paraId="68E00E74" w14:textId="13503563" w:rsidR="00CB452F" w:rsidRPr="00CB452F" w:rsidRDefault="00CB452F" w:rsidP="00CB4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694B574C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0A60F693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44E01176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świadczam, iż: </w:t>
      </w:r>
    </w:p>
    <w:p w14:paraId="630AAE36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2BCA3F5C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08ED7BED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7DBDC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3D7A5991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AF6EE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FC77A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D4463F1" w14:textId="77777777" w:rsidR="004A0799" w:rsidRDefault="004A0799" w:rsidP="004A079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ppkt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6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onawców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53BAFF79" w14:textId="77777777" w:rsidR="004A0799" w:rsidRPr="00210A77" w:rsidRDefault="004A0799" w:rsidP="004A079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47E7A683" w14:textId="506101A3" w:rsidR="004A0799" w:rsidRPr="00210A77" w:rsidRDefault="004A0799" w:rsidP="004A079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CEBDC77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F7571C9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79AFA77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F87AE41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334B360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7D259D1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BCC8F00" w14:textId="77777777" w:rsidR="004A0799" w:rsidRPr="007D75FC" w:rsidRDefault="004A0799" w:rsidP="004A0799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75FC">
        <w:rPr>
          <w:rFonts w:ascii="Encode Sans Compressed" w:hAnsi="Encode Sans Compressed"/>
          <w:color w:val="000000"/>
          <w:sz w:val="20"/>
          <w:szCs w:val="20"/>
        </w:rPr>
        <w:t xml:space="preserve"> </w:t>
      </w:r>
      <w:r w:rsidRPr="007D75FC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5196D861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22F7D1DD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183ACFD9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23447307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3FD9A0E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30BBBA5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2A5106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6735A35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2585395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18B5B09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47483BE" w14:textId="77777777" w:rsidR="005E2FB4" w:rsidRDefault="005E2FB4" w:rsidP="005E2FB4">
      <w:pPr>
        <w:spacing w:line="288" w:lineRule="auto"/>
        <w:rPr>
          <w:rFonts w:ascii="Encode Sans Compressed" w:hAnsi="Encode Sans Compressed"/>
          <w:b/>
          <w:sz w:val="32"/>
          <w:szCs w:val="32"/>
        </w:rPr>
      </w:pPr>
    </w:p>
    <w:p w14:paraId="24EEE8D1" w14:textId="7537D86A" w:rsidR="005E2FB4" w:rsidRPr="00574F02" w:rsidRDefault="005E2FB4" w:rsidP="005E2FB4">
      <w:pPr>
        <w:spacing w:line="288" w:lineRule="auto"/>
        <w:jc w:val="center"/>
        <w:outlineLvl w:val="0"/>
        <w:rPr>
          <w:rFonts w:ascii="Encode Sans Compressed" w:hAnsi="Encode Sans Compressed"/>
          <w:b/>
        </w:rPr>
      </w:pPr>
      <w:r w:rsidRPr="00574F02">
        <w:rPr>
          <w:rFonts w:ascii="Encode Sans Compressed" w:hAnsi="Encode Sans Compressed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4802CD7C" wp14:editId="7AF71D9C">
                <wp:simplePos x="0" y="0"/>
                <wp:positionH relativeFrom="column">
                  <wp:posOffset>13970</wp:posOffset>
                </wp:positionH>
                <wp:positionV relativeFrom="paragraph">
                  <wp:posOffset>377825</wp:posOffset>
                </wp:positionV>
                <wp:extent cx="5644515" cy="654685"/>
                <wp:effectExtent l="0" t="0" r="13335" b="12065"/>
                <wp:wrapTight wrapText="bothSides">
                  <wp:wrapPolygon edited="0">
                    <wp:start x="0" y="0"/>
                    <wp:lineTo x="0" y="21370"/>
                    <wp:lineTo x="21578" y="21370"/>
                    <wp:lineTo x="21578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654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38301" w14:textId="77777777" w:rsidR="005E2FB4" w:rsidRPr="00A25F77" w:rsidRDefault="005E2FB4" w:rsidP="005E2FB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A25F77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4FE59F25" w14:textId="77777777" w:rsidR="005E2FB4" w:rsidRPr="00A25F77" w:rsidRDefault="005E2FB4" w:rsidP="005E2FB4">
                            <w:pPr>
                              <w:pStyle w:val="Tekstpodstawowy"/>
                              <w:jc w:val="center"/>
                              <w:rPr>
                                <w:rFonts w:ascii="Encode Sans Compressed" w:hAnsi="Encode Sans Compressed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25F77">
                              <w:rPr>
                                <w:rFonts w:ascii="Encode Sans Compressed" w:hAnsi="Encode Sans Compressed" w:cs="Verdana"/>
                                <w:b/>
                                <w:sz w:val="20"/>
                              </w:rPr>
                              <w:t>dotyczące przepisów sankcyjnych związanych z wojną w Ukrainie</w:t>
                            </w:r>
                            <w:r w:rsidRPr="00A25F7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CD7C" id="Pole tekstowe 3" o:spid="_x0000_s1031" type="#_x0000_t202" style="position:absolute;left:0;text-align:left;margin-left:1.1pt;margin-top:29.75pt;width:444.45pt;height:51.5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" fillcolor="silver" strokeweight=".5pt">
                <v:textbox inset="7.45pt,3.85pt,7.45pt,3.85pt">
                  <w:txbxContent>
                    <w:p w14:paraId="44A38301" w14:textId="77777777" w:rsidR="005E2FB4" w:rsidRPr="00A25F77" w:rsidRDefault="005E2FB4" w:rsidP="005E2FB4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A25F77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4FE59F25" w14:textId="77777777" w:rsidR="005E2FB4" w:rsidRPr="00A25F77" w:rsidRDefault="005E2FB4" w:rsidP="005E2FB4">
                      <w:pPr>
                        <w:pStyle w:val="Tekstpodstawowy"/>
                        <w:jc w:val="center"/>
                        <w:rPr>
                          <w:rFonts w:ascii="Encode Sans Compressed" w:hAnsi="Encode Sans Compressed"/>
                          <w:b/>
                          <w:i/>
                          <w:sz w:val="22"/>
                          <w:szCs w:val="22"/>
                        </w:rPr>
                      </w:pPr>
                      <w:r w:rsidRPr="00A25F77">
                        <w:rPr>
                          <w:rFonts w:ascii="Encode Sans Compressed" w:hAnsi="Encode Sans Compressed" w:cs="Verdana"/>
                          <w:b/>
                          <w:sz w:val="20"/>
                        </w:rPr>
                        <w:t>dotyczące przepisów sankcyjnych związanych z wojną w Ukrainie</w:t>
                      </w:r>
                      <w:r w:rsidRPr="00A25F7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74F02">
        <w:rPr>
          <w:rFonts w:ascii="Encode Sans Compressed" w:hAnsi="Encode Sans Compressed"/>
          <w:b/>
        </w:rPr>
        <w:t>Formularz 3.2.</w:t>
      </w:r>
    </w:p>
    <w:p w14:paraId="7C6656C4" w14:textId="77777777" w:rsidR="005E2FB4" w:rsidRPr="00574F02" w:rsidRDefault="005E2FB4" w:rsidP="005E2FB4">
      <w:pPr>
        <w:spacing w:line="276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574F02">
        <w:rPr>
          <w:rFonts w:ascii="Encode Sans Compressed" w:hAnsi="Encode Sans Compressed"/>
          <w:b/>
          <w:sz w:val="22"/>
          <w:szCs w:val="22"/>
        </w:rPr>
        <w:t>Wykonawca:</w:t>
      </w:r>
    </w:p>
    <w:p w14:paraId="7D1B89EC" w14:textId="77777777" w:rsidR="005E2FB4" w:rsidRPr="00574F02" w:rsidRDefault="005E2FB4" w:rsidP="005E2FB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574F02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871228" w14:textId="77777777" w:rsidR="005E2FB4" w:rsidRPr="00574F02" w:rsidRDefault="005E2FB4" w:rsidP="005E2FB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574F02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CD03FE7" w14:textId="77777777" w:rsidR="005E2FB4" w:rsidRPr="00574F02" w:rsidRDefault="005E2FB4" w:rsidP="005E2FB4">
      <w:pPr>
        <w:spacing w:line="276" w:lineRule="auto"/>
        <w:ind w:right="1698"/>
        <w:rPr>
          <w:rFonts w:ascii="Encode Sans Compressed" w:hAnsi="Encode Sans Compressed"/>
          <w:i/>
          <w:sz w:val="20"/>
          <w:szCs w:val="20"/>
        </w:rPr>
      </w:pPr>
      <w:r w:rsidRPr="00574F02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574F02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574F02">
        <w:rPr>
          <w:rFonts w:ascii="Encode Sans Compressed" w:hAnsi="Encode Sans Compressed"/>
          <w:i/>
          <w:sz w:val="20"/>
          <w:szCs w:val="20"/>
        </w:rPr>
        <w:t>)</w:t>
      </w:r>
    </w:p>
    <w:p w14:paraId="0C3063AD" w14:textId="77777777" w:rsidR="005E2FB4" w:rsidRPr="00574F02" w:rsidRDefault="005E2FB4" w:rsidP="005E2FB4">
      <w:pPr>
        <w:spacing w:line="276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574F02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6CA6E9" w14:textId="77777777" w:rsidR="005E2FB4" w:rsidRPr="00574F02" w:rsidRDefault="005E2FB4" w:rsidP="005E2FB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574F02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5E4C01EC" w14:textId="77777777" w:rsidR="005E2FB4" w:rsidRPr="00574F02" w:rsidRDefault="005E2FB4" w:rsidP="005E2FB4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574F02">
        <w:rPr>
          <w:rFonts w:ascii="Encode Sans Compressed" w:hAnsi="Encode Sans Compressed"/>
          <w:sz w:val="22"/>
          <w:szCs w:val="22"/>
        </w:rPr>
        <w:t>……………………………………………………….…………………………………………………………………………………………………………………</w:t>
      </w:r>
    </w:p>
    <w:p w14:paraId="24F2AD4D" w14:textId="77777777" w:rsidR="005E2FB4" w:rsidRPr="00574F02" w:rsidRDefault="005E2FB4" w:rsidP="005E2FB4">
      <w:pPr>
        <w:spacing w:line="276" w:lineRule="auto"/>
        <w:ind w:right="3683"/>
        <w:jc w:val="both"/>
        <w:rPr>
          <w:rFonts w:ascii="Encode Sans Compressed" w:hAnsi="Encode Sans Compressed"/>
          <w:i/>
          <w:sz w:val="20"/>
          <w:szCs w:val="20"/>
        </w:rPr>
      </w:pPr>
      <w:r w:rsidRPr="00574F02">
        <w:rPr>
          <w:rFonts w:ascii="Encode Sans Compressed" w:hAnsi="Encode Sans Compressed"/>
          <w:i/>
          <w:sz w:val="20"/>
          <w:szCs w:val="20"/>
        </w:rPr>
        <w:t xml:space="preserve"> (imię, nazwisko, stanowisko/podstawa reprezentacji)</w:t>
      </w:r>
    </w:p>
    <w:p w14:paraId="0CEF3266" w14:textId="77777777" w:rsidR="005E2FB4" w:rsidRPr="00574F02" w:rsidRDefault="005E2FB4" w:rsidP="005E2FB4">
      <w:pPr>
        <w:spacing w:line="276" w:lineRule="auto"/>
        <w:ind w:right="3683"/>
        <w:jc w:val="both"/>
        <w:rPr>
          <w:rFonts w:ascii="Encode Sans Compressed" w:hAnsi="Encode Sans Compressed"/>
          <w:i/>
          <w:sz w:val="22"/>
          <w:szCs w:val="22"/>
        </w:rPr>
      </w:pPr>
    </w:p>
    <w:p w14:paraId="4F6D3B36" w14:textId="534C7F5C" w:rsidR="005E2FB4" w:rsidRPr="00574F02" w:rsidRDefault="005E2FB4" w:rsidP="005E2FB4">
      <w:pPr>
        <w:spacing w:line="276" w:lineRule="auto"/>
        <w:jc w:val="both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 w:rsidRPr="00574F02">
        <w:rPr>
          <w:rFonts w:ascii="Encode Sans Compressed" w:hAnsi="Encode Sans Compressed"/>
          <w:bCs/>
          <w:sz w:val="22"/>
          <w:szCs w:val="22"/>
          <w:lang w:val="x-none" w:eastAsia="x-none"/>
        </w:rPr>
        <w:t>Składając ofertę w postępowaniu o udzielenie zamówieniu publicznego na</w:t>
      </w:r>
      <w:r w:rsidRPr="00574F02">
        <w:rPr>
          <w:rFonts w:ascii="Encode Sans Compressed" w:hAnsi="Encode Sans Compressed"/>
          <w:bCs/>
          <w:sz w:val="22"/>
          <w:szCs w:val="22"/>
          <w:lang w:eastAsia="x-none"/>
        </w:rPr>
        <w:t xml:space="preserve">: </w:t>
      </w:r>
      <w:r w:rsidR="00C65693" w:rsidRPr="00C6569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Pełnienie kompleksowego nadzoru inwestorskiego dla zadania Rozbudowa drogi wojewódzkiej nr 116 Nojewo – Podpniewki na odcinku od Nojewa do skrzyżowania z drogą wojewódzką nr 187</w:t>
      </w:r>
      <w:r w:rsidR="00C6569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</w:t>
      </w:r>
      <w:r w:rsidRPr="00574F02">
        <w:rPr>
          <w:rFonts w:ascii="Encode Sans Compressed" w:hAnsi="Encode Sans Compressed"/>
          <w:sz w:val="22"/>
          <w:szCs w:val="20"/>
          <w:lang w:val="x-none" w:eastAsia="x-none"/>
        </w:rPr>
        <w:t>prowadzonym przez Wielkopolski Zarząd Dróg Wojewódzkich w Poznaniu oświadczam, że:</w:t>
      </w:r>
    </w:p>
    <w:p w14:paraId="2C855D63" w14:textId="77777777" w:rsidR="005E2FB4" w:rsidRPr="00574F02" w:rsidRDefault="005E2FB4" w:rsidP="00FD6001">
      <w:pPr>
        <w:numPr>
          <w:ilvl w:val="0"/>
          <w:numId w:val="36"/>
        </w:numPr>
        <w:tabs>
          <w:tab w:val="left" w:pos="284"/>
        </w:tabs>
        <w:suppressAutoHyphens w:val="0"/>
        <w:spacing w:line="276" w:lineRule="auto"/>
        <w:ind w:right="32" w:hanging="10"/>
        <w:jc w:val="both"/>
        <w:rPr>
          <w:rFonts w:ascii="Encode Sans Compressed" w:hAnsi="Encode Sans Compressed"/>
          <w:sz w:val="22"/>
          <w:szCs w:val="22"/>
        </w:rPr>
      </w:pPr>
      <w:r w:rsidRPr="00574F02">
        <w:rPr>
          <w:rFonts w:ascii="Encode Sans Compressed" w:hAnsi="Encode Sans Compressed"/>
          <w:b/>
          <w:sz w:val="22"/>
          <w:szCs w:val="22"/>
        </w:rPr>
        <w:t>zachodzą / nie zachodzą*</w:t>
      </w:r>
      <w:r w:rsidRPr="00574F02">
        <w:rPr>
          <w:rFonts w:ascii="Encode Sans Compressed" w:hAnsi="Encode Sans Compressed"/>
          <w:sz w:val="22"/>
          <w:szCs w:val="22"/>
        </w:rPr>
        <w:t xml:space="preserve"> wobec mnie jakiekolwiek przesłanki lub okoliczności wskazane wart. 5k ust. 1 rozporządzenia Rady (UE) nr 833/2014 z dnia 31 lipca 2014 r. dotyczącego środków ograniczających w związku z działaniami Rosji destabilizującymi sytuację na Ukrainie (Dz.U.UE.L.2014.229.1 z dnia 2014.07.31),</w:t>
      </w:r>
    </w:p>
    <w:p w14:paraId="135C5F7B" w14:textId="77777777" w:rsidR="005E2FB4" w:rsidRPr="00574F02" w:rsidRDefault="005E2FB4" w:rsidP="00FD6001">
      <w:pPr>
        <w:numPr>
          <w:ilvl w:val="0"/>
          <w:numId w:val="36"/>
        </w:numPr>
        <w:tabs>
          <w:tab w:val="left" w:pos="284"/>
        </w:tabs>
        <w:suppressAutoHyphens w:val="0"/>
        <w:spacing w:line="276" w:lineRule="auto"/>
        <w:ind w:right="32" w:hanging="10"/>
        <w:jc w:val="both"/>
        <w:rPr>
          <w:rFonts w:ascii="Encode Sans Compressed" w:hAnsi="Encode Sans Compressed"/>
          <w:sz w:val="22"/>
          <w:szCs w:val="22"/>
        </w:rPr>
      </w:pPr>
      <w:r w:rsidRPr="00574F02">
        <w:rPr>
          <w:rFonts w:ascii="Encode Sans Compressed" w:hAnsi="Encode Sans Compressed"/>
          <w:b/>
          <w:sz w:val="22"/>
          <w:szCs w:val="22"/>
        </w:rPr>
        <w:t>zachodzą / nie zachodzą*</w:t>
      </w:r>
      <w:r w:rsidRPr="00574F02">
        <w:rPr>
          <w:rFonts w:ascii="Encode Sans Compressed" w:hAnsi="Encode Sans Compressed"/>
          <w:sz w:val="22"/>
          <w:szCs w:val="22"/>
        </w:rPr>
        <w:t xml:space="preserve"> wobec mnie jakiekolwiek przesłanki lub okoliczności wskazane w 7 ust. 1 ustawy z dnia 13 kwietnia 2022 r. o szczególnych rozwiązaniach w zakresie przeciwdziałania wspieraniu agresji na Ukrainę oraz służących ochronie bezpieczeństwa narodowego (Dz. U. poz. 835 z dnia 2022.04.15).</w:t>
      </w:r>
    </w:p>
    <w:p w14:paraId="59C7B438" w14:textId="77777777" w:rsidR="005E2FB4" w:rsidRPr="00574F02" w:rsidRDefault="005E2FB4" w:rsidP="005E2FB4">
      <w:pPr>
        <w:spacing w:line="276" w:lineRule="auto"/>
        <w:ind w:left="-5" w:right="32"/>
        <w:jc w:val="both"/>
        <w:rPr>
          <w:rFonts w:ascii="Encode Sans Compressed" w:hAnsi="Encode Sans Compressed" w:cs="Arial"/>
          <w:sz w:val="22"/>
          <w:szCs w:val="22"/>
        </w:rPr>
      </w:pPr>
      <w:r w:rsidRPr="00574F02">
        <w:rPr>
          <w:rFonts w:ascii="Encode Sans Compressed" w:hAnsi="Encode Sans Compressed"/>
          <w:sz w:val="22"/>
          <w:szCs w:val="22"/>
        </w:rPr>
        <w:t>Jednocześnie</w:t>
      </w:r>
      <w:r w:rsidRPr="00574F02">
        <w:rPr>
          <w:rFonts w:ascii="Encode Sans Compressed" w:hAnsi="Encode Sans Compressed" w:cs="Arial"/>
          <w:sz w:val="22"/>
          <w:szCs w:val="22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59AD92" w14:textId="77777777" w:rsidR="005E2FB4" w:rsidRPr="00574F02" w:rsidRDefault="005E2FB4" w:rsidP="005E2FB4">
      <w:pPr>
        <w:spacing w:line="276" w:lineRule="auto"/>
        <w:ind w:left="-5" w:right="32"/>
        <w:jc w:val="both"/>
        <w:rPr>
          <w:rFonts w:ascii="Encode Sans Compressed" w:hAnsi="Encode Sans Compressed"/>
          <w:sz w:val="22"/>
          <w:szCs w:val="22"/>
        </w:rPr>
      </w:pPr>
      <w:r w:rsidRPr="00574F02">
        <w:rPr>
          <w:rFonts w:ascii="Encode Sans Compressed" w:hAnsi="Encode Sans Compressed"/>
          <w:sz w:val="22"/>
          <w:szCs w:val="22"/>
        </w:rPr>
        <w:t xml:space="preserve">Ponadto wskazuję, iż wyżej wymienione oświadczenia można zweryfikować za pomocą Centralnego Rejestru Beneficjentów Rzeczywistych </w:t>
      </w:r>
      <w:hyperlink r:id="rId8" w:anchor="/wyszukaj">
        <w:r w:rsidRPr="00574F02">
          <w:rPr>
            <w:rFonts w:ascii="Encode Sans Compressed" w:hAnsi="Encode Sans Compressed"/>
            <w:sz w:val="22"/>
            <w:szCs w:val="22"/>
          </w:rPr>
          <w:t>(</w:t>
        </w:r>
      </w:hyperlink>
      <w:hyperlink r:id="rId9" w:anchor="/wyszukaj">
        <w:r w:rsidRPr="00574F02">
          <w:rPr>
            <w:rFonts w:ascii="Encode Sans Compressed" w:hAnsi="Encode Sans Compressed"/>
            <w:sz w:val="22"/>
            <w:szCs w:val="22"/>
            <w:u w:val="single" w:color="1155CC"/>
          </w:rPr>
          <w:t>https://crbr.podatki.gov.pl/adcrbr/#/wyszukaj</w:t>
        </w:r>
      </w:hyperlink>
      <w:r w:rsidRPr="00574F02">
        <w:rPr>
          <w:rFonts w:ascii="Encode Sans Compressed" w:hAnsi="Encode Sans Compressed"/>
          <w:sz w:val="22"/>
          <w:szCs w:val="22"/>
        </w:rPr>
        <w:t xml:space="preserve">) oraz za pomocą </w:t>
      </w:r>
    </w:p>
    <w:p w14:paraId="5464A316" w14:textId="77777777" w:rsidR="005E2FB4" w:rsidRPr="00574F02" w:rsidRDefault="005E2FB4" w:rsidP="005E2FB4">
      <w:pPr>
        <w:spacing w:line="276" w:lineRule="auto"/>
        <w:ind w:left="-5" w:right="32"/>
        <w:jc w:val="both"/>
        <w:rPr>
          <w:rFonts w:ascii="Encode Sans Compressed" w:hAnsi="Encode Sans Compressed"/>
          <w:sz w:val="22"/>
          <w:szCs w:val="22"/>
        </w:rPr>
      </w:pPr>
      <w:r w:rsidRPr="00574F02">
        <w:rPr>
          <w:rFonts w:ascii="Encode Sans Compressed" w:hAnsi="Encode Sans Compressed"/>
          <w:sz w:val="22"/>
          <w:szCs w:val="22"/>
        </w:rPr>
        <w:t>Krajowego Rejestru Sądowego (</w:t>
      </w:r>
      <w:hyperlink r:id="rId10">
        <w:r w:rsidRPr="00574F02">
          <w:rPr>
            <w:rFonts w:ascii="Encode Sans Compressed" w:hAnsi="Encode Sans Compressed"/>
            <w:sz w:val="22"/>
            <w:szCs w:val="22"/>
            <w:u w:val="single" w:color="1155CC"/>
          </w:rPr>
          <w:t>https://ekrs.ms.gov.pl/web/wyszukiwarka-krs/strona-glowna/index.html</w:t>
        </w:r>
      </w:hyperlink>
      <w:r w:rsidRPr="00574F02">
        <w:rPr>
          <w:rFonts w:ascii="Encode Sans Compressed" w:hAnsi="Encode Sans Compressed"/>
          <w:sz w:val="22"/>
          <w:szCs w:val="22"/>
        </w:rPr>
        <w:t>) */ Centralnej Ewidencji i Informacji o Działalności Gospodarczej</w:t>
      </w:r>
    </w:p>
    <w:p w14:paraId="33D17628" w14:textId="77777777" w:rsidR="005E2FB4" w:rsidRPr="00574F02" w:rsidRDefault="005E2FB4" w:rsidP="005E2FB4">
      <w:pPr>
        <w:spacing w:line="276" w:lineRule="auto"/>
        <w:ind w:left="-5" w:right="32"/>
        <w:jc w:val="both"/>
        <w:rPr>
          <w:rFonts w:ascii="Encode Sans Compressed" w:hAnsi="Encode Sans Compressed"/>
          <w:sz w:val="22"/>
          <w:szCs w:val="22"/>
        </w:rPr>
      </w:pPr>
      <w:r w:rsidRPr="00574F02">
        <w:rPr>
          <w:rFonts w:ascii="Encode Sans Compressed" w:hAnsi="Encode Sans Compressed"/>
          <w:sz w:val="22"/>
          <w:szCs w:val="22"/>
        </w:rPr>
        <w:t xml:space="preserve"> (</w:t>
      </w:r>
      <w:hyperlink r:id="rId11" w:history="1">
        <w:r w:rsidRPr="00574F02">
          <w:rPr>
            <w:rFonts w:ascii="Encode Sans Compressed" w:hAnsi="Encode Sans Compressed"/>
            <w:color w:val="0000FF"/>
            <w:sz w:val="22"/>
            <w:szCs w:val="22"/>
            <w:u w:val="single"/>
          </w:rPr>
          <w:t>https://aplikacja.ceidg.gov.pl/CEIDG/CEIDG.Public.UI/Search.aspx</w:t>
        </w:r>
      </w:hyperlink>
      <w:r w:rsidRPr="00574F02">
        <w:rPr>
          <w:rFonts w:ascii="Encode Sans Compressed" w:hAnsi="Encode Sans Compressed"/>
          <w:sz w:val="22"/>
          <w:szCs w:val="22"/>
        </w:rPr>
        <w:t xml:space="preserve"> )*</w:t>
      </w:r>
    </w:p>
    <w:p w14:paraId="05AEBD58" w14:textId="77777777" w:rsidR="005E2FB4" w:rsidRPr="00574F02" w:rsidRDefault="005E2FB4" w:rsidP="005E2FB4">
      <w:pPr>
        <w:spacing w:line="276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1BA28029" w14:textId="77777777" w:rsidR="005E2FB4" w:rsidRPr="00574F02" w:rsidRDefault="005E2FB4" w:rsidP="005E2FB4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</w:p>
    <w:p w14:paraId="441B584C" w14:textId="77777777" w:rsidR="005E2FB4" w:rsidRPr="00574F02" w:rsidRDefault="005E2FB4" w:rsidP="005E2FB4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574F02">
        <w:rPr>
          <w:rFonts w:ascii="Encode Sans Compressed" w:hAnsi="Encode Sans Compressed"/>
          <w:sz w:val="22"/>
          <w:szCs w:val="22"/>
        </w:rPr>
        <w:t>…………………….…….</w:t>
      </w:r>
      <w:r w:rsidRPr="00574F02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574F02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68172650" w14:textId="77777777" w:rsidR="005E2FB4" w:rsidRPr="00574F02" w:rsidRDefault="005E2FB4" w:rsidP="005E2FB4">
      <w:pPr>
        <w:spacing w:line="276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574F02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B25A892" w14:textId="77777777" w:rsidR="005E2FB4" w:rsidRPr="00574F02" w:rsidRDefault="005E2FB4" w:rsidP="005E2FB4">
      <w:pPr>
        <w:spacing w:line="276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4EC0DD41" w14:textId="77777777" w:rsidR="005E2FB4" w:rsidRPr="00574F02" w:rsidRDefault="005E2FB4" w:rsidP="005E2FB4">
      <w:pPr>
        <w:spacing w:line="276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574F02">
        <w:rPr>
          <w:rFonts w:ascii="Encode Sans Compressed" w:hAnsi="Encode Sans Compressed"/>
          <w:i/>
          <w:sz w:val="22"/>
          <w:szCs w:val="22"/>
        </w:rPr>
        <w:t>*- niepotrzebne skreślić</w:t>
      </w:r>
    </w:p>
    <w:p w14:paraId="57F4D5E3" w14:textId="77777777" w:rsidR="005E2FB4" w:rsidRPr="00574F02" w:rsidRDefault="005E2FB4" w:rsidP="005E2FB4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  <w:lang w:val="x-none" w:eastAsia="x-none"/>
        </w:rPr>
      </w:pPr>
    </w:p>
    <w:p w14:paraId="1AE25D78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sectPr w:rsidR="007447C8" w:rsidRPr="003A51BF" w:rsidSect="003A51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9F7ED1" w:rsidRDefault="009F7ED1">
      <w:r>
        <w:separator/>
      </w:r>
    </w:p>
  </w:endnote>
  <w:endnote w:type="continuationSeparator" w:id="0">
    <w:p w14:paraId="0B23A694" w14:textId="77777777" w:rsidR="009F7ED1" w:rsidRDefault="009F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9F7ED1" w:rsidRDefault="009F7E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9F7ED1" w:rsidRDefault="009F7ED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677BBDEA">
              <wp:simplePos x="0" y="0"/>
              <wp:positionH relativeFrom="page">
                <wp:posOffset>6552565</wp:posOffset>
              </wp:positionH>
              <wp:positionV relativeFrom="paragraph">
                <wp:posOffset>480695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15077260" w:rsidR="009F7ED1" w:rsidRPr="000070C3" w:rsidRDefault="009F7ED1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6"/>
                              <w:szCs w:val="16"/>
                            </w:rPr>
                          </w:pPr>
                          <w:r w:rsidRPr="000070C3">
                            <w:rPr>
                              <w:rStyle w:val="Numerstrony"/>
                              <w:rFonts w:ascii="Encode Sans Compressed" w:hAnsi="Encode Sans Compresse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70C3">
                            <w:rPr>
                              <w:rStyle w:val="Numerstrony"/>
                              <w:rFonts w:ascii="Encode Sans Compressed" w:hAnsi="Encode Sans Compressed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070C3">
                            <w:rPr>
                              <w:rStyle w:val="Numerstrony"/>
                              <w:rFonts w:ascii="Encode Sans Compressed" w:hAnsi="Encode Sans Compresse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4AE2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070C3">
                            <w:rPr>
                              <w:rStyle w:val="Numerstrony"/>
                              <w:rFonts w:ascii="Encode Sans Compressed" w:hAnsi="Encode Sans Compresse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5.95pt;margin-top:37.8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" stroked="f">
              <v:fill opacity="0"/>
              <v:textbox inset="0,0,0,0">
                <w:txbxContent>
                  <w:p w14:paraId="7C94D576" w14:textId="15077260" w:rsidR="009F7ED1" w:rsidRPr="000070C3" w:rsidRDefault="009F7ED1">
                    <w:pPr>
                      <w:pStyle w:val="Stopka"/>
                      <w:rPr>
                        <w:rFonts w:ascii="Encode Sans Compressed" w:hAnsi="Encode Sans Compressed"/>
                        <w:sz w:val="16"/>
                        <w:szCs w:val="16"/>
                      </w:rPr>
                    </w:pPr>
                    <w:r w:rsidRPr="000070C3">
                      <w:rPr>
                        <w:rStyle w:val="Numerstrony"/>
                        <w:rFonts w:ascii="Encode Sans Compressed" w:hAnsi="Encode Sans Compressed"/>
                        <w:sz w:val="16"/>
                        <w:szCs w:val="16"/>
                      </w:rPr>
                      <w:fldChar w:fldCharType="begin"/>
                    </w:r>
                    <w:r w:rsidRPr="000070C3">
                      <w:rPr>
                        <w:rStyle w:val="Numerstrony"/>
                        <w:rFonts w:ascii="Encode Sans Compressed" w:hAnsi="Encode Sans Compressed"/>
                        <w:sz w:val="16"/>
                        <w:szCs w:val="16"/>
                      </w:rPr>
                      <w:instrText xml:space="preserve"> PAGE </w:instrText>
                    </w:r>
                    <w:r w:rsidRPr="000070C3">
                      <w:rPr>
                        <w:rStyle w:val="Numerstrony"/>
                        <w:rFonts w:ascii="Encode Sans Compressed" w:hAnsi="Encode Sans Compressed"/>
                        <w:sz w:val="16"/>
                        <w:szCs w:val="16"/>
                      </w:rPr>
                      <w:fldChar w:fldCharType="separate"/>
                    </w:r>
                    <w:r w:rsidR="00AC4AE2">
                      <w:rPr>
                        <w:rStyle w:val="Numerstrony"/>
                        <w:rFonts w:ascii="Encode Sans Compressed" w:hAnsi="Encode Sans Compressed"/>
                        <w:noProof/>
                        <w:sz w:val="16"/>
                        <w:szCs w:val="16"/>
                      </w:rPr>
                      <w:t>2</w:t>
                    </w:r>
                    <w:r w:rsidRPr="000070C3">
                      <w:rPr>
                        <w:rStyle w:val="Numerstrony"/>
                        <w:rFonts w:ascii="Encode Sans Compressed" w:hAnsi="Encode Sans Compresse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9F7ED1" w:rsidRDefault="009F7E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9F7ED1" w:rsidRDefault="009F7ED1">
      <w:r>
        <w:separator/>
      </w:r>
    </w:p>
  </w:footnote>
  <w:footnote w:type="continuationSeparator" w:id="0">
    <w:p w14:paraId="1DA3441F" w14:textId="77777777" w:rsidR="009F7ED1" w:rsidRDefault="009F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9F7ED1" w:rsidRDefault="009F7E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9F7ED1" w:rsidRDefault="009F7E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9F7ED1" w:rsidRDefault="009F7E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0F962D91"/>
    <w:multiLevelType w:val="hybridMultilevel"/>
    <w:tmpl w:val="C5782152"/>
    <w:lvl w:ilvl="0" w:tplc="E8280B9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2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42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33BB3AAC"/>
    <w:multiLevelType w:val="hybridMultilevel"/>
    <w:tmpl w:val="40F427AC"/>
    <w:lvl w:ilvl="0" w:tplc="9ABC86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9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1C51CB"/>
    <w:multiLevelType w:val="hybridMultilevel"/>
    <w:tmpl w:val="919455D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B012E"/>
    <w:multiLevelType w:val="hybridMultilevel"/>
    <w:tmpl w:val="8BEEB55C"/>
    <w:lvl w:ilvl="0" w:tplc="C33437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5D641785"/>
    <w:multiLevelType w:val="hybridMultilevel"/>
    <w:tmpl w:val="997CC95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6A1A2C73"/>
    <w:multiLevelType w:val="hybridMultilevel"/>
    <w:tmpl w:val="4DF2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907D8E"/>
    <w:multiLevelType w:val="hybridMultilevel"/>
    <w:tmpl w:val="4022CDB2"/>
    <w:lvl w:ilvl="0" w:tplc="D13447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161A7D"/>
    <w:multiLevelType w:val="hybridMultilevel"/>
    <w:tmpl w:val="5AB691F2"/>
    <w:lvl w:ilvl="0" w:tplc="91CCB8C2">
      <w:start w:val="1"/>
      <w:numFmt w:val="decimal"/>
      <w:lvlText w:val="%1)"/>
      <w:lvlJc w:val="left"/>
      <w:pPr>
        <w:ind w:left="10"/>
      </w:pPr>
      <w:rPr>
        <w:rFonts w:ascii="Encode Sans Compressed" w:eastAsia="Arial" w:hAnsi="Encode Sans Compressed" w:cs="Arial" w:hint="default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26C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227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4A4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E79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A32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816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EC2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6C5A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7D91656E"/>
    <w:multiLevelType w:val="hybridMultilevel"/>
    <w:tmpl w:val="304AEC4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55"/>
  </w:num>
  <w:num w:numId="3">
    <w:abstractNumId w:val="41"/>
  </w:num>
  <w:num w:numId="4">
    <w:abstractNumId w:val="37"/>
  </w:num>
  <w:num w:numId="5">
    <w:abstractNumId w:val="34"/>
  </w:num>
  <w:num w:numId="6">
    <w:abstractNumId w:val="44"/>
  </w:num>
  <w:num w:numId="7">
    <w:abstractNumId w:val="60"/>
  </w:num>
  <w:num w:numId="8">
    <w:abstractNumId w:val="48"/>
  </w:num>
  <w:num w:numId="9">
    <w:abstractNumId w:val="51"/>
  </w:num>
  <w:num w:numId="10">
    <w:abstractNumId w:val="47"/>
  </w:num>
  <w:num w:numId="11">
    <w:abstractNumId w:val="49"/>
  </w:num>
  <w:num w:numId="12">
    <w:abstractNumId w:val="67"/>
  </w:num>
  <w:num w:numId="13">
    <w:abstractNumId w:val="36"/>
  </w:num>
  <w:num w:numId="14">
    <w:abstractNumId w:val="40"/>
  </w:num>
  <w:num w:numId="15">
    <w:abstractNumId w:val="54"/>
  </w:num>
  <w:num w:numId="16">
    <w:abstractNumId w:val="33"/>
  </w:num>
  <w:num w:numId="17">
    <w:abstractNumId w:val="53"/>
  </w:num>
  <w:num w:numId="18">
    <w:abstractNumId w:val="50"/>
  </w:num>
  <w:num w:numId="19">
    <w:abstractNumId w:val="57"/>
  </w:num>
  <w:num w:numId="20">
    <w:abstractNumId w:val="52"/>
  </w:num>
  <w:num w:numId="21">
    <w:abstractNumId w:val="65"/>
  </w:num>
  <w:num w:numId="22">
    <w:abstractNumId w:val="62"/>
  </w:num>
  <w:num w:numId="23">
    <w:abstractNumId w:val="42"/>
  </w:num>
  <w:num w:numId="24">
    <w:abstractNumId w:val="43"/>
  </w:num>
  <w:num w:numId="25">
    <w:abstractNumId w:val="35"/>
  </w:num>
  <w:num w:numId="26">
    <w:abstractNumId w:val="39"/>
  </w:num>
  <w:num w:numId="27">
    <w:abstractNumId w:val="68"/>
  </w:num>
  <w:num w:numId="28">
    <w:abstractNumId w:val="59"/>
  </w:num>
  <w:num w:numId="29">
    <w:abstractNumId w:val="46"/>
  </w:num>
  <w:num w:numId="30">
    <w:abstractNumId w:val="56"/>
  </w:num>
  <w:num w:numId="31">
    <w:abstractNumId w:val="38"/>
  </w:num>
  <w:num w:numId="32">
    <w:abstractNumId w:val="58"/>
  </w:num>
  <w:num w:numId="33">
    <w:abstractNumId w:val="63"/>
  </w:num>
  <w:num w:numId="34">
    <w:abstractNumId w:val="45"/>
  </w:num>
  <w:num w:numId="35">
    <w:abstractNumId w:val="61"/>
  </w:num>
  <w:num w:numId="36">
    <w:abstractNumId w:val="6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2FF"/>
    <w:rsid w:val="00000A6D"/>
    <w:rsid w:val="00001096"/>
    <w:rsid w:val="00001A9B"/>
    <w:rsid w:val="00004D26"/>
    <w:rsid w:val="00006C4E"/>
    <w:rsid w:val="000070C3"/>
    <w:rsid w:val="000079A2"/>
    <w:rsid w:val="00010C24"/>
    <w:rsid w:val="00010E75"/>
    <w:rsid w:val="0001489D"/>
    <w:rsid w:val="00015C40"/>
    <w:rsid w:val="0002220C"/>
    <w:rsid w:val="0002304C"/>
    <w:rsid w:val="000232BA"/>
    <w:rsid w:val="000255FB"/>
    <w:rsid w:val="00025BC5"/>
    <w:rsid w:val="00026D67"/>
    <w:rsid w:val="00026EF5"/>
    <w:rsid w:val="000270F8"/>
    <w:rsid w:val="00030599"/>
    <w:rsid w:val="00032BAA"/>
    <w:rsid w:val="00035D34"/>
    <w:rsid w:val="00037270"/>
    <w:rsid w:val="00037B3A"/>
    <w:rsid w:val="00041753"/>
    <w:rsid w:val="0004257C"/>
    <w:rsid w:val="000433BD"/>
    <w:rsid w:val="00043AE8"/>
    <w:rsid w:val="00044702"/>
    <w:rsid w:val="00044932"/>
    <w:rsid w:val="000457E4"/>
    <w:rsid w:val="00045C56"/>
    <w:rsid w:val="00046975"/>
    <w:rsid w:val="00057379"/>
    <w:rsid w:val="0005747F"/>
    <w:rsid w:val="00060BB8"/>
    <w:rsid w:val="000674B8"/>
    <w:rsid w:val="00067543"/>
    <w:rsid w:val="00075F96"/>
    <w:rsid w:val="000804EE"/>
    <w:rsid w:val="0008226B"/>
    <w:rsid w:val="000851BF"/>
    <w:rsid w:val="0008780E"/>
    <w:rsid w:val="000918C3"/>
    <w:rsid w:val="000942A2"/>
    <w:rsid w:val="000972E4"/>
    <w:rsid w:val="000A43CB"/>
    <w:rsid w:val="000A530F"/>
    <w:rsid w:val="000B009B"/>
    <w:rsid w:val="000B2F89"/>
    <w:rsid w:val="000B62BD"/>
    <w:rsid w:val="000C0494"/>
    <w:rsid w:val="000C1252"/>
    <w:rsid w:val="000C2B06"/>
    <w:rsid w:val="000C3CA5"/>
    <w:rsid w:val="000C470A"/>
    <w:rsid w:val="000C5192"/>
    <w:rsid w:val="000C68B3"/>
    <w:rsid w:val="000D1F37"/>
    <w:rsid w:val="000D3B32"/>
    <w:rsid w:val="000D6932"/>
    <w:rsid w:val="000D69C1"/>
    <w:rsid w:val="000E1999"/>
    <w:rsid w:val="000E2FA9"/>
    <w:rsid w:val="000E3FBE"/>
    <w:rsid w:val="000E5527"/>
    <w:rsid w:val="000E782A"/>
    <w:rsid w:val="000E7B8C"/>
    <w:rsid w:val="000F4D74"/>
    <w:rsid w:val="00105E8D"/>
    <w:rsid w:val="00105FC0"/>
    <w:rsid w:val="00110192"/>
    <w:rsid w:val="00110274"/>
    <w:rsid w:val="00110B1F"/>
    <w:rsid w:val="00112B8E"/>
    <w:rsid w:val="00112E12"/>
    <w:rsid w:val="00114006"/>
    <w:rsid w:val="00114835"/>
    <w:rsid w:val="00114E5A"/>
    <w:rsid w:val="0011654C"/>
    <w:rsid w:val="001168E4"/>
    <w:rsid w:val="00121A6C"/>
    <w:rsid w:val="001227DA"/>
    <w:rsid w:val="001234BA"/>
    <w:rsid w:val="001239C5"/>
    <w:rsid w:val="00124F31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50CE0"/>
    <w:rsid w:val="001511FD"/>
    <w:rsid w:val="0015140C"/>
    <w:rsid w:val="001522F9"/>
    <w:rsid w:val="001543D5"/>
    <w:rsid w:val="001557C4"/>
    <w:rsid w:val="00164106"/>
    <w:rsid w:val="00164205"/>
    <w:rsid w:val="001657E8"/>
    <w:rsid w:val="00165B2E"/>
    <w:rsid w:val="0017745C"/>
    <w:rsid w:val="00181E25"/>
    <w:rsid w:val="00182064"/>
    <w:rsid w:val="00182462"/>
    <w:rsid w:val="0018346D"/>
    <w:rsid w:val="00183A31"/>
    <w:rsid w:val="001868FE"/>
    <w:rsid w:val="001914E2"/>
    <w:rsid w:val="0019216F"/>
    <w:rsid w:val="00197493"/>
    <w:rsid w:val="001A1CF2"/>
    <w:rsid w:val="001A3652"/>
    <w:rsid w:val="001A534D"/>
    <w:rsid w:val="001A66BB"/>
    <w:rsid w:val="001B0BF6"/>
    <w:rsid w:val="001B16E5"/>
    <w:rsid w:val="001B1BBB"/>
    <w:rsid w:val="001B26D3"/>
    <w:rsid w:val="001B2B83"/>
    <w:rsid w:val="001C053A"/>
    <w:rsid w:val="001C1706"/>
    <w:rsid w:val="001C3245"/>
    <w:rsid w:val="001C43D4"/>
    <w:rsid w:val="001C4C12"/>
    <w:rsid w:val="001D08E5"/>
    <w:rsid w:val="001D0E39"/>
    <w:rsid w:val="001D0F8B"/>
    <w:rsid w:val="001D1DA9"/>
    <w:rsid w:val="001D1F94"/>
    <w:rsid w:val="001D4A3C"/>
    <w:rsid w:val="001D68C2"/>
    <w:rsid w:val="001D7B86"/>
    <w:rsid w:val="001E0A86"/>
    <w:rsid w:val="001E1003"/>
    <w:rsid w:val="001E205F"/>
    <w:rsid w:val="001E213D"/>
    <w:rsid w:val="001E28CD"/>
    <w:rsid w:val="001E3E6F"/>
    <w:rsid w:val="001E4DDC"/>
    <w:rsid w:val="001E4E9C"/>
    <w:rsid w:val="001E5D82"/>
    <w:rsid w:val="001E5DE8"/>
    <w:rsid w:val="001E7718"/>
    <w:rsid w:val="001F1905"/>
    <w:rsid w:val="001F2E2E"/>
    <w:rsid w:val="001F4E47"/>
    <w:rsid w:val="001F76A3"/>
    <w:rsid w:val="001F7F31"/>
    <w:rsid w:val="00200BBF"/>
    <w:rsid w:val="00200EE0"/>
    <w:rsid w:val="0020183C"/>
    <w:rsid w:val="00201A09"/>
    <w:rsid w:val="00210A77"/>
    <w:rsid w:val="0021604F"/>
    <w:rsid w:val="00217203"/>
    <w:rsid w:val="00221568"/>
    <w:rsid w:val="00221CD0"/>
    <w:rsid w:val="0022348B"/>
    <w:rsid w:val="002244B1"/>
    <w:rsid w:val="00224D22"/>
    <w:rsid w:val="002273D1"/>
    <w:rsid w:val="00230140"/>
    <w:rsid w:val="002315E4"/>
    <w:rsid w:val="002326F4"/>
    <w:rsid w:val="002338FF"/>
    <w:rsid w:val="00234266"/>
    <w:rsid w:val="00234B88"/>
    <w:rsid w:val="00234E4D"/>
    <w:rsid w:val="0023614A"/>
    <w:rsid w:val="0024478E"/>
    <w:rsid w:val="00244941"/>
    <w:rsid w:val="00245484"/>
    <w:rsid w:val="0024621D"/>
    <w:rsid w:val="00246D1A"/>
    <w:rsid w:val="002503C6"/>
    <w:rsid w:val="00252E1E"/>
    <w:rsid w:val="002619E3"/>
    <w:rsid w:val="002639B6"/>
    <w:rsid w:val="00272039"/>
    <w:rsid w:val="00273364"/>
    <w:rsid w:val="00273B7A"/>
    <w:rsid w:val="00273C7B"/>
    <w:rsid w:val="0027411A"/>
    <w:rsid w:val="00283673"/>
    <w:rsid w:val="00293261"/>
    <w:rsid w:val="0029409A"/>
    <w:rsid w:val="00294B09"/>
    <w:rsid w:val="002A2726"/>
    <w:rsid w:val="002A424B"/>
    <w:rsid w:val="002B0D7B"/>
    <w:rsid w:val="002B7B9F"/>
    <w:rsid w:val="002B7F12"/>
    <w:rsid w:val="002C1366"/>
    <w:rsid w:val="002C3CFA"/>
    <w:rsid w:val="002C456D"/>
    <w:rsid w:val="002C69CD"/>
    <w:rsid w:val="002C7CE7"/>
    <w:rsid w:val="002D294B"/>
    <w:rsid w:val="002D4597"/>
    <w:rsid w:val="002D5FC0"/>
    <w:rsid w:val="002E18F9"/>
    <w:rsid w:val="002F1AFA"/>
    <w:rsid w:val="002F1C91"/>
    <w:rsid w:val="002F2E0C"/>
    <w:rsid w:val="002F31CC"/>
    <w:rsid w:val="002F4760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5DE9"/>
    <w:rsid w:val="0031702F"/>
    <w:rsid w:val="00317C44"/>
    <w:rsid w:val="003206EE"/>
    <w:rsid w:val="00324538"/>
    <w:rsid w:val="00326E0C"/>
    <w:rsid w:val="00333998"/>
    <w:rsid w:val="00334813"/>
    <w:rsid w:val="00335564"/>
    <w:rsid w:val="00340638"/>
    <w:rsid w:val="00341508"/>
    <w:rsid w:val="00342591"/>
    <w:rsid w:val="0035031F"/>
    <w:rsid w:val="003536F5"/>
    <w:rsid w:val="00357918"/>
    <w:rsid w:val="00363A03"/>
    <w:rsid w:val="00364CD6"/>
    <w:rsid w:val="003657BB"/>
    <w:rsid w:val="00372BA0"/>
    <w:rsid w:val="00373CC2"/>
    <w:rsid w:val="003824FA"/>
    <w:rsid w:val="00382C6D"/>
    <w:rsid w:val="0038314A"/>
    <w:rsid w:val="003831FD"/>
    <w:rsid w:val="003842AC"/>
    <w:rsid w:val="003868CB"/>
    <w:rsid w:val="00386B6D"/>
    <w:rsid w:val="003875CB"/>
    <w:rsid w:val="00390D5F"/>
    <w:rsid w:val="00391034"/>
    <w:rsid w:val="003946F0"/>
    <w:rsid w:val="003A0F41"/>
    <w:rsid w:val="003A1F22"/>
    <w:rsid w:val="003A398F"/>
    <w:rsid w:val="003A51BF"/>
    <w:rsid w:val="003A6C73"/>
    <w:rsid w:val="003A723C"/>
    <w:rsid w:val="003B0B8A"/>
    <w:rsid w:val="003B290B"/>
    <w:rsid w:val="003B2E38"/>
    <w:rsid w:val="003B72D9"/>
    <w:rsid w:val="003C0490"/>
    <w:rsid w:val="003C33B7"/>
    <w:rsid w:val="003C4A01"/>
    <w:rsid w:val="003C5E5D"/>
    <w:rsid w:val="003C6D12"/>
    <w:rsid w:val="003C6FFA"/>
    <w:rsid w:val="003D443C"/>
    <w:rsid w:val="003E22F5"/>
    <w:rsid w:val="003E4EB6"/>
    <w:rsid w:val="003E66C7"/>
    <w:rsid w:val="003E6E1D"/>
    <w:rsid w:val="003E6F26"/>
    <w:rsid w:val="003F034B"/>
    <w:rsid w:val="003F092D"/>
    <w:rsid w:val="003F1161"/>
    <w:rsid w:val="003F2564"/>
    <w:rsid w:val="003F502A"/>
    <w:rsid w:val="003F616D"/>
    <w:rsid w:val="00401B51"/>
    <w:rsid w:val="00404DF9"/>
    <w:rsid w:val="00405088"/>
    <w:rsid w:val="00405B21"/>
    <w:rsid w:val="00410BF3"/>
    <w:rsid w:val="00421055"/>
    <w:rsid w:val="00421EAB"/>
    <w:rsid w:val="00425626"/>
    <w:rsid w:val="00425871"/>
    <w:rsid w:val="00425D26"/>
    <w:rsid w:val="0042687F"/>
    <w:rsid w:val="00426AB8"/>
    <w:rsid w:val="00432C64"/>
    <w:rsid w:val="00432DF8"/>
    <w:rsid w:val="00442356"/>
    <w:rsid w:val="00444D5F"/>
    <w:rsid w:val="0044658B"/>
    <w:rsid w:val="00447A8D"/>
    <w:rsid w:val="004507A6"/>
    <w:rsid w:val="004517AD"/>
    <w:rsid w:val="00455530"/>
    <w:rsid w:val="004557D6"/>
    <w:rsid w:val="00457677"/>
    <w:rsid w:val="00463383"/>
    <w:rsid w:val="004658C9"/>
    <w:rsid w:val="0046729B"/>
    <w:rsid w:val="0046741F"/>
    <w:rsid w:val="00470E5C"/>
    <w:rsid w:val="004715EE"/>
    <w:rsid w:val="0047452B"/>
    <w:rsid w:val="00475327"/>
    <w:rsid w:val="00475FB7"/>
    <w:rsid w:val="0048012E"/>
    <w:rsid w:val="004823B1"/>
    <w:rsid w:val="00482E32"/>
    <w:rsid w:val="004865D1"/>
    <w:rsid w:val="004961B1"/>
    <w:rsid w:val="00497B31"/>
    <w:rsid w:val="00497BD1"/>
    <w:rsid w:val="004A0799"/>
    <w:rsid w:val="004A1580"/>
    <w:rsid w:val="004A2C08"/>
    <w:rsid w:val="004A59F7"/>
    <w:rsid w:val="004B4A21"/>
    <w:rsid w:val="004B4B7D"/>
    <w:rsid w:val="004B5CED"/>
    <w:rsid w:val="004C0F39"/>
    <w:rsid w:val="004C14FB"/>
    <w:rsid w:val="004C1EFC"/>
    <w:rsid w:val="004C2406"/>
    <w:rsid w:val="004C3B25"/>
    <w:rsid w:val="004C4BCC"/>
    <w:rsid w:val="004C53B0"/>
    <w:rsid w:val="004C5745"/>
    <w:rsid w:val="004C6357"/>
    <w:rsid w:val="004D214D"/>
    <w:rsid w:val="004D2B75"/>
    <w:rsid w:val="004D4172"/>
    <w:rsid w:val="004D7922"/>
    <w:rsid w:val="004D7ED4"/>
    <w:rsid w:val="004E014F"/>
    <w:rsid w:val="004E0C9E"/>
    <w:rsid w:val="004E1F29"/>
    <w:rsid w:val="004E43EF"/>
    <w:rsid w:val="004E6120"/>
    <w:rsid w:val="004E6B52"/>
    <w:rsid w:val="004F09A0"/>
    <w:rsid w:val="004F19E3"/>
    <w:rsid w:val="004F36C7"/>
    <w:rsid w:val="005007F3"/>
    <w:rsid w:val="00500DFF"/>
    <w:rsid w:val="00501B80"/>
    <w:rsid w:val="0050351B"/>
    <w:rsid w:val="00505629"/>
    <w:rsid w:val="00505D67"/>
    <w:rsid w:val="005072BC"/>
    <w:rsid w:val="00510936"/>
    <w:rsid w:val="00513210"/>
    <w:rsid w:val="005151FD"/>
    <w:rsid w:val="00515C1A"/>
    <w:rsid w:val="005162FD"/>
    <w:rsid w:val="0051647D"/>
    <w:rsid w:val="00516C6B"/>
    <w:rsid w:val="00521633"/>
    <w:rsid w:val="00522E80"/>
    <w:rsid w:val="005231A9"/>
    <w:rsid w:val="00523F9F"/>
    <w:rsid w:val="00530531"/>
    <w:rsid w:val="005306B4"/>
    <w:rsid w:val="00531048"/>
    <w:rsid w:val="00531D71"/>
    <w:rsid w:val="0053478D"/>
    <w:rsid w:val="0054004E"/>
    <w:rsid w:val="0054119D"/>
    <w:rsid w:val="00542F5B"/>
    <w:rsid w:val="00545038"/>
    <w:rsid w:val="00545DB6"/>
    <w:rsid w:val="0054609E"/>
    <w:rsid w:val="0055013C"/>
    <w:rsid w:val="00554713"/>
    <w:rsid w:val="0055578B"/>
    <w:rsid w:val="00557449"/>
    <w:rsid w:val="005600BF"/>
    <w:rsid w:val="00563741"/>
    <w:rsid w:val="00563A75"/>
    <w:rsid w:val="00564042"/>
    <w:rsid w:val="0057296C"/>
    <w:rsid w:val="0057309E"/>
    <w:rsid w:val="00574F9A"/>
    <w:rsid w:val="00575F2F"/>
    <w:rsid w:val="00583045"/>
    <w:rsid w:val="005850CA"/>
    <w:rsid w:val="00585469"/>
    <w:rsid w:val="005865CB"/>
    <w:rsid w:val="00590113"/>
    <w:rsid w:val="00590781"/>
    <w:rsid w:val="005908D1"/>
    <w:rsid w:val="005908F4"/>
    <w:rsid w:val="00593478"/>
    <w:rsid w:val="0059636A"/>
    <w:rsid w:val="00596A11"/>
    <w:rsid w:val="005A2837"/>
    <w:rsid w:val="005A7F9F"/>
    <w:rsid w:val="005B01F0"/>
    <w:rsid w:val="005B02A6"/>
    <w:rsid w:val="005B370B"/>
    <w:rsid w:val="005C572F"/>
    <w:rsid w:val="005C7013"/>
    <w:rsid w:val="005C7301"/>
    <w:rsid w:val="005D24EA"/>
    <w:rsid w:val="005D484F"/>
    <w:rsid w:val="005D76A0"/>
    <w:rsid w:val="005E070B"/>
    <w:rsid w:val="005E2FB4"/>
    <w:rsid w:val="005E4878"/>
    <w:rsid w:val="005F161B"/>
    <w:rsid w:val="005F2E0B"/>
    <w:rsid w:val="005F3A2C"/>
    <w:rsid w:val="005F405F"/>
    <w:rsid w:val="005F5E54"/>
    <w:rsid w:val="005F6EEB"/>
    <w:rsid w:val="00602980"/>
    <w:rsid w:val="0060378F"/>
    <w:rsid w:val="00603866"/>
    <w:rsid w:val="00603B62"/>
    <w:rsid w:val="00603E22"/>
    <w:rsid w:val="00604934"/>
    <w:rsid w:val="00605853"/>
    <w:rsid w:val="00612667"/>
    <w:rsid w:val="0061335E"/>
    <w:rsid w:val="006143E9"/>
    <w:rsid w:val="00615219"/>
    <w:rsid w:val="00617156"/>
    <w:rsid w:val="00620E8D"/>
    <w:rsid w:val="0062105B"/>
    <w:rsid w:val="0062485E"/>
    <w:rsid w:val="0062642D"/>
    <w:rsid w:val="0063032D"/>
    <w:rsid w:val="006331F3"/>
    <w:rsid w:val="006333B2"/>
    <w:rsid w:val="00634D5E"/>
    <w:rsid w:val="006360EA"/>
    <w:rsid w:val="00636AA5"/>
    <w:rsid w:val="00637EF8"/>
    <w:rsid w:val="006407EF"/>
    <w:rsid w:val="00644C6D"/>
    <w:rsid w:val="0064564F"/>
    <w:rsid w:val="00650FA2"/>
    <w:rsid w:val="00655ECF"/>
    <w:rsid w:val="006570B2"/>
    <w:rsid w:val="006571EC"/>
    <w:rsid w:val="0065729D"/>
    <w:rsid w:val="00657A94"/>
    <w:rsid w:val="006610FA"/>
    <w:rsid w:val="00661104"/>
    <w:rsid w:val="00661E66"/>
    <w:rsid w:val="006640CC"/>
    <w:rsid w:val="006664A1"/>
    <w:rsid w:val="00671EA4"/>
    <w:rsid w:val="0067579F"/>
    <w:rsid w:val="00677F68"/>
    <w:rsid w:val="00686E6A"/>
    <w:rsid w:val="006A03EC"/>
    <w:rsid w:val="006A236A"/>
    <w:rsid w:val="006A287E"/>
    <w:rsid w:val="006A37BB"/>
    <w:rsid w:val="006A489A"/>
    <w:rsid w:val="006A7D4C"/>
    <w:rsid w:val="006B03A0"/>
    <w:rsid w:val="006B1652"/>
    <w:rsid w:val="006B25FB"/>
    <w:rsid w:val="006B336A"/>
    <w:rsid w:val="006B3F35"/>
    <w:rsid w:val="006B54FF"/>
    <w:rsid w:val="006B5C8B"/>
    <w:rsid w:val="006B5D65"/>
    <w:rsid w:val="006B74B6"/>
    <w:rsid w:val="006B7750"/>
    <w:rsid w:val="006C7495"/>
    <w:rsid w:val="006D0383"/>
    <w:rsid w:val="006D1377"/>
    <w:rsid w:val="006D5CD0"/>
    <w:rsid w:val="006D7CCD"/>
    <w:rsid w:val="006E379B"/>
    <w:rsid w:val="006E4935"/>
    <w:rsid w:val="006F3844"/>
    <w:rsid w:val="006F4153"/>
    <w:rsid w:val="006F4550"/>
    <w:rsid w:val="006F4740"/>
    <w:rsid w:val="006F48E2"/>
    <w:rsid w:val="006F5684"/>
    <w:rsid w:val="006F5D7B"/>
    <w:rsid w:val="006F686F"/>
    <w:rsid w:val="00702289"/>
    <w:rsid w:val="00705346"/>
    <w:rsid w:val="00706563"/>
    <w:rsid w:val="00706C71"/>
    <w:rsid w:val="00707667"/>
    <w:rsid w:val="00710075"/>
    <w:rsid w:val="00710A84"/>
    <w:rsid w:val="00710D7D"/>
    <w:rsid w:val="00710EEF"/>
    <w:rsid w:val="007110AE"/>
    <w:rsid w:val="00712F81"/>
    <w:rsid w:val="007135D9"/>
    <w:rsid w:val="007219C3"/>
    <w:rsid w:val="007241B2"/>
    <w:rsid w:val="00724D98"/>
    <w:rsid w:val="00731667"/>
    <w:rsid w:val="007317E0"/>
    <w:rsid w:val="00733ABC"/>
    <w:rsid w:val="007344DB"/>
    <w:rsid w:val="00735F96"/>
    <w:rsid w:val="00737DF3"/>
    <w:rsid w:val="00742A56"/>
    <w:rsid w:val="00743208"/>
    <w:rsid w:val="007439A9"/>
    <w:rsid w:val="007447C8"/>
    <w:rsid w:val="00750DDC"/>
    <w:rsid w:val="0075204F"/>
    <w:rsid w:val="007526A1"/>
    <w:rsid w:val="007527D5"/>
    <w:rsid w:val="00755DAF"/>
    <w:rsid w:val="00761AE7"/>
    <w:rsid w:val="00761E87"/>
    <w:rsid w:val="007634B3"/>
    <w:rsid w:val="0076409F"/>
    <w:rsid w:val="007676BD"/>
    <w:rsid w:val="00776687"/>
    <w:rsid w:val="007770DA"/>
    <w:rsid w:val="0077728E"/>
    <w:rsid w:val="007806C4"/>
    <w:rsid w:val="00783DD0"/>
    <w:rsid w:val="00784C3D"/>
    <w:rsid w:val="007870FD"/>
    <w:rsid w:val="00790877"/>
    <w:rsid w:val="00794D07"/>
    <w:rsid w:val="0079602D"/>
    <w:rsid w:val="007A05B9"/>
    <w:rsid w:val="007A2C75"/>
    <w:rsid w:val="007A3824"/>
    <w:rsid w:val="007B60CA"/>
    <w:rsid w:val="007B64B0"/>
    <w:rsid w:val="007C286F"/>
    <w:rsid w:val="007C3777"/>
    <w:rsid w:val="007C5F81"/>
    <w:rsid w:val="007C6367"/>
    <w:rsid w:val="007C6C45"/>
    <w:rsid w:val="007D03C7"/>
    <w:rsid w:val="007D62A4"/>
    <w:rsid w:val="007D6600"/>
    <w:rsid w:val="007D75FC"/>
    <w:rsid w:val="007E577A"/>
    <w:rsid w:val="007F154F"/>
    <w:rsid w:val="007F72AE"/>
    <w:rsid w:val="008019E8"/>
    <w:rsid w:val="00802AA9"/>
    <w:rsid w:val="00802EEE"/>
    <w:rsid w:val="0080564E"/>
    <w:rsid w:val="00806E0F"/>
    <w:rsid w:val="008075DB"/>
    <w:rsid w:val="00810435"/>
    <w:rsid w:val="00811B48"/>
    <w:rsid w:val="00812010"/>
    <w:rsid w:val="0081392B"/>
    <w:rsid w:val="00814F16"/>
    <w:rsid w:val="00815578"/>
    <w:rsid w:val="00817130"/>
    <w:rsid w:val="00821826"/>
    <w:rsid w:val="00821A01"/>
    <w:rsid w:val="00822141"/>
    <w:rsid w:val="00822680"/>
    <w:rsid w:val="00823DDC"/>
    <w:rsid w:val="00823E1B"/>
    <w:rsid w:val="008253E5"/>
    <w:rsid w:val="00825C4C"/>
    <w:rsid w:val="00831860"/>
    <w:rsid w:val="0083233A"/>
    <w:rsid w:val="00836199"/>
    <w:rsid w:val="00841980"/>
    <w:rsid w:val="008443ED"/>
    <w:rsid w:val="0084467B"/>
    <w:rsid w:val="00846EB0"/>
    <w:rsid w:val="008477B9"/>
    <w:rsid w:val="00850AB0"/>
    <w:rsid w:val="00851CE6"/>
    <w:rsid w:val="00852788"/>
    <w:rsid w:val="0085312E"/>
    <w:rsid w:val="00855772"/>
    <w:rsid w:val="00856335"/>
    <w:rsid w:val="00857490"/>
    <w:rsid w:val="00857DEA"/>
    <w:rsid w:val="00857EE5"/>
    <w:rsid w:val="008609E7"/>
    <w:rsid w:val="00860CEF"/>
    <w:rsid w:val="00863C3A"/>
    <w:rsid w:val="00864771"/>
    <w:rsid w:val="00866130"/>
    <w:rsid w:val="00871AD4"/>
    <w:rsid w:val="00871F08"/>
    <w:rsid w:val="00873664"/>
    <w:rsid w:val="00874812"/>
    <w:rsid w:val="0087791D"/>
    <w:rsid w:val="008811EE"/>
    <w:rsid w:val="008850A2"/>
    <w:rsid w:val="008853CA"/>
    <w:rsid w:val="00887DD9"/>
    <w:rsid w:val="00887F00"/>
    <w:rsid w:val="00890074"/>
    <w:rsid w:val="00890BCB"/>
    <w:rsid w:val="00891AF2"/>
    <w:rsid w:val="0089412C"/>
    <w:rsid w:val="00897805"/>
    <w:rsid w:val="008A07EB"/>
    <w:rsid w:val="008A4D5A"/>
    <w:rsid w:val="008B0FBD"/>
    <w:rsid w:val="008B2B7A"/>
    <w:rsid w:val="008B5E9C"/>
    <w:rsid w:val="008B7C74"/>
    <w:rsid w:val="008C2EC7"/>
    <w:rsid w:val="008C34E9"/>
    <w:rsid w:val="008C3958"/>
    <w:rsid w:val="008D08C4"/>
    <w:rsid w:val="008D372E"/>
    <w:rsid w:val="008D45DA"/>
    <w:rsid w:val="008D6E50"/>
    <w:rsid w:val="008D7926"/>
    <w:rsid w:val="008E0B75"/>
    <w:rsid w:val="008E1C97"/>
    <w:rsid w:val="008E2AE7"/>
    <w:rsid w:val="008E357E"/>
    <w:rsid w:val="008E4C49"/>
    <w:rsid w:val="008E58FE"/>
    <w:rsid w:val="008F1CD2"/>
    <w:rsid w:val="008F2486"/>
    <w:rsid w:val="008F7488"/>
    <w:rsid w:val="009009D8"/>
    <w:rsid w:val="009043C7"/>
    <w:rsid w:val="00904616"/>
    <w:rsid w:val="00904B8B"/>
    <w:rsid w:val="009062ED"/>
    <w:rsid w:val="00906E79"/>
    <w:rsid w:val="00912677"/>
    <w:rsid w:val="00915089"/>
    <w:rsid w:val="00915A0A"/>
    <w:rsid w:val="0091603E"/>
    <w:rsid w:val="00916E2A"/>
    <w:rsid w:val="009200D0"/>
    <w:rsid w:val="00920FD0"/>
    <w:rsid w:val="00921C86"/>
    <w:rsid w:val="009310A4"/>
    <w:rsid w:val="00935876"/>
    <w:rsid w:val="00936A7C"/>
    <w:rsid w:val="00940E79"/>
    <w:rsid w:val="00940F4D"/>
    <w:rsid w:val="00941625"/>
    <w:rsid w:val="00950440"/>
    <w:rsid w:val="00951737"/>
    <w:rsid w:val="00952726"/>
    <w:rsid w:val="00954E24"/>
    <w:rsid w:val="00955A3A"/>
    <w:rsid w:val="00956821"/>
    <w:rsid w:val="009570A2"/>
    <w:rsid w:val="009573C7"/>
    <w:rsid w:val="00960BC1"/>
    <w:rsid w:val="00961F20"/>
    <w:rsid w:val="00961F6B"/>
    <w:rsid w:val="00962673"/>
    <w:rsid w:val="0096610D"/>
    <w:rsid w:val="00966962"/>
    <w:rsid w:val="00971728"/>
    <w:rsid w:val="00973040"/>
    <w:rsid w:val="009734C7"/>
    <w:rsid w:val="00974441"/>
    <w:rsid w:val="009745CA"/>
    <w:rsid w:val="00976D5D"/>
    <w:rsid w:val="009826E3"/>
    <w:rsid w:val="009837AD"/>
    <w:rsid w:val="00985E11"/>
    <w:rsid w:val="009863AB"/>
    <w:rsid w:val="00986E53"/>
    <w:rsid w:val="00987A48"/>
    <w:rsid w:val="009941C2"/>
    <w:rsid w:val="0099582F"/>
    <w:rsid w:val="00996B74"/>
    <w:rsid w:val="009A03E6"/>
    <w:rsid w:val="009A0F33"/>
    <w:rsid w:val="009A1908"/>
    <w:rsid w:val="009A26DA"/>
    <w:rsid w:val="009A2ED4"/>
    <w:rsid w:val="009A3DB3"/>
    <w:rsid w:val="009A4402"/>
    <w:rsid w:val="009A53D6"/>
    <w:rsid w:val="009A7AB4"/>
    <w:rsid w:val="009A7C00"/>
    <w:rsid w:val="009B1A0A"/>
    <w:rsid w:val="009B228F"/>
    <w:rsid w:val="009B28E1"/>
    <w:rsid w:val="009B6180"/>
    <w:rsid w:val="009B640D"/>
    <w:rsid w:val="009B740C"/>
    <w:rsid w:val="009B7D18"/>
    <w:rsid w:val="009C35D6"/>
    <w:rsid w:val="009C4C23"/>
    <w:rsid w:val="009C50FD"/>
    <w:rsid w:val="009C5A82"/>
    <w:rsid w:val="009C611C"/>
    <w:rsid w:val="009C6686"/>
    <w:rsid w:val="009C7E93"/>
    <w:rsid w:val="009D1725"/>
    <w:rsid w:val="009D3A59"/>
    <w:rsid w:val="009D3A5F"/>
    <w:rsid w:val="009D404A"/>
    <w:rsid w:val="009D5164"/>
    <w:rsid w:val="009D5668"/>
    <w:rsid w:val="009E01CF"/>
    <w:rsid w:val="009E1CDE"/>
    <w:rsid w:val="009E23CD"/>
    <w:rsid w:val="009E6DB9"/>
    <w:rsid w:val="009E75C6"/>
    <w:rsid w:val="009F0631"/>
    <w:rsid w:val="009F4640"/>
    <w:rsid w:val="009F46C5"/>
    <w:rsid w:val="009F61CA"/>
    <w:rsid w:val="009F7ED1"/>
    <w:rsid w:val="00A02D04"/>
    <w:rsid w:val="00A04727"/>
    <w:rsid w:val="00A04ACB"/>
    <w:rsid w:val="00A04D60"/>
    <w:rsid w:val="00A052A7"/>
    <w:rsid w:val="00A05DE9"/>
    <w:rsid w:val="00A060C7"/>
    <w:rsid w:val="00A17065"/>
    <w:rsid w:val="00A248C6"/>
    <w:rsid w:val="00A2647C"/>
    <w:rsid w:val="00A31547"/>
    <w:rsid w:val="00A3335D"/>
    <w:rsid w:val="00A34086"/>
    <w:rsid w:val="00A34E06"/>
    <w:rsid w:val="00A35C4A"/>
    <w:rsid w:val="00A369F9"/>
    <w:rsid w:val="00A374F3"/>
    <w:rsid w:val="00A41345"/>
    <w:rsid w:val="00A4372A"/>
    <w:rsid w:val="00A4521E"/>
    <w:rsid w:val="00A4589B"/>
    <w:rsid w:val="00A5012A"/>
    <w:rsid w:val="00A5354B"/>
    <w:rsid w:val="00A5364E"/>
    <w:rsid w:val="00A53C87"/>
    <w:rsid w:val="00A55F43"/>
    <w:rsid w:val="00A56680"/>
    <w:rsid w:val="00A576D1"/>
    <w:rsid w:val="00A60155"/>
    <w:rsid w:val="00A60404"/>
    <w:rsid w:val="00A61627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802"/>
    <w:rsid w:val="00A8084A"/>
    <w:rsid w:val="00A854AB"/>
    <w:rsid w:val="00A860A1"/>
    <w:rsid w:val="00A87304"/>
    <w:rsid w:val="00A87322"/>
    <w:rsid w:val="00A936B2"/>
    <w:rsid w:val="00A9395B"/>
    <w:rsid w:val="00A9532A"/>
    <w:rsid w:val="00A9734D"/>
    <w:rsid w:val="00AA294E"/>
    <w:rsid w:val="00AA3CBD"/>
    <w:rsid w:val="00AA43B5"/>
    <w:rsid w:val="00AA5B2C"/>
    <w:rsid w:val="00AA6005"/>
    <w:rsid w:val="00AB0621"/>
    <w:rsid w:val="00AB4017"/>
    <w:rsid w:val="00AB5E84"/>
    <w:rsid w:val="00AC3164"/>
    <w:rsid w:val="00AC3CDA"/>
    <w:rsid w:val="00AC4AE2"/>
    <w:rsid w:val="00AC5438"/>
    <w:rsid w:val="00AC6B33"/>
    <w:rsid w:val="00AD2406"/>
    <w:rsid w:val="00AD2B88"/>
    <w:rsid w:val="00AD5B5E"/>
    <w:rsid w:val="00AE08D1"/>
    <w:rsid w:val="00AE25AB"/>
    <w:rsid w:val="00AE3BE1"/>
    <w:rsid w:val="00AE3EF6"/>
    <w:rsid w:val="00AE476A"/>
    <w:rsid w:val="00AE4C4D"/>
    <w:rsid w:val="00AE7141"/>
    <w:rsid w:val="00AE71D0"/>
    <w:rsid w:val="00AE7560"/>
    <w:rsid w:val="00AE7E49"/>
    <w:rsid w:val="00AF0129"/>
    <w:rsid w:val="00AF0812"/>
    <w:rsid w:val="00AF2C84"/>
    <w:rsid w:val="00AF43CF"/>
    <w:rsid w:val="00B00E1A"/>
    <w:rsid w:val="00B02D87"/>
    <w:rsid w:val="00B04533"/>
    <w:rsid w:val="00B05EB9"/>
    <w:rsid w:val="00B0665B"/>
    <w:rsid w:val="00B06C9C"/>
    <w:rsid w:val="00B10B6F"/>
    <w:rsid w:val="00B1365F"/>
    <w:rsid w:val="00B139CF"/>
    <w:rsid w:val="00B15401"/>
    <w:rsid w:val="00B15586"/>
    <w:rsid w:val="00B2001A"/>
    <w:rsid w:val="00B20673"/>
    <w:rsid w:val="00B21C6F"/>
    <w:rsid w:val="00B22057"/>
    <w:rsid w:val="00B2241B"/>
    <w:rsid w:val="00B22709"/>
    <w:rsid w:val="00B32289"/>
    <w:rsid w:val="00B32510"/>
    <w:rsid w:val="00B32D85"/>
    <w:rsid w:val="00B32FA4"/>
    <w:rsid w:val="00B34668"/>
    <w:rsid w:val="00B35382"/>
    <w:rsid w:val="00B35B8D"/>
    <w:rsid w:val="00B362D9"/>
    <w:rsid w:val="00B37C25"/>
    <w:rsid w:val="00B4159F"/>
    <w:rsid w:val="00B44D0C"/>
    <w:rsid w:val="00B47410"/>
    <w:rsid w:val="00B53708"/>
    <w:rsid w:val="00B540DE"/>
    <w:rsid w:val="00B547F9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589C"/>
    <w:rsid w:val="00B76054"/>
    <w:rsid w:val="00B7673A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092C"/>
    <w:rsid w:val="00B91A5B"/>
    <w:rsid w:val="00B9201A"/>
    <w:rsid w:val="00B920CF"/>
    <w:rsid w:val="00B9294F"/>
    <w:rsid w:val="00B92F64"/>
    <w:rsid w:val="00B9466D"/>
    <w:rsid w:val="00B94752"/>
    <w:rsid w:val="00BA4990"/>
    <w:rsid w:val="00BA78E8"/>
    <w:rsid w:val="00BB0C6C"/>
    <w:rsid w:val="00BB29DA"/>
    <w:rsid w:val="00BB2C18"/>
    <w:rsid w:val="00BB2F38"/>
    <w:rsid w:val="00BB4038"/>
    <w:rsid w:val="00BB412F"/>
    <w:rsid w:val="00BB5F52"/>
    <w:rsid w:val="00BB61C0"/>
    <w:rsid w:val="00BB69CE"/>
    <w:rsid w:val="00BB6D12"/>
    <w:rsid w:val="00BC0626"/>
    <w:rsid w:val="00BC1358"/>
    <w:rsid w:val="00BC1C23"/>
    <w:rsid w:val="00BC397F"/>
    <w:rsid w:val="00BC472A"/>
    <w:rsid w:val="00BC6282"/>
    <w:rsid w:val="00BD0D41"/>
    <w:rsid w:val="00BD1F80"/>
    <w:rsid w:val="00BD240A"/>
    <w:rsid w:val="00BD40F9"/>
    <w:rsid w:val="00BD5518"/>
    <w:rsid w:val="00BD6520"/>
    <w:rsid w:val="00BD6B7E"/>
    <w:rsid w:val="00BD7CDE"/>
    <w:rsid w:val="00BE068B"/>
    <w:rsid w:val="00BE10E0"/>
    <w:rsid w:val="00BE134C"/>
    <w:rsid w:val="00BE13C3"/>
    <w:rsid w:val="00BE204E"/>
    <w:rsid w:val="00BE3A33"/>
    <w:rsid w:val="00BE49D4"/>
    <w:rsid w:val="00BE679A"/>
    <w:rsid w:val="00BE680F"/>
    <w:rsid w:val="00BE7628"/>
    <w:rsid w:val="00BF2CC4"/>
    <w:rsid w:val="00BF56E1"/>
    <w:rsid w:val="00C0542A"/>
    <w:rsid w:val="00C05BF3"/>
    <w:rsid w:val="00C068BA"/>
    <w:rsid w:val="00C1301E"/>
    <w:rsid w:val="00C14850"/>
    <w:rsid w:val="00C150BE"/>
    <w:rsid w:val="00C15933"/>
    <w:rsid w:val="00C16F6A"/>
    <w:rsid w:val="00C36B18"/>
    <w:rsid w:val="00C41443"/>
    <w:rsid w:val="00C42FBB"/>
    <w:rsid w:val="00C43D39"/>
    <w:rsid w:val="00C44C8B"/>
    <w:rsid w:val="00C45A64"/>
    <w:rsid w:val="00C45ED8"/>
    <w:rsid w:val="00C461EC"/>
    <w:rsid w:val="00C4775A"/>
    <w:rsid w:val="00C54E30"/>
    <w:rsid w:val="00C55316"/>
    <w:rsid w:val="00C608F6"/>
    <w:rsid w:val="00C6308D"/>
    <w:rsid w:val="00C64708"/>
    <w:rsid w:val="00C65693"/>
    <w:rsid w:val="00C66919"/>
    <w:rsid w:val="00C72605"/>
    <w:rsid w:val="00C73777"/>
    <w:rsid w:val="00C744D0"/>
    <w:rsid w:val="00C74772"/>
    <w:rsid w:val="00C748AD"/>
    <w:rsid w:val="00C774D7"/>
    <w:rsid w:val="00C80643"/>
    <w:rsid w:val="00C82624"/>
    <w:rsid w:val="00C82BF9"/>
    <w:rsid w:val="00C852E8"/>
    <w:rsid w:val="00C87F2C"/>
    <w:rsid w:val="00C90A25"/>
    <w:rsid w:val="00C90FE0"/>
    <w:rsid w:val="00C91814"/>
    <w:rsid w:val="00C95AD5"/>
    <w:rsid w:val="00C97A88"/>
    <w:rsid w:val="00CA4DCF"/>
    <w:rsid w:val="00CA74C5"/>
    <w:rsid w:val="00CA77CA"/>
    <w:rsid w:val="00CB1335"/>
    <w:rsid w:val="00CB363F"/>
    <w:rsid w:val="00CB452F"/>
    <w:rsid w:val="00CB641B"/>
    <w:rsid w:val="00CB67E0"/>
    <w:rsid w:val="00CB7FF7"/>
    <w:rsid w:val="00CC198E"/>
    <w:rsid w:val="00CC1D99"/>
    <w:rsid w:val="00CC27E2"/>
    <w:rsid w:val="00CC3222"/>
    <w:rsid w:val="00CC48BC"/>
    <w:rsid w:val="00CC57AD"/>
    <w:rsid w:val="00CD03CC"/>
    <w:rsid w:val="00CD37E8"/>
    <w:rsid w:val="00CD3E9D"/>
    <w:rsid w:val="00CD4B1C"/>
    <w:rsid w:val="00CE472F"/>
    <w:rsid w:val="00CE63FE"/>
    <w:rsid w:val="00CF2985"/>
    <w:rsid w:val="00CF5B80"/>
    <w:rsid w:val="00CF6F0E"/>
    <w:rsid w:val="00CF7BEB"/>
    <w:rsid w:val="00CF7FF9"/>
    <w:rsid w:val="00D01D01"/>
    <w:rsid w:val="00D02ED9"/>
    <w:rsid w:val="00D02F18"/>
    <w:rsid w:val="00D03011"/>
    <w:rsid w:val="00D034AD"/>
    <w:rsid w:val="00D042B1"/>
    <w:rsid w:val="00D04AFF"/>
    <w:rsid w:val="00D06811"/>
    <w:rsid w:val="00D10D15"/>
    <w:rsid w:val="00D11209"/>
    <w:rsid w:val="00D11579"/>
    <w:rsid w:val="00D11B57"/>
    <w:rsid w:val="00D12BFF"/>
    <w:rsid w:val="00D1742F"/>
    <w:rsid w:val="00D205A4"/>
    <w:rsid w:val="00D228D8"/>
    <w:rsid w:val="00D22D19"/>
    <w:rsid w:val="00D235F0"/>
    <w:rsid w:val="00D24D7A"/>
    <w:rsid w:val="00D250DA"/>
    <w:rsid w:val="00D25248"/>
    <w:rsid w:val="00D25907"/>
    <w:rsid w:val="00D267D0"/>
    <w:rsid w:val="00D27134"/>
    <w:rsid w:val="00D3013F"/>
    <w:rsid w:val="00D30929"/>
    <w:rsid w:val="00D3116C"/>
    <w:rsid w:val="00D31247"/>
    <w:rsid w:val="00D315B2"/>
    <w:rsid w:val="00D31977"/>
    <w:rsid w:val="00D326E8"/>
    <w:rsid w:val="00D3382F"/>
    <w:rsid w:val="00D37AA9"/>
    <w:rsid w:val="00D4331D"/>
    <w:rsid w:val="00D43D78"/>
    <w:rsid w:val="00D43EF8"/>
    <w:rsid w:val="00D4512D"/>
    <w:rsid w:val="00D47119"/>
    <w:rsid w:val="00D472F6"/>
    <w:rsid w:val="00D47468"/>
    <w:rsid w:val="00D508DF"/>
    <w:rsid w:val="00D557A0"/>
    <w:rsid w:val="00D603FC"/>
    <w:rsid w:val="00D604B5"/>
    <w:rsid w:val="00D61772"/>
    <w:rsid w:val="00D64BF7"/>
    <w:rsid w:val="00D704BC"/>
    <w:rsid w:val="00D73871"/>
    <w:rsid w:val="00D76C3F"/>
    <w:rsid w:val="00D81359"/>
    <w:rsid w:val="00D8169B"/>
    <w:rsid w:val="00D81805"/>
    <w:rsid w:val="00D81AC2"/>
    <w:rsid w:val="00D81FEE"/>
    <w:rsid w:val="00D82FF8"/>
    <w:rsid w:val="00D84148"/>
    <w:rsid w:val="00D859A1"/>
    <w:rsid w:val="00D86B8A"/>
    <w:rsid w:val="00D878A3"/>
    <w:rsid w:val="00D87A39"/>
    <w:rsid w:val="00D911D7"/>
    <w:rsid w:val="00D93458"/>
    <w:rsid w:val="00D93706"/>
    <w:rsid w:val="00D94DAE"/>
    <w:rsid w:val="00DA0C86"/>
    <w:rsid w:val="00DA0E6D"/>
    <w:rsid w:val="00DA52DC"/>
    <w:rsid w:val="00DA63B4"/>
    <w:rsid w:val="00DB165B"/>
    <w:rsid w:val="00DB17D0"/>
    <w:rsid w:val="00DB19DB"/>
    <w:rsid w:val="00DB1CA9"/>
    <w:rsid w:val="00DB52BA"/>
    <w:rsid w:val="00DB7394"/>
    <w:rsid w:val="00DC00AD"/>
    <w:rsid w:val="00DC01D7"/>
    <w:rsid w:val="00DC1E42"/>
    <w:rsid w:val="00DC38E3"/>
    <w:rsid w:val="00DC435A"/>
    <w:rsid w:val="00DC4DE7"/>
    <w:rsid w:val="00DC5DA6"/>
    <w:rsid w:val="00DC61D9"/>
    <w:rsid w:val="00DC7D2E"/>
    <w:rsid w:val="00DD325C"/>
    <w:rsid w:val="00DD52D6"/>
    <w:rsid w:val="00DD5E3C"/>
    <w:rsid w:val="00DE1442"/>
    <w:rsid w:val="00DE4D12"/>
    <w:rsid w:val="00DF1DCD"/>
    <w:rsid w:val="00DF37A3"/>
    <w:rsid w:val="00DF49D3"/>
    <w:rsid w:val="00E01233"/>
    <w:rsid w:val="00E02F1C"/>
    <w:rsid w:val="00E037A7"/>
    <w:rsid w:val="00E0394B"/>
    <w:rsid w:val="00E04CD6"/>
    <w:rsid w:val="00E04D90"/>
    <w:rsid w:val="00E0614C"/>
    <w:rsid w:val="00E06289"/>
    <w:rsid w:val="00E07D66"/>
    <w:rsid w:val="00E111B7"/>
    <w:rsid w:val="00E11CE7"/>
    <w:rsid w:val="00E155FD"/>
    <w:rsid w:val="00E15CA4"/>
    <w:rsid w:val="00E1690A"/>
    <w:rsid w:val="00E21184"/>
    <w:rsid w:val="00E2289F"/>
    <w:rsid w:val="00E26F2A"/>
    <w:rsid w:val="00E30244"/>
    <w:rsid w:val="00E30D33"/>
    <w:rsid w:val="00E3158B"/>
    <w:rsid w:val="00E3388C"/>
    <w:rsid w:val="00E33A0E"/>
    <w:rsid w:val="00E33BCD"/>
    <w:rsid w:val="00E33DE0"/>
    <w:rsid w:val="00E34448"/>
    <w:rsid w:val="00E3547A"/>
    <w:rsid w:val="00E3584A"/>
    <w:rsid w:val="00E36FCA"/>
    <w:rsid w:val="00E3745D"/>
    <w:rsid w:val="00E37D8A"/>
    <w:rsid w:val="00E42DF1"/>
    <w:rsid w:val="00E448A3"/>
    <w:rsid w:val="00E4519F"/>
    <w:rsid w:val="00E45F1C"/>
    <w:rsid w:val="00E4612E"/>
    <w:rsid w:val="00E46BF0"/>
    <w:rsid w:val="00E53911"/>
    <w:rsid w:val="00E541E3"/>
    <w:rsid w:val="00E54CB5"/>
    <w:rsid w:val="00E5601A"/>
    <w:rsid w:val="00E60F8A"/>
    <w:rsid w:val="00E60F8D"/>
    <w:rsid w:val="00E616F5"/>
    <w:rsid w:val="00E61B0B"/>
    <w:rsid w:val="00E62A79"/>
    <w:rsid w:val="00E6368A"/>
    <w:rsid w:val="00E647AA"/>
    <w:rsid w:val="00E658F6"/>
    <w:rsid w:val="00E6600E"/>
    <w:rsid w:val="00E662CF"/>
    <w:rsid w:val="00E678C3"/>
    <w:rsid w:val="00E72CAF"/>
    <w:rsid w:val="00E75385"/>
    <w:rsid w:val="00E75BD1"/>
    <w:rsid w:val="00E76B96"/>
    <w:rsid w:val="00E777A6"/>
    <w:rsid w:val="00E80DD1"/>
    <w:rsid w:val="00E826CB"/>
    <w:rsid w:val="00E854B6"/>
    <w:rsid w:val="00E86461"/>
    <w:rsid w:val="00E87CEB"/>
    <w:rsid w:val="00E90B78"/>
    <w:rsid w:val="00E94090"/>
    <w:rsid w:val="00E95B67"/>
    <w:rsid w:val="00EA11F4"/>
    <w:rsid w:val="00EA16A1"/>
    <w:rsid w:val="00EA1A39"/>
    <w:rsid w:val="00EA2E4E"/>
    <w:rsid w:val="00EA53A6"/>
    <w:rsid w:val="00EA6C14"/>
    <w:rsid w:val="00EB3F0F"/>
    <w:rsid w:val="00EB4665"/>
    <w:rsid w:val="00EB7A69"/>
    <w:rsid w:val="00EB7E29"/>
    <w:rsid w:val="00EC1639"/>
    <w:rsid w:val="00ED1CB0"/>
    <w:rsid w:val="00ED217F"/>
    <w:rsid w:val="00ED3EEC"/>
    <w:rsid w:val="00ED6FEA"/>
    <w:rsid w:val="00EE40F8"/>
    <w:rsid w:val="00EE7BE4"/>
    <w:rsid w:val="00EF1088"/>
    <w:rsid w:val="00EF1D22"/>
    <w:rsid w:val="00EF6B5D"/>
    <w:rsid w:val="00F002E2"/>
    <w:rsid w:val="00F021E9"/>
    <w:rsid w:val="00F02200"/>
    <w:rsid w:val="00F05BDD"/>
    <w:rsid w:val="00F063B7"/>
    <w:rsid w:val="00F12C44"/>
    <w:rsid w:val="00F1565B"/>
    <w:rsid w:val="00F156F7"/>
    <w:rsid w:val="00F172BE"/>
    <w:rsid w:val="00F20153"/>
    <w:rsid w:val="00F20220"/>
    <w:rsid w:val="00F21F2C"/>
    <w:rsid w:val="00F22007"/>
    <w:rsid w:val="00F23D7E"/>
    <w:rsid w:val="00F24778"/>
    <w:rsid w:val="00F25B13"/>
    <w:rsid w:val="00F25DCB"/>
    <w:rsid w:val="00F26892"/>
    <w:rsid w:val="00F31DF2"/>
    <w:rsid w:val="00F33A82"/>
    <w:rsid w:val="00F3536A"/>
    <w:rsid w:val="00F367D9"/>
    <w:rsid w:val="00F455A0"/>
    <w:rsid w:val="00F46B76"/>
    <w:rsid w:val="00F46D77"/>
    <w:rsid w:val="00F50004"/>
    <w:rsid w:val="00F52A93"/>
    <w:rsid w:val="00F5345F"/>
    <w:rsid w:val="00F538C5"/>
    <w:rsid w:val="00F556BF"/>
    <w:rsid w:val="00F562AD"/>
    <w:rsid w:val="00F57FEC"/>
    <w:rsid w:val="00F6043A"/>
    <w:rsid w:val="00F60675"/>
    <w:rsid w:val="00F60C09"/>
    <w:rsid w:val="00F63F9F"/>
    <w:rsid w:val="00F66BF3"/>
    <w:rsid w:val="00F70D6B"/>
    <w:rsid w:val="00F72894"/>
    <w:rsid w:val="00F72B35"/>
    <w:rsid w:val="00F74F41"/>
    <w:rsid w:val="00F816F3"/>
    <w:rsid w:val="00F83BEB"/>
    <w:rsid w:val="00F840C7"/>
    <w:rsid w:val="00F86FDE"/>
    <w:rsid w:val="00F94310"/>
    <w:rsid w:val="00FA00AC"/>
    <w:rsid w:val="00FA15B2"/>
    <w:rsid w:val="00FA19F6"/>
    <w:rsid w:val="00FA30AA"/>
    <w:rsid w:val="00FA44DE"/>
    <w:rsid w:val="00FB3C86"/>
    <w:rsid w:val="00FB4E13"/>
    <w:rsid w:val="00FB50B7"/>
    <w:rsid w:val="00FB5AB2"/>
    <w:rsid w:val="00FB7B55"/>
    <w:rsid w:val="00FC2336"/>
    <w:rsid w:val="00FC2DD9"/>
    <w:rsid w:val="00FC3127"/>
    <w:rsid w:val="00FC5888"/>
    <w:rsid w:val="00FC672B"/>
    <w:rsid w:val="00FC6738"/>
    <w:rsid w:val="00FD0659"/>
    <w:rsid w:val="00FD169B"/>
    <w:rsid w:val="00FD6001"/>
    <w:rsid w:val="00FE268E"/>
    <w:rsid w:val="00FE4B1C"/>
    <w:rsid w:val="00FE5B2C"/>
    <w:rsid w:val="00FE64ED"/>
    <w:rsid w:val="00FE6773"/>
    <w:rsid w:val="00FE68D3"/>
    <w:rsid w:val="00FE6D6D"/>
    <w:rsid w:val="00FE75EA"/>
    <w:rsid w:val="00FF015F"/>
    <w:rsid w:val="00FF53E8"/>
    <w:rsid w:val="00FF5582"/>
    <w:rsid w:val="00FF5701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52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3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377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377"/>
    <w:rPr>
      <w:vertAlign w:val="superscript"/>
    </w:rPr>
  </w:style>
  <w:style w:type="character" w:customStyle="1" w:styleId="markedcontent">
    <w:name w:val="markedcontent"/>
    <w:basedOn w:val="Domylnaczcionkaakapitu"/>
    <w:rsid w:val="004F19E3"/>
  </w:style>
  <w:style w:type="character" w:customStyle="1" w:styleId="TekstpodstawowyZnak1">
    <w:name w:val="Tekst podstawowy Znak1"/>
    <w:link w:val="Tekstpodstawowy"/>
    <w:rsid w:val="006B74B6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krs.ms.gov.pl/web/wyszukiwarka-krs/strona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9987-2B1A-4066-9E6F-CC6F1DD4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1932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Marta Kozłowska</dc:creator>
  <cp:lastModifiedBy>Jerzy Misiołek</cp:lastModifiedBy>
  <cp:revision>3</cp:revision>
  <cp:lastPrinted>2024-05-02T09:50:00Z</cp:lastPrinted>
  <dcterms:created xsi:type="dcterms:W3CDTF">2024-05-02T10:19:00Z</dcterms:created>
  <dcterms:modified xsi:type="dcterms:W3CDTF">2024-05-02T10:22:00Z</dcterms:modified>
</cp:coreProperties>
</file>