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94" w:rsidRDefault="00863C94"/>
    <w:p w:rsidR="00FB4669" w:rsidRDefault="00863C94" w:rsidP="00FB4669">
      <w:pPr>
        <w:tabs>
          <w:tab w:val="left" w:pos="-3828"/>
          <w:tab w:val="left" w:pos="256"/>
        </w:tabs>
        <w:jc w:val="both"/>
        <w:rPr>
          <w:rFonts w:cs="Calibri"/>
          <w:b/>
        </w:rPr>
      </w:pPr>
      <w:r w:rsidRPr="00B073FD">
        <w:rPr>
          <w:rFonts w:cs="Calibri"/>
          <w:bCs/>
          <w:iCs/>
        </w:rPr>
        <w:t>Dotyczy:</w:t>
      </w:r>
      <w:r>
        <w:rPr>
          <w:rFonts w:cs="Calibri"/>
          <w:bCs/>
          <w:iCs/>
          <w:u w:val="single"/>
        </w:rPr>
        <w:t xml:space="preserve"> </w:t>
      </w:r>
      <w:r w:rsidR="00FB4669" w:rsidRPr="00552582">
        <w:rPr>
          <w:rFonts w:cs="Calibri"/>
          <w:b/>
        </w:rPr>
        <w:t>sukcesywne dostawy wyrobów foliowych z listy pakietów, transportem Wykonawcy</w:t>
      </w:r>
    </w:p>
    <w:p w:rsidR="00FB4669" w:rsidRPr="00552582" w:rsidRDefault="00FB4669" w:rsidP="00FB4669">
      <w:pPr>
        <w:tabs>
          <w:tab w:val="left" w:pos="-3828"/>
          <w:tab w:val="left" w:pos="256"/>
        </w:tabs>
        <w:jc w:val="both"/>
        <w:rPr>
          <w:rFonts w:cs="Calibri"/>
          <w:b/>
        </w:rPr>
      </w:pPr>
      <w:r w:rsidRPr="00552582">
        <w:rPr>
          <w:rFonts w:cs="Calibri"/>
          <w:b/>
        </w:rPr>
        <w:t xml:space="preserve"> lub na jego koszt.</w:t>
      </w:r>
    </w:p>
    <w:p w:rsidR="006E6987" w:rsidRDefault="006E6987" w:rsidP="006E6987">
      <w:pPr>
        <w:tabs>
          <w:tab w:val="center" w:pos="4536"/>
          <w:tab w:val="left" w:pos="6945"/>
        </w:tabs>
        <w:rPr>
          <w:rFonts w:cs="Calibri"/>
          <w:b/>
        </w:rPr>
      </w:pPr>
    </w:p>
    <w:p w:rsidR="009D7051" w:rsidRDefault="009D7051" w:rsidP="009D7051">
      <w:pPr>
        <w:tabs>
          <w:tab w:val="center" w:pos="4536"/>
          <w:tab w:val="left" w:pos="6945"/>
        </w:tabs>
        <w:rPr>
          <w:rFonts w:cs="Calibri"/>
          <w:b/>
        </w:rPr>
      </w:pPr>
    </w:p>
    <w:p w:rsidR="00863C94" w:rsidRDefault="00863C94" w:rsidP="00414D01">
      <w:pPr>
        <w:tabs>
          <w:tab w:val="center" w:pos="4536"/>
          <w:tab w:val="left" w:pos="6945"/>
        </w:tabs>
        <w:jc w:val="center"/>
        <w:rPr>
          <w:rFonts w:cs="Calibri"/>
          <w:b/>
        </w:rPr>
      </w:pPr>
    </w:p>
    <w:p w:rsidR="00863C94" w:rsidRDefault="00863C94" w:rsidP="00F477F3">
      <w:pPr>
        <w:spacing w:after="0"/>
        <w:jc w:val="center"/>
        <w:rPr>
          <w:rFonts w:cs="Calibri"/>
          <w:b/>
        </w:rPr>
      </w:pPr>
    </w:p>
    <w:p w:rsidR="00863C94" w:rsidRDefault="00863C94" w:rsidP="00B22519">
      <w:pPr>
        <w:spacing w:after="0"/>
        <w:jc w:val="center"/>
        <w:rPr>
          <w:rFonts w:cs="Calibri"/>
          <w:b/>
        </w:rPr>
      </w:pPr>
      <w:r w:rsidRPr="00F477F3">
        <w:rPr>
          <w:rFonts w:cs="Calibri"/>
          <w:b/>
        </w:rPr>
        <w:t>OŚWIADCZENIE</w:t>
      </w:r>
      <w:r>
        <w:rPr>
          <w:rFonts w:cs="Calibri"/>
          <w:b/>
        </w:rPr>
        <w:t xml:space="preserve"> Wykonawcy o aktualności informacji zawartych w oświadczeniu , </w:t>
      </w:r>
    </w:p>
    <w:p w:rsidR="00863C94" w:rsidRDefault="00863C94" w:rsidP="00B2251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o którym mowa w art. 125 ust 1 ustawy z dnia 11 września 2019 roku Prawo zamówień publicznych </w:t>
      </w:r>
    </w:p>
    <w:p w:rsidR="00863C94" w:rsidRDefault="00863C94" w:rsidP="00B2251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(dalej „ustawa PZP”)</w:t>
      </w:r>
    </w:p>
    <w:p w:rsidR="00863C94" w:rsidRDefault="00863C94" w:rsidP="005F5D40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w zakresie podstaw wykluczenia z postępowania wskazanych przez Zamawiającego</w:t>
      </w:r>
    </w:p>
    <w:p w:rsidR="00863C94" w:rsidRPr="00F477F3" w:rsidRDefault="00863C94" w:rsidP="00F477F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63C94" w:rsidRPr="00F477F3" w:rsidRDefault="00863C9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F477F3">
        <w:rPr>
          <w:rFonts w:cs="Calibri"/>
          <w:sz w:val="18"/>
          <w:szCs w:val="18"/>
        </w:rPr>
        <w:t>w imieniu:</w:t>
      </w:r>
    </w:p>
    <w:p w:rsidR="00863C94" w:rsidRPr="00F477F3" w:rsidRDefault="00863C9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</w:p>
    <w:p w:rsidR="00863C94" w:rsidRDefault="00863C9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F477F3">
        <w:rPr>
          <w:rFonts w:cs="Calibri"/>
          <w:sz w:val="18"/>
          <w:szCs w:val="18"/>
        </w:rPr>
        <w:t>……………..</w:t>
      </w:r>
      <w:r>
        <w:rPr>
          <w:rFonts w:cs="Calibri"/>
          <w:sz w:val="18"/>
          <w:szCs w:val="18"/>
        </w:rPr>
        <w:t>…………………………………………………………………………………..</w:t>
      </w:r>
    </w:p>
    <w:p w:rsidR="00863C94" w:rsidRPr="00F477F3" w:rsidRDefault="00863C9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</w:p>
    <w:p w:rsidR="00863C94" w:rsidRPr="00F477F3" w:rsidRDefault="00863C9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F477F3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</w:t>
      </w:r>
    </w:p>
    <w:p w:rsidR="00863C94" w:rsidRPr="00F477F3" w:rsidRDefault="00863C94" w:rsidP="00F477F3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F477F3">
        <w:rPr>
          <w:rFonts w:cs="Calibri"/>
          <w:sz w:val="18"/>
          <w:szCs w:val="18"/>
        </w:rPr>
        <w:t xml:space="preserve"> </w:t>
      </w:r>
      <w:r w:rsidRPr="00F477F3">
        <w:rPr>
          <w:rFonts w:cs="Calibri"/>
          <w:sz w:val="16"/>
          <w:szCs w:val="16"/>
        </w:rPr>
        <w:t xml:space="preserve">                   </w:t>
      </w:r>
    </w:p>
    <w:p w:rsidR="00863C94" w:rsidRPr="00F477F3" w:rsidRDefault="00863C94" w:rsidP="00F477F3">
      <w:pPr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F477F3">
        <w:rPr>
          <w:rFonts w:cs="Calibri"/>
          <w:sz w:val="16"/>
          <w:szCs w:val="16"/>
        </w:rPr>
        <w:t xml:space="preserve">    </w:t>
      </w:r>
      <w:r>
        <w:rPr>
          <w:rFonts w:cs="Calibri"/>
          <w:sz w:val="16"/>
          <w:szCs w:val="16"/>
        </w:rPr>
        <w:t>(</w:t>
      </w:r>
      <w:r w:rsidRPr="00F477F3">
        <w:rPr>
          <w:rFonts w:cs="Calibri"/>
          <w:i/>
          <w:sz w:val="16"/>
          <w:szCs w:val="16"/>
        </w:rPr>
        <w:t>pełna nazwa/firma Wykonawcy, adres, w zależności od podmiotu: NIP/PESEL, KRS/</w:t>
      </w:r>
      <w:proofErr w:type="spellStart"/>
      <w:r w:rsidRPr="00F477F3">
        <w:rPr>
          <w:rFonts w:cs="Calibri"/>
          <w:i/>
          <w:sz w:val="16"/>
          <w:szCs w:val="16"/>
        </w:rPr>
        <w:t>CEiDG</w:t>
      </w:r>
      <w:proofErr w:type="spellEnd"/>
      <w:r w:rsidRPr="00F477F3">
        <w:rPr>
          <w:rFonts w:cs="Calibri"/>
          <w:i/>
          <w:sz w:val="16"/>
          <w:szCs w:val="16"/>
        </w:rPr>
        <w:t>)</w:t>
      </w:r>
    </w:p>
    <w:p w:rsidR="00863C94" w:rsidRPr="00F477F3" w:rsidRDefault="00863C94" w:rsidP="00F477F3">
      <w:pPr>
        <w:spacing w:after="0" w:line="240" w:lineRule="auto"/>
        <w:ind w:left="3828" w:hanging="3828"/>
        <w:jc w:val="both"/>
        <w:rPr>
          <w:rFonts w:cs="Calibri"/>
          <w:sz w:val="16"/>
          <w:szCs w:val="16"/>
        </w:rPr>
      </w:pPr>
    </w:p>
    <w:p w:rsidR="00863C94" w:rsidRDefault="00863C94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863C94" w:rsidRDefault="00863C94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863C94" w:rsidRDefault="00863C94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863C94" w:rsidRPr="005540F7" w:rsidRDefault="00863C9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u w:val="single"/>
        </w:rPr>
      </w:pPr>
      <w:r w:rsidRPr="005540F7">
        <w:rPr>
          <w:rFonts w:cs="Calibri"/>
          <w:color w:val="000000"/>
          <w:u w:val="single"/>
        </w:rPr>
        <w:t>oświadczam,</w:t>
      </w:r>
    </w:p>
    <w:p w:rsidR="00863C94" w:rsidRPr="005540F7" w:rsidRDefault="00863C94" w:rsidP="005540F7">
      <w:pPr>
        <w:spacing w:after="0" w:line="240" w:lineRule="auto"/>
        <w:ind w:left="4956" w:hanging="4950"/>
        <w:jc w:val="both"/>
        <w:rPr>
          <w:rFonts w:cs="Calibri"/>
          <w:color w:val="000000"/>
        </w:rPr>
      </w:pPr>
      <w:r w:rsidRPr="005540F7">
        <w:rPr>
          <w:rFonts w:cs="Calibri"/>
          <w:color w:val="000000"/>
        </w:rPr>
        <w:t xml:space="preserve">że nie podlegam wykluczeniu z postępowania na podstawie art. 108 ust. 1 </w:t>
      </w:r>
      <w:r>
        <w:rPr>
          <w:rFonts w:cs="Calibri"/>
          <w:color w:val="000000"/>
        </w:rPr>
        <w:t>ustawy PZP</w:t>
      </w:r>
      <w:r w:rsidRPr="005540F7">
        <w:rPr>
          <w:color w:val="000000"/>
        </w:rPr>
        <w:t xml:space="preserve">, o których mowa w: </w:t>
      </w:r>
    </w:p>
    <w:p w:rsidR="00863C94" w:rsidRPr="005540F7" w:rsidRDefault="00863C94" w:rsidP="005540F7">
      <w:pPr>
        <w:pStyle w:val="Default"/>
        <w:jc w:val="both"/>
        <w:rPr>
          <w:rFonts w:ascii="Calibri" w:hAnsi="Calibri"/>
          <w:sz w:val="22"/>
          <w:szCs w:val="22"/>
        </w:rPr>
      </w:pPr>
      <w:r w:rsidRPr="005540F7">
        <w:rPr>
          <w:rFonts w:ascii="Calibri" w:hAnsi="Calibri"/>
          <w:sz w:val="22"/>
          <w:szCs w:val="22"/>
        </w:rPr>
        <w:t xml:space="preserve">a) art. 108 ust. 1 </w:t>
      </w:r>
      <w:proofErr w:type="spellStart"/>
      <w:r w:rsidRPr="005540F7">
        <w:rPr>
          <w:rFonts w:ascii="Calibri" w:hAnsi="Calibri"/>
          <w:sz w:val="22"/>
          <w:szCs w:val="22"/>
        </w:rPr>
        <w:t>pkt</w:t>
      </w:r>
      <w:proofErr w:type="spellEnd"/>
      <w:r w:rsidRPr="005540F7">
        <w:rPr>
          <w:rFonts w:ascii="Calibri" w:hAnsi="Calibri"/>
          <w:sz w:val="22"/>
          <w:szCs w:val="22"/>
        </w:rPr>
        <w:t xml:space="preserve"> 3 ustawy, </w:t>
      </w:r>
    </w:p>
    <w:p w:rsidR="00863C94" w:rsidRPr="005540F7" w:rsidRDefault="00863C94" w:rsidP="005540F7">
      <w:pPr>
        <w:pStyle w:val="Default"/>
        <w:jc w:val="both"/>
        <w:rPr>
          <w:rFonts w:ascii="Calibri" w:hAnsi="Calibri"/>
          <w:sz w:val="22"/>
          <w:szCs w:val="22"/>
        </w:rPr>
      </w:pPr>
      <w:r w:rsidRPr="005540F7">
        <w:rPr>
          <w:rFonts w:ascii="Calibri" w:hAnsi="Calibri"/>
          <w:sz w:val="22"/>
          <w:szCs w:val="22"/>
        </w:rPr>
        <w:t xml:space="preserve">b) art. 108 ust. 1 </w:t>
      </w:r>
      <w:proofErr w:type="spellStart"/>
      <w:r w:rsidRPr="005540F7">
        <w:rPr>
          <w:rFonts w:ascii="Calibri" w:hAnsi="Calibri"/>
          <w:sz w:val="22"/>
          <w:szCs w:val="22"/>
        </w:rPr>
        <w:t>pkt</w:t>
      </w:r>
      <w:proofErr w:type="spellEnd"/>
      <w:r w:rsidRPr="005540F7">
        <w:rPr>
          <w:rFonts w:ascii="Calibri" w:hAnsi="Calibri"/>
          <w:sz w:val="22"/>
          <w:szCs w:val="22"/>
        </w:rPr>
        <w:t xml:space="preserve"> 4 ustawy, dotyczących orzeczenia zakazu ubiegania się o zamówienie publiczne tytułem środka zapobiegawczego, </w:t>
      </w:r>
    </w:p>
    <w:p w:rsidR="00863C94" w:rsidRPr="005540F7" w:rsidRDefault="00863C94" w:rsidP="005540F7">
      <w:pPr>
        <w:pStyle w:val="Default"/>
        <w:jc w:val="both"/>
        <w:rPr>
          <w:rFonts w:ascii="Calibri" w:hAnsi="Calibri"/>
          <w:sz w:val="22"/>
          <w:szCs w:val="22"/>
        </w:rPr>
      </w:pPr>
      <w:r w:rsidRPr="005540F7">
        <w:rPr>
          <w:rFonts w:ascii="Calibri" w:hAnsi="Calibri"/>
          <w:sz w:val="22"/>
          <w:szCs w:val="22"/>
        </w:rPr>
        <w:t xml:space="preserve">c) art. 108 ust. 1 </w:t>
      </w:r>
      <w:proofErr w:type="spellStart"/>
      <w:r w:rsidRPr="005540F7">
        <w:rPr>
          <w:rFonts w:ascii="Calibri" w:hAnsi="Calibri"/>
          <w:sz w:val="22"/>
          <w:szCs w:val="22"/>
        </w:rPr>
        <w:t>pkt</w:t>
      </w:r>
      <w:proofErr w:type="spellEnd"/>
      <w:r w:rsidRPr="005540F7">
        <w:rPr>
          <w:rFonts w:ascii="Calibri" w:hAnsi="Calibri"/>
          <w:sz w:val="22"/>
          <w:szCs w:val="22"/>
        </w:rPr>
        <w:t xml:space="preserve"> 5 ustawy, dotyczących zawarcia z innymi wykonawcami porozumienia mającego na celu zakłócenie konkurencji, </w:t>
      </w:r>
    </w:p>
    <w:p w:rsidR="00863C94" w:rsidRDefault="00863C94" w:rsidP="005540F7">
      <w:pPr>
        <w:pStyle w:val="Default"/>
        <w:jc w:val="both"/>
        <w:rPr>
          <w:rFonts w:ascii="Calibri" w:hAnsi="Calibri"/>
          <w:sz w:val="22"/>
          <w:szCs w:val="22"/>
        </w:rPr>
      </w:pPr>
      <w:r w:rsidRPr="005540F7">
        <w:rPr>
          <w:rFonts w:ascii="Calibri" w:hAnsi="Calibri"/>
          <w:sz w:val="22"/>
          <w:szCs w:val="22"/>
        </w:rPr>
        <w:t xml:space="preserve">d) art. 108 ust. 1 </w:t>
      </w:r>
      <w:proofErr w:type="spellStart"/>
      <w:r w:rsidRPr="005540F7">
        <w:rPr>
          <w:rFonts w:ascii="Calibri" w:hAnsi="Calibri"/>
          <w:sz w:val="22"/>
          <w:szCs w:val="22"/>
        </w:rPr>
        <w:t>pkt</w:t>
      </w:r>
      <w:proofErr w:type="spellEnd"/>
      <w:r w:rsidRPr="005540F7">
        <w:rPr>
          <w:rFonts w:ascii="Calibri" w:hAnsi="Calibri"/>
          <w:sz w:val="22"/>
          <w:szCs w:val="22"/>
        </w:rPr>
        <w:t xml:space="preserve"> 6 ustawy, </w:t>
      </w:r>
    </w:p>
    <w:p w:rsidR="00863C94" w:rsidRPr="005540F7" w:rsidRDefault="00863C94" w:rsidP="005540F7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e) art.109 ust. 1 </w:t>
      </w:r>
      <w:proofErr w:type="spellStart"/>
      <w:r>
        <w:rPr>
          <w:rFonts w:ascii="Calibri" w:hAnsi="Calibri"/>
          <w:sz w:val="22"/>
          <w:szCs w:val="22"/>
        </w:rPr>
        <w:t>pkt</w:t>
      </w:r>
      <w:proofErr w:type="spellEnd"/>
      <w:r>
        <w:rPr>
          <w:rFonts w:ascii="Calibri" w:hAnsi="Calibri"/>
          <w:sz w:val="22"/>
          <w:szCs w:val="22"/>
        </w:rPr>
        <w:t xml:space="preserve"> 4 ustawy</w:t>
      </w:r>
    </w:p>
    <w:p w:rsidR="00863C94" w:rsidRPr="005540F7" w:rsidRDefault="00863C9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63C94" w:rsidRPr="005540F7" w:rsidRDefault="00863C9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63C94" w:rsidRDefault="00863C9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bookmarkStart w:id="0" w:name="_GoBack"/>
      <w:bookmarkEnd w:id="0"/>
    </w:p>
    <w:p w:rsidR="00863C94" w:rsidRPr="00F477F3" w:rsidRDefault="00863C94" w:rsidP="007B7EF8">
      <w:pPr>
        <w:spacing w:after="0" w:line="240" w:lineRule="auto"/>
        <w:rPr>
          <w:rFonts w:cs="Calibri"/>
          <w:i/>
          <w:sz w:val="14"/>
          <w:szCs w:val="14"/>
        </w:rPr>
      </w:pPr>
    </w:p>
    <w:p w:rsidR="00863C94" w:rsidRDefault="00863C94" w:rsidP="007B7EF8">
      <w:pPr>
        <w:spacing w:after="0" w:line="240" w:lineRule="auto"/>
        <w:ind w:left="4956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 xml:space="preserve">        ………………………………………………………………..</w:t>
      </w:r>
    </w:p>
    <w:p w:rsidR="00863C94" w:rsidRDefault="00863C94" w:rsidP="007B7EF8">
      <w:pPr>
        <w:spacing w:after="0" w:line="240" w:lineRule="auto"/>
        <w:ind w:left="4956"/>
        <w:rPr>
          <w:rFonts w:cs="Calibri"/>
          <w:i/>
          <w:sz w:val="16"/>
          <w:szCs w:val="16"/>
        </w:rPr>
      </w:pPr>
    </w:p>
    <w:p w:rsidR="00305C9F" w:rsidRPr="00E95CF1" w:rsidRDefault="00863C94" w:rsidP="00305C9F">
      <w:pPr>
        <w:jc w:val="right"/>
        <w:rPr>
          <w:b/>
          <w:i/>
        </w:rPr>
      </w:pPr>
      <w:r>
        <w:rPr>
          <w:rFonts w:cs="Calibri"/>
          <w:i/>
        </w:rPr>
        <w:tab/>
      </w:r>
      <w:r w:rsidR="00305C9F" w:rsidRPr="00E95CF1">
        <w:rPr>
          <w:b/>
          <w:i/>
        </w:rPr>
        <w:t>……………………………………………………</w:t>
      </w:r>
    </w:p>
    <w:p w:rsidR="00305C9F" w:rsidRDefault="00305C9F" w:rsidP="00305C9F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E77AC1">
        <w:rPr>
          <w:i/>
        </w:rPr>
        <w:t>podpis osoby/osób uprawnionej/-</w:t>
      </w:r>
      <w:proofErr w:type="spellStart"/>
      <w:r w:rsidRPr="00E77AC1">
        <w:rPr>
          <w:i/>
        </w:rPr>
        <w:t>ych</w:t>
      </w:r>
      <w:proofErr w:type="spellEnd"/>
      <w:r w:rsidRPr="00E77AC1">
        <w:rPr>
          <w:i/>
        </w:rPr>
        <w:t xml:space="preserve"> </w:t>
      </w:r>
    </w:p>
    <w:p w:rsidR="00305C9F" w:rsidRPr="00E77AC1" w:rsidRDefault="00305C9F" w:rsidP="00305C9F">
      <w:pPr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E77AC1">
        <w:rPr>
          <w:i/>
        </w:rPr>
        <w:t>do podejmowania zobowiązań</w:t>
      </w:r>
      <w:r>
        <w:rPr>
          <w:i/>
        </w:rPr>
        <w:t xml:space="preserve"> elektroniczny lub kwalifikowany</w:t>
      </w:r>
      <w:r w:rsidRPr="00E77AC1">
        <w:rPr>
          <w:i/>
        </w:rPr>
        <w:t>)</w:t>
      </w:r>
    </w:p>
    <w:p w:rsidR="00863C94" w:rsidRPr="005540F7" w:rsidRDefault="00863C94" w:rsidP="00305C9F">
      <w:pPr>
        <w:spacing w:after="0" w:line="240" w:lineRule="auto"/>
        <w:rPr>
          <w:rFonts w:cs="Calibri-Italic"/>
          <w:i/>
          <w:iCs/>
          <w:color w:val="000000"/>
        </w:rPr>
      </w:pPr>
    </w:p>
    <w:p w:rsidR="00863C94" w:rsidRPr="005540F7" w:rsidRDefault="00863C9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5540F7">
        <w:rPr>
          <w:rFonts w:cs="Calibri-Bold"/>
          <w:b/>
          <w:bCs/>
          <w:color w:val="000000"/>
        </w:rPr>
        <w:t>OŚWIADCZENIE DOTYCZĄCE PODANYCH INFORMACJI:</w:t>
      </w:r>
    </w:p>
    <w:p w:rsidR="00863C94" w:rsidRDefault="00863C9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5540F7">
        <w:rPr>
          <w:rFonts w:cs="Calibri"/>
          <w:color w:val="000000"/>
        </w:rPr>
        <w:lastRenderedPageBreak/>
        <w:t>Oświadczam, że wszystkie informacje podane w powyżs</w:t>
      </w:r>
      <w:r>
        <w:rPr>
          <w:rFonts w:cs="Calibri"/>
          <w:color w:val="000000"/>
        </w:rPr>
        <w:t xml:space="preserve">zych oświadczeniach są aktualne </w:t>
      </w:r>
      <w:r w:rsidRPr="005540F7">
        <w:rPr>
          <w:rFonts w:cs="Calibri"/>
          <w:color w:val="000000"/>
        </w:rPr>
        <w:t>i zgodne z prawdą oraz zostały przedstawione z pełną świadom</w:t>
      </w:r>
      <w:r>
        <w:rPr>
          <w:rFonts w:cs="Calibri"/>
          <w:color w:val="000000"/>
        </w:rPr>
        <w:t xml:space="preserve">ością konsekwencji wprowadzenia </w:t>
      </w:r>
      <w:r w:rsidRPr="005540F7">
        <w:rPr>
          <w:rFonts w:cs="Calibri"/>
          <w:color w:val="000000"/>
        </w:rPr>
        <w:t>Zamawiającego w błąd przy przedstawianiu informacji.</w:t>
      </w:r>
    </w:p>
    <w:p w:rsidR="00863C94" w:rsidRDefault="00863C9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63C94" w:rsidRDefault="00863C9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63C94" w:rsidRDefault="00863C9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305C9F" w:rsidRPr="00E95CF1" w:rsidRDefault="00863C94" w:rsidP="00305C9F">
      <w:pPr>
        <w:jc w:val="right"/>
        <w:rPr>
          <w:b/>
          <w:i/>
        </w:rPr>
      </w:pPr>
      <w:r w:rsidRPr="00F477F3">
        <w:rPr>
          <w:rFonts w:cs="Calibri"/>
          <w:sz w:val="18"/>
          <w:szCs w:val="18"/>
        </w:rPr>
        <w:tab/>
      </w:r>
      <w:r w:rsidRPr="00F477F3">
        <w:rPr>
          <w:rFonts w:cs="Calibri"/>
          <w:sz w:val="18"/>
          <w:szCs w:val="18"/>
        </w:rPr>
        <w:tab/>
      </w:r>
      <w:r w:rsidR="00305C9F" w:rsidRPr="00E95CF1">
        <w:rPr>
          <w:b/>
          <w:i/>
        </w:rPr>
        <w:t>……………………………………………………</w:t>
      </w:r>
    </w:p>
    <w:p w:rsidR="00305C9F" w:rsidRDefault="00305C9F" w:rsidP="00305C9F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E77AC1">
        <w:rPr>
          <w:i/>
        </w:rPr>
        <w:t>podpis osoby/osób uprawnionej/-</w:t>
      </w:r>
      <w:proofErr w:type="spellStart"/>
      <w:r w:rsidRPr="00E77AC1">
        <w:rPr>
          <w:i/>
        </w:rPr>
        <w:t>ych</w:t>
      </w:r>
      <w:proofErr w:type="spellEnd"/>
      <w:r w:rsidRPr="00E77AC1">
        <w:rPr>
          <w:i/>
        </w:rPr>
        <w:t xml:space="preserve"> </w:t>
      </w:r>
    </w:p>
    <w:p w:rsidR="00305C9F" w:rsidRPr="00E77AC1" w:rsidRDefault="00305C9F" w:rsidP="00305C9F">
      <w:pPr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E77AC1">
        <w:rPr>
          <w:i/>
        </w:rPr>
        <w:t>do podejmowania zobowiązań</w:t>
      </w:r>
      <w:r>
        <w:rPr>
          <w:i/>
        </w:rPr>
        <w:t xml:space="preserve"> elektroniczny lub kwalifikowany</w:t>
      </w:r>
      <w:r w:rsidRPr="00E77AC1">
        <w:rPr>
          <w:i/>
        </w:rPr>
        <w:t>)</w:t>
      </w:r>
    </w:p>
    <w:p w:rsidR="00863C94" w:rsidRPr="00584A52" w:rsidRDefault="00863C94" w:rsidP="00305C9F">
      <w:pPr>
        <w:spacing w:after="0" w:line="240" w:lineRule="auto"/>
        <w:ind w:left="4956" w:hanging="4950"/>
        <w:rPr>
          <w:rFonts w:cs="Calibri"/>
          <w:i/>
          <w:color w:val="000000"/>
          <w:sz w:val="20"/>
          <w:szCs w:val="20"/>
        </w:rPr>
      </w:pPr>
    </w:p>
    <w:sectPr w:rsidR="00863C94" w:rsidRPr="00584A52" w:rsidSect="005540F7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94" w:rsidRDefault="00863C94" w:rsidP="00F477F3">
      <w:pPr>
        <w:spacing w:after="0" w:line="240" w:lineRule="auto"/>
      </w:pPr>
      <w:r>
        <w:separator/>
      </w:r>
    </w:p>
  </w:endnote>
  <w:endnote w:type="continuationSeparator" w:id="0">
    <w:p w:rsidR="00863C94" w:rsidRDefault="00863C9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94" w:rsidRDefault="00863C94">
    <w:pPr>
      <w:pStyle w:val="Stopka"/>
    </w:pPr>
  </w:p>
  <w:p w:rsidR="00863C94" w:rsidRDefault="00863C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94" w:rsidRDefault="00863C94" w:rsidP="00F477F3">
      <w:pPr>
        <w:spacing w:after="0" w:line="240" w:lineRule="auto"/>
      </w:pPr>
      <w:r>
        <w:separator/>
      </w:r>
    </w:p>
  </w:footnote>
  <w:footnote w:type="continuationSeparator" w:id="0">
    <w:p w:rsidR="00863C94" w:rsidRDefault="00863C9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94" w:rsidRDefault="00863C94" w:rsidP="00F477F3">
    <w:pPr>
      <w:pStyle w:val="Nagwek"/>
      <w:jc w:val="right"/>
      <w:rPr>
        <w:noProof/>
      </w:rPr>
    </w:pPr>
  </w:p>
  <w:p w:rsidR="00863C94" w:rsidRPr="00DD4C23" w:rsidRDefault="00863C94" w:rsidP="00F477F3">
    <w:pPr>
      <w:pStyle w:val="Nagwek"/>
      <w:jc w:val="right"/>
      <w:rPr>
        <w:rFonts w:cs="Calibri"/>
      </w:rPr>
    </w:pPr>
    <w:r w:rsidRPr="00DD4C23">
      <w:rPr>
        <w:rFonts w:cs="Calibri"/>
      </w:rPr>
      <w:t xml:space="preserve">Załącznik nr </w:t>
    </w:r>
    <w:r>
      <w:rPr>
        <w:rFonts w:cs="Calibri"/>
      </w:rPr>
      <w:t xml:space="preserve">6 </w:t>
    </w:r>
    <w:r w:rsidRPr="00DD4C23">
      <w:rPr>
        <w:rFonts w:cs="Calibri"/>
      </w:rPr>
      <w:t xml:space="preserve">do SWZ, </w:t>
    </w:r>
    <w:r w:rsidR="006E6987">
      <w:t>BZP.3810.77</w:t>
    </w:r>
    <w:r w:rsidR="009D7051">
      <w:t>.2021.TP</w:t>
    </w:r>
  </w:p>
  <w:p w:rsidR="00863C94" w:rsidRDefault="00863C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C55BC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2F2"/>
    <w:rsid w:val="00012238"/>
    <w:rsid w:val="00026992"/>
    <w:rsid w:val="000679A2"/>
    <w:rsid w:val="000A4D26"/>
    <w:rsid w:val="000A7DAE"/>
    <w:rsid w:val="00104CB5"/>
    <w:rsid w:val="001228B3"/>
    <w:rsid w:val="001A65B9"/>
    <w:rsid w:val="001B71FA"/>
    <w:rsid w:val="002777EE"/>
    <w:rsid w:val="002A3C91"/>
    <w:rsid w:val="002E4756"/>
    <w:rsid w:val="003020E5"/>
    <w:rsid w:val="00305C9F"/>
    <w:rsid w:val="00334DF0"/>
    <w:rsid w:val="00371722"/>
    <w:rsid w:val="003B5527"/>
    <w:rsid w:val="003F016A"/>
    <w:rsid w:val="003F726F"/>
    <w:rsid w:val="00414D01"/>
    <w:rsid w:val="00426687"/>
    <w:rsid w:val="00494A2E"/>
    <w:rsid w:val="004965FD"/>
    <w:rsid w:val="004F49B1"/>
    <w:rsid w:val="00533D50"/>
    <w:rsid w:val="005540F7"/>
    <w:rsid w:val="00584A52"/>
    <w:rsid w:val="00587663"/>
    <w:rsid w:val="005E2F1D"/>
    <w:rsid w:val="005F5D40"/>
    <w:rsid w:val="006346E1"/>
    <w:rsid w:val="006B1BCF"/>
    <w:rsid w:val="006D0D64"/>
    <w:rsid w:val="006E6987"/>
    <w:rsid w:val="007B7EF8"/>
    <w:rsid w:val="007E19E9"/>
    <w:rsid w:val="00810511"/>
    <w:rsid w:val="00815AF1"/>
    <w:rsid w:val="00820AC6"/>
    <w:rsid w:val="00846475"/>
    <w:rsid w:val="00863C94"/>
    <w:rsid w:val="0086538A"/>
    <w:rsid w:val="0087172F"/>
    <w:rsid w:val="00872C19"/>
    <w:rsid w:val="00876ACA"/>
    <w:rsid w:val="008C6D44"/>
    <w:rsid w:val="008D2A8C"/>
    <w:rsid w:val="008E5342"/>
    <w:rsid w:val="008F09AF"/>
    <w:rsid w:val="0091609B"/>
    <w:rsid w:val="00945A5B"/>
    <w:rsid w:val="009B71B2"/>
    <w:rsid w:val="009B7493"/>
    <w:rsid w:val="009D6C14"/>
    <w:rsid w:val="009D7051"/>
    <w:rsid w:val="009E51D2"/>
    <w:rsid w:val="009F747F"/>
    <w:rsid w:val="00A00F0C"/>
    <w:rsid w:val="00A17B3F"/>
    <w:rsid w:val="00A26B2F"/>
    <w:rsid w:val="00A472E8"/>
    <w:rsid w:val="00AD2CBD"/>
    <w:rsid w:val="00AF1F4A"/>
    <w:rsid w:val="00B073FD"/>
    <w:rsid w:val="00B22519"/>
    <w:rsid w:val="00B27DCF"/>
    <w:rsid w:val="00B623DC"/>
    <w:rsid w:val="00B83F8F"/>
    <w:rsid w:val="00BB04B8"/>
    <w:rsid w:val="00C07713"/>
    <w:rsid w:val="00C15182"/>
    <w:rsid w:val="00C8194E"/>
    <w:rsid w:val="00CB6DD9"/>
    <w:rsid w:val="00D23CC6"/>
    <w:rsid w:val="00D27F9B"/>
    <w:rsid w:val="00D82646"/>
    <w:rsid w:val="00DB4E78"/>
    <w:rsid w:val="00DC39FB"/>
    <w:rsid w:val="00DD4759"/>
    <w:rsid w:val="00DD4C23"/>
    <w:rsid w:val="00DE658A"/>
    <w:rsid w:val="00E062D6"/>
    <w:rsid w:val="00E3541D"/>
    <w:rsid w:val="00E75D5C"/>
    <w:rsid w:val="00E86B60"/>
    <w:rsid w:val="00EF72F2"/>
    <w:rsid w:val="00F043C3"/>
    <w:rsid w:val="00F477F3"/>
    <w:rsid w:val="00F71B84"/>
    <w:rsid w:val="00FB4669"/>
    <w:rsid w:val="00FD03CA"/>
    <w:rsid w:val="00FD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1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77F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77F3"/>
    <w:rPr>
      <w:rFonts w:cs="Times New Roman"/>
    </w:rPr>
  </w:style>
  <w:style w:type="paragraph" w:styleId="Bezodstpw">
    <w:name w:val="No Spacing"/>
    <w:basedOn w:val="Normalny"/>
    <w:uiPriority w:val="99"/>
    <w:qFormat/>
    <w:rsid w:val="00F477F3"/>
    <w:pPr>
      <w:spacing w:after="0" w:line="240" w:lineRule="auto"/>
    </w:pPr>
    <w:rPr>
      <w:rFonts w:ascii="Times New Roman" w:hAnsi="Times New Roman"/>
      <w:sz w:val="20"/>
      <w:szCs w:val="32"/>
    </w:rPr>
  </w:style>
  <w:style w:type="paragraph" w:styleId="Akapitzlist">
    <w:name w:val="List Paragraph"/>
    <w:aliases w:val="sw tekst,Numerowanie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99"/>
    <w:qFormat/>
    <w:rsid w:val="00F477F3"/>
    <w:pPr>
      <w:ind w:left="720"/>
      <w:contextualSpacing/>
    </w:pPr>
  </w:style>
  <w:style w:type="character" w:customStyle="1" w:styleId="AkapitzlistZnak">
    <w:name w:val="Akapit z listą Znak"/>
    <w:aliases w:val="sw tekst Znak,Numerowanie Znak,Akapit z listą4 Znak,Podsis rysunku Znak,T_SZ_List Paragraph Znak,L1 Znak,Akapit z listą5 Znak,BulletC Znak,Wyliczanie Znak,Obiekt Znak,normalny tekst Znak,Akapit z listą31 Znak,Bullets Znak,CP-UC Znak"/>
    <w:basedOn w:val="Domylnaczcionkaakapitu"/>
    <w:link w:val="Akapitzlist"/>
    <w:uiPriority w:val="99"/>
    <w:locked/>
    <w:rsid w:val="00F477F3"/>
    <w:rPr>
      <w:rFonts w:ascii="Calibri" w:hAnsi="Calibri" w:cs="Times New Roman"/>
    </w:rPr>
  </w:style>
  <w:style w:type="paragraph" w:customStyle="1" w:styleId="Default">
    <w:name w:val="Default"/>
    <w:uiPriority w:val="99"/>
    <w:rsid w:val="005F5D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7B7EF8"/>
    <w:pPr>
      <w:tabs>
        <w:tab w:val="left" w:pos="0"/>
      </w:tabs>
      <w:spacing w:after="0" w:line="240" w:lineRule="auto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C6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dostawy urządzenia  medycznego z listy pakietów  wraz  z  jego uruchomieniem, przeszkoleniem w zakresie obsługi, transportem Wykonawcy lub na jego koszt</dc:title>
  <dc:subject/>
  <dc:creator>DCCHP</dc:creator>
  <cp:keywords/>
  <dc:description/>
  <cp:lastModifiedBy>tpodsiadlo</cp:lastModifiedBy>
  <cp:revision>13</cp:revision>
  <dcterms:created xsi:type="dcterms:W3CDTF">2021-03-23T08:56:00Z</dcterms:created>
  <dcterms:modified xsi:type="dcterms:W3CDTF">2021-11-26T10:38:00Z</dcterms:modified>
</cp:coreProperties>
</file>