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2E854979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2C009B">
        <w:rPr>
          <w:rFonts w:ascii="Arial" w:hAnsi="Arial" w:cs="Arial"/>
          <w:sz w:val="20"/>
        </w:rPr>
        <w:t>Kołbaskowo, dn. 04.11.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E8921F2" w14:textId="77777777" w:rsidR="00F7727A" w:rsidRPr="006710B1" w:rsidRDefault="00F7727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2E5DE292" w14:textId="5879CDA8" w:rsidR="006464E2" w:rsidRPr="006710B1" w:rsidRDefault="006710B1" w:rsidP="0015281F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60428A">
        <w:rPr>
          <w:rStyle w:val="ui-cell-data"/>
          <w:rFonts w:ascii="Arial" w:hAnsi="Arial" w:cs="Arial"/>
          <w:b/>
          <w:bCs/>
          <w:sz w:val="20"/>
        </w:rPr>
        <w:tab/>
      </w:r>
      <w:r w:rsidR="0060428A">
        <w:rPr>
          <w:rStyle w:val="ui-cell-data"/>
          <w:rFonts w:ascii="Arial" w:hAnsi="Arial" w:cs="Arial"/>
          <w:b/>
          <w:bCs/>
          <w:sz w:val="20"/>
        </w:rPr>
        <w:tab/>
      </w:r>
      <w:r w:rsidR="0015281F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74FCC55B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</w:t>
      </w:r>
      <w:r w:rsidR="006944CC">
        <w:rPr>
          <w:rFonts w:ascii="Arial" w:hAnsi="Arial" w:cs="Arial"/>
          <w:b/>
          <w:sz w:val="20"/>
        </w:rPr>
        <w:t>9 złożony w dniu 05</w:t>
      </w:r>
      <w:r w:rsidR="00AC6545">
        <w:rPr>
          <w:rFonts w:ascii="Arial" w:hAnsi="Arial" w:cs="Arial"/>
          <w:b/>
          <w:sz w:val="20"/>
        </w:rPr>
        <w:t>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  <w:bookmarkStart w:id="0" w:name="_GoBack"/>
      <w:bookmarkEnd w:id="0"/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2B62BB48" w14:textId="77777777" w:rsidR="00AC6545" w:rsidRDefault="00AC6545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5FD57906" w14:textId="77777777" w:rsidR="00DF326A" w:rsidRPr="00DF326A" w:rsidRDefault="00DF326A" w:rsidP="00DF326A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DF326A">
        <w:rPr>
          <w:rFonts w:ascii="Arial" w:eastAsiaTheme="minorHAnsi" w:hAnsi="Arial" w:cs="Arial"/>
          <w:color w:val="666666"/>
          <w:sz w:val="20"/>
          <w:lang w:eastAsia="en-US"/>
        </w:rPr>
        <w:t xml:space="preserve">Proszę o zamieszczenie przedmiaru , który będzie miał </w:t>
      </w:r>
      <w:proofErr w:type="spellStart"/>
      <w:r w:rsidRPr="00DF326A">
        <w:rPr>
          <w:rFonts w:ascii="Arial" w:eastAsiaTheme="minorHAnsi" w:hAnsi="Arial" w:cs="Arial"/>
          <w:color w:val="666666"/>
          <w:sz w:val="20"/>
          <w:lang w:eastAsia="en-US"/>
        </w:rPr>
        <w:t>pelne</w:t>
      </w:r>
      <w:proofErr w:type="spellEnd"/>
      <w:r w:rsidRPr="00DF326A">
        <w:rPr>
          <w:rFonts w:ascii="Arial" w:eastAsiaTheme="minorHAnsi" w:hAnsi="Arial" w:cs="Arial"/>
          <w:color w:val="666666"/>
          <w:sz w:val="20"/>
          <w:lang w:eastAsia="en-US"/>
        </w:rPr>
        <w:t xml:space="preserve"> opisy pozycji.</w:t>
      </w:r>
    </w:p>
    <w:p w14:paraId="1B90C3DB" w14:textId="77777777" w:rsidR="00DF326A" w:rsidRPr="00DF326A" w:rsidRDefault="00DF326A" w:rsidP="00DF326A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DF326A">
        <w:rPr>
          <w:rFonts w:ascii="Arial" w:eastAsiaTheme="minorHAnsi" w:hAnsi="Arial" w:cs="Arial"/>
          <w:color w:val="666666"/>
          <w:sz w:val="20"/>
          <w:lang w:eastAsia="en-US"/>
        </w:rPr>
        <w:t>Brakuje :</w:t>
      </w:r>
    </w:p>
    <w:p w14:paraId="1BB678E2" w14:textId="77777777" w:rsidR="00DF326A" w:rsidRPr="00DF326A" w:rsidRDefault="00DF326A" w:rsidP="00DF326A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DF326A">
        <w:rPr>
          <w:rFonts w:ascii="Arial" w:eastAsiaTheme="minorHAnsi" w:hAnsi="Arial" w:cs="Arial"/>
          <w:color w:val="666666"/>
          <w:sz w:val="20"/>
          <w:lang w:eastAsia="en-US"/>
        </w:rPr>
        <w:t>przedmiar 1 pozycja 13</w:t>
      </w:r>
    </w:p>
    <w:p w14:paraId="4AF40444" w14:textId="42484527" w:rsidR="0060428A" w:rsidRPr="00DF326A" w:rsidRDefault="00DF326A" w:rsidP="00DF326A">
      <w:pPr>
        <w:jc w:val="both"/>
        <w:rPr>
          <w:rFonts w:ascii="Arial" w:eastAsiaTheme="minorHAnsi" w:hAnsi="Arial" w:cs="Arial"/>
          <w:color w:val="666666"/>
          <w:sz w:val="20"/>
          <w:lang w:eastAsia="en-US"/>
        </w:rPr>
      </w:pPr>
      <w:r w:rsidRPr="00DF326A">
        <w:rPr>
          <w:rFonts w:ascii="Arial" w:eastAsiaTheme="minorHAnsi" w:hAnsi="Arial" w:cs="Arial"/>
          <w:color w:val="666666"/>
          <w:sz w:val="20"/>
          <w:lang w:eastAsia="en-US"/>
        </w:rPr>
        <w:t>przedmiar 4</w:t>
      </w:r>
    </w:p>
    <w:p w14:paraId="6991B4D8" w14:textId="77777777" w:rsidR="00DF326A" w:rsidRDefault="00DF326A" w:rsidP="00DF326A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D2B100D" w14:textId="77777777" w:rsidR="002C009B" w:rsidRDefault="002C009B" w:rsidP="002C009B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Zamawiający informuje, że </w:t>
      </w:r>
      <w:r>
        <w:rPr>
          <w:rFonts w:ascii="Arial" w:eastAsia="Calibri" w:hAnsi="Arial" w:cs="Arial"/>
          <w:bCs/>
          <w:sz w:val="20"/>
        </w:rPr>
        <w:t>przedmiar został udostępniony na stronie prowadzonego postępowania w dniu 13.09.2024 r.</w:t>
      </w:r>
    </w:p>
    <w:p w14:paraId="481372D4" w14:textId="77777777" w:rsidR="002C009B" w:rsidRDefault="002C009B" w:rsidP="002C009B">
      <w:pPr>
        <w:jc w:val="both"/>
        <w:rPr>
          <w:rFonts w:ascii="Arial" w:eastAsia="Calibri" w:hAnsi="Arial" w:cs="Arial"/>
          <w:bCs/>
          <w:sz w:val="20"/>
        </w:rPr>
      </w:pPr>
    </w:p>
    <w:p w14:paraId="6E474290" w14:textId="0BB23548" w:rsidR="00E54602" w:rsidRDefault="00E54602" w:rsidP="00E54602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 </w:t>
      </w:r>
    </w:p>
    <w:p w14:paraId="3ED038B9" w14:textId="77777777" w:rsidR="00AC6545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551CF96E" w14:textId="77777777" w:rsidR="00AC6545" w:rsidRPr="004B302C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C48AD" w14:textId="77777777" w:rsidR="0058567C" w:rsidRDefault="0058567C" w:rsidP="00C469A9">
      <w:r>
        <w:separator/>
      </w:r>
    </w:p>
  </w:endnote>
  <w:endnote w:type="continuationSeparator" w:id="0">
    <w:p w14:paraId="6179F016" w14:textId="77777777" w:rsidR="0058567C" w:rsidRDefault="0058567C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C1E8E" w14:textId="77777777" w:rsidR="0058567C" w:rsidRDefault="0058567C" w:rsidP="00C469A9">
      <w:r>
        <w:separator/>
      </w:r>
    </w:p>
  </w:footnote>
  <w:footnote w:type="continuationSeparator" w:id="0">
    <w:p w14:paraId="396970EC" w14:textId="77777777" w:rsidR="0058567C" w:rsidRDefault="0058567C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281F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B4D9A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128E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009B"/>
    <w:rsid w:val="002C1EC4"/>
    <w:rsid w:val="002C62CF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00F1"/>
    <w:rsid w:val="0043769B"/>
    <w:rsid w:val="004400A2"/>
    <w:rsid w:val="00444EEB"/>
    <w:rsid w:val="0044555B"/>
    <w:rsid w:val="00445CF9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5A98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822C5"/>
    <w:rsid w:val="00584F48"/>
    <w:rsid w:val="0058567C"/>
    <w:rsid w:val="00596B19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428A"/>
    <w:rsid w:val="00607EB8"/>
    <w:rsid w:val="00627B7E"/>
    <w:rsid w:val="00636B0F"/>
    <w:rsid w:val="006375A6"/>
    <w:rsid w:val="006464E2"/>
    <w:rsid w:val="006548F1"/>
    <w:rsid w:val="006559AF"/>
    <w:rsid w:val="00663259"/>
    <w:rsid w:val="006676B1"/>
    <w:rsid w:val="006701E2"/>
    <w:rsid w:val="006710B1"/>
    <w:rsid w:val="00672830"/>
    <w:rsid w:val="00692160"/>
    <w:rsid w:val="0069388F"/>
    <w:rsid w:val="006944CC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2B2F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B3960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09B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08D"/>
    <w:rsid w:val="009A2259"/>
    <w:rsid w:val="009A6C21"/>
    <w:rsid w:val="009A70EE"/>
    <w:rsid w:val="009B19CD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C6545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45B6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AB4"/>
    <w:rsid w:val="00BC4B41"/>
    <w:rsid w:val="00BC50E2"/>
    <w:rsid w:val="00BC6190"/>
    <w:rsid w:val="00BC7448"/>
    <w:rsid w:val="00BD67CD"/>
    <w:rsid w:val="00BE3B4C"/>
    <w:rsid w:val="00BE401E"/>
    <w:rsid w:val="00BF48E1"/>
    <w:rsid w:val="00BF7B5C"/>
    <w:rsid w:val="00C00CC6"/>
    <w:rsid w:val="00C101EC"/>
    <w:rsid w:val="00C11E4F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833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DDC"/>
    <w:rsid w:val="00DE50CA"/>
    <w:rsid w:val="00DE7E6A"/>
    <w:rsid w:val="00DF04D5"/>
    <w:rsid w:val="00DF326A"/>
    <w:rsid w:val="00DF351E"/>
    <w:rsid w:val="00DF75E2"/>
    <w:rsid w:val="00E01FAF"/>
    <w:rsid w:val="00E024B5"/>
    <w:rsid w:val="00E038B2"/>
    <w:rsid w:val="00E04563"/>
    <w:rsid w:val="00E06F03"/>
    <w:rsid w:val="00E06FAD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0D2F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7727A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5</cp:revision>
  <cp:lastPrinted>2024-11-04T08:17:00Z</cp:lastPrinted>
  <dcterms:created xsi:type="dcterms:W3CDTF">2024-08-28T10:07:00Z</dcterms:created>
  <dcterms:modified xsi:type="dcterms:W3CDTF">2024-11-04T08:17:00Z</dcterms:modified>
</cp:coreProperties>
</file>