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4840D64E" w14:textId="62466027" w:rsidR="00254598" w:rsidRPr="00BA1CA4" w:rsidRDefault="0056665E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441685">
        <w:rPr>
          <w:rFonts w:ascii="Arial" w:hAnsi="Arial" w:cs="Arial"/>
          <w:b/>
        </w:rPr>
        <w:t>8</w:t>
      </w:r>
      <w:r w:rsidR="00152E9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fastykuł</w:t>
      </w:r>
      <w:proofErr w:type="spellEnd"/>
      <w:r w:rsidR="00152E95">
        <w:rPr>
          <w:rFonts w:ascii="Arial" w:hAnsi="Arial" w:cs="Arial"/>
          <w:b/>
        </w:rPr>
        <w:t xml:space="preserve"> z nadrukiem</w:t>
      </w:r>
      <w:r w:rsidR="00441685">
        <w:rPr>
          <w:rFonts w:ascii="Arial" w:hAnsi="Arial" w:cs="Arial"/>
          <w:b/>
        </w:rPr>
        <w:t xml:space="preserve"> i 1400 teczek aktowych z nadrukiem.</w:t>
      </w:r>
    </w:p>
    <w:p w14:paraId="53F40C60" w14:textId="77777777" w:rsidR="001F753B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p w14:paraId="39ECAF8D" w14:textId="77777777" w:rsidR="00E96802" w:rsidRPr="00BA1CA4" w:rsidRDefault="00E96802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E96802" w:rsidRPr="00BA1CA4" w14:paraId="6896CA8A" w14:textId="77777777" w:rsidTr="007655BC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6D6" w14:textId="77777777" w:rsidR="00E96802" w:rsidRPr="00BA1CA4" w:rsidRDefault="00E96802" w:rsidP="007655BC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B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1FFFE33C" w14:textId="77777777" w:rsidTr="007655BC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7A4" w14:textId="77777777" w:rsidR="00E96802" w:rsidRPr="00BA1CA4" w:rsidRDefault="00E96802" w:rsidP="007655B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3EB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E96802" w:rsidRPr="00BA1CA4" w14:paraId="71218BE1" w14:textId="77777777" w:rsidTr="007655BC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580" w14:textId="77777777" w:rsidR="00E96802" w:rsidRPr="00BA1CA4" w:rsidRDefault="00E96802" w:rsidP="007655BC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BE4" w14:textId="77777777" w:rsidR="00E96802" w:rsidRPr="00BA1CA4" w:rsidRDefault="00E96802" w:rsidP="007655BC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2F001D77" w14:textId="77777777" w:rsidR="00E96802" w:rsidRPr="00BA1CA4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773945" w14:textId="77777777" w:rsidR="00E96802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Pr="00583EC2">
        <w:rPr>
          <w:rFonts w:ascii="Arial" w:hAnsi="Arial" w:cs="Arial"/>
          <w:sz w:val="20"/>
          <w:szCs w:val="20"/>
        </w:rPr>
        <w:t>:</w:t>
      </w:r>
    </w:p>
    <w:p w14:paraId="22DCDA25" w14:textId="77777777" w:rsidR="00E96802" w:rsidRPr="00583EC2" w:rsidRDefault="00E96802" w:rsidP="00E9680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567"/>
        <w:gridCol w:w="1417"/>
        <w:gridCol w:w="709"/>
        <w:gridCol w:w="1843"/>
      </w:tblGrid>
      <w:tr w:rsidR="00E96802" w:rsidRPr="00BA1CA4" w14:paraId="408AE60E" w14:textId="77777777" w:rsidTr="00976EB9">
        <w:tc>
          <w:tcPr>
            <w:tcW w:w="568" w:type="dxa"/>
            <w:shd w:val="clear" w:color="auto" w:fill="DEEAF6" w:themeFill="accent1" w:themeFillTint="33"/>
          </w:tcPr>
          <w:p w14:paraId="0DA97B43" w14:textId="77777777" w:rsidR="00E96802" w:rsidRDefault="00E96802" w:rsidP="007655BC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EA6732" w14:textId="77777777" w:rsidR="00E96802" w:rsidRDefault="00E96802" w:rsidP="007655BC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85C94B" w14:textId="77777777" w:rsidR="00E96802" w:rsidRPr="00BA1CA4" w:rsidRDefault="00E96802" w:rsidP="007655BC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788442C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C24A0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05E364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0F1684A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ACD7A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E99F0E" w14:textId="77777777" w:rsidR="00E96802" w:rsidRPr="00BA1CA4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787BED8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B12761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095F2" w14:textId="77777777" w:rsidR="00E96802" w:rsidRPr="00BA1CA4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8C5395D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64D1A" w14:textId="77777777" w:rsidR="00E96802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88747" w14:textId="77777777" w:rsidR="00E96802" w:rsidRPr="00BA1CA4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2AAAEC5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FF9EB3" w14:textId="77777777" w:rsidR="00E96802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7F87E" w14:textId="77777777" w:rsidR="00E96802" w:rsidRPr="00BA1CA4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284CDD9" w14:textId="77777777" w:rsidR="00E96802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D9A9AB" w14:textId="77777777" w:rsidR="00E96802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EC290" w14:textId="77777777" w:rsidR="00E96802" w:rsidRPr="00BA1CA4" w:rsidRDefault="00E96802" w:rsidP="007655B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E96802" w:rsidRPr="00BA1CA4" w14:paraId="4ECA64FF" w14:textId="77777777" w:rsidTr="00976EB9">
        <w:trPr>
          <w:trHeight w:val="2326"/>
        </w:trPr>
        <w:tc>
          <w:tcPr>
            <w:tcW w:w="568" w:type="dxa"/>
          </w:tcPr>
          <w:p w14:paraId="2BA87576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64ECC" w14:textId="77777777" w:rsidR="00976EB9" w:rsidRDefault="00976EB9" w:rsidP="007655B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29AF12" w14:textId="77777777" w:rsidR="00976EB9" w:rsidRDefault="00976EB9" w:rsidP="007655B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DF98A" w14:textId="77777777" w:rsidR="00976EB9" w:rsidRDefault="00976EB9" w:rsidP="007655B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AF098E" w14:textId="77777777" w:rsidR="00E96802" w:rsidRPr="00583EC2" w:rsidRDefault="00E96802" w:rsidP="007655B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E0E76AF" w14:textId="77777777" w:rsidR="00E96802" w:rsidRDefault="00E96802" w:rsidP="00765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EBF935" w14:textId="77777777" w:rsidR="00E96802" w:rsidRDefault="00E96802" w:rsidP="00765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C433CD" w14:textId="77777777" w:rsidR="00E96802" w:rsidRDefault="00E96802" w:rsidP="00765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43F9A" w14:textId="77777777" w:rsidR="00E96802" w:rsidRDefault="00E96802" w:rsidP="00765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4D067E" w14:textId="77777777" w:rsidR="00976EB9" w:rsidRDefault="00976EB9" w:rsidP="00765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08C1A7" w14:textId="6D0E609F" w:rsidR="00E96802" w:rsidRDefault="00E96802" w:rsidP="007655B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Fastykuły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nadrukiem</w:t>
            </w:r>
          </w:p>
          <w:p w14:paraId="00F9DAD2" w14:textId="77777777" w:rsidR="00E96802" w:rsidRPr="00467353" w:rsidRDefault="00E96802" w:rsidP="007655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C709F3" w14:textId="77777777" w:rsidR="00E96802" w:rsidRDefault="00B77B8A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bezkwasowe</w:t>
            </w:r>
          </w:p>
          <w:p w14:paraId="3989ECF0" w14:textId="77777777" w:rsidR="00B77B8A" w:rsidRDefault="00B77B8A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wiązane na tasiemkę bawełnianą, niebarwioną</w:t>
            </w:r>
          </w:p>
          <w:p w14:paraId="4852E449" w14:textId="77777777" w:rsidR="00B77B8A" w:rsidRDefault="00B77B8A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gramatura min. 1000 g/m2</w:t>
            </w:r>
          </w:p>
          <w:p w14:paraId="3AEA9A99" w14:textId="77777777" w:rsidR="00B77B8A" w:rsidRDefault="00B77B8A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z nadrukiem spełniającym wymagania wskazane w Rozporządzeniu Prezesa Rady Ministrów z 18 stycznia 2011 w sprawie instrukcji kancelaryjnej (wzór nadruku w Załączniku nr 3 do Zapytania Ofertowego)</w:t>
            </w:r>
          </w:p>
          <w:p w14:paraId="2E7ACBAD" w14:textId="25B44805" w:rsidR="00B77B8A" w:rsidRPr="00583EC2" w:rsidRDefault="00B77B8A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wymiary 315x230 mm</w:t>
            </w:r>
          </w:p>
        </w:tc>
        <w:tc>
          <w:tcPr>
            <w:tcW w:w="567" w:type="dxa"/>
          </w:tcPr>
          <w:p w14:paraId="37E467CB" w14:textId="77777777" w:rsidR="00E96802" w:rsidRPr="00BA1CA4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E9636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569B0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345722" w14:textId="77777777" w:rsidR="00E96802" w:rsidRPr="00583EC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6CFF9727" w14:textId="77777777" w:rsidR="00E96802" w:rsidRPr="00583EC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456B146" w14:textId="77777777" w:rsidR="00E96802" w:rsidRPr="00583EC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DB98E2" w14:textId="77777777" w:rsidR="00E9680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4D064" w14:textId="77777777" w:rsidR="00E9680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3B98AC" w14:textId="77777777" w:rsidR="00E9680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5CBA33" w14:textId="4FB52EB8" w:rsidR="00E96802" w:rsidRPr="00583EC2" w:rsidRDefault="00F315F2" w:rsidP="00F315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14:paraId="5B9DA13B" w14:textId="77777777" w:rsidR="00E9680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3F3CCF" w14:textId="77777777" w:rsidR="00E9680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02DD0" w14:textId="77777777" w:rsidR="00E96802" w:rsidRPr="00583EC2" w:rsidRDefault="00E96802" w:rsidP="007655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802" w:rsidRPr="00BA1CA4" w14:paraId="515C2645" w14:textId="77777777" w:rsidTr="00976EB9">
        <w:trPr>
          <w:trHeight w:val="2326"/>
        </w:trPr>
        <w:tc>
          <w:tcPr>
            <w:tcW w:w="568" w:type="dxa"/>
          </w:tcPr>
          <w:p w14:paraId="1DCAFF39" w14:textId="77777777" w:rsidR="00976EB9" w:rsidRDefault="00976EB9" w:rsidP="00976E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DEA41" w14:textId="77777777" w:rsidR="00976EB9" w:rsidRDefault="00976EB9" w:rsidP="00976E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006A1A" w14:textId="77777777" w:rsidR="00976EB9" w:rsidRDefault="00976EB9" w:rsidP="00976E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F31A8D" w14:textId="77777777" w:rsidR="00976EB9" w:rsidRDefault="00976EB9" w:rsidP="00976E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E420D" w14:textId="77777777" w:rsidR="00976EB9" w:rsidRDefault="00976EB9" w:rsidP="00976E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FECEB5" w14:textId="573518C1" w:rsidR="00E96802" w:rsidRPr="00976EB9" w:rsidRDefault="00E96802" w:rsidP="00976EB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E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8FE0887" w14:textId="77777777" w:rsidR="00976EB9" w:rsidRDefault="00976EB9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9E2F4" w14:textId="77777777" w:rsidR="00976EB9" w:rsidRDefault="00976EB9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4A884" w14:textId="77777777" w:rsidR="00976EB9" w:rsidRDefault="00976EB9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E1D627" w14:textId="77777777" w:rsidR="00976EB9" w:rsidRDefault="00976EB9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E155EF" w14:textId="77777777" w:rsidR="00976EB9" w:rsidRDefault="00976EB9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A7B66" w14:textId="77777777" w:rsidR="00976EB9" w:rsidRDefault="00976EB9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CA7F5" w14:textId="2B038F56" w:rsidR="00E96802" w:rsidRPr="00E96802" w:rsidRDefault="00E96802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02">
              <w:rPr>
                <w:rFonts w:ascii="Arial" w:hAnsi="Arial" w:cs="Arial"/>
                <w:b/>
                <w:sz w:val="18"/>
                <w:szCs w:val="18"/>
              </w:rPr>
              <w:t>Teczki z nadrukiem</w:t>
            </w:r>
          </w:p>
        </w:tc>
        <w:tc>
          <w:tcPr>
            <w:tcW w:w="3827" w:type="dxa"/>
          </w:tcPr>
          <w:p w14:paraId="031F2BF0" w14:textId="77777777" w:rsidR="00B77B8A" w:rsidRDefault="00B77B8A" w:rsidP="00B77B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bezkwasowe</w:t>
            </w:r>
          </w:p>
          <w:p w14:paraId="5DE545B1" w14:textId="77777777" w:rsidR="00B77B8A" w:rsidRDefault="00B77B8A" w:rsidP="00B77B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wiązane na tasiemkę bawełnianą, niebarwioną</w:t>
            </w:r>
          </w:p>
          <w:p w14:paraId="3FAF7749" w14:textId="50F85978" w:rsidR="00B77B8A" w:rsidRDefault="00B77B8A" w:rsidP="00B77B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gramatura min. 24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0 g/m2</w:t>
            </w:r>
          </w:p>
          <w:p w14:paraId="7C66970E" w14:textId="06BDE276" w:rsidR="00B77B8A" w:rsidRDefault="00B77B8A" w:rsidP="00B77B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 xml:space="preserve"> z nadrukiem spełniającym wymagania wskazane w Rozporządzeniu Prezesa Rady Ministrów z 18 stycznia 2011 w sprawie instrukcji kancelaryjnej (wzór nadruku w Załączniku nr 3 do Zapytania Ofertowego)</w:t>
            </w:r>
          </w:p>
          <w:p w14:paraId="628D3E5D" w14:textId="06B69B7F" w:rsidR="00B77B8A" w:rsidRDefault="00B77B8A" w:rsidP="00B77B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B77B8A">
              <w:rPr>
                <w:rFonts w:ascii="Arial" w:hAnsi="Arial" w:cs="Arial"/>
                <w:b/>
                <w:sz w:val="18"/>
                <w:szCs w:val="18"/>
              </w:rPr>
              <w:t>wymiary 320x230x50 mm</w:t>
            </w:r>
          </w:p>
          <w:p w14:paraId="66D4304D" w14:textId="77777777" w:rsidR="00E96802" w:rsidRPr="00E96802" w:rsidRDefault="00E96802" w:rsidP="00E96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3F421C" w14:textId="77777777" w:rsidR="00976EB9" w:rsidRDefault="00976EB9" w:rsidP="00F315F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7FF1D" w14:textId="77777777" w:rsidR="00976EB9" w:rsidRDefault="00976EB9" w:rsidP="00F315F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299EBE" w14:textId="77777777" w:rsidR="00976EB9" w:rsidRDefault="00976EB9" w:rsidP="00F315F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BD9FB" w14:textId="77777777" w:rsidR="00976EB9" w:rsidRDefault="00976EB9" w:rsidP="00F315F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DF30E" w14:textId="0DA7768F" w:rsidR="00E96802" w:rsidRPr="00F315F2" w:rsidRDefault="00F315F2" w:rsidP="00F315F2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315F2">
              <w:rPr>
                <w:rFonts w:ascii="Arial" w:hAnsi="Arial" w:cs="Arial"/>
                <w:b/>
                <w:sz w:val="18"/>
                <w:szCs w:val="18"/>
              </w:rPr>
              <w:t>zt.</w:t>
            </w:r>
          </w:p>
        </w:tc>
        <w:tc>
          <w:tcPr>
            <w:tcW w:w="1417" w:type="dxa"/>
          </w:tcPr>
          <w:p w14:paraId="4A724E4E" w14:textId="77777777" w:rsidR="00E96802" w:rsidRPr="00E96802" w:rsidRDefault="00E96802" w:rsidP="00E9680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E32E7AC" w14:textId="6C7C166D" w:rsidR="00E96802" w:rsidRPr="00E96802" w:rsidRDefault="00F315F2" w:rsidP="00E968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1400</w:t>
            </w:r>
          </w:p>
        </w:tc>
        <w:tc>
          <w:tcPr>
            <w:tcW w:w="1843" w:type="dxa"/>
          </w:tcPr>
          <w:p w14:paraId="21EE6317" w14:textId="77777777" w:rsidR="00E96802" w:rsidRPr="00E96802" w:rsidRDefault="00E96802" w:rsidP="00E968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802" w:rsidRPr="00BA1CA4" w14:paraId="2031FE21" w14:textId="77777777" w:rsidTr="00976EB9">
        <w:trPr>
          <w:trHeight w:val="812"/>
        </w:trPr>
        <w:tc>
          <w:tcPr>
            <w:tcW w:w="8789" w:type="dxa"/>
            <w:gridSpan w:val="6"/>
          </w:tcPr>
          <w:p w14:paraId="45915BB6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781D1F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NETTO</w:t>
            </w:r>
          </w:p>
        </w:tc>
        <w:tc>
          <w:tcPr>
            <w:tcW w:w="1843" w:type="dxa"/>
          </w:tcPr>
          <w:p w14:paraId="3F021D75" w14:textId="77777777" w:rsidR="00E9680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0DA42" w14:textId="77777777" w:rsidR="00E96802" w:rsidRPr="00583EC2" w:rsidRDefault="00E96802" w:rsidP="007655B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 zł</w:t>
            </w:r>
          </w:p>
        </w:tc>
      </w:tr>
    </w:tbl>
    <w:p w14:paraId="4B1998F4" w14:textId="77777777" w:rsidR="00E96802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00DB4EA" w14:textId="77777777" w:rsidR="00E96802" w:rsidRPr="00BA1CA4" w:rsidRDefault="00E96802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1376DAAB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="00D705CA">
        <w:rPr>
          <w:rFonts w:ascii="Arial" w:hAnsi="Arial" w:cs="Arial"/>
          <w:b/>
          <w:sz w:val="20"/>
          <w:szCs w:val="20"/>
        </w:rPr>
        <w:t>apytaniu O</w:t>
      </w:r>
      <w:r w:rsidRPr="00583EC2">
        <w:rPr>
          <w:rFonts w:ascii="Arial" w:hAnsi="Arial" w:cs="Arial"/>
          <w:b/>
          <w:sz w:val="20"/>
          <w:szCs w:val="20"/>
        </w:rPr>
        <w:t>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>za zrealizowane zamówienie jest faktura VAT  z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6D8BBA66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152E95">
        <w:rPr>
          <w:rFonts w:ascii="Arial" w:hAnsi="Arial" w:cs="Arial"/>
          <w:sz w:val="20"/>
          <w:szCs w:val="20"/>
          <w:lang w:eastAsia="ar-SA"/>
        </w:rPr>
        <w:t>ia. …..……....2022</w:t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E75E99">
      <w:headerReference w:type="default" r:id="rId8"/>
      <w:footerReference w:type="default" r:id="rId9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FC51" w14:textId="77777777" w:rsidR="00060A90" w:rsidRDefault="00060A90">
      <w:r>
        <w:separator/>
      </w:r>
    </w:p>
  </w:endnote>
  <w:endnote w:type="continuationSeparator" w:id="0">
    <w:p w14:paraId="29E0CE90" w14:textId="77777777" w:rsidR="00060A90" w:rsidRDefault="000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76EB9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976EB9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8498" w14:textId="77777777" w:rsidR="00060A90" w:rsidRDefault="00060A90">
      <w:r>
        <w:separator/>
      </w:r>
    </w:p>
  </w:footnote>
  <w:footnote w:type="continuationSeparator" w:id="0">
    <w:p w14:paraId="1AD6100E" w14:textId="77777777" w:rsidR="00060A90" w:rsidRDefault="0006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813C" w14:textId="6CCCF0CB" w:rsidR="00BA1CA4" w:rsidRDefault="00E96802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ZTM.EL.2100.8</w:t>
    </w:r>
    <w:r w:rsidR="0056665E">
      <w:rPr>
        <w:rFonts w:ascii="Tahoma" w:hAnsi="Tahoma" w:cs="Tahoma"/>
        <w:sz w:val="20"/>
        <w:szCs w:val="20"/>
        <w:lang w:val="pl-PL"/>
      </w:rPr>
      <w:t>.</w:t>
    </w:r>
    <w:r w:rsidR="00152E95">
      <w:rPr>
        <w:rFonts w:ascii="Tahoma" w:hAnsi="Tahoma" w:cs="Tahoma"/>
        <w:sz w:val="20"/>
        <w:szCs w:val="20"/>
        <w:lang w:val="pl-PL"/>
      </w:rPr>
      <w:t>2022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402EA3">
      <w:rPr>
        <w:rFonts w:ascii="Tahoma" w:hAnsi="Tahoma" w:cs="Tahoma"/>
        <w:sz w:val="20"/>
        <w:szCs w:val="20"/>
        <w:lang w:val="pl-PL"/>
      </w:rPr>
      <w:t>Załącznik nr 3</w:t>
    </w:r>
  </w:p>
  <w:p w14:paraId="7821F6D8" w14:textId="678DF49B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 w:rsidR="00DE30DD"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7CB53955" w:rsidR="00BA1CA4" w:rsidRDefault="00BA1CA4" w:rsidP="00DE30DD">
    <w:pPr>
      <w:pStyle w:val="Nagwek"/>
      <w:tabs>
        <w:tab w:val="clear" w:pos="4536"/>
        <w:tab w:val="clear" w:pos="9072"/>
        <w:tab w:val="left" w:pos="7938"/>
      </w:tabs>
      <w:jc w:val="center"/>
      <w:rPr>
        <w:rFonts w:ascii="Tahoma" w:hAnsi="Tahoma" w:cs="Tahoma"/>
        <w:sz w:val="20"/>
        <w:szCs w:val="20"/>
        <w:lang w:val="pl-PL"/>
      </w:rPr>
    </w:pP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1685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6E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77B8A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96802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15F2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05D1-BBEF-4D86-B452-651F293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Wolny Konrad</cp:lastModifiedBy>
  <cp:revision>6</cp:revision>
  <cp:lastPrinted>2022-09-09T07:02:00Z</cp:lastPrinted>
  <dcterms:created xsi:type="dcterms:W3CDTF">2022-02-25T08:22:00Z</dcterms:created>
  <dcterms:modified xsi:type="dcterms:W3CDTF">2022-09-09T07:02:00Z</dcterms:modified>
</cp:coreProperties>
</file>