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1F97C8B8" w:rsidR="00562BB3" w:rsidRDefault="00562BB3" w:rsidP="00DC059E">
      <w:pPr>
        <w:spacing w:line="276" w:lineRule="auto"/>
      </w:pPr>
      <w:r w:rsidRPr="00DD44D3">
        <w:t>ZP.</w:t>
      </w:r>
      <w:r w:rsidR="00750087">
        <w:t>40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07DB9280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0D8FE622" w14:textId="38E878D8" w:rsidR="00750087" w:rsidRPr="00750087" w:rsidRDefault="00750087" w:rsidP="00DC059E">
      <w:pPr>
        <w:spacing w:line="276" w:lineRule="auto"/>
        <w:jc w:val="center"/>
        <w:rPr>
          <w:b/>
          <w:bCs/>
        </w:rPr>
      </w:pPr>
      <w:r w:rsidRPr="00750087">
        <w:rPr>
          <w:b/>
          <w:bCs/>
        </w:rPr>
        <w:t>C</w:t>
      </w:r>
      <w:r w:rsidRPr="00750087">
        <w:rPr>
          <w:b/>
          <w:bCs/>
        </w:rPr>
        <w:t>zyszczeni</w:t>
      </w:r>
      <w:r w:rsidRPr="00750087">
        <w:rPr>
          <w:b/>
          <w:bCs/>
        </w:rPr>
        <w:t>e</w:t>
      </w:r>
      <w:r w:rsidRPr="00750087">
        <w:rPr>
          <w:b/>
          <w:bCs/>
        </w:rPr>
        <w:t xml:space="preserve"> separatorów tłuszczu, separatora </w:t>
      </w:r>
      <w:proofErr w:type="spellStart"/>
      <w:r w:rsidRPr="00750087">
        <w:rPr>
          <w:b/>
          <w:bCs/>
        </w:rPr>
        <w:t>koalescencyjnego</w:t>
      </w:r>
      <w:proofErr w:type="spellEnd"/>
      <w:r w:rsidRPr="00750087">
        <w:rPr>
          <w:b/>
          <w:bCs/>
        </w:rPr>
        <w:t xml:space="preserve"> i separatora skrobi z osadu w obiektach </w:t>
      </w:r>
      <w:proofErr w:type="spellStart"/>
      <w:r w:rsidRPr="00750087">
        <w:rPr>
          <w:b/>
          <w:bCs/>
        </w:rPr>
        <w:t>ZDPSiOW</w:t>
      </w:r>
      <w:proofErr w:type="spellEnd"/>
      <w:r w:rsidRPr="00750087">
        <w:rPr>
          <w:b/>
          <w:bCs/>
        </w:rPr>
        <w:t xml:space="preserve"> w Bydgoszczy w 2022 r.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6DF6E1B4" w:rsidR="00562BB3" w:rsidRDefault="00562BB3" w:rsidP="00DC059E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="00750087" w:rsidRPr="00750087">
        <w:t>czyszczeni</w:t>
      </w:r>
      <w:r w:rsidR="00750087">
        <w:t>u</w:t>
      </w:r>
      <w:r w:rsidR="00750087" w:rsidRPr="00750087">
        <w:t xml:space="preserve"> separatorów tłuszczu, separatora </w:t>
      </w:r>
      <w:proofErr w:type="spellStart"/>
      <w:r w:rsidR="00750087" w:rsidRPr="00750087">
        <w:t>koalescencyjnego</w:t>
      </w:r>
      <w:proofErr w:type="spellEnd"/>
      <w:r w:rsidR="00750087" w:rsidRPr="00750087">
        <w:t xml:space="preserve"> i separatora skrobi z osadu w obiektach </w:t>
      </w:r>
      <w:r w:rsidR="00785342" w:rsidRPr="00785342">
        <w:t>Zespo</w:t>
      </w:r>
      <w:r w:rsidR="00750087">
        <w:t>łu</w:t>
      </w:r>
      <w:r w:rsidR="00785342" w:rsidRPr="00785342">
        <w:t xml:space="preserve"> Domów Pomocy Społecznej i Ośrodków Wsparcia w Bydgoszczy</w:t>
      </w:r>
      <w:r w:rsidR="00750087">
        <w:t xml:space="preserve"> w 2022 r.</w:t>
      </w:r>
      <w:r w:rsidR="00785342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40562F6B" w:rsidR="00562BB3" w:rsidRDefault="00562BB3" w:rsidP="00DC059E">
      <w:pPr>
        <w:spacing w:line="276" w:lineRule="auto"/>
        <w:jc w:val="both"/>
      </w:pPr>
      <w:r>
        <w:t>1) Wartość ofertowa netto zamówienia – ogółem</w:t>
      </w:r>
      <w:r w:rsidR="004C7257">
        <w:t xml:space="preserve"> (Poz. 1-</w:t>
      </w:r>
      <w:r w:rsidR="00E06FFD">
        <w:t>4</w:t>
      </w:r>
      <w:r w:rsidR="004C7257">
        <w:t>)</w:t>
      </w:r>
      <w:r>
        <w:t xml:space="preserve"> 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687FDE4C" w14:textId="2CFC5DB8" w:rsidR="00562BB3" w:rsidRDefault="00562BB3" w:rsidP="00DC059E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 – ogółem</w:t>
      </w:r>
      <w:r w:rsidR="004C7257">
        <w:t xml:space="preserve"> (Poz. 1-</w:t>
      </w:r>
      <w:r w:rsidR="00E06FFD">
        <w:t>4</w:t>
      </w:r>
      <w:r w:rsidR="004C7257">
        <w:t>)</w:t>
      </w:r>
      <w:r>
        <w:t xml:space="preserve"> …………………………………………..…. zł</w:t>
      </w:r>
    </w:p>
    <w:p w14:paraId="0C7FF49C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3D7C6D6" w14:textId="77777777" w:rsidR="00562BB3" w:rsidRDefault="00562BB3" w:rsidP="00DC059E">
      <w:pPr>
        <w:spacing w:line="276" w:lineRule="auto"/>
        <w:jc w:val="both"/>
      </w:pPr>
    </w:p>
    <w:p w14:paraId="27F3C221" w14:textId="77777777" w:rsidR="00562BB3" w:rsidRDefault="00562BB3" w:rsidP="00DC059E">
      <w:pPr>
        <w:spacing w:line="276" w:lineRule="auto"/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DC059E">
      <w:pPr>
        <w:spacing w:line="276" w:lineRule="auto"/>
        <w:jc w:val="both"/>
      </w:pPr>
    </w:p>
    <w:p w14:paraId="2700EC16" w14:textId="1B3942D1" w:rsidR="00562BB3" w:rsidRDefault="00562BB3" w:rsidP="00DC059E">
      <w:pPr>
        <w:spacing w:line="276" w:lineRule="auto"/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DC059E">
      <w:pPr>
        <w:spacing w:line="276" w:lineRule="auto"/>
        <w:jc w:val="both"/>
      </w:pPr>
    </w:p>
    <w:p w14:paraId="43A621ED" w14:textId="57706071" w:rsidR="00B000F3" w:rsidRDefault="00B000F3" w:rsidP="00DC059E">
      <w:pPr>
        <w:spacing w:line="276" w:lineRule="auto"/>
        <w:jc w:val="both"/>
      </w:pPr>
    </w:p>
    <w:p w14:paraId="68CD2E4B" w14:textId="5C8EFBA1" w:rsidR="00587A6E" w:rsidRDefault="00587A6E" w:rsidP="00DC059E">
      <w:pPr>
        <w:spacing w:line="276" w:lineRule="auto"/>
      </w:pPr>
    </w:p>
    <w:p w14:paraId="74582AF9" w14:textId="75758A57" w:rsidR="00CF30C6" w:rsidRDefault="00CF30C6" w:rsidP="00DC059E">
      <w:pPr>
        <w:spacing w:line="276" w:lineRule="auto"/>
      </w:pPr>
    </w:p>
    <w:p w14:paraId="39491D6C" w14:textId="44FA8EC7" w:rsidR="00CF30C6" w:rsidRDefault="00CF30C6" w:rsidP="00DC059E">
      <w:pPr>
        <w:spacing w:line="276" w:lineRule="auto"/>
      </w:pPr>
    </w:p>
    <w:p w14:paraId="5B443A43" w14:textId="77777777" w:rsidR="00CF30C6" w:rsidRDefault="00CF30C6" w:rsidP="00DC059E">
      <w:pPr>
        <w:spacing w:line="276" w:lineRule="auto"/>
      </w:pPr>
    </w:p>
    <w:p w14:paraId="2124023B" w14:textId="73218A8D" w:rsidR="00562BB3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 xml:space="preserve">II. Przedmiot zamówienia: </w:t>
      </w:r>
    </w:p>
    <w:p w14:paraId="09A66E32" w14:textId="06D308AA" w:rsidR="00785342" w:rsidRDefault="00F248F4" w:rsidP="00F248F4">
      <w:pPr>
        <w:spacing w:line="276" w:lineRule="auto"/>
        <w:rPr>
          <w:b/>
          <w:bCs/>
        </w:rPr>
      </w:pPr>
      <w:r w:rsidRPr="00F248F4">
        <w:rPr>
          <w:b/>
          <w:bCs/>
        </w:rPr>
        <w:t xml:space="preserve">Informacje o urządzeniach- wstępnie podczyszczające  ścieki technologiczne </w:t>
      </w:r>
      <w:r w:rsidR="005F41A7" w:rsidRPr="00F248F4">
        <w:rPr>
          <w:b/>
          <w:bCs/>
        </w:rPr>
        <w:t>oraz</w:t>
      </w:r>
      <w:r w:rsidR="00785342" w:rsidRPr="00F248F4">
        <w:rPr>
          <w:b/>
          <w:bCs/>
        </w:rPr>
        <w:t xml:space="preserve"> oferty cenowe (do wypełnienia)</w:t>
      </w:r>
    </w:p>
    <w:p w14:paraId="6900280A" w14:textId="22836F0A" w:rsidR="00B16AA2" w:rsidRPr="00F248F4" w:rsidRDefault="00B16AA2" w:rsidP="00F248F4">
      <w:pPr>
        <w:spacing w:line="276" w:lineRule="auto"/>
        <w:rPr>
          <w:b/>
          <w:bCs/>
        </w:rPr>
      </w:pPr>
      <w:r w:rsidRPr="00B16AA2">
        <w:rPr>
          <w:b/>
          <w:bCs/>
        </w:rPr>
        <w:t xml:space="preserve">Cena </w:t>
      </w:r>
      <w:r>
        <w:rPr>
          <w:b/>
          <w:bCs/>
        </w:rPr>
        <w:t>musi</w:t>
      </w:r>
      <w:r w:rsidRPr="00B16AA2">
        <w:rPr>
          <w:b/>
          <w:bCs/>
        </w:rPr>
        <w:t xml:space="preserve"> obejmować koszt  jednostkowy – 1 m3 /zł brutto– usuwanego</w:t>
      </w:r>
      <w:r>
        <w:rPr>
          <w:b/>
          <w:bCs/>
        </w:rPr>
        <w:t xml:space="preserve"> </w:t>
      </w:r>
      <w:r w:rsidRPr="00B16AA2">
        <w:rPr>
          <w:b/>
          <w:bCs/>
        </w:rPr>
        <w:t>osadu (tłuszcz i substancje ropopochodne po separacji + czynności pomocnicze np. płukanie separatora ,koszt pracy urządzenia, koszty dojazdu ,wraz z kosztami utylizacji</w:t>
      </w:r>
      <w:r>
        <w:rPr>
          <w:b/>
          <w:bCs/>
        </w:rPr>
        <w:t>).</w:t>
      </w:r>
    </w:p>
    <w:p w14:paraId="6F8CF79D" w14:textId="72214DA8" w:rsidR="00AD24D5" w:rsidRDefault="00AD24D5" w:rsidP="00DC059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POZ.1</w:t>
      </w:r>
    </w:p>
    <w:p w14:paraId="770A2146" w14:textId="202A1212" w:rsidR="00F248F4" w:rsidRDefault="00F248F4" w:rsidP="00F248F4">
      <w:pPr>
        <w:spacing w:after="0" w:line="276" w:lineRule="auto"/>
        <w:jc w:val="both"/>
      </w:pPr>
      <w:r>
        <w:t>DPS „Słoneczko”</w:t>
      </w:r>
      <w:r>
        <w:t xml:space="preserve">, </w:t>
      </w:r>
      <w:r>
        <w:t>ul. Gałczyńskiego 2 w Bydgoszczy</w:t>
      </w:r>
    </w:p>
    <w:p w14:paraId="7DEB9D6C" w14:textId="39707E6B" w:rsidR="00F248F4" w:rsidRDefault="00F248F4" w:rsidP="00F248F4">
      <w:pPr>
        <w:spacing w:after="0" w:line="276" w:lineRule="auto"/>
        <w:jc w:val="both"/>
      </w:pPr>
      <w:r>
        <w:t>Separator tłuszczu (teren DPS ) Φ 1200 mm - pojemność części osadowej 1000 dm3</w:t>
      </w:r>
      <w:r>
        <w:t>.</w:t>
      </w:r>
    </w:p>
    <w:p w14:paraId="227747FB" w14:textId="77777777" w:rsidR="00F248F4" w:rsidRDefault="00F248F4" w:rsidP="00DC059E">
      <w:pPr>
        <w:spacing w:line="276" w:lineRule="auto"/>
        <w:jc w:val="center"/>
        <w:rPr>
          <w:b/>
          <w:bCs/>
          <w:highlight w:val="lightGray"/>
        </w:rPr>
      </w:pPr>
      <w:bookmarkStart w:id="1" w:name="_Hlk83707785"/>
    </w:p>
    <w:p w14:paraId="02B3BE92" w14:textId="347C5FE3" w:rsidR="00435859" w:rsidRDefault="00785342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AD24D5" w:rsidRPr="00435859">
        <w:rPr>
          <w:b/>
          <w:bCs/>
          <w:highlight w:val="lightGray"/>
        </w:rPr>
        <w:t xml:space="preserve"> </w:t>
      </w:r>
    </w:p>
    <w:p w14:paraId="2D7D3B5B" w14:textId="5E7B1FB6" w:rsidR="00F248F4" w:rsidRDefault="00F248F4" w:rsidP="00DC059E">
      <w:pPr>
        <w:spacing w:line="276" w:lineRule="auto"/>
        <w:jc w:val="center"/>
        <w:rPr>
          <w:b/>
          <w:bCs/>
          <w:highlight w:val="lightGray"/>
        </w:rPr>
      </w:pPr>
      <w:r w:rsidRPr="00F248F4">
        <w:rPr>
          <w:b/>
          <w:bCs/>
        </w:rPr>
        <w:t>C</w:t>
      </w:r>
      <w:r w:rsidRPr="00F248F4">
        <w:rPr>
          <w:b/>
          <w:bCs/>
        </w:rPr>
        <w:t>en</w:t>
      </w:r>
      <w:r>
        <w:rPr>
          <w:b/>
          <w:bCs/>
        </w:rPr>
        <w:t>a za</w:t>
      </w:r>
      <w:r w:rsidRPr="00F248F4">
        <w:rPr>
          <w:b/>
          <w:bCs/>
        </w:rPr>
        <w:t xml:space="preserve"> 1 m3</w:t>
      </w:r>
      <w:r>
        <w:rPr>
          <w:b/>
          <w:bCs/>
        </w:rPr>
        <w:t xml:space="preserve"> </w:t>
      </w:r>
      <w:r w:rsidRPr="00F248F4">
        <w:rPr>
          <w:b/>
          <w:bCs/>
        </w:rPr>
        <w:t>oczyszczenia z osadu separatora</w:t>
      </w:r>
    </w:p>
    <w:p w14:paraId="24EB9980" w14:textId="4158B20F" w:rsidR="00785342" w:rsidRPr="00435859" w:rsidRDefault="00AD24D5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POZ.1.</w:t>
      </w:r>
    </w:p>
    <w:p w14:paraId="3F66CBBC" w14:textId="2471E11B" w:rsidR="00AD24D5" w:rsidRPr="00435859" w:rsidRDefault="00AD24D5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 w:rsidR="00435859"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 w:rsidR="00435859"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1"/>
    <w:p w14:paraId="60408B7A" w14:textId="77777777" w:rsidR="00435859" w:rsidRDefault="00435859" w:rsidP="00DC059E">
      <w:pPr>
        <w:spacing w:line="276" w:lineRule="auto"/>
      </w:pPr>
    </w:p>
    <w:p w14:paraId="5D3C5496" w14:textId="0F0FEACC" w:rsidR="00435859" w:rsidRDefault="00435859" w:rsidP="00DC059E">
      <w:pPr>
        <w:spacing w:line="276" w:lineRule="auto"/>
        <w:rPr>
          <w:b/>
          <w:bCs/>
          <w:u w:val="single"/>
        </w:rPr>
      </w:pPr>
      <w:r>
        <w:t xml:space="preserve"> </w:t>
      </w:r>
      <w:r w:rsidRPr="00435859">
        <w:rPr>
          <w:b/>
          <w:bCs/>
          <w:u w:val="single"/>
        </w:rPr>
        <w:t>POZ.2</w:t>
      </w:r>
    </w:p>
    <w:p w14:paraId="73389F7A" w14:textId="579B3FD2" w:rsidR="00F248F4" w:rsidRPr="00F248F4" w:rsidRDefault="00F248F4" w:rsidP="00F248F4">
      <w:pPr>
        <w:spacing w:after="0" w:line="276" w:lineRule="auto"/>
      </w:pPr>
      <w:r w:rsidRPr="00F248F4">
        <w:t>Ośrod</w:t>
      </w:r>
      <w:r w:rsidRPr="00F248F4">
        <w:t>ek</w:t>
      </w:r>
      <w:r w:rsidRPr="00F248F4">
        <w:t xml:space="preserve"> Wsparcia</w:t>
      </w:r>
      <w:r>
        <w:t xml:space="preserve">, </w:t>
      </w:r>
      <w:r w:rsidRPr="00F248F4">
        <w:t>ul. Gałczyńskiego 2 w Bydgoszczy</w:t>
      </w:r>
    </w:p>
    <w:p w14:paraId="70AF5ECF" w14:textId="6735AD49" w:rsidR="00F248F4" w:rsidRPr="00F248F4" w:rsidRDefault="00F248F4" w:rsidP="00F248F4">
      <w:pPr>
        <w:spacing w:after="0" w:line="276" w:lineRule="auto"/>
      </w:pPr>
      <w:r w:rsidRPr="00F248F4">
        <w:t xml:space="preserve">Separator </w:t>
      </w:r>
      <w:proofErr w:type="spellStart"/>
      <w:r w:rsidRPr="00F248F4">
        <w:t>koalescencyjny</w:t>
      </w:r>
      <w:proofErr w:type="spellEnd"/>
      <w:r w:rsidRPr="00F248F4">
        <w:t xml:space="preserve"> Φ 1000 mm, typ PSK Koala II - plac manewrowy.</w:t>
      </w:r>
      <w:r>
        <w:t xml:space="preserve"> M</w:t>
      </w:r>
      <w:r w:rsidRPr="00F248F4">
        <w:t>ogą wystąpić w osadzie  substancje  ropopochodne</w:t>
      </w:r>
      <w:r>
        <w:t xml:space="preserve">- </w:t>
      </w:r>
      <w:r w:rsidRPr="00F248F4">
        <w:t>pojemność części osadowej  120 dm3,</w:t>
      </w:r>
    </w:p>
    <w:p w14:paraId="42E4B522" w14:textId="77777777" w:rsidR="007E1785" w:rsidRDefault="007E1785" w:rsidP="00DC059E">
      <w:pPr>
        <w:spacing w:line="276" w:lineRule="auto"/>
        <w:jc w:val="center"/>
        <w:rPr>
          <w:b/>
          <w:bCs/>
          <w:highlight w:val="lightGray"/>
        </w:rPr>
      </w:pPr>
      <w:bookmarkStart w:id="2" w:name="_Hlk83713209"/>
    </w:p>
    <w:p w14:paraId="2AFE6631" w14:textId="3D10B31D" w:rsidR="00167C1C" w:rsidRDefault="00167C1C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 xml:space="preserve">Oferta cenowa </w:t>
      </w:r>
    </w:p>
    <w:p w14:paraId="44B42CDC" w14:textId="6197B14D" w:rsidR="00F248F4" w:rsidRDefault="00F248F4" w:rsidP="00DC059E">
      <w:pPr>
        <w:spacing w:line="276" w:lineRule="auto"/>
        <w:jc w:val="center"/>
        <w:rPr>
          <w:b/>
          <w:bCs/>
          <w:highlight w:val="lightGray"/>
        </w:rPr>
      </w:pPr>
      <w:r w:rsidRPr="00F248F4">
        <w:rPr>
          <w:b/>
          <w:bCs/>
        </w:rPr>
        <w:t>Cena za 1 m3 oczyszczenia z osadu separatora</w:t>
      </w:r>
    </w:p>
    <w:p w14:paraId="7CA33B71" w14:textId="238390E5" w:rsidR="00167C1C" w:rsidRPr="00435859" w:rsidRDefault="00167C1C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2</w:t>
      </w:r>
      <w:r w:rsidRPr="00435859">
        <w:rPr>
          <w:b/>
          <w:bCs/>
          <w:highlight w:val="lightGray"/>
        </w:rPr>
        <w:t>.</w:t>
      </w:r>
    </w:p>
    <w:p w14:paraId="1D2C4F7F" w14:textId="77777777" w:rsidR="00167C1C" w:rsidRPr="00435859" w:rsidRDefault="00167C1C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2"/>
    <w:p w14:paraId="0C65A421" w14:textId="3256375E" w:rsidR="0023600F" w:rsidRDefault="0023600F" w:rsidP="00DC059E">
      <w:pPr>
        <w:spacing w:line="276" w:lineRule="auto"/>
        <w:jc w:val="center"/>
      </w:pPr>
    </w:p>
    <w:p w14:paraId="2DE5FD06" w14:textId="1379C8F1" w:rsidR="0023600F" w:rsidRDefault="0023600F" w:rsidP="00DC059E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 xml:space="preserve">POZ.3 </w:t>
      </w:r>
    </w:p>
    <w:p w14:paraId="54704801" w14:textId="091DBD4D" w:rsidR="00F248F4" w:rsidRDefault="00F248F4" w:rsidP="00F248F4">
      <w:pPr>
        <w:spacing w:after="0" w:line="276" w:lineRule="auto"/>
      </w:pPr>
      <w:r>
        <w:t>DPS „Promień Życia”</w:t>
      </w:r>
      <w:r w:rsidR="00E06FFD">
        <w:t xml:space="preserve">, </w:t>
      </w:r>
      <w:r>
        <w:t>ul. Łomżyńska 54 w Bydgoszczy</w:t>
      </w:r>
      <w:r w:rsidR="00E06FFD">
        <w:t>, b</w:t>
      </w:r>
      <w:r>
        <w:t>udynek główny D,</w:t>
      </w:r>
      <w:r w:rsidR="00E06FFD">
        <w:t xml:space="preserve"> </w:t>
      </w:r>
      <w:r>
        <w:t xml:space="preserve">(nowa instalacja 2018 r).                </w:t>
      </w:r>
    </w:p>
    <w:p w14:paraId="728731B7" w14:textId="7CEDA4A3" w:rsidR="00F248F4" w:rsidRDefault="00F248F4" w:rsidP="00F248F4">
      <w:pPr>
        <w:spacing w:after="0" w:line="276" w:lineRule="auto"/>
      </w:pPr>
      <w:r>
        <w:t>-  Separator tłuszczu NS 4 z tworzywa sztucznego poj.800 l</w:t>
      </w:r>
      <w:r w:rsidR="00E06FFD">
        <w:t xml:space="preserve"> ,</w:t>
      </w:r>
    </w:p>
    <w:p w14:paraId="478B3423" w14:textId="43D1FA73" w:rsidR="00F248F4" w:rsidRDefault="00F248F4" w:rsidP="00F248F4">
      <w:pPr>
        <w:spacing w:after="0" w:line="276" w:lineRule="auto"/>
      </w:pPr>
      <w:r>
        <w:t>-  pojemność części osadowej 120 dm3</w:t>
      </w:r>
      <w:r w:rsidR="00E06FFD">
        <w:t>,</w:t>
      </w:r>
    </w:p>
    <w:p w14:paraId="5FF44E3C" w14:textId="4AC92E46" w:rsidR="00F248F4" w:rsidRDefault="00F248F4" w:rsidP="00F248F4">
      <w:pPr>
        <w:spacing w:after="0" w:line="276" w:lineRule="auto"/>
      </w:pPr>
      <w:r>
        <w:t>-  Separator skrobi NS 0,5 wyposażony w szacht inspekcyjny,</w:t>
      </w:r>
    </w:p>
    <w:p w14:paraId="421E8397" w14:textId="6981E3B8" w:rsidR="00F248F4" w:rsidRPr="00F248F4" w:rsidRDefault="00F248F4" w:rsidP="00F248F4">
      <w:pPr>
        <w:spacing w:after="0" w:line="276" w:lineRule="auto"/>
      </w:pPr>
      <w:r>
        <w:t>-  pojemność części osadowej 120 dm3</w:t>
      </w:r>
      <w:r w:rsidR="00E06FFD">
        <w:t>.</w:t>
      </w:r>
      <w:r>
        <w:t xml:space="preserve">      </w:t>
      </w:r>
    </w:p>
    <w:p w14:paraId="05348447" w14:textId="77777777" w:rsidR="007E1785" w:rsidRDefault="007E1785" w:rsidP="00DC059E">
      <w:pPr>
        <w:spacing w:line="276" w:lineRule="auto"/>
        <w:jc w:val="center"/>
        <w:rPr>
          <w:b/>
          <w:bCs/>
          <w:highlight w:val="lightGray"/>
        </w:rPr>
      </w:pPr>
      <w:bookmarkStart w:id="3" w:name="_Hlk83714417"/>
    </w:p>
    <w:p w14:paraId="3FDA0384" w14:textId="13678B9E" w:rsidR="0023600F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0663E725" w14:textId="56190C94" w:rsidR="00E06FFD" w:rsidRDefault="00E06FFD" w:rsidP="00DC059E">
      <w:pPr>
        <w:spacing w:line="276" w:lineRule="auto"/>
        <w:jc w:val="center"/>
        <w:rPr>
          <w:b/>
          <w:bCs/>
          <w:highlight w:val="lightGray"/>
        </w:rPr>
      </w:pPr>
      <w:r w:rsidRPr="00E06FFD">
        <w:rPr>
          <w:b/>
          <w:bCs/>
        </w:rPr>
        <w:t>Cena za 1 m3 oczyszczenia z osadu separatora</w:t>
      </w:r>
    </w:p>
    <w:p w14:paraId="29C5A8FC" w14:textId="55C37448" w:rsidR="0023600F" w:rsidRPr="00435859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3</w:t>
      </w:r>
      <w:r w:rsidRPr="00435859">
        <w:rPr>
          <w:b/>
          <w:bCs/>
          <w:highlight w:val="lightGray"/>
        </w:rPr>
        <w:t>.</w:t>
      </w:r>
    </w:p>
    <w:p w14:paraId="1EF090B5" w14:textId="77777777" w:rsidR="0023600F" w:rsidRPr="00435859" w:rsidRDefault="0023600F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3"/>
    <w:p w14:paraId="1FE66F60" w14:textId="3AD354C8" w:rsidR="00785342" w:rsidRDefault="00785342" w:rsidP="00DC059E">
      <w:pPr>
        <w:spacing w:line="276" w:lineRule="auto"/>
      </w:pPr>
    </w:p>
    <w:p w14:paraId="56622C12" w14:textId="1A046F72" w:rsidR="00785342" w:rsidRDefault="0023600F" w:rsidP="00DC059E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POZ.4</w:t>
      </w:r>
    </w:p>
    <w:p w14:paraId="482A3298" w14:textId="5DC31FBD" w:rsidR="00E06FFD" w:rsidRDefault="00E06FFD" w:rsidP="00E06FFD">
      <w:pPr>
        <w:spacing w:after="0" w:line="276" w:lineRule="auto"/>
      </w:pPr>
      <w:r>
        <w:t>DPS „Jesień Życia”</w:t>
      </w:r>
      <w:r>
        <w:t xml:space="preserve">, </w:t>
      </w:r>
      <w:r>
        <w:t xml:space="preserve">ul. Mińska 15a w Bydgoszczy </w:t>
      </w:r>
    </w:p>
    <w:p w14:paraId="5C73ACD4" w14:textId="305E75FF" w:rsidR="00E06FFD" w:rsidRDefault="00E06FFD" w:rsidP="00E06FFD">
      <w:pPr>
        <w:spacing w:after="0" w:line="276" w:lineRule="auto"/>
      </w:pPr>
      <w:r>
        <w:t>-  Separator tłuszczu (nowa instalacja 2018 r)</w:t>
      </w:r>
      <w:r>
        <w:t xml:space="preserve">, </w:t>
      </w:r>
      <w:r>
        <w:t>tworzywo PVC Φ 1000 mm,</w:t>
      </w:r>
      <w:r>
        <w:t xml:space="preserve"> </w:t>
      </w:r>
      <w:r>
        <w:t xml:space="preserve">wyposażony w szacht  inspekcyjny, kuchnia DPS    </w:t>
      </w:r>
    </w:p>
    <w:p w14:paraId="5CBA3AEC" w14:textId="6BE92D88" w:rsidR="00E06FFD" w:rsidRDefault="00E06FFD" w:rsidP="00E06FFD">
      <w:pPr>
        <w:spacing w:after="0" w:line="276" w:lineRule="auto"/>
      </w:pPr>
      <w:r>
        <w:t xml:space="preserve">-  pojemność części osadowej  120 dm3, </w:t>
      </w:r>
    </w:p>
    <w:p w14:paraId="37342E8C" w14:textId="6F735DE0" w:rsidR="00E06FFD" w:rsidRPr="00E06FFD" w:rsidRDefault="00E06FFD" w:rsidP="00E06FFD">
      <w:pPr>
        <w:spacing w:line="276" w:lineRule="auto"/>
      </w:pPr>
      <w:r>
        <w:t xml:space="preserve">          </w:t>
      </w:r>
    </w:p>
    <w:p w14:paraId="11B282F1" w14:textId="01B6117A" w:rsidR="00785342" w:rsidRDefault="00624946" w:rsidP="00624946">
      <w:pPr>
        <w:spacing w:after="0" w:line="276" w:lineRule="auto"/>
      </w:pPr>
      <w:bookmarkStart w:id="4" w:name="_Hlk83714607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397C6" w14:textId="5E00641B" w:rsidR="00AE4101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500D3AD9" w14:textId="19847297" w:rsidR="00E06FFD" w:rsidRDefault="00E06FFD" w:rsidP="00DC059E">
      <w:pPr>
        <w:spacing w:line="276" w:lineRule="auto"/>
        <w:jc w:val="center"/>
        <w:rPr>
          <w:b/>
          <w:bCs/>
          <w:highlight w:val="lightGray"/>
        </w:rPr>
      </w:pPr>
      <w:r w:rsidRPr="00E06FFD">
        <w:rPr>
          <w:b/>
          <w:bCs/>
        </w:rPr>
        <w:t>Cena za 1 m3 oczyszczenia z osadu separatora</w:t>
      </w:r>
    </w:p>
    <w:p w14:paraId="2F727FDE" w14:textId="1A1A5512" w:rsidR="00AE4101" w:rsidRPr="00435859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4</w:t>
      </w:r>
      <w:r w:rsidRPr="00435859">
        <w:rPr>
          <w:b/>
          <w:bCs/>
          <w:highlight w:val="lightGray"/>
        </w:rPr>
        <w:t>.</w:t>
      </w:r>
    </w:p>
    <w:p w14:paraId="56A021B8" w14:textId="77777777" w:rsidR="00AE4101" w:rsidRPr="00435859" w:rsidRDefault="00AE4101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4"/>
    <w:p w14:paraId="461341E4" w14:textId="77777777" w:rsidR="00AE4101" w:rsidRDefault="00AE4101" w:rsidP="00DC059E">
      <w:pPr>
        <w:spacing w:line="276" w:lineRule="auto"/>
      </w:pPr>
    </w:p>
    <w:p w14:paraId="221D4A54" w14:textId="77777777" w:rsidR="003932F7" w:rsidRDefault="003932F7" w:rsidP="003932F7">
      <w:pPr>
        <w:spacing w:line="276" w:lineRule="auto"/>
      </w:pPr>
    </w:p>
    <w:p w14:paraId="305A4AA0" w14:textId="77777777" w:rsidR="003932F7" w:rsidRDefault="003932F7" w:rsidP="00E06FFD">
      <w:pPr>
        <w:spacing w:line="276" w:lineRule="auto"/>
      </w:pPr>
    </w:p>
    <w:p w14:paraId="4256CE54" w14:textId="77777777" w:rsidR="003932F7" w:rsidRDefault="003932F7" w:rsidP="00DC059E">
      <w:pPr>
        <w:spacing w:line="276" w:lineRule="auto"/>
        <w:jc w:val="right"/>
      </w:pPr>
    </w:p>
    <w:p w14:paraId="1769CBEA" w14:textId="77777777" w:rsidR="003932F7" w:rsidRDefault="003932F7" w:rsidP="00DC059E">
      <w:pPr>
        <w:spacing w:line="276" w:lineRule="auto"/>
        <w:jc w:val="right"/>
      </w:pPr>
    </w:p>
    <w:p w14:paraId="71CBDAFA" w14:textId="77777777" w:rsidR="009A3560" w:rsidRDefault="009A3560" w:rsidP="009A3560">
      <w:pPr>
        <w:spacing w:line="276" w:lineRule="auto"/>
        <w:jc w:val="center"/>
      </w:pPr>
      <w:r>
        <w:t>…..………………………….……..</w:t>
      </w:r>
      <w:r>
        <w:tab/>
      </w:r>
      <w:r>
        <w:tab/>
      </w:r>
      <w:r>
        <w:tab/>
      </w:r>
      <w:r>
        <w:tab/>
      </w:r>
      <w:r>
        <w:tab/>
        <w:t xml:space="preserve">…………..………………………………       </w:t>
      </w:r>
    </w:p>
    <w:p w14:paraId="349CA62D" w14:textId="6575A4F1" w:rsidR="009A3560" w:rsidRDefault="009A3560" w:rsidP="009A3560">
      <w:pPr>
        <w:spacing w:line="276" w:lineRule="auto"/>
      </w:pPr>
      <w:r>
        <w:t xml:space="preserve">        data sporządzenia oferty</w:t>
      </w:r>
      <w:r>
        <w:tab/>
        <w:t xml:space="preserve">                 </w:t>
      </w:r>
      <w:r>
        <w:tab/>
      </w:r>
      <w:r>
        <w:tab/>
        <w:t xml:space="preserve"> </w:t>
      </w:r>
      <w:r>
        <w:tab/>
        <w:t xml:space="preserve">             Podpis i pieczątka osoby </w:t>
      </w:r>
    </w:p>
    <w:p w14:paraId="080A74FC" w14:textId="789FE1D6" w:rsidR="003932F7" w:rsidRDefault="009A3560" w:rsidP="009A3560">
      <w:pPr>
        <w:spacing w:line="276" w:lineRule="auto"/>
        <w:jc w:val="right"/>
      </w:pPr>
      <w:r>
        <w:t xml:space="preserve">upoważnionej do składania ofert               </w:t>
      </w:r>
    </w:p>
    <w:sectPr w:rsidR="003932F7" w:rsidSect="00CF30C6">
      <w:footerReference w:type="default" r:id="rId7"/>
      <w:pgSz w:w="11906" w:h="16838"/>
      <w:pgMar w:top="709" w:right="1417" w:bottom="709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37B3" w14:textId="77777777" w:rsidR="009E147A" w:rsidRDefault="009E147A" w:rsidP="00562BB3">
      <w:pPr>
        <w:spacing w:after="0" w:line="240" w:lineRule="auto"/>
      </w:pPr>
      <w:r>
        <w:separator/>
      </w:r>
    </w:p>
  </w:endnote>
  <w:endnote w:type="continuationSeparator" w:id="0">
    <w:p w14:paraId="76665C9F" w14:textId="77777777" w:rsidR="009E147A" w:rsidRDefault="009E147A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9E1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B8E1" w14:textId="77777777" w:rsidR="009E147A" w:rsidRDefault="009E147A" w:rsidP="00562BB3">
      <w:pPr>
        <w:spacing w:after="0" w:line="240" w:lineRule="auto"/>
      </w:pPr>
      <w:r>
        <w:separator/>
      </w:r>
    </w:p>
  </w:footnote>
  <w:footnote w:type="continuationSeparator" w:id="0">
    <w:p w14:paraId="6354C83E" w14:textId="77777777" w:rsidR="009E147A" w:rsidRDefault="009E147A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6393">
    <w:abstractNumId w:val="1"/>
  </w:num>
  <w:num w:numId="2" w16cid:durableId="732388938">
    <w:abstractNumId w:val="24"/>
  </w:num>
  <w:num w:numId="3" w16cid:durableId="1229729814">
    <w:abstractNumId w:val="17"/>
  </w:num>
  <w:num w:numId="4" w16cid:durableId="1760255311">
    <w:abstractNumId w:val="25"/>
  </w:num>
  <w:num w:numId="5" w16cid:durableId="129060588">
    <w:abstractNumId w:val="13"/>
  </w:num>
  <w:num w:numId="6" w16cid:durableId="63139808">
    <w:abstractNumId w:val="16"/>
  </w:num>
  <w:num w:numId="7" w16cid:durableId="104547131">
    <w:abstractNumId w:val="19"/>
  </w:num>
  <w:num w:numId="8" w16cid:durableId="1824202008">
    <w:abstractNumId w:val="15"/>
  </w:num>
  <w:num w:numId="9" w16cid:durableId="1659655295">
    <w:abstractNumId w:val="9"/>
  </w:num>
  <w:num w:numId="10" w16cid:durableId="51118380">
    <w:abstractNumId w:val="5"/>
  </w:num>
  <w:num w:numId="11" w16cid:durableId="1048839551">
    <w:abstractNumId w:val="14"/>
  </w:num>
  <w:num w:numId="12" w16cid:durableId="1031683798">
    <w:abstractNumId w:val="4"/>
  </w:num>
  <w:num w:numId="13" w16cid:durableId="951087391">
    <w:abstractNumId w:val="20"/>
  </w:num>
  <w:num w:numId="14" w16cid:durableId="1316448786">
    <w:abstractNumId w:val="12"/>
  </w:num>
  <w:num w:numId="15" w16cid:durableId="381104378">
    <w:abstractNumId w:val="7"/>
  </w:num>
  <w:num w:numId="16" w16cid:durableId="1223978057">
    <w:abstractNumId w:val="21"/>
  </w:num>
  <w:num w:numId="17" w16cid:durableId="54086012">
    <w:abstractNumId w:val="18"/>
  </w:num>
  <w:num w:numId="18" w16cid:durableId="1650402157">
    <w:abstractNumId w:val="27"/>
  </w:num>
  <w:num w:numId="19" w16cid:durableId="1848867661">
    <w:abstractNumId w:val="3"/>
  </w:num>
  <w:num w:numId="20" w16cid:durableId="458572116">
    <w:abstractNumId w:val="11"/>
  </w:num>
  <w:num w:numId="21" w16cid:durableId="900677387">
    <w:abstractNumId w:val="0"/>
  </w:num>
  <w:num w:numId="22" w16cid:durableId="1882159642">
    <w:abstractNumId w:val="26"/>
  </w:num>
  <w:num w:numId="23" w16cid:durableId="1624967496">
    <w:abstractNumId w:val="8"/>
  </w:num>
  <w:num w:numId="24" w16cid:durableId="1577544169">
    <w:abstractNumId w:val="10"/>
  </w:num>
  <w:num w:numId="25" w16cid:durableId="140385514">
    <w:abstractNumId w:val="23"/>
  </w:num>
  <w:num w:numId="26" w16cid:durableId="850753041">
    <w:abstractNumId w:val="22"/>
  </w:num>
  <w:num w:numId="27" w16cid:durableId="1532302773">
    <w:abstractNumId w:val="6"/>
  </w:num>
  <w:num w:numId="28" w16cid:durableId="1240560260">
    <w:abstractNumId w:val="28"/>
  </w:num>
  <w:num w:numId="29" w16cid:durableId="79135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93A7C"/>
    <w:rsid w:val="00103FE2"/>
    <w:rsid w:val="00167C1C"/>
    <w:rsid w:val="001768FF"/>
    <w:rsid w:val="00226EC6"/>
    <w:rsid w:val="0023600F"/>
    <w:rsid w:val="002C7F14"/>
    <w:rsid w:val="0032506C"/>
    <w:rsid w:val="0039321E"/>
    <w:rsid w:val="003932F7"/>
    <w:rsid w:val="0040304A"/>
    <w:rsid w:val="00435859"/>
    <w:rsid w:val="00440B3E"/>
    <w:rsid w:val="00450687"/>
    <w:rsid w:val="004A1818"/>
    <w:rsid w:val="004C7257"/>
    <w:rsid w:val="004E5727"/>
    <w:rsid w:val="005363FE"/>
    <w:rsid w:val="00561861"/>
    <w:rsid w:val="00562BB3"/>
    <w:rsid w:val="005862E7"/>
    <w:rsid w:val="00587A6E"/>
    <w:rsid w:val="005B1D33"/>
    <w:rsid w:val="005F41A7"/>
    <w:rsid w:val="00610BDE"/>
    <w:rsid w:val="00624946"/>
    <w:rsid w:val="007256F5"/>
    <w:rsid w:val="00750087"/>
    <w:rsid w:val="007551F2"/>
    <w:rsid w:val="00763776"/>
    <w:rsid w:val="00774542"/>
    <w:rsid w:val="007772D9"/>
    <w:rsid w:val="00785342"/>
    <w:rsid w:val="0079204D"/>
    <w:rsid w:val="007A5BF0"/>
    <w:rsid w:val="007E1785"/>
    <w:rsid w:val="007E2590"/>
    <w:rsid w:val="0085701A"/>
    <w:rsid w:val="008E05B8"/>
    <w:rsid w:val="008F557D"/>
    <w:rsid w:val="00942A4E"/>
    <w:rsid w:val="00985C71"/>
    <w:rsid w:val="0099093B"/>
    <w:rsid w:val="00992E94"/>
    <w:rsid w:val="009A3560"/>
    <w:rsid w:val="009B014B"/>
    <w:rsid w:val="009C5385"/>
    <w:rsid w:val="009E147A"/>
    <w:rsid w:val="00AD24D5"/>
    <w:rsid w:val="00AE4101"/>
    <w:rsid w:val="00B000F3"/>
    <w:rsid w:val="00B16AA2"/>
    <w:rsid w:val="00B810EA"/>
    <w:rsid w:val="00BD48BE"/>
    <w:rsid w:val="00BF1138"/>
    <w:rsid w:val="00C14581"/>
    <w:rsid w:val="00C46BB8"/>
    <w:rsid w:val="00C53B89"/>
    <w:rsid w:val="00CF30C6"/>
    <w:rsid w:val="00CF4E06"/>
    <w:rsid w:val="00D4558F"/>
    <w:rsid w:val="00DC059E"/>
    <w:rsid w:val="00DE1176"/>
    <w:rsid w:val="00E00647"/>
    <w:rsid w:val="00E06FFD"/>
    <w:rsid w:val="00E577D8"/>
    <w:rsid w:val="00E663E5"/>
    <w:rsid w:val="00E66F04"/>
    <w:rsid w:val="00EA3817"/>
    <w:rsid w:val="00F248F4"/>
    <w:rsid w:val="00F67565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character" w:styleId="Odwoaniedokomentarza">
    <w:name w:val="annotation reference"/>
    <w:basedOn w:val="Domylnaczcionkaakapitu"/>
    <w:uiPriority w:val="99"/>
    <w:semiHidden/>
    <w:unhideWhenUsed/>
    <w:rsid w:val="00586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30</cp:revision>
  <cp:lastPrinted>2022-04-04T07:10:00Z</cp:lastPrinted>
  <dcterms:created xsi:type="dcterms:W3CDTF">2021-08-11T09:46:00Z</dcterms:created>
  <dcterms:modified xsi:type="dcterms:W3CDTF">2022-04-04T07:11:00Z</dcterms:modified>
</cp:coreProperties>
</file>