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A9EB" w14:textId="77777777" w:rsidR="00575BC2" w:rsidRPr="00A211D5" w:rsidRDefault="00575BC2" w:rsidP="00575BC2">
      <w:pPr>
        <w:spacing w:after="0" w:line="240" w:lineRule="auto"/>
        <w:ind w:left="6373"/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1</w:t>
      </w:r>
      <w:r w:rsidRPr="00932004">
        <w:t xml:space="preserve">                            </w:t>
      </w:r>
    </w:p>
    <w:p w14:paraId="17B94BF4" w14:textId="77777777" w:rsidR="00575BC2" w:rsidRPr="00932004" w:rsidRDefault="00575BC2" w:rsidP="00575BC2">
      <w:pPr>
        <w:spacing w:after="0" w:line="240" w:lineRule="auto"/>
        <w:jc w:val="center"/>
        <w:rPr>
          <w:b/>
        </w:rPr>
      </w:pPr>
    </w:p>
    <w:p w14:paraId="3AA3903B" w14:textId="77777777" w:rsidR="00575BC2" w:rsidRPr="00932004" w:rsidRDefault="00575BC2" w:rsidP="00575BC2">
      <w:pPr>
        <w:spacing w:after="0" w:line="240" w:lineRule="auto"/>
        <w:jc w:val="center"/>
        <w:rPr>
          <w:b/>
        </w:rPr>
      </w:pPr>
      <w:r w:rsidRPr="00932004">
        <w:rPr>
          <w:b/>
        </w:rPr>
        <w:t>FORMULARZ OFERTOWY WYKONAWCY</w:t>
      </w:r>
    </w:p>
    <w:p w14:paraId="2FE0F0F1" w14:textId="77777777" w:rsidR="00575BC2" w:rsidRPr="00932004" w:rsidRDefault="00575BC2" w:rsidP="00575BC2">
      <w:pPr>
        <w:spacing w:after="0" w:line="240" w:lineRule="auto"/>
        <w:jc w:val="both"/>
        <w:rPr>
          <w:i/>
          <w:u w:val="single"/>
        </w:rPr>
      </w:pPr>
    </w:p>
    <w:p w14:paraId="6388084B" w14:textId="77777777" w:rsidR="00575BC2" w:rsidRPr="00932004" w:rsidRDefault="00575BC2" w:rsidP="00575BC2">
      <w:pPr>
        <w:spacing w:after="0" w:line="240" w:lineRule="auto"/>
      </w:pPr>
      <w:r w:rsidRPr="00932004">
        <w:rPr>
          <w:i/>
          <w:u w:val="single"/>
        </w:rPr>
        <w:t>DANE DOTYCZĄCE WYKONAWCY</w:t>
      </w:r>
      <w:r w:rsidRPr="00932004">
        <w:rPr>
          <w:i/>
          <w:u w:val="single"/>
        </w:rPr>
        <w:cr/>
      </w:r>
      <w:r w:rsidRPr="00B11FA1">
        <w:rPr>
          <w:sz w:val="10"/>
          <w:szCs w:val="10"/>
        </w:rPr>
        <w:cr/>
      </w:r>
      <w:r w:rsidRPr="00932004">
        <w:t xml:space="preserve">Nazwa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74B30EAB" w14:textId="77777777" w:rsidR="00575BC2" w:rsidRPr="00932004" w:rsidRDefault="00575BC2" w:rsidP="00575BC2">
      <w:pPr>
        <w:spacing w:after="0" w:line="240" w:lineRule="auto"/>
      </w:pPr>
    </w:p>
    <w:p w14:paraId="1446A5C4" w14:textId="77777777" w:rsidR="00575BC2" w:rsidRPr="008F3F91" w:rsidRDefault="00575BC2" w:rsidP="00575BC2">
      <w:pPr>
        <w:spacing w:after="0" w:line="240" w:lineRule="auto"/>
        <w:rPr>
          <w:i/>
          <w:sz w:val="20"/>
          <w:szCs w:val="20"/>
        </w:rPr>
      </w:pPr>
      <w:r w:rsidRPr="00932004">
        <w:t>.............................................................................................................</w:t>
      </w:r>
      <w:r>
        <w:t>............................</w:t>
      </w:r>
      <w:r w:rsidRPr="00932004">
        <w:t>......</w:t>
      </w:r>
    </w:p>
    <w:p w14:paraId="75521C8D" w14:textId="77777777" w:rsidR="00575BC2" w:rsidRPr="00932004" w:rsidRDefault="00575BC2" w:rsidP="00575BC2">
      <w:pPr>
        <w:spacing w:after="0" w:line="240" w:lineRule="auto"/>
      </w:pPr>
      <w:r w:rsidRPr="00932004">
        <w:t xml:space="preserve">Adres Siedziby Wykonawcy </w:t>
      </w:r>
      <w:r w:rsidRPr="00C66737">
        <w:rPr>
          <w:sz w:val="20"/>
          <w:szCs w:val="20"/>
        </w:rPr>
        <w:t>(firmy)</w:t>
      </w:r>
      <w:r w:rsidRPr="00932004">
        <w:t xml:space="preserve"> </w:t>
      </w:r>
    </w:p>
    <w:p w14:paraId="6A1E50F2" w14:textId="77777777" w:rsidR="00575BC2" w:rsidRPr="00932004" w:rsidRDefault="00575BC2" w:rsidP="00575BC2">
      <w:pPr>
        <w:spacing w:after="0" w:line="240" w:lineRule="auto"/>
      </w:pPr>
    </w:p>
    <w:p w14:paraId="28143A58" w14:textId="77777777" w:rsidR="00575BC2" w:rsidRPr="00932004" w:rsidRDefault="00575BC2" w:rsidP="00575BC2">
      <w:pPr>
        <w:spacing w:after="0" w:line="240" w:lineRule="auto"/>
      </w:pPr>
      <w:r w:rsidRPr="00932004">
        <w:t>……………………..................................................................................</w:t>
      </w:r>
      <w:r>
        <w:t>/</w:t>
      </w:r>
      <w:r w:rsidRPr="00932004">
        <w:t>.............................</w:t>
      </w:r>
    </w:p>
    <w:p w14:paraId="2B0F010F" w14:textId="77777777" w:rsidR="00575BC2" w:rsidRPr="008F3F91" w:rsidRDefault="00575BC2" w:rsidP="00575BC2">
      <w:pPr>
        <w:spacing w:after="0" w:line="240" w:lineRule="auto"/>
        <w:ind w:left="6381"/>
        <w:rPr>
          <w:i/>
          <w:sz w:val="20"/>
          <w:szCs w:val="20"/>
        </w:rPr>
      </w:pPr>
      <w:r>
        <w:rPr>
          <w:sz w:val="12"/>
          <w:szCs w:val="12"/>
        </w:rPr>
        <w:t xml:space="preserve">       </w:t>
      </w:r>
      <w:r w:rsidRPr="008F3F91">
        <w:rPr>
          <w:i/>
          <w:sz w:val="20"/>
          <w:szCs w:val="20"/>
        </w:rPr>
        <w:t>Województwo</w:t>
      </w:r>
    </w:p>
    <w:p w14:paraId="79A8740A" w14:textId="77777777" w:rsidR="00575BC2" w:rsidRPr="00932004" w:rsidRDefault="00575BC2" w:rsidP="00575BC2">
      <w:pPr>
        <w:spacing w:after="0" w:line="240" w:lineRule="auto"/>
      </w:pPr>
      <w:r w:rsidRPr="00932004">
        <w:t>Adres do korespondencji</w:t>
      </w:r>
    </w:p>
    <w:p w14:paraId="4E788A6F" w14:textId="77777777" w:rsidR="00575BC2" w:rsidRPr="00932004" w:rsidRDefault="00575BC2" w:rsidP="00575BC2">
      <w:pPr>
        <w:spacing w:after="0" w:line="240" w:lineRule="auto"/>
      </w:pPr>
    </w:p>
    <w:p w14:paraId="0163A642" w14:textId="77777777" w:rsidR="00575BC2" w:rsidRPr="00932004" w:rsidRDefault="00575BC2" w:rsidP="00575BC2">
      <w:pPr>
        <w:spacing w:after="0" w:line="240" w:lineRule="auto"/>
      </w:pPr>
      <w:r w:rsidRPr="00FE7C64">
        <w:t>…………………………………………………………………………</w:t>
      </w:r>
      <w:r>
        <w:t>/</w:t>
      </w:r>
      <w:r w:rsidRPr="00932004">
        <w:t>.............................</w:t>
      </w:r>
    </w:p>
    <w:p w14:paraId="66EDF4F6" w14:textId="77777777" w:rsidR="00575BC2" w:rsidRPr="008F3F91" w:rsidRDefault="00575BC2" w:rsidP="00575BC2">
      <w:pPr>
        <w:spacing w:after="0" w:line="240" w:lineRule="auto"/>
        <w:ind w:left="6381"/>
        <w:rPr>
          <w:i/>
          <w:sz w:val="20"/>
          <w:szCs w:val="20"/>
        </w:rPr>
      </w:pPr>
      <w:r>
        <w:rPr>
          <w:sz w:val="12"/>
          <w:szCs w:val="12"/>
        </w:rPr>
        <w:t xml:space="preserve">       </w:t>
      </w:r>
      <w:r w:rsidRPr="008F3F91">
        <w:rPr>
          <w:i/>
          <w:sz w:val="20"/>
          <w:szCs w:val="20"/>
        </w:rPr>
        <w:t>Województwo</w:t>
      </w:r>
    </w:p>
    <w:p w14:paraId="51DB6A0B" w14:textId="77777777" w:rsidR="00575BC2" w:rsidRDefault="00575BC2" w:rsidP="00575BC2">
      <w:pPr>
        <w:spacing w:after="0" w:line="240" w:lineRule="auto"/>
      </w:pPr>
    </w:p>
    <w:p w14:paraId="698003C8" w14:textId="77777777" w:rsidR="00575BC2" w:rsidRDefault="00575BC2" w:rsidP="00575BC2">
      <w:pPr>
        <w:spacing w:after="0" w:line="240" w:lineRule="auto"/>
      </w:pPr>
      <w:r w:rsidRPr="00FE7C64">
        <w:t>Nr telefonu/</w:t>
      </w:r>
      <w:r w:rsidRPr="00FE7C64">
        <w:rPr>
          <w:b/>
        </w:rPr>
        <w:t>e-mail</w:t>
      </w:r>
      <w:r>
        <w:t xml:space="preserve">  ……</w:t>
      </w:r>
      <w:r w:rsidRPr="00FE7C64">
        <w:t>....................................../............</w:t>
      </w:r>
      <w:r>
        <w:t>.........................</w:t>
      </w:r>
      <w:r w:rsidRPr="00FE7C64">
        <w:t>............................</w:t>
      </w:r>
      <w:r w:rsidRPr="00FE7C64">
        <w:cr/>
      </w:r>
      <w:r w:rsidRPr="00FE7C64">
        <w:cr/>
      </w:r>
    </w:p>
    <w:p w14:paraId="6F1DFD0D" w14:textId="77777777" w:rsidR="00575BC2" w:rsidRPr="009219E7" w:rsidRDefault="00575BC2" w:rsidP="00575BC2">
      <w:pPr>
        <w:spacing w:after="0" w:line="240" w:lineRule="auto"/>
      </w:pPr>
      <w:r w:rsidRPr="009219E7">
        <w:t>NIP                      ....................................................................................................................</w:t>
      </w:r>
      <w:r w:rsidRPr="009219E7">
        <w:cr/>
      </w:r>
      <w:r w:rsidRPr="009219E7">
        <w:cr/>
      </w:r>
    </w:p>
    <w:p w14:paraId="6C81BD0D" w14:textId="77777777" w:rsidR="00575BC2" w:rsidRPr="00B11FA1" w:rsidRDefault="00575BC2" w:rsidP="00575BC2">
      <w:pPr>
        <w:spacing w:after="0" w:line="240" w:lineRule="auto"/>
        <w:rPr>
          <w:sz w:val="12"/>
          <w:szCs w:val="12"/>
        </w:rPr>
      </w:pPr>
      <w:r w:rsidRPr="00932004">
        <w:t>REGON              ..…...............................................................................................................</w:t>
      </w:r>
      <w:r w:rsidRPr="00932004">
        <w:cr/>
      </w:r>
    </w:p>
    <w:p w14:paraId="483E9A20" w14:textId="77777777" w:rsidR="00575BC2" w:rsidRPr="00345FCD" w:rsidRDefault="00575BC2" w:rsidP="00575BC2">
      <w:pPr>
        <w:spacing w:before="120" w:after="120" w:line="240" w:lineRule="auto"/>
        <w:contextualSpacing/>
        <w:rPr>
          <w:rFonts w:eastAsia="Times New Roman"/>
          <w:lang w:eastAsia="pl-PL"/>
        </w:rPr>
      </w:pPr>
      <w:r w:rsidRPr="00932004">
        <w:t xml:space="preserve"> </w:t>
      </w:r>
      <w:r w:rsidRPr="00345FCD">
        <w:rPr>
          <w:rFonts w:eastAsia="Times New Roman"/>
          <w:b/>
          <w:lang w:eastAsia="pl-PL"/>
        </w:rPr>
        <w:t>oświadczam, że jestem</w:t>
      </w:r>
      <w:r w:rsidRPr="00345FCD">
        <w:rPr>
          <w:rFonts w:eastAsia="Times New Roman"/>
          <w:lang w:eastAsia="pl-PL"/>
        </w:rPr>
        <w:t xml:space="preserve"> </w:t>
      </w:r>
      <w:r w:rsidRPr="00C66737">
        <w:rPr>
          <w:rFonts w:eastAsia="Times New Roman"/>
          <w:sz w:val="20"/>
          <w:szCs w:val="20"/>
          <w:lang w:eastAsia="pl-PL"/>
        </w:rPr>
        <w:t>(</w:t>
      </w:r>
      <w:r w:rsidRPr="00C66737">
        <w:rPr>
          <w:rFonts w:eastAsia="Times New Roman"/>
          <w:i/>
          <w:iCs/>
          <w:sz w:val="20"/>
          <w:szCs w:val="20"/>
          <w:lang w:eastAsia="pl-PL"/>
        </w:rPr>
        <w:t>należy wybrać z listy</w:t>
      </w:r>
      <w:r w:rsidRPr="00C66737">
        <w:rPr>
          <w:rFonts w:eastAsia="Times New Roman"/>
          <w:sz w:val="20"/>
          <w:szCs w:val="20"/>
          <w:lang w:eastAsia="pl-PL"/>
        </w:rPr>
        <w:t>)</w:t>
      </w:r>
      <w:r w:rsidRPr="00345FCD">
        <w:rPr>
          <w:rFonts w:eastAsia="Times New Roman"/>
          <w:lang w:eastAsia="pl-PL"/>
        </w:rPr>
        <w:t xml:space="preserve"> </w:t>
      </w:r>
    </w:p>
    <w:p w14:paraId="24ABA7F3" w14:textId="77777777" w:rsidR="00575BC2" w:rsidRPr="00345FCD" w:rsidRDefault="00575BC2" w:rsidP="00575BC2">
      <w:pPr>
        <w:widowControl w:val="0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mikroprzedsiębiorstwem, </w:t>
      </w:r>
    </w:p>
    <w:p w14:paraId="6856E573" w14:textId="77777777" w:rsidR="00575BC2" w:rsidRPr="00345FCD" w:rsidRDefault="00575BC2" w:rsidP="00575BC2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małym przedsiębiorstwem, </w:t>
      </w:r>
    </w:p>
    <w:p w14:paraId="68AD5440" w14:textId="77777777" w:rsidR="00575BC2" w:rsidRPr="00345FCD" w:rsidRDefault="00575BC2" w:rsidP="00575BC2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średnim przedsiębiorstwem, </w:t>
      </w:r>
    </w:p>
    <w:p w14:paraId="5C861588" w14:textId="77777777" w:rsidR="00575BC2" w:rsidRPr="00345FCD" w:rsidRDefault="00575BC2" w:rsidP="00575BC2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 xml:space="preserve">jednoosobową działalność gospodarcza, </w:t>
      </w:r>
    </w:p>
    <w:p w14:paraId="1EF4ED08" w14:textId="77777777" w:rsidR="00575BC2" w:rsidRPr="00345FCD" w:rsidRDefault="00575BC2" w:rsidP="00575BC2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345FCD">
        <w:rPr>
          <w:rFonts w:eastAsia="Times New Roman"/>
          <w:lang w:eastAsia="pl-PL"/>
        </w:rPr>
        <w:t>osoba fizyczna nieprowadząca działalności gospodarczej,</w:t>
      </w:r>
    </w:p>
    <w:p w14:paraId="35361197" w14:textId="77777777" w:rsidR="00575BC2" w:rsidRPr="00345FCD" w:rsidRDefault="00575BC2" w:rsidP="00575BC2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inny rodzaj.</w:t>
      </w:r>
    </w:p>
    <w:p w14:paraId="764DA4D8" w14:textId="77777777" w:rsidR="00575BC2" w:rsidRPr="00C66737" w:rsidRDefault="00575BC2" w:rsidP="00575BC2">
      <w:pPr>
        <w:spacing w:after="0" w:line="240" w:lineRule="auto"/>
        <w:contextualSpacing/>
        <w:rPr>
          <w:sz w:val="10"/>
          <w:szCs w:val="10"/>
        </w:rPr>
      </w:pPr>
    </w:p>
    <w:p w14:paraId="1BB9EE41" w14:textId="77777777" w:rsidR="00575BC2" w:rsidRDefault="00575BC2" w:rsidP="00575BC2">
      <w:pPr>
        <w:spacing w:after="0" w:line="240" w:lineRule="auto"/>
        <w:contextualSpacing/>
        <w:rPr>
          <w:u w:val="single"/>
        </w:rPr>
      </w:pPr>
    </w:p>
    <w:p w14:paraId="46F5E9C9" w14:textId="77777777" w:rsidR="00575BC2" w:rsidRPr="00C66737" w:rsidRDefault="00575BC2" w:rsidP="00575BC2">
      <w:pPr>
        <w:spacing w:after="0" w:line="240" w:lineRule="auto"/>
        <w:contextualSpacing/>
      </w:pPr>
      <w:r w:rsidRPr="00C66737">
        <w:rPr>
          <w:u w:val="single"/>
        </w:rPr>
        <w:t xml:space="preserve">Nawiązując do zamówienia ogłoszonego w trybie </w:t>
      </w:r>
      <w:r w:rsidRPr="00C66737">
        <w:t xml:space="preserve">podstawowym bez negocjacji na: </w:t>
      </w:r>
    </w:p>
    <w:p w14:paraId="6316AA5F" w14:textId="77777777" w:rsidR="00575BC2" w:rsidRPr="00C66737" w:rsidRDefault="00575BC2" w:rsidP="00575BC2">
      <w:pPr>
        <w:spacing w:after="0" w:line="240" w:lineRule="auto"/>
        <w:jc w:val="center"/>
        <w:rPr>
          <w:b/>
          <w:bCs/>
          <w:iCs/>
          <w:sz w:val="10"/>
          <w:szCs w:val="10"/>
          <w:lang w:eastAsia="ar-SA"/>
        </w:rPr>
      </w:pPr>
    </w:p>
    <w:p w14:paraId="7792DCFE" w14:textId="77777777" w:rsidR="00575BC2" w:rsidRPr="008D7BEA" w:rsidRDefault="00575BC2" w:rsidP="00575BC2">
      <w:pPr>
        <w:spacing w:after="0" w:line="240" w:lineRule="auto"/>
        <w:jc w:val="center"/>
        <w:rPr>
          <w:b/>
          <w:bCs/>
          <w:iCs/>
          <w:sz w:val="12"/>
          <w:szCs w:val="12"/>
          <w:lang w:eastAsia="ar-SA"/>
        </w:rPr>
      </w:pPr>
    </w:p>
    <w:p w14:paraId="5834FE59" w14:textId="77777777" w:rsidR="00575BC2" w:rsidRPr="00A12004" w:rsidRDefault="00575BC2" w:rsidP="00170A75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A12004">
        <w:rPr>
          <w:rFonts w:eastAsia="Times New Roman"/>
          <w:b/>
          <w:lang w:eastAsia="pl-PL"/>
        </w:rPr>
        <w:t xml:space="preserve">pełnienie profilaktycznej opieki zdrowotnej w zakresie medycyny pracy nad pracownikami </w:t>
      </w:r>
    </w:p>
    <w:p w14:paraId="040E82C3" w14:textId="77777777" w:rsidR="00575BC2" w:rsidRDefault="00575BC2" w:rsidP="00170A75">
      <w:pPr>
        <w:spacing w:after="0" w:line="240" w:lineRule="auto"/>
        <w:rPr>
          <w:i/>
        </w:rPr>
      </w:pPr>
      <w:r w:rsidRPr="00A12004">
        <w:rPr>
          <w:rFonts w:eastAsia="Times New Roman"/>
          <w:b/>
          <w:lang w:eastAsia="pl-PL"/>
        </w:rPr>
        <w:t>i kandydatami do pracy oraz żołnierzami  pełniącymi służbę w Akademii Marynarki Wojennej w Gdyni</w:t>
      </w:r>
      <w:r w:rsidRPr="00A12004">
        <w:rPr>
          <w:rFonts w:eastAsia="Times New Roman"/>
          <w:b/>
          <w:i/>
          <w:lang w:eastAsia="pl-PL"/>
        </w:rPr>
        <w:t xml:space="preserve"> </w:t>
      </w:r>
      <w:r w:rsidRPr="00C66737">
        <w:rPr>
          <w:i/>
        </w:rPr>
        <w:t>(</w:t>
      </w:r>
      <w:r w:rsidRPr="00FC408B">
        <w:rPr>
          <w:i/>
        </w:rPr>
        <w:t>AMW-KANC.SZP.2712.</w:t>
      </w:r>
      <w:r w:rsidRPr="00A12004">
        <w:rPr>
          <w:b/>
          <w:bCs/>
          <w:i/>
        </w:rPr>
        <w:t>88</w:t>
      </w:r>
      <w:r w:rsidRPr="00FC408B">
        <w:rPr>
          <w:b/>
          <w:i/>
        </w:rPr>
        <w:t>.2023</w:t>
      </w:r>
      <w:r w:rsidRPr="00C66737">
        <w:rPr>
          <w:i/>
        </w:rPr>
        <w:t>)</w:t>
      </w:r>
    </w:p>
    <w:p w14:paraId="3BBB31EE" w14:textId="77777777" w:rsidR="00575BC2" w:rsidRPr="008D7BEA" w:rsidRDefault="00575BC2" w:rsidP="00575BC2">
      <w:pPr>
        <w:spacing w:after="0" w:line="240" w:lineRule="auto"/>
        <w:jc w:val="center"/>
        <w:rPr>
          <w:bCs/>
          <w:iCs/>
          <w:sz w:val="12"/>
          <w:szCs w:val="12"/>
          <w:u w:val="single"/>
        </w:rPr>
      </w:pPr>
    </w:p>
    <w:p w14:paraId="17774F0E" w14:textId="77777777" w:rsidR="00575BC2" w:rsidRDefault="00575BC2" w:rsidP="00575BC2">
      <w:pPr>
        <w:spacing w:after="0" w:line="240" w:lineRule="auto"/>
        <w:rPr>
          <w:u w:val="single"/>
        </w:rPr>
      </w:pPr>
      <w:r w:rsidRPr="00C66737">
        <w:rPr>
          <w:bCs/>
          <w:iCs/>
          <w:u w:val="single"/>
        </w:rPr>
        <w:t>z</w:t>
      </w:r>
      <w:r w:rsidRPr="00C66737">
        <w:rPr>
          <w:u w:val="single"/>
        </w:rPr>
        <w:t>obowiązuję się wykonać przedmiot zamówienia za cenę:</w:t>
      </w:r>
    </w:p>
    <w:p w14:paraId="57208C86" w14:textId="77777777" w:rsidR="00575BC2" w:rsidRDefault="00575BC2" w:rsidP="00575BC2">
      <w:pPr>
        <w:spacing w:after="0" w:line="240" w:lineRule="auto"/>
        <w:rPr>
          <w:b/>
          <w:color w:val="000000" w:themeColor="text1"/>
        </w:rPr>
      </w:pPr>
    </w:p>
    <w:p w14:paraId="16BBD29D" w14:textId="77777777" w:rsidR="00575BC2" w:rsidRPr="0059795B" w:rsidRDefault="00575BC2" w:rsidP="00575BC2">
      <w:pPr>
        <w:spacing w:after="0" w:line="240" w:lineRule="auto"/>
        <w:rPr>
          <w:b/>
          <w:color w:val="000000" w:themeColor="text1"/>
        </w:rPr>
      </w:pPr>
      <w:r w:rsidRPr="0059795B">
        <w:rPr>
          <w:b/>
          <w:color w:val="000000" w:themeColor="text1"/>
        </w:rPr>
        <w:t>cena netto</w:t>
      </w:r>
      <w:r w:rsidRPr="0059795B">
        <w:rPr>
          <w:color w:val="000000" w:themeColor="text1"/>
        </w:rPr>
        <w:t xml:space="preserve">............................................PLN </w:t>
      </w:r>
      <w:r w:rsidRPr="0059795B">
        <w:rPr>
          <w:color w:val="000000" w:themeColor="text1"/>
        </w:rPr>
        <w:cr/>
      </w:r>
    </w:p>
    <w:p w14:paraId="3E8B9405" w14:textId="77777777" w:rsidR="00575BC2" w:rsidRPr="0059795B" w:rsidRDefault="00575BC2" w:rsidP="00575BC2">
      <w:pPr>
        <w:spacing w:after="0" w:line="240" w:lineRule="auto"/>
        <w:rPr>
          <w:color w:val="000000" w:themeColor="text1"/>
        </w:rPr>
      </w:pPr>
    </w:p>
    <w:p w14:paraId="0BBA6C7F" w14:textId="77777777" w:rsidR="00575BC2" w:rsidRPr="0059795B" w:rsidRDefault="00575BC2" w:rsidP="00575BC2">
      <w:pPr>
        <w:spacing w:after="0" w:line="240" w:lineRule="auto"/>
        <w:rPr>
          <w:color w:val="000000" w:themeColor="text1"/>
        </w:rPr>
      </w:pPr>
      <w:r w:rsidRPr="0059795B">
        <w:rPr>
          <w:color w:val="000000" w:themeColor="text1"/>
        </w:rPr>
        <w:t>podatek VAT................................PLN</w:t>
      </w:r>
      <w:r w:rsidRPr="0059795B">
        <w:rPr>
          <w:color w:val="000000" w:themeColor="text1"/>
        </w:rPr>
        <w:cr/>
      </w:r>
    </w:p>
    <w:p w14:paraId="09E0EE1A" w14:textId="77777777" w:rsidR="00575BC2" w:rsidRPr="0059795B" w:rsidRDefault="00575BC2" w:rsidP="00575BC2">
      <w:pPr>
        <w:spacing w:after="0" w:line="240" w:lineRule="auto"/>
        <w:rPr>
          <w:b/>
          <w:color w:val="000000" w:themeColor="text1"/>
        </w:rPr>
      </w:pPr>
    </w:p>
    <w:p w14:paraId="151B0422" w14:textId="77777777" w:rsidR="00575BC2" w:rsidRDefault="00575BC2" w:rsidP="00575BC2">
      <w:pPr>
        <w:spacing w:after="0" w:line="240" w:lineRule="auto"/>
        <w:rPr>
          <w:color w:val="000000" w:themeColor="text1"/>
        </w:rPr>
      </w:pPr>
      <w:r w:rsidRPr="0059795B">
        <w:rPr>
          <w:b/>
          <w:color w:val="000000" w:themeColor="text1"/>
        </w:rPr>
        <w:t>cena brutto</w:t>
      </w:r>
      <w:r w:rsidRPr="0059795B">
        <w:rPr>
          <w:color w:val="000000" w:themeColor="text1"/>
        </w:rPr>
        <w:t>..................................PLN</w:t>
      </w:r>
    </w:p>
    <w:p w14:paraId="487A5807" w14:textId="77777777" w:rsidR="00575BC2" w:rsidRDefault="00575BC2" w:rsidP="00575BC2">
      <w:pPr>
        <w:spacing w:after="0" w:line="240" w:lineRule="auto"/>
        <w:rPr>
          <w:color w:val="000000" w:themeColor="text1"/>
        </w:rPr>
      </w:pPr>
    </w:p>
    <w:p w14:paraId="188FEFEB" w14:textId="77777777" w:rsidR="00575BC2" w:rsidRDefault="00575BC2" w:rsidP="00575BC2">
      <w:pPr>
        <w:spacing w:after="0" w:line="240" w:lineRule="auto"/>
        <w:rPr>
          <w:color w:val="000000" w:themeColor="text1"/>
        </w:rPr>
      </w:pPr>
    </w:p>
    <w:p w14:paraId="64F3C902" w14:textId="77777777" w:rsidR="00575BC2" w:rsidRDefault="00575BC2" w:rsidP="00575BC2">
      <w:pPr>
        <w:spacing w:after="0" w:line="240" w:lineRule="auto"/>
        <w:rPr>
          <w:color w:val="000000" w:themeColor="text1"/>
        </w:rPr>
      </w:pPr>
    </w:p>
    <w:p w14:paraId="77734C3B" w14:textId="77777777" w:rsidR="00575BC2" w:rsidRPr="0059795B" w:rsidRDefault="00575BC2" w:rsidP="00575BC2">
      <w:pPr>
        <w:spacing w:after="0" w:line="240" w:lineRule="auto"/>
        <w:rPr>
          <w:color w:val="000000" w:themeColor="text1"/>
        </w:rPr>
      </w:pPr>
    </w:p>
    <w:p w14:paraId="1D4072F7" w14:textId="77777777" w:rsidR="00575BC2" w:rsidRPr="0059795B" w:rsidRDefault="00575BC2" w:rsidP="00575BC2">
      <w:pPr>
        <w:spacing w:after="0" w:line="240" w:lineRule="auto"/>
        <w:jc w:val="both"/>
        <w:rPr>
          <w:color w:val="000000" w:themeColor="text1"/>
        </w:rPr>
      </w:pP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268"/>
        <w:gridCol w:w="1701"/>
        <w:gridCol w:w="1276"/>
        <w:gridCol w:w="992"/>
        <w:gridCol w:w="1134"/>
      </w:tblGrid>
      <w:tr w:rsidR="00575BC2" w:rsidRPr="00DE7E20" w14:paraId="758748DB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2733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lastRenderedPageBreak/>
              <w:t>Stanowisko służbowe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B594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Badania laboratoryjne i konsultacje lekarskie dla danego stanowiska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D7BD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 xml:space="preserve">Liczba osób podlegająca badaniom w latach </w:t>
            </w:r>
            <w:r>
              <w:rPr>
                <w:b/>
                <w:color w:val="FF0000"/>
                <w:vertAlign w:val="superscript"/>
              </w:rPr>
              <w:t>01.01.2024 - 30.06.2026</w:t>
            </w:r>
            <w:r w:rsidRPr="00076149">
              <w:rPr>
                <w:b/>
                <w:color w:val="FF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59E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Kosz netto jednego badania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B6F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  <w:p w14:paraId="081CD15A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1CDF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Koszt netto</w:t>
            </w:r>
          </w:p>
          <w:p w14:paraId="6A98732C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planowanych badań</w:t>
            </w:r>
            <w:r>
              <w:rPr>
                <w:b/>
                <w:vertAlign w:val="superscript"/>
              </w:rPr>
              <w:t xml:space="preserve"> (</w:t>
            </w:r>
            <w:r w:rsidRPr="00DE7E20">
              <w:rPr>
                <w:b/>
                <w:vertAlign w:val="superscript"/>
              </w:rPr>
              <w:t>f = c x d</w:t>
            </w:r>
            <w:r>
              <w:rPr>
                <w:b/>
                <w:vertAlign w:val="superscript"/>
              </w:rPr>
              <w:t>)</w:t>
            </w:r>
            <w:r w:rsidRPr="00DE7E20">
              <w:rPr>
                <w:b/>
                <w:vertAlign w:val="superscript"/>
              </w:rPr>
              <w:t xml:space="preserve"> </w:t>
            </w:r>
          </w:p>
        </w:tc>
      </w:tr>
      <w:tr w:rsidR="00575BC2" w:rsidRPr="00DE7E20" w14:paraId="2C2B8143" w14:textId="77777777" w:rsidTr="001749CC">
        <w:trPr>
          <w:trHeight w:val="40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ECA6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7625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3B1D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A0ED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7253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5E8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f</w:t>
            </w:r>
          </w:p>
        </w:tc>
      </w:tr>
      <w:tr w:rsidR="00575BC2" w:rsidRPr="00DE7E20" w14:paraId="32D9852D" w14:textId="77777777" w:rsidTr="001749CC"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A1DD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Żołnierz zawodowy</w:t>
            </w:r>
            <w:r>
              <w:rPr>
                <w:vertAlign w:val="superscript"/>
              </w:rPr>
              <w:t xml:space="preserve"> i żołnierz dobrowolnej zasadniczej służby wojskowej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4970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Cholesterol,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49B2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CB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DF04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55B2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1D8AB7B2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DE65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Żołnierz zawodowy praca przy monitorze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BABC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Cholesterol,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Lekarz profilaktyk, konsultacja okulistyczna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834F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2C57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D9C0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73EB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5F19D467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D96A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Nauczyciel akademicki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br/>
            </w:r>
            <w:r w:rsidRPr="00DE7E20">
              <w:rPr>
                <w:vertAlign w:val="superscript"/>
              </w:rPr>
              <w:t>(w tym żołnierze zawodowi) stanowiska kierownicze i praca przy monitorze ekranowym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A8B9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Cholesterol,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Laryngolog, Okulista,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ACBC" w14:textId="77777777" w:rsidR="00575BC2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80</w:t>
            </w:r>
          </w:p>
          <w:p w14:paraId="10C24E97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A35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C95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92C8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046CC47B" w14:textId="77777777" w:rsidTr="001749CC">
        <w:trPr>
          <w:trHeight w:val="10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6AC6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Nauczyciel akademicki</w:t>
            </w:r>
            <w:r>
              <w:rPr>
                <w:vertAlign w:val="superscript"/>
              </w:rPr>
              <w:br/>
            </w:r>
            <w:r w:rsidRPr="00DE7E20">
              <w:rPr>
                <w:vertAlign w:val="superscript"/>
              </w:rPr>
              <w:t>(w tym żołnierze zawodowi), praca przy monitorze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BB2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Laryngolog, Okulista,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E89D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BDC8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71D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ABFD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7C1B2238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65AB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Pracownicy techniczni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39CC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176F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CC5F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A8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EE99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51EAFB3B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B8DA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Pracownicy na stanowiskach robotniczych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5C6F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F4FB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EF6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52E5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FB06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2C736E49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EF69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Pracownicy na stanowiskach robotniczych – kontakt z żywnością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54FA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Badanie kału, Lekarz profilaktyk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DFBF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5E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8263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C8EA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49FC298F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9F9D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Kierowcy zawodowi</w:t>
            </w:r>
          </w:p>
          <w:p w14:paraId="26AA339C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BEE3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Audiogram, Laryngolog, Okulista, Neurolog,  Psycholog,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F4C9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B98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411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DBC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0D61760F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2418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Kierowcy zawodowi – pojazdy uprzywilejowane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A20E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Audiogram, Laryngolog, Okulista, Neurolog,  Psycholog,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DE29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9406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8EC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72DD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11AF529A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D4E5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Pracownicy administracji, stanowiska kierownicze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3EEB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Cholesterol,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Okulista-(praca przy </w:t>
            </w:r>
            <w:r w:rsidRPr="00DE7E20">
              <w:rPr>
                <w:vertAlign w:val="superscript"/>
              </w:rPr>
              <w:lastRenderedPageBreak/>
              <w:t>monitorze  powyżej 4 godz.),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7C3C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F2D8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3BC9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5679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7593F4FE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8E21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Pracownicy administracji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3399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>. ogólne, Glukoza,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Okulista-(praca przy monitorze  powyżej 4 godz.),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437B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9C9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77A3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661C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575D8CA3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B6A6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Pracownicy administracyjni – kontakt z żywnością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DA3E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 xml:space="preserve">OB., Morfologia, Mocz – </w:t>
            </w:r>
            <w:proofErr w:type="spellStart"/>
            <w:r w:rsidRPr="00DE7E20">
              <w:rPr>
                <w:vertAlign w:val="superscript"/>
              </w:rPr>
              <w:t>bad</w:t>
            </w:r>
            <w:proofErr w:type="spellEnd"/>
            <w:r w:rsidRPr="00DE7E20">
              <w:rPr>
                <w:vertAlign w:val="superscript"/>
              </w:rPr>
              <w:t xml:space="preserve">. ogólne, Glukoza, </w:t>
            </w:r>
            <w:proofErr w:type="spellStart"/>
            <w:r w:rsidRPr="00DE7E20">
              <w:rPr>
                <w:vertAlign w:val="superscript"/>
              </w:rPr>
              <w:t>Ekg</w:t>
            </w:r>
            <w:proofErr w:type="spellEnd"/>
            <w:r w:rsidRPr="00DE7E20">
              <w:rPr>
                <w:vertAlign w:val="superscript"/>
              </w:rPr>
              <w:t xml:space="preserve">, </w:t>
            </w:r>
            <w:proofErr w:type="spellStart"/>
            <w:r w:rsidRPr="00DE7E20">
              <w:rPr>
                <w:vertAlign w:val="superscript"/>
              </w:rPr>
              <w:t>Rtg</w:t>
            </w:r>
            <w:proofErr w:type="spellEnd"/>
            <w:r w:rsidRPr="00DE7E20">
              <w:rPr>
                <w:vertAlign w:val="superscript"/>
              </w:rPr>
              <w:t xml:space="preserve"> płuc, Okulista-(praca przy monitorze  powyżej 4 godz.), Badanie kału 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517F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27DC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2200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63C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</w:tr>
      <w:tr w:rsidR="00575BC2" w:rsidRPr="00DE7E20" w14:paraId="4C34802B" w14:textId="77777777" w:rsidTr="001749C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382F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Badanie po powrocie z  długotrwałego zwolnienia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3D4A" w14:textId="77777777" w:rsidR="00575BC2" w:rsidRPr="00DE7E20" w:rsidRDefault="00575BC2" w:rsidP="001749CC">
            <w:pPr>
              <w:spacing w:line="240" w:lineRule="auto"/>
              <w:rPr>
                <w:vertAlign w:val="superscript"/>
              </w:rPr>
            </w:pPr>
            <w:r w:rsidRPr="00DE7E20">
              <w:rPr>
                <w:vertAlign w:val="superscript"/>
              </w:rPr>
              <w:t>Lekarz profilaktyk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0E09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340E" w14:textId="77777777" w:rsidR="00575BC2" w:rsidRPr="00DE7E20" w:rsidRDefault="00575BC2" w:rsidP="001749C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D30" w14:textId="77777777" w:rsidR="00575BC2" w:rsidRPr="00DE7E20" w:rsidRDefault="00575BC2" w:rsidP="001749CC">
            <w:pPr>
              <w:jc w:val="right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6495" w14:textId="77777777" w:rsidR="00575BC2" w:rsidRPr="00DE7E20" w:rsidRDefault="00575BC2" w:rsidP="001749CC">
            <w:pPr>
              <w:jc w:val="right"/>
              <w:rPr>
                <w:b/>
                <w:vertAlign w:val="superscript"/>
              </w:rPr>
            </w:pPr>
          </w:p>
        </w:tc>
      </w:tr>
      <w:tr w:rsidR="00575BC2" w:rsidRPr="00DE7E20" w14:paraId="5369014F" w14:textId="77777777" w:rsidTr="001749CC">
        <w:trPr>
          <w:trHeight w:val="625"/>
        </w:trPr>
        <w:tc>
          <w:tcPr>
            <w:tcW w:w="8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DBDF" w14:textId="77777777" w:rsidR="00575BC2" w:rsidRPr="00DE7E20" w:rsidRDefault="00575BC2" w:rsidP="001749CC">
            <w:pPr>
              <w:jc w:val="right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wartość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C337" w14:textId="77777777" w:rsidR="00575BC2" w:rsidRDefault="00575BC2" w:rsidP="001749CC">
            <w:pPr>
              <w:jc w:val="right"/>
              <w:rPr>
                <w:b/>
                <w:vertAlign w:val="superscript"/>
              </w:rPr>
            </w:pPr>
          </w:p>
          <w:p w14:paraId="48FE0094" w14:textId="77777777" w:rsidR="00575BC2" w:rsidRPr="00DE7E20" w:rsidRDefault="00575BC2" w:rsidP="001749CC">
            <w:pPr>
              <w:jc w:val="right"/>
              <w:rPr>
                <w:b/>
                <w:vertAlign w:val="superscript"/>
              </w:rPr>
            </w:pPr>
            <w:r w:rsidRPr="00DE7E20">
              <w:rPr>
                <w:b/>
                <w:vertAlign w:val="superscript"/>
              </w:rPr>
              <w:t>………… zł</w:t>
            </w:r>
            <w:r>
              <w:rPr>
                <w:b/>
                <w:vertAlign w:val="superscript"/>
              </w:rPr>
              <w:t>.</w:t>
            </w:r>
          </w:p>
        </w:tc>
      </w:tr>
    </w:tbl>
    <w:p w14:paraId="7E6421D7" w14:textId="6CA92B3A" w:rsidR="00575BC2" w:rsidRDefault="00575BC2" w:rsidP="00575BC2">
      <w:pPr>
        <w:pStyle w:val="Tekstpodstawowy"/>
        <w:widowControl w:val="0"/>
        <w:adjustRightInd w:val="0"/>
        <w:jc w:val="both"/>
        <w:textAlignment w:val="baseline"/>
        <w:rPr>
          <w:sz w:val="20"/>
          <w:szCs w:val="20"/>
        </w:rPr>
      </w:pPr>
      <w:r w:rsidRPr="00F4437A">
        <w:rPr>
          <w:sz w:val="20"/>
          <w:szCs w:val="20"/>
        </w:rPr>
        <w:t>Powyższe ilości są danymi szacunkowymi opracowanymi na podstawie aktualnego zatrudnienia, które może ulec zmianie i nie stanowią one zobowiązania Zamawiającego do korzystania z usług medycznych w ilościach podanych w tabeli. Realizacja badań okresowych w zakresie przewidzianym w tabeli uwarunkowana jest również obowiązującymi przepisami dot. wykonywania badań okresowych w czasie stanu zagrożenia epidemicznego i stanu epidemii.</w:t>
      </w:r>
    </w:p>
    <w:p w14:paraId="30EC4E2D" w14:textId="77777777" w:rsidR="00170A75" w:rsidRPr="00F4437A" w:rsidRDefault="00170A75" w:rsidP="00575BC2">
      <w:pPr>
        <w:pStyle w:val="Tekstpodstawowy"/>
        <w:widowControl w:val="0"/>
        <w:adjustRightInd w:val="0"/>
        <w:jc w:val="both"/>
        <w:textAlignment w:val="baseline"/>
        <w:rPr>
          <w:color w:val="FF0000"/>
          <w:sz w:val="20"/>
          <w:szCs w:val="20"/>
        </w:rPr>
      </w:pPr>
    </w:p>
    <w:p w14:paraId="627335C1" w14:textId="3BBF1A6F" w:rsidR="00575BC2" w:rsidRDefault="00575BC2" w:rsidP="00575BC2">
      <w:pPr>
        <w:spacing w:after="0" w:line="240" w:lineRule="auto"/>
        <w:jc w:val="both"/>
        <w:rPr>
          <w:b/>
          <w:bCs/>
          <w:sz w:val="28"/>
          <w:szCs w:val="28"/>
        </w:rPr>
      </w:pPr>
      <w:r w:rsidRPr="00D334EB">
        <w:rPr>
          <w:b/>
          <w:bCs/>
          <w:sz w:val="28"/>
          <w:szCs w:val="28"/>
        </w:rPr>
        <w:t>Termin zrealizowania badania liczony w dniach: ……………</w:t>
      </w:r>
    </w:p>
    <w:p w14:paraId="2D65FB47" w14:textId="77777777" w:rsidR="00575BC2" w:rsidRPr="00D334EB" w:rsidRDefault="00575BC2" w:rsidP="00575BC2">
      <w:pPr>
        <w:spacing w:after="0" w:line="240" w:lineRule="auto"/>
        <w:jc w:val="both"/>
        <w:rPr>
          <w:sz w:val="28"/>
          <w:szCs w:val="28"/>
        </w:rPr>
      </w:pPr>
    </w:p>
    <w:p w14:paraId="78E228AB" w14:textId="5A91E2C8" w:rsidR="00575BC2" w:rsidRPr="00575BC2" w:rsidRDefault="00575BC2" w:rsidP="00575BC2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5BC2">
        <w:rPr>
          <w:b/>
          <w:bCs/>
          <w:sz w:val="28"/>
          <w:szCs w:val="28"/>
        </w:rPr>
        <w:t xml:space="preserve">Ilość dni roboczych w tygodniu, w których </w:t>
      </w:r>
      <w:r w:rsidRPr="00170A75">
        <w:rPr>
          <w:b/>
          <w:bCs/>
          <w:sz w:val="28"/>
          <w:szCs w:val="28"/>
          <w:u w:val="single"/>
        </w:rPr>
        <w:t>jednocześnie</w:t>
      </w:r>
      <w:r w:rsidRPr="00575BC2">
        <w:rPr>
          <w:b/>
          <w:bCs/>
          <w:sz w:val="28"/>
          <w:szCs w:val="28"/>
        </w:rPr>
        <w:t xml:space="preserve"> są dostępni lekarze</w:t>
      </w:r>
      <w:r w:rsidR="00170A75">
        <w:rPr>
          <w:b/>
          <w:bCs/>
          <w:sz w:val="28"/>
          <w:szCs w:val="28"/>
        </w:rPr>
        <w:t>:</w:t>
      </w:r>
      <w:r w:rsidRPr="00575BC2">
        <w:rPr>
          <w:b/>
          <w:bCs/>
          <w:sz w:val="28"/>
          <w:szCs w:val="28"/>
        </w:rPr>
        <w:t xml:space="preserve"> laryngolog, okulista, profilaktyk: ………………</w:t>
      </w:r>
      <w:r>
        <w:rPr>
          <w:b/>
          <w:bCs/>
          <w:sz w:val="28"/>
          <w:szCs w:val="28"/>
        </w:rPr>
        <w:t>..</w:t>
      </w:r>
      <w:r w:rsidRPr="00575BC2">
        <w:rPr>
          <w:b/>
          <w:bCs/>
          <w:sz w:val="28"/>
          <w:szCs w:val="28"/>
        </w:rPr>
        <w:t>…..</w:t>
      </w:r>
    </w:p>
    <w:p w14:paraId="3F46F99C" w14:textId="77777777" w:rsidR="00575BC2" w:rsidRPr="00D334EB" w:rsidRDefault="00575BC2" w:rsidP="00575BC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0E2BBF4" w14:textId="77777777" w:rsidR="00575BC2" w:rsidRPr="00CB19F8" w:rsidRDefault="00575BC2" w:rsidP="00575BC2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19F8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14:paraId="355130CB" w14:textId="77777777" w:rsidR="00575BC2" w:rsidRPr="00CB19F8" w:rsidRDefault="00575BC2" w:rsidP="00575BC2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CB19F8">
        <w:rPr>
          <w:rFonts w:eastAsia="Times New Roman"/>
          <w:lang w:eastAsia="pl-PL"/>
        </w:rPr>
        <w:t>nie będzie prowadził do powstania u Zamawiającego obowiązku podatkowego zgodnie z przepisami o podatku od towarów i usług.</w:t>
      </w:r>
    </w:p>
    <w:p w14:paraId="06C9BB95" w14:textId="77777777" w:rsidR="00575BC2" w:rsidRPr="00CB19F8" w:rsidRDefault="00575BC2" w:rsidP="00575BC2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CB19F8">
        <w:rPr>
          <w:rFonts w:eastAsia="Times New Roman"/>
          <w:lang w:eastAsia="pl-PL"/>
        </w:rPr>
        <w:t xml:space="preserve">będzie prowadził do powstania u Zamawiającego obowiązku podatkowego zgodnie z przepisami o podatku od towarów i usług. Powyższy obowiązek podatkowy będzie dotyczył ……………………………………… </w:t>
      </w:r>
      <w:r w:rsidRPr="004754EC">
        <w:rPr>
          <w:rFonts w:eastAsia="Times New Roman"/>
          <w:sz w:val="20"/>
          <w:szCs w:val="20"/>
          <w:lang w:eastAsia="pl-PL"/>
        </w:rPr>
        <w:t>(</w:t>
      </w:r>
      <w:r w:rsidRPr="004754EC">
        <w:rPr>
          <w:rFonts w:eastAsia="Times New Roman"/>
          <w:i/>
          <w:sz w:val="20"/>
          <w:szCs w:val="20"/>
          <w:lang w:eastAsia="pl-PL"/>
        </w:rPr>
        <w:t xml:space="preserve">Wpisać nazwę /rodzaj towaru lub usługi, które będą prowadziły do powstania u Zamawiającego obowiązku podatkowego zgodnie z przepisami o podatku od towarów </w:t>
      </w:r>
      <w:r>
        <w:rPr>
          <w:rFonts w:eastAsia="Times New Roman"/>
          <w:i/>
          <w:sz w:val="20"/>
          <w:szCs w:val="20"/>
          <w:lang w:eastAsia="pl-PL"/>
        </w:rPr>
        <w:br/>
      </w:r>
      <w:r w:rsidRPr="004754EC">
        <w:rPr>
          <w:rFonts w:eastAsia="Times New Roman"/>
          <w:i/>
          <w:sz w:val="20"/>
          <w:szCs w:val="20"/>
          <w:lang w:eastAsia="pl-PL"/>
        </w:rPr>
        <w:t>i usług)</w:t>
      </w:r>
      <w:r w:rsidRPr="00CB19F8">
        <w:rPr>
          <w:rFonts w:eastAsia="Times New Roman"/>
          <w:i/>
          <w:vertAlign w:val="superscript"/>
          <w:lang w:eastAsia="pl-PL"/>
        </w:rPr>
        <w:t xml:space="preserve"> </w:t>
      </w:r>
      <w:r w:rsidRPr="00CB19F8">
        <w:rPr>
          <w:rFonts w:eastAsia="Times New Roman"/>
          <w:lang w:eastAsia="pl-PL"/>
        </w:rPr>
        <w:t>objętych przedmiotem zamówienia.</w:t>
      </w:r>
    </w:p>
    <w:p w14:paraId="042E02D2" w14:textId="77777777" w:rsidR="00575BC2" w:rsidRDefault="00575BC2" w:rsidP="00575BC2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CB19F8">
        <w:rPr>
          <w:rFonts w:eastAsia="Times New Roman"/>
          <w:lang w:eastAsia="pl-PL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SWZ.</w:t>
      </w:r>
    </w:p>
    <w:p w14:paraId="742EF4E6" w14:textId="77777777" w:rsidR="00575BC2" w:rsidRPr="00157462" w:rsidRDefault="00575BC2" w:rsidP="00575BC2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157462">
        <w:rPr>
          <w:color w:val="000000" w:themeColor="text1"/>
        </w:rPr>
        <w:t>Cena powinna</w:t>
      </w:r>
      <w:r w:rsidRPr="00157462">
        <w:rPr>
          <w:b/>
          <w:color w:val="000000" w:themeColor="text1"/>
        </w:rPr>
        <w:t>:</w:t>
      </w:r>
    </w:p>
    <w:p w14:paraId="487607C0" w14:textId="77777777" w:rsidR="00575BC2" w:rsidRPr="00CB19F8" w:rsidRDefault="00575BC2" w:rsidP="00575BC2">
      <w:pPr>
        <w:spacing w:after="0" w:line="240" w:lineRule="auto"/>
        <w:ind w:left="703" w:right="-144" w:hanging="278"/>
        <w:rPr>
          <w:color w:val="000000" w:themeColor="text1"/>
        </w:rPr>
      </w:pPr>
      <w:r w:rsidRPr="00CB19F8">
        <w:rPr>
          <w:color w:val="000000" w:themeColor="text1"/>
        </w:rPr>
        <w:t>-</w:t>
      </w:r>
      <w:r w:rsidRPr="00CB19F8">
        <w:rPr>
          <w:color w:val="000000" w:themeColor="text1"/>
        </w:rPr>
        <w:tab/>
        <w:t>być podana w złotych polskich i wyliczona na pod</w:t>
      </w:r>
      <w:r>
        <w:rPr>
          <w:color w:val="000000" w:themeColor="text1"/>
        </w:rPr>
        <w:t xml:space="preserve">stawie indywidualnej kalkulacji </w:t>
      </w:r>
      <w:r w:rsidRPr="00CB19F8">
        <w:rPr>
          <w:color w:val="000000" w:themeColor="text1"/>
        </w:rPr>
        <w:t>uwzględniając podatki oraz rabaty, opusty, itp., których Wykonawca zamierza udzielić oraz wszystkie koszty związane z realizacją umowy;</w:t>
      </w:r>
    </w:p>
    <w:p w14:paraId="731435AD" w14:textId="77777777" w:rsidR="00575BC2" w:rsidRPr="00CB19F8" w:rsidRDefault="00575BC2" w:rsidP="00575BC2">
      <w:pPr>
        <w:spacing w:after="0" w:line="240" w:lineRule="auto"/>
        <w:ind w:left="703" w:hanging="278"/>
        <w:rPr>
          <w:color w:val="000000" w:themeColor="text1"/>
        </w:rPr>
      </w:pPr>
      <w:r w:rsidRPr="00CB19F8">
        <w:rPr>
          <w:color w:val="000000" w:themeColor="text1"/>
        </w:rPr>
        <w:t xml:space="preserve"> -</w:t>
      </w:r>
      <w:r w:rsidRPr="00CB19F8">
        <w:rPr>
          <w:color w:val="000000" w:themeColor="text1"/>
        </w:rPr>
        <w:tab/>
        <w:t>zawierać podatek VAT (o ile dotyczy);</w:t>
      </w:r>
    </w:p>
    <w:p w14:paraId="695C2163" w14:textId="77777777" w:rsidR="00575BC2" w:rsidRPr="00CB19F8" w:rsidRDefault="00575BC2" w:rsidP="00575BC2">
      <w:pPr>
        <w:spacing w:after="0" w:line="240" w:lineRule="auto"/>
        <w:ind w:left="703" w:hanging="278"/>
        <w:rPr>
          <w:color w:val="000000" w:themeColor="text1"/>
        </w:rPr>
      </w:pPr>
      <w:r w:rsidRPr="00CB19F8">
        <w:rPr>
          <w:color w:val="000000" w:themeColor="text1"/>
        </w:rPr>
        <w:t>-</w:t>
      </w:r>
      <w:r w:rsidRPr="00CB19F8">
        <w:rPr>
          <w:color w:val="000000" w:themeColor="text1"/>
        </w:rPr>
        <w:tab/>
        <w:t>być podana z dokładnością do dwóch miejsc po przecinku, w walucie PLN.</w:t>
      </w:r>
    </w:p>
    <w:p w14:paraId="0E79B067" w14:textId="77777777" w:rsidR="00575BC2" w:rsidRPr="00345FCD" w:rsidRDefault="00575BC2" w:rsidP="00575BC2">
      <w:pPr>
        <w:widowControl w:val="0"/>
        <w:suppressAutoHyphens w:val="0"/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</w:p>
    <w:p w14:paraId="6D71264C" w14:textId="77777777" w:rsidR="00575BC2" w:rsidRDefault="00575BC2" w:rsidP="00575BC2">
      <w:pPr>
        <w:suppressAutoHyphens w:val="0"/>
        <w:spacing w:after="0"/>
        <w:ind w:left="720"/>
        <w:contextualSpacing/>
        <w:jc w:val="both"/>
      </w:pPr>
    </w:p>
    <w:p w14:paraId="35E7BE07" w14:textId="29B5EE85" w:rsidR="003E7D61" w:rsidRDefault="00575BC2" w:rsidP="00170A75">
      <w:pPr>
        <w:jc w:val="both"/>
      </w:pPr>
      <w:r w:rsidRPr="00345FCD">
        <w:rPr>
          <w:b/>
          <w:bCs/>
          <w:i/>
          <w:iCs/>
          <w:sz w:val="20"/>
          <w:szCs w:val="20"/>
        </w:rPr>
        <w:t>Uwaga! Wykonawca zobowiązany jest do wypełnienia miejsc wykropkowanych</w:t>
      </w:r>
      <w:r>
        <w:rPr>
          <w:b/>
          <w:bCs/>
          <w:i/>
          <w:iCs/>
          <w:sz w:val="20"/>
          <w:szCs w:val="20"/>
        </w:rPr>
        <w:t xml:space="preserve"> i właściwych pół</w:t>
      </w:r>
      <w:r w:rsidRPr="00345FCD">
        <w:rPr>
          <w:b/>
          <w:bCs/>
          <w:i/>
          <w:iCs/>
          <w:sz w:val="20"/>
          <w:szCs w:val="20"/>
        </w:rPr>
        <w:t>.</w:t>
      </w:r>
    </w:p>
    <w:sectPr w:rsidR="003E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4F1"/>
    <w:multiLevelType w:val="hybridMultilevel"/>
    <w:tmpl w:val="55563F1C"/>
    <w:lvl w:ilvl="0" w:tplc="65E43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E4"/>
    <w:rsid w:val="00170A75"/>
    <w:rsid w:val="003E7D61"/>
    <w:rsid w:val="00575BC2"/>
    <w:rsid w:val="007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C9CB"/>
  <w15:chartTrackingRefBased/>
  <w15:docId w15:val="{C0088BE6-13C8-4551-9575-6B2671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C2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5BC2"/>
    <w:pPr>
      <w:spacing w:after="0" w:line="240" w:lineRule="auto"/>
    </w:pPr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75BC2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uiPriority w:val="34"/>
    <w:qFormat/>
    <w:rsid w:val="00575BC2"/>
    <w:pPr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5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Sabina</dc:creator>
  <cp:keywords/>
  <dc:description/>
  <cp:lastModifiedBy>Reda Sabina</cp:lastModifiedBy>
  <cp:revision>3</cp:revision>
  <dcterms:created xsi:type="dcterms:W3CDTF">2023-12-06T08:53:00Z</dcterms:created>
  <dcterms:modified xsi:type="dcterms:W3CDTF">2023-12-06T09:14:00Z</dcterms:modified>
</cp:coreProperties>
</file>