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13B15B" w14:textId="3DBDC5CB" w:rsidR="006E369E" w:rsidRPr="006E369E" w:rsidRDefault="006E369E" w:rsidP="006E369E">
      <w:pPr>
        <w:suppressAutoHyphens/>
        <w:spacing w:line="36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6E369E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Załącznik nr </w:t>
      </w:r>
      <w:r w:rsidR="00A422E3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4</w:t>
      </w:r>
      <w:r w:rsidR="00FF5312" w:rsidRPr="006E369E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</w:t>
      </w:r>
      <w:r w:rsidRPr="006E369E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do ogłoszenia o zamówieniu</w:t>
      </w:r>
      <w:r w:rsidRPr="006E369E">
        <w:rPr>
          <w:rFonts w:ascii="Arial" w:eastAsia="Times New Roman" w:hAnsi="Arial" w:cs="Arial"/>
          <w:color w:val="000000"/>
          <w:sz w:val="20"/>
          <w:szCs w:val="20"/>
          <w:lang w:eastAsia="ar-SA"/>
        </w:rPr>
        <w:br/>
      </w:r>
    </w:p>
    <w:p w14:paraId="45654A49" w14:textId="77777777" w:rsidR="00D26878" w:rsidRPr="00506195" w:rsidRDefault="00D26878" w:rsidP="001B4775">
      <w:pPr>
        <w:rPr>
          <w:rFonts w:ascii="Verdana" w:hAnsi="Verdana"/>
          <w:b/>
          <w:bCs/>
          <w:sz w:val="24"/>
          <w:szCs w:val="24"/>
        </w:rPr>
      </w:pPr>
    </w:p>
    <w:p w14:paraId="740C80CA" w14:textId="77777777" w:rsidR="00D26878" w:rsidRPr="001B4775" w:rsidRDefault="00D26878" w:rsidP="001B4775">
      <w:pPr>
        <w:rPr>
          <w:rFonts w:ascii="Verdana" w:hAnsi="Verdana"/>
          <w:b/>
          <w:bCs/>
          <w:sz w:val="20"/>
          <w:szCs w:val="20"/>
        </w:rPr>
      </w:pPr>
    </w:p>
    <w:p w14:paraId="1D1EF1AE" w14:textId="020A4A79" w:rsidR="007851F2" w:rsidRDefault="00D26878" w:rsidP="001B4775">
      <w:pPr>
        <w:jc w:val="center"/>
        <w:rPr>
          <w:rFonts w:ascii="Verdana" w:hAnsi="Verdana"/>
          <w:b/>
          <w:bCs/>
          <w:sz w:val="24"/>
          <w:szCs w:val="24"/>
        </w:rPr>
      </w:pPr>
      <w:r w:rsidRPr="001B4775">
        <w:rPr>
          <w:rFonts w:ascii="Verdana" w:hAnsi="Verdana"/>
          <w:b/>
          <w:bCs/>
          <w:sz w:val="24"/>
          <w:szCs w:val="24"/>
        </w:rPr>
        <w:t>OPIS PRZEDMIOTU ZAMÓWIENIA</w:t>
      </w:r>
    </w:p>
    <w:p w14:paraId="5FD7A60C" w14:textId="3C46915C" w:rsidR="00A86E46" w:rsidRPr="001B4775" w:rsidRDefault="004851F9" w:rsidP="001B4775">
      <w:pPr>
        <w:jc w:val="center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konferencja</w:t>
      </w:r>
      <w:r w:rsidR="00366D70">
        <w:rPr>
          <w:rFonts w:ascii="Verdana" w:hAnsi="Verdana"/>
          <w:b/>
          <w:bCs/>
          <w:sz w:val="24"/>
          <w:szCs w:val="24"/>
          <w:vertAlign w:val="superscript"/>
        </w:rPr>
        <w:t xml:space="preserve"> </w:t>
      </w:r>
      <w:r w:rsidR="00366D70">
        <w:rPr>
          <w:rFonts w:ascii="Verdana" w:hAnsi="Verdana"/>
          <w:b/>
          <w:bCs/>
          <w:sz w:val="24"/>
          <w:szCs w:val="24"/>
        </w:rPr>
        <w:t xml:space="preserve">ŁUKASIEWICZA </w:t>
      </w:r>
    </w:p>
    <w:p w14:paraId="7E98EA34" w14:textId="66AFB0DF" w:rsidR="00D26878" w:rsidRPr="001B4775" w:rsidRDefault="00D26878" w:rsidP="001B4775">
      <w:pPr>
        <w:jc w:val="center"/>
        <w:rPr>
          <w:rFonts w:ascii="Verdana" w:hAnsi="Verdana"/>
          <w:sz w:val="24"/>
          <w:szCs w:val="24"/>
        </w:rPr>
      </w:pPr>
      <w:r w:rsidRPr="001B4775">
        <w:rPr>
          <w:rFonts w:ascii="Verdana" w:hAnsi="Verdana"/>
          <w:sz w:val="24"/>
          <w:szCs w:val="24"/>
        </w:rPr>
        <w:t>(zwany dalej OPZ)</w:t>
      </w:r>
    </w:p>
    <w:p w14:paraId="4109B3E2" w14:textId="4B5DCEE4" w:rsidR="007851F2" w:rsidRPr="001B4775" w:rsidRDefault="007851F2" w:rsidP="001B4775">
      <w:pPr>
        <w:jc w:val="center"/>
        <w:rPr>
          <w:rFonts w:ascii="Verdana" w:hAnsi="Verdana"/>
          <w:b/>
          <w:bCs/>
          <w:sz w:val="20"/>
          <w:szCs w:val="20"/>
        </w:rPr>
      </w:pPr>
    </w:p>
    <w:p w14:paraId="27795206" w14:textId="77777777" w:rsidR="00A86E46" w:rsidRDefault="00A86E46" w:rsidP="001B4775">
      <w:pPr>
        <w:jc w:val="both"/>
        <w:rPr>
          <w:rFonts w:ascii="Verdana" w:hAnsi="Verdana"/>
          <w:sz w:val="20"/>
          <w:szCs w:val="20"/>
        </w:rPr>
      </w:pPr>
    </w:p>
    <w:p w14:paraId="661ED8AE" w14:textId="69C7100E" w:rsidR="00D26878" w:rsidRPr="001B4775" w:rsidRDefault="00D26878" w:rsidP="001B4775">
      <w:pPr>
        <w:jc w:val="both"/>
        <w:rPr>
          <w:rFonts w:ascii="Verdana" w:hAnsi="Verdana"/>
          <w:sz w:val="20"/>
          <w:szCs w:val="20"/>
        </w:rPr>
      </w:pPr>
      <w:r w:rsidRPr="001B4775">
        <w:rPr>
          <w:rFonts w:ascii="Verdana" w:hAnsi="Verdana"/>
          <w:sz w:val="20"/>
          <w:szCs w:val="20"/>
        </w:rPr>
        <w:t xml:space="preserve">Przedmiotem zamówienia </w:t>
      </w:r>
      <w:r w:rsidR="008373C2">
        <w:rPr>
          <w:rFonts w:ascii="Verdana" w:hAnsi="Verdana"/>
          <w:sz w:val="20"/>
          <w:szCs w:val="20"/>
        </w:rPr>
        <w:t>jest</w:t>
      </w:r>
      <w:r w:rsidR="006507F9">
        <w:rPr>
          <w:rFonts w:ascii="Verdana" w:hAnsi="Verdana"/>
          <w:sz w:val="20"/>
          <w:szCs w:val="20"/>
        </w:rPr>
        <w:t xml:space="preserve"> </w:t>
      </w:r>
      <w:r w:rsidRPr="00391928">
        <w:rPr>
          <w:rFonts w:ascii="Verdana" w:hAnsi="Verdana"/>
          <w:sz w:val="20"/>
          <w:szCs w:val="20"/>
        </w:rPr>
        <w:t xml:space="preserve">organizacja i obsługa </w:t>
      </w:r>
      <w:r w:rsidR="004851F9" w:rsidRPr="00391928">
        <w:rPr>
          <w:rFonts w:ascii="Verdana" w:hAnsi="Verdana"/>
          <w:sz w:val="20"/>
          <w:szCs w:val="20"/>
        </w:rPr>
        <w:t>konferencji Łukasiewicza</w:t>
      </w:r>
      <w:r w:rsidRPr="00391928">
        <w:rPr>
          <w:rFonts w:ascii="Verdana" w:hAnsi="Verdana"/>
          <w:sz w:val="20"/>
          <w:szCs w:val="20"/>
        </w:rPr>
        <w:t xml:space="preserve"> (zwanym dalej „</w:t>
      </w:r>
      <w:r w:rsidR="004851F9" w:rsidRPr="00391928">
        <w:rPr>
          <w:rFonts w:ascii="Verdana" w:hAnsi="Verdana"/>
          <w:sz w:val="20"/>
          <w:szCs w:val="20"/>
        </w:rPr>
        <w:t>Konferencją</w:t>
      </w:r>
      <w:r w:rsidRPr="00391928">
        <w:rPr>
          <w:rFonts w:ascii="Verdana" w:hAnsi="Verdana"/>
          <w:sz w:val="20"/>
          <w:szCs w:val="20"/>
        </w:rPr>
        <w:t>”), któr</w:t>
      </w:r>
      <w:r w:rsidR="007A1EDB" w:rsidRPr="00391928">
        <w:rPr>
          <w:rFonts w:ascii="Verdana" w:hAnsi="Verdana"/>
          <w:sz w:val="20"/>
          <w:szCs w:val="20"/>
        </w:rPr>
        <w:t>e</w:t>
      </w:r>
      <w:r w:rsidRPr="00391928">
        <w:rPr>
          <w:rFonts w:ascii="Verdana" w:hAnsi="Verdana"/>
          <w:sz w:val="20"/>
          <w:szCs w:val="20"/>
        </w:rPr>
        <w:t xml:space="preserve"> odbędzie się w dni</w:t>
      </w:r>
      <w:r w:rsidR="004851F9" w:rsidRPr="00391928">
        <w:rPr>
          <w:rFonts w:ascii="Verdana" w:hAnsi="Verdana"/>
          <w:sz w:val="20"/>
          <w:szCs w:val="20"/>
        </w:rPr>
        <w:t xml:space="preserve">u </w:t>
      </w:r>
      <w:r w:rsidR="00C414B9">
        <w:rPr>
          <w:rFonts w:ascii="Verdana" w:hAnsi="Verdana"/>
          <w:sz w:val="20"/>
          <w:szCs w:val="20"/>
        </w:rPr>
        <w:t>8</w:t>
      </w:r>
      <w:r w:rsidR="00391928" w:rsidRPr="00391928">
        <w:rPr>
          <w:rFonts w:ascii="Verdana" w:hAnsi="Verdana"/>
          <w:sz w:val="20"/>
          <w:szCs w:val="20"/>
        </w:rPr>
        <w:t xml:space="preserve"> grudnia</w:t>
      </w:r>
      <w:r w:rsidR="004851F9" w:rsidRPr="00391928">
        <w:rPr>
          <w:rFonts w:ascii="Verdana" w:hAnsi="Verdana"/>
          <w:sz w:val="20"/>
          <w:szCs w:val="20"/>
        </w:rPr>
        <w:t xml:space="preserve"> 20</w:t>
      </w:r>
      <w:r w:rsidRPr="00391928">
        <w:rPr>
          <w:rFonts w:ascii="Verdana" w:hAnsi="Verdana"/>
          <w:sz w:val="20"/>
          <w:szCs w:val="20"/>
        </w:rPr>
        <w:t>20</w:t>
      </w:r>
      <w:r w:rsidRPr="001B4775">
        <w:rPr>
          <w:rFonts w:ascii="Verdana" w:hAnsi="Verdana"/>
          <w:sz w:val="20"/>
          <w:szCs w:val="20"/>
        </w:rPr>
        <w:t xml:space="preserve"> r.</w:t>
      </w:r>
      <w:r w:rsidR="00120BEA">
        <w:rPr>
          <w:rFonts w:ascii="Verdana" w:hAnsi="Verdana"/>
          <w:sz w:val="20"/>
          <w:szCs w:val="20"/>
        </w:rPr>
        <w:t xml:space="preserve"> Termin Konferencji może ulec zmianie</w:t>
      </w:r>
      <w:r w:rsidR="00064843">
        <w:rPr>
          <w:rFonts w:ascii="Verdana" w:hAnsi="Verdana"/>
          <w:sz w:val="20"/>
          <w:szCs w:val="20"/>
        </w:rPr>
        <w:t xml:space="preserve"> na warunkach określonych w Istotnych Postanowieniach Umowy (IPU)</w:t>
      </w:r>
      <w:r w:rsidR="00120BEA">
        <w:rPr>
          <w:rFonts w:ascii="Verdana" w:hAnsi="Verdana"/>
          <w:sz w:val="20"/>
          <w:szCs w:val="20"/>
        </w:rPr>
        <w:t>.</w:t>
      </w:r>
    </w:p>
    <w:p w14:paraId="0732DEFB" w14:textId="77777777" w:rsidR="00A30957" w:rsidRPr="00120BEA" w:rsidRDefault="00A30957" w:rsidP="006F7287">
      <w:pPr>
        <w:ind w:right="57"/>
        <w:jc w:val="both"/>
        <w:rPr>
          <w:rFonts w:ascii="Verdana" w:hAnsi="Verdana" w:cs="Arial"/>
          <w:bCs/>
          <w:sz w:val="20"/>
          <w:szCs w:val="20"/>
          <w:shd w:val="clear" w:color="auto" w:fill="FFFFFF"/>
          <w:lang w:eastAsia="pl-PL"/>
        </w:rPr>
      </w:pPr>
    </w:p>
    <w:p w14:paraId="4864C068" w14:textId="506CA8BC" w:rsidR="00366D70" w:rsidRDefault="00506032" w:rsidP="006F7287">
      <w:pPr>
        <w:ind w:right="57"/>
        <w:jc w:val="both"/>
        <w:rPr>
          <w:rFonts w:ascii="Verdana" w:hAnsi="Verdana" w:cs="Arial"/>
          <w:bCs/>
          <w:i/>
          <w:iCs/>
          <w:sz w:val="20"/>
          <w:szCs w:val="20"/>
          <w:shd w:val="clear" w:color="auto" w:fill="FFFFFF"/>
          <w:lang w:eastAsia="pl-PL"/>
        </w:rPr>
      </w:pPr>
      <w:r>
        <w:rPr>
          <w:rFonts w:ascii="Verdana" w:hAnsi="Verdana" w:cs="Arial"/>
          <w:bCs/>
          <w:i/>
          <w:iCs/>
          <w:sz w:val="20"/>
          <w:szCs w:val="20"/>
          <w:shd w:val="clear" w:color="auto" w:fill="FFFFFF"/>
          <w:lang w:eastAsia="pl-PL"/>
        </w:rPr>
        <w:t xml:space="preserve">Motywem przewodnim dla wszystkich </w:t>
      </w:r>
      <w:r w:rsidR="009250C8">
        <w:rPr>
          <w:rFonts w:ascii="Verdana" w:hAnsi="Verdana" w:cs="Arial"/>
          <w:bCs/>
          <w:i/>
          <w:iCs/>
          <w:sz w:val="20"/>
          <w:szCs w:val="20"/>
          <w:shd w:val="clear" w:color="auto" w:fill="FFFFFF"/>
          <w:lang w:eastAsia="pl-PL"/>
        </w:rPr>
        <w:t>działań</w:t>
      </w:r>
      <w:r w:rsidR="004851F9">
        <w:rPr>
          <w:rFonts w:ascii="Verdana" w:hAnsi="Verdana" w:cs="Arial"/>
          <w:bCs/>
          <w:i/>
          <w:iCs/>
          <w:sz w:val="20"/>
          <w:szCs w:val="20"/>
          <w:shd w:val="clear" w:color="auto" w:fill="FFFFFF"/>
          <w:lang w:eastAsia="pl-PL"/>
        </w:rPr>
        <w:t xml:space="preserve"> jest</w:t>
      </w:r>
      <w:r w:rsidR="003F57CD">
        <w:rPr>
          <w:rFonts w:ascii="Verdana" w:hAnsi="Verdana" w:cs="Arial"/>
          <w:bCs/>
          <w:i/>
          <w:iCs/>
          <w:sz w:val="20"/>
          <w:szCs w:val="20"/>
          <w:shd w:val="clear" w:color="auto" w:fill="FFFFFF"/>
          <w:lang w:eastAsia="pl-PL"/>
        </w:rPr>
        <w:t>:</w:t>
      </w:r>
      <w:r w:rsidR="004851F9">
        <w:rPr>
          <w:rFonts w:ascii="Verdana" w:hAnsi="Verdana" w:cs="Arial"/>
          <w:bCs/>
          <w:i/>
          <w:iCs/>
          <w:sz w:val="20"/>
          <w:szCs w:val="20"/>
          <w:shd w:val="clear" w:color="auto" w:fill="FFFFFF"/>
          <w:lang w:eastAsia="pl-PL"/>
        </w:rPr>
        <w:t xml:space="preserve"> co Łukasiewicz może zrobić dla polskiego biznesu</w:t>
      </w:r>
      <w:r w:rsidR="00120BEA">
        <w:rPr>
          <w:rFonts w:ascii="Verdana" w:hAnsi="Verdana" w:cs="Arial"/>
          <w:bCs/>
          <w:i/>
          <w:iCs/>
          <w:sz w:val="20"/>
          <w:szCs w:val="20"/>
          <w:shd w:val="clear" w:color="auto" w:fill="FFFFFF"/>
          <w:lang w:eastAsia="pl-PL"/>
        </w:rPr>
        <w:t xml:space="preserve"> i </w:t>
      </w:r>
      <w:r w:rsidR="004851F9">
        <w:rPr>
          <w:rFonts w:ascii="Verdana" w:hAnsi="Verdana" w:cs="Arial"/>
          <w:bCs/>
          <w:i/>
          <w:iCs/>
          <w:sz w:val="20"/>
          <w:szCs w:val="20"/>
          <w:shd w:val="clear" w:color="auto" w:fill="FFFFFF"/>
          <w:lang w:eastAsia="pl-PL"/>
        </w:rPr>
        <w:t>polskiej gospodarki. Ak</w:t>
      </w:r>
      <w:r>
        <w:rPr>
          <w:rFonts w:ascii="Verdana" w:hAnsi="Verdana" w:cs="Arial"/>
          <w:bCs/>
          <w:i/>
          <w:iCs/>
          <w:sz w:val="20"/>
          <w:szCs w:val="20"/>
          <w:shd w:val="clear" w:color="auto" w:fill="FFFFFF"/>
          <w:lang w:eastAsia="pl-PL"/>
        </w:rPr>
        <w:t xml:space="preserve">tywności </w:t>
      </w:r>
      <w:r w:rsidR="004851F9">
        <w:rPr>
          <w:rFonts w:ascii="Verdana" w:hAnsi="Verdana" w:cs="Arial"/>
          <w:bCs/>
          <w:i/>
          <w:iCs/>
          <w:sz w:val="20"/>
          <w:szCs w:val="20"/>
          <w:shd w:val="clear" w:color="auto" w:fill="FFFFFF"/>
          <w:lang w:eastAsia="pl-PL"/>
        </w:rPr>
        <w:t xml:space="preserve">koncentrować się będą </w:t>
      </w:r>
      <w:r w:rsidR="00FF5312">
        <w:rPr>
          <w:rFonts w:ascii="Verdana" w:hAnsi="Verdana" w:cs="Arial"/>
          <w:bCs/>
          <w:i/>
          <w:iCs/>
          <w:sz w:val="20"/>
          <w:szCs w:val="20"/>
          <w:shd w:val="clear" w:color="auto" w:fill="FFFFFF"/>
          <w:lang w:eastAsia="pl-PL"/>
        </w:rPr>
        <w:br/>
      </w:r>
      <w:r w:rsidR="004851F9">
        <w:rPr>
          <w:rFonts w:ascii="Verdana" w:hAnsi="Verdana" w:cs="Arial"/>
          <w:bCs/>
          <w:i/>
          <w:iCs/>
          <w:sz w:val="20"/>
          <w:szCs w:val="20"/>
          <w:shd w:val="clear" w:color="auto" w:fill="FFFFFF"/>
          <w:lang w:eastAsia="pl-PL"/>
        </w:rPr>
        <w:t xml:space="preserve">na </w:t>
      </w:r>
      <w:r>
        <w:rPr>
          <w:rFonts w:ascii="Verdana" w:hAnsi="Verdana" w:cs="Arial"/>
          <w:bCs/>
          <w:i/>
          <w:iCs/>
          <w:sz w:val="20"/>
          <w:szCs w:val="20"/>
          <w:shd w:val="clear" w:color="auto" w:fill="FFFFFF"/>
          <w:lang w:eastAsia="pl-PL"/>
        </w:rPr>
        <w:t xml:space="preserve">4 </w:t>
      </w:r>
      <w:r w:rsidR="004851F9">
        <w:rPr>
          <w:rFonts w:ascii="Verdana" w:hAnsi="Verdana" w:cs="Arial"/>
          <w:bCs/>
          <w:i/>
          <w:iCs/>
          <w:sz w:val="20"/>
          <w:szCs w:val="20"/>
          <w:shd w:val="clear" w:color="auto" w:fill="FFFFFF"/>
          <w:lang w:eastAsia="pl-PL"/>
        </w:rPr>
        <w:t xml:space="preserve">kluczowych </w:t>
      </w:r>
      <w:r w:rsidR="00366D70">
        <w:rPr>
          <w:rFonts w:ascii="Verdana" w:hAnsi="Verdana" w:cs="Arial"/>
          <w:bCs/>
          <w:i/>
          <w:iCs/>
          <w:sz w:val="20"/>
          <w:szCs w:val="20"/>
          <w:shd w:val="clear" w:color="auto" w:fill="FFFFFF"/>
          <w:lang w:eastAsia="pl-PL"/>
        </w:rPr>
        <w:t>kierunk</w:t>
      </w:r>
      <w:r w:rsidR="004851F9">
        <w:rPr>
          <w:rFonts w:ascii="Verdana" w:hAnsi="Verdana" w:cs="Arial"/>
          <w:bCs/>
          <w:i/>
          <w:iCs/>
          <w:sz w:val="20"/>
          <w:szCs w:val="20"/>
          <w:shd w:val="clear" w:color="auto" w:fill="FFFFFF"/>
          <w:lang w:eastAsia="pl-PL"/>
        </w:rPr>
        <w:t>ach</w:t>
      </w:r>
      <w:r w:rsidR="00366D70">
        <w:rPr>
          <w:rFonts w:ascii="Verdana" w:hAnsi="Verdana" w:cs="Arial"/>
          <w:bCs/>
          <w:i/>
          <w:iCs/>
          <w:sz w:val="20"/>
          <w:szCs w:val="20"/>
          <w:shd w:val="clear" w:color="auto" w:fill="FFFFFF"/>
          <w:lang w:eastAsia="pl-PL"/>
        </w:rPr>
        <w:t xml:space="preserve"> działalności </w:t>
      </w:r>
      <w:r w:rsidR="004851F9">
        <w:rPr>
          <w:rFonts w:ascii="Verdana" w:hAnsi="Verdana" w:cs="Arial"/>
          <w:bCs/>
          <w:i/>
          <w:iCs/>
          <w:sz w:val="20"/>
          <w:szCs w:val="20"/>
          <w:shd w:val="clear" w:color="auto" w:fill="FFFFFF"/>
          <w:lang w:eastAsia="pl-PL"/>
        </w:rPr>
        <w:t>Łukasiewicza</w:t>
      </w:r>
      <w:r w:rsidR="00366D70">
        <w:rPr>
          <w:rFonts w:ascii="Verdana" w:hAnsi="Verdana" w:cs="Arial"/>
          <w:bCs/>
          <w:i/>
          <w:iCs/>
          <w:sz w:val="20"/>
          <w:szCs w:val="20"/>
          <w:shd w:val="clear" w:color="auto" w:fill="FFFFFF"/>
          <w:lang w:eastAsia="pl-PL"/>
        </w:rPr>
        <w:t>:</w:t>
      </w:r>
    </w:p>
    <w:p w14:paraId="6A4D5383" w14:textId="3194F6FF" w:rsidR="00366D70" w:rsidRPr="00366D70" w:rsidRDefault="00366D70" w:rsidP="000C77CA">
      <w:pPr>
        <w:pStyle w:val="Akapitzlist"/>
        <w:numPr>
          <w:ilvl w:val="0"/>
          <w:numId w:val="9"/>
        </w:numPr>
        <w:ind w:right="57"/>
        <w:jc w:val="both"/>
        <w:rPr>
          <w:rFonts w:ascii="Verdana" w:hAnsi="Verdana" w:cs="Arial"/>
          <w:i/>
          <w:iCs/>
          <w:sz w:val="20"/>
          <w:szCs w:val="20"/>
          <w:shd w:val="clear" w:color="auto" w:fill="FFFFFF"/>
          <w:lang w:eastAsia="pl-PL"/>
        </w:rPr>
      </w:pPr>
      <w:r w:rsidRPr="00366D70">
        <w:rPr>
          <w:rFonts w:ascii="Verdana" w:hAnsi="Verdana" w:cs="Arial"/>
          <w:i/>
          <w:iCs/>
          <w:sz w:val="20"/>
          <w:szCs w:val="20"/>
          <w:shd w:val="clear" w:color="auto" w:fill="FFFFFF"/>
          <w:lang w:eastAsia="pl-PL"/>
        </w:rPr>
        <w:t xml:space="preserve">INTELIGENTNA </w:t>
      </w:r>
      <w:r w:rsidR="00C414B9">
        <w:rPr>
          <w:rFonts w:ascii="Verdana" w:hAnsi="Verdana" w:cs="Arial"/>
          <w:i/>
          <w:iCs/>
          <w:sz w:val="20"/>
          <w:szCs w:val="20"/>
          <w:shd w:val="clear" w:color="auto" w:fill="FFFFFF"/>
          <w:lang w:eastAsia="pl-PL"/>
        </w:rPr>
        <w:t xml:space="preserve">I CZYSTA </w:t>
      </w:r>
      <w:r w:rsidRPr="00366D70">
        <w:rPr>
          <w:rFonts w:ascii="Verdana" w:hAnsi="Verdana" w:cs="Arial"/>
          <w:i/>
          <w:iCs/>
          <w:sz w:val="20"/>
          <w:szCs w:val="20"/>
          <w:shd w:val="clear" w:color="auto" w:fill="FFFFFF"/>
          <w:lang w:eastAsia="pl-PL"/>
        </w:rPr>
        <w:t>MOBILNOŚĆ</w:t>
      </w:r>
      <w:r w:rsidR="009250C8">
        <w:rPr>
          <w:rFonts w:ascii="Verdana" w:hAnsi="Verdana" w:cs="Arial"/>
          <w:i/>
          <w:iCs/>
          <w:sz w:val="20"/>
          <w:szCs w:val="20"/>
          <w:shd w:val="clear" w:color="auto" w:fill="FFFFFF"/>
          <w:lang w:eastAsia="pl-PL"/>
        </w:rPr>
        <w:t xml:space="preserve">: </w:t>
      </w:r>
      <w:r w:rsidRPr="00366D70">
        <w:rPr>
          <w:rFonts w:ascii="Verdana" w:hAnsi="Verdana" w:cs="Arial"/>
          <w:i/>
          <w:iCs/>
          <w:sz w:val="20"/>
          <w:szCs w:val="20"/>
          <w:shd w:val="clear" w:color="auto" w:fill="FFFFFF"/>
          <w:lang w:eastAsia="pl-PL"/>
        </w:rPr>
        <w:t>inteligentna</w:t>
      </w:r>
      <w:r w:rsidR="002526CC">
        <w:rPr>
          <w:rFonts w:ascii="Verdana" w:hAnsi="Verdana" w:cs="Arial"/>
          <w:i/>
          <w:iCs/>
          <w:sz w:val="20"/>
          <w:szCs w:val="20"/>
          <w:shd w:val="clear" w:color="auto" w:fill="FFFFFF"/>
          <w:lang w:eastAsia="pl-PL"/>
        </w:rPr>
        <w:t xml:space="preserve"> </w:t>
      </w:r>
      <w:r w:rsidRPr="00366D70">
        <w:rPr>
          <w:rFonts w:ascii="Verdana" w:hAnsi="Verdana" w:cs="Arial"/>
          <w:i/>
          <w:iCs/>
          <w:sz w:val="20"/>
          <w:szCs w:val="20"/>
          <w:shd w:val="clear" w:color="auto" w:fill="FFFFFF"/>
          <w:lang w:eastAsia="pl-PL"/>
        </w:rPr>
        <w:t xml:space="preserve">i sprawna infrastruktura logistyczna, innowacyjne koncepcje związane z mobilnością oraz rozwiązania sieciowe, </w:t>
      </w:r>
      <w:proofErr w:type="spellStart"/>
      <w:r w:rsidRPr="00366D70">
        <w:rPr>
          <w:rFonts w:ascii="Verdana" w:hAnsi="Verdana" w:cs="Arial"/>
          <w:i/>
          <w:iCs/>
          <w:sz w:val="20"/>
          <w:szCs w:val="20"/>
          <w:shd w:val="clear" w:color="auto" w:fill="FFFFFF"/>
          <w:lang w:eastAsia="pl-PL"/>
        </w:rPr>
        <w:t>elektromobilność</w:t>
      </w:r>
      <w:proofErr w:type="spellEnd"/>
      <w:r w:rsidRPr="00366D70">
        <w:rPr>
          <w:rFonts w:ascii="Verdana" w:hAnsi="Verdana" w:cs="Arial"/>
          <w:i/>
          <w:iCs/>
          <w:sz w:val="20"/>
          <w:szCs w:val="20"/>
          <w:shd w:val="clear" w:color="auto" w:fill="FFFFFF"/>
          <w:lang w:eastAsia="pl-PL"/>
        </w:rPr>
        <w:t>, technologie zastosowane w motoryzacji, lotnictwo</w:t>
      </w:r>
      <w:r w:rsidR="006C4F8D">
        <w:rPr>
          <w:rFonts w:ascii="Verdana" w:hAnsi="Verdana" w:cs="Arial"/>
          <w:i/>
          <w:iCs/>
          <w:sz w:val="20"/>
          <w:szCs w:val="20"/>
          <w:shd w:val="clear" w:color="auto" w:fill="FFFFFF"/>
          <w:lang w:eastAsia="pl-PL"/>
        </w:rPr>
        <w:t>;</w:t>
      </w:r>
    </w:p>
    <w:p w14:paraId="7F4872B7" w14:textId="54BF2595" w:rsidR="00366D70" w:rsidRPr="002526CC" w:rsidRDefault="002526CC" w:rsidP="000C77CA">
      <w:pPr>
        <w:pStyle w:val="Akapitzlist"/>
        <w:numPr>
          <w:ilvl w:val="0"/>
          <w:numId w:val="9"/>
        </w:numPr>
        <w:ind w:right="57"/>
        <w:jc w:val="both"/>
        <w:rPr>
          <w:rFonts w:ascii="Verdana" w:hAnsi="Verdana" w:cs="Arial"/>
          <w:bCs/>
          <w:i/>
          <w:iCs/>
          <w:sz w:val="20"/>
          <w:szCs w:val="20"/>
          <w:shd w:val="clear" w:color="auto" w:fill="FFFFFF"/>
          <w:lang w:eastAsia="pl-PL"/>
        </w:rPr>
      </w:pPr>
      <w:r w:rsidRPr="002526CC">
        <w:rPr>
          <w:rFonts w:ascii="Verdana" w:hAnsi="Verdana" w:cs="Arial"/>
          <w:bCs/>
          <w:i/>
          <w:iCs/>
          <w:sz w:val="20"/>
          <w:szCs w:val="20"/>
          <w:shd w:val="clear" w:color="auto" w:fill="FFFFFF"/>
          <w:lang w:eastAsia="pl-PL"/>
        </w:rPr>
        <w:t>ZRÓWNOWAŻONA GOSPODARKA I ENERGIA</w:t>
      </w:r>
      <w:r w:rsidR="009250C8">
        <w:rPr>
          <w:rFonts w:ascii="Verdana" w:hAnsi="Verdana" w:cs="Arial"/>
          <w:bCs/>
          <w:i/>
          <w:iCs/>
          <w:sz w:val="20"/>
          <w:szCs w:val="20"/>
          <w:shd w:val="clear" w:color="auto" w:fill="FFFFFF"/>
          <w:lang w:eastAsia="pl-PL"/>
        </w:rPr>
        <w:t>:</w:t>
      </w:r>
      <w:r w:rsidRPr="002526CC">
        <w:rPr>
          <w:rFonts w:ascii="Verdana" w:hAnsi="Verdana" w:cs="Arial"/>
          <w:bCs/>
          <w:i/>
          <w:iCs/>
          <w:sz w:val="20"/>
          <w:szCs w:val="20"/>
          <w:shd w:val="clear" w:color="auto" w:fill="FFFFFF"/>
          <w:lang w:eastAsia="pl-PL"/>
        </w:rPr>
        <w:t xml:space="preserve"> automatyka, robotyka, sztuczna inteligencja, inteligentne usługi dla obywatela i przedsiębiorstwa, data science, sieciowanie cyfrowe, </w:t>
      </w:r>
      <w:proofErr w:type="spellStart"/>
      <w:r w:rsidRPr="002526CC">
        <w:rPr>
          <w:rFonts w:ascii="Verdana" w:hAnsi="Verdana" w:cs="Arial"/>
          <w:bCs/>
          <w:i/>
          <w:iCs/>
          <w:sz w:val="20"/>
          <w:szCs w:val="20"/>
          <w:shd w:val="clear" w:color="auto" w:fill="FFFFFF"/>
          <w:lang w:eastAsia="pl-PL"/>
        </w:rPr>
        <w:t>internet</w:t>
      </w:r>
      <w:proofErr w:type="spellEnd"/>
      <w:r w:rsidRPr="002526CC">
        <w:rPr>
          <w:rFonts w:ascii="Verdana" w:hAnsi="Verdana" w:cs="Arial"/>
          <w:bCs/>
          <w:i/>
          <w:iCs/>
          <w:sz w:val="20"/>
          <w:szCs w:val="20"/>
          <w:shd w:val="clear" w:color="auto" w:fill="FFFFFF"/>
          <w:lang w:eastAsia="pl-PL"/>
        </w:rPr>
        <w:t xml:space="preserve"> rzeczy, inteligentna logistyka, inteligentne miasta, cyfrowe rolnictwo;</w:t>
      </w:r>
    </w:p>
    <w:p w14:paraId="7859FC81" w14:textId="3FAB21AA" w:rsidR="002526CC" w:rsidRDefault="002526CC" w:rsidP="000C77CA">
      <w:pPr>
        <w:pStyle w:val="Akapitzlist"/>
        <w:numPr>
          <w:ilvl w:val="0"/>
          <w:numId w:val="9"/>
        </w:numPr>
        <w:ind w:right="57"/>
        <w:jc w:val="both"/>
        <w:rPr>
          <w:rFonts w:ascii="Verdana" w:hAnsi="Verdana" w:cs="Arial"/>
          <w:bCs/>
          <w:i/>
          <w:iCs/>
          <w:sz w:val="20"/>
          <w:szCs w:val="20"/>
          <w:shd w:val="clear" w:color="auto" w:fill="FFFFFF"/>
          <w:lang w:eastAsia="pl-PL"/>
        </w:rPr>
      </w:pPr>
      <w:r w:rsidRPr="002526CC">
        <w:rPr>
          <w:rFonts w:ascii="Verdana" w:hAnsi="Verdana" w:cs="Arial"/>
          <w:bCs/>
          <w:i/>
          <w:iCs/>
          <w:sz w:val="20"/>
          <w:szCs w:val="20"/>
          <w:shd w:val="clear" w:color="auto" w:fill="FFFFFF"/>
          <w:lang w:eastAsia="pl-PL"/>
        </w:rPr>
        <w:t>TRANSFORMACJA CYFROWA</w:t>
      </w:r>
      <w:r w:rsidR="009250C8">
        <w:rPr>
          <w:rFonts w:ascii="Verdana" w:hAnsi="Verdana" w:cs="Arial"/>
          <w:bCs/>
          <w:i/>
          <w:iCs/>
          <w:sz w:val="20"/>
          <w:szCs w:val="20"/>
          <w:shd w:val="clear" w:color="auto" w:fill="FFFFFF"/>
          <w:lang w:eastAsia="pl-PL"/>
        </w:rPr>
        <w:t>:</w:t>
      </w:r>
      <w:r w:rsidRPr="002526CC">
        <w:rPr>
          <w:rFonts w:ascii="Verdana" w:hAnsi="Verdana" w:cs="Arial"/>
          <w:bCs/>
          <w:i/>
          <w:iCs/>
          <w:sz w:val="20"/>
          <w:szCs w:val="20"/>
          <w:shd w:val="clear" w:color="auto" w:fill="FFFFFF"/>
          <w:lang w:eastAsia="pl-PL"/>
        </w:rPr>
        <w:t xml:space="preserve"> </w:t>
      </w:r>
      <w:proofErr w:type="spellStart"/>
      <w:r w:rsidRPr="002526CC">
        <w:rPr>
          <w:rFonts w:ascii="Verdana" w:hAnsi="Verdana" w:cs="Arial"/>
          <w:bCs/>
          <w:i/>
          <w:iCs/>
          <w:sz w:val="20"/>
          <w:szCs w:val="20"/>
          <w:shd w:val="clear" w:color="auto" w:fill="FFFFFF"/>
          <w:lang w:eastAsia="pl-PL"/>
        </w:rPr>
        <w:t>biogospodarka</w:t>
      </w:r>
      <w:proofErr w:type="spellEnd"/>
      <w:r w:rsidRPr="002526CC">
        <w:rPr>
          <w:rFonts w:ascii="Verdana" w:hAnsi="Verdana" w:cs="Arial"/>
          <w:bCs/>
          <w:i/>
          <w:iCs/>
          <w:sz w:val="20"/>
          <w:szCs w:val="20"/>
          <w:shd w:val="clear" w:color="auto" w:fill="FFFFFF"/>
          <w:lang w:eastAsia="pl-PL"/>
        </w:rPr>
        <w:t>, odzysk materiałowy, magazynowanie energii elektrycznej, sieci elektryczne, budownictwo przyszłości, zrównoważone rolnictwo, bezpieczeństwo energetyczne</w:t>
      </w:r>
      <w:r w:rsidR="004851F9">
        <w:rPr>
          <w:rFonts w:ascii="Verdana" w:hAnsi="Verdana" w:cs="Arial"/>
          <w:bCs/>
          <w:i/>
          <w:iCs/>
          <w:sz w:val="20"/>
          <w:szCs w:val="20"/>
          <w:shd w:val="clear" w:color="auto" w:fill="FFFFFF"/>
          <w:lang w:eastAsia="pl-PL"/>
        </w:rPr>
        <w:t>;</w:t>
      </w:r>
    </w:p>
    <w:p w14:paraId="1CBCC804" w14:textId="77777777" w:rsidR="004851F9" w:rsidRDefault="004851F9" w:rsidP="000C77CA">
      <w:pPr>
        <w:pStyle w:val="Akapitzlist"/>
        <w:numPr>
          <w:ilvl w:val="0"/>
          <w:numId w:val="9"/>
        </w:numPr>
        <w:ind w:right="57"/>
        <w:jc w:val="both"/>
        <w:rPr>
          <w:rFonts w:ascii="Verdana" w:hAnsi="Verdana" w:cs="Arial"/>
          <w:bCs/>
          <w:i/>
          <w:iCs/>
          <w:sz w:val="20"/>
          <w:szCs w:val="20"/>
          <w:shd w:val="clear" w:color="auto" w:fill="FFFFFF"/>
          <w:lang w:eastAsia="pl-PL"/>
        </w:rPr>
      </w:pPr>
      <w:r w:rsidRPr="00366D70">
        <w:rPr>
          <w:rFonts w:ascii="Verdana" w:hAnsi="Verdana" w:cs="Arial"/>
          <w:bCs/>
          <w:i/>
          <w:iCs/>
          <w:sz w:val="20"/>
          <w:szCs w:val="20"/>
          <w:shd w:val="clear" w:color="auto" w:fill="FFFFFF"/>
          <w:lang w:eastAsia="pl-PL"/>
        </w:rPr>
        <w:t>ZDROWIE</w:t>
      </w:r>
      <w:r>
        <w:rPr>
          <w:rFonts w:ascii="Verdana" w:hAnsi="Verdana" w:cs="Arial"/>
          <w:bCs/>
          <w:i/>
          <w:iCs/>
          <w:sz w:val="20"/>
          <w:szCs w:val="20"/>
          <w:shd w:val="clear" w:color="auto" w:fill="FFFFFF"/>
          <w:lang w:eastAsia="pl-PL"/>
        </w:rPr>
        <w:t xml:space="preserve">: </w:t>
      </w:r>
      <w:r w:rsidRPr="00366D70">
        <w:rPr>
          <w:rFonts w:ascii="Verdana" w:hAnsi="Verdana" w:cs="Arial"/>
          <w:bCs/>
          <w:i/>
          <w:iCs/>
          <w:sz w:val="20"/>
          <w:szCs w:val="20"/>
          <w:shd w:val="clear" w:color="auto" w:fill="FFFFFF"/>
          <w:lang w:eastAsia="pl-PL"/>
        </w:rPr>
        <w:t>innowacje</w:t>
      </w:r>
      <w:r>
        <w:rPr>
          <w:rFonts w:ascii="Verdana" w:hAnsi="Verdana" w:cs="Arial"/>
          <w:bCs/>
          <w:i/>
          <w:iCs/>
          <w:sz w:val="20"/>
          <w:szCs w:val="20"/>
          <w:shd w:val="clear" w:color="auto" w:fill="FFFFFF"/>
          <w:lang w:eastAsia="pl-PL"/>
        </w:rPr>
        <w:t xml:space="preserve"> </w:t>
      </w:r>
      <w:r w:rsidRPr="00366D70">
        <w:rPr>
          <w:rFonts w:ascii="Verdana" w:hAnsi="Verdana" w:cs="Arial"/>
          <w:bCs/>
          <w:i/>
          <w:iCs/>
          <w:sz w:val="20"/>
          <w:szCs w:val="20"/>
          <w:shd w:val="clear" w:color="auto" w:fill="FFFFFF"/>
          <w:lang w:eastAsia="pl-PL"/>
        </w:rPr>
        <w:t>w systemie opieki zdrowotnej, badania nad lekami, innowacje w technologiach medyczny</w:t>
      </w:r>
      <w:r>
        <w:rPr>
          <w:rFonts w:ascii="Verdana" w:hAnsi="Verdana" w:cs="Arial"/>
          <w:bCs/>
          <w:i/>
          <w:iCs/>
          <w:sz w:val="20"/>
          <w:szCs w:val="20"/>
          <w:shd w:val="clear" w:color="auto" w:fill="FFFFFF"/>
          <w:lang w:eastAsia="pl-PL"/>
        </w:rPr>
        <w:t>ch;</w:t>
      </w:r>
    </w:p>
    <w:p w14:paraId="75DC9768" w14:textId="328A597F" w:rsidR="009150EF" w:rsidRPr="003F57CD" w:rsidRDefault="009150EF" w:rsidP="009150EF">
      <w:pPr>
        <w:tabs>
          <w:tab w:val="left" w:pos="7655"/>
        </w:tabs>
        <w:suppressAutoHyphens/>
        <w:jc w:val="both"/>
        <w:rPr>
          <w:rFonts w:ascii="Verdana" w:eastAsia="Calibri" w:hAnsi="Verdana" w:cs="Arial"/>
          <w:bCs/>
          <w:i/>
          <w:iCs/>
          <w:sz w:val="20"/>
          <w:szCs w:val="20"/>
          <w:shd w:val="clear" w:color="auto" w:fill="FFFFFF"/>
          <w:lang w:eastAsia="pl-PL"/>
        </w:rPr>
      </w:pPr>
      <w:r w:rsidRPr="003F57CD">
        <w:rPr>
          <w:rFonts w:ascii="Verdana" w:eastAsia="Calibri" w:hAnsi="Verdana" w:cs="Arial"/>
          <w:bCs/>
          <w:i/>
          <w:iCs/>
          <w:sz w:val="20"/>
          <w:szCs w:val="20"/>
          <w:shd w:val="clear" w:color="auto" w:fill="FFFFFF"/>
          <w:lang w:eastAsia="pl-PL"/>
        </w:rPr>
        <w:t>Cele</w:t>
      </w:r>
      <w:r w:rsidR="00391928">
        <w:rPr>
          <w:rFonts w:ascii="Verdana" w:eastAsia="Calibri" w:hAnsi="Verdana" w:cs="Arial"/>
          <w:bCs/>
          <w:i/>
          <w:iCs/>
          <w:sz w:val="20"/>
          <w:szCs w:val="20"/>
          <w:shd w:val="clear" w:color="auto" w:fill="FFFFFF"/>
          <w:lang w:eastAsia="pl-PL"/>
        </w:rPr>
        <w:t xml:space="preserve"> Konferencji</w:t>
      </w:r>
      <w:r w:rsidRPr="003F57CD">
        <w:rPr>
          <w:rFonts w:ascii="Verdana" w:eastAsia="Calibri" w:hAnsi="Verdana" w:cs="Arial"/>
          <w:bCs/>
          <w:i/>
          <w:iCs/>
          <w:sz w:val="20"/>
          <w:szCs w:val="20"/>
          <w:shd w:val="clear" w:color="auto" w:fill="FFFFFF"/>
          <w:lang w:eastAsia="pl-PL"/>
        </w:rPr>
        <w:t>:</w:t>
      </w:r>
    </w:p>
    <w:p w14:paraId="2AA975E5" w14:textId="77777777" w:rsidR="009150EF" w:rsidRPr="003F57CD" w:rsidRDefault="009150EF" w:rsidP="000C77CA">
      <w:pPr>
        <w:pStyle w:val="Akapitzlist"/>
        <w:numPr>
          <w:ilvl w:val="0"/>
          <w:numId w:val="11"/>
        </w:numPr>
        <w:tabs>
          <w:tab w:val="left" w:pos="7655"/>
        </w:tabs>
        <w:suppressAutoHyphens/>
        <w:jc w:val="both"/>
        <w:rPr>
          <w:rFonts w:ascii="Verdana" w:eastAsia="Calibri" w:hAnsi="Verdana" w:cs="Arial"/>
          <w:bCs/>
          <w:i/>
          <w:iCs/>
          <w:sz w:val="20"/>
          <w:szCs w:val="20"/>
          <w:shd w:val="clear" w:color="auto" w:fill="FFFFFF"/>
          <w:lang w:eastAsia="pl-PL"/>
        </w:rPr>
      </w:pPr>
      <w:r w:rsidRPr="003F57CD">
        <w:rPr>
          <w:rFonts w:ascii="Verdana" w:eastAsia="Calibri" w:hAnsi="Verdana" w:cs="Arial"/>
          <w:bCs/>
          <w:i/>
          <w:iCs/>
          <w:sz w:val="20"/>
          <w:szCs w:val="20"/>
          <w:shd w:val="clear" w:color="auto" w:fill="FFFFFF"/>
          <w:lang w:eastAsia="pl-PL"/>
        </w:rPr>
        <w:t>budowanie świadomości korzyści wynikających z działalności B+R</w:t>
      </w:r>
    </w:p>
    <w:p w14:paraId="421C8CDC" w14:textId="4E9DAE0E" w:rsidR="009150EF" w:rsidRPr="003F57CD" w:rsidRDefault="009150EF" w:rsidP="000C77CA">
      <w:pPr>
        <w:pStyle w:val="Akapitzlist"/>
        <w:numPr>
          <w:ilvl w:val="0"/>
          <w:numId w:val="11"/>
        </w:numPr>
        <w:tabs>
          <w:tab w:val="left" w:pos="7655"/>
        </w:tabs>
        <w:suppressAutoHyphens/>
        <w:jc w:val="both"/>
        <w:rPr>
          <w:rFonts w:ascii="Verdana" w:eastAsia="Calibri" w:hAnsi="Verdana" w:cs="Arial"/>
          <w:bCs/>
          <w:i/>
          <w:iCs/>
          <w:sz w:val="20"/>
          <w:szCs w:val="20"/>
          <w:shd w:val="clear" w:color="auto" w:fill="FFFFFF"/>
          <w:lang w:eastAsia="pl-PL"/>
        </w:rPr>
      </w:pPr>
      <w:r w:rsidRPr="003F57CD">
        <w:rPr>
          <w:rFonts w:ascii="Verdana" w:eastAsia="Calibri" w:hAnsi="Verdana" w:cs="Arial"/>
          <w:bCs/>
          <w:i/>
          <w:iCs/>
          <w:sz w:val="20"/>
          <w:szCs w:val="20"/>
          <w:shd w:val="clear" w:color="auto" w:fill="FFFFFF"/>
          <w:lang w:eastAsia="pl-PL"/>
        </w:rPr>
        <w:t>szybka droga odpowiadająca na potrzeby przedsiębiorców</w:t>
      </w:r>
    </w:p>
    <w:p w14:paraId="5945C3ED" w14:textId="77777777" w:rsidR="009150EF" w:rsidRPr="003F57CD" w:rsidRDefault="009150EF" w:rsidP="000C77CA">
      <w:pPr>
        <w:pStyle w:val="Akapitzlist"/>
        <w:numPr>
          <w:ilvl w:val="0"/>
          <w:numId w:val="11"/>
        </w:numPr>
        <w:ind w:right="57"/>
        <w:jc w:val="both"/>
        <w:rPr>
          <w:rFonts w:ascii="Verdana" w:eastAsia="Calibri" w:hAnsi="Verdana" w:cs="Arial"/>
          <w:bCs/>
          <w:i/>
          <w:iCs/>
          <w:sz w:val="20"/>
          <w:szCs w:val="20"/>
          <w:shd w:val="clear" w:color="auto" w:fill="FFFFFF"/>
          <w:lang w:eastAsia="pl-PL"/>
        </w:rPr>
      </w:pPr>
      <w:r w:rsidRPr="003F57CD">
        <w:rPr>
          <w:rFonts w:ascii="Verdana" w:eastAsia="Calibri" w:hAnsi="Verdana" w:cs="Arial"/>
          <w:bCs/>
          <w:i/>
          <w:iCs/>
          <w:sz w:val="20"/>
          <w:szCs w:val="20"/>
          <w:shd w:val="clear" w:color="auto" w:fill="FFFFFF"/>
          <w:lang w:eastAsia="pl-PL"/>
        </w:rPr>
        <w:t xml:space="preserve">co Łukasiewicz może zrobić dla polskiego biznesu, polskiej gospodarki </w:t>
      </w:r>
    </w:p>
    <w:p w14:paraId="40789F69" w14:textId="77777777" w:rsidR="009150EF" w:rsidRPr="003F57CD" w:rsidRDefault="009150EF" w:rsidP="009150EF">
      <w:pPr>
        <w:ind w:right="57"/>
        <w:jc w:val="both"/>
        <w:rPr>
          <w:rFonts w:ascii="Verdana" w:eastAsia="Calibri" w:hAnsi="Verdana" w:cs="Arial"/>
          <w:bCs/>
          <w:i/>
          <w:iCs/>
          <w:sz w:val="20"/>
          <w:szCs w:val="20"/>
          <w:shd w:val="clear" w:color="auto" w:fill="FFFFFF"/>
          <w:lang w:eastAsia="pl-PL"/>
        </w:rPr>
      </w:pPr>
    </w:p>
    <w:p w14:paraId="5FC31A77" w14:textId="3AC279BF" w:rsidR="009150EF" w:rsidRPr="003F57CD" w:rsidRDefault="009150EF" w:rsidP="009150EF">
      <w:pPr>
        <w:ind w:right="57"/>
        <w:jc w:val="both"/>
        <w:rPr>
          <w:rFonts w:ascii="Verdana" w:hAnsi="Verdana" w:cs="Arial"/>
          <w:bCs/>
          <w:i/>
          <w:iCs/>
          <w:sz w:val="20"/>
          <w:szCs w:val="20"/>
          <w:shd w:val="clear" w:color="auto" w:fill="FFFFFF"/>
          <w:lang w:eastAsia="pl-PL"/>
        </w:rPr>
      </w:pPr>
      <w:r w:rsidRPr="003F57CD">
        <w:rPr>
          <w:rFonts w:ascii="Verdana" w:hAnsi="Verdana" w:cs="Arial"/>
          <w:bCs/>
          <w:i/>
          <w:iCs/>
          <w:sz w:val="20"/>
          <w:szCs w:val="20"/>
          <w:shd w:val="clear" w:color="auto" w:fill="FFFFFF"/>
          <w:lang w:eastAsia="pl-PL"/>
        </w:rPr>
        <w:t>Idea</w:t>
      </w:r>
      <w:r w:rsidR="00391928">
        <w:rPr>
          <w:rFonts w:ascii="Verdana" w:hAnsi="Verdana" w:cs="Arial"/>
          <w:bCs/>
          <w:i/>
          <w:iCs/>
          <w:sz w:val="20"/>
          <w:szCs w:val="20"/>
          <w:shd w:val="clear" w:color="auto" w:fill="FFFFFF"/>
          <w:lang w:eastAsia="pl-PL"/>
        </w:rPr>
        <w:t xml:space="preserve"> Konferencji</w:t>
      </w:r>
      <w:r w:rsidRPr="003F57CD">
        <w:rPr>
          <w:rFonts w:ascii="Verdana" w:hAnsi="Verdana" w:cs="Arial"/>
          <w:bCs/>
          <w:i/>
          <w:iCs/>
          <w:sz w:val="20"/>
          <w:szCs w:val="20"/>
          <w:shd w:val="clear" w:color="auto" w:fill="FFFFFF"/>
          <w:lang w:eastAsia="pl-PL"/>
        </w:rPr>
        <w:t>:</w:t>
      </w:r>
    </w:p>
    <w:p w14:paraId="31D58281" w14:textId="73920BBC" w:rsidR="009150EF" w:rsidRPr="003F57CD" w:rsidRDefault="009150EF" w:rsidP="000C77CA">
      <w:pPr>
        <w:pStyle w:val="Akapitzlist"/>
        <w:numPr>
          <w:ilvl w:val="0"/>
          <w:numId w:val="10"/>
        </w:numPr>
        <w:ind w:right="57"/>
        <w:jc w:val="both"/>
        <w:rPr>
          <w:rFonts w:ascii="Verdana" w:hAnsi="Verdana" w:cs="Arial"/>
          <w:bCs/>
          <w:i/>
          <w:iCs/>
          <w:sz w:val="20"/>
          <w:szCs w:val="20"/>
          <w:shd w:val="clear" w:color="auto" w:fill="FFFFFF"/>
          <w:lang w:eastAsia="pl-PL"/>
        </w:rPr>
      </w:pPr>
      <w:r w:rsidRPr="003F57CD">
        <w:rPr>
          <w:rFonts w:ascii="Verdana" w:hAnsi="Verdana" w:cs="Arial"/>
          <w:bCs/>
          <w:i/>
          <w:iCs/>
          <w:sz w:val="20"/>
          <w:szCs w:val="20"/>
          <w:shd w:val="clear" w:color="auto" w:fill="FFFFFF"/>
          <w:lang w:eastAsia="pl-PL"/>
        </w:rPr>
        <w:t xml:space="preserve">bezpośrednie spotkanie świata nauki z biznesem – przedsiębiorców, inżynierów </w:t>
      </w:r>
      <w:r w:rsidR="00FF5312">
        <w:rPr>
          <w:rFonts w:ascii="Verdana" w:hAnsi="Verdana" w:cs="Arial"/>
          <w:bCs/>
          <w:i/>
          <w:iCs/>
          <w:sz w:val="20"/>
          <w:szCs w:val="20"/>
          <w:shd w:val="clear" w:color="auto" w:fill="FFFFFF"/>
          <w:lang w:eastAsia="pl-PL"/>
        </w:rPr>
        <w:br/>
      </w:r>
      <w:r w:rsidRPr="003F57CD">
        <w:rPr>
          <w:rFonts w:ascii="Verdana" w:hAnsi="Verdana" w:cs="Arial"/>
          <w:bCs/>
          <w:i/>
          <w:iCs/>
          <w:sz w:val="20"/>
          <w:szCs w:val="20"/>
          <w:shd w:val="clear" w:color="auto" w:fill="FFFFFF"/>
          <w:lang w:eastAsia="pl-PL"/>
        </w:rPr>
        <w:t xml:space="preserve">i naukowców </w:t>
      </w:r>
    </w:p>
    <w:p w14:paraId="66FC5E36" w14:textId="5C9E4266" w:rsidR="009150EF" w:rsidRPr="003F57CD" w:rsidRDefault="009150EF" w:rsidP="000C77CA">
      <w:pPr>
        <w:pStyle w:val="Akapitzlist"/>
        <w:numPr>
          <w:ilvl w:val="0"/>
          <w:numId w:val="10"/>
        </w:numPr>
        <w:ind w:right="57"/>
        <w:jc w:val="both"/>
        <w:rPr>
          <w:rFonts w:ascii="Verdana" w:hAnsi="Verdana" w:cs="Arial"/>
          <w:bCs/>
          <w:i/>
          <w:iCs/>
          <w:sz w:val="20"/>
          <w:szCs w:val="20"/>
          <w:shd w:val="clear" w:color="auto" w:fill="FFFFFF"/>
          <w:lang w:eastAsia="pl-PL"/>
        </w:rPr>
      </w:pPr>
      <w:r w:rsidRPr="003F57CD">
        <w:rPr>
          <w:rFonts w:ascii="Verdana" w:hAnsi="Verdana" w:cs="Arial"/>
          <w:bCs/>
          <w:i/>
          <w:iCs/>
          <w:sz w:val="20"/>
          <w:szCs w:val="20"/>
          <w:shd w:val="clear" w:color="auto" w:fill="FFFFFF"/>
          <w:lang w:eastAsia="pl-PL"/>
        </w:rPr>
        <w:t>konfrontacja pomysłów oraz potrzeb i wyzwań biznesu</w:t>
      </w:r>
    </w:p>
    <w:p w14:paraId="7AB7252A" w14:textId="4BC3EB0E" w:rsidR="009150EF" w:rsidRPr="003F57CD" w:rsidRDefault="009150EF" w:rsidP="000C77CA">
      <w:pPr>
        <w:pStyle w:val="Akapitzlist"/>
        <w:numPr>
          <w:ilvl w:val="0"/>
          <w:numId w:val="10"/>
        </w:numPr>
        <w:ind w:right="57"/>
        <w:jc w:val="both"/>
        <w:rPr>
          <w:rFonts w:ascii="Verdana" w:hAnsi="Verdana" w:cs="Arial"/>
          <w:bCs/>
          <w:i/>
          <w:iCs/>
          <w:sz w:val="20"/>
          <w:szCs w:val="20"/>
          <w:shd w:val="clear" w:color="auto" w:fill="FFFFFF"/>
          <w:lang w:eastAsia="pl-PL"/>
        </w:rPr>
      </w:pPr>
      <w:r w:rsidRPr="003F57CD">
        <w:rPr>
          <w:rFonts w:ascii="Verdana" w:hAnsi="Verdana" w:cs="Arial"/>
          <w:bCs/>
          <w:i/>
          <w:iCs/>
          <w:sz w:val="20"/>
          <w:szCs w:val="20"/>
          <w:shd w:val="clear" w:color="auto" w:fill="FFFFFF"/>
          <w:lang w:eastAsia="pl-PL"/>
        </w:rPr>
        <w:t>platforma prezentacji i wymiany wiedzy w dziedzinie B+R</w:t>
      </w:r>
    </w:p>
    <w:p w14:paraId="5F19BD82" w14:textId="01A46438" w:rsidR="009150EF" w:rsidRDefault="009150EF" w:rsidP="000C77CA">
      <w:pPr>
        <w:pStyle w:val="Akapitzlist"/>
        <w:numPr>
          <w:ilvl w:val="0"/>
          <w:numId w:val="10"/>
        </w:numPr>
        <w:ind w:right="57"/>
        <w:jc w:val="both"/>
        <w:rPr>
          <w:rFonts w:ascii="Verdana" w:hAnsi="Verdana" w:cs="Arial"/>
          <w:bCs/>
          <w:i/>
          <w:iCs/>
          <w:sz w:val="20"/>
          <w:szCs w:val="20"/>
          <w:shd w:val="clear" w:color="auto" w:fill="FFFFFF"/>
          <w:lang w:eastAsia="pl-PL"/>
        </w:rPr>
      </w:pPr>
      <w:r w:rsidRPr="003F57CD">
        <w:rPr>
          <w:rFonts w:ascii="Verdana" w:hAnsi="Verdana" w:cs="Arial"/>
          <w:bCs/>
          <w:i/>
          <w:iCs/>
          <w:sz w:val="20"/>
          <w:szCs w:val="20"/>
          <w:shd w:val="clear" w:color="auto" w:fill="FFFFFF"/>
          <w:lang w:eastAsia="pl-PL"/>
        </w:rPr>
        <w:t>patrona</w:t>
      </w:r>
      <w:r w:rsidR="00391928">
        <w:rPr>
          <w:rFonts w:ascii="Verdana" w:hAnsi="Verdana" w:cs="Arial"/>
          <w:bCs/>
          <w:i/>
          <w:iCs/>
          <w:sz w:val="20"/>
          <w:szCs w:val="20"/>
          <w:shd w:val="clear" w:color="auto" w:fill="FFFFFF"/>
          <w:lang w:eastAsia="pl-PL"/>
        </w:rPr>
        <w:t xml:space="preserve">t honorowy ministerstwa </w:t>
      </w:r>
    </w:p>
    <w:p w14:paraId="1AA571BE" w14:textId="07A6DFEB" w:rsidR="00391928" w:rsidRPr="003F57CD" w:rsidRDefault="00391928" w:rsidP="000C77CA">
      <w:pPr>
        <w:pStyle w:val="Akapitzlist"/>
        <w:numPr>
          <w:ilvl w:val="0"/>
          <w:numId w:val="10"/>
        </w:numPr>
        <w:ind w:right="57"/>
        <w:jc w:val="both"/>
        <w:rPr>
          <w:rFonts w:ascii="Verdana" w:hAnsi="Verdana" w:cs="Arial"/>
          <w:bCs/>
          <w:i/>
          <w:iCs/>
          <w:sz w:val="20"/>
          <w:szCs w:val="20"/>
          <w:shd w:val="clear" w:color="auto" w:fill="FFFFFF"/>
          <w:lang w:eastAsia="pl-PL"/>
        </w:rPr>
      </w:pPr>
      <w:r>
        <w:rPr>
          <w:rFonts w:ascii="Verdana" w:hAnsi="Verdana" w:cs="Arial"/>
          <w:bCs/>
          <w:i/>
          <w:iCs/>
          <w:sz w:val="20"/>
          <w:szCs w:val="20"/>
          <w:shd w:val="clear" w:color="auto" w:fill="FFFFFF"/>
          <w:lang w:eastAsia="pl-PL"/>
        </w:rPr>
        <w:t>partnerzy Konferencji.</w:t>
      </w:r>
    </w:p>
    <w:p w14:paraId="2D21CEED" w14:textId="77777777" w:rsidR="009250C8" w:rsidRPr="001B4775" w:rsidRDefault="009250C8" w:rsidP="008373C2">
      <w:pPr>
        <w:rPr>
          <w:rFonts w:ascii="Verdana" w:hAnsi="Verdana"/>
          <w:sz w:val="20"/>
          <w:szCs w:val="20"/>
        </w:rPr>
      </w:pPr>
    </w:p>
    <w:p w14:paraId="0DE97053" w14:textId="5E62E590" w:rsidR="007A1EDB" w:rsidRPr="00C07DAB" w:rsidRDefault="007A1EDB" w:rsidP="00C07DAB">
      <w:pPr>
        <w:suppressAutoHyphens/>
        <w:jc w:val="both"/>
        <w:rPr>
          <w:rFonts w:ascii="Verdana" w:hAnsi="Verdana" w:cs="Arial"/>
          <w:b/>
          <w:sz w:val="20"/>
          <w:szCs w:val="20"/>
          <w:u w:val="single"/>
        </w:rPr>
      </w:pPr>
      <w:r w:rsidRPr="00C07DAB">
        <w:rPr>
          <w:rFonts w:ascii="Verdana" w:hAnsi="Verdana" w:cs="Arial"/>
          <w:b/>
          <w:sz w:val="20"/>
          <w:szCs w:val="20"/>
          <w:u w:val="single"/>
        </w:rPr>
        <w:t xml:space="preserve">INFORMACJE </w:t>
      </w:r>
      <w:r w:rsidR="00C07DAB">
        <w:rPr>
          <w:rFonts w:ascii="Verdana" w:hAnsi="Verdana" w:cs="Arial"/>
          <w:b/>
          <w:sz w:val="20"/>
          <w:szCs w:val="20"/>
          <w:u w:val="single"/>
        </w:rPr>
        <w:t>SZCZEGÓŁ</w:t>
      </w:r>
      <w:r w:rsidR="006C22CD">
        <w:rPr>
          <w:rFonts w:ascii="Verdana" w:hAnsi="Verdana" w:cs="Arial"/>
          <w:b/>
          <w:sz w:val="20"/>
          <w:szCs w:val="20"/>
          <w:u w:val="single"/>
        </w:rPr>
        <w:t>WE</w:t>
      </w:r>
    </w:p>
    <w:p w14:paraId="4F86C697" w14:textId="77777777" w:rsidR="007A1EDB" w:rsidRPr="001B4775" w:rsidRDefault="007A1EDB" w:rsidP="001B4775">
      <w:pPr>
        <w:ind w:hanging="142"/>
        <w:jc w:val="both"/>
        <w:rPr>
          <w:rFonts w:ascii="Verdana" w:hAnsi="Verdana" w:cs="Arial"/>
          <w:b/>
          <w:sz w:val="20"/>
          <w:szCs w:val="20"/>
          <w:u w:val="single"/>
        </w:rPr>
      </w:pPr>
    </w:p>
    <w:p w14:paraId="007D6FAB" w14:textId="1C66DD11" w:rsidR="007A1EDB" w:rsidRPr="001B4775" w:rsidRDefault="007A1EDB" w:rsidP="000C77CA">
      <w:pPr>
        <w:pStyle w:val="Akapitzlist"/>
        <w:numPr>
          <w:ilvl w:val="0"/>
          <w:numId w:val="3"/>
        </w:numPr>
        <w:suppressAutoHyphens/>
        <w:jc w:val="both"/>
        <w:rPr>
          <w:rFonts w:ascii="Verdana" w:hAnsi="Verdana" w:cs="Arial"/>
          <w:b/>
          <w:sz w:val="20"/>
          <w:szCs w:val="20"/>
          <w:u w:val="single"/>
        </w:rPr>
      </w:pPr>
      <w:r w:rsidRPr="001B4775">
        <w:rPr>
          <w:rFonts w:ascii="Verdana" w:hAnsi="Verdana" w:cs="Arial"/>
          <w:b/>
          <w:sz w:val="20"/>
          <w:szCs w:val="20"/>
          <w:u w:val="single"/>
        </w:rPr>
        <w:t xml:space="preserve">Miejsce organizacji </w:t>
      </w:r>
      <w:r w:rsidR="001B4775" w:rsidRPr="001B4775">
        <w:rPr>
          <w:rFonts w:ascii="Verdana" w:hAnsi="Verdana" w:cs="Arial"/>
          <w:b/>
          <w:sz w:val="20"/>
          <w:szCs w:val="20"/>
          <w:u w:val="single"/>
        </w:rPr>
        <w:t xml:space="preserve">wydarzenia: </w:t>
      </w:r>
    </w:p>
    <w:p w14:paraId="27DA8566" w14:textId="0E4D028E" w:rsidR="007A1EDB" w:rsidRPr="004E33EC" w:rsidRDefault="006D320A" w:rsidP="000C77CA">
      <w:pPr>
        <w:pStyle w:val="Akapitzlist"/>
        <w:numPr>
          <w:ilvl w:val="0"/>
          <w:numId w:val="8"/>
        </w:numPr>
        <w:ind w:left="709" w:hanging="283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Online </w:t>
      </w:r>
    </w:p>
    <w:p w14:paraId="053C6FB4" w14:textId="77777777" w:rsidR="007A1EDB" w:rsidRDefault="007A1EDB" w:rsidP="00391928">
      <w:pPr>
        <w:ind w:left="709" w:hanging="283"/>
        <w:jc w:val="both"/>
        <w:rPr>
          <w:rFonts w:ascii="Verdana" w:hAnsi="Verdana" w:cs="Arial"/>
          <w:sz w:val="20"/>
          <w:szCs w:val="20"/>
        </w:rPr>
      </w:pPr>
    </w:p>
    <w:p w14:paraId="5A414100" w14:textId="77777777" w:rsidR="00FF5312" w:rsidRPr="001B4775" w:rsidRDefault="00FF5312" w:rsidP="00391928">
      <w:pPr>
        <w:ind w:left="709" w:hanging="283"/>
        <w:jc w:val="both"/>
        <w:rPr>
          <w:rFonts w:ascii="Verdana" w:hAnsi="Verdana" w:cs="Arial"/>
          <w:sz w:val="20"/>
          <w:szCs w:val="20"/>
        </w:rPr>
      </w:pPr>
    </w:p>
    <w:p w14:paraId="7A95F11A" w14:textId="6D9AFCDC" w:rsidR="007A1EDB" w:rsidRPr="001B4775" w:rsidRDefault="007A1EDB" w:rsidP="000C77CA">
      <w:pPr>
        <w:pStyle w:val="Akapitzlist"/>
        <w:numPr>
          <w:ilvl w:val="0"/>
          <w:numId w:val="3"/>
        </w:numPr>
        <w:suppressAutoHyphens/>
        <w:jc w:val="both"/>
        <w:rPr>
          <w:rFonts w:ascii="Verdana" w:hAnsi="Verdana" w:cs="Arial"/>
          <w:b/>
          <w:sz w:val="20"/>
          <w:szCs w:val="20"/>
        </w:rPr>
      </w:pPr>
      <w:bookmarkStart w:id="0" w:name="_Hlk54693656"/>
      <w:r w:rsidRPr="001B4775">
        <w:rPr>
          <w:rFonts w:ascii="Verdana" w:hAnsi="Verdana" w:cs="Arial"/>
          <w:b/>
          <w:sz w:val="20"/>
          <w:szCs w:val="20"/>
          <w:u w:val="single"/>
        </w:rPr>
        <w:lastRenderedPageBreak/>
        <w:t xml:space="preserve">Termin organizacji </w:t>
      </w:r>
      <w:r w:rsidR="002858D2">
        <w:rPr>
          <w:rFonts w:ascii="Verdana" w:hAnsi="Verdana" w:cs="Arial"/>
          <w:b/>
          <w:sz w:val="20"/>
          <w:szCs w:val="20"/>
          <w:u w:val="single"/>
        </w:rPr>
        <w:t>K</w:t>
      </w:r>
      <w:r w:rsidR="004851F9">
        <w:rPr>
          <w:rFonts w:ascii="Verdana" w:hAnsi="Verdana" w:cs="Arial"/>
          <w:b/>
          <w:sz w:val="20"/>
          <w:szCs w:val="20"/>
          <w:u w:val="single"/>
        </w:rPr>
        <w:t>onferencji</w:t>
      </w:r>
      <w:r w:rsidRPr="001B4775">
        <w:rPr>
          <w:rFonts w:ascii="Verdana" w:hAnsi="Verdana" w:cs="Arial"/>
          <w:b/>
          <w:sz w:val="20"/>
          <w:szCs w:val="20"/>
        </w:rPr>
        <w:t xml:space="preserve">: </w:t>
      </w:r>
    </w:p>
    <w:p w14:paraId="33F3DBCB" w14:textId="0C6877DE" w:rsidR="007A1EDB" w:rsidRPr="003F57CD" w:rsidRDefault="003B1DBC" w:rsidP="000C77CA">
      <w:pPr>
        <w:pStyle w:val="Akapitzlist"/>
        <w:numPr>
          <w:ilvl w:val="1"/>
          <w:numId w:val="17"/>
        </w:numPr>
        <w:suppressAutoHyphens/>
        <w:ind w:hanging="290"/>
        <w:jc w:val="both"/>
        <w:rPr>
          <w:rFonts w:ascii="Verdana" w:hAnsi="Verdana"/>
          <w:bCs/>
          <w:sz w:val="20"/>
          <w:szCs w:val="20"/>
        </w:rPr>
      </w:pPr>
      <w:r w:rsidRPr="003F57CD">
        <w:rPr>
          <w:rFonts w:ascii="Verdana" w:hAnsi="Verdana" w:cs="Arial"/>
          <w:bCs/>
          <w:sz w:val="20"/>
          <w:szCs w:val="20"/>
        </w:rPr>
        <w:t>W dni</w:t>
      </w:r>
      <w:r w:rsidR="004851F9" w:rsidRPr="003F57CD">
        <w:rPr>
          <w:rFonts w:ascii="Verdana" w:hAnsi="Verdana" w:cs="Arial"/>
          <w:bCs/>
          <w:sz w:val="20"/>
          <w:szCs w:val="20"/>
        </w:rPr>
        <w:t xml:space="preserve">u </w:t>
      </w:r>
      <w:r w:rsidR="00C414B9">
        <w:rPr>
          <w:rFonts w:ascii="Verdana" w:hAnsi="Verdana" w:cs="Arial"/>
          <w:bCs/>
          <w:sz w:val="20"/>
          <w:szCs w:val="20"/>
        </w:rPr>
        <w:t>8</w:t>
      </w:r>
      <w:r w:rsidR="00391928">
        <w:rPr>
          <w:rFonts w:ascii="Verdana" w:hAnsi="Verdana" w:cs="Arial"/>
          <w:bCs/>
          <w:sz w:val="20"/>
          <w:szCs w:val="20"/>
        </w:rPr>
        <w:t xml:space="preserve"> grudnia</w:t>
      </w:r>
      <w:r w:rsidR="004851F9" w:rsidRPr="003F57CD">
        <w:rPr>
          <w:rFonts w:ascii="Verdana" w:hAnsi="Verdana" w:cs="Arial"/>
          <w:bCs/>
          <w:sz w:val="20"/>
          <w:szCs w:val="20"/>
        </w:rPr>
        <w:t xml:space="preserve"> 2020 r. </w:t>
      </w:r>
      <w:r w:rsidR="00391928" w:rsidRPr="00391928">
        <w:rPr>
          <w:rFonts w:ascii="Verdana" w:hAnsi="Verdana" w:cs="Arial"/>
          <w:bCs/>
          <w:i/>
          <w:iCs/>
          <w:sz w:val="20"/>
          <w:szCs w:val="20"/>
        </w:rPr>
        <w:t>Termin Konferencji może ulec zmianie</w:t>
      </w:r>
      <w:r w:rsidR="00064843">
        <w:rPr>
          <w:rFonts w:ascii="Verdana" w:hAnsi="Verdana" w:cs="Arial"/>
          <w:bCs/>
          <w:i/>
          <w:iCs/>
          <w:sz w:val="20"/>
          <w:szCs w:val="20"/>
        </w:rPr>
        <w:t xml:space="preserve"> na warunkach określonych w </w:t>
      </w:r>
      <w:r w:rsidR="0094024B">
        <w:rPr>
          <w:rFonts w:ascii="Verdana" w:hAnsi="Verdana" w:cs="Arial"/>
          <w:bCs/>
          <w:i/>
          <w:iCs/>
          <w:sz w:val="20"/>
          <w:szCs w:val="20"/>
        </w:rPr>
        <w:t>umowie</w:t>
      </w:r>
      <w:r w:rsidR="00391928" w:rsidRPr="00391928">
        <w:rPr>
          <w:rFonts w:ascii="Verdana" w:hAnsi="Verdana" w:cs="Arial"/>
          <w:bCs/>
          <w:i/>
          <w:iCs/>
          <w:sz w:val="20"/>
          <w:szCs w:val="20"/>
        </w:rPr>
        <w:t>.</w:t>
      </w:r>
    </w:p>
    <w:p w14:paraId="4FC8A018" w14:textId="58F6D28D" w:rsidR="003B1DBC" w:rsidRPr="005C7ED4" w:rsidRDefault="007A1EDB" w:rsidP="000C77CA">
      <w:pPr>
        <w:pStyle w:val="Akapitzlist"/>
        <w:numPr>
          <w:ilvl w:val="1"/>
          <w:numId w:val="17"/>
        </w:numPr>
        <w:suppressAutoHyphens/>
        <w:ind w:hanging="290"/>
        <w:jc w:val="both"/>
        <w:rPr>
          <w:rFonts w:ascii="Verdana" w:hAnsi="Verdana" w:cs="Arial"/>
          <w:bCs/>
          <w:sz w:val="20"/>
          <w:szCs w:val="20"/>
        </w:rPr>
      </w:pPr>
      <w:r w:rsidRPr="003F57CD">
        <w:rPr>
          <w:rFonts w:ascii="Verdana" w:hAnsi="Verdana" w:cs="Arial"/>
          <w:bCs/>
          <w:sz w:val="20"/>
          <w:szCs w:val="20"/>
        </w:rPr>
        <w:t>Gotowość</w:t>
      </w:r>
      <w:r w:rsidR="003F57CD" w:rsidRPr="003F57CD">
        <w:rPr>
          <w:rFonts w:ascii="Verdana" w:hAnsi="Verdana" w:cs="Arial"/>
          <w:bCs/>
          <w:sz w:val="20"/>
          <w:szCs w:val="20"/>
        </w:rPr>
        <w:t xml:space="preserve"> w dniu </w:t>
      </w:r>
      <w:r w:rsidR="003F57CD" w:rsidRPr="00AD3600">
        <w:rPr>
          <w:rFonts w:ascii="Verdana" w:hAnsi="Verdana" w:cs="Arial"/>
          <w:bCs/>
          <w:sz w:val="20"/>
          <w:szCs w:val="20"/>
        </w:rPr>
        <w:t xml:space="preserve">wydarzenia o godz. 8.00. </w:t>
      </w:r>
    </w:p>
    <w:p w14:paraId="0FF84417" w14:textId="3B67C9AB" w:rsidR="00391928" w:rsidRPr="005C7ED4" w:rsidRDefault="00391928" w:rsidP="000C77CA">
      <w:pPr>
        <w:pStyle w:val="Akapitzlist"/>
        <w:numPr>
          <w:ilvl w:val="1"/>
          <w:numId w:val="17"/>
        </w:numPr>
        <w:suppressAutoHyphens/>
        <w:ind w:hanging="290"/>
        <w:jc w:val="both"/>
        <w:rPr>
          <w:rFonts w:ascii="Verdana" w:hAnsi="Verdana" w:cs="Arial"/>
          <w:bCs/>
          <w:sz w:val="20"/>
          <w:szCs w:val="20"/>
        </w:rPr>
      </w:pPr>
      <w:r w:rsidRPr="005C7ED4">
        <w:rPr>
          <w:rFonts w:ascii="Verdana" w:hAnsi="Verdana" w:cs="Arial"/>
          <w:bCs/>
          <w:sz w:val="20"/>
          <w:szCs w:val="20"/>
        </w:rPr>
        <w:t xml:space="preserve">Próba generalna – </w:t>
      </w:r>
      <w:r w:rsidR="00C414B9" w:rsidRPr="005C7ED4">
        <w:rPr>
          <w:rFonts w:ascii="Verdana" w:hAnsi="Verdana" w:cs="Arial"/>
          <w:bCs/>
          <w:sz w:val="20"/>
          <w:szCs w:val="20"/>
        </w:rPr>
        <w:t xml:space="preserve">w dniu 7 grudnia 2020 r. w godz. </w:t>
      </w:r>
      <w:r w:rsidR="006D320A" w:rsidRPr="005C7ED4">
        <w:rPr>
          <w:rFonts w:ascii="Verdana" w:hAnsi="Verdana" w:cs="Arial"/>
          <w:bCs/>
          <w:sz w:val="20"/>
          <w:szCs w:val="20"/>
        </w:rPr>
        <w:t>15:00-</w:t>
      </w:r>
      <w:r w:rsidR="00C414B9" w:rsidRPr="005C7ED4">
        <w:rPr>
          <w:rFonts w:ascii="Verdana" w:hAnsi="Verdana" w:cs="Arial"/>
          <w:bCs/>
          <w:sz w:val="20"/>
          <w:szCs w:val="20"/>
        </w:rPr>
        <w:t>18:00</w:t>
      </w:r>
      <w:r w:rsidRPr="005C7ED4">
        <w:rPr>
          <w:rFonts w:ascii="Verdana" w:hAnsi="Verdana" w:cs="Arial"/>
          <w:bCs/>
          <w:sz w:val="20"/>
          <w:szCs w:val="20"/>
        </w:rPr>
        <w:t>.</w:t>
      </w:r>
      <w:r w:rsidRPr="00AD3600">
        <w:rPr>
          <w:rFonts w:ascii="Verdana" w:hAnsi="Verdana" w:cs="Arial"/>
          <w:bCs/>
          <w:sz w:val="20"/>
          <w:szCs w:val="20"/>
        </w:rPr>
        <w:t xml:space="preserve"> </w:t>
      </w:r>
    </w:p>
    <w:bookmarkEnd w:id="0"/>
    <w:p w14:paraId="48DE7AC5" w14:textId="0D58FB5C" w:rsidR="00A31E33" w:rsidRPr="0012167A" w:rsidRDefault="00A31E33" w:rsidP="00391928">
      <w:pPr>
        <w:pStyle w:val="Akapitzlist"/>
        <w:suppressAutoHyphens/>
        <w:ind w:left="716"/>
        <w:jc w:val="both"/>
        <w:rPr>
          <w:rFonts w:ascii="Verdana" w:hAnsi="Verdana" w:cs="Arial"/>
          <w:bCs/>
          <w:sz w:val="20"/>
          <w:szCs w:val="20"/>
        </w:rPr>
      </w:pPr>
    </w:p>
    <w:p w14:paraId="604E0DB7" w14:textId="4B39BDFE" w:rsidR="007A1EDB" w:rsidRPr="001B4775" w:rsidRDefault="007A1EDB" w:rsidP="000C77CA">
      <w:pPr>
        <w:pStyle w:val="Akapitzlist"/>
        <w:numPr>
          <w:ilvl w:val="0"/>
          <w:numId w:val="3"/>
        </w:numPr>
        <w:suppressAutoHyphens/>
        <w:ind w:right="57"/>
        <w:jc w:val="both"/>
        <w:rPr>
          <w:rFonts w:ascii="Verdana" w:hAnsi="Verdana" w:cs="Arial"/>
          <w:b/>
          <w:bCs/>
          <w:sz w:val="20"/>
          <w:szCs w:val="20"/>
          <w:u w:val="single"/>
          <w:shd w:val="clear" w:color="auto" w:fill="FFFFFF"/>
          <w:lang w:eastAsia="pl-PL"/>
        </w:rPr>
      </w:pPr>
      <w:r w:rsidRPr="001B4775">
        <w:rPr>
          <w:rFonts w:ascii="Verdana" w:hAnsi="Verdana" w:cs="Arial"/>
          <w:b/>
          <w:bCs/>
          <w:sz w:val="20"/>
          <w:szCs w:val="20"/>
          <w:u w:val="single"/>
          <w:shd w:val="clear" w:color="auto" w:fill="FFFFFF"/>
          <w:lang w:eastAsia="pl-PL"/>
        </w:rPr>
        <w:t xml:space="preserve">Uczestnicy </w:t>
      </w:r>
      <w:r w:rsidR="002858D2">
        <w:rPr>
          <w:rFonts w:ascii="Verdana" w:hAnsi="Verdana" w:cs="Arial"/>
          <w:b/>
          <w:bCs/>
          <w:sz w:val="20"/>
          <w:szCs w:val="20"/>
          <w:u w:val="single"/>
          <w:shd w:val="clear" w:color="auto" w:fill="FFFFFF"/>
          <w:lang w:eastAsia="pl-PL"/>
        </w:rPr>
        <w:t>Konferencji</w:t>
      </w:r>
      <w:r w:rsidRPr="001B4775">
        <w:rPr>
          <w:rFonts w:ascii="Verdana" w:hAnsi="Verdana" w:cs="Arial"/>
          <w:b/>
          <w:bCs/>
          <w:sz w:val="20"/>
          <w:szCs w:val="20"/>
          <w:u w:val="single"/>
          <w:shd w:val="clear" w:color="auto" w:fill="FFFFFF"/>
          <w:lang w:eastAsia="pl-PL"/>
        </w:rPr>
        <w:t>:</w:t>
      </w:r>
    </w:p>
    <w:p w14:paraId="38F2B730" w14:textId="1A0106B8" w:rsidR="007A1EDB" w:rsidRPr="00A858EF" w:rsidRDefault="00984382" w:rsidP="000C77CA">
      <w:pPr>
        <w:numPr>
          <w:ilvl w:val="0"/>
          <w:numId w:val="4"/>
        </w:numPr>
        <w:suppressAutoHyphens/>
        <w:ind w:right="57"/>
        <w:jc w:val="both"/>
        <w:rPr>
          <w:rFonts w:ascii="Verdana" w:hAnsi="Verdana" w:cs="Arial"/>
          <w:sz w:val="20"/>
          <w:szCs w:val="20"/>
          <w:shd w:val="clear" w:color="auto" w:fill="EFEFEF"/>
        </w:rPr>
      </w:pPr>
      <w:r w:rsidRPr="00A858EF">
        <w:rPr>
          <w:rFonts w:ascii="Verdana" w:hAnsi="Verdana" w:cs="Arial"/>
          <w:bCs/>
          <w:sz w:val="20"/>
          <w:szCs w:val="20"/>
          <w:lang w:eastAsia="pl-PL"/>
        </w:rPr>
        <w:t xml:space="preserve">goście specjalni, </w:t>
      </w:r>
      <w:r w:rsidR="007A1EDB" w:rsidRPr="00A858EF">
        <w:rPr>
          <w:rFonts w:ascii="Verdana" w:hAnsi="Verdana" w:cs="Arial"/>
          <w:bCs/>
          <w:sz w:val="20"/>
          <w:szCs w:val="20"/>
          <w:lang w:eastAsia="pl-PL"/>
        </w:rPr>
        <w:t>przedstawiciele biznesu</w:t>
      </w:r>
      <w:r w:rsidR="004E34A1" w:rsidRPr="00A858EF">
        <w:rPr>
          <w:rFonts w:ascii="Verdana" w:hAnsi="Verdana" w:cs="Arial"/>
          <w:bCs/>
          <w:sz w:val="20"/>
          <w:szCs w:val="20"/>
          <w:lang w:eastAsia="pl-PL"/>
        </w:rPr>
        <w:t xml:space="preserve"> (Prezesi, Wiceprezesi</w:t>
      </w:r>
      <w:r w:rsidR="007A1EDB" w:rsidRPr="00A858EF">
        <w:rPr>
          <w:rFonts w:ascii="Verdana" w:hAnsi="Verdana" w:cs="Arial"/>
          <w:bCs/>
          <w:sz w:val="20"/>
          <w:szCs w:val="20"/>
          <w:lang w:eastAsia="pl-PL"/>
        </w:rPr>
        <w:t xml:space="preserve">, </w:t>
      </w:r>
      <w:r w:rsidR="00A858EF" w:rsidRPr="00A858EF">
        <w:rPr>
          <w:rFonts w:ascii="Verdana" w:hAnsi="Verdana" w:cs="Arial"/>
          <w:bCs/>
          <w:sz w:val="20"/>
          <w:szCs w:val="20"/>
          <w:lang w:eastAsia="pl-PL"/>
        </w:rPr>
        <w:t>reprezentanci</w:t>
      </w:r>
      <w:r w:rsidR="004E34A1" w:rsidRPr="00A858EF">
        <w:rPr>
          <w:rFonts w:ascii="Verdana" w:hAnsi="Verdana" w:cs="Arial"/>
          <w:bCs/>
          <w:sz w:val="20"/>
          <w:szCs w:val="20"/>
          <w:lang w:eastAsia="pl-PL"/>
        </w:rPr>
        <w:t xml:space="preserve"> </w:t>
      </w:r>
      <w:r w:rsidR="00FF5100">
        <w:rPr>
          <w:rFonts w:ascii="Verdana" w:hAnsi="Verdana" w:cs="Arial"/>
          <w:bCs/>
          <w:sz w:val="20"/>
          <w:szCs w:val="20"/>
          <w:lang w:eastAsia="pl-PL"/>
        </w:rPr>
        <w:br/>
      </w:r>
      <w:r w:rsidR="004E34A1" w:rsidRPr="00A858EF">
        <w:rPr>
          <w:rFonts w:ascii="Verdana" w:hAnsi="Verdana" w:cs="Arial"/>
          <w:bCs/>
          <w:sz w:val="20"/>
          <w:szCs w:val="20"/>
          <w:lang w:eastAsia="pl-PL"/>
        </w:rPr>
        <w:t xml:space="preserve">z obszarów B+R spółek giełdowych), </w:t>
      </w:r>
      <w:r w:rsidRPr="00A858EF">
        <w:rPr>
          <w:rFonts w:ascii="Verdana" w:hAnsi="Verdana" w:cs="Arial"/>
          <w:bCs/>
          <w:sz w:val="20"/>
          <w:szCs w:val="20"/>
          <w:lang w:eastAsia="pl-PL"/>
        </w:rPr>
        <w:t xml:space="preserve">przedstawiciele </w:t>
      </w:r>
      <w:r w:rsidR="007A1EDB" w:rsidRPr="00A858EF">
        <w:rPr>
          <w:rFonts w:ascii="Verdana" w:hAnsi="Verdana" w:cs="Arial"/>
          <w:bCs/>
          <w:sz w:val="20"/>
          <w:szCs w:val="20"/>
          <w:lang w:eastAsia="pl-PL"/>
        </w:rPr>
        <w:t>medi</w:t>
      </w:r>
      <w:r w:rsidRPr="00A858EF">
        <w:rPr>
          <w:rFonts w:ascii="Verdana" w:hAnsi="Verdana" w:cs="Arial"/>
          <w:bCs/>
          <w:sz w:val="20"/>
          <w:szCs w:val="20"/>
          <w:lang w:eastAsia="pl-PL"/>
        </w:rPr>
        <w:t>ów</w:t>
      </w:r>
      <w:r w:rsidR="007A1EDB" w:rsidRPr="00A858EF">
        <w:rPr>
          <w:rFonts w:ascii="Verdana" w:hAnsi="Verdana" w:cs="Arial"/>
          <w:bCs/>
          <w:sz w:val="20"/>
          <w:szCs w:val="20"/>
          <w:lang w:eastAsia="pl-PL"/>
        </w:rPr>
        <w:t xml:space="preserve"> </w:t>
      </w:r>
      <w:r w:rsidR="00A346C0" w:rsidRPr="00A858EF">
        <w:rPr>
          <w:rFonts w:ascii="Verdana" w:hAnsi="Verdana" w:cs="Arial"/>
          <w:bCs/>
          <w:sz w:val="20"/>
          <w:szCs w:val="20"/>
          <w:lang w:eastAsia="pl-PL"/>
        </w:rPr>
        <w:t xml:space="preserve">oraz </w:t>
      </w:r>
      <w:r w:rsidRPr="00A858EF">
        <w:rPr>
          <w:rFonts w:ascii="Verdana" w:hAnsi="Verdana" w:cs="Arial"/>
          <w:bCs/>
          <w:sz w:val="20"/>
          <w:szCs w:val="20"/>
          <w:lang w:eastAsia="pl-PL"/>
        </w:rPr>
        <w:t>naukowcy</w:t>
      </w:r>
      <w:r w:rsidR="00A346C0" w:rsidRPr="00A858EF">
        <w:rPr>
          <w:rFonts w:ascii="Verdana" w:hAnsi="Verdana" w:cs="Arial"/>
          <w:bCs/>
          <w:sz w:val="20"/>
          <w:szCs w:val="20"/>
          <w:lang w:eastAsia="pl-PL"/>
        </w:rPr>
        <w:t xml:space="preserve"> </w:t>
      </w:r>
      <w:r w:rsidR="00FF5100">
        <w:rPr>
          <w:rFonts w:ascii="Verdana" w:hAnsi="Verdana" w:cs="Arial"/>
          <w:bCs/>
          <w:sz w:val="20"/>
          <w:szCs w:val="20"/>
          <w:lang w:eastAsia="pl-PL"/>
        </w:rPr>
        <w:br/>
      </w:r>
      <w:r w:rsidRPr="00A858EF">
        <w:rPr>
          <w:rFonts w:ascii="Verdana" w:hAnsi="Verdana" w:cs="Arial"/>
          <w:bCs/>
          <w:sz w:val="20"/>
          <w:szCs w:val="20"/>
          <w:lang w:eastAsia="pl-PL"/>
        </w:rPr>
        <w:t xml:space="preserve">i pracownicy </w:t>
      </w:r>
      <w:r w:rsidR="00A346C0" w:rsidRPr="00A858EF">
        <w:rPr>
          <w:rFonts w:ascii="Verdana" w:hAnsi="Verdana" w:cs="Arial"/>
          <w:bCs/>
          <w:sz w:val="20"/>
          <w:szCs w:val="20"/>
          <w:lang w:eastAsia="pl-PL"/>
        </w:rPr>
        <w:t xml:space="preserve">wszystkich instytutów Sieci Badawczej </w:t>
      </w:r>
      <w:r w:rsidR="00A858EF">
        <w:rPr>
          <w:rFonts w:ascii="Verdana" w:hAnsi="Verdana" w:cs="Arial"/>
          <w:bCs/>
          <w:sz w:val="20"/>
          <w:szCs w:val="20"/>
          <w:lang w:eastAsia="pl-PL"/>
        </w:rPr>
        <w:t>Łukasiewicz.</w:t>
      </w:r>
    </w:p>
    <w:p w14:paraId="1CE9EA44" w14:textId="77777777" w:rsidR="00A858EF" w:rsidRPr="00A858EF" w:rsidRDefault="00A858EF" w:rsidP="00A858EF">
      <w:pPr>
        <w:suppressAutoHyphens/>
        <w:ind w:left="360" w:right="57"/>
        <w:jc w:val="both"/>
        <w:rPr>
          <w:rFonts w:ascii="Verdana" w:hAnsi="Verdana" w:cs="Arial"/>
          <w:sz w:val="20"/>
          <w:szCs w:val="20"/>
          <w:shd w:val="clear" w:color="auto" w:fill="EFEFEF"/>
        </w:rPr>
      </w:pPr>
    </w:p>
    <w:p w14:paraId="526A89CC" w14:textId="0BD7E702" w:rsidR="007A1EDB" w:rsidRPr="001B4775" w:rsidRDefault="00875532" w:rsidP="000C77CA">
      <w:pPr>
        <w:pStyle w:val="Akapitzlist"/>
        <w:numPr>
          <w:ilvl w:val="0"/>
          <w:numId w:val="3"/>
        </w:numPr>
        <w:tabs>
          <w:tab w:val="left" w:pos="7655"/>
        </w:tabs>
        <w:suppressAutoHyphens/>
        <w:jc w:val="both"/>
        <w:rPr>
          <w:rFonts w:ascii="Verdana" w:eastAsia="Calibri" w:hAnsi="Verdana" w:cs="Arial"/>
          <w:b/>
          <w:sz w:val="20"/>
          <w:szCs w:val="20"/>
          <w:u w:val="single"/>
          <w:shd w:val="clear" w:color="auto" w:fill="FFFFFF"/>
          <w:lang w:eastAsia="pl-PL"/>
        </w:rPr>
      </w:pPr>
      <w:r>
        <w:rPr>
          <w:rFonts w:ascii="Verdana" w:eastAsia="Calibri" w:hAnsi="Verdana" w:cs="Arial"/>
          <w:b/>
          <w:sz w:val="20"/>
          <w:szCs w:val="20"/>
          <w:u w:val="single"/>
          <w:shd w:val="clear" w:color="auto" w:fill="FFFFFF"/>
          <w:lang w:eastAsia="pl-PL"/>
        </w:rPr>
        <w:t>Wstępny p</w:t>
      </w:r>
      <w:r w:rsidR="007A1EDB" w:rsidRPr="001B4775">
        <w:rPr>
          <w:rFonts w:ascii="Verdana" w:eastAsia="Calibri" w:hAnsi="Verdana" w:cs="Arial"/>
          <w:b/>
          <w:sz w:val="20"/>
          <w:szCs w:val="20"/>
          <w:u w:val="single"/>
          <w:shd w:val="clear" w:color="auto" w:fill="FFFFFF"/>
          <w:lang w:eastAsia="pl-PL"/>
        </w:rPr>
        <w:t xml:space="preserve">rogram </w:t>
      </w:r>
      <w:r w:rsidR="002858D2">
        <w:rPr>
          <w:rFonts w:ascii="Verdana" w:eastAsia="Calibri" w:hAnsi="Verdana" w:cs="Arial"/>
          <w:b/>
          <w:sz w:val="20"/>
          <w:szCs w:val="20"/>
          <w:u w:val="single"/>
          <w:shd w:val="clear" w:color="auto" w:fill="FFFFFF"/>
          <w:lang w:eastAsia="pl-PL"/>
        </w:rPr>
        <w:t>Konferencji</w:t>
      </w:r>
      <w:r w:rsidR="006F7287">
        <w:rPr>
          <w:rFonts w:ascii="Verdana" w:eastAsia="Calibri" w:hAnsi="Verdana" w:cs="Arial"/>
          <w:b/>
          <w:sz w:val="20"/>
          <w:szCs w:val="20"/>
          <w:u w:val="single"/>
          <w:shd w:val="clear" w:color="auto" w:fill="FFFFFF"/>
          <w:lang w:eastAsia="pl-PL"/>
        </w:rPr>
        <w:t>:</w:t>
      </w:r>
      <w:r w:rsidR="007A1EDB" w:rsidRPr="001B4775">
        <w:rPr>
          <w:rFonts w:ascii="Verdana" w:eastAsia="Calibri" w:hAnsi="Verdana" w:cs="Arial"/>
          <w:b/>
          <w:sz w:val="20"/>
          <w:szCs w:val="20"/>
          <w:u w:val="single"/>
          <w:shd w:val="clear" w:color="auto" w:fill="FFFFFF"/>
          <w:lang w:eastAsia="pl-PL"/>
        </w:rPr>
        <w:t xml:space="preserve"> </w:t>
      </w:r>
    </w:p>
    <w:p w14:paraId="21C1A61A" w14:textId="77777777" w:rsidR="00875532" w:rsidRPr="00875532" w:rsidRDefault="00875532" w:rsidP="00875532">
      <w:pPr>
        <w:pStyle w:val="Akapitzlist"/>
        <w:spacing w:line="254" w:lineRule="auto"/>
        <w:ind w:left="284"/>
        <w:rPr>
          <w:rFonts w:ascii="Verdana" w:hAnsi="Verdana"/>
          <w:sz w:val="20"/>
          <w:szCs w:val="20"/>
        </w:rPr>
      </w:pPr>
    </w:p>
    <w:p w14:paraId="1D0E008D" w14:textId="37B8BD4C" w:rsidR="00875532" w:rsidRPr="00A858EF" w:rsidRDefault="00875532" w:rsidP="00A858EF">
      <w:pPr>
        <w:spacing w:before="120" w:after="160" w:line="254" w:lineRule="auto"/>
        <w:rPr>
          <w:rFonts w:ascii="Verdana" w:hAnsi="Verdana"/>
          <w:i/>
          <w:iCs/>
          <w:sz w:val="20"/>
          <w:szCs w:val="20"/>
        </w:rPr>
      </w:pPr>
      <w:r w:rsidRPr="00A858EF">
        <w:rPr>
          <w:rFonts w:ascii="Verdana" w:hAnsi="Verdana"/>
          <w:i/>
          <w:iCs/>
          <w:sz w:val="20"/>
          <w:szCs w:val="20"/>
        </w:rPr>
        <w:t xml:space="preserve">Sesja zamknięta dla </w:t>
      </w:r>
      <w:r w:rsidR="00A858EF" w:rsidRPr="00A858EF">
        <w:rPr>
          <w:rFonts w:ascii="Verdana" w:hAnsi="Verdana"/>
          <w:i/>
          <w:iCs/>
          <w:sz w:val="20"/>
          <w:szCs w:val="20"/>
        </w:rPr>
        <w:t xml:space="preserve">pracowników Sieci Badawczej </w:t>
      </w:r>
      <w:r w:rsidRPr="00A858EF">
        <w:rPr>
          <w:rFonts w:ascii="Verdana" w:hAnsi="Verdana"/>
          <w:i/>
          <w:iCs/>
          <w:sz w:val="20"/>
          <w:szCs w:val="20"/>
        </w:rPr>
        <w:t>Łukasiewic</w:t>
      </w:r>
      <w:r w:rsidR="00A858EF" w:rsidRPr="00A858EF">
        <w:rPr>
          <w:rFonts w:ascii="Verdana" w:hAnsi="Verdana"/>
          <w:i/>
          <w:iCs/>
          <w:sz w:val="20"/>
          <w:szCs w:val="20"/>
        </w:rPr>
        <w:t>z</w:t>
      </w:r>
    </w:p>
    <w:p w14:paraId="3D37D12D" w14:textId="6FE90490" w:rsidR="00875532" w:rsidRPr="00875532" w:rsidRDefault="00875532" w:rsidP="00875532">
      <w:pPr>
        <w:ind w:firstLine="360"/>
        <w:rPr>
          <w:rFonts w:ascii="Verdana" w:hAnsi="Verdana"/>
          <w:sz w:val="20"/>
          <w:szCs w:val="20"/>
        </w:rPr>
      </w:pPr>
      <w:r w:rsidRPr="00875532">
        <w:rPr>
          <w:rFonts w:ascii="Verdana" w:hAnsi="Verdana"/>
          <w:b/>
          <w:bCs/>
          <w:sz w:val="20"/>
          <w:szCs w:val="20"/>
        </w:rPr>
        <w:t>Część 0: Dlaczego Debiut Łukasiewicza na GPW?</w:t>
      </w:r>
    </w:p>
    <w:p w14:paraId="21608EC8" w14:textId="5F7F4B39" w:rsidR="00875532" w:rsidRPr="00875532" w:rsidRDefault="00875532" w:rsidP="000C77CA">
      <w:pPr>
        <w:pStyle w:val="Akapitzlist"/>
        <w:numPr>
          <w:ilvl w:val="0"/>
          <w:numId w:val="12"/>
        </w:numPr>
        <w:spacing w:after="160" w:line="252" w:lineRule="auto"/>
        <w:rPr>
          <w:rFonts w:ascii="Verdana" w:eastAsia="Times New Roman" w:hAnsi="Verdana"/>
          <w:sz w:val="20"/>
          <w:szCs w:val="20"/>
        </w:rPr>
      </w:pPr>
      <w:r w:rsidRPr="00875532">
        <w:rPr>
          <w:rFonts w:ascii="Verdana" w:eastAsia="Times New Roman" w:hAnsi="Verdana"/>
          <w:sz w:val="20"/>
          <w:szCs w:val="20"/>
        </w:rPr>
        <w:t xml:space="preserve">09:00 – 09:05    Powitanie </w:t>
      </w:r>
    </w:p>
    <w:p w14:paraId="1052438F" w14:textId="7036A4FF" w:rsidR="00875532" w:rsidRPr="00875532" w:rsidRDefault="00875532" w:rsidP="000C77CA">
      <w:pPr>
        <w:pStyle w:val="Akapitzlist"/>
        <w:numPr>
          <w:ilvl w:val="0"/>
          <w:numId w:val="12"/>
        </w:numPr>
        <w:spacing w:after="160" w:line="252" w:lineRule="auto"/>
        <w:rPr>
          <w:rFonts w:ascii="Verdana" w:eastAsia="Times New Roman" w:hAnsi="Verdana"/>
          <w:sz w:val="20"/>
          <w:szCs w:val="20"/>
        </w:rPr>
      </w:pPr>
      <w:r w:rsidRPr="00875532">
        <w:rPr>
          <w:rFonts w:ascii="Verdana" w:eastAsia="Times New Roman" w:hAnsi="Verdana"/>
          <w:sz w:val="20"/>
          <w:szCs w:val="20"/>
        </w:rPr>
        <w:t xml:space="preserve">09:05 – 09:40    Prezentacja „Dlaczego warto inwestować na giełdzie” </w:t>
      </w:r>
    </w:p>
    <w:p w14:paraId="3EF68191" w14:textId="524FF919" w:rsidR="00875532" w:rsidRPr="00875532" w:rsidRDefault="00875532" w:rsidP="000C77CA">
      <w:pPr>
        <w:pStyle w:val="Akapitzlist"/>
        <w:numPr>
          <w:ilvl w:val="0"/>
          <w:numId w:val="12"/>
        </w:numPr>
        <w:spacing w:after="240" w:line="254" w:lineRule="auto"/>
        <w:ind w:left="714" w:hanging="357"/>
        <w:rPr>
          <w:rFonts w:ascii="Verdana" w:hAnsi="Verdana"/>
          <w:sz w:val="20"/>
          <w:szCs w:val="20"/>
        </w:rPr>
      </w:pPr>
      <w:r w:rsidRPr="00875532">
        <w:rPr>
          <w:rFonts w:ascii="Verdana" w:hAnsi="Verdana"/>
          <w:sz w:val="20"/>
          <w:szCs w:val="20"/>
        </w:rPr>
        <w:t>09:40 – 09:55    </w:t>
      </w:r>
      <w:r w:rsidR="006D320A" w:rsidRPr="006D320A">
        <w:rPr>
          <w:rFonts w:ascii="Verdana" w:hAnsi="Verdana"/>
          <w:sz w:val="20"/>
          <w:szCs w:val="20"/>
        </w:rPr>
        <w:t xml:space="preserve">Dlaczego nauka jest ważna, szczególnie w okresie </w:t>
      </w:r>
      <w:proofErr w:type="spellStart"/>
      <w:r w:rsidR="006D320A" w:rsidRPr="006D320A">
        <w:rPr>
          <w:rFonts w:ascii="Verdana" w:hAnsi="Verdana"/>
          <w:sz w:val="20"/>
          <w:szCs w:val="20"/>
        </w:rPr>
        <w:t>koronawirusa</w:t>
      </w:r>
      <w:proofErr w:type="spellEnd"/>
      <w:r w:rsidR="006D320A">
        <w:rPr>
          <w:rFonts w:ascii="Verdana" w:hAnsi="Verdana"/>
          <w:sz w:val="20"/>
          <w:szCs w:val="20"/>
        </w:rPr>
        <w:t xml:space="preserve"> – Tomasz Rożek. </w:t>
      </w:r>
      <w:r w:rsidR="003F57CD">
        <w:rPr>
          <w:rFonts w:ascii="Verdana" w:hAnsi="Verdana"/>
          <w:sz w:val="20"/>
          <w:szCs w:val="20"/>
        </w:rPr>
        <w:t xml:space="preserve">Pozyskanie eksperta </w:t>
      </w:r>
      <w:r w:rsidR="008373C2">
        <w:rPr>
          <w:rFonts w:ascii="Verdana" w:hAnsi="Verdana"/>
          <w:sz w:val="20"/>
          <w:szCs w:val="20"/>
        </w:rPr>
        <w:t xml:space="preserve">jest </w:t>
      </w:r>
      <w:r w:rsidR="003F57CD">
        <w:rPr>
          <w:rFonts w:ascii="Verdana" w:hAnsi="Verdana"/>
          <w:sz w:val="20"/>
          <w:szCs w:val="20"/>
        </w:rPr>
        <w:t>w gestii Zamawiającego.</w:t>
      </w:r>
    </w:p>
    <w:p w14:paraId="44230A1E" w14:textId="5F20A6B6" w:rsidR="00875532" w:rsidRPr="00A858EF" w:rsidRDefault="00875532" w:rsidP="00A858EF">
      <w:pPr>
        <w:spacing w:after="160" w:line="252" w:lineRule="auto"/>
        <w:rPr>
          <w:rFonts w:ascii="Verdana" w:hAnsi="Verdana"/>
          <w:i/>
          <w:iCs/>
          <w:sz w:val="20"/>
          <w:szCs w:val="20"/>
        </w:rPr>
      </w:pPr>
      <w:r w:rsidRPr="00A858EF">
        <w:rPr>
          <w:rFonts w:ascii="Verdana" w:hAnsi="Verdana"/>
          <w:i/>
          <w:iCs/>
          <w:sz w:val="20"/>
          <w:szCs w:val="20"/>
        </w:rPr>
        <w:t>Sesja otwarta dla spółek giełdowych</w:t>
      </w:r>
    </w:p>
    <w:p w14:paraId="0F47F678" w14:textId="77777777" w:rsidR="00875532" w:rsidRPr="00875532" w:rsidRDefault="00875532" w:rsidP="00875532">
      <w:pPr>
        <w:ind w:firstLine="360"/>
        <w:rPr>
          <w:rFonts w:ascii="Verdana" w:hAnsi="Verdana"/>
          <w:sz w:val="20"/>
          <w:szCs w:val="20"/>
        </w:rPr>
      </w:pPr>
      <w:r w:rsidRPr="00875532">
        <w:rPr>
          <w:rFonts w:ascii="Verdana" w:hAnsi="Verdana"/>
          <w:b/>
          <w:bCs/>
          <w:sz w:val="20"/>
          <w:szCs w:val="20"/>
        </w:rPr>
        <w:t xml:space="preserve">Część 1: Jak działa Łukasiewicz? </w:t>
      </w:r>
    </w:p>
    <w:p w14:paraId="56C71DB4" w14:textId="2EC4569B" w:rsidR="00875532" w:rsidRPr="00875532" w:rsidRDefault="00875532" w:rsidP="000C77CA">
      <w:pPr>
        <w:pStyle w:val="Akapitzlist"/>
        <w:numPr>
          <w:ilvl w:val="0"/>
          <w:numId w:val="13"/>
        </w:numPr>
        <w:spacing w:after="160" w:line="252" w:lineRule="auto"/>
        <w:rPr>
          <w:rFonts w:ascii="Verdana" w:eastAsia="Times New Roman" w:hAnsi="Verdana"/>
          <w:sz w:val="20"/>
          <w:szCs w:val="20"/>
        </w:rPr>
      </w:pPr>
      <w:r w:rsidRPr="00875532">
        <w:rPr>
          <w:rFonts w:ascii="Verdana" w:eastAsia="Times New Roman" w:hAnsi="Verdana"/>
          <w:sz w:val="20"/>
          <w:szCs w:val="20"/>
        </w:rPr>
        <w:t xml:space="preserve">10:00 – 10:15    </w:t>
      </w:r>
      <w:r w:rsidR="00A858EF">
        <w:rPr>
          <w:rFonts w:ascii="Verdana" w:eastAsia="Times New Roman" w:hAnsi="Verdana"/>
          <w:sz w:val="20"/>
          <w:szCs w:val="20"/>
        </w:rPr>
        <w:t>Powitanie</w:t>
      </w:r>
    </w:p>
    <w:p w14:paraId="2FCB6080" w14:textId="6C5FC333" w:rsidR="00875532" w:rsidRPr="00875532" w:rsidRDefault="00875532" w:rsidP="000C77CA">
      <w:pPr>
        <w:pStyle w:val="Akapitzlist"/>
        <w:numPr>
          <w:ilvl w:val="0"/>
          <w:numId w:val="13"/>
        </w:numPr>
        <w:spacing w:after="160" w:line="252" w:lineRule="auto"/>
        <w:rPr>
          <w:rFonts w:ascii="Verdana" w:eastAsia="Times New Roman" w:hAnsi="Verdana"/>
          <w:sz w:val="20"/>
          <w:szCs w:val="20"/>
        </w:rPr>
      </w:pPr>
      <w:r w:rsidRPr="00875532">
        <w:rPr>
          <w:rFonts w:ascii="Verdana" w:eastAsia="Times New Roman" w:hAnsi="Verdana"/>
          <w:sz w:val="20"/>
          <w:szCs w:val="20"/>
        </w:rPr>
        <w:t>10:15 – 10:40    Wystąpienie VIP (</w:t>
      </w:r>
      <w:r w:rsidR="00855244">
        <w:rPr>
          <w:rFonts w:ascii="Verdana" w:eastAsia="Times New Roman" w:hAnsi="Verdana"/>
          <w:sz w:val="20"/>
          <w:szCs w:val="20"/>
        </w:rPr>
        <w:t xml:space="preserve">m.in. </w:t>
      </w:r>
      <w:r w:rsidRPr="00875532">
        <w:rPr>
          <w:rFonts w:ascii="Verdana" w:eastAsia="Times New Roman" w:hAnsi="Verdana"/>
          <w:sz w:val="20"/>
          <w:szCs w:val="20"/>
        </w:rPr>
        <w:t>przedstawiciele ministerstw)</w:t>
      </w:r>
    </w:p>
    <w:p w14:paraId="2841EDBC" w14:textId="77777777" w:rsidR="00875532" w:rsidRPr="00875532" w:rsidRDefault="00875532" w:rsidP="000C77CA">
      <w:pPr>
        <w:pStyle w:val="Akapitzlist"/>
        <w:numPr>
          <w:ilvl w:val="0"/>
          <w:numId w:val="13"/>
        </w:numPr>
        <w:spacing w:after="160" w:line="252" w:lineRule="auto"/>
        <w:rPr>
          <w:rFonts w:ascii="Verdana" w:eastAsia="Times New Roman" w:hAnsi="Verdana"/>
          <w:sz w:val="20"/>
          <w:szCs w:val="20"/>
        </w:rPr>
      </w:pPr>
      <w:r w:rsidRPr="00875532">
        <w:rPr>
          <w:rFonts w:ascii="Verdana" w:eastAsia="Times New Roman" w:hAnsi="Verdana"/>
          <w:sz w:val="20"/>
          <w:szCs w:val="20"/>
        </w:rPr>
        <w:t>10:40 – 11:00    Co Łukasiewicz może zrobić dla polskiego biznesu/polskiej gospodarki?</w:t>
      </w:r>
    </w:p>
    <w:p w14:paraId="044A19F8" w14:textId="17336EC7" w:rsidR="00875532" w:rsidRPr="00875532" w:rsidRDefault="00875532" w:rsidP="000C77CA">
      <w:pPr>
        <w:pStyle w:val="Akapitzlist"/>
        <w:numPr>
          <w:ilvl w:val="0"/>
          <w:numId w:val="13"/>
        </w:numPr>
        <w:spacing w:after="160" w:line="252" w:lineRule="auto"/>
        <w:rPr>
          <w:rFonts w:ascii="Verdana" w:eastAsia="Times New Roman" w:hAnsi="Verdana"/>
          <w:sz w:val="20"/>
          <w:szCs w:val="20"/>
        </w:rPr>
      </w:pPr>
      <w:r w:rsidRPr="00875532">
        <w:rPr>
          <w:rFonts w:ascii="Verdana" w:eastAsia="Times New Roman" w:hAnsi="Verdana"/>
          <w:sz w:val="20"/>
          <w:szCs w:val="20"/>
        </w:rPr>
        <w:t xml:space="preserve">11:00 – 11:40    </w:t>
      </w:r>
      <w:proofErr w:type="spellStart"/>
      <w:r w:rsidRPr="00875532">
        <w:rPr>
          <w:rFonts w:ascii="Verdana" w:eastAsia="Times New Roman" w:hAnsi="Verdana"/>
          <w:sz w:val="20"/>
          <w:szCs w:val="20"/>
        </w:rPr>
        <w:t>Success</w:t>
      </w:r>
      <w:proofErr w:type="spellEnd"/>
      <w:r w:rsidRPr="00875532"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 w:rsidRPr="00875532">
        <w:rPr>
          <w:rFonts w:ascii="Verdana" w:eastAsia="Times New Roman" w:hAnsi="Verdana"/>
          <w:sz w:val="20"/>
          <w:szCs w:val="20"/>
        </w:rPr>
        <w:t>stories</w:t>
      </w:r>
      <w:proofErr w:type="spellEnd"/>
      <w:r w:rsidRPr="00875532">
        <w:rPr>
          <w:rFonts w:ascii="Verdana" w:eastAsia="Times New Roman" w:hAnsi="Verdana"/>
          <w:sz w:val="20"/>
          <w:szCs w:val="20"/>
        </w:rPr>
        <w:t xml:space="preserve"> – 2 historie spółek z GPW (prezentacje po 15-20 minut). </w:t>
      </w:r>
    </w:p>
    <w:p w14:paraId="29D2FC50" w14:textId="54CCFBD5" w:rsidR="00875532" w:rsidRPr="00875532" w:rsidRDefault="00875532" w:rsidP="000C77CA">
      <w:pPr>
        <w:pStyle w:val="Akapitzlist"/>
        <w:numPr>
          <w:ilvl w:val="0"/>
          <w:numId w:val="13"/>
        </w:numPr>
        <w:spacing w:after="160" w:line="252" w:lineRule="auto"/>
        <w:rPr>
          <w:rFonts w:ascii="Verdana" w:eastAsia="Times New Roman" w:hAnsi="Verdana"/>
          <w:sz w:val="20"/>
          <w:szCs w:val="20"/>
        </w:rPr>
      </w:pPr>
      <w:r w:rsidRPr="00875532">
        <w:rPr>
          <w:rFonts w:ascii="Verdana" w:eastAsia="Times New Roman" w:hAnsi="Verdana"/>
          <w:sz w:val="20"/>
          <w:szCs w:val="20"/>
        </w:rPr>
        <w:t xml:space="preserve">11:40 – 12:00    Pytania i odpowiedzi (+ możliwość wysłania odpowiedzi po). </w:t>
      </w:r>
    </w:p>
    <w:p w14:paraId="1E264BE7" w14:textId="4B059DEA" w:rsidR="00875532" w:rsidRPr="00A858EF" w:rsidRDefault="00875532" w:rsidP="000C77CA">
      <w:pPr>
        <w:pStyle w:val="Akapitzlist"/>
        <w:numPr>
          <w:ilvl w:val="0"/>
          <w:numId w:val="13"/>
        </w:numPr>
        <w:spacing w:after="160" w:line="252" w:lineRule="auto"/>
        <w:rPr>
          <w:rFonts w:ascii="Verdana" w:eastAsia="Times New Roman" w:hAnsi="Verdana"/>
          <w:sz w:val="20"/>
          <w:szCs w:val="20"/>
        </w:rPr>
      </w:pPr>
      <w:r w:rsidRPr="00A858EF">
        <w:rPr>
          <w:rFonts w:ascii="Verdana" w:eastAsia="Times New Roman" w:hAnsi="Verdana"/>
          <w:sz w:val="20"/>
          <w:szCs w:val="20"/>
        </w:rPr>
        <w:t>12:15 – 12:45    Briefing prasowy.</w:t>
      </w:r>
    </w:p>
    <w:p w14:paraId="3E3A914B" w14:textId="77777777" w:rsidR="00875532" w:rsidRPr="00875532" w:rsidRDefault="00875532" w:rsidP="00875532">
      <w:pPr>
        <w:ind w:firstLine="360"/>
        <w:rPr>
          <w:rFonts w:ascii="Verdana" w:hAnsi="Verdana"/>
          <w:sz w:val="20"/>
          <w:szCs w:val="20"/>
        </w:rPr>
      </w:pPr>
      <w:r w:rsidRPr="00875532">
        <w:rPr>
          <w:rFonts w:ascii="Verdana" w:hAnsi="Verdana"/>
          <w:b/>
          <w:bCs/>
          <w:sz w:val="20"/>
          <w:szCs w:val="20"/>
        </w:rPr>
        <w:t xml:space="preserve">Część 2: Jakie projekty ma Łukasiewicz? </w:t>
      </w:r>
    </w:p>
    <w:p w14:paraId="3B8C88BE" w14:textId="417B4B2E" w:rsidR="00875532" w:rsidRPr="00064843" w:rsidRDefault="00875532" w:rsidP="00FF464C">
      <w:pPr>
        <w:pStyle w:val="Akapitzlist"/>
        <w:spacing w:after="160" w:line="252" w:lineRule="auto"/>
        <w:rPr>
          <w:rFonts w:ascii="Verdana" w:hAnsi="Verdana"/>
          <w:sz w:val="20"/>
          <w:szCs w:val="20"/>
        </w:rPr>
      </w:pPr>
      <w:r w:rsidRPr="00064843">
        <w:rPr>
          <w:rFonts w:ascii="Verdana" w:eastAsia="Times New Roman" w:hAnsi="Verdana"/>
          <w:sz w:val="20"/>
          <w:szCs w:val="20"/>
        </w:rPr>
        <w:t>12:15 – 13:00    4 równoległe sesje prezentacji projektów poszczególnych Grup Badawczych Łukasiewicza</w:t>
      </w:r>
      <w:r w:rsidR="001B029B" w:rsidRPr="00064843">
        <w:rPr>
          <w:rFonts w:ascii="Verdana" w:eastAsia="Times New Roman" w:hAnsi="Verdana"/>
          <w:sz w:val="20"/>
          <w:szCs w:val="20"/>
        </w:rPr>
        <w:t xml:space="preserve">. </w:t>
      </w:r>
      <w:r w:rsidRPr="00064843">
        <w:rPr>
          <w:rFonts w:ascii="Verdana" w:hAnsi="Verdana"/>
          <w:sz w:val="20"/>
          <w:szCs w:val="20"/>
        </w:rPr>
        <w:t xml:space="preserve">W trakcie sesji ocena poszczególnych projektów </w:t>
      </w:r>
      <w:r w:rsidR="00A858EF" w:rsidRPr="00064843">
        <w:rPr>
          <w:rFonts w:ascii="Verdana" w:hAnsi="Verdana"/>
          <w:sz w:val="20"/>
          <w:szCs w:val="20"/>
        </w:rPr>
        <w:t>przez uczestników sesji.</w:t>
      </w:r>
    </w:p>
    <w:p w14:paraId="281B0A38" w14:textId="6F9D7FB4" w:rsidR="00120BEA" w:rsidRDefault="00064843" w:rsidP="00120BEA">
      <w:pPr>
        <w:jc w:val="both"/>
        <w:rPr>
          <w:rFonts w:ascii="Verdana" w:hAnsi="Verdana" w:cs="Arial"/>
          <w:bCs/>
          <w:sz w:val="20"/>
          <w:szCs w:val="20"/>
          <w:lang w:eastAsia="pl-PL"/>
        </w:rPr>
      </w:pPr>
      <w:r>
        <w:rPr>
          <w:rFonts w:ascii="Verdana" w:hAnsi="Verdana" w:cs="Arial"/>
          <w:bCs/>
          <w:sz w:val="20"/>
          <w:szCs w:val="20"/>
          <w:lang w:eastAsia="pl-PL"/>
        </w:rPr>
        <w:t>Program, w szczególność tematyka, prelegenci i czas trwania poszczególnych punktów agendy, może ulec zmianie na zasadach określonych w IPU.</w:t>
      </w:r>
    </w:p>
    <w:p w14:paraId="0839012C" w14:textId="77777777" w:rsidR="00064843" w:rsidRDefault="00064843" w:rsidP="00120BEA">
      <w:pPr>
        <w:jc w:val="both"/>
        <w:rPr>
          <w:rFonts w:ascii="Verdana" w:hAnsi="Verdana" w:cs="Arial"/>
          <w:bCs/>
          <w:sz w:val="20"/>
          <w:szCs w:val="20"/>
          <w:lang w:eastAsia="pl-PL"/>
        </w:rPr>
      </w:pPr>
    </w:p>
    <w:p w14:paraId="7E865C35" w14:textId="6EE125C6" w:rsidR="00120BEA" w:rsidRDefault="00120BEA" w:rsidP="000C77CA">
      <w:pPr>
        <w:pStyle w:val="Akapitzlist"/>
        <w:numPr>
          <w:ilvl w:val="0"/>
          <w:numId w:val="3"/>
        </w:numPr>
        <w:jc w:val="both"/>
        <w:rPr>
          <w:rFonts w:ascii="Verdana" w:hAnsi="Verdana" w:cs="Arial"/>
          <w:b/>
          <w:sz w:val="20"/>
          <w:szCs w:val="20"/>
          <w:u w:val="single"/>
          <w:lang w:eastAsia="pl-PL"/>
        </w:rPr>
      </w:pPr>
      <w:r w:rsidRPr="00C07DAB">
        <w:rPr>
          <w:rFonts w:ascii="Verdana" w:hAnsi="Verdana" w:cs="Arial"/>
          <w:b/>
          <w:sz w:val="20"/>
          <w:szCs w:val="20"/>
          <w:u w:val="single"/>
          <w:lang w:eastAsia="pl-PL"/>
        </w:rPr>
        <w:t xml:space="preserve">Zadania Wykonawcy: </w:t>
      </w:r>
    </w:p>
    <w:p w14:paraId="4E730455" w14:textId="77777777" w:rsidR="00C07DAB" w:rsidRPr="00C07DAB" w:rsidRDefault="00C07DAB" w:rsidP="00C07DAB">
      <w:pPr>
        <w:pStyle w:val="Akapitzlist"/>
        <w:ind w:left="360"/>
        <w:jc w:val="both"/>
        <w:rPr>
          <w:rFonts w:ascii="Verdana" w:hAnsi="Verdana" w:cs="Arial"/>
          <w:b/>
          <w:sz w:val="20"/>
          <w:szCs w:val="20"/>
          <w:u w:val="single"/>
          <w:lang w:eastAsia="pl-PL"/>
        </w:rPr>
      </w:pPr>
    </w:p>
    <w:p w14:paraId="42191254" w14:textId="77777777" w:rsidR="00391928" w:rsidRPr="00C07DAB" w:rsidRDefault="00391928" w:rsidP="000C77CA">
      <w:pPr>
        <w:pStyle w:val="Akapitzlist"/>
        <w:numPr>
          <w:ilvl w:val="0"/>
          <w:numId w:val="15"/>
        </w:numPr>
        <w:jc w:val="both"/>
        <w:rPr>
          <w:rFonts w:ascii="Verdana" w:hAnsi="Verdana" w:cs="Arial"/>
          <w:bCs/>
          <w:sz w:val="20"/>
          <w:szCs w:val="20"/>
          <w:lang w:eastAsia="pl-PL"/>
        </w:rPr>
      </w:pPr>
      <w:r w:rsidRPr="00391928">
        <w:rPr>
          <w:rFonts w:ascii="Verdana" w:hAnsi="Verdana" w:cs="Arial"/>
          <w:b/>
          <w:sz w:val="20"/>
          <w:szCs w:val="20"/>
          <w:lang w:eastAsia="pl-PL"/>
        </w:rPr>
        <w:t xml:space="preserve">Scenografia </w:t>
      </w:r>
    </w:p>
    <w:p w14:paraId="3C768417" w14:textId="61142539" w:rsidR="00FD6A77" w:rsidRPr="006C22CD" w:rsidRDefault="001B029B" w:rsidP="000C77CA">
      <w:pPr>
        <w:pStyle w:val="Akapitzlist"/>
        <w:numPr>
          <w:ilvl w:val="1"/>
          <w:numId w:val="15"/>
        </w:numPr>
        <w:jc w:val="both"/>
        <w:rPr>
          <w:rFonts w:ascii="Verdana" w:eastAsia="Calibri" w:hAnsi="Verdana" w:cs="Arial"/>
          <w:bCs/>
          <w:sz w:val="20"/>
          <w:szCs w:val="20"/>
          <w:lang w:eastAsia="pl-PL"/>
        </w:rPr>
      </w:pPr>
      <w:r>
        <w:rPr>
          <w:rFonts w:ascii="Verdana" w:hAnsi="Verdana" w:cs="Arial"/>
          <w:bCs/>
          <w:sz w:val="20"/>
          <w:szCs w:val="20"/>
          <w:lang w:eastAsia="pl-PL"/>
        </w:rPr>
        <w:t xml:space="preserve">Scenografia online wg </w:t>
      </w:r>
      <w:r w:rsidR="00981A80">
        <w:rPr>
          <w:rFonts w:ascii="Verdana" w:hAnsi="Verdana" w:cs="Arial"/>
          <w:bCs/>
          <w:sz w:val="20"/>
          <w:szCs w:val="20"/>
          <w:lang w:eastAsia="pl-PL"/>
        </w:rPr>
        <w:t>koncepcji</w:t>
      </w:r>
      <w:r>
        <w:rPr>
          <w:rFonts w:ascii="Verdana" w:hAnsi="Verdana" w:cs="Arial"/>
          <w:bCs/>
          <w:sz w:val="20"/>
          <w:szCs w:val="20"/>
          <w:lang w:eastAsia="pl-PL"/>
        </w:rPr>
        <w:t xml:space="preserve"> Wykonawcy.</w:t>
      </w:r>
      <w:r w:rsidR="008373C2">
        <w:rPr>
          <w:rFonts w:ascii="Verdana" w:hAnsi="Verdana" w:cs="Arial"/>
          <w:bCs/>
          <w:sz w:val="20"/>
          <w:szCs w:val="20"/>
          <w:lang w:eastAsia="pl-PL"/>
        </w:rPr>
        <w:t xml:space="preserve"> </w:t>
      </w:r>
      <w:r w:rsidR="00FD6A77" w:rsidRPr="006C22CD">
        <w:rPr>
          <w:rFonts w:ascii="Verdana" w:hAnsi="Verdana" w:cs="Arial"/>
          <w:bCs/>
          <w:sz w:val="20"/>
          <w:szCs w:val="20"/>
        </w:rPr>
        <w:t>Wykonawca będzie zobowiązany do:</w:t>
      </w:r>
    </w:p>
    <w:p w14:paraId="517B9C4F" w14:textId="54F01A64" w:rsidR="00FD6A77" w:rsidRPr="006C22CD" w:rsidRDefault="00FD6A77" w:rsidP="000C77CA">
      <w:pPr>
        <w:pStyle w:val="Akapitzlist"/>
        <w:numPr>
          <w:ilvl w:val="0"/>
          <w:numId w:val="26"/>
        </w:numPr>
        <w:ind w:left="993" w:hanging="284"/>
        <w:jc w:val="both"/>
        <w:rPr>
          <w:rFonts w:ascii="Verdana" w:hAnsi="Verdana" w:cs="Arial"/>
          <w:bCs/>
          <w:sz w:val="20"/>
          <w:szCs w:val="20"/>
        </w:rPr>
      </w:pPr>
      <w:r w:rsidRPr="006C22CD">
        <w:rPr>
          <w:rFonts w:ascii="Verdana" w:eastAsia="Calibri" w:hAnsi="Verdana" w:cs="Arial"/>
          <w:bCs/>
          <w:sz w:val="20"/>
          <w:szCs w:val="20"/>
          <w:lang w:eastAsia="pl-PL"/>
        </w:rPr>
        <w:t>opracowania koncepcji Konferencj</w:t>
      </w:r>
      <w:r w:rsidR="006C22CD" w:rsidRPr="006C22CD">
        <w:rPr>
          <w:rFonts w:ascii="Verdana" w:eastAsia="Calibri" w:hAnsi="Verdana" w:cs="Arial"/>
          <w:bCs/>
          <w:sz w:val="20"/>
          <w:szCs w:val="20"/>
          <w:lang w:eastAsia="pl-PL"/>
        </w:rPr>
        <w:t xml:space="preserve">i </w:t>
      </w:r>
      <w:r w:rsidRPr="006C22CD">
        <w:rPr>
          <w:rFonts w:ascii="Verdana" w:hAnsi="Verdana" w:cs="Arial"/>
          <w:bCs/>
          <w:sz w:val="20"/>
          <w:szCs w:val="20"/>
        </w:rPr>
        <w:t>w formie nowoczesnego wydarzenia, atrakcyjnego dla odbiorców;</w:t>
      </w:r>
    </w:p>
    <w:p w14:paraId="3C1CDB32" w14:textId="269640A7" w:rsidR="00FD6A77" w:rsidRPr="006C22CD" w:rsidRDefault="00FD6A77" w:rsidP="000C77CA">
      <w:pPr>
        <w:pStyle w:val="Akapitzlist"/>
        <w:numPr>
          <w:ilvl w:val="0"/>
          <w:numId w:val="26"/>
        </w:numPr>
        <w:ind w:left="993" w:right="57" w:hanging="284"/>
        <w:jc w:val="both"/>
        <w:rPr>
          <w:rFonts w:ascii="Verdana" w:hAnsi="Verdana" w:cs="Arial"/>
          <w:bCs/>
          <w:sz w:val="20"/>
          <w:szCs w:val="20"/>
        </w:rPr>
      </w:pPr>
      <w:r w:rsidRPr="006C22CD">
        <w:rPr>
          <w:rFonts w:ascii="Verdana" w:hAnsi="Verdana" w:cs="Arial"/>
          <w:bCs/>
          <w:sz w:val="20"/>
          <w:szCs w:val="20"/>
        </w:rPr>
        <w:t>przygotowania oprawy wizualnej i graficznej (połączenie obrazu, oświetlenia i dźwięku)</w:t>
      </w:r>
      <w:r w:rsidR="006C22CD" w:rsidRPr="006C22CD">
        <w:rPr>
          <w:rFonts w:ascii="Verdana" w:hAnsi="Verdana" w:cs="Arial"/>
          <w:bCs/>
          <w:sz w:val="20"/>
          <w:szCs w:val="20"/>
        </w:rPr>
        <w:t xml:space="preserve"> </w:t>
      </w:r>
      <w:r w:rsidRPr="006C22CD">
        <w:rPr>
          <w:rFonts w:ascii="Verdana" w:hAnsi="Verdana" w:cs="Arial"/>
          <w:bCs/>
          <w:sz w:val="20"/>
          <w:szCs w:val="20"/>
        </w:rPr>
        <w:t xml:space="preserve">nawiązującej bezpośrednio do identyfikacji wizualnej Sieci Badawczej Łukasiewicz, stanowiącej </w:t>
      </w:r>
      <w:r w:rsidRPr="006C22CD">
        <w:rPr>
          <w:rFonts w:ascii="Verdana" w:hAnsi="Verdana" w:cs="Arial"/>
          <w:b/>
          <w:sz w:val="20"/>
          <w:szCs w:val="20"/>
        </w:rPr>
        <w:t xml:space="preserve">Załącznik </w:t>
      </w:r>
      <w:r w:rsidR="006C22CD" w:rsidRPr="006C22CD">
        <w:rPr>
          <w:rFonts w:ascii="Verdana" w:hAnsi="Verdana" w:cs="Arial"/>
          <w:b/>
          <w:sz w:val="20"/>
          <w:szCs w:val="20"/>
        </w:rPr>
        <w:t>1</w:t>
      </w:r>
      <w:r w:rsidRPr="006C22CD">
        <w:rPr>
          <w:rFonts w:ascii="Verdana" w:hAnsi="Verdana" w:cs="Arial"/>
          <w:bCs/>
          <w:sz w:val="20"/>
          <w:szCs w:val="20"/>
        </w:rPr>
        <w:t xml:space="preserve"> do OPZ.</w:t>
      </w:r>
    </w:p>
    <w:p w14:paraId="2CFFD722" w14:textId="567F621A" w:rsidR="00FD6A77" w:rsidRPr="006C22CD" w:rsidRDefault="00FD6A77" w:rsidP="000C77CA">
      <w:pPr>
        <w:pStyle w:val="Akapitzlist"/>
        <w:numPr>
          <w:ilvl w:val="0"/>
          <w:numId w:val="26"/>
        </w:numPr>
        <w:ind w:left="993" w:hanging="284"/>
        <w:jc w:val="both"/>
        <w:rPr>
          <w:rFonts w:ascii="Verdana" w:eastAsia="Calibri" w:hAnsi="Verdana" w:cs="Arial"/>
          <w:sz w:val="20"/>
          <w:szCs w:val="20"/>
        </w:rPr>
      </w:pPr>
      <w:r w:rsidRPr="006C22CD">
        <w:rPr>
          <w:rFonts w:ascii="Verdana" w:eastAsia="Calibri" w:hAnsi="Verdana" w:cs="Arial"/>
          <w:sz w:val="20"/>
          <w:szCs w:val="20"/>
        </w:rPr>
        <w:lastRenderedPageBreak/>
        <w:t>uwzględni na elementach koncepcji wizualnej logo patronów i partnerów Konferencj</w:t>
      </w:r>
      <w:r w:rsidR="006C22CD" w:rsidRPr="006C22CD">
        <w:rPr>
          <w:rFonts w:ascii="Verdana" w:eastAsia="Calibri" w:hAnsi="Verdana" w:cs="Arial"/>
          <w:sz w:val="20"/>
          <w:szCs w:val="20"/>
        </w:rPr>
        <w:t>i</w:t>
      </w:r>
      <w:r w:rsidRPr="006C22CD">
        <w:rPr>
          <w:rFonts w:ascii="Verdana" w:eastAsia="Calibri" w:hAnsi="Verdana" w:cs="Arial"/>
          <w:sz w:val="20"/>
          <w:szCs w:val="20"/>
        </w:rPr>
        <w:t>. Zamawiający przekaże odpowiednie informacje i pliki po podpisaniu umowy z Wykonawcą.</w:t>
      </w:r>
    </w:p>
    <w:p w14:paraId="280E1901" w14:textId="6C61C702" w:rsidR="001B029B" w:rsidRPr="006C22CD" w:rsidRDefault="001B029B" w:rsidP="000C77CA">
      <w:pPr>
        <w:pStyle w:val="Akapitzlist"/>
        <w:numPr>
          <w:ilvl w:val="1"/>
          <w:numId w:val="15"/>
        </w:numPr>
        <w:suppressAutoHyphens/>
        <w:autoSpaceDE w:val="0"/>
        <w:autoSpaceDN w:val="0"/>
        <w:jc w:val="both"/>
        <w:rPr>
          <w:rFonts w:ascii="Verdana" w:eastAsia="Calibri" w:hAnsi="Verdana" w:cs="Arial"/>
          <w:bCs/>
          <w:sz w:val="20"/>
          <w:szCs w:val="20"/>
          <w:lang w:eastAsia="pl-PL"/>
        </w:rPr>
      </w:pPr>
      <w:r>
        <w:rPr>
          <w:rFonts w:ascii="Verdana" w:hAnsi="Verdana" w:cs="Arial"/>
          <w:color w:val="000000"/>
          <w:sz w:val="20"/>
          <w:szCs w:val="20"/>
          <w:lang w:eastAsia="pl-PL"/>
        </w:rPr>
        <w:t>Wykonawca zapropon</w:t>
      </w:r>
      <w:r w:rsidR="008A29E4">
        <w:rPr>
          <w:rFonts w:ascii="Verdana" w:hAnsi="Verdana" w:cs="Arial"/>
          <w:color w:val="000000"/>
          <w:sz w:val="20"/>
          <w:szCs w:val="20"/>
          <w:lang w:eastAsia="pl-PL"/>
        </w:rPr>
        <w:t>uje</w:t>
      </w:r>
      <w:r>
        <w:rPr>
          <w:rFonts w:ascii="Verdana" w:hAnsi="Verdana" w:cs="Arial"/>
          <w:color w:val="000000"/>
          <w:sz w:val="20"/>
          <w:szCs w:val="20"/>
          <w:lang w:eastAsia="pl-PL"/>
        </w:rPr>
        <w:t xml:space="preserve"> studio wirtualne </w:t>
      </w:r>
      <w:r w:rsidR="0049113A">
        <w:rPr>
          <w:rFonts w:ascii="Verdana" w:hAnsi="Verdana" w:cs="Arial"/>
          <w:color w:val="000000"/>
          <w:sz w:val="20"/>
          <w:szCs w:val="20"/>
          <w:lang w:eastAsia="pl-PL"/>
        </w:rPr>
        <w:t xml:space="preserve">do realizacji Konferencji. W tym celu Wykonawca przedstawi szczegółowy opis z uwzględnieniem specyfikacji technicznej. Na zasadach opcji Zamawiający ma prawo skorzystać z oferty Wykonawcy w tym zakresie po podpisaniu umowy. Zamawiający będzie mógł zgłosić uwagi do studia wirtualnego zaproponowanego przez Wykonawcę </w:t>
      </w:r>
      <w:r w:rsidR="008176AA">
        <w:rPr>
          <w:rFonts w:ascii="Verdana" w:hAnsi="Verdana" w:cs="Arial"/>
          <w:color w:val="000000"/>
          <w:sz w:val="20"/>
          <w:szCs w:val="20"/>
          <w:lang w:eastAsia="pl-PL"/>
        </w:rPr>
        <w:br/>
      </w:r>
      <w:r w:rsidR="00DE2959">
        <w:rPr>
          <w:rFonts w:ascii="Verdana" w:hAnsi="Verdana" w:cs="Arial"/>
          <w:color w:val="000000"/>
          <w:sz w:val="20"/>
          <w:szCs w:val="20"/>
          <w:lang w:eastAsia="pl-PL"/>
        </w:rPr>
        <w:t xml:space="preserve">na zasadach określonych w </w:t>
      </w:r>
      <w:r w:rsidR="008176AA">
        <w:rPr>
          <w:rFonts w:ascii="Verdana" w:hAnsi="Verdana" w:cs="Arial"/>
          <w:color w:val="000000"/>
          <w:sz w:val="20"/>
          <w:szCs w:val="20"/>
          <w:lang w:eastAsia="pl-PL"/>
        </w:rPr>
        <w:t>umowie</w:t>
      </w:r>
      <w:r w:rsidR="00DE2959">
        <w:rPr>
          <w:rFonts w:ascii="Verdana" w:hAnsi="Verdana" w:cs="Arial"/>
          <w:color w:val="000000"/>
          <w:sz w:val="20"/>
          <w:szCs w:val="20"/>
          <w:lang w:eastAsia="pl-PL"/>
        </w:rPr>
        <w:t>.</w:t>
      </w:r>
    </w:p>
    <w:p w14:paraId="4B8DDD54" w14:textId="77777777" w:rsidR="00AB3DDE" w:rsidRPr="0091371D" w:rsidRDefault="00AB3DDE" w:rsidP="0091371D">
      <w:pPr>
        <w:pStyle w:val="Akapitzlist"/>
        <w:spacing w:after="120"/>
        <w:ind w:left="357"/>
        <w:jc w:val="both"/>
        <w:rPr>
          <w:rFonts w:ascii="Verdana" w:hAnsi="Verdana" w:cs="Arial"/>
          <w:b/>
          <w:i/>
          <w:iCs/>
          <w:sz w:val="20"/>
          <w:szCs w:val="20"/>
          <w:lang w:eastAsia="pl-PL"/>
        </w:rPr>
      </w:pPr>
    </w:p>
    <w:p w14:paraId="22D23452" w14:textId="266D3032" w:rsidR="000018BE" w:rsidRPr="006B22B2" w:rsidRDefault="000018BE" w:rsidP="000C77CA">
      <w:pPr>
        <w:pStyle w:val="Akapitzlist"/>
        <w:numPr>
          <w:ilvl w:val="0"/>
          <w:numId w:val="15"/>
        </w:numPr>
        <w:jc w:val="both"/>
        <w:rPr>
          <w:rFonts w:ascii="Verdana" w:hAnsi="Verdana" w:cs="Arial"/>
          <w:bCs/>
          <w:sz w:val="20"/>
          <w:szCs w:val="20"/>
          <w:lang w:eastAsia="pl-PL"/>
        </w:rPr>
      </w:pPr>
      <w:bookmarkStart w:id="1" w:name="_Hlk54696693"/>
      <w:r w:rsidRPr="006B22B2">
        <w:rPr>
          <w:rFonts w:ascii="Verdana" w:eastAsia="Times New Roman" w:hAnsi="Verdana" w:cs="Arial"/>
          <w:b/>
          <w:sz w:val="20"/>
          <w:szCs w:val="20"/>
          <w:lang w:eastAsia="pl-PL"/>
        </w:rPr>
        <w:t>P</w:t>
      </w:r>
      <w:r w:rsidR="002139FA" w:rsidRPr="006B22B2">
        <w:rPr>
          <w:rFonts w:ascii="Verdana" w:eastAsia="Times New Roman" w:hAnsi="Verdana" w:cs="Arial"/>
          <w:b/>
          <w:sz w:val="20"/>
          <w:szCs w:val="20"/>
          <w:lang w:eastAsia="pl-PL"/>
        </w:rPr>
        <w:t>rzygotowanie platformy</w:t>
      </w:r>
      <w:r w:rsidR="002139FA" w:rsidRPr="006B22B2">
        <w:rPr>
          <w:rFonts w:ascii="Verdana" w:eastAsia="Times New Roman" w:hAnsi="Verdana" w:cs="Arial"/>
          <w:bCs/>
          <w:sz w:val="20"/>
          <w:szCs w:val="20"/>
          <w:lang w:eastAsia="pl-PL"/>
        </w:rPr>
        <w:t xml:space="preserve"> do live streamingu. Kilka jakości odbioru transmisji. Dostęp do wydarzenia online otwarty. Wykonawca zapewni transmisj</w:t>
      </w:r>
      <w:r w:rsidR="00C414B9">
        <w:rPr>
          <w:rFonts w:ascii="Verdana" w:eastAsia="Times New Roman" w:hAnsi="Verdana" w:cs="Arial"/>
          <w:bCs/>
          <w:sz w:val="20"/>
          <w:szCs w:val="20"/>
          <w:lang w:eastAsia="pl-PL"/>
        </w:rPr>
        <w:t>ę</w:t>
      </w:r>
      <w:r w:rsidR="002139FA" w:rsidRPr="006B22B2">
        <w:rPr>
          <w:rFonts w:ascii="Verdana" w:eastAsia="Times New Roman" w:hAnsi="Verdana" w:cs="Arial"/>
          <w:bCs/>
          <w:sz w:val="20"/>
          <w:szCs w:val="20"/>
          <w:lang w:eastAsia="pl-PL"/>
        </w:rPr>
        <w:t xml:space="preserve"> online </w:t>
      </w:r>
      <w:r w:rsidR="001249A4">
        <w:rPr>
          <w:rFonts w:ascii="Verdana" w:eastAsia="Times New Roman" w:hAnsi="Verdana" w:cs="Arial"/>
          <w:bCs/>
          <w:sz w:val="20"/>
          <w:szCs w:val="20"/>
          <w:lang w:eastAsia="pl-PL"/>
        </w:rPr>
        <w:br/>
      </w:r>
      <w:r w:rsidR="002139FA" w:rsidRPr="006B22B2">
        <w:rPr>
          <w:rFonts w:ascii="Verdana" w:eastAsia="Times New Roman" w:hAnsi="Verdana" w:cs="Arial"/>
          <w:bCs/>
          <w:sz w:val="20"/>
          <w:szCs w:val="20"/>
          <w:lang w:eastAsia="pl-PL"/>
        </w:rPr>
        <w:t>na wszystkich urządzeniach z Internetem. Statystyki generowane na żywo oraz infolinia pomocy technicznej podczas całej konferencji online.</w:t>
      </w:r>
      <w:r w:rsidRPr="006B22B2">
        <w:rPr>
          <w:rFonts w:ascii="Verdana" w:eastAsia="Times New Roman" w:hAnsi="Verdana" w:cs="Arial"/>
          <w:bCs/>
          <w:sz w:val="20"/>
          <w:szCs w:val="20"/>
          <w:lang w:eastAsia="pl-PL"/>
        </w:rPr>
        <w:t xml:space="preserve"> D</w:t>
      </w:r>
      <w:r w:rsidR="002139FA" w:rsidRPr="006B22B2">
        <w:rPr>
          <w:rFonts w:ascii="Verdana" w:eastAsia="Calibri" w:hAnsi="Verdana" w:cs="Arial"/>
          <w:sz w:val="20"/>
          <w:szCs w:val="20"/>
        </w:rPr>
        <w:t>o transmisji zostanie użyty bezpieczny program i właściwie chroniący wrażliwe dane</w:t>
      </w:r>
      <w:r w:rsidRPr="006B22B2">
        <w:rPr>
          <w:rFonts w:ascii="Verdana" w:eastAsia="Calibri" w:hAnsi="Verdana" w:cs="Arial"/>
          <w:sz w:val="20"/>
          <w:szCs w:val="20"/>
        </w:rPr>
        <w:t>. U</w:t>
      </w:r>
      <w:r w:rsidR="002139FA" w:rsidRPr="006B22B2">
        <w:rPr>
          <w:rFonts w:ascii="Verdana" w:eastAsia="Calibri" w:hAnsi="Verdana" w:cs="Arial"/>
          <w:sz w:val="20"/>
          <w:szCs w:val="20"/>
        </w:rPr>
        <w:t>dział ze strony uczestników nie będzie wymagać instalacji żadnego specyficznego oprogramowania</w:t>
      </w:r>
      <w:r w:rsidRPr="006B22B2">
        <w:rPr>
          <w:rFonts w:ascii="Verdana" w:eastAsia="Calibri" w:hAnsi="Verdana" w:cs="Arial"/>
          <w:sz w:val="20"/>
          <w:szCs w:val="20"/>
        </w:rPr>
        <w:t>.</w:t>
      </w:r>
    </w:p>
    <w:p w14:paraId="00ACB77B" w14:textId="59ACD1E7" w:rsidR="002139FA" w:rsidRPr="006B22B2" w:rsidRDefault="000018BE" w:rsidP="000018BE">
      <w:pPr>
        <w:pStyle w:val="Akapitzlist"/>
        <w:ind w:left="360"/>
        <w:jc w:val="both"/>
        <w:rPr>
          <w:rFonts w:ascii="Verdana" w:hAnsi="Verdana" w:cs="Arial"/>
          <w:bCs/>
          <w:sz w:val="20"/>
          <w:szCs w:val="20"/>
          <w:lang w:eastAsia="pl-PL"/>
        </w:rPr>
      </w:pPr>
      <w:r w:rsidRPr="006B22B2">
        <w:rPr>
          <w:rFonts w:ascii="Verdana" w:eastAsia="Times New Roman" w:hAnsi="Verdana" w:cs="Arial"/>
          <w:bCs/>
          <w:sz w:val="20"/>
          <w:szCs w:val="20"/>
          <w:lang w:eastAsia="pl-PL"/>
        </w:rPr>
        <w:t>P</w:t>
      </w:r>
      <w:r w:rsidR="002139FA" w:rsidRPr="006B22B2">
        <w:rPr>
          <w:rFonts w:ascii="Verdana" w:hAnsi="Verdana" w:cs="Arial"/>
          <w:sz w:val="20"/>
          <w:szCs w:val="20"/>
        </w:rPr>
        <w:t>latform</w:t>
      </w:r>
      <w:r w:rsidRPr="006B22B2">
        <w:rPr>
          <w:rFonts w:ascii="Verdana" w:hAnsi="Verdana" w:cs="Arial"/>
          <w:sz w:val="20"/>
          <w:szCs w:val="20"/>
        </w:rPr>
        <w:t>a</w:t>
      </w:r>
      <w:r w:rsidR="002139FA" w:rsidRPr="006B22B2">
        <w:rPr>
          <w:rFonts w:ascii="Verdana" w:hAnsi="Verdana" w:cs="Arial"/>
          <w:sz w:val="20"/>
          <w:szCs w:val="20"/>
        </w:rPr>
        <w:t xml:space="preserve"> realizacji wydarzenia</w:t>
      </w:r>
      <w:r w:rsidRPr="006B22B2">
        <w:rPr>
          <w:rFonts w:ascii="Verdana" w:hAnsi="Verdana" w:cs="Arial"/>
          <w:sz w:val="20"/>
          <w:szCs w:val="20"/>
        </w:rPr>
        <w:t xml:space="preserve"> powinna z</w:t>
      </w:r>
      <w:r w:rsidR="002139FA" w:rsidRPr="006B22B2">
        <w:rPr>
          <w:rFonts w:ascii="Verdana" w:hAnsi="Verdana" w:cs="Arial"/>
          <w:sz w:val="20"/>
          <w:szCs w:val="20"/>
        </w:rPr>
        <w:t>awiera</w:t>
      </w:r>
      <w:r w:rsidRPr="006B22B2">
        <w:rPr>
          <w:rFonts w:ascii="Verdana" w:hAnsi="Verdana" w:cs="Arial"/>
          <w:sz w:val="20"/>
          <w:szCs w:val="20"/>
        </w:rPr>
        <w:t>ć</w:t>
      </w:r>
      <w:r w:rsidR="002139FA" w:rsidRPr="006B22B2">
        <w:rPr>
          <w:rFonts w:ascii="Verdana" w:hAnsi="Verdana" w:cs="Arial"/>
          <w:sz w:val="20"/>
          <w:szCs w:val="20"/>
        </w:rPr>
        <w:t xml:space="preserve"> m.in. następujące funkcjonalności:</w:t>
      </w:r>
    </w:p>
    <w:p w14:paraId="624CCFBA" w14:textId="09979844" w:rsidR="008A7D3A" w:rsidRPr="008A7D3A" w:rsidRDefault="008A7D3A" w:rsidP="000C77CA">
      <w:pPr>
        <w:pStyle w:val="Akapitzlist"/>
        <w:numPr>
          <w:ilvl w:val="1"/>
          <w:numId w:val="16"/>
        </w:numPr>
        <w:tabs>
          <w:tab w:val="left" w:pos="709"/>
        </w:tabs>
        <w:ind w:hanging="1352"/>
        <w:jc w:val="both"/>
        <w:rPr>
          <w:rFonts w:ascii="Verdana" w:eastAsia="Times New Roman" w:hAnsi="Verdana" w:cs="Arial"/>
          <w:bCs/>
          <w:sz w:val="20"/>
          <w:szCs w:val="20"/>
          <w:lang w:eastAsia="pl-PL"/>
        </w:rPr>
      </w:pPr>
      <w:r>
        <w:rPr>
          <w:rFonts w:ascii="Verdana" w:hAnsi="Verdana" w:cs="Arial"/>
          <w:sz w:val="20"/>
          <w:szCs w:val="20"/>
        </w:rPr>
        <w:t xml:space="preserve">moduł z programem spotkania </w:t>
      </w:r>
    </w:p>
    <w:p w14:paraId="17B91836" w14:textId="53D44A75" w:rsidR="008A7D3A" w:rsidRPr="008A7D3A" w:rsidRDefault="008A7D3A" w:rsidP="000C77CA">
      <w:pPr>
        <w:pStyle w:val="Akapitzlist"/>
        <w:numPr>
          <w:ilvl w:val="1"/>
          <w:numId w:val="16"/>
        </w:numPr>
        <w:tabs>
          <w:tab w:val="left" w:pos="709"/>
        </w:tabs>
        <w:ind w:hanging="1352"/>
        <w:jc w:val="both"/>
        <w:rPr>
          <w:rFonts w:ascii="Verdana" w:eastAsia="Times New Roman" w:hAnsi="Verdana" w:cs="Arial"/>
          <w:bCs/>
          <w:sz w:val="20"/>
          <w:szCs w:val="20"/>
          <w:lang w:eastAsia="pl-PL"/>
        </w:rPr>
      </w:pPr>
      <w:r>
        <w:rPr>
          <w:rFonts w:ascii="Verdana" w:hAnsi="Verdana" w:cs="Arial"/>
          <w:sz w:val="20"/>
          <w:szCs w:val="20"/>
        </w:rPr>
        <w:t>moduł z prezentacją osób występujących,</w:t>
      </w:r>
    </w:p>
    <w:p w14:paraId="3A5D5D85" w14:textId="0B49DDBE" w:rsidR="008A7D3A" w:rsidRPr="008A7D3A" w:rsidRDefault="008A7D3A" w:rsidP="000C77CA">
      <w:pPr>
        <w:pStyle w:val="Akapitzlist"/>
        <w:numPr>
          <w:ilvl w:val="1"/>
          <w:numId w:val="16"/>
        </w:numPr>
        <w:tabs>
          <w:tab w:val="left" w:pos="709"/>
        </w:tabs>
        <w:ind w:hanging="1352"/>
        <w:jc w:val="both"/>
        <w:rPr>
          <w:rFonts w:ascii="Verdana" w:eastAsia="Times New Roman" w:hAnsi="Verdana" w:cs="Arial"/>
          <w:bCs/>
          <w:sz w:val="20"/>
          <w:szCs w:val="20"/>
          <w:lang w:eastAsia="pl-PL"/>
        </w:rPr>
      </w:pPr>
      <w:r>
        <w:rPr>
          <w:rFonts w:ascii="Verdana" w:hAnsi="Verdana" w:cs="Arial"/>
          <w:sz w:val="20"/>
          <w:szCs w:val="20"/>
        </w:rPr>
        <w:t>moduł z opisem projektów, o których mowa w Części 2</w:t>
      </w:r>
      <w:r w:rsidR="0047668E">
        <w:rPr>
          <w:rFonts w:ascii="Verdana" w:hAnsi="Verdana" w:cs="Arial"/>
          <w:sz w:val="20"/>
          <w:szCs w:val="20"/>
        </w:rPr>
        <w:t>,</w:t>
      </w:r>
    </w:p>
    <w:p w14:paraId="7D07A15A" w14:textId="38454807" w:rsidR="002139FA" w:rsidRPr="006B22B2" w:rsidRDefault="002139FA" w:rsidP="000C77CA">
      <w:pPr>
        <w:pStyle w:val="Akapitzlist"/>
        <w:numPr>
          <w:ilvl w:val="1"/>
          <w:numId w:val="16"/>
        </w:numPr>
        <w:tabs>
          <w:tab w:val="left" w:pos="709"/>
        </w:tabs>
        <w:ind w:hanging="1352"/>
        <w:jc w:val="both"/>
        <w:rPr>
          <w:rFonts w:ascii="Verdana" w:eastAsia="Times New Roman" w:hAnsi="Verdana" w:cs="Arial"/>
          <w:bCs/>
          <w:sz w:val="20"/>
          <w:szCs w:val="20"/>
          <w:lang w:eastAsia="pl-PL"/>
        </w:rPr>
      </w:pPr>
      <w:r w:rsidRPr="006B22B2">
        <w:rPr>
          <w:rFonts w:ascii="Verdana" w:hAnsi="Verdana" w:cs="Arial"/>
          <w:sz w:val="20"/>
          <w:szCs w:val="20"/>
        </w:rPr>
        <w:t xml:space="preserve">moduł rejestracji i logowanie użytkowników zgodnie z opisem </w:t>
      </w:r>
      <w:r w:rsidRPr="0047668E">
        <w:rPr>
          <w:rFonts w:ascii="Verdana" w:hAnsi="Verdana" w:cs="Arial"/>
          <w:sz w:val="20"/>
          <w:szCs w:val="20"/>
        </w:rPr>
        <w:t>w pkt</w:t>
      </w:r>
      <w:r w:rsidR="0047668E" w:rsidRPr="0047668E">
        <w:rPr>
          <w:rFonts w:ascii="Verdana" w:hAnsi="Verdana" w:cs="Arial"/>
          <w:sz w:val="20"/>
          <w:szCs w:val="20"/>
        </w:rPr>
        <w:t>. 4</w:t>
      </w:r>
      <w:r w:rsidRPr="006B22B2">
        <w:rPr>
          <w:rFonts w:ascii="Verdana" w:hAnsi="Verdana" w:cs="Arial"/>
          <w:sz w:val="20"/>
          <w:szCs w:val="20"/>
        </w:rPr>
        <w:t>,</w:t>
      </w:r>
    </w:p>
    <w:p w14:paraId="28C5F854" w14:textId="77777777" w:rsidR="002139FA" w:rsidRPr="006B22B2" w:rsidRDefault="002139FA" w:rsidP="000C77CA">
      <w:pPr>
        <w:pStyle w:val="Akapitzlist"/>
        <w:numPr>
          <w:ilvl w:val="1"/>
          <w:numId w:val="16"/>
        </w:numPr>
        <w:tabs>
          <w:tab w:val="left" w:pos="709"/>
        </w:tabs>
        <w:ind w:hanging="1352"/>
        <w:jc w:val="both"/>
        <w:rPr>
          <w:rFonts w:ascii="Verdana" w:eastAsia="Times New Roman" w:hAnsi="Verdana" w:cs="Arial"/>
          <w:bCs/>
          <w:sz w:val="20"/>
          <w:szCs w:val="20"/>
          <w:lang w:eastAsia="pl-PL"/>
        </w:rPr>
      </w:pPr>
      <w:r w:rsidRPr="006B22B2">
        <w:rPr>
          <w:rFonts w:ascii="Verdana" w:hAnsi="Verdana" w:cs="Arial"/>
          <w:sz w:val="20"/>
          <w:szCs w:val="20"/>
        </w:rPr>
        <w:t>moduł zadawania pytań z możliwością moderacji przez organizatora,</w:t>
      </w:r>
    </w:p>
    <w:p w14:paraId="4DD46C7B" w14:textId="603C2C91" w:rsidR="002139FA" w:rsidRPr="006B22B2" w:rsidRDefault="002139FA" w:rsidP="000C77CA">
      <w:pPr>
        <w:pStyle w:val="Akapitzlist"/>
        <w:numPr>
          <w:ilvl w:val="1"/>
          <w:numId w:val="16"/>
        </w:numPr>
        <w:tabs>
          <w:tab w:val="left" w:pos="709"/>
        </w:tabs>
        <w:ind w:hanging="1352"/>
        <w:jc w:val="both"/>
        <w:rPr>
          <w:rFonts w:ascii="Verdana" w:eastAsia="Times New Roman" w:hAnsi="Verdana" w:cs="Arial"/>
          <w:bCs/>
          <w:sz w:val="20"/>
          <w:szCs w:val="20"/>
          <w:lang w:eastAsia="pl-PL"/>
        </w:rPr>
      </w:pPr>
      <w:r w:rsidRPr="006B22B2">
        <w:rPr>
          <w:rFonts w:ascii="Verdana" w:hAnsi="Verdana" w:cs="Arial"/>
          <w:sz w:val="20"/>
          <w:szCs w:val="20"/>
        </w:rPr>
        <w:t>moduł ankietowy,</w:t>
      </w:r>
    </w:p>
    <w:p w14:paraId="725C8302" w14:textId="45DEACA7" w:rsidR="00981A80" w:rsidRPr="00981A80" w:rsidRDefault="002139FA" w:rsidP="00981A80">
      <w:pPr>
        <w:pStyle w:val="Akapitzlist"/>
        <w:numPr>
          <w:ilvl w:val="1"/>
          <w:numId w:val="16"/>
        </w:numPr>
        <w:tabs>
          <w:tab w:val="left" w:pos="709"/>
        </w:tabs>
        <w:spacing w:after="120"/>
        <w:ind w:left="709" w:hanging="283"/>
        <w:jc w:val="both"/>
        <w:rPr>
          <w:rFonts w:ascii="Verdana" w:eastAsia="Times New Roman" w:hAnsi="Verdana" w:cs="Arial"/>
          <w:bCs/>
          <w:sz w:val="20"/>
          <w:szCs w:val="20"/>
          <w:lang w:eastAsia="pl-PL"/>
        </w:rPr>
      </w:pPr>
      <w:r w:rsidRPr="006B22B2">
        <w:rPr>
          <w:rFonts w:ascii="Verdana" w:hAnsi="Verdana" w:cs="Arial"/>
          <w:sz w:val="20"/>
          <w:szCs w:val="20"/>
        </w:rPr>
        <w:t>analityka (pełne dane oglądalności i zachowania uczestników)</w:t>
      </w:r>
      <w:r w:rsidR="008A7D3A">
        <w:rPr>
          <w:rFonts w:ascii="Verdana" w:hAnsi="Verdana" w:cs="Arial"/>
          <w:sz w:val="20"/>
          <w:szCs w:val="20"/>
        </w:rPr>
        <w:t>,</w:t>
      </w:r>
      <w:r w:rsidR="00981A80">
        <w:rPr>
          <w:rFonts w:ascii="Verdana" w:hAnsi="Verdana" w:cs="Arial"/>
          <w:sz w:val="20"/>
          <w:szCs w:val="20"/>
        </w:rPr>
        <w:t xml:space="preserve"> </w:t>
      </w:r>
      <w:r w:rsidR="008A7D3A" w:rsidRPr="00981A80">
        <w:rPr>
          <w:rFonts w:ascii="Verdana" w:hAnsi="Verdana" w:cs="Arial"/>
          <w:sz w:val="20"/>
          <w:szCs w:val="20"/>
        </w:rPr>
        <w:t xml:space="preserve">strefa patronów </w:t>
      </w:r>
      <w:r w:rsidR="001249A4">
        <w:rPr>
          <w:rFonts w:ascii="Verdana" w:hAnsi="Verdana" w:cs="Arial"/>
          <w:sz w:val="20"/>
          <w:szCs w:val="20"/>
        </w:rPr>
        <w:br/>
      </w:r>
      <w:r w:rsidR="008A7D3A" w:rsidRPr="00981A80">
        <w:rPr>
          <w:rFonts w:ascii="Verdana" w:hAnsi="Verdana" w:cs="Arial"/>
          <w:sz w:val="20"/>
          <w:szCs w:val="20"/>
        </w:rPr>
        <w:t>i partnerów.</w:t>
      </w:r>
    </w:p>
    <w:p w14:paraId="7E9B6838" w14:textId="01E61266" w:rsidR="001C5DF5" w:rsidRPr="00981A80" w:rsidRDefault="001C5DF5" w:rsidP="00981A80">
      <w:pPr>
        <w:tabs>
          <w:tab w:val="left" w:pos="709"/>
        </w:tabs>
        <w:spacing w:after="120"/>
        <w:ind w:left="425"/>
        <w:jc w:val="both"/>
        <w:rPr>
          <w:rFonts w:ascii="Verdana" w:eastAsia="Times New Roman" w:hAnsi="Verdana" w:cs="Arial"/>
          <w:bCs/>
          <w:sz w:val="20"/>
          <w:szCs w:val="20"/>
          <w:lang w:eastAsia="pl-PL"/>
        </w:rPr>
      </w:pPr>
      <w:r w:rsidRPr="00981A80">
        <w:rPr>
          <w:rFonts w:ascii="Verdana" w:eastAsia="Times New Roman" w:hAnsi="Verdana" w:cs="Arial"/>
          <w:bCs/>
          <w:sz w:val="20"/>
          <w:szCs w:val="20"/>
          <w:lang w:eastAsia="pl-PL"/>
        </w:rPr>
        <w:t xml:space="preserve">Od strony wizualnej powinna na bazie </w:t>
      </w:r>
      <w:r w:rsidRPr="00981A80">
        <w:rPr>
          <w:rFonts w:ascii="Verdana" w:hAnsi="Verdana" w:cs="Arial"/>
          <w:bCs/>
          <w:sz w:val="20"/>
          <w:szCs w:val="20"/>
        </w:rPr>
        <w:t xml:space="preserve">identyfikacji wizualnej Sieci Badawczej Łukasiewicz, stanowiącej </w:t>
      </w:r>
      <w:r w:rsidRPr="00981A80">
        <w:rPr>
          <w:rFonts w:ascii="Verdana" w:hAnsi="Verdana" w:cs="Arial"/>
          <w:b/>
          <w:sz w:val="20"/>
          <w:szCs w:val="20"/>
        </w:rPr>
        <w:t>Załącznik 1</w:t>
      </w:r>
      <w:r w:rsidRPr="00981A80">
        <w:rPr>
          <w:rFonts w:ascii="Verdana" w:hAnsi="Verdana" w:cs="Arial"/>
          <w:bCs/>
          <w:sz w:val="20"/>
          <w:szCs w:val="20"/>
        </w:rPr>
        <w:t xml:space="preserve"> do OPZ.</w:t>
      </w:r>
    </w:p>
    <w:bookmarkEnd w:id="1"/>
    <w:p w14:paraId="6B640507" w14:textId="77777777" w:rsidR="008A7D3A" w:rsidRPr="008A7D3A" w:rsidRDefault="008A7D3A" w:rsidP="008A7D3A">
      <w:pPr>
        <w:pStyle w:val="Akapitzlist"/>
        <w:tabs>
          <w:tab w:val="left" w:pos="709"/>
        </w:tabs>
        <w:spacing w:after="120"/>
        <w:ind w:left="1774"/>
        <w:jc w:val="both"/>
        <w:rPr>
          <w:rFonts w:ascii="Verdana" w:eastAsia="Times New Roman" w:hAnsi="Verdana" w:cs="Arial"/>
          <w:bCs/>
          <w:sz w:val="20"/>
          <w:szCs w:val="20"/>
          <w:lang w:eastAsia="pl-PL"/>
        </w:rPr>
      </w:pPr>
    </w:p>
    <w:p w14:paraId="5AE37F30" w14:textId="0A3BFCF0" w:rsidR="006B71E8" w:rsidRPr="002139FA" w:rsidRDefault="006B71E8" w:rsidP="000C77CA">
      <w:pPr>
        <w:pStyle w:val="Akapitzlist"/>
        <w:numPr>
          <w:ilvl w:val="0"/>
          <w:numId w:val="15"/>
        </w:numPr>
        <w:jc w:val="both"/>
        <w:rPr>
          <w:rFonts w:ascii="Verdana" w:hAnsi="Verdana" w:cs="Arial"/>
          <w:bCs/>
          <w:sz w:val="20"/>
          <w:szCs w:val="20"/>
          <w:lang w:eastAsia="pl-PL"/>
        </w:rPr>
      </w:pPr>
      <w:r w:rsidRPr="006175A6">
        <w:rPr>
          <w:rFonts w:ascii="Verdana" w:hAnsi="Verdana" w:cs="Arial"/>
          <w:b/>
          <w:sz w:val="20"/>
          <w:szCs w:val="20"/>
          <w:lang w:eastAsia="pl-PL"/>
        </w:rPr>
        <w:t>Przygotowanie transmisji</w:t>
      </w:r>
      <w:r w:rsidR="00EE4C47">
        <w:rPr>
          <w:rFonts w:ascii="Verdana" w:hAnsi="Verdana" w:cs="Arial"/>
          <w:b/>
          <w:sz w:val="20"/>
          <w:szCs w:val="20"/>
          <w:lang w:eastAsia="pl-PL"/>
        </w:rPr>
        <w:t xml:space="preserve"> </w:t>
      </w:r>
      <w:r w:rsidR="00593C86">
        <w:rPr>
          <w:rFonts w:ascii="Verdana" w:hAnsi="Verdana" w:cs="Arial"/>
          <w:b/>
          <w:sz w:val="20"/>
          <w:szCs w:val="20"/>
          <w:lang w:eastAsia="pl-PL"/>
        </w:rPr>
        <w:t>online</w:t>
      </w:r>
      <w:r w:rsidRPr="005E72DC">
        <w:rPr>
          <w:rFonts w:ascii="Verdana" w:hAnsi="Verdana" w:cs="Arial"/>
          <w:bCs/>
          <w:sz w:val="20"/>
          <w:szCs w:val="20"/>
          <w:lang w:eastAsia="pl-PL"/>
        </w:rPr>
        <w:t xml:space="preserve">. </w:t>
      </w:r>
    </w:p>
    <w:p w14:paraId="6493297B" w14:textId="77777777" w:rsidR="006B71E8" w:rsidRDefault="006B71E8" w:rsidP="000C77CA">
      <w:pPr>
        <w:pStyle w:val="Akapitzlist"/>
        <w:numPr>
          <w:ilvl w:val="1"/>
          <w:numId w:val="15"/>
        </w:numPr>
        <w:jc w:val="both"/>
        <w:rPr>
          <w:rFonts w:ascii="Verdana" w:hAnsi="Verdana" w:cs="Arial"/>
          <w:bCs/>
          <w:sz w:val="20"/>
          <w:szCs w:val="20"/>
          <w:lang w:eastAsia="pl-PL"/>
        </w:rPr>
      </w:pPr>
      <w:r w:rsidRPr="00120BEA">
        <w:rPr>
          <w:rFonts w:ascii="Verdana" w:hAnsi="Verdana" w:cs="Arial"/>
          <w:bCs/>
          <w:sz w:val="20"/>
          <w:szCs w:val="20"/>
          <w:lang w:eastAsia="pl-PL"/>
        </w:rPr>
        <w:t xml:space="preserve">Brak usterek obrazu i dźwięku. </w:t>
      </w:r>
    </w:p>
    <w:p w14:paraId="7CAB33BD" w14:textId="77777777" w:rsidR="006B71E8" w:rsidRDefault="006B71E8" w:rsidP="000C77CA">
      <w:pPr>
        <w:pStyle w:val="Akapitzlist"/>
        <w:numPr>
          <w:ilvl w:val="1"/>
          <w:numId w:val="15"/>
        </w:numPr>
        <w:jc w:val="both"/>
        <w:rPr>
          <w:rFonts w:ascii="Verdana" w:hAnsi="Verdana" w:cs="Arial"/>
          <w:bCs/>
          <w:sz w:val="20"/>
          <w:szCs w:val="20"/>
          <w:lang w:eastAsia="pl-PL"/>
        </w:rPr>
      </w:pPr>
      <w:r>
        <w:rPr>
          <w:rFonts w:ascii="Verdana" w:hAnsi="Verdana" w:cs="Arial"/>
          <w:bCs/>
          <w:sz w:val="20"/>
          <w:szCs w:val="20"/>
          <w:lang w:eastAsia="pl-PL"/>
        </w:rPr>
        <w:t>P</w:t>
      </w:r>
      <w:r w:rsidRPr="00120BEA">
        <w:rPr>
          <w:rFonts w:ascii="Verdana" w:hAnsi="Verdana" w:cs="Arial"/>
          <w:bCs/>
          <w:sz w:val="20"/>
          <w:szCs w:val="20"/>
          <w:lang w:eastAsia="pl-PL"/>
        </w:rPr>
        <w:t xml:space="preserve">rawidłowa synchronizacja obrazu i dźwięku – opóźnienie/wyprzedzenie fonii względem sygnału wizji nie powinno przekraczać wartości -20/+40 ms. </w:t>
      </w:r>
    </w:p>
    <w:p w14:paraId="4EECD49E" w14:textId="77777777" w:rsidR="006B71E8" w:rsidRDefault="006B71E8" w:rsidP="000C77CA">
      <w:pPr>
        <w:pStyle w:val="Akapitzlist"/>
        <w:numPr>
          <w:ilvl w:val="1"/>
          <w:numId w:val="15"/>
        </w:numPr>
        <w:jc w:val="both"/>
        <w:rPr>
          <w:rFonts w:ascii="Verdana" w:hAnsi="Verdana" w:cs="Arial"/>
          <w:bCs/>
          <w:sz w:val="20"/>
          <w:szCs w:val="20"/>
          <w:lang w:eastAsia="pl-PL"/>
        </w:rPr>
      </w:pPr>
      <w:r w:rsidRPr="00120BEA">
        <w:rPr>
          <w:rFonts w:ascii="Verdana" w:hAnsi="Verdana" w:cs="Arial"/>
          <w:bCs/>
          <w:sz w:val="20"/>
          <w:szCs w:val="20"/>
          <w:lang w:eastAsia="pl-PL"/>
        </w:rPr>
        <w:t>Sprzęt niezbędny do realizacji transmisji wraz z jego obsługą</w:t>
      </w:r>
      <w:r>
        <w:rPr>
          <w:rFonts w:ascii="Verdana" w:hAnsi="Verdana" w:cs="Arial"/>
          <w:bCs/>
          <w:sz w:val="20"/>
          <w:szCs w:val="20"/>
          <w:lang w:eastAsia="pl-PL"/>
        </w:rPr>
        <w:t>:</w:t>
      </w:r>
      <w:r w:rsidRPr="00120BEA">
        <w:rPr>
          <w:rFonts w:ascii="Verdana" w:hAnsi="Verdana" w:cs="Arial"/>
          <w:bCs/>
          <w:sz w:val="20"/>
          <w:szCs w:val="20"/>
          <w:lang w:eastAsia="pl-PL"/>
        </w:rPr>
        <w:t xml:space="preserve"> </w:t>
      </w:r>
    </w:p>
    <w:p w14:paraId="3E8296FF" w14:textId="62A1B07C" w:rsidR="006B71E8" w:rsidRPr="0087354D" w:rsidRDefault="006B71E8" w:rsidP="0087354D">
      <w:pPr>
        <w:pStyle w:val="Akapitzlist"/>
        <w:numPr>
          <w:ilvl w:val="1"/>
          <w:numId w:val="15"/>
        </w:numPr>
        <w:jc w:val="both"/>
        <w:rPr>
          <w:rFonts w:ascii="Verdana" w:hAnsi="Verdana" w:cs="Arial"/>
          <w:bCs/>
          <w:sz w:val="20"/>
          <w:szCs w:val="20"/>
          <w:lang w:eastAsia="pl-PL"/>
        </w:rPr>
      </w:pPr>
      <w:r w:rsidRPr="006315C6">
        <w:rPr>
          <w:rFonts w:ascii="Verdana" w:hAnsi="Verdana" w:cs="Arial"/>
          <w:bCs/>
          <w:sz w:val="20"/>
          <w:szCs w:val="20"/>
          <w:lang w:eastAsia="pl-PL"/>
        </w:rPr>
        <w:t xml:space="preserve">licencje do odpowiedniego oprogramowania na komputerach </w:t>
      </w:r>
      <w:r w:rsidR="001230AB" w:rsidRPr="006315C6">
        <w:rPr>
          <w:rFonts w:ascii="Verdana" w:hAnsi="Verdana" w:cs="Arial"/>
          <w:bCs/>
          <w:sz w:val="20"/>
          <w:szCs w:val="20"/>
          <w:lang w:eastAsia="pl-PL"/>
        </w:rPr>
        <w:t>prelegentów</w:t>
      </w:r>
      <w:r w:rsidRPr="006315C6">
        <w:rPr>
          <w:rFonts w:ascii="Verdana" w:hAnsi="Verdana" w:cs="Arial"/>
          <w:bCs/>
          <w:sz w:val="20"/>
          <w:szCs w:val="20"/>
          <w:lang w:eastAsia="pl-PL"/>
        </w:rPr>
        <w:t xml:space="preserve"> oraz przetest</w:t>
      </w:r>
      <w:r w:rsidR="001230AB" w:rsidRPr="006315C6">
        <w:rPr>
          <w:rFonts w:ascii="Verdana" w:hAnsi="Verdana" w:cs="Arial"/>
          <w:bCs/>
          <w:sz w:val="20"/>
          <w:szCs w:val="20"/>
          <w:lang w:eastAsia="pl-PL"/>
        </w:rPr>
        <w:t xml:space="preserve">owanie </w:t>
      </w:r>
      <w:r w:rsidRPr="006315C6">
        <w:rPr>
          <w:rFonts w:ascii="Verdana" w:hAnsi="Verdana" w:cs="Arial"/>
          <w:bCs/>
          <w:sz w:val="20"/>
          <w:szCs w:val="20"/>
          <w:lang w:eastAsia="pl-PL"/>
        </w:rPr>
        <w:t xml:space="preserve">wraz z </w:t>
      </w:r>
      <w:r w:rsidR="001230AB" w:rsidRPr="006315C6">
        <w:rPr>
          <w:rFonts w:ascii="Verdana" w:hAnsi="Verdana" w:cs="Arial"/>
          <w:bCs/>
          <w:sz w:val="20"/>
          <w:szCs w:val="20"/>
          <w:lang w:eastAsia="pl-PL"/>
        </w:rPr>
        <w:t>prelegentami</w:t>
      </w:r>
      <w:r w:rsidRPr="006315C6">
        <w:rPr>
          <w:rFonts w:ascii="Verdana" w:hAnsi="Verdana" w:cs="Arial"/>
          <w:bCs/>
          <w:sz w:val="20"/>
          <w:szCs w:val="20"/>
          <w:lang w:eastAsia="pl-PL"/>
        </w:rPr>
        <w:t xml:space="preserve"> i </w:t>
      </w:r>
      <w:r w:rsidR="001230AB" w:rsidRPr="006315C6">
        <w:rPr>
          <w:rFonts w:ascii="Verdana" w:hAnsi="Verdana" w:cs="Arial"/>
          <w:bCs/>
          <w:sz w:val="20"/>
          <w:szCs w:val="20"/>
          <w:lang w:eastAsia="pl-PL"/>
        </w:rPr>
        <w:t xml:space="preserve">ich </w:t>
      </w:r>
      <w:r w:rsidRPr="006315C6">
        <w:rPr>
          <w:rFonts w:ascii="Verdana" w:hAnsi="Verdana" w:cs="Arial"/>
          <w:bCs/>
          <w:sz w:val="20"/>
          <w:szCs w:val="20"/>
          <w:lang w:eastAsia="pl-PL"/>
        </w:rPr>
        <w:t>przeszko</w:t>
      </w:r>
      <w:r w:rsidR="001230AB" w:rsidRPr="006315C6">
        <w:rPr>
          <w:rFonts w:ascii="Verdana" w:hAnsi="Verdana" w:cs="Arial"/>
          <w:bCs/>
          <w:sz w:val="20"/>
          <w:szCs w:val="20"/>
          <w:lang w:eastAsia="pl-PL"/>
        </w:rPr>
        <w:t xml:space="preserve">lenie </w:t>
      </w:r>
      <w:r w:rsidRPr="006315C6">
        <w:rPr>
          <w:rFonts w:ascii="Verdana" w:hAnsi="Verdana" w:cs="Arial"/>
          <w:bCs/>
          <w:sz w:val="20"/>
          <w:szCs w:val="20"/>
          <w:lang w:eastAsia="pl-PL"/>
        </w:rPr>
        <w:t>zdalnie z używania oprogramowania (w terminie ustalonym z Zamawiającym nie później niż 2 dni przed transmisją).</w:t>
      </w:r>
      <w:r w:rsidR="0087354D" w:rsidRPr="006315C6">
        <w:rPr>
          <w:rFonts w:ascii="Verdana" w:hAnsi="Verdana"/>
          <w:sz w:val="20"/>
          <w:szCs w:val="20"/>
        </w:rPr>
        <w:t xml:space="preserve"> </w:t>
      </w:r>
      <w:r w:rsidR="006315C6" w:rsidRPr="006315C6">
        <w:rPr>
          <w:rFonts w:ascii="Verdana" w:hAnsi="Verdana"/>
          <w:sz w:val="20"/>
          <w:szCs w:val="20"/>
        </w:rPr>
        <w:t>Maksymalnie 15 osób.</w:t>
      </w:r>
      <w:r w:rsidR="004A651D">
        <w:rPr>
          <w:rFonts w:ascii="Verdana" w:hAnsi="Verdana"/>
          <w:sz w:val="20"/>
          <w:szCs w:val="20"/>
        </w:rPr>
        <w:t xml:space="preserve"> </w:t>
      </w:r>
      <w:r w:rsidRPr="0087354D">
        <w:rPr>
          <w:rFonts w:ascii="Verdana" w:hAnsi="Verdana" w:cs="Arial"/>
          <w:bCs/>
          <w:sz w:val="20"/>
          <w:szCs w:val="20"/>
          <w:lang w:eastAsia="pl-PL"/>
        </w:rPr>
        <w:t xml:space="preserve">Łącze do przeprowadzenia transmisji internetowej. </w:t>
      </w:r>
    </w:p>
    <w:p w14:paraId="32E796F2" w14:textId="0A926F3E" w:rsidR="006B71E8" w:rsidRDefault="006B71E8" w:rsidP="000C77CA">
      <w:pPr>
        <w:pStyle w:val="Akapitzlist"/>
        <w:numPr>
          <w:ilvl w:val="1"/>
          <w:numId w:val="15"/>
        </w:numPr>
        <w:jc w:val="both"/>
        <w:rPr>
          <w:rFonts w:ascii="Verdana" w:hAnsi="Verdana" w:cs="Arial"/>
          <w:bCs/>
          <w:sz w:val="20"/>
          <w:szCs w:val="20"/>
          <w:lang w:eastAsia="pl-PL"/>
        </w:rPr>
      </w:pPr>
      <w:r w:rsidRPr="00120BEA">
        <w:rPr>
          <w:rFonts w:ascii="Verdana" w:hAnsi="Verdana" w:cs="Arial"/>
          <w:bCs/>
          <w:sz w:val="20"/>
          <w:szCs w:val="20"/>
          <w:lang w:eastAsia="pl-PL"/>
        </w:rPr>
        <w:t xml:space="preserve">Serwer </w:t>
      </w:r>
      <w:proofErr w:type="spellStart"/>
      <w:r w:rsidRPr="00120BEA">
        <w:rPr>
          <w:rFonts w:ascii="Verdana" w:hAnsi="Verdana" w:cs="Arial"/>
          <w:bCs/>
          <w:sz w:val="20"/>
          <w:szCs w:val="20"/>
          <w:lang w:eastAsia="pl-PL"/>
        </w:rPr>
        <w:t>streamingowy</w:t>
      </w:r>
      <w:proofErr w:type="spellEnd"/>
      <w:r w:rsidRPr="00120BEA">
        <w:rPr>
          <w:rFonts w:ascii="Verdana" w:hAnsi="Verdana" w:cs="Arial"/>
          <w:bCs/>
          <w:sz w:val="20"/>
          <w:szCs w:val="20"/>
          <w:lang w:eastAsia="pl-PL"/>
        </w:rPr>
        <w:t xml:space="preserve"> wraz z infrastrukturą software i hardware </w:t>
      </w:r>
      <w:r w:rsidR="001249A4">
        <w:rPr>
          <w:rFonts w:ascii="Verdana" w:hAnsi="Verdana" w:cs="Arial"/>
          <w:bCs/>
          <w:sz w:val="20"/>
          <w:szCs w:val="20"/>
          <w:lang w:eastAsia="pl-PL"/>
        </w:rPr>
        <w:br/>
      </w:r>
      <w:r w:rsidRPr="00120BEA">
        <w:rPr>
          <w:rFonts w:ascii="Verdana" w:hAnsi="Verdana" w:cs="Arial"/>
          <w:bCs/>
          <w:sz w:val="20"/>
          <w:szCs w:val="20"/>
          <w:lang w:eastAsia="pl-PL"/>
        </w:rPr>
        <w:t>do przeprowadzenia transmisji</w:t>
      </w:r>
      <w:r>
        <w:rPr>
          <w:rFonts w:ascii="Verdana" w:hAnsi="Verdana" w:cs="Arial"/>
          <w:bCs/>
          <w:sz w:val="20"/>
          <w:szCs w:val="20"/>
          <w:lang w:eastAsia="pl-PL"/>
        </w:rPr>
        <w:t xml:space="preserve">, </w:t>
      </w:r>
      <w:r w:rsidRPr="00120BEA">
        <w:rPr>
          <w:rFonts w:ascii="Verdana" w:hAnsi="Verdana" w:cs="Arial"/>
          <w:bCs/>
          <w:sz w:val="20"/>
          <w:szCs w:val="20"/>
          <w:lang w:eastAsia="pl-PL"/>
        </w:rPr>
        <w:t xml:space="preserve">w tym: </w:t>
      </w:r>
    </w:p>
    <w:p w14:paraId="79968160" w14:textId="77777777" w:rsidR="006B71E8" w:rsidRDefault="006B71E8" w:rsidP="000C77CA">
      <w:pPr>
        <w:pStyle w:val="Akapitzlist"/>
        <w:numPr>
          <w:ilvl w:val="1"/>
          <w:numId w:val="19"/>
        </w:numPr>
        <w:ind w:left="1276" w:hanging="425"/>
        <w:jc w:val="both"/>
        <w:rPr>
          <w:rFonts w:ascii="Verdana" w:hAnsi="Verdana" w:cs="Arial"/>
          <w:bCs/>
          <w:sz w:val="20"/>
          <w:szCs w:val="20"/>
          <w:lang w:eastAsia="pl-PL"/>
        </w:rPr>
      </w:pPr>
      <w:r w:rsidRPr="00120BEA">
        <w:rPr>
          <w:rFonts w:ascii="Verdana" w:hAnsi="Verdana" w:cs="Arial"/>
          <w:bCs/>
          <w:sz w:val="20"/>
          <w:szCs w:val="20"/>
          <w:lang w:eastAsia="pl-PL"/>
        </w:rPr>
        <w:t xml:space="preserve">zrównoważony poziom dźwięku, </w:t>
      </w:r>
    </w:p>
    <w:p w14:paraId="1DEE3A4F" w14:textId="77777777" w:rsidR="006B71E8" w:rsidRDefault="006B71E8" w:rsidP="000C77CA">
      <w:pPr>
        <w:pStyle w:val="Akapitzlist"/>
        <w:numPr>
          <w:ilvl w:val="1"/>
          <w:numId w:val="19"/>
        </w:numPr>
        <w:ind w:left="1276" w:hanging="425"/>
        <w:jc w:val="both"/>
        <w:rPr>
          <w:rFonts w:ascii="Verdana" w:hAnsi="Verdana" w:cs="Arial"/>
          <w:bCs/>
          <w:sz w:val="20"/>
          <w:szCs w:val="20"/>
          <w:lang w:eastAsia="pl-PL"/>
        </w:rPr>
      </w:pPr>
      <w:r w:rsidRPr="00120BEA">
        <w:rPr>
          <w:rFonts w:ascii="Verdana" w:hAnsi="Verdana" w:cs="Arial"/>
          <w:bCs/>
          <w:sz w:val="20"/>
          <w:szCs w:val="20"/>
          <w:lang w:eastAsia="pl-PL"/>
        </w:rPr>
        <w:t xml:space="preserve">rozdzielczość: 1920x1080p/ 25kl/s, </w:t>
      </w:r>
    </w:p>
    <w:p w14:paraId="573FBB0B" w14:textId="77777777" w:rsidR="006B71E8" w:rsidRDefault="006B71E8" w:rsidP="000C77CA">
      <w:pPr>
        <w:pStyle w:val="Akapitzlist"/>
        <w:numPr>
          <w:ilvl w:val="1"/>
          <w:numId w:val="19"/>
        </w:numPr>
        <w:ind w:left="1276" w:hanging="425"/>
        <w:jc w:val="both"/>
        <w:rPr>
          <w:rFonts w:ascii="Verdana" w:hAnsi="Verdana" w:cs="Arial"/>
          <w:bCs/>
          <w:sz w:val="20"/>
          <w:szCs w:val="20"/>
          <w:lang w:eastAsia="pl-PL"/>
        </w:rPr>
      </w:pPr>
      <w:r w:rsidRPr="00120BEA">
        <w:rPr>
          <w:rFonts w:ascii="Verdana" w:hAnsi="Verdana" w:cs="Arial"/>
          <w:bCs/>
          <w:sz w:val="20"/>
          <w:szCs w:val="20"/>
          <w:lang w:eastAsia="pl-PL"/>
        </w:rPr>
        <w:t xml:space="preserve">format obrazu 16:9, </w:t>
      </w:r>
    </w:p>
    <w:p w14:paraId="42F786BD" w14:textId="77777777" w:rsidR="006B71E8" w:rsidRDefault="006B71E8" w:rsidP="000C77CA">
      <w:pPr>
        <w:pStyle w:val="Akapitzlist"/>
        <w:numPr>
          <w:ilvl w:val="1"/>
          <w:numId w:val="19"/>
        </w:numPr>
        <w:ind w:left="1276" w:hanging="425"/>
        <w:jc w:val="both"/>
        <w:rPr>
          <w:rFonts w:ascii="Verdana" w:hAnsi="Verdana" w:cs="Arial"/>
          <w:bCs/>
          <w:sz w:val="20"/>
          <w:szCs w:val="20"/>
          <w:lang w:eastAsia="pl-PL"/>
        </w:rPr>
      </w:pPr>
      <w:proofErr w:type="spellStart"/>
      <w:r w:rsidRPr="00120BEA">
        <w:rPr>
          <w:rFonts w:ascii="Verdana" w:hAnsi="Verdana" w:cs="Arial"/>
          <w:bCs/>
          <w:sz w:val="20"/>
          <w:szCs w:val="20"/>
          <w:lang w:eastAsia="pl-PL"/>
        </w:rPr>
        <w:t>bitrate</w:t>
      </w:r>
      <w:proofErr w:type="spellEnd"/>
      <w:r w:rsidRPr="00120BEA">
        <w:rPr>
          <w:rFonts w:ascii="Verdana" w:hAnsi="Verdana" w:cs="Arial"/>
          <w:bCs/>
          <w:sz w:val="20"/>
          <w:szCs w:val="20"/>
          <w:lang w:eastAsia="pl-PL"/>
        </w:rPr>
        <w:t xml:space="preserve"> obrazu, co najmniej 6 </w:t>
      </w:r>
      <w:proofErr w:type="spellStart"/>
      <w:r w:rsidRPr="00120BEA">
        <w:rPr>
          <w:rFonts w:ascii="Verdana" w:hAnsi="Verdana" w:cs="Arial"/>
          <w:bCs/>
          <w:sz w:val="20"/>
          <w:szCs w:val="20"/>
          <w:lang w:eastAsia="pl-PL"/>
        </w:rPr>
        <w:t>Mbps</w:t>
      </w:r>
      <w:proofErr w:type="spellEnd"/>
      <w:r w:rsidRPr="00120BEA">
        <w:rPr>
          <w:rFonts w:ascii="Verdana" w:hAnsi="Verdana" w:cs="Arial"/>
          <w:bCs/>
          <w:sz w:val="20"/>
          <w:szCs w:val="20"/>
          <w:lang w:eastAsia="pl-PL"/>
        </w:rPr>
        <w:t xml:space="preserve"> dla rozdzielczości </w:t>
      </w:r>
      <w:proofErr w:type="spellStart"/>
      <w:r w:rsidRPr="00120BEA">
        <w:rPr>
          <w:rFonts w:ascii="Verdana" w:hAnsi="Verdana" w:cs="Arial"/>
          <w:bCs/>
          <w:sz w:val="20"/>
          <w:szCs w:val="20"/>
          <w:lang w:eastAsia="pl-PL"/>
        </w:rPr>
        <w:t>FullHD</w:t>
      </w:r>
      <w:proofErr w:type="spellEnd"/>
      <w:r w:rsidRPr="00120BEA">
        <w:rPr>
          <w:rFonts w:ascii="Verdana" w:hAnsi="Verdana" w:cs="Arial"/>
          <w:bCs/>
          <w:sz w:val="20"/>
          <w:szCs w:val="20"/>
          <w:lang w:eastAsia="pl-PL"/>
        </w:rPr>
        <w:t xml:space="preserve">, </w:t>
      </w:r>
    </w:p>
    <w:p w14:paraId="2CF8D029" w14:textId="77777777" w:rsidR="006B71E8" w:rsidRDefault="006B71E8" w:rsidP="000C77CA">
      <w:pPr>
        <w:pStyle w:val="Akapitzlist"/>
        <w:numPr>
          <w:ilvl w:val="1"/>
          <w:numId w:val="19"/>
        </w:numPr>
        <w:ind w:left="1276" w:hanging="425"/>
        <w:jc w:val="both"/>
        <w:rPr>
          <w:rFonts w:ascii="Verdana" w:hAnsi="Verdana" w:cs="Arial"/>
          <w:bCs/>
          <w:sz w:val="20"/>
          <w:szCs w:val="20"/>
          <w:lang w:eastAsia="pl-PL"/>
        </w:rPr>
      </w:pPr>
      <w:r w:rsidRPr="00120BEA">
        <w:rPr>
          <w:rFonts w:ascii="Verdana" w:hAnsi="Verdana" w:cs="Arial"/>
          <w:bCs/>
          <w:sz w:val="20"/>
          <w:szCs w:val="20"/>
          <w:lang w:eastAsia="pl-PL"/>
        </w:rPr>
        <w:t xml:space="preserve">dźwięk stereo, </w:t>
      </w:r>
      <w:proofErr w:type="spellStart"/>
      <w:r w:rsidRPr="00120BEA">
        <w:rPr>
          <w:rFonts w:ascii="Verdana" w:hAnsi="Verdana" w:cs="Arial"/>
          <w:bCs/>
          <w:sz w:val="20"/>
          <w:szCs w:val="20"/>
          <w:lang w:eastAsia="pl-PL"/>
        </w:rPr>
        <w:t>bitrate</w:t>
      </w:r>
      <w:proofErr w:type="spellEnd"/>
      <w:r w:rsidRPr="00120BEA">
        <w:rPr>
          <w:rFonts w:ascii="Verdana" w:hAnsi="Verdana" w:cs="Arial"/>
          <w:bCs/>
          <w:sz w:val="20"/>
          <w:szCs w:val="20"/>
          <w:lang w:eastAsia="pl-PL"/>
        </w:rPr>
        <w:t xml:space="preserve"> co najmniej 160 </w:t>
      </w:r>
      <w:proofErr w:type="spellStart"/>
      <w:r w:rsidRPr="00120BEA">
        <w:rPr>
          <w:rFonts w:ascii="Verdana" w:hAnsi="Verdana" w:cs="Arial"/>
          <w:bCs/>
          <w:sz w:val="20"/>
          <w:szCs w:val="20"/>
          <w:lang w:eastAsia="pl-PL"/>
        </w:rPr>
        <w:t>kbps</w:t>
      </w:r>
      <w:proofErr w:type="spellEnd"/>
      <w:r w:rsidRPr="00120BEA">
        <w:rPr>
          <w:rFonts w:ascii="Verdana" w:hAnsi="Verdana" w:cs="Arial"/>
          <w:bCs/>
          <w:sz w:val="20"/>
          <w:szCs w:val="20"/>
          <w:lang w:eastAsia="pl-PL"/>
        </w:rPr>
        <w:t xml:space="preserve">, </w:t>
      </w:r>
    </w:p>
    <w:p w14:paraId="60568404" w14:textId="77777777" w:rsidR="006B71E8" w:rsidRDefault="006B71E8" w:rsidP="000C77CA">
      <w:pPr>
        <w:pStyle w:val="Akapitzlist"/>
        <w:numPr>
          <w:ilvl w:val="1"/>
          <w:numId w:val="19"/>
        </w:numPr>
        <w:ind w:left="1276" w:hanging="425"/>
        <w:jc w:val="both"/>
        <w:rPr>
          <w:rFonts w:ascii="Verdana" w:hAnsi="Verdana" w:cs="Arial"/>
          <w:bCs/>
          <w:sz w:val="20"/>
          <w:szCs w:val="20"/>
          <w:lang w:eastAsia="pl-PL"/>
        </w:rPr>
      </w:pPr>
      <w:r w:rsidRPr="00120BEA">
        <w:rPr>
          <w:rFonts w:ascii="Verdana" w:hAnsi="Verdana" w:cs="Arial"/>
          <w:bCs/>
          <w:sz w:val="20"/>
          <w:szCs w:val="20"/>
          <w:lang w:eastAsia="pl-PL"/>
        </w:rPr>
        <w:t>zastosowanie ABR (</w:t>
      </w:r>
      <w:proofErr w:type="spellStart"/>
      <w:r w:rsidRPr="00120BEA">
        <w:rPr>
          <w:rFonts w:ascii="Verdana" w:hAnsi="Verdana" w:cs="Arial"/>
          <w:bCs/>
          <w:sz w:val="20"/>
          <w:szCs w:val="20"/>
          <w:lang w:eastAsia="pl-PL"/>
        </w:rPr>
        <w:t>Adaptive</w:t>
      </w:r>
      <w:proofErr w:type="spellEnd"/>
      <w:r w:rsidRPr="00120BEA">
        <w:rPr>
          <w:rFonts w:ascii="Verdana" w:hAnsi="Verdana" w:cs="Arial"/>
          <w:bCs/>
          <w:sz w:val="20"/>
          <w:szCs w:val="20"/>
          <w:lang w:eastAsia="pl-PL"/>
        </w:rPr>
        <w:t xml:space="preserve"> Bit </w:t>
      </w:r>
      <w:proofErr w:type="spellStart"/>
      <w:r w:rsidRPr="00120BEA">
        <w:rPr>
          <w:rFonts w:ascii="Verdana" w:hAnsi="Verdana" w:cs="Arial"/>
          <w:bCs/>
          <w:sz w:val="20"/>
          <w:szCs w:val="20"/>
          <w:lang w:eastAsia="pl-PL"/>
        </w:rPr>
        <w:t>Rate</w:t>
      </w:r>
      <w:proofErr w:type="spellEnd"/>
      <w:r w:rsidRPr="00120BEA">
        <w:rPr>
          <w:rFonts w:ascii="Verdana" w:hAnsi="Verdana" w:cs="Arial"/>
          <w:bCs/>
          <w:sz w:val="20"/>
          <w:szCs w:val="20"/>
          <w:lang w:eastAsia="pl-PL"/>
        </w:rPr>
        <w:t xml:space="preserve">) - dostosowanie rozdzielczości i </w:t>
      </w:r>
      <w:proofErr w:type="spellStart"/>
      <w:r w:rsidRPr="00120BEA">
        <w:rPr>
          <w:rFonts w:ascii="Verdana" w:hAnsi="Verdana" w:cs="Arial"/>
          <w:bCs/>
          <w:sz w:val="20"/>
          <w:szCs w:val="20"/>
          <w:lang w:eastAsia="pl-PL"/>
        </w:rPr>
        <w:t>bitrate</w:t>
      </w:r>
      <w:proofErr w:type="spellEnd"/>
      <w:r w:rsidRPr="00120BEA">
        <w:rPr>
          <w:rFonts w:ascii="Verdana" w:hAnsi="Verdana" w:cs="Arial"/>
          <w:bCs/>
          <w:sz w:val="20"/>
          <w:szCs w:val="20"/>
          <w:lang w:eastAsia="pl-PL"/>
        </w:rPr>
        <w:t xml:space="preserve"> do łącza zamawiającego (Rozdzielczości: 1080p, 720p, 480p, 360p)</w:t>
      </w:r>
      <w:r>
        <w:rPr>
          <w:rFonts w:ascii="Verdana" w:hAnsi="Verdana" w:cs="Arial"/>
          <w:bCs/>
          <w:sz w:val="20"/>
          <w:szCs w:val="20"/>
          <w:lang w:eastAsia="pl-PL"/>
        </w:rPr>
        <w:t>,</w:t>
      </w:r>
      <w:r w:rsidRPr="00120BEA">
        <w:rPr>
          <w:rFonts w:ascii="Verdana" w:hAnsi="Verdana" w:cs="Arial"/>
          <w:bCs/>
          <w:sz w:val="20"/>
          <w:szCs w:val="20"/>
          <w:lang w:eastAsia="pl-PL"/>
        </w:rPr>
        <w:t xml:space="preserve"> </w:t>
      </w:r>
    </w:p>
    <w:p w14:paraId="562FE622" w14:textId="76162595" w:rsidR="0087354D" w:rsidRPr="00981A80" w:rsidRDefault="006B71E8" w:rsidP="00D61826">
      <w:pPr>
        <w:pStyle w:val="Akapitzlist"/>
        <w:numPr>
          <w:ilvl w:val="1"/>
          <w:numId w:val="19"/>
        </w:numPr>
        <w:ind w:left="1276" w:hanging="425"/>
        <w:jc w:val="both"/>
        <w:rPr>
          <w:rFonts w:ascii="Verdana" w:hAnsi="Verdana" w:cs="Arial"/>
          <w:bCs/>
          <w:sz w:val="20"/>
          <w:szCs w:val="20"/>
          <w:lang w:eastAsia="pl-PL"/>
        </w:rPr>
      </w:pPr>
      <w:r w:rsidRPr="001B029B">
        <w:rPr>
          <w:rFonts w:ascii="Verdana" w:hAnsi="Verdana" w:cs="Arial"/>
          <w:bCs/>
          <w:sz w:val="20"/>
          <w:szCs w:val="20"/>
          <w:lang w:eastAsia="pl-PL"/>
        </w:rPr>
        <w:lastRenderedPageBreak/>
        <w:t xml:space="preserve">możliwości jednoczesnego, niezakłóconego oglądania każdej transmisji </w:t>
      </w:r>
      <w:r w:rsidR="001B029B" w:rsidRPr="001B029B">
        <w:rPr>
          <w:rFonts w:ascii="Verdana" w:hAnsi="Verdana" w:cs="Arial"/>
          <w:bCs/>
          <w:sz w:val="20"/>
          <w:szCs w:val="20"/>
          <w:lang w:eastAsia="pl-PL"/>
        </w:rPr>
        <w:t>maksymalnie do 2 000</w:t>
      </w:r>
      <w:r w:rsidRPr="001B029B">
        <w:rPr>
          <w:rFonts w:ascii="Verdana" w:hAnsi="Verdana" w:cs="Arial"/>
          <w:bCs/>
          <w:sz w:val="20"/>
          <w:szCs w:val="20"/>
          <w:lang w:eastAsia="pl-PL"/>
        </w:rPr>
        <w:t>UU</w:t>
      </w:r>
      <w:r w:rsidR="001B029B">
        <w:rPr>
          <w:rFonts w:ascii="Verdana" w:hAnsi="Verdana" w:cs="Arial"/>
          <w:bCs/>
          <w:sz w:val="20"/>
          <w:szCs w:val="20"/>
          <w:lang w:eastAsia="pl-PL"/>
        </w:rPr>
        <w:t>.</w:t>
      </w:r>
    </w:p>
    <w:p w14:paraId="721A441E" w14:textId="77777777" w:rsidR="006B71E8" w:rsidRDefault="006B71E8" w:rsidP="000C77CA">
      <w:pPr>
        <w:pStyle w:val="Akapitzlist"/>
        <w:numPr>
          <w:ilvl w:val="1"/>
          <w:numId w:val="19"/>
        </w:numPr>
        <w:ind w:left="1276" w:hanging="425"/>
        <w:jc w:val="both"/>
        <w:rPr>
          <w:rFonts w:ascii="Verdana" w:hAnsi="Verdana" w:cs="Arial"/>
          <w:bCs/>
          <w:sz w:val="20"/>
          <w:szCs w:val="20"/>
          <w:lang w:eastAsia="pl-PL"/>
        </w:rPr>
      </w:pPr>
      <w:proofErr w:type="spellStart"/>
      <w:r w:rsidRPr="00120BEA">
        <w:rPr>
          <w:rFonts w:ascii="Verdana" w:hAnsi="Verdana" w:cs="Arial"/>
          <w:bCs/>
          <w:sz w:val="20"/>
          <w:szCs w:val="20"/>
          <w:lang w:eastAsia="pl-PL"/>
        </w:rPr>
        <w:t>player</w:t>
      </w:r>
      <w:proofErr w:type="spellEnd"/>
      <w:r w:rsidRPr="00120BEA">
        <w:rPr>
          <w:rFonts w:ascii="Verdana" w:hAnsi="Verdana" w:cs="Arial"/>
          <w:bCs/>
          <w:sz w:val="20"/>
          <w:szCs w:val="20"/>
          <w:lang w:eastAsia="pl-PL"/>
        </w:rPr>
        <w:t xml:space="preserve"> HTML5 umożliwiający implementację na stronach internetowych Zamawiającego, spełniający co najmniej wymagania: </w:t>
      </w:r>
    </w:p>
    <w:p w14:paraId="74B4186C" w14:textId="77777777" w:rsidR="006B71E8" w:rsidRPr="009334A5" w:rsidRDefault="006B71E8" w:rsidP="000C77CA">
      <w:pPr>
        <w:pStyle w:val="Akapitzlist"/>
        <w:numPr>
          <w:ilvl w:val="0"/>
          <w:numId w:val="20"/>
        </w:numPr>
        <w:jc w:val="both"/>
        <w:rPr>
          <w:rFonts w:ascii="Verdana" w:hAnsi="Verdana" w:cs="Arial"/>
          <w:bCs/>
          <w:sz w:val="20"/>
          <w:szCs w:val="20"/>
          <w:lang w:eastAsia="pl-PL"/>
        </w:rPr>
      </w:pPr>
      <w:proofErr w:type="spellStart"/>
      <w:r w:rsidRPr="009334A5">
        <w:rPr>
          <w:rFonts w:ascii="Verdana" w:hAnsi="Verdana" w:cs="Arial"/>
          <w:bCs/>
          <w:sz w:val="20"/>
          <w:szCs w:val="20"/>
          <w:lang w:eastAsia="pl-PL"/>
        </w:rPr>
        <w:t>responsywność</w:t>
      </w:r>
      <w:proofErr w:type="spellEnd"/>
      <w:r w:rsidRPr="009334A5">
        <w:rPr>
          <w:rFonts w:ascii="Verdana" w:hAnsi="Verdana" w:cs="Arial"/>
          <w:bCs/>
          <w:sz w:val="20"/>
          <w:szCs w:val="20"/>
          <w:lang w:eastAsia="pl-PL"/>
        </w:rPr>
        <w:t xml:space="preserve"> - automatyczne dostosowanie wymiarów do szablonów stron, </w:t>
      </w:r>
    </w:p>
    <w:p w14:paraId="3C19EC3C" w14:textId="77777777" w:rsidR="006B71E8" w:rsidRPr="009334A5" w:rsidRDefault="006B71E8" w:rsidP="000C77CA">
      <w:pPr>
        <w:pStyle w:val="Akapitzlist"/>
        <w:numPr>
          <w:ilvl w:val="0"/>
          <w:numId w:val="20"/>
        </w:numPr>
        <w:jc w:val="both"/>
        <w:rPr>
          <w:rFonts w:ascii="Verdana" w:hAnsi="Verdana" w:cs="Arial"/>
          <w:bCs/>
          <w:sz w:val="20"/>
          <w:szCs w:val="20"/>
          <w:lang w:eastAsia="pl-PL"/>
        </w:rPr>
      </w:pPr>
      <w:r w:rsidRPr="009334A5">
        <w:rPr>
          <w:rFonts w:ascii="Verdana" w:hAnsi="Verdana" w:cs="Arial"/>
          <w:bCs/>
          <w:sz w:val="20"/>
          <w:szCs w:val="20"/>
          <w:lang w:eastAsia="pl-PL"/>
        </w:rPr>
        <w:t xml:space="preserve">obsługę protokołów HLS i MPEG DASH, w zależności od użytych przez internautów przeglądarek internetowych. Uruchomienie playera musi nastąpić przy wykorzystaniu standardowych komponentów urządzeń/ przeglądarek internetowych, bez konieczności instalowania i/lub uruchamiania dodatkowych komponentów, </w:t>
      </w:r>
    </w:p>
    <w:p w14:paraId="49887D28" w14:textId="2EC25891" w:rsidR="006B71E8" w:rsidRPr="009334A5" w:rsidRDefault="006B71E8" w:rsidP="000C77CA">
      <w:pPr>
        <w:pStyle w:val="Akapitzlist"/>
        <w:numPr>
          <w:ilvl w:val="0"/>
          <w:numId w:val="20"/>
        </w:numPr>
        <w:jc w:val="both"/>
        <w:rPr>
          <w:rFonts w:ascii="Verdana" w:hAnsi="Verdana" w:cs="Arial"/>
          <w:bCs/>
          <w:sz w:val="20"/>
          <w:szCs w:val="20"/>
          <w:lang w:eastAsia="pl-PL"/>
        </w:rPr>
      </w:pPr>
      <w:r w:rsidRPr="009334A5">
        <w:rPr>
          <w:rFonts w:ascii="Verdana" w:hAnsi="Verdana" w:cs="Arial"/>
          <w:bCs/>
          <w:sz w:val="20"/>
          <w:szCs w:val="20"/>
          <w:lang w:eastAsia="pl-PL"/>
        </w:rPr>
        <w:t xml:space="preserve">możliwość regulacji poziomu dźwięku, • możliwość odtwarzania </w:t>
      </w:r>
      <w:r w:rsidR="001249A4">
        <w:rPr>
          <w:rFonts w:ascii="Verdana" w:hAnsi="Verdana" w:cs="Arial"/>
          <w:bCs/>
          <w:sz w:val="20"/>
          <w:szCs w:val="20"/>
          <w:lang w:eastAsia="pl-PL"/>
        </w:rPr>
        <w:br/>
      </w:r>
      <w:r w:rsidRPr="009334A5">
        <w:rPr>
          <w:rFonts w:ascii="Verdana" w:hAnsi="Verdana" w:cs="Arial"/>
          <w:bCs/>
          <w:sz w:val="20"/>
          <w:szCs w:val="20"/>
          <w:lang w:eastAsia="pl-PL"/>
        </w:rPr>
        <w:t xml:space="preserve">w trybie pełnoekranowym, </w:t>
      </w:r>
    </w:p>
    <w:p w14:paraId="14364CB0" w14:textId="77777777" w:rsidR="006B71E8" w:rsidRPr="009334A5" w:rsidRDefault="006B71E8" w:rsidP="000C77CA">
      <w:pPr>
        <w:pStyle w:val="Akapitzlist"/>
        <w:numPr>
          <w:ilvl w:val="0"/>
          <w:numId w:val="20"/>
        </w:numPr>
        <w:jc w:val="both"/>
        <w:rPr>
          <w:rFonts w:ascii="Verdana" w:hAnsi="Verdana" w:cs="Arial"/>
          <w:bCs/>
          <w:sz w:val="20"/>
          <w:szCs w:val="20"/>
          <w:lang w:eastAsia="pl-PL"/>
        </w:rPr>
      </w:pPr>
      <w:r w:rsidRPr="009334A5">
        <w:rPr>
          <w:rFonts w:ascii="Verdana" w:hAnsi="Verdana" w:cs="Arial"/>
          <w:bCs/>
          <w:sz w:val="20"/>
          <w:szCs w:val="20"/>
          <w:lang w:eastAsia="pl-PL"/>
        </w:rPr>
        <w:t xml:space="preserve">zastosowanie mechanizmu DVR (Digital Video Recorder) z oknem czasowym obejmującym cały materiał, </w:t>
      </w:r>
    </w:p>
    <w:p w14:paraId="7806DAEC" w14:textId="7072E0B1" w:rsidR="006B71E8" w:rsidRPr="009334A5" w:rsidRDefault="006B71E8" w:rsidP="000C77CA">
      <w:pPr>
        <w:pStyle w:val="Akapitzlist"/>
        <w:numPr>
          <w:ilvl w:val="1"/>
          <w:numId w:val="15"/>
        </w:numPr>
        <w:jc w:val="both"/>
        <w:rPr>
          <w:rFonts w:ascii="Verdana" w:hAnsi="Verdana" w:cs="Arial"/>
          <w:bCs/>
          <w:sz w:val="20"/>
          <w:szCs w:val="20"/>
          <w:lang w:eastAsia="pl-PL"/>
        </w:rPr>
      </w:pPr>
      <w:r w:rsidRPr="009334A5">
        <w:rPr>
          <w:rFonts w:ascii="Verdana" w:hAnsi="Verdana" w:cs="Arial"/>
          <w:bCs/>
          <w:sz w:val="20"/>
          <w:szCs w:val="20"/>
          <w:lang w:eastAsia="pl-PL"/>
        </w:rPr>
        <w:t xml:space="preserve">Awaryjne zabezpieczenie każdej transmisji, w tym: </w:t>
      </w:r>
    </w:p>
    <w:p w14:paraId="3A098021" w14:textId="5997ED6A" w:rsidR="006B71E8" w:rsidRDefault="006B71E8" w:rsidP="000C77CA">
      <w:pPr>
        <w:pStyle w:val="Akapitzlist"/>
        <w:numPr>
          <w:ilvl w:val="3"/>
          <w:numId w:val="22"/>
        </w:numPr>
        <w:ind w:left="1276" w:hanging="425"/>
        <w:jc w:val="both"/>
        <w:rPr>
          <w:rFonts w:ascii="Verdana" w:hAnsi="Verdana" w:cs="Arial"/>
          <w:bCs/>
          <w:sz w:val="20"/>
          <w:szCs w:val="20"/>
          <w:lang w:eastAsia="pl-PL"/>
        </w:rPr>
      </w:pPr>
      <w:r w:rsidRPr="00120BEA">
        <w:rPr>
          <w:rFonts w:ascii="Verdana" w:hAnsi="Verdana" w:cs="Arial"/>
          <w:bCs/>
          <w:sz w:val="20"/>
          <w:szCs w:val="20"/>
          <w:lang w:eastAsia="pl-PL"/>
        </w:rPr>
        <w:t xml:space="preserve">dodatkowe łącze transmisji, </w:t>
      </w:r>
    </w:p>
    <w:p w14:paraId="19853726" w14:textId="347BEE39" w:rsidR="006B71E8" w:rsidRDefault="006B71E8" w:rsidP="000C77CA">
      <w:pPr>
        <w:pStyle w:val="Akapitzlist"/>
        <w:numPr>
          <w:ilvl w:val="3"/>
          <w:numId w:val="22"/>
        </w:numPr>
        <w:ind w:left="1276" w:hanging="425"/>
        <w:jc w:val="both"/>
        <w:rPr>
          <w:rFonts w:ascii="Verdana" w:hAnsi="Verdana" w:cs="Arial"/>
          <w:bCs/>
          <w:sz w:val="20"/>
          <w:szCs w:val="20"/>
          <w:lang w:eastAsia="pl-PL"/>
        </w:rPr>
      </w:pPr>
      <w:r w:rsidRPr="00120BEA">
        <w:rPr>
          <w:rFonts w:ascii="Verdana" w:hAnsi="Verdana" w:cs="Arial"/>
          <w:bCs/>
          <w:sz w:val="20"/>
          <w:szCs w:val="20"/>
          <w:lang w:eastAsia="pl-PL"/>
        </w:rPr>
        <w:t xml:space="preserve">dodatkowy serwer </w:t>
      </w:r>
      <w:proofErr w:type="spellStart"/>
      <w:r w:rsidRPr="00120BEA">
        <w:rPr>
          <w:rFonts w:ascii="Verdana" w:hAnsi="Verdana" w:cs="Arial"/>
          <w:bCs/>
          <w:sz w:val="20"/>
          <w:szCs w:val="20"/>
          <w:lang w:eastAsia="pl-PL"/>
        </w:rPr>
        <w:t>streamingowy</w:t>
      </w:r>
      <w:proofErr w:type="spellEnd"/>
      <w:r w:rsidRPr="00120BEA">
        <w:rPr>
          <w:rFonts w:ascii="Verdana" w:hAnsi="Verdana" w:cs="Arial"/>
          <w:bCs/>
          <w:sz w:val="20"/>
          <w:szCs w:val="20"/>
          <w:lang w:eastAsia="pl-PL"/>
        </w:rPr>
        <w:t xml:space="preserve">, </w:t>
      </w:r>
    </w:p>
    <w:p w14:paraId="26A17962" w14:textId="116EDE12" w:rsidR="006B71E8" w:rsidRDefault="006B71E8" w:rsidP="000C77CA">
      <w:pPr>
        <w:pStyle w:val="Akapitzlist"/>
        <w:numPr>
          <w:ilvl w:val="3"/>
          <w:numId w:val="22"/>
        </w:numPr>
        <w:ind w:left="1276" w:hanging="425"/>
        <w:jc w:val="both"/>
        <w:rPr>
          <w:rFonts w:ascii="Verdana" w:hAnsi="Verdana" w:cs="Arial"/>
          <w:bCs/>
          <w:sz w:val="20"/>
          <w:szCs w:val="20"/>
          <w:lang w:eastAsia="pl-PL"/>
        </w:rPr>
      </w:pPr>
      <w:r w:rsidRPr="00120BEA">
        <w:rPr>
          <w:rFonts w:ascii="Verdana" w:hAnsi="Verdana" w:cs="Arial"/>
          <w:bCs/>
          <w:sz w:val="20"/>
          <w:szCs w:val="20"/>
          <w:lang w:eastAsia="pl-PL"/>
        </w:rPr>
        <w:t xml:space="preserve">dodatkowy sprzęt zapewniający prawidłową realizację transmisji. </w:t>
      </w:r>
    </w:p>
    <w:p w14:paraId="20F29EEA" w14:textId="59E845EC" w:rsidR="006B71E8" w:rsidRPr="009334A5" w:rsidRDefault="006B71E8" w:rsidP="000C77CA">
      <w:pPr>
        <w:pStyle w:val="Akapitzlist"/>
        <w:numPr>
          <w:ilvl w:val="1"/>
          <w:numId w:val="15"/>
        </w:numPr>
        <w:jc w:val="both"/>
        <w:rPr>
          <w:rFonts w:ascii="Verdana" w:hAnsi="Verdana" w:cs="Arial"/>
          <w:bCs/>
          <w:sz w:val="20"/>
          <w:szCs w:val="20"/>
          <w:lang w:eastAsia="pl-PL"/>
        </w:rPr>
      </w:pPr>
      <w:r w:rsidRPr="009334A5">
        <w:rPr>
          <w:rFonts w:ascii="Verdana" w:hAnsi="Verdana" w:cs="Arial"/>
          <w:bCs/>
          <w:sz w:val="20"/>
          <w:szCs w:val="20"/>
          <w:lang w:eastAsia="pl-PL"/>
        </w:rPr>
        <w:t xml:space="preserve">Wymagania dotyczące obrazu: </w:t>
      </w:r>
    </w:p>
    <w:p w14:paraId="16C74190" w14:textId="3218B285" w:rsidR="006B71E8" w:rsidRDefault="006B71E8" w:rsidP="000C77CA">
      <w:pPr>
        <w:pStyle w:val="Akapitzlist"/>
        <w:numPr>
          <w:ilvl w:val="0"/>
          <w:numId w:val="23"/>
        </w:numPr>
        <w:ind w:left="1276" w:hanging="425"/>
        <w:jc w:val="both"/>
        <w:rPr>
          <w:rFonts w:ascii="Verdana" w:hAnsi="Verdana" w:cs="Arial"/>
          <w:bCs/>
          <w:sz w:val="20"/>
          <w:szCs w:val="20"/>
          <w:lang w:eastAsia="pl-PL"/>
        </w:rPr>
      </w:pPr>
      <w:r w:rsidRPr="00120BEA">
        <w:rPr>
          <w:rFonts w:ascii="Verdana" w:hAnsi="Verdana" w:cs="Arial"/>
          <w:bCs/>
          <w:sz w:val="20"/>
          <w:szCs w:val="20"/>
          <w:lang w:eastAsia="pl-PL"/>
        </w:rPr>
        <w:t xml:space="preserve">współczynnik proporcji piksela: 1.0, </w:t>
      </w:r>
    </w:p>
    <w:p w14:paraId="752B00E2" w14:textId="0D742D95" w:rsidR="006B71E8" w:rsidRDefault="006B71E8" w:rsidP="000C77CA">
      <w:pPr>
        <w:pStyle w:val="Akapitzlist"/>
        <w:numPr>
          <w:ilvl w:val="0"/>
          <w:numId w:val="23"/>
        </w:numPr>
        <w:ind w:left="1276" w:hanging="425"/>
        <w:jc w:val="both"/>
        <w:rPr>
          <w:rFonts w:ascii="Verdana" w:hAnsi="Verdana" w:cs="Arial"/>
          <w:bCs/>
          <w:sz w:val="20"/>
          <w:szCs w:val="20"/>
          <w:lang w:eastAsia="pl-PL"/>
        </w:rPr>
      </w:pPr>
      <w:r w:rsidRPr="00120BEA">
        <w:rPr>
          <w:rFonts w:ascii="Verdana" w:hAnsi="Verdana" w:cs="Arial"/>
          <w:bCs/>
          <w:sz w:val="20"/>
          <w:szCs w:val="20"/>
          <w:lang w:eastAsia="pl-PL"/>
        </w:rPr>
        <w:t xml:space="preserve">szybkość transmisji obrazu: minimum 5 </w:t>
      </w:r>
      <w:proofErr w:type="spellStart"/>
      <w:r w:rsidRPr="00120BEA">
        <w:rPr>
          <w:rFonts w:ascii="Verdana" w:hAnsi="Verdana" w:cs="Arial"/>
          <w:bCs/>
          <w:sz w:val="20"/>
          <w:szCs w:val="20"/>
          <w:lang w:eastAsia="pl-PL"/>
        </w:rPr>
        <w:t>Mb</w:t>
      </w:r>
      <w:proofErr w:type="spellEnd"/>
      <w:r w:rsidRPr="00120BEA">
        <w:rPr>
          <w:rFonts w:ascii="Verdana" w:hAnsi="Verdana" w:cs="Arial"/>
          <w:bCs/>
          <w:sz w:val="20"/>
          <w:szCs w:val="20"/>
          <w:lang w:eastAsia="pl-PL"/>
        </w:rPr>
        <w:t xml:space="preserve">/s, </w:t>
      </w:r>
    </w:p>
    <w:p w14:paraId="0DCDDA90" w14:textId="1CBDCC4D" w:rsidR="006B71E8" w:rsidRDefault="006B71E8" w:rsidP="000C77CA">
      <w:pPr>
        <w:pStyle w:val="Akapitzlist"/>
        <w:numPr>
          <w:ilvl w:val="0"/>
          <w:numId w:val="23"/>
        </w:numPr>
        <w:ind w:left="1276" w:hanging="425"/>
        <w:jc w:val="both"/>
        <w:rPr>
          <w:rFonts w:ascii="Verdana" w:hAnsi="Verdana" w:cs="Arial"/>
          <w:bCs/>
          <w:sz w:val="20"/>
          <w:szCs w:val="20"/>
          <w:lang w:eastAsia="pl-PL"/>
        </w:rPr>
      </w:pPr>
      <w:r w:rsidRPr="00120BEA">
        <w:rPr>
          <w:rFonts w:ascii="Verdana" w:hAnsi="Verdana" w:cs="Arial"/>
          <w:bCs/>
          <w:sz w:val="20"/>
          <w:szCs w:val="20"/>
          <w:lang w:eastAsia="pl-PL"/>
        </w:rPr>
        <w:t xml:space="preserve">częstotliwość 25 FPS, </w:t>
      </w:r>
    </w:p>
    <w:p w14:paraId="2D466E8D" w14:textId="677E91A7" w:rsidR="006B71E8" w:rsidRDefault="006B71E8" w:rsidP="000C77CA">
      <w:pPr>
        <w:pStyle w:val="Akapitzlist"/>
        <w:numPr>
          <w:ilvl w:val="0"/>
          <w:numId w:val="23"/>
        </w:numPr>
        <w:ind w:left="1276" w:hanging="425"/>
        <w:jc w:val="both"/>
        <w:rPr>
          <w:rFonts w:ascii="Verdana" w:hAnsi="Verdana" w:cs="Arial"/>
          <w:bCs/>
          <w:sz w:val="20"/>
          <w:szCs w:val="20"/>
          <w:lang w:eastAsia="pl-PL"/>
        </w:rPr>
      </w:pPr>
      <w:r w:rsidRPr="00120BEA">
        <w:rPr>
          <w:rFonts w:ascii="Verdana" w:hAnsi="Verdana" w:cs="Arial"/>
          <w:bCs/>
          <w:sz w:val="20"/>
          <w:szCs w:val="20"/>
          <w:lang w:eastAsia="pl-PL"/>
        </w:rPr>
        <w:t xml:space="preserve">skanowanie progresywne, </w:t>
      </w:r>
    </w:p>
    <w:p w14:paraId="020BDF75" w14:textId="5C91B737" w:rsidR="006B71E8" w:rsidRPr="009334A5" w:rsidRDefault="006B71E8" w:rsidP="000C77CA">
      <w:pPr>
        <w:pStyle w:val="Akapitzlist"/>
        <w:numPr>
          <w:ilvl w:val="1"/>
          <w:numId w:val="15"/>
        </w:numPr>
        <w:jc w:val="both"/>
        <w:rPr>
          <w:rFonts w:ascii="Verdana" w:hAnsi="Verdana" w:cs="Arial"/>
          <w:bCs/>
          <w:sz w:val="20"/>
          <w:szCs w:val="20"/>
          <w:lang w:eastAsia="pl-PL"/>
        </w:rPr>
      </w:pPr>
      <w:r w:rsidRPr="009334A5">
        <w:rPr>
          <w:rFonts w:ascii="Verdana" w:hAnsi="Verdana" w:cs="Arial"/>
          <w:bCs/>
          <w:sz w:val="20"/>
          <w:szCs w:val="20"/>
          <w:lang w:eastAsia="pl-PL"/>
        </w:rPr>
        <w:t xml:space="preserve">Wymagania dotyczące dźwięku: </w:t>
      </w:r>
    </w:p>
    <w:p w14:paraId="327A6E22" w14:textId="4FE54548" w:rsidR="006B71E8" w:rsidRDefault="006B71E8" w:rsidP="000C77CA">
      <w:pPr>
        <w:pStyle w:val="Akapitzlist"/>
        <w:numPr>
          <w:ilvl w:val="0"/>
          <w:numId w:val="24"/>
        </w:numPr>
        <w:ind w:left="1274" w:hanging="423"/>
        <w:jc w:val="both"/>
        <w:rPr>
          <w:rFonts w:ascii="Verdana" w:hAnsi="Verdana" w:cs="Arial"/>
          <w:bCs/>
          <w:sz w:val="20"/>
          <w:szCs w:val="20"/>
          <w:lang w:eastAsia="pl-PL"/>
        </w:rPr>
      </w:pPr>
      <w:r w:rsidRPr="00120BEA">
        <w:rPr>
          <w:rFonts w:ascii="Verdana" w:hAnsi="Verdana" w:cs="Arial"/>
          <w:bCs/>
          <w:sz w:val="20"/>
          <w:szCs w:val="20"/>
          <w:lang w:eastAsia="pl-PL"/>
        </w:rPr>
        <w:t xml:space="preserve">dźwięk stereo, </w:t>
      </w:r>
    </w:p>
    <w:p w14:paraId="70C57373" w14:textId="77777777" w:rsidR="00AB3DDE" w:rsidRDefault="006B71E8" w:rsidP="000C77CA">
      <w:pPr>
        <w:pStyle w:val="Akapitzlist"/>
        <w:numPr>
          <w:ilvl w:val="0"/>
          <w:numId w:val="24"/>
        </w:numPr>
        <w:ind w:left="1274" w:hanging="423"/>
        <w:jc w:val="both"/>
        <w:rPr>
          <w:rFonts w:ascii="Verdana" w:hAnsi="Verdana" w:cs="Arial"/>
          <w:bCs/>
          <w:sz w:val="20"/>
          <w:szCs w:val="20"/>
          <w:lang w:eastAsia="pl-PL"/>
        </w:rPr>
      </w:pPr>
      <w:r w:rsidRPr="00120BEA">
        <w:rPr>
          <w:rFonts w:ascii="Verdana" w:hAnsi="Verdana" w:cs="Arial"/>
          <w:bCs/>
          <w:sz w:val="20"/>
          <w:szCs w:val="20"/>
          <w:lang w:eastAsia="pl-PL"/>
        </w:rPr>
        <w:t>poziom referencyjny dźwięku</w:t>
      </w:r>
      <w:r w:rsidR="00AB3DDE">
        <w:rPr>
          <w:rFonts w:ascii="Verdana" w:hAnsi="Verdana" w:cs="Arial"/>
          <w:bCs/>
          <w:sz w:val="20"/>
          <w:szCs w:val="20"/>
          <w:lang w:eastAsia="pl-PL"/>
        </w:rPr>
        <w:t xml:space="preserve"> </w:t>
      </w:r>
      <w:r w:rsidRPr="00120BEA">
        <w:rPr>
          <w:rFonts w:ascii="Verdana" w:hAnsi="Verdana" w:cs="Arial"/>
          <w:bCs/>
          <w:sz w:val="20"/>
          <w:szCs w:val="20"/>
          <w:lang w:eastAsia="pl-PL"/>
        </w:rPr>
        <w:t xml:space="preserve">zrównoważony dla całego materiału. </w:t>
      </w:r>
    </w:p>
    <w:p w14:paraId="450A8DA9" w14:textId="77777777" w:rsidR="006C22CD" w:rsidRDefault="00EE4C47" w:rsidP="000C77CA">
      <w:pPr>
        <w:pStyle w:val="Akapitzlist"/>
        <w:numPr>
          <w:ilvl w:val="1"/>
          <w:numId w:val="15"/>
        </w:numPr>
        <w:ind w:left="1134" w:hanging="708"/>
        <w:jc w:val="both"/>
        <w:rPr>
          <w:rFonts w:ascii="Verdana" w:eastAsia="Calibri" w:hAnsi="Verdana" w:cs="Arial"/>
          <w:sz w:val="20"/>
          <w:szCs w:val="20"/>
        </w:rPr>
      </w:pPr>
      <w:r w:rsidRPr="00EE4C47">
        <w:rPr>
          <w:rFonts w:ascii="Verdana" w:eastAsia="Calibri" w:hAnsi="Verdana" w:cs="Arial"/>
          <w:sz w:val="20"/>
          <w:szCs w:val="20"/>
        </w:rPr>
        <w:t>Wykonawca zapewni niezbędne urządzenia multimedialne i techniczne.</w:t>
      </w:r>
    </w:p>
    <w:p w14:paraId="434A52D3" w14:textId="77777777" w:rsidR="006C22CD" w:rsidRPr="008A7D3A" w:rsidRDefault="00AB3DDE" w:rsidP="000C77CA">
      <w:pPr>
        <w:pStyle w:val="Akapitzlist"/>
        <w:numPr>
          <w:ilvl w:val="1"/>
          <w:numId w:val="15"/>
        </w:numPr>
        <w:ind w:left="1134" w:hanging="708"/>
        <w:jc w:val="both"/>
        <w:rPr>
          <w:rFonts w:ascii="Verdana" w:eastAsia="Calibri" w:hAnsi="Verdana" w:cs="Arial"/>
          <w:bCs/>
          <w:sz w:val="20"/>
          <w:szCs w:val="20"/>
        </w:rPr>
      </w:pPr>
      <w:r w:rsidRPr="006C22CD">
        <w:rPr>
          <w:rFonts w:ascii="Verdana" w:hAnsi="Verdana" w:cs="Arial"/>
          <w:bCs/>
          <w:sz w:val="20"/>
          <w:szCs w:val="20"/>
          <w:lang w:eastAsia="pl-PL"/>
        </w:rPr>
        <w:t xml:space="preserve">Wykonawca zaproponuje liczbę </w:t>
      </w:r>
      <w:r w:rsidR="006B71E8" w:rsidRPr="006C22CD">
        <w:rPr>
          <w:rFonts w:ascii="Verdana" w:hAnsi="Verdana" w:cs="Arial"/>
          <w:bCs/>
          <w:sz w:val="20"/>
          <w:szCs w:val="20"/>
          <w:lang w:eastAsia="pl-PL"/>
        </w:rPr>
        <w:t xml:space="preserve">osób niezbędnych do realizacji </w:t>
      </w:r>
      <w:r w:rsidRPr="006C22CD">
        <w:rPr>
          <w:rFonts w:ascii="Verdana" w:hAnsi="Verdana" w:cs="Arial"/>
          <w:bCs/>
          <w:sz w:val="20"/>
          <w:szCs w:val="20"/>
          <w:lang w:eastAsia="pl-PL"/>
        </w:rPr>
        <w:t xml:space="preserve">poszczególnych </w:t>
      </w:r>
      <w:r w:rsidR="006B71E8" w:rsidRPr="006C22CD">
        <w:rPr>
          <w:rFonts w:ascii="Verdana" w:hAnsi="Verdana" w:cs="Arial"/>
          <w:bCs/>
          <w:sz w:val="20"/>
          <w:szCs w:val="20"/>
          <w:lang w:eastAsia="pl-PL"/>
        </w:rPr>
        <w:t>usług technicznych</w:t>
      </w:r>
      <w:r w:rsidRPr="008A7D3A">
        <w:rPr>
          <w:rFonts w:ascii="Verdana" w:hAnsi="Verdana" w:cs="Arial"/>
          <w:bCs/>
          <w:sz w:val="20"/>
          <w:szCs w:val="20"/>
          <w:lang w:eastAsia="pl-PL"/>
        </w:rPr>
        <w:t xml:space="preserve">. </w:t>
      </w:r>
    </w:p>
    <w:p w14:paraId="75634463" w14:textId="4D4DF8B0" w:rsidR="00AB3DDE" w:rsidRPr="006C22CD" w:rsidRDefault="000018BE" w:rsidP="000C77CA">
      <w:pPr>
        <w:pStyle w:val="Akapitzlist"/>
        <w:numPr>
          <w:ilvl w:val="1"/>
          <w:numId w:val="15"/>
        </w:numPr>
        <w:ind w:left="1134" w:hanging="708"/>
        <w:jc w:val="both"/>
        <w:rPr>
          <w:rFonts w:ascii="Verdana" w:eastAsia="Calibri" w:hAnsi="Verdana" w:cs="Arial"/>
          <w:sz w:val="20"/>
          <w:szCs w:val="20"/>
        </w:rPr>
      </w:pPr>
      <w:r w:rsidRPr="006C22CD">
        <w:rPr>
          <w:rFonts w:ascii="Verdana" w:hAnsi="Verdana"/>
          <w:sz w:val="20"/>
          <w:szCs w:val="20"/>
        </w:rPr>
        <w:t xml:space="preserve">Wykonawca zaproponuje </w:t>
      </w:r>
      <w:r w:rsidR="00AB3DDE" w:rsidRPr="006C22CD">
        <w:rPr>
          <w:rFonts w:ascii="Verdana" w:hAnsi="Verdana"/>
          <w:sz w:val="20"/>
          <w:szCs w:val="20"/>
        </w:rPr>
        <w:t xml:space="preserve">parametry </w:t>
      </w:r>
      <w:r w:rsidRPr="006C22CD">
        <w:rPr>
          <w:rFonts w:ascii="Verdana" w:hAnsi="Verdana"/>
          <w:sz w:val="20"/>
          <w:szCs w:val="20"/>
        </w:rPr>
        <w:t>techniczn</w:t>
      </w:r>
      <w:r w:rsidR="00AB3DDE" w:rsidRPr="006C22CD">
        <w:rPr>
          <w:rFonts w:ascii="Verdana" w:hAnsi="Verdana"/>
          <w:sz w:val="20"/>
          <w:szCs w:val="20"/>
        </w:rPr>
        <w:t>e</w:t>
      </w:r>
      <w:r w:rsidRPr="006C22CD">
        <w:rPr>
          <w:rFonts w:ascii="Verdana" w:hAnsi="Verdana"/>
          <w:sz w:val="20"/>
          <w:szCs w:val="20"/>
        </w:rPr>
        <w:t xml:space="preserve"> do realizacji Konferencji.</w:t>
      </w:r>
      <w:r w:rsidR="002139FA" w:rsidRPr="006C22CD">
        <w:rPr>
          <w:rFonts w:ascii="Verdana" w:hAnsi="Verdana"/>
          <w:sz w:val="20"/>
          <w:szCs w:val="20"/>
        </w:rPr>
        <w:t xml:space="preserve"> </w:t>
      </w:r>
    </w:p>
    <w:p w14:paraId="1EF1EC00" w14:textId="7C4386CB" w:rsidR="002139FA" w:rsidRPr="00C07DAB" w:rsidRDefault="002139FA" w:rsidP="00775E56">
      <w:pPr>
        <w:spacing w:after="120"/>
        <w:jc w:val="both"/>
        <w:rPr>
          <w:rFonts w:ascii="Verdana" w:eastAsia="Times New Roman" w:hAnsi="Verdana" w:cs="Arial"/>
          <w:bCs/>
          <w:i/>
          <w:iCs/>
          <w:sz w:val="20"/>
          <w:szCs w:val="20"/>
          <w:lang w:eastAsia="pl-PL"/>
        </w:rPr>
      </w:pPr>
    </w:p>
    <w:p w14:paraId="5A55488A" w14:textId="77777777" w:rsidR="000018BE" w:rsidRPr="006B22B2" w:rsidRDefault="002139FA" w:rsidP="000C77CA">
      <w:pPr>
        <w:pStyle w:val="Akapitzlist"/>
        <w:numPr>
          <w:ilvl w:val="0"/>
          <w:numId w:val="15"/>
        </w:numPr>
        <w:jc w:val="both"/>
        <w:rPr>
          <w:rFonts w:ascii="Verdana" w:eastAsia="Times New Roman" w:hAnsi="Verdana" w:cs="Arial"/>
          <w:bCs/>
          <w:sz w:val="20"/>
          <w:szCs w:val="20"/>
          <w:lang w:eastAsia="pl-PL"/>
        </w:rPr>
      </w:pPr>
      <w:bookmarkStart w:id="2" w:name="_Hlk54693755"/>
      <w:r w:rsidRPr="006B22B2">
        <w:rPr>
          <w:rFonts w:ascii="Verdana" w:eastAsia="Times New Roman" w:hAnsi="Verdana" w:cs="Arial"/>
          <w:b/>
          <w:sz w:val="20"/>
          <w:szCs w:val="20"/>
          <w:lang w:eastAsia="pl-PL"/>
        </w:rPr>
        <w:t>Przeprowadzenie rejestracji online</w:t>
      </w:r>
      <w:r w:rsidRPr="006B22B2">
        <w:rPr>
          <w:rFonts w:ascii="Verdana" w:eastAsia="Times New Roman" w:hAnsi="Verdana" w:cs="Arial"/>
          <w:bCs/>
          <w:sz w:val="20"/>
          <w:szCs w:val="20"/>
          <w:lang w:eastAsia="pl-PL"/>
        </w:rPr>
        <w:t xml:space="preserve"> uczestników na konferencję:</w:t>
      </w:r>
    </w:p>
    <w:p w14:paraId="326DBFC4" w14:textId="62FC7808" w:rsidR="005F6909" w:rsidRPr="005F6909" w:rsidRDefault="005F6909" w:rsidP="002C7683">
      <w:pPr>
        <w:pStyle w:val="Akapitzlist"/>
        <w:numPr>
          <w:ilvl w:val="1"/>
          <w:numId w:val="15"/>
        </w:numPr>
        <w:jc w:val="both"/>
        <w:rPr>
          <w:rFonts w:ascii="Verdana" w:eastAsia="Times New Roman" w:hAnsi="Verdana" w:cs="Arial"/>
          <w:bCs/>
          <w:sz w:val="20"/>
          <w:szCs w:val="20"/>
          <w:lang w:eastAsia="pl-PL"/>
        </w:rPr>
      </w:pPr>
      <w:r w:rsidRPr="005F6909">
        <w:rPr>
          <w:rFonts w:ascii="Verdana" w:eastAsia="Times New Roman" w:hAnsi="Verdana" w:cs="Arial"/>
          <w:bCs/>
          <w:sz w:val="20"/>
          <w:szCs w:val="20"/>
          <w:lang w:eastAsia="pl-PL"/>
        </w:rPr>
        <w:t xml:space="preserve">Wykonawca opracuje i uruchomi stronę internetową </w:t>
      </w:r>
      <w:r>
        <w:rPr>
          <w:rFonts w:ascii="Verdana" w:eastAsia="Times New Roman" w:hAnsi="Verdana" w:cs="Arial"/>
          <w:bCs/>
          <w:sz w:val="20"/>
          <w:szCs w:val="20"/>
          <w:lang w:eastAsia="pl-PL"/>
        </w:rPr>
        <w:t>Konferencji</w:t>
      </w:r>
      <w:r w:rsidRPr="005F6909">
        <w:rPr>
          <w:rFonts w:ascii="Verdana" w:eastAsia="Times New Roman" w:hAnsi="Verdana" w:cs="Arial"/>
          <w:bCs/>
          <w:sz w:val="20"/>
          <w:szCs w:val="20"/>
          <w:lang w:eastAsia="pl-PL"/>
        </w:rPr>
        <w:t xml:space="preserve"> w domenie </w:t>
      </w:r>
      <w:r>
        <w:rPr>
          <w:rFonts w:ascii="Verdana" w:eastAsia="Times New Roman" w:hAnsi="Verdana" w:cs="Arial"/>
          <w:bCs/>
          <w:sz w:val="20"/>
          <w:szCs w:val="20"/>
          <w:lang w:eastAsia="pl-PL"/>
        </w:rPr>
        <w:t>(</w:t>
      </w:r>
      <w:r w:rsidR="00DE2959">
        <w:rPr>
          <w:rFonts w:ascii="Verdana" w:eastAsia="Times New Roman" w:hAnsi="Verdana" w:cs="Arial"/>
          <w:bCs/>
          <w:sz w:val="20"/>
          <w:szCs w:val="20"/>
          <w:lang w:eastAsia="pl-PL"/>
        </w:rPr>
        <w:t>konferencjełukasiewicza.pl</w:t>
      </w:r>
      <w:r>
        <w:rPr>
          <w:rFonts w:ascii="Verdana" w:eastAsia="Times New Roman" w:hAnsi="Verdana" w:cs="Arial"/>
          <w:bCs/>
          <w:sz w:val="20"/>
          <w:szCs w:val="20"/>
          <w:lang w:eastAsia="pl-PL"/>
        </w:rPr>
        <w:t>),</w:t>
      </w:r>
      <w:r w:rsidRPr="005F6909">
        <w:rPr>
          <w:rFonts w:ascii="Verdana" w:eastAsia="Times New Roman" w:hAnsi="Verdana" w:cs="Arial"/>
          <w:bCs/>
          <w:sz w:val="20"/>
          <w:szCs w:val="20"/>
          <w:lang w:eastAsia="pl-PL"/>
        </w:rPr>
        <w:t xml:space="preserve"> w której zaimplementowany zostanie system rejestracji uczestników opisany w pkt 4.2 oraz na której przeprowadzone zostaną transmisje poszczególnych punktów konferencji zgodnie z agendą, a także </w:t>
      </w:r>
      <w:r w:rsidR="001249A4">
        <w:rPr>
          <w:rFonts w:ascii="Verdana" w:eastAsia="Times New Roman" w:hAnsi="Verdana" w:cs="Arial"/>
          <w:bCs/>
          <w:sz w:val="20"/>
          <w:szCs w:val="20"/>
          <w:lang w:eastAsia="pl-PL"/>
        </w:rPr>
        <w:br/>
      </w:r>
      <w:r w:rsidRPr="005F6909">
        <w:rPr>
          <w:rFonts w:ascii="Verdana" w:eastAsia="Times New Roman" w:hAnsi="Verdana" w:cs="Arial"/>
          <w:bCs/>
          <w:sz w:val="20"/>
          <w:szCs w:val="20"/>
          <w:lang w:eastAsia="pl-PL"/>
        </w:rPr>
        <w:t>na której umieszczone zostaną w formie podstron z minimum następującymi sekcjami: prelegenci z biogramami i zdjęciami, partnerzy, SBŁ, agenda, dla mediów, transmisja online</w:t>
      </w:r>
      <w:r>
        <w:rPr>
          <w:rFonts w:ascii="Verdana" w:eastAsia="Times New Roman" w:hAnsi="Verdana" w:cs="Arial"/>
          <w:bCs/>
          <w:sz w:val="20"/>
          <w:szCs w:val="20"/>
          <w:lang w:eastAsia="pl-PL"/>
        </w:rPr>
        <w:t>.</w:t>
      </w:r>
      <w:r w:rsidRPr="005F6909">
        <w:rPr>
          <w:rFonts w:ascii="Verdana" w:eastAsia="Times New Roman" w:hAnsi="Verdana" w:cs="Arial"/>
          <w:bCs/>
          <w:sz w:val="20"/>
          <w:szCs w:val="20"/>
          <w:lang w:eastAsia="pl-PL"/>
        </w:rPr>
        <w:t xml:space="preserve">   </w:t>
      </w:r>
    </w:p>
    <w:p w14:paraId="4CDB48B9" w14:textId="1E345FFD" w:rsidR="002139FA" w:rsidRPr="006B22B2" w:rsidRDefault="00F918AC" w:rsidP="000C77CA">
      <w:pPr>
        <w:pStyle w:val="Akapitzlist"/>
        <w:numPr>
          <w:ilvl w:val="1"/>
          <w:numId w:val="15"/>
        </w:numPr>
        <w:jc w:val="both"/>
        <w:rPr>
          <w:rFonts w:ascii="Verdana" w:eastAsia="Times New Roman" w:hAnsi="Verdana" w:cs="Arial"/>
          <w:bCs/>
          <w:sz w:val="20"/>
          <w:szCs w:val="20"/>
          <w:lang w:eastAsia="pl-PL"/>
        </w:rPr>
      </w:pPr>
      <w:r w:rsidRPr="00F918AC">
        <w:rPr>
          <w:rFonts w:ascii="Verdana" w:eastAsia="Times New Roman" w:hAnsi="Verdana" w:cs="Arial"/>
          <w:bCs/>
          <w:sz w:val="20"/>
          <w:szCs w:val="20"/>
          <w:lang w:eastAsia="pl-PL"/>
        </w:rPr>
        <w:t xml:space="preserve">Wykonawca zapewni system elektronicznej rejestracji uczestników Konferencji, </w:t>
      </w:r>
      <w:r>
        <w:rPr>
          <w:rFonts w:ascii="Verdana" w:eastAsia="Times New Roman" w:hAnsi="Verdana" w:cs="Arial"/>
          <w:bCs/>
          <w:sz w:val="20"/>
          <w:szCs w:val="20"/>
          <w:lang w:eastAsia="pl-PL"/>
        </w:rPr>
        <w:br/>
      </w:r>
      <w:r w:rsidRPr="00F918AC">
        <w:rPr>
          <w:rFonts w:ascii="Verdana" w:eastAsia="Times New Roman" w:hAnsi="Verdana" w:cs="Arial"/>
          <w:bCs/>
          <w:sz w:val="20"/>
          <w:szCs w:val="20"/>
          <w:lang w:eastAsia="pl-PL"/>
        </w:rPr>
        <w:t xml:space="preserve">do którego uczestnicy Konferencji będą przekierowywani ze strony internetowej www.lukasiewicz.gov.pl (stronę zapewnia Zamawiający). System będzie zawierać formularz zgłoszeniowy na Konferencję, w którym zawarte będą następujące pola do wypełnienia: imię, nazwisko, stanowisko, nazwa firmy, adres e-mail, numer telefonu, klauzula RODO. Każdy z uczestników będzie wybierał 1 z 4 równoległych sesji plenarnych podczas rejestracji. Każdy z pokoi zostanie przygotowany </w:t>
      </w:r>
      <w:r>
        <w:rPr>
          <w:rFonts w:ascii="Verdana" w:eastAsia="Times New Roman" w:hAnsi="Verdana" w:cs="Arial"/>
          <w:bCs/>
          <w:sz w:val="20"/>
          <w:szCs w:val="20"/>
          <w:lang w:eastAsia="pl-PL"/>
        </w:rPr>
        <w:br/>
      </w:r>
      <w:r w:rsidRPr="00F918AC">
        <w:rPr>
          <w:rFonts w:ascii="Verdana" w:eastAsia="Times New Roman" w:hAnsi="Verdana" w:cs="Arial"/>
          <w:bCs/>
          <w:sz w:val="20"/>
          <w:szCs w:val="20"/>
          <w:lang w:eastAsia="pl-PL"/>
        </w:rPr>
        <w:t xml:space="preserve">na określoną ilość UU, np. 500. UU System do rejestracji uczestników będzie spójny </w:t>
      </w:r>
      <w:r w:rsidRPr="00F918AC">
        <w:rPr>
          <w:rFonts w:ascii="Verdana" w:eastAsia="Times New Roman" w:hAnsi="Verdana" w:cs="Arial"/>
          <w:bCs/>
          <w:sz w:val="20"/>
          <w:szCs w:val="20"/>
          <w:lang w:eastAsia="pl-PL"/>
        </w:rPr>
        <w:lastRenderedPageBreak/>
        <w:t xml:space="preserve">z dostarczoną przez Zamawiającego Księgą Identyfikacji Wizualnej. Wykonawca </w:t>
      </w:r>
      <w:r>
        <w:rPr>
          <w:rFonts w:ascii="Verdana" w:eastAsia="Times New Roman" w:hAnsi="Verdana" w:cs="Arial"/>
          <w:bCs/>
          <w:sz w:val="20"/>
          <w:szCs w:val="20"/>
          <w:lang w:eastAsia="pl-PL"/>
        </w:rPr>
        <w:br/>
      </w:r>
      <w:r w:rsidRPr="00F918AC">
        <w:rPr>
          <w:rFonts w:ascii="Verdana" w:eastAsia="Times New Roman" w:hAnsi="Verdana" w:cs="Arial"/>
          <w:bCs/>
          <w:sz w:val="20"/>
          <w:szCs w:val="20"/>
          <w:lang w:eastAsia="pl-PL"/>
        </w:rPr>
        <w:t xml:space="preserve">od dnia rozpoczęcia rejestracji na konferencję będzie przesyłał Zamawiającemu codzienne (w dniach roboczych) raporty o ilości osób zarejestrowanych </w:t>
      </w:r>
      <w:r>
        <w:rPr>
          <w:rFonts w:ascii="Verdana" w:eastAsia="Times New Roman" w:hAnsi="Verdana" w:cs="Arial"/>
          <w:bCs/>
          <w:sz w:val="20"/>
          <w:szCs w:val="20"/>
          <w:lang w:eastAsia="pl-PL"/>
        </w:rPr>
        <w:br/>
      </w:r>
      <w:r w:rsidRPr="00F918AC">
        <w:rPr>
          <w:rFonts w:ascii="Verdana" w:eastAsia="Times New Roman" w:hAnsi="Verdana" w:cs="Arial"/>
          <w:bCs/>
          <w:sz w:val="20"/>
          <w:szCs w:val="20"/>
          <w:lang w:eastAsia="pl-PL"/>
        </w:rPr>
        <w:t>na Konferencję, a w ciągu tygodnia od zakończenia Konferencji przekaże Zamawiającemu pełną bazę uczestników Konferencji. Po zarejestrowaniu uczestnik dostanie maila z linkiem do konferencji online oraz krótką instrukcję potrzebnego sprzętu i parametrów, które pozwolą mu uczestniczyć w Konferencji</w:t>
      </w:r>
      <w:r w:rsidR="002139FA" w:rsidRPr="006B22B2">
        <w:rPr>
          <w:rFonts w:ascii="Verdana" w:eastAsia="Times New Roman" w:hAnsi="Verdana" w:cs="Arial"/>
          <w:bCs/>
          <w:sz w:val="20"/>
          <w:szCs w:val="20"/>
          <w:lang w:eastAsia="pl-PL"/>
        </w:rPr>
        <w:t>.</w:t>
      </w:r>
    </w:p>
    <w:p w14:paraId="0EC464E7" w14:textId="54665FF6" w:rsidR="000018BE" w:rsidRPr="006B22B2" w:rsidRDefault="002139FA" w:rsidP="000C77CA">
      <w:pPr>
        <w:pStyle w:val="Akapitzlist"/>
        <w:numPr>
          <w:ilvl w:val="1"/>
          <w:numId w:val="15"/>
        </w:numPr>
        <w:spacing w:after="160"/>
        <w:jc w:val="both"/>
        <w:rPr>
          <w:rFonts w:ascii="Verdana" w:eastAsia="Calibri" w:hAnsi="Verdana" w:cs="Arial"/>
          <w:sz w:val="20"/>
          <w:szCs w:val="20"/>
        </w:rPr>
      </w:pPr>
      <w:r w:rsidRPr="006B22B2">
        <w:rPr>
          <w:rFonts w:ascii="Verdana" w:eastAsia="Calibri" w:hAnsi="Verdana" w:cs="Arial"/>
          <w:sz w:val="20"/>
          <w:szCs w:val="20"/>
        </w:rPr>
        <w:t xml:space="preserve">Uzyskanie zgody na upublicznienie wizerunku uczestników konferencji, uzyskanie zgody na przetwarzanie danych osobowych, zgodnie z art. 6 ust. 1 pkt a) Rozporządzenia Parlamentu Europejskiego i Rady (UE) 2016/679 z 27.04.2016 r. w sprawie ochrony osób fizycznych w związku z przetwarzaniem danych osobowych i w sprawie swobodnego przepływu takich danych oraz uchylenia dyrektywy 95/46/WE (ogólne rozporządzenie o ochronie danych) (Dz. Urz. UE L 119, s. 1) dalej „RODO” oraz przekazania klauzuli informacyjnej uczestnikom </w:t>
      </w:r>
      <w:r w:rsidR="006B22B2" w:rsidRPr="006B22B2">
        <w:rPr>
          <w:rFonts w:ascii="Verdana" w:eastAsia="Calibri" w:hAnsi="Verdana" w:cs="Arial"/>
          <w:sz w:val="20"/>
          <w:szCs w:val="20"/>
        </w:rPr>
        <w:t>Konferencji</w:t>
      </w:r>
      <w:r w:rsidRPr="006B22B2">
        <w:rPr>
          <w:rFonts w:ascii="Verdana" w:eastAsia="Calibri" w:hAnsi="Verdana" w:cs="Arial"/>
          <w:sz w:val="20"/>
          <w:szCs w:val="20"/>
        </w:rPr>
        <w:t xml:space="preserve">, zawierającej informacje podawane w przypadku pozyskiwania danych od osoby, której dane dotyczą, zgodnie z art. 13 ust. 1-2 RODO. </w:t>
      </w:r>
    </w:p>
    <w:p w14:paraId="55F2FE34" w14:textId="7E840D8F" w:rsidR="000018BE" w:rsidRPr="006B22B2" w:rsidRDefault="002139FA" w:rsidP="000C77CA">
      <w:pPr>
        <w:pStyle w:val="Akapitzlist"/>
        <w:numPr>
          <w:ilvl w:val="1"/>
          <w:numId w:val="15"/>
        </w:numPr>
        <w:spacing w:after="160"/>
        <w:jc w:val="both"/>
        <w:rPr>
          <w:rFonts w:ascii="Verdana" w:eastAsia="Calibri" w:hAnsi="Verdana" w:cs="Arial"/>
          <w:sz w:val="20"/>
          <w:szCs w:val="20"/>
        </w:rPr>
      </w:pPr>
      <w:r w:rsidRPr="006B22B2">
        <w:rPr>
          <w:rFonts w:ascii="Verdana" w:eastAsia="Calibri" w:hAnsi="Verdana" w:cs="Arial"/>
          <w:sz w:val="20"/>
          <w:szCs w:val="20"/>
        </w:rPr>
        <w:t xml:space="preserve">Wyznaczenie koordynatora podczas realizacji nagrania. </w:t>
      </w:r>
    </w:p>
    <w:p w14:paraId="18FF2DAC" w14:textId="6BE97CDF" w:rsidR="000018BE" w:rsidRPr="006B22B2" w:rsidRDefault="002139FA" w:rsidP="000C77CA">
      <w:pPr>
        <w:pStyle w:val="Akapitzlist"/>
        <w:numPr>
          <w:ilvl w:val="1"/>
          <w:numId w:val="15"/>
        </w:numPr>
        <w:spacing w:after="160"/>
        <w:jc w:val="both"/>
        <w:rPr>
          <w:rFonts w:ascii="Verdana" w:eastAsia="Calibri" w:hAnsi="Verdana" w:cs="Arial"/>
          <w:sz w:val="20"/>
          <w:szCs w:val="20"/>
        </w:rPr>
      </w:pPr>
      <w:r w:rsidRPr="006B22B2">
        <w:rPr>
          <w:rFonts w:ascii="Verdana" w:eastAsia="Calibri" w:hAnsi="Verdana" w:cs="Arial"/>
          <w:sz w:val="20"/>
          <w:szCs w:val="20"/>
        </w:rPr>
        <w:t xml:space="preserve">Uruchomienie infolinii technicznej i mailowej dla uczestników </w:t>
      </w:r>
      <w:r w:rsidR="006B22B2" w:rsidRPr="006B22B2">
        <w:rPr>
          <w:rFonts w:ascii="Verdana" w:eastAsia="Calibri" w:hAnsi="Verdana" w:cs="Arial"/>
          <w:sz w:val="20"/>
          <w:szCs w:val="20"/>
        </w:rPr>
        <w:t>K</w:t>
      </w:r>
      <w:r w:rsidRPr="006B22B2">
        <w:rPr>
          <w:rFonts w:ascii="Verdana" w:eastAsia="Calibri" w:hAnsi="Verdana" w:cs="Arial"/>
          <w:sz w:val="20"/>
          <w:szCs w:val="20"/>
        </w:rPr>
        <w:t>onferencji,</w:t>
      </w:r>
      <w:r w:rsidR="006B22B2" w:rsidRPr="006B22B2">
        <w:rPr>
          <w:rFonts w:ascii="Verdana" w:eastAsia="Calibri" w:hAnsi="Verdana" w:cs="Arial"/>
          <w:sz w:val="20"/>
          <w:szCs w:val="20"/>
        </w:rPr>
        <w:t xml:space="preserve"> </w:t>
      </w:r>
      <w:r w:rsidR="001249A4">
        <w:rPr>
          <w:rFonts w:ascii="Verdana" w:eastAsia="Calibri" w:hAnsi="Verdana" w:cs="Arial"/>
          <w:sz w:val="20"/>
          <w:szCs w:val="20"/>
        </w:rPr>
        <w:br/>
      </w:r>
      <w:r w:rsidR="006B22B2" w:rsidRPr="006B22B2">
        <w:rPr>
          <w:rFonts w:ascii="Verdana" w:eastAsia="Calibri" w:hAnsi="Verdana" w:cs="Arial"/>
          <w:sz w:val="20"/>
          <w:szCs w:val="20"/>
        </w:rPr>
        <w:t xml:space="preserve">co najmniej </w:t>
      </w:r>
      <w:r w:rsidRPr="00D610C0">
        <w:rPr>
          <w:rFonts w:ascii="Verdana" w:eastAsia="Calibri" w:hAnsi="Verdana" w:cs="Arial"/>
          <w:sz w:val="20"/>
          <w:szCs w:val="20"/>
        </w:rPr>
        <w:t xml:space="preserve">na </w:t>
      </w:r>
      <w:r w:rsidR="0091371D" w:rsidRPr="00D610C0">
        <w:rPr>
          <w:rFonts w:ascii="Verdana" w:eastAsia="Calibri" w:hAnsi="Verdana" w:cs="Arial"/>
          <w:sz w:val="20"/>
          <w:szCs w:val="20"/>
        </w:rPr>
        <w:t xml:space="preserve">1 </w:t>
      </w:r>
      <w:r w:rsidRPr="00D610C0">
        <w:rPr>
          <w:rFonts w:ascii="Verdana" w:eastAsia="Calibri" w:hAnsi="Verdana" w:cs="Arial"/>
          <w:sz w:val="20"/>
          <w:szCs w:val="20"/>
        </w:rPr>
        <w:t>dobę</w:t>
      </w:r>
      <w:r w:rsidRPr="006B22B2">
        <w:rPr>
          <w:rFonts w:ascii="Verdana" w:eastAsia="Calibri" w:hAnsi="Verdana" w:cs="Arial"/>
          <w:sz w:val="20"/>
          <w:szCs w:val="20"/>
        </w:rPr>
        <w:t xml:space="preserve"> przed jego planowanym terminem transmisji z czatem na żywo. Infolinia techniczna i mailowa ma funkcjonować nieprzerwanie </w:t>
      </w:r>
      <w:r w:rsidR="001249A4">
        <w:rPr>
          <w:rFonts w:ascii="Verdana" w:eastAsia="Calibri" w:hAnsi="Verdana" w:cs="Arial"/>
          <w:sz w:val="20"/>
          <w:szCs w:val="20"/>
        </w:rPr>
        <w:br/>
      </w:r>
      <w:r w:rsidRPr="006B22B2">
        <w:rPr>
          <w:rFonts w:ascii="Verdana" w:eastAsia="Calibri" w:hAnsi="Verdana" w:cs="Arial"/>
          <w:sz w:val="20"/>
          <w:szCs w:val="20"/>
        </w:rPr>
        <w:t xml:space="preserve">do zakończenia trwania transmisji z czatem na żywo. Czas reakcji na mail techniczny – do </w:t>
      </w:r>
      <w:r w:rsidR="0014400B" w:rsidRPr="006B22B2">
        <w:rPr>
          <w:rFonts w:ascii="Verdana" w:eastAsia="Calibri" w:hAnsi="Verdana" w:cs="Arial"/>
          <w:sz w:val="20"/>
          <w:szCs w:val="20"/>
        </w:rPr>
        <w:t>30 minut</w:t>
      </w:r>
      <w:r w:rsidRPr="006B22B2">
        <w:rPr>
          <w:rFonts w:ascii="Verdana" w:eastAsia="Calibri" w:hAnsi="Verdana" w:cs="Arial"/>
          <w:sz w:val="20"/>
          <w:szCs w:val="20"/>
        </w:rPr>
        <w:t>.</w:t>
      </w:r>
      <w:r w:rsidR="006B22B2">
        <w:rPr>
          <w:rFonts w:ascii="Verdana" w:eastAsia="Calibri" w:hAnsi="Verdana" w:cs="Arial"/>
          <w:sz w:val="20"/>
          <w:szCs w:val="20"/>
        </w:rPr>
        <w:t xml:space="preserve"> </w:t>
      </w:r>
    </w:p>
    <w:p w14:paraId="4E586D97" w14:textId="1189ADFE" w:rsidR="000018BE" w:rsidRDefault="002139FA" w:rsidP="000C77CA">
      <w:pPr>
        <w:pStyle w:val="Akapitzlist"/>
        <w:numPr>
          <w:ilvl w:val="1"/>
          <w:numId w:val="15"/>
        </w:numPr>
        <w:spacing w:after="160"/>
        <w:jc w:val="both"/>
        <w:rPr>
          <w:rFonts w:ascii="Verdana" w:eastAsia="Calibri" w:hAnsi="Verdana" w:cs="Arial"/>
          <w:sz w:val="20"/>
          <w:szCs w:val="20"/>
        </w:rPr>
      </w:pPr>
      <w:r w:rsidRPr="006B22B2">
        <w:rPr>
          <w:rFonts w:ascii="Verdana" w:eastAsia="Calibri" w:hAnsi="Verdana" w:cs="Arial"/>
          <w:sz w:val="20"/>
          <w:szCs w:val="20"/>
        </w:rPr>
        <w:t xml:space="preserve">Opracowanie czytelnej instrukcji korzystania z systemu dla uczestników </w:t>
      </w:r>
      <w:r w:rsidR="006B22B2" w:rsidRPr="006B22B2">
        <w:rPr>
          <w:rFonts w:ascii="Verdana" w:eastAsia="Calibri" w:hAnsi="Verdana" w:cs="Arial"/>
          <w:sz w:val="20"/>
          <w:szCs w:val="20"/>
        </w:rPr>
        <w:t>K</w:t>
      </w:r>
      <w:r w:rsidRPr="006B22B2">
        <w:rPr>
          <w:rFonts w:ascii="Verdana" w:eastAsia="Calibri" w:hAnsi="Verdana" w:cs="Arial"/>
          <w:sz w:val="20"/>
          <w:szCs w:val="20"/>
        </w:rPr>
        <w:t>onferencji, która podlega akceptacji Zamawiającego</w:t>
      </w:r>
      <w:r w:rsidR="006B22B2">
        <w:rPr>
          <w:rFonts w:ascii="Verdana" w:eastAsia="Calibri" w:hAnsi="Verdana" w:cs="Arial"/>
          <w:sz w:val="20"/>
          <w:szCs w:val="20"/>
        </w:rPr>
        <w:t>.</w:t>
      </w:r>
    </w:p>
    <w:p w14:paraId="69E4B6D2" w14:textId="7768793C" w:rsidR="00FB3360" w:rsidRPr="00775E56" w:rsidRDefault="00FB3360" w:rsidP="000C77CA">
      <w:pPr>
        <w:pStyle w:val="Akapitzlist"/>
        <w:numPr>
          <w:ilvl w:val="1"/>
          <w:numId w:val="15"/>
        </w:numPr>
        <w:suppressAutoHyphens/>
        <w:jc w:val="both"/>
        <w:rPr>
          <w:rFonts w:ascii="Verdana" w:eastAsia="Calibri" w:hAnsi="Verdana" w:cs="Arial"/>
          <w:sz w:val="20"/>
          <w:szCs w:val="20"/>
        </w:rPr>
      </w:pPr>
      <w:r w:rsidRPr="001B4775">
        <w:rPr>
          <w:rFonts w:ascii="Verdana" w:eastAsia="Calibri" w:hAnsi="Verdana" w:cs="Arial"/>
          <w:sz w:val="20"/>
          <w:szCs w:val="20"/>
        </w:rPr>
        <w:t xml:space="preserve">Wykonawca zobowiązany jest do zapewnienia wszystkich wymogów związanych </w:t>
      </w:r>
      <w:r w:rsidR="001249A4">
        <w:rPr>
          <w:rFonts w:ascii="Verdana" w:eastAsia="Calibri" w:hAnsi="Verdana" w:cs="Arial"/>
          <w:sz w:val="20"/>
          <w:szCs w:val="20"/>
        </w:rPr>
        <w:br/>
      </w:r>
      <w:r w:rsidRPr="001B4775">
        <w:rPr>
          <w:rFonts w:ascii="Verdana" w:eastAsia="Calibri" w:hAnsi="Verdana" w:cs="Arial"/>
          <w:sz w:val="20"/>
          <w:szCs w:val="20"/>
        </w:rPr>
        <w:t>z RODO.</w:t>
      </w:r>
    </w:p>
    <w:bookmarkEnd w:id="2"/>
    <w:p w14:paraId="3820A3F6" w14:textId="77777777" w:rsidR="006B71E8" w:rsidRPr="006B22B2" w:rsidRDefault="006B71E8" w:rsidP="006B71E8">
      <w:pPr>
        <w:pStyle w:val="Akapitzlist"/>
        <w:spacing w:after="160"/>
        <w:ind w:left="788"/>
        <w:jc w:val="both"/>
        <w:rPr>
          <w:rFonts w:ascii="Verdana" w:eastAsia="Calibri" w:hAnsi="Verdana" w:cs="Arial"/>
          <w:sz w:val="20"/>
          <w:szCs w:val="20"/>
        </w:rPr>
      </w:pPr>
    </w:p>
    <w:p w14:paraId="7D97BEA8" w14:textId="77777777" w:rsidR="006B22B2" w:rsidRPr="006B71E8" w:rsidRDefault="002139FA" w:rsidP="000C77CA">
      <w:pPr>
        <w:pStyle w:val="Akapitzlist"/>
        <w:numPr>
          <w:ilvl w:val="0"/>
          <w:numId w:val="15"/>
        </w:numPr>
        <w:tabs>
          <w:tab w:val="left" w:pos="1134"/>
        </w:tabs>
        <w:jc w:val="both"/>
        <w:rPr>
          <w:rFonts w:ascii="Verdana" w:hAnsi="Verdana" w:cs="Arial"/>
          <w:b/>
          <w:sz w:val="20"/>
          <w:szCs w:val="20"/>
          <w:lang w:eastAsia="pl-PL"/>
        </w:rPr>
      </w:pPr>
      <w:r w:rsidRPr="006B71E8">
        <w:rPr>
          <w:rFonts w:ascii="Verdana" w:hAnsi="Verdana" w:cs="Arial"/>
          <w:b/>
          <w:sz w:val="20"/>
          <w:szCs w:val="20"/>
          <w:lang w:eastAsia="pl-PL"/>
        </w:rPr>
        <w:t xml:space="preserve">Założenia techniczne </w:t>
      </w:r>
      <w:r w:rsidR="00002952" w:rsidRPr="006B71E8">
        <w:rPr>
          <w:rFonts w:ascii="Verdana" w:hAnsi="Verdana" w:cs="Arial"/>
          <w:b/>
          <w:sz w:val="20"/>
          <w:szCs w:val="20"/>
          <w:lang w:eastAsia="pl-PL"/>
        </w:rPr>
        <w:t>materiałów graficznych i wideo</w:t>
      </w:r>
      <w:r w:rsidR="006B22B2" w:rsidRPr="006B71E8">
        <w:rPr>
          <w:rFonts w:ascii="Verdana" w:hAnsi="Verdana" w:cs="Arial"/>
          <w:b/>
          <w:sz w:val="20"/>
          <w:szCs w:val="20"/>
          <w:lang w:eastAsia="pl-PL"/>
        </w:rPr>
        <w:t>:</w:t>
      </w:r>
      <w:r w:rsidRPr="006B71E8">
        <w:rPr>
          <w:rFonts w:ascii="Verdana" w:hAnsi="Verdana" w:cs="Arial"/>
          <w:b/>
          <w:color w:val="0070C0"/>
          <w:sz w:val="20"/>
          <w:szCs w:val="20"/>
          <w:u w:val="single"/>
          <w:lang w:eastAsia="pl-PL"/>
        </w:rPr>
        <w:t xml:space="preserve"> </w:t>
      </w:r>
      <w:r w:rsidRPr="006B71E8">
        <w:rPr>
          <w:rFonts w:ascii="Verdana" w:hAnsi="Verdana" w:cs="Arial"/>
          <w:b/>
          <w:sz w:val="20"/>
          <w:szCs w:val="20"/>
          <w:lang w:eastAsia="pl-PL"/>
        </w:rPr>
        <w:t xml:space="preserve"> </w:t>
      </w:r>
    </w:p>
    <w:p w14:paraId="0D667EEA" w14:textId="2EDC1356" w:rsidR="006B71E8" w:rsidRPr="006F1139" w:rsidRDefault="006B71E8" w:rsidP="006F1139">
      <w:pPr>
        <w:pStyle w:val="Akapitzlist"/>
        <w:numPr>
          <w:ilvl w:val="1"/>
          <w:numId w:val="15"/>
        </w:numPr>
        <w:jc w:val="both"/>
        <w:rPr>
          <w:rFonts w:ascii="Verdana" w:hAnsi="Verdana" w:cs="Arial"/>
          <w:bCs/>
          <w:sz w:val="20"/>
          <w:szCs w:val="20"/>
          <w:lang w:eastAsia="pl-PL"/>
        </w:rPr>
      </w:pPr>
      <w:bookmarkStart w:id="3" w:name="_Hlk54694379"/>
      <w:r w:rsidRPr="006B71E8">
        <w:rPr>
          <w:rFonts w:ascii="Verdana" w:hAnsi="Verdana" w:cs="Arial"/>
          <w:bCs/>
          <w:sz w:val="20"/>
          <w:szCs w:val="20"/>
          <w:lang w:eastAsia="pl-PL"/>
        </w:rPr>
        <w:t>Wykonawca będzie zobowiązany do opracowania</w:t>
      </w:r>
      <w:r>
        <w:rPr>
          <w:rFonts w:ascii="Verdana" w:hAnsi="Verdana" w:cs="Arial"/>
          <w:bCs/>
          <w:sz w:val="20"/>
          <w:szCs w:val="20"/>
          <w:lang w:eastAsia="pl-PL"/>
        </w:rPr>
        <w:t xml:space="preserve"> </w:t>
      </w:r>
      <w:r w:rsidR="006175A6">
        <w:rPr>
          <w:rFonts w:ascii="Verdana" w:hAnsi="Verdana" w:cs="Arial"/>
          <w:bCs/>
          <w:sz w:val="20"/>
          <w:szCs w:val="20"/>
          <w:lang w:eastAsia="pl-PL"/>
        </w:rPr>
        <w:t xml:space="preserve">co najmniej </w:t>
      </w:r>
      <w:r>
        <w:rPr>
          <w:rFonts w:ascii="Verdana" w:hAnsi="Verdana" w:cs="Arial"/>
          <w:bCs/>
          <w:sz w:val="20"/>
          <w:szCs w:val="20"/>
          <w:lang w:eastAsia="pl-PL"/>
        </w:rPr>
        <w:t xml:space="preserve">3 projektów </w:t>
      </w:r>
      <w:r w:rsidRPr="002A68EE">
        <w:rPr>
          <w:rFonts w:ascii="Verdana" w:hAnsi="Verdana" w:cs="Arial"/>
          <w:b/>
          <w:sz w:val="20"/>
          <w:szCs w:val="20"/>
          <w:lang w:eastAsia="pl-PL"/>
        </w:rPr>
        <w:t>zaproszeń</w:t>
      </w:r>
      <w:r>
        <w:rPr>
          <w:rFonts w:ascii="Verdana" w:hAnsi="Verdana" w:cs="Arial"/>
          <w:bCs/>
          <w:sz w:val="20"/>
          <w:szCs w:val="20"/>
          <w:lang w:eastAsia="pl-PL"/>
        </w:rPr>
        <w:t xml:space="preserve"> </w:t>
      </w:r>
      <w:r w:rsidRPr="00120BEA">
        <w:rPr>
          <w:rFonts w:ascii="Verdana" w:hAnsi="Verdana" w:cs="Arial"/>
          <w:bCs/>
          <w:sz w:val="20"/>
          <w:szCs w:val="20"/>
          <w:lang w:eastAsia="pl-PL"/>
        </w:rPr>
        <w:t xml:space="preserve">we współpracy z Zamawiającym, </w:t>
      </w:r>
      <w:r>
        <w:rPr>
          <w:rFonts w:ascii="Verdana" w:hAnsi="Verdana" w:cs="Arial"/>
          <w:bCs/>
          <w:sz w:val="20"/>
          <w:szCs w:val="20"/>
          <w:lang w:eastAsia="pl-PL"/>
        </w:rPr>
        <w:t xml:space="preserve">które zostaną wysłane drogą e-mail do </w:t>
      </w:r>
      <w:r w:rsidRPr="00120BEA">
        <w:rPr>
          <w:rFonts w:ascii="Verdana" w:hAnsi="Verdana" w:cs="Arial"/>
          <w:bCs/>
          <w:sz w:val="20"/>
          <w:szCs w:val="20"/>
          <w:lang w:eastAsia="pl-PL"/>
        </w:rPr>
        <w:t xml:space="preserve">uczestników </w:t>
      </w:r>
      <w:r>
        <w:rPr>
          <w:rFonts w:ascii="Verdana" w:hAnsi="Verdana" w:cs="Arial"/>
          <w:bCs/>
          <w:sz w:val="20"/>
          <w:szCs w:val="20"/>
          <w:lang w:eastAsia="pl-PL"/>
        </w:rPr>
        <w:t>K</w:t>
      </w:r>
      <w:r w:rsidRPr="00120BEA">
        <w:rPr>
          <w:rFonts w:ascii="Verdana" w:hAnsi="Verdana" w:cs="Arial"/>
          <w:bCs/>
          <w:sz w:val="20"/>
          <w:szCs w:val="20"/>
          <w:lang w:eastAsia="pl-PL"/>
        </w:rPr>
        <w:t>onferencji</w:t>
      </w:r>
      <w:r>
        <w:rPr>
          <w:rFonts w:ascii="Verdana" w:hAnsi="Verdana" w:cs="Arial"/>
          <w:bCs/>
          <w:sz w:val="20"/>
          <w:szCs w:val="20"/>
          <w:lang w:eastAsia="pl-PL"/>
        </w:rPr>
        <w:t xml:space="preserve">: </w:t>
      </w:r>
      <w:r w:rsidRPr="006F1139">
        <w:rPr>
          <w:rFonts w:ascii="Verdana" w:hAnsi="Verdana" w:cs="Arial"/>
          <w:bCs/>
          <w:sz w:val="20"/>
          <w:szCs w:val="20"/>
          <w:lang w:eastAsia="pl-PL"/>
        </w:rPr>
        <w:t xml:space="preserve">a) </w:t>
      </w:r>
      <w:proofErr w:type="spellStart"/>
      <w:r w:rsidRPr="006F1139">
        <w:rPr>
          <w:rFonts w:ascii="Verdana" w:hAnsi="Verdana" w:cs="Arial"/>
          <w:bCs/>
          <w:sz w:val="20"/>
          <w:szCs w:val="20"/>
          <w:lang w:eastAsia="pl-PL"/>
        </w:rPr>
        <w:t>save</w:t>
      </w:r>
      <w:proofErr w:type="spellEnd"/>
      <w:r w:rsidRPr="006F1139">
        <w:rPr>
          <w:rFonts w:ascii="Verdana" w:hAnsi="Verdana" w:cs="Arial"/>
          <w:bCs/>
          <w:sz w:val="20"/>
          <w:szCs w:val="20"/>
          <w:lang w:eastAsia="pl-PL"/>
        </w:rPr>
        <w:t xml:space="preserve"> the </w:t>
      </w:r>
      <w:proofErr w:type="spellStart"/>
      <w:r w:rsidRPr="006F1139">
        <w:rPr>
          <w:rFonts w:ascii="Verdana" w:hAnsi="Verdana" w:cs="Arial"/>
          <w:bCs/>
          <w:sz w:val="20"/>
          <w:szCs w:val="20"/>
          <w:lang w:eastAsia="pl-PL"/>
        </w:rPr>
        <w:t>date</w:t>
      </w:r>
      <w:proofErr w:type="spellEnd"/>
      <w:r w:rsidRPr="006F1139">
        <w:rPr>
          <w:rFonts w:ascii="Verdana" w:hAnsi="Verdana" w:cs="Arial"/>
          <w:bCs/>
          <w:sz w:val="20"/>
          <w:szCs w:val="20"/>
          <w:lang w:eastAsia="pl-PL"/>
        </w:rPr>
        <w:t xml:space="preserve">, b) zaproszenie do przejrzenia tematyki prezentacji oraz do rejestracji, c) </w:t>
      </w:r>
      <w:r w:rsidR="006175A6" w:rsidRPr="006F1139">
        <w:rPr>
          <w:rFonts w:ascii="Verdana" w:hAnsi="Verdana" w:cs="Arial"/>
          <w:bCs/>
          <w:sz w:val="20"/>
          <w:szCs w:val="20"/>
          <w:lang w:eastAsia="pl-PL"/>
        </w:rPr>
        <w:t>p</w:t>
      </w:r>
      <w:r w:rsidRPr="006F1139">
        <w:rPr>
          <w:rFonts w:ascii="Verdana" w:hAnsi="Verdana" w:cs="Arial"/>
          <w:bCs/>
          <w:sz w:val="20"/>
          <w:szCs w:val="20"/>
          <w:lang w:eastAsia="pl-PL"/>
        </w:rPr>
        <w:t xml:space="preserve">rzypomnienie o Konferencji. Wysyłka </w:t>
      </w:r>
      <w:r w:rsidR="006175A6" w:rsidRPr="006F1139">
        <w:rPr>
          <w:rFonts w:ascii="Verdana" w:hAnsi="Verdana" w:cs="Arial"/>
          <w:bCs/>
          <w:sz w:val="20"/>
          <w:szCs w:val="20"/>
          <w:lang w:eastAsia="pl-PL"/>
        </w:rPr>
        <w:t>zaproszeń</w:t>
      </w:r>
      <w:r w:rsidRPr="006F1139">
        <w:rPr>
          <w:rFonts w:ascii="Verdana" w:hAnsi="Verdana" w:cs="Arial"/>
          <w:bCs/>
          <w:sz w:val="20"/>
          <w:szCs w:val="20"/>
          <w:lang w:eastAsia="pl-PL"/>
        </w:rPr>
        <w:t xml:space="preserve"> jest w gestii Zamawiającego. </w:t>
      </w:r>
    </w:p>
    <w:bookmarkEnd w:id="3"/>
    <w:p w14:paraId="69337AE8" w14:textId="7027CEC5" w:rsidR="008A7D3A" w:rsidRDefault="008A7D3A" w:rsidP="000C77CA">
      <w:pPr>
        <w:pStyle w:val="Akapitzlist"/>
        <w:numPr>
          <w:ilvl w:val="1"/>
          <w:numId w:val="15"/>
        </w:numPr>
        <w:jc w:val="both"/>
        <w:rPr>
          <w:rFonts w:ascii="Verdana" w:hAnsi="Verdana" w:cs="Arial"/>
          <w:bCs/>
          <w:sz w:val="20"/>
          <w:szCs w:val="20"/>
          <w:lang w:eastAsia="pl-PL"/>
        </w:rPr>
      </w:pPr>
      <w:r>
        <w:rPr>
          <w:rFonts w:ascii="Verdana" w:hAnsi="Verdana" w:cs="Arial"/>
          <w:bCs/>
          <w:sz w:val="20"/>
          <w:szCs w:val="20"/>
          <w:lang w:eastAsia="pl-PL"/>
        </w:rPr>
        <w:t xml:space="preserve">Opracowanie </w:t>
      </w:r>
      <w:r w:rsidR="002A68EE">
        <w:rPr>
          <w:rFonts w:ascii="Verdana" w:hAnsi="Verdana" w:cs="Arial"/>
          <w:bCs/>
          <w:sz w:val="20"/>
          <w:szCs w:val="20"/>
          <w:lang w:eastAsia="pl-PL"/>
        </w:rPr>
        <w:t xml:space="preserve">3 </w:t>
      </w:r>
      <w:proofErr w:type="spellStart"/>
      <w:r w:rsidRPr="002A68EE">
        <w:rPr>
          <w:rFonts w:ascii="Verdana" w:hAnsi="Verdana" w:cs="Arial"/>
          <w:b/>
          <w:sz w:val="20"/>
          <w:szCs w:val="20"/>
          <w:lang w:eastAsia="pl-PL"/>
        </w:rPr>
        <w:t>jingli</w:t>
      </w:r>
      <w:proofErr w:type="spellEnd"/>
      <w:r>
        <w:rPr>
          <w:rFonts w:ascii="Verdana" w:hAnsi="Verdana" w:cs="Arial"/>
          <w:bCs/>
          <w:sz w:val="20"/>
          <w:szCs w:val="20"/>
          <w:lang w:eastAsia="pl-PL"/>
        </w:rPr>
        <w:t xml:space="preserve"> i </w:t>
      </w:r>
      <w:r w:rsidR="002A68EE">
        <w:rPr>
          <w:rFonts w:ascii="Verdana" w:hAnsi="Verdana" w:cs="Arial"/>
          <w:bCs/>
          <w:sz w:val="20"/>
          <w:szCs w:val="20"/>
          <w:lang w:eastAsia="pl-PL"/>
        </w:rPr>
        <w:t xml:space="preserve">2 </w:t>
      </w:r>
      <w:r w:rsidRPr="002A68EE">
        <w:rPr>
          <w:rFonts w:ascii="Verdana" w:hAnsi="Verdana" w:cs="Arial"/>
          <w:b/>
          <w:sz w:val="20"/>
          <w:szCs w:val="20"/>
          <w:lang w:eastAsia="pl-PL"/>
        </w:rPr>
        <w:t>zwiastunów</w:t>
      </w:r>
      <w:r>
        <w:rPr>
          <w:rFonts w:ascii="Verdana" w:hAnsi="Verdana" w:cs="Arial"/>
          <w:bCs/>
          <w:sz w:val="20"/>
          <w:szCs w:val="20"/>
          <w:lang w:eastAsia="pl-PL"/>
        </w:rPr>
        <w:t xml:space="preserve"> Konferencji.</w:t>
      </w:r>
    </w:p>
    <w:p w14:paraId="13DFC43D" w14:textId="2B07F05F" w:rsidR="008A7D3A" w:rsidRDefault="008A7D3A" w:rsidP="000C77CA">
      <w:pPr>
        <w:pStyle w:val="Akapitzlist"/>
        <w:numPr>
          <w:ilvl w:val="1"/>
          <w:numId w:val="15"/>
        </w:numPr>
        <w:jc w:val="both"/>
        <w:rPr>
          <w:rFonts w:ascii="Verdana" w:hAnsi="Verdana" w:cs="Arial"/>
          <w:bCs/>
          <w:sz w:val="20"/>
          <w:szCs w:val="20"/>
          <w:lang w:eastAsia="pl-PL"/>
        </w:rPr>
      </w:pPr>
      <w:r>
        <w:rPr>
          <w:rFonts w:ascii="Verdana" w:hAnsi="Verdana" w:cs="Arial"/>
          <w:bCs/>
          <w:sz w:val="20"/>
          <w:szCs w:val="20"/>
          <w:lang w:eastAsia="pl-PL"/>
        </w:rPr>
        <w:t xml:space="preserve">Opracowanie </w:t>
      </w:r>
      <w:proofErr w:type="spellStart"/>
      <w:r w:rsidRPr="002A68EE">
        <w:rPr>
          <w:rFonts w:ascii="Verdana" w:hAnsi="Verdana" w:cs="Arial"/>
          <w:b/>
          <w:sz w:val="20"/>
          <w:szCs w:val="20"/>
          <w:lang w:eastAsia="pl-PL"/>
        </w:rPr>
        <w:t>zajawek</w:t>
      </w:r>
      <w:proofErr w:type="spellEnd"/>
      <w:r>
        <w:rPr>
          <w:rFonts w:ascii="Verdana" w:hAnsi="Verdana" w:cs="Arial"/>
          <w:bCs/>
          <w:sz w:val="20"/>
          <w:szCs w:val="20"/>
          <w:lang w:eastAsia="pl-PL"/>
        </w:rPr>
        <w:t xml:space="preserve"> </w:t>
      </w:r>
      <w:r w:rsidR="001B029B">
        <w:rPr>
          <w:rFonts w:ascii="Verdana" w:hAnsi="Verdana" w:cs="Arial"/>
          <w:bCs/>
          <w:sz w:val="20"/>
          <w:szCs w:val="20"/>
          <w:lang w:eastAsia="pl-PL"/>
        </w:rPr>
        <w:t xml:space="preserve">4 </w:t>
      </w:r>
      <w:r>
        <w:rPr>
          <w:rFonts w:ascii="Verdana" w:hAnsi="Verdana" w:cs="Arial"/>
          <w:bCs/>
          <w:sz w:val="20"/>
          <w:szCs w:val="20"/>
          <w:lang w:eastAsia="pl-PL"/>
        </w:rPr>
        <w:t xml:space="preserve">prezentacji oraz przeformatowania samych </w:t>
      </w:r>
      <w:r w:rsidR="002A68EE">
        <w:rPr>
          <w:rFonts w:ascii="Verdana" w:hAnsi="Verdana" w:cs="Arial"/>
          <w:bCs/>
          <w:sz w:val="20"/>
          <w:szCs w:val="20"/>
          <w:lang w:eastAsia="pl-PL"/>
        </w:rPr>
        <w:t>prezentacji</w:t>
      </w:r>
      <w:r>
        <w:rPr>
          <w:rFonts w:ascii="Verdana" w:hAnsi="Verdana" w:cs="Arial"/>
          <w:bCs/>
          <w:sz w:val="20"/>
          <w:szCs w:val="20"/>
          <w:lang w:eastAsia="pl-PL"/>
        </w:rPr>
        <w:t>.</w:t>
      </w:r>
    </w:p>
    <w:p w14:paraId="254FC705" w14:textId="0A5DD693" w:rsidR="001230AB" w:rsidRDefault="001230AB" w:rsidP="000C77CA">
      <w:pPr>
        <w:pStyle w:val="Akapitzlist"/>
        <w:numPr>
          <w:ilvl w:val="1"/>
          <w:numId w:val="15"/>
        </w:numPr>
        <w:jc w:val="both"/>
        <w:rPr>
          <w:rFonts w:ascii="Verdana" w:hAnsi="Verdana" w:cs="Arial"/>
          <w:bCs/>
          <w:sz w:val="20"/>
          <w:szCs w:val="20"/>
          <w:lang w:eastAsia="pl-PL"/>
        </w:rPr>
      </w:pPr>
      <w:r>
        <w:rPr>
          <w:rFonts w:ascii="Verdana" w:hAnsi="Verdana" w:cs="Arial"/>
          <w:bCs/>
          <w:sz w:val="20"/>
          <w:szCs w:val="20"/>
          <w:lang w:eastAsia="pl-PL"/>
        </w:rPr>
        <w:t>Nagranie maksymalnie 5 minutowej wypowiedzi osoby VIP w realu lub w wersji online, która zostanie odtworzona w trakcie Konferencji.</w:t>
      </w:r>
    </w:p>
    <w:p w14:paraId="0F4C0884" w14:textId="7CA15CF5" w:rsidR="00632CC4" w:rsidRPr="00632CC4" w:rsidRDefault="001230AB" w:rsidP="00632CC4">
      <w:pPr>
        <w:pStyle w:val="Akapitzlist"/>
        <w:numPr>
          <w:ilvl w:val="1"/>
          <w:numId w:val="15"/>
        </w:numPr>
        <w:jc w:val="both"/>
        <w:rPr>
          <w:rFonts w:ascii="Verdana" w:hAnsi="Verdana" w:cs="Arial"/>
          <w:bCs/>
          <w:color w:val="FF0000"/>
          <w:sz w:val="20"/>
          <w:szCs w:val="20"/>
          <w:lang w:eastAsia="pl-PL"/>
        </w:rPr>
      </w:pPr>
      <w:r w:rsidRPr="00632CC4">
        <w:rPr>
          <w:rFonts w:ascii="Verdana" w:hAnsi="Verdana" w:cs="Arial"/>
          <w:bCs/>
          <w:sz w:val="20"/>
          <w:szCs w:val="20"/>
          <w:lang w:eastAsia="pl-PL"/>
        </w:rPr>
        <w:t>Koncepcja rytuału „debiutu” Łukasiewicza na giełdzie wzorem debiutu spółek giełdowych, z tym, że to będzie wersja online.</w:t>
      </w:r>
      <w:r w:rsidR="001173C2" w:rsidRPr="00632CC4">
        <w:rPr>
          <w:rFonts w:ascii="Verdana" w:hAnsi="Verdana" w:cs="Arial"/>
          <w:bCs/>
          <w:sz w:val="20"/>
          <w:szCs w:val="20"/>
          <w:lang w:eastAsia="pl-PL"/>
        </w:rPr>
        <w:t xml:space="preserve"> </w:t>
      </w:r>
      <w:r w:rsidR="001173C2" w:rsidRPr="00632CC4">
        <w:rPr>
          <w:rFonts w:ascii="Verdana" w:hAnsi="Verdana" w:cs="Arial"/>
          <w:bCs/>
          <w:color w:val="FF0000"/>
          <w:sz w:val="20"/>
          <w:szCs w:val="20"/>
          <w:lang w:eastAsia="pl-PL"/>
        </w:rPr>
        <w:t xml:space="preserve">Koncepcja musi odnosić się </w:t>
      </w:r>
      <w:r w:rsidR="00632CC4" w:rsidRPr="00632CC4">
        <w:rPr>
          <w:rFonts w:ascii="Verdana" w:hAnsi="Verdana" w:cs="Arial"/>
          <w:bCs/>
          <w:color w:val="FF0000"/>
          <w:sz w:val="20"/>
          <w:szCs w:val="20"/>
          <w:lang w:eastAsia="pl-PL"/>
        </w:rPr>
        <w:t>minimum</w:t>
      </w:r>
      <w:r w:rsidR="001173C2" w:rsidRPr="00632CC4">
        <w:rPr>
          <w:rFonts w:ascii="Verdana" w:hAnsi="Verdana" w:cs="Arial"/>
          <w:bCs/>
          <w:color w:val="FF0000"/>
          <w:sz w:val="20"/>
          <w:szCs w:val="20"/>
          <w:lang w:eastAsia="pl-PL"/>
        </w:rPr>
        <w:t xml:space="preserve"> do: </w:t>
      </w:r>
    </w:p>
    <w:p w14:paraId="6F32DE61" w14:textId="40DDCC2B" w:rsidR="00632CC4" w:rsidRPr="00632CC4" w:rsidRDefault="00632CC4" w:rsidP="00632CC4">
      <w:pPr>
        <w:pStyle w:val="Akapitzlist"/>
        <w:numPr>
          <w:ilvl w:val="2"/>
          <w:numId w:val="15"/>
        </w:numPr>
        <w:spacing w:line="360" w:lineRule="auto"/>
        <w:ind w:left="1645" w:hanging="624"/>
        <w:jc w:val="both"/>
        <w:rPr>
          <w:rFonts w:ascii="Verdana" w:hAnsi="Verdana" w:cs="Arial"/>
          <w:bCs/>
          <w:color w:val="FF0000"/>
          <w:sz w:val="20"/>
          <w:szCs w:val="20"/>
          <w:lang w:eastAsia="pl-PL"/>
        </w:rPr>
      </w:pPr>
      <w:r w:rsidRPr="00632CC4">
        <w:rPr>
          <w:rFonts w:ascii="Verdana" w:eastAsia="Times New Roman" w:hAnsi="Verdana"/>
          <w:color w:val="FF0000"/>
          <w:sz w:val="20"/>
          <w:szCs w:val="20"/>
        </w:rPr>
        <w:t>Dzwonka giełdowego, który dzwoni w przypadku nowo notowanej spółki na giełdzie;</w:t>
      </w:r>
    </w:p>
    <w:p w14:paraId="312BFF20" w14:textId="70712514" w:rsidR="00632CC4" w:rsidRPr="00632CC4" w:rsidRDefault="00632CC4" w:rsidP="00632CC4">
      <w:pPr>
        <w:pStyle w:val="Akapitzlist"/>
        <w:numPr>
          <w:ilvl w:val="2"/>
          <w:numId w:val="15"/>
        </w:numPr>
        <w:spacing w:line="360" w:lineRule="auto"/>
        <w:ind w:left="1645" w:hanging="624"/>
        <w:jc w:val="both"/>
        <w:rPr>
          <w:rFonts w:ascii="Verdana" w:hAnsi="Verdana" w:cs="Arial"/>
          <w:bCs/>
          <w:color w:val="FF0000"/>
          <w:sz w:val="20"/>
          <w:szCs w:val="20"/>
          <w:lang w:eastAsia="pl-PL"/>
        </w:rPr>
      </w:pPr>
      <w:r w:rsidRPr="00632CC4">
        <w:rPr>
          <w:rFonts w:ascii="Verdana" w:eastAsia="Times New Roman" w:hAnsi="Verdana"/>
          <w:color w:val="FF0000"/>
          <w:sz w:val="20"/>
          <w:szCs w:val="20"/>
        </w:rPr>
        <w:t xml:space="preserve">Stylistyki nawiązującej do notowań giełdowych, wykresów, kursów związanych </w:t>
      </w:r>
      <w:r w:rsidRPr="00632CC4">
        <w:rPr>
          <w:rFonts w:ascii="Verdana" w:eastAsia="Times New Roman" w:hAnsi="Verdana"/>
          <w:color w:val="FF0000"/>
          <w:sz w:val="20"/>
          <w:szCs w:val="20"/>
        </w:rPr>
        <w:br/>
        <w:t>z giełdą, itp.</w:t>
      </w:r>
    </w:p>
    <w:p w14:paraId="07B0C4F6" w14:textId="504B1699" w:rsidR="001173C2" w:rsidRPr="00632CC4" w:rsidRDefault="00632CC4" w:rsidP="00632CC4">
      <w:pPr>
        <w:pStyle w:val="Akapitzlist"/>
        <w:numPr>
          <w:ilvl w:val="2"/>
          <w:numId w:val="15"/>
        </w:numPr>
        <w:spacing w:line="360" w:lineRule="auto"/>
        <w:ind w:left="1645" w:hanging="624"/>
        <w:jc w:val="both"/>
        <w:rPr>
          <w:rFonts w:ascii="Verdana" w:hAnsi="Verdana" w:cs="Arial"/>
          <w:bCs/>
          <w:color w:val="FF0000"/>
          <w:sz w:val="20"/>
          <w:szCs w:val="20"/>
          <w:lang w:eastAsia="pl-PL"/>
        </w:rPr>
      </w:pPr>
      <w:r w:rsidRPr="00632CC4">
        <w:rPr>
          <w:rFonts w:ascii="Verdana" w:eastAsia="Times New Roman" w:hAnsi="Verdana"/>
          <w:color w:val="FF0000"/>
          <w:sz w:val="20"/>
          <w:szCs w:val="20"/>
        </w:rPr>
        <w:t>Wirtualnej statuetki byka jako symbolu hossy.</w:t>
      </w:r>
    </w:p>
    <w:p w14:paraId="04F3953E" w14:textId="452C82C0" w:rsidR="002A68EE" w:rsidRDefault="00120BEA" w:rsidP="000C77CA">
      <w:pPr>
        <w:pStyle w:val="Akapitzlist"/>
        <w:numPr>
          <w:ilvl w:val="1"/>
          <w:numId w:val="15"/>
        </w:numPr>
        <w:jc w:val="both"/>
        <w:rPr>
          <w:rFonts w:ascii="Verdana" w:hAnsi="Verdana" w:cs="Arial"/>
          <w:bCs/>
          <w:sz w:val="20"/>
          <w:szCs w:val="20"/>
          <w:lang w:eastAsia="pl-PL"/>
        </w:rPr>
      </w:pPr>
      <w:r w:rsidRPr="00120BEA">
        <w:rPr>
          <w:rFonts w:ascii="Verdana" w:hAnsi="Verdana" w:cs="Arial"/>
          <w:bCs/>
          <w:sz w:val="20"/>
          <w:szCs w:val="20"/>
          <w:lang w:eastAsia="pl-PL"/>
        </w:rPr>
        <w:lastRenderedPageBreak/>
        <w:t xml:space="preserve">Wykonawca odpowiedzialny będzie za zrealizowanie </w:t>
      </w:r>
      <w:r w:rsidR="006B71E8" w:rsidRPr="002A68EE">
        <w:rPr>
          <w:rFonts w:ascii="Verdana" w:hAnsi="Verdana" w:cs="Arial"/>
          <w:b/>
          <w:sz w:val="20"/>
          <w:szCs w:val="20"/>
          <w:lang w:eastAsia="pl-PL"/>
        </w:rPr>
        <w:t xml:space="preserve">dwóch </w:t>
      </w:r>
      <w:r w:rsidR="00002952" w:rsidRPr="002A68EE">
        <w:rPr>
          <w:rFonts w:ascii="Verdana" w:hAnsi="Verdana" w:cs="Arial"/>
          <w:b/>
          <w:sz w:val="20"/>
          <w:szCs w:val="20"/>
          <w:lang w:eastAsia="pl-PL"/>
        </w:rPr>
        <w:t>3-</w:t>
      </w:r>
      <w:r w:rsidRPr="002A68EE">
        <w:rPr>
          <w:rFonts w:ascii="Verdana" w:hAnsi="Verdana" w:cs="Arial"/>
          <w:b/>
          <w:sz w:val="20"/>
          <w:szCs w:val="20"/>
          <w:lang w:eastAsia="pl-PL"/>
        </w:rPr>
        <w:t>min</w:t>
      </w:r>
      <w:r w:rsidR="00002952" w:rsidRPr="002A68EE">
        <w:rPr>
          <w:rFonts w:ascii="Verdana" w:hAnsi="Verdana" w:cs="Arial"/>
          <w:b/>
          <w:sz w:val="20"/>
          <w:szCs w:val="20"/>
          <w:lang w:eastAsia="pl-PL"/>
        </w:rPr>
        <w:t>utowych</w:t>
      </w:r>
      <w:r w:rsidRPr="002A68EE">
        <w:rPr>
          <w:rFonts w:ascii="Verdana" w:hAnsi="Verdana" w:cs="Arial"/>
          <w:b/>
          <w:sz w:val="20"/>
          <w:szCs w:val="20"/>
          <w:lang w:eastAsia="pl-PL"/>
        </w:rPr>
        <w:t xml:space="preserve"> </w:t>
      </w:r>
      <w:r w:rsidR="00AF5EE1" w:rsidRPr="002A68EE">
        <w:rPr>
          <w:rFonts w:ascii="Verdana" w:hAnsi="Verdana" w:cs="Arial"/>
          <w:b/>
          <w:sz w:val="20"/>
          <w:szCs w:val="20"/>
          <w:lang w:eastAsia="pl-PL"/>
        </w:rPr>
        <w:t xml:space="preserve">materiałów wideo/ </w:t>
      </w:r>
      <w:r w:rsidRPr="002A68EE">
        <w:rPr>
          <w:rFonts w:ascii="Verdana" w:hAnsi="Verdana" w:cs="Arial"/>
          <w:b/>
          <w:sz w:val="20"/>
          <w:szCs w:val="20"/>
          <w:lang w:eastAsia="pl-PL"/>
        </w:rPr>
        <w:t>reportaży</w:t>
      </w:r>
      <w:r w:rsidRPr="00120BEA">
        <w:rPr>
          <w:rFonts w:ascii="Verdana" w:hAnsi="Verdana" w:cs="Arial"/>
          <w:bCs/>
          <w:sz w:val="20"/>
          <w:szCs w:val="20"/>
          <w:lang w:eastAsia="pl-PL"/>
        </w:rPr>
        <w:t xml:space="preserve"> </w:t>
      </w:r>
      <w:r w:rsidR="00981A80" w:rsidRPr="002A68EE">
        <w:rPr>
          <w:rFonts w:ascii="Verdana" w:hAnsi="Verdana" w:cs="Arial"/>
          <w:bCs/>
          <w:sz w:val="20"/>
          <w:szCs w:val="20"/>
          <w:lang w:eastAsia="pl-PL"/>
        </w:rPr>
        <w:t xml:space="preserve">w oparciu o gotowe materiały i zdjęcia, </w:t>
      </w:r>
      <w:r w:rsidR="000A4EEE">
        <w:rPr>
          <w:rFonts w:ascii="Verdana" w:hAnsi="Verdana" w:cs="Arial"/>
          <w:bCs/>
          <w:sz w:val="20"/>
          <w:szCs w:val="20"/>
          <w:lang w:eastAsia="pl-PL"/>
        </w:rPr>
        <w:br/>
      </w:r>
      <w:r w:rsidR="00981A80" w:rsidRPr="002A68EE">
        <w:rPr>
          <w:rFonts w:ascii="Verdana" w:hAnsi="Verdana" w:cs="Arial"/>
          <w:bCs/>
          <w:sz w:val="20"/>
          <w:szCs w:val="20"/>
          <w:lang w:eastAsia="pl-PL"/>
        </w:rPr>
        <w:t>a wypowiedzi nagra za pomocą narzędzi online</w:t>
      </w:r>
    </w:p>
    <w:p w14:paraId="6E8A9E6E" w14:textId="77777777" w:rsidR="002A68EE" w:rsidRDefault="00120BEA" w:rsidP="000C77CA">
      <w:pPr>
        <w:pStyle w:val="Akapitzlist"/>
        <w:numPr>
          <w:ilvl w:val="2"/>
          <w:numId w:val="15"/>
        </w:numPr>
        <w:jc w:val="both"/>
        <w:rPr>
          <w:rFonts w:ascii="Verdana" w:hAnsi="Verdana" w:cs="Arial"/>
          <w:bCs/>
          <w:sz w:val="20"/>
          <w:szCs w:val="20"/>
          <w:lang w:eastAsia="pl-PL"/>
        </w:rPr>
      </w:pPr>
      <w:r w:rsidRPr="002A68EE">
        <w:rPr>
          <w:rFonts w:ascii="Verdana" w:hAnsi="Verdana" w:cs="Arial"/>
          <w:bCs/>
          <w:sz w:val="20"/>
          <w:szCs w:val="20"/>
          <w:lang w:eastAsia="pl-PL"/>
        </w:rPr>
        <w:t xml:space="preserve">Każdy reportaż zostanie wyemitowany </w:t>
      </w:r>
      <w:r w:rsidR="00AF5EE1" w:rsidRPr="002A68EE">
        <w:rPr>
          <w:rFonts w:ascii="Verdana" w:hAnsi="Verdana" w:cs="Arial"/>
          <w:bCs/>
          <w:sz w:val="20"/>
          <w:szCs w:val="20"/>
          <w:lang w:eastAsia="pl-PL"/>
        </w:rPr>
        <w:t xml:space="preserve">w ramach bloku </w:t>
      </w:r>
      <w:proofErr w:type="spellStart"/>
      <w:r w:rsidR="00AF5EE1" w:rsidRPr="002A68EE">
        <w:rPr>
          <w:rFonts w:ascii="Verdana" w:hAnsi="Verdana" w:cs="Arial"/>
          <w:bCs/>
          <w:sz w:val="20"/>
          <w:szCs w:val="20"/>
          <w:lang w:eastAsia="pl-PL"/>
        </w:rPr>
        <w:t>success</w:t>
      </w:r>
      <w:proofErr w:type="spellEnd"/>
      <w:r w:rsidR="00AF5EE1" w:rsidRPr="002A68EE">
        <w:rPr>
          <w:rFonts w:ascii="Verdana" w:hAnsi="Verdana" w:cs="Arial"/>
          <w:bCs/>
          <w:sz w:val="20"/>
          <w:szCs w:val="20"/>
          <w:lang w:eastAsia="pl-PL"/>
        </w:rPr>
        <w:t xml:space="preserve"> </w:t>
      </w:r>
      <w:proofErr w:type="spellStart"/>
      <w:r w:rsidR="00AF5EE1" w:rsidRPr="002A68EE">
        <w:rPr>
          <w:rFonts w:ascii="Verdana" w:hAnsi="Verdana" w:cs="Arial"/>
          <w:bCs/>
          <w:sz w:val="20"/>
          <w:szCs w:val="20"/>
          <w:lang w:eastAsia="pl-PL"/>
        </w:rPr>
        <w:t>stories</w:t>
      </w:r>
      <w:proofErr w:type="spellEnd"/>
      <w:r w:rsidRPr="002A68EE">
        <w:rPr>
          <w:rFonts w:ascii="Verdana" w:hAnsi="Verdana" w:cs="Arial"/>
          <w:bCs/>
          <w:sz w:val="20"/>
          <w:szCs w:val="20"/>
          <w:lang w:eastAsia="pl-PL"/>
        </w:rPr>
        <w:t xml:space="preserve">. </w:t>
      </w:r>
    </w:p>
    <w:p w14:paraId="398C7709" w14:textId="57A0DDC9" w:rsidR="002A68EE" w:rsidRDefault="00120BEA" w:rsidP="000C77CA">
      <w:pPr>
        <w:pStyle w:val="Akapitzlist"/>
        <w:numPr>
          <w:ilvl w:val="2"/>
          <w:numId w:val="15"/>
        </w:numPr>
        <w:jc w:val="both"/>
        <w:rPr>
          <w:rFonts w:ascii="Verdana" w:hAnsi="Verdana" w:cs="Arial"/>
          <w:bCs/>
          <w:sz w:val="20"/>
          <w:szCs w:val="20"/>
          <w:lang w:eastAsia="pl-PL"/>
        </w:rPr>
      </w:pPr>
      <w:r w:rsidRPr="002A68EE">
        <w:rPr>
          <w:rFonts w:ascii="Verdana" w:hAnsi="Verdana" w:cs="Arial"/>
          <w:bCs/>
          <w:sz w:val="20"/>
          <w:szCs w:val="20"/>
          <w:lang w:eastAsia="pl-PL"/>
        </w:rPr>
        <w:t xml:space="preserve">Filmy prezentować będą istotę </w:t>
      </w:r>
      <w:r w:rsidR="00AF5EE1" w:rsidRPr="002A68EE">
        <w:rPr>
          <w:rFonts w:ascii="Verdana" w:hAnsi="Verdana" w:cs="Arial"/>
          <w:bCs/>
          <w:sz w:val="20"/>
          <w:szCs w:val="20"/>
          <w:lang w:eastAsia="pl-PL"/>
        </w:rPr>
        <w:t xml:space="preserve">współpracy B+R Łukasiewicza </w:t>
      </w:r>
      <w:r w:rsidR="000A4EEE">
        <w:rPr>
          <w:rFonts w:ascii="Verdana" w:hAnsi="Verdana" w:cs="Arial"/>
          <w:bCs/>
          <w:sz w:val="20"/>
          <w:szCs w:val="20"/>
          <w:lang w:eastAsia="pl-PL"/>
        </w:rPr>
        <w:br/>
      </w:r>
      <w:r w:rsidR="00AF5EE1" w:rsidRPr="002A68EE">
        <w:rPr>
          <w:rFonts w:ascii="Verdana" w:hAnsi="Verdana" w:cs="Arial"/>
          <w:bCs/>
          <w:sz w:val="20"/>
          <w:szCs w:val="20"/>
          <w:lang w:eastAsia="pl-PL"/>
        </w:rPr>
        <w:t xml:space="preserve">z przedsiębiorcą, w tym ich </w:t>
      </w:r>
      <w:r w:rsidRPr="002A68EE">
        <w:rPr>
          <w:rFonts w:ascii="Verdana" w:hAnsi="Verdana" w:cs="Arial"/>
          <w:bCs/>
          <w:sz w:val="20"/>
          <w:szCs w:val="20"/>
          <w:lang w:eastAsia="pl-PL"/>
        </w:rPr>
        <w:t xml:space="preserve">innowacyjność. W </w:t>
      </w:r>
      <w:r w:rsidR="00002952" w:rsidRPr="002A68EE">
        <w:rPr>
          <w:rFonts w:ascii="Verdana" w:hAnsi="Verdana" w:cs="Arial"/>
          <w:bCs/>
          <w:sz w:val="20"/>
          <w:szCs w:val="20"/>
          <w:lang w:eastAsia="pl-PL"/>
        </w:rPr>
        <w:t>materiale</w:t>
      </w:r>
      <w:r w:rsidRPr="002A68EE">
        <w:rPr>
          <w:rFonts w:ascii="Verdana" w:hAnsi="Verdana" w:cs="Arial"/>
          <w:bCs/>
          <w:sz w:val="20"/>
          <w:szCs w:val="20"/>
          <w:lang w:eastAsia="pl-PL"/>
        </w:rPr>
        <w:t xml:space="preserve"> zostaną zastosowane infografiki. </w:t>
      </w:r>
    </w:p>
    <w:p w14:paraId="77C4BDD6" w14:textId="51694049" w:rsidR="002A68EE" w:rsidRDefault="00120BEA" w:rsidP="000C77CA">
      <w:pPr>
        <w:pStyle w:val="Akapitzlist"/>
        <w:numPr>
          <w:ilvl w:val="2"/>
          <w:numId w:val="15"/>
        </w:numPr>
        <w:jc w:val="both"/>
        <w:rPr>
          <w:rFonts w:ascii="Verdana" w:hAnsi="Verdana" w:cs="Arial"/>
          <w:bCs/>
          <w:sz w:val="20"/>
          <w:szCs w:val="20"/>
          <w:lang w:eastAsia="pl-PL"/>
        </w:rPr>
      </w:pPr>
      <w:r w:rsidRPr="002A68EE">
        <w:rPr>
          <w:rFonts w:ascii="Verdana" w:hAnsi="Verdana" w:cs="Arial"/>
          <w:bCs/>
          <w:sz w:val="20"/>
          <w:szCs w:val="20"/>
          <w:lang w:eastAsia="pl-PL"/>
        </w:rPr>
        <w:t>Minimalne wymogi dot. elementów składowych materiału to: czołówka, oprawa graficzna, licencjonowana ścieżka dźwiękowa, ujęcia z terenu firm</w:t>
      </w:r>
      <w:r w:rsidR="006175A6" w:rsidRPr="002A68EE">
        <w:rPr>
          <w:rFonts w:ascii="Verdana" w:hAnsi="Verdana" w:cs="Arial"/>
          <w:bCs/>
          <w:sz w:val="20"/>
          <w:szCs w:val="20"/>
          <w:lang w:eastAsia="pl-PL"/>
        </w:rPr>
        <w:t xml:space="preserve"> </w:t>
      </w:r>
      <w:r w:rsidR="000A4EEE">
        <w:rPr>
          <w:rFonts w:ascii="Verdana" w:hAnsi="Verdana" w:cs="Arial"/>
          <w:bCs/>
          <w:sz w:val="20"/>
          <w:szCs w:val="20"/>
          <w:lang w:eastAsia="pl-PL"/>
        </w:rPr>
        <w:br/>
      </w:r>
      <w:r w:rsidR="006175A6" w:rsidRPr="002A68EE">
        <w:rPr>
          <w:rFonts w:ascii="Verdana" w:hAnsi="Verdana" w:cs="Arial"/>
          <w:bCs/>
          <w:sz w:val="20"/>
          <w:szCs w:val="20"/>
          <w:lang w:eastAsia="pl-PL"/>
        </w:rPr>
        <w:t>i Instytutów</w:t>
      </w:r>
      <w:r w:rsidRPr="002A68EE">
        <w:rPr>
          <w:rFonts w:ascii="Verdana" w:hAnsi="Verdana" w:cs="Arial"/>
          <w:bCs/>
          <w:sz w:val="20"/>
          <w:szCs w:val="20"/>
          <w:lang w:eastAsia="pl-PL"/>
        </w:rPr>
        <w:t>, plansze końcowe z nazwą</w:t>
      </w:r>
      <w:r w:rsidR="00AF5EE1" w:rsidRPr="002A68EE">
        <w:rPr>
          <w:rFonts w:ascii="Verdana" w:hAnsi="Verdana" w:cs="Arial"/>
          <w:bCs/>
          <w:sz w:val="20"/>
          <w:szCs w:val="20"/>
          <w:lang w:eastAsia="pl-PL"/>
        </w:rPr>
        <w:t xml:space="preserve"> Sieć Badawcza Łukasiewicz</w:t>
      </w:r>
      <w:r w:rsidRPr="002A68EE">
        <w:rPr>
          <w:rFonts w:ascii="Verdana" w:hAnsi="Verdana" w:cs="Arial"/>
          <w:bCs/>
          <w:sz w:val="20"/>
          <w:szCs w:val="20"/>
          <w:lang w:eastAsia="pl-PL"/>
        </w:rPr>
        <w:t xml:space="preserve">. </w:t>
      </w:r>
    </w:p>
    <w:p w14:paraId="1A1BDA5D" w14:textId="77777777" w:rsidR="00AB3DDE" w:rsidRDefault="00AB3DDE" w:rsidP="000C77CA">
      <w:pPr>
        <w:pStyle w:val="Akapitzlist"/>
        <w:numPr>
          <w:ilvl w:val="1"/>
          <w:numId w:val="15"/>
        </w:numPr>
        <w:jc w:val="both"/>
        <w:rPr>
          <w:rFonts w:ascii="Verdana" w:hAnsi="Verdana" w:cs="Arial"/>
          <w:bCs/>
          <w:sz w:val="20"/>
          <w:szCs w:val="20"/>
          <w:lang w:eastAsia="pl-PL"/>
        </w:rPr>
      </w:pPr>
      <w:r w:rsidRPr="009334A5">
        <w:rPr>
          <w:rFonts w:ascii="Verdana" w:hAnsi="Verdana" w:cs="Arial"/>
          <w:bCs/>
          <w:sz w:val="20"/>
          <w:szCs w:val="20"/>
          <w:lang w:eastAsia="pl-PL"/>
        </w:rPr>
        <w:t xml:space="preserve">Po realizacji wideokonferencji Wykonawca </w:t>
      </w:r>
      <w:r>
        <w:rPr>
          <w:rFonts w:ascii="Verdana" w:hAnsi="Verdana" w:cs="Arial"/>
          <w:bCs/>
          <w:sz w:val="20"/>
          <w:szCs w:val="20"/>
          <w:lang w:eastAsia="pl-PL"/>
        </w:rPr>
        <w:t xml:space="preserve">opracuje </w:t>
      </w:r>
      <w:r w:rsidRPr="002A68EE">
        <w:rPr>
          <w:rFonts w:ascii="Verdana" w:hAnsi="Verdana" w:cs="Arial"/>
          <w:b/>
          <w:sz w:val="20"/>
          <w:szCs w:val="20"/>
          <w:lang w:eastAsia="pl-PL"/>
        </w:rPr>
        <w:t>materiał video podsumowujący</w:t>
      </w:r>
      <w:r>
        <w:rPr>
          <w:rFonts w:ascii="Verdana" w:hAnsi="Verdana" w:cs="Arial"/>
          <w:bCs/>
          <w:sz w:val="20"/>
          <w:szCs w:val="20"/>
          <w:lang w:eastAsia="pl-PL"/>
        </w:rPr>
        <w:t xml:space="preserve"> Konferencję i przedstawi do akceptacji Zamawiającego.</w:t>
      </w:r>
    </w:p>
    <w:p w14:paraId="30E10E6D" w14:textId="5A75FEE7" w:rsidR="002A68EE" w:rsidRPr="00361681" w:rsidRDefault="00FB3360" w:rsidP="000C77CA">
      <w:pPr>
        <w:pStyle w:val="Akapitzlist"/>
        <w:numPr>
          <w:ilvl w:val="2"/>
          <w:numId w:val="15"/>
        </w:numPr>
        <w:jc w:val="both"/>
        <w:rPr>
          <w:rFonts w:ascii="Verdana" w:eastAsia="Calibri" w:hAnsi="Verdana" w:cs="Arial"/>
          <w:sz w:val="20"/>
          <w:szCs w:val="20"/>
        </w:rPr>
      </w:pPr>
      <w:r w:rsidRPr="00361681">
        <w:rPr>
          <w:rFonts w:ascii="Verdana" w:eastAsia="Calibri" w:hAnsi="Verdana" w:cs="Arial"/>
          <w:sz w:val="20"/>
          <w:szCs w:val="20"/>
        </w:rPr>
        <w:t xml:space="preserve">Wykonawca zapewni nagranie i montaż wypowiedzi uczestników i filmu </w:t>
      </w:r>
      <w:r w:rsidR="000A4EEE">
        <w:rPr>
          <w:rFonts w:ascii="Verdana" w:eastAsia="Calibri" w:hAnsi="Verdana" w:cs="Arial"/>
          <w:sz w:val="20"/>
          <w:szCs w:val="20"/>
        </w:rPr>
        <w:br/>
      </w:r>
      <w:r w:rsidRPr="00361681">
        <w:rPr>
          <w:rFonts w:ascii="Verdana" w:eastAsia="Calibri" w:hAnsi="Verdana" w:cs="Arial"/>
          <w:sz w:val="20"/>
          <w:szCs w:val="20"/>
        </w:rPr>
        <w:t xml:space="preserve">na podstawie scenariusza przygotowanego przez Wykonawcę </w:t>
      </w:r>
      <w:r w:rsidR="000A4EEE">
        <w:rPr>
          <w:rFonts w:ascii="Verdana" w:eastAsia="Calibri" w:hAnsi="Verdana" w:cs="Arial"/>
          <w:sz w:val="20"/>
          <w:szCs w:val="20"/>
        </w:rPr>
        <w:br/>
      </w:r>
      <w:r w:rsidRPr="00361681">
        <w:rPr>
          <w:rFonts w:ascii="Verdana" w:eastAsia="Calibri" w:hAnsi="Verdana" w:cs="Arial"/>
          <w:sz w:val="20"/>
          <w:szCs w:val="20"/>
        </w:rPr>
        <w:t>i zaakceptowanego przez Zamawiającego.</w:t>
      </w:r>
      <w:r w:rsidR="002A68EE">
        <w:rPr>
          <w:rFonts w:ascii="Verdana" w:eastAsia="Calibri" w:hAnsi="Verdana" w:cs="Arial"/>
          <w:sz w:val="20"/>
          <w:szCs w:val="20"/>
        </w:rPr>
        <w:t xml:space="preserve"> </w:t>
      </w:r>
    </w:p>
    <w:p w14:paraId="43964D0A" w14:textId="7BC0D0A3" w:rsidR="00FB3360" w:rsidRPr="001B4775" w:rsidRDefault="00FB3360" w:rsidP="002A68EE">
      <w:pPr>
        <w:ind w:left="1224"/>
        <w:jc w:val="both"/>
        <w:rPr>
          <w:rFonts w:ascii="Verdana" w:eastAsia="Calibri" w:hAnsi="Verdana" w:cs="Arial"/>
          <w:sz w:val="20"/>
          <w:szCs w:val="20"/>
        </w:rPr>
      </w:pPr>
      <w:r w:rsidRPr="00361681">
        <w:rPr>
          <w:rFonts w:ascii="Verdana" w:eastAsia="Calibri" w:hAnsi="Verdana" w:cs="Arial"/>
          <w:sz w:val="20"/>
          <w:szCs w:val="20"/>
        </w:rPr>
        <w:t xml:space="preserve">Maksymalny czas trwania filmu </w:t>
      </w:r>
      <w:r w:rsidR="002A68EE">
        <w:rPr>
          <w:rFonts w:ascii="Verdana" w:eastAsia="Calibri" w:hAnsi="Verdana" w:cs="Arial"/>
          <w:sz w:val="20"/>
          <w:szCs w:val="20"/>
        </w:rPr>
        <w:t>1’00-</w:t>
      </w:r>
      <w:r w:rsidRPr="00361681">
        <w:rPr>
          <w:rFonts w:ascii="Verdana" w:eastAsia="Calibri" w:hAnsi="Verdana" w:cs="Arial"/>
          <w:sz w:val="20"/>
          <w:szCs w:val="20"/>
        </w:rPr>
        <w:t>1’30”</w:t>
      </w:r>
      <w:r w:rsidR="002A68EE">
        <w:rPr>
          <w:rFonts w:ascii="Verdana" w:eastAsia="Calibri" w:hAnsi="Verdana" w:cs="Arial"/>
          <w:sz w:val="20"/>
          <w:szCs w:val="20"/>
        </w:rPr>
        <w:t xml:space="preserve"> </w:t>
      </w:r>
      <w:r w:rsidRPr="00361681">
        <w:rPr>
          <w:rFonts w:ascii="Verdana" w:eastAsia="Calibri" w:hAnsi="Verdana" w:cs="Arial"/>
          <w:sz w:val="20"/>
          <w:szCs w:val="20"/>
        </w:rPr>
        <w:t xml:space="preserve">(jakość HD, format MP4). Zamawiający oczekuje filmu dynamicznego, udźwiękowionego, </w:t>
      </w:r>
      <w:r w:rsidR="000A4EEE">
        <w:rPr>
          <w:rFonts w:ascii="Verdana" w:eastAsia="Calibri" w:hAnsi="Verdana" w:cs="Arial"/>
          <w:sz w:val="20"/>
          <w:szCs w:val="20"/>
        </w:rPr>
        <w:br/>
      </w:r>
      <w:r w:rsidRPr="00361681">
        <w:rPr>
          <w:rFonts w:ascii="Verdana" w:eastAsia="Calibri" w:hAnsi="Verdana" w:cs="Arial"/>
          <w:sz w:val="20"/>
          <w:szCs w:val="20"/>
        </w:rPr>
        <w:t xml:space="preserve">z wykorzystaniem nowoczesnych technik. </w:t>
      </w:r>
    </w:p>
    <w:p w14:paraId="349BED4B" w14:textId="77777777" w:rsidR="00120BEA" w:rsidRPr="00120BEA" w:rsidRDefault="00120BEA" w:rsidP="000C77CA">
      <w:pPr>
        <w:pStyle w:val="Akapitzlist"/>
        <w:numPr>
          <w:ilvl w:val="0"/>
          <w:numId w:val="15"/>
        </w:numPr>
        <w:jc w:val="both"/>
        <w:rPr>
          <w:rFonts w:ascii="Verdana" w:hAnsi="Verdana" w:cs="Arial"/>
          <w:bCs/>
          <w:sz w:val="20"/>
          <w:szCs w:val="20"/>
          <w:lang w:eastAsia="pl-PL"/>
        </w:rPr>
      </w:pPr>
      <w:r w:rsidRPr="00120BEA">
        <w:rPr>
          <w:rFonts w:ascii="Verdana" w:hAnsi="Verdana" w:cs="Arial"/>
          <w:bCs/>
          <w:sz w:val="20"/>
          <w:szCs w:val="20"/>
          <w:lang w:eastAsia="pl-PL"/>
        </w:rPr>
        <w:t xml:space="preserve">Wykonawca zaproponuje listę </w:t>
      </w:r>
      <w:r w:rsidRPr="002A68EE">
        <w:rPr>
          <w:rFonts w:ascii="Verdana" w:hAnsi="Verdana" w:cs="Arial"/>
          <w:b/>
          <w:sz w:val="20"/>
          <w:szCs w:val="20"/>
          <w:lang w:eastAsia="pl-PL"/>
        </w:rPr>
        <w:t>moderatorów</w:t>
      </w:r>
      <w:r w:rsidRPr="00120BEA">
        <w:rPr>
          <w:rFonts w:ascii="Verdana" w:hAnsi="Verdana" w:cs="Arial"/>
          <w:bCs/>
          <w:sz w:val="20"/>
          <w:szCs w:val="20"/>
          <w:lang w:eastAsia="pl-PL"/>
        </w:rPr>
        <w:t xml:space="preserve">. </w:t>
      </w:r>
    </w:p>
    <w:p w14:paraId="0C9BB53F" w14:textId="2F10EC8F" w:rsidR="002A68EE" w:rsidRDefault="00120BEA" w:rsidP="000C77CA">
      <w:pPr>
        <w:pStyle w:val="Akapitzlist"/>
        <w:numPr>
          <w:ilvl w:val="1"/>
          <w:numId w:val="15"/>
        </w:numPr>
        <w:jc w:val="both"/>
        <w:rPr>
          <w:rFonts w:ascii="Verdana" w:hAnsi="Verdana" w:cs="Arial"/>
          <w:bCs/>
          <w:sz w:val="20"/>
          <w:szCs w:val="20"/>
          <w:lang w:eastAsia="pl-PL"/>
        </w:rPr>
      </w:pPr>
      <w:r w:rsidRPr="00120BEA">
        <w:rPr>
          <w:rFonts w:ascii="Verdana" w:hAnsi="Verdana" w:cs="Arial"/>
          <w:bCs/>
          <w:sz w:val="20"/>
          <w:szCs w:val="20"/>
          <w:lang w:eastAsia="pl-PL"/>
        </w:rPr>
        <w:t xml:space="preserve">Moderatorem powinna być osoba: </w:t>
      </w:r>
      <w:r w:rsidR="008A59AD">
        <w:rPr>
          <w:rFonts w:ascii="Verdana" w:hAnsi="Verdana" w:cs="Arial"/>
          <w:bCs/>
          <w:sz w:val="20"/>
          <w:szCs w:val="20"/>
          <w:lang w:eastAsia="pl-PL"/>
        </w:rPr>
        <w:t>a)</w:t>
      </w:r>
      <w:r w:rsidRPr="00120BEA">
        <w:rPr>
          <w:rFonts w:ascii="Verdana" w:hAnsi="Verdana" w:cs="Arial"/>
          <w:bCs/>
          <w:sz w:val="20"/>
          <w:szCs w:val="20"/>
          <w:lang w:eastAsia="pl-PL"/>
        </w:rPr>
        <w:t xml:space="preserve"> posiadająca wiedzę z obszaru tematycznego konferencji (gospodarka, przedsiębiorczość), b) posiadająca doświadczenie </w:t>
      </w:r>
      <w:r w:rsidR="000A4EEE">
        <w:rPr>
          <w:rFonts w:ascii="Verdana" w:hAnsi="Verdana" w:cs="Arial"/>
          <w:bCs/>
          <w:sz w:val="20"/>
          <w:szCs w:val="20"/>
          <w:lang w:eastAsia="pl-PL"/>
        </w:rPr>
        <w:br/>
      </w:r>
      <w:r w:rsidRPr="00120BEA">
        <w:rPr>
          <w:rFonts w:ascii="Verdana" w:hAnsi="Verdana" w:cs="Arial"/>
          <w:bCs/>
          <w:sz w:val="20"/>
          <w:szCs w:val="20"/>
          <w:lang w:eastAsia="pl-PL"/>
        </w:rPr>
        <w:t xml:space="preserve">w pracy dziennikarskiej i/lub pracy z mediami elektronicznymi, c) posiadającego nienaganną dykcję. </w:t>
      </w:r>
    </w:p>
    <w:p w14:paraId="1A144E4D" w14:textId="4BB17124" w:rsidR="00FD6A77" w:rsidRPr="002A68EE" w:rsidRDefault="00FD6A77" w:rsidP="000C77CA">
      <w:pPr>
        <w:pStyle w:val="Akapitzlist"/>
        <w:numPr>
          <w:ilvl w:val="1"/>
          <w:numId w:val="15"/>
        </w:numPr>
        <w:jc w:val="both"/>
        <w:rPr>
          <w:rFonts w:ascii="Verdana" w:hAnsi="Verdana" w:cs="Arial"/>
          <w:bCs/>
          <w:sz w:val="20"/>
          <w:szCs w:val="20"/>
          <w:lang w:eastAsia="pl-PL"/>
        </w:rPr>
      </w:pPr>
      <w:r w:rsidRPr="002A68EE">
        <w:rPr>
          <w:rFonts w:ascii="Verdana" w:hAnsi="Verdana" w:cs="Arial"/>
          <w:bCs/>
          <w:sz w:val="20"/>
          <w:szCs w:val="20"/>
        </w:rPr>
        <w:t>Wykonawca będzie zobowiązany do zakontraktowania moderatora,</w:t>
      </w:r>
      <w:r w:rsidRPr="002A68EE">
        <w:rPr>
          <w:rFonts w:ascii="Verdana" w:hAnsi="Verdana" w:cs="Arial"/>
          <w:b/>
          <w:sz w:val="20"/>
          <w:szCs w:val="20"/>
        </w:rPr>
        <w:t xml:space="preserve"> </w:t>
      </w:r>
      <w:r w:rsidRPr="002A68EE">
        <w:rPr>
          <w:rFonts w:ascii="Verdana" w:hAnsi="Verdana" w:cs="Arial"/>
          <w:bCs/>
          <w:sz w:val="20"/>
          <w:szCs w:val="20"/>
        </w:rPr>
        <w:t>którego zadaniem będzie prowadzenie Konferencj</w:t>
      </w:r>
      <w:r w:rsidR="002A68EE">
        <w:rPr>
          <w:rFonts w:ascii="Verdana" w:hAnsi="Verdana" w:cs="Arial"/>
          <w:bCs/>
          <w:sz w:val="20"/>
          <w:szCs w:val="20"/>
        </w:rPr>
        <w:t>i</w:t>
      </w:r>
      <w:r w:rsidRPr="002A68EE">
        <w:rPr>
          <w:rFonts w:ascii="Verdana" w:hAnsi="Verdana" w:cs="Arial"/>
          <w:bCs/>
          <w:sz w:val="20"/>
          <w:szCs w:val="20"/>
        </w:rPr>
        <w:t>.</w:t>
      </w:r>
    </w:p>
    <w:p w14:paraId="180C9BC5" w14:textId="77777777" w:rsidR="00FD6A77" w:rsidRPr="00094C8C" w:rsidRDefault="00FD6A77" w:rsidP="00FD6A77">
      <w:pPr>
        <w:suppressAutoHyphens/>
        <w:ind w:left="444" w:right="57" w:firstLine="348"/>
        <w:jc w:val="both"/>
        <w:rPr>
          <w:rFonts w:ascii="Verdana" w:hAnsi="Verdana" w:cs="Arial"/>
          <w:bCs/>
          <w:sz w:val="20"/>
          <w:szCs w:val="20"/>
        </w:rPr>
      </w:pPr>
      <w:r w:rsidRPr="00094C8C">
        <w:rPr>
          <w:rFonts w:ascii="Verdana" w:hAnsi="Verdana" w:cs="Arial"/>
          <w:bCs/>
          <w:sz w:val="20"/>
          <w:szCs w:val="20"/>
        </w:rPr>
        <w:t>Obowiązki moderatora:</w:t>
      </w:r>
    </w:p>
    <w:p w14:paraId="36C08618" w14:textId="375000CB" w:rsidR="00FD6A77" w:rsidRPr="00094C8C" w:rsidRDefault="00FD6A77" w:rsidP="000C77CA">
      <w:pPr>
        <w:pStyle w:val="Akapitzlist"/>
        <w:numPr>
          <w:ilvl w:val="1"/>
          <w:numId w:val="5"/>
        </w:numPr>
        <w:suppressAutoHyphens/>
        <w:ind w:left="1134" w:right="57" w:hanging="283"/>
        <w:jc w:val="both"/>
        <w:rPr>
          <w:rFonts w:ascii="Verdana" w:hAnsi="Verdana" w:cs="Arial"/>
          <w:bCs/>
          <w:sz w:val="20"/>
          <w:szCs w:val="20"/>
        </w:rPr>
      </w:pPr>
      <w:r w:rsidRPr="00094C8C">
        <w:rPr>
          <w:rFonts w:ascii="Verdana" w:hAnsi="Verdana" w:cs="Arial"/>
          <w:bCs/>
          <w:sz w:val="20"/>
          <w:szCs w:val="20"/>
        </w:rPr>
        <w:t xml:space="preserve">przygotowanie scenariusza aktywności na scenach (współpraca </w:t>
      </w:r>
      <w:r w:rsidR="000A4EEE">
        <w:rPr>
          <w:rFonts w:ascii="Verdana" w:hAnsi="Verdana" w:cs="Arial"/>
          <w:bCs/>
          <w:sz w:val="20"/>
          <w:szCs w:val="20"/>
        </w:rPr>
        <w:br/>
      </w:r>
      <w:r w:rsidRPr="00094C8C">
        <w:rPr>
          <w:rFonts w:ascii="Verdana" w:hAnsi="Verdana" w:cs="Arial"/>
          <w:bCs/>
          <w:sz w:val="20"/>
          <w:szCs w:val="20"/>
        </w:rPr>
        <w:t>z Zamawiającym i Wykonawcą w zakresie merytorycznego przygotowania scenariusza, w oparciu o program dostarczony przez Zamawiającego);</w:t>
      </w:r>
    </w:p>
    <w:p w14:paraId="12E52309" w14:textId="77777777" w:rsidR="00FD6A77" w:rsidRPr="00094C8C" w:rsidRDefault="00FD6A77" w:rsidP="000C77CA">
      <w:pPr>
        <w:pStyle w:val="Akapitzlist"/>
        <w:numPr>
          <w:ilvl w:val="1"/>
          <w:numId w:val="5"/>
        </w:numPr>
        <w:suppressAutoHyphens/>
        <w:ind w:left="1134" w:right="57" w:hanging="283"/>
        <w:jc w:val="both"/>
        <w:rPr>
          <w:rFonts w:ascii="Verdana" w:hAnsi="Verdana" w:cs="Arial"/>
          <w:bCs/>
          <w:sz w:val="20"/>
          <w:szCs w:val="20"/>
        </w:rPr>
      </w:pPr>
      <w:r w:rsidRPr="00094C8C">
        <w:rPr>
          <w:rFonts w:ascii="Verdana" w:hAnsi="Verdana" w:cs="Arial"/>
          <w:bCs/>
          <w:sz w:val="20"/>
          <w:szCs w:val="20"/>
        </w:rPr>
        <w:t xml:space="preserve">dbanie o utrzymanie dynamiki dyskusji i dyscypliny czasowej wśród </w:t>
      </w:r>
      <w:r>
        <w:rPr>
          <w:rFonts w:ascii="Verdana" w:hAnsi="Verdana" w:cs="Arial"/>
          <w:bCs/>
          <w:sz w:val="20"/>
          <w:szCs w:val="20"/>
        </w:rPr>
        <w:t>występujących osób</w:t>
      </w:r>
      <w:r w:rsidRPr="00094C8C">
        <w:rPr>
          <w:rFonts w:ascii="Verdana" w:hAnsi="Verdana" w:cs="Arial"/>
          <w:bCs/>
          <w:sz w:val="20"/>
          <w:szCs w:val="20"/>
        </w:rPr>
        <w:t>;</w:t>
      </w:r>
    </w:p>
    <w:p w14:paraId="7B7DBB5A" w14:textId="77777777" w:rsidR="00FD6A77" w:rsidRPr="00094C8C" w:rsidRDefault="00FD6A77" w:rsidP="000C77CA">
      <w:pPr>
        <w:pStyle w:val="Akapitzlist"/>
        <w:numPr>
          <w:ilvl w:val="1"/>
          <w:numId w:val="5"/>
        </w:numPr>
        <w:suppressAutoHyphens/>
        <w:ind w:left="1134" w:right="57" w:hanging="283"/>
        <w:jc w:val="both"/>
        <w:rPr>
          <w:rFonts w:ascii="Verdana" w:hAnsi="Verdana" w:cs="Arial"/>
          <w:bCs/>
          <w:sz w:val="20"/>
          <w:szCs w:val="20"/>
        </w:rPr>
      </w:pPr>
      <w:r w:rsidRPr="00094C8C">
        <w:rPr>
          <w:rFonts w:ascii="Verdana" w:hAnsi="Verdana" w:cs="Arial"/>
          <w:bCs/>
          <w:sz w:val="20"/>
          <w:szCs w:val="20"/>
        </w:rPr>
        <w:t xml:space="preserve">przygotowanie treści i formy do części otwierającej, rozpoczynającej </w:t>
      </w:r>
      <w:r>
        <w:rPr>
          <w:rFonts w:ascii="Verdana" w:hAnsi="Verdana" w:cs="Arial"/>
          <w:bCs/>
          <w:sz w:val="20"/>
          <w:szCs w:val="20"/>
        </w:rPr>
        <w:t>Konferencję</w:t>
      </w:r>
      <w:r w:rsidRPr="00094C8C">
        <w:rPr>
          <w:rFonts w:ascii="Verdana" w:hAnsi="Verdana" w:cs="Arial"/>
          <w:bCs/>
          <w:sz w:val="20"/>
          <w:szCs w:val="20"/>
        </w:rPr>
        <w:t xml:space="preserve"> (we współpracy z Zamawiającym), </w:t>
      </w:r>
    </w:p>
    <w:p w14:paraId="2189568C" w14:textId="651398E9" w:rsidR="00FD6A77" w:rsidRPr="00094C8C" w:rsidRDefault="00FD6A77" w:rsidP="000C77CA">
      <w:pPr>
        <w:pStyle w:val="Akapitzlist"/>
        <w:numPr>
          <w:ilvl w:val="1"/>
          <w:numId w:val="5"/>
        </w:numPr>
        <w:suppressAutoHyphens/>
        <w:ind w:left="1134" w:right="57" w:hanging="283"/>
        <w:jc w:val="both"/>
        <w:rPr>
          <w:rFonts w:ascii="Verdana" w:hAnsi="Verdana" w:cs="Arial"/>
          <w:bCs/>
          <w:sz w:val="20"/>
          <w:szCs w:val="20"/>
        </w:rPr>
      </w:pPr>
      <w:r w:rsidRPr="00094C8C">
        <w:rPr>
          <w:rFonts w:ascii="Verdana" w:hAnsi="Verdana" w:cs="Arial"/>
          <w:bCs/>
          <w:sz w:val="20"/>
          <w:szCs w:val="20"/>
        </w:rPr>
        <w:t xml:space="preserve">prowadzenie i czuwanie nad prawidłowym przebiegiem prezentacji na scenie, puentowanie wypowiedzi zaproszonych prelegentów, podsumowanie </w:t>
      </w:r>
      <w:r>
        <w:rPr>
          <w:rFonts w:ascii="Verdana" w:hAnsi="Verdana" w:cs="Arial"/>
          <w:bCs/>
          <w:sz w:val="20"/>
          <w:szCs w:val="20"/>
        </w:rPr>
        <w:t>Konferencj</w:t>
      </w:r>
      <w:r w:rsidR="002A68EE">
        <w:rPr>
          <w:rFonts w:ascii="Verdana" w:hAnsi="Verdana" w:cs="Arial"/>
          <w:bCs/>
          <w:sz w:val="20"/>
          <w:szCs w:val="20"/>
        </w:rPr>
        <w:t>i</w:t>
      </w:r>
      <w:r w:rsidRPr="00094C8C">
        <w:rPr>
          <w:rFonts w:ascii="Verdana" w:hAnsi="Verdana" w:cs="Arial"/>
          <w:bCs/>
          <w:sz w:val="20"/>
          <w:szCs w:val="20"/>
        </w:rPr>
        <w:t>.</w:t>
      </w:r>
    </w:p>
    <w:p w14:paraId="379391B8" w14:textId="77777777" w:rsidR="002A68EE" w:rsidRPr="00EA7904" w:rsidRDefault="002A68EE" w:rsidP="002A68EE">
      <w:pPr>
        <w:pStyle w:val="Akapitzlist"/>
        <w:ind w:left="360"/>
        <w:jc w:val="both"/>
        <w:rPr>
          <w:rFonts w:ascii="Verdana" w:hAnsi="Verdana" w:cs="Arial"/>
          <w:bCs/>
          <w:sz w:val="20"/>
          <w:szCs w:val="20"/>
          <w:lang w:eastAsia="pl-PL"/>
        </w:rPr>
      </w:pPr>
    </w:p>
    <w:p w14:paraId="665EC95D" w14:textId="03FDAFDF" w:rsidR="00897F90" w:rsidRPr="00897F90" w:rsidRDefault="00F8354D" w:rsidP="000C77CA">
      <w:pPr>
        <w:pStyle w:val="Akapitzlist"/>
        <w:numPr>
          <w:ilvl w:val="0"/>
          <w:numId w:val="15"/>
        </w:numPr>
        <w:spacing w:after="120"/>
        <w:jc w:val="both"/>
        <w:rPr>
          <w:rFonts w:ascii="Verdana" w:hAnsi="Verdana" w:cs="Arial"/>
          <w:bCs/>
          <w:sz w:val="20"/>
          <w:szCs w:val="20"/>
          <w:lang w:eastAsia="pl-PL"/>
        </w:rPr>
      </w:pPr>
      <w:r w:rsidRPr="00F8354D">
        <w:rPr>
          <w:rFonts w:ascii="Verdana" w:hAnsi="Verdana" w:cs="Arial"/>
          <w:b/>
          <w:sz w:val="20"/>
          <w:szCs w:val="20"/>
          <w:lang w:eastAsia="pl-PL"/>
        </w:rPr>
        <w:t xml:space="preserve">Promocja </w:t>
      </w:r>
      <w:r w:rsidR="00897F90">
        <w:rPr>
          <w:rFonts w:ascii="Verdana" w:hAnsi="Verdana" w:cs="Arial"/>
          <w:b/>
          <w:sz w:val="20"/>
          <w:szCs w:val="20"/>
          <w:lang w:eastAsia="pl-PL"/>
        </w:rPr>
        <w:t>K</w:t>
      </w:r>
      <w:r w:rsidRPr="00F8354D">
        <w:rPr>
          <w:rFonts w:ascii="Verdana" w:hAnsi="Verdana" w:cs="Arial"/>
          <w:b/>
          <w:sz w:val="20"/>
          <w:szCs w:val="20"/>
          <w:lang w:eastAsia="pl-PL"/>
        </w:rPr>
        <w:t>onferencji</w:t>
      </w:r>
      <w:r w:rsidR="00897F90" w:rsidRPr="00897F90">
        <w:rPr>
          <w:rFonts w:ascii="Verdana" w:hAnsi="Verdana" w:cs="Arial"/>
          <w:bCs/>
          <w:sz w:val="20"/>
          <w:szCs w:val="20"/>
        </w:rPr>
        <w:t xml:space="preserve"> </w:t>
      </w:r>
    </w:p>
    <w:p w14:paraId="66DB7915" w14:textId="133B333B" w:rsidR="00F8354D" w:rsidRDefault="00897F90" w:rsidP="000C77CA">
      <w:pPr>
        <w:pStyle w:val="Akapitzlist"/>
        <w:numPr>
          <w:ilvl w:val="1"/>
          <w:numId w:val="15"/>
        </w:numPr>
        <w:spacing w:after="120"/>
        <w:ind w:left="993" w:hanging="633"/>
        <w:jc w:val="both"/>
        <w:rPr>
          <w:rFonts w:ascii="Verdana" w:hAnsi="Verdana" w:cs="Arial"/>
          <w:bCs/>
          <w:sz w:val="20"/>
          <w:szCs w:val="20"/>
          <w:lang w:eastAsia="pl-PL"/>
        </w:rPr>
      </w:pPr>
      <w:r w:rsidRPr="00897F90">
        <w:rPr>
          <w:rFonts w:ascii="Verdana" w:hAnsi="Verdana" w:cs="Arial"/>
          <w:bCs/>
          <w:sz w:val="20"/>
          <w:szCs w:val="20"/>
        </w:rPr>
        <w:t>Wykonawca będzie zobowiązany do przeprowadzenia promocji Konferencj</w:t>
      </w:r>
      <w:r>
        <w:rPr>
          <w:rFonts w:ascii="Verdana" w:hAnsi="Verdana" w:cs="Arial"/>
          <w:bCs/>
          <w:sz w:val="20"/>
          <w:szCs w:val="20"/>
        </w:rPr>
        <w:t>i</w:t>
      </w:r>
      <w:r w:rsidRPr="00897F90">
        <w:rPr>
          <w:rFonts w:ascii="Verdana" w:hAnsi="Verdana" w:cs="Arial"/>
          <w:bCs/>
          <w:sz w:val="20"/>
          <w:szCs w:val="20"/>
        </w:rPr>
        <w:t xml:space="preserve"> oraz przekazania materiałów dowodowych (</w:t>
      </w:r>
      <w:proofErr w:type="spellStart"/>
      <w:r w:rsidRPr="00897F90">
        <w:rPr>
          <w:rFonts w:ascii="Verdana" w:hAnsi="Verdana" w:cs="Arial"/>
          <w:bCs/>
          <w:sz w:val="20"/>
          <w:szCs w:val="20"/>
        </w:rPr>
        <w:t>print</w:t>
      </w:r>
      <w:proofErr w:type="spellEnd"/>
      <w:r w:rsidRPr="00897F90">
        <w:rPr>
          <w:rFonts w:ascii="Verdana" w:hAnsi="Verdana" w:cs="Arial"/>
          <w:bCs/>
          <w:sz w:val="20"/>
          <w:szCs w:val="20"/>
        </w:rPr>
        <w:t xml:space="preserve"> </w:t>
      </w:r>
      <w:proofErr w:type="spellStart"/>
      <w:r w:rsidRPr="00897F90">
        <w:rPr>
          <w:rFonts w:ascii="Verdana" w:hAnsi="Verdana" w:cs="Arial"/>
          <w:bCs/>
          <w:sz w:val="20"/>
          <w:szCs w:val="20"/>
        </w:rPr>
        <w:t>screeny</w:t>
      </w:r>
      <w:proofErr w:type="spellEnd"/>
      <w:r w:rsidRPr="00897F90">
        <w:rPr>
          <w:rFonts w:ascii="Verdana" w:hAnsi="Verdana" w:cs="Arial"/>
          <w:bCs/>
          <w:sz w:val="20"/>
          <w:szCs w:val="20"/>
        </w:rPr>
        <w:t xml:space="preserve">, wydania gazet, linki </w:t>
      </w:r>
      <w:r w:rsidR="000A4EEE">
        <w:rPr>
          <w:rFonts w:ascii="Verdana" w:hAnsi="Verdana" w:cs="Arial"/>
          <w:bCs/>
          <w:sz w:val="20"/>
          <w:szCs w:val="20"/>
        </w:rPr>
        <w:br/>
      </w:r>
      <w:r w:rsidRPr="00897F90">
        <w:rPr>
          <w:rFonts w:ascii="Verdana" w:hAnsi="Verdana" w:cs="Arial"/>
          <w:bCs/>
          <w:sz w:val="20"/>
          <w:szCs w:val="20"/>
        </w:rPr>
        <w:t>do materiałów video, etc.)</w:t>
      </w:r>
      <w:r>
        <w:rPr>
          <w:rFonts w:ascii="Verdana" w:hAnsi="Verdana" w:cs="Arial"/>
          <w:bCs/>
          <w:sz w:val="20"/>
          <w:szCs w:val="20"/>
        </w:rPr>
        <w:t>.</w:t>
      </w:r>
    </w:p>
    <w:p w14:paraId="63705DDE" w14:textId="61291CD9" w:rsidR="00897F90" w:rsidRDefault="00897F90" w:rsidP="000C77CA">
      <w:pPr>
        <w:pStyle w:val="Akapitzlist"/>
        <w:numPr>
          <w:ilvl w:val="1"/>
          <w:numId w:val="15"/>
        </w:numPr>
        <w:spacing w:after="120"/>
        <w:ind w:left="993" w:hanging="633"/>
        <w:jc w:val="both"/>
        <w:rPr>
          <w:rFonts w:ascii="Verdana" w:hAnsi="Verdana" w:cs="Arial"/>
          <w:bCs/>
          <w:sz w:val="20"/>
          <w:szCs w:val="20"/>
          <w:lang w:eastAsia="pl-PL"/>
        </w:rPr>
      </w:pPr>
      <w:r>
        <w:rPr>
          <w:rFonts w:ascii="Verdana" w:hAnsi="Verdana" w:cs="Arial"/>
          <w:bCs/>
          <w:sz w:val="20"/>
          <w:szCs w:val="20"/>
        </w:rPr>
        <w:t xml:space="preserve">Pod definicją „promocja Konferencji” należy rozumieć kampanię informacyjną </w:t>
      </w:r>
      <w:r w:rsidR="000A4EEE">
        <w:rPr>
          <w:rFonts w:ascii="Verdana" w:hAnsi="Verdana" w:cs="Arial"/>
          <w:bCs/>
          <w:sz w:val="20"/>
          <w:szCs w:val="20"/>
        </w:rPr>
        <w:br/>
      </w:r>
      <w:r>
        <w:rPr>
          <w:rFonts w:ascii="Verdana" w:hAnsi="Verdana" w:cs="Arial"/>
          <w:bCs/>
          <w:sz w:val="20"/>
          <w:szCs w:val="20"/>
        </w:rPr>
        <w:t>w postaci wywiadów, artykułów, relacji video przed i po Konferencji</w:t>
      </w:r>
    </w:p>
    <w:p w14:paraId="0BC5D15B" w14:textId="0584CD75" w:rsidR="00897F90" w:rsidRPr="00DE2959" w:rsidRDefault="00897F90" w:rsidP="00FF464C">
      <w:pPr>
        <w:pStyle w:val="Akapitzlist"/>
        <w:numPr>
          <w:ilvl w:val="1"/>
          <w:numId w:val="15"/>
        </w:numPr>
        <w:ind w:left="993" w:hanging="633"/>
        <w:rPr>
          <w:rFonts w:ascii="Verdana" w:hAnsi="Verdana" w:cs="Arial"/>
          <w:bCs/>
          <w:sz w:val="20"/>
          <w:szCs w:val="20"/>
        </w:rPr>
      </w:pPr>
      <w:r w:rsidRPr="00DE2959">
        <w:rPr>
          <w:rFonts w:ascii="Verdana" w:hAnsi="Verdana" w:cs="Arial"/>
          <w:bCs/>
          <w:sz w:val="20"/>
          <w:szCs w:val="20"/>
        </w:rPr>
        <w:t>W tym celu Wykonawca zaproponuje wstępny media plan</w:t>
      </w:r>
      <w:r w:rsidR="009A6DAD" w:rsidRPr="00DE2959">
        <w:rPr>
          <w:rFonts w:ascii="Verdana" w:hAnsi="Verdana" w:cs="Arial"/>
          <w:bCs/>
          <w:sz w:val="20"/>
          <w:szCs w:val="20"/>
        </w:rPr>
        <w:t>, uwzględniający medium, format, koszt.</w:t>
      </w:r>
      <w:r w:rsidR="00DE2959" w:rsidRPr="00DE2959">
        <w:rPr>
          <w:rFonts w:ascii="Verdana" w:hAnsi="Verdana" w:cs="Arial"/>
          <w:bCs/>
          <w:sz w:val="20"/>
          <w:szCs w:val="20"/>
        </w:rPr>
        <w:t xml:space="preserve"> Zamawiający będzie mógł zgłosić uwagi do </w:t>
      </w:r>
      <w:r w:rsidR="00DE2959">
        <w:rPr>
          <w:rFonts w:ascii="Verdana" w:hAnsi="Verdana" w:cs="Arial"/>
          <w:bCs/>
          <w:sz w:val="20"/>
          <w:szCs w:val="20"/>
        </w:rPr>
        <w:t>media planu po podpisaniu umowy</w:t>
      </w:r>
      <w:r w:rsidR="00DE2959" w:rsidRPr="00DE2959">
        <w:rPr>
          <w:rFonts w:ascii="Verdana" w:hAnsi="Verdana" w:cs="Arial"/>
          <w:bCs/>
          <w:sz w:val="20"/>
          <w:szCs w:val="20"/>
        </w:rPr>
        <w:t xml:space="preserve">. </w:t>
      </w:r>
    </w:p>
    <w:p w14:paraId="22A4B404" w14:textId="2514FC62" w:rsidR="008C4E13" w:rsidRDefault="008C4E13" w:rsidP="000C77CA">
      <w:pPr>
        <w:pStyle w:val="Akapitzlist"/>
        <w:numPr>
          <w:ilvl w:val="1"/>
          <w:numId w:val="15"/>
        </w:numPr>
        <w:spacing w:after="120"/>
        <w:ind w:left="993" w:hanging="633"/>
        <w:jc w:val="both"/>
        <w:rPr>
          <w:rFonts w:ascii="Verdana" w:hAnsi="Verdana" w:cs="Arial"/>
          <w:bCs/>
          <w:sz w:val="20"/>
          <w:szCs w:val="20"/>
          <w:lang w:eastAsia="pl-PL"/>
        </w:rPr>
      </w:pPr>
      <w:r>
        <w:rPr>
          <w:rFonts w:ascii="Verdana" w:hAnsi="Verdana" w:cs="Arial"/>
          <w:bCs/>
          <w:sz w:val="20"/>
          <w:szCs w:val="20"/>
        </w:rPr>
        <w:t xml:space="preserve">Maksymalny budżet przeznczony na </w:t>
      </w:r>
      <w:r w:rsidR="00944510">
        <w:rPr>
          <w:rFonts w:ascii="Verdana" w:hAnsi="Verdana" w:cs="Arial"/>
          <w:bCs/>
          <w:sz w:val="20"/>
          <w:szCs w:val="20"/>
        </w:rPr>
        <w:t>realizację</w:t>
      </w:r>
      <w:r>
        <w:rPr>
          <w:rFonts w:ascii="Verdana" w:hAnsi="Verdana" w:cs="Arial"/>
          <w:bCs/>
          <w:sz w:val="20"/>
          <w:szCs w:val="20"/>
        </w:rPr>
        <w:t xml:space="preserve"> Promocji Konferencji wynosi 100.000,00 zł brutto (słownie złotych: sto tysięcy złotych brutto). </w:t>
      </w:r>
    </w:p>
    <w:p w14:paraId="31230123" w14:textId="77777777" w:rsidR="00584C3A" w:rsidRPr="00897F90" w:rsidRDefault="00584C3A" w:rsidP="00584C3A">
      <w:pPr>
        <w:pStyle w:val="Akapitzlist"/>
        <w:spacing w:after="120"/>
        <w:ind w:left="993"/>
        <w:jc w:val="both"/>
        <w:rPr>
          <w:rFonts w:ascii="Verdana" w:hAnsi="Verdana" w:cs="Arial"/>
          <w:bCs/>
          <w:sz w:val="20"/>
          <w:szCs w:val="20"/>
          <w:lang w:eastAsia="pl-PL"/>
        </w:rPr>
      </w:pPr>
    </w:p>
    <w:p w14:paraId="4E3B4071" w14:textId="77777777" w:rsidR="00F8354D" w:rsidRDefault="00F8354D" w:rsidP="000C77CA">
      <w:pPr>
        <w:pStyle w:val="Akapitzlist"/>
        <w:numPr>
          <w:ilvl w:val="0"/>
          <w:numId w:val="15"/>
        </w:numPr>
        <w:spacing w:after="120"/>
        <w:jc w:val="both"/>
        <w:rPr>
          <w:rFonts w:ascii="Verdana" w:hAnsi="Verdana" w:cs="Arial"/>
          <w:bCs/>
          <w:sz w:val="20"/>
          <w:szCs w:val="20"/>
          <w:lang w:eastAsia="pl-PL"/>
        </w:rPr>
      </w:pPr>
      <w:r>
        <w:rPr>
          <w:rFonts w:ascii="Verdana" w:hAnsi="Verdana" w:cs="Arial"/>
          <w:bCs/>
          <w:sz w:val="20"/>
          <w:szCs w:val="20"/>
          <w:lang w:eastAsia="pl-PL"/>
        </w:rPr>
        <w:lastRenderedPageBreak/>
        <w:t>Wykonawca jest zobowiązany do:</w:t>
      </w:r>
    </w:p>
    <w:p w14:paraId="593C2DE4" w14:textId="77777777" w:rsidR="00F8354D" w:rsidRPr="00F8354D" w:rsidRDefault="00FB3360" w:rsidP="000C77CA">
      <w:pPr>
        <w:pStyle w:val="Akapitzlist"/>
        <w:numPr>
          <w:ilvl w:val="1"/>
          <w:numId w:val="15"/>
        </w:numPr>
        <w:spacing w:after="120"/>
        <w:ind w:left="993" w:hanging="633"/>
        <w:jc w:val="both"/>
        <w:rPr>
          <w:rFonts w:ascii="Verdana" w:hAnsi="Verdana" w:cs="Arial"/>
          <w:bCs/>
          <w:sz w:val="20"/>
          <w:szCs w:val="20"/>
          <w:lang w:eastAsia="pl-PL"/>
        </w:rPr>
      </w:pPr>
      <w:r w:rsidRPr="00F8354D">
        <w:rPr>
          <w:rFonts w:ascii="Verdana" w:eastAsia="Calibri" w:hAnsi="Verdana" w:cs="Arial"/>
          <w:bCs/>
          <w:sz w:val="20"/>
          <w:szCs w:val="20"/>
        </w:rPr>
        <w:t>Stałe</w:t>
      </w:r>
      <w:r w:rsidR="00F8354D">
        <w:rPr>
          <w:rFonts w:ascii="Verdana" w:eastAsia="Calibri" w:hAnsi="Verdana" w:cs="Arial"/>
          <w:bCs/>
          <w:sz w:val="20"/>
          <w:szCs w:val="20"/>
        </w:rPr>
        <w:t>go</w:t>
      </w:r>
      <w:r w:rsidRPr="00F8354D">
        <w:rPr>
          <w:rFonts w:ascii="Verdana" w:eastAsia="Calibri" w:hAnsi="Verdana" w:cs="Arial"/>
          <w:bCs/>
          <w:sz w:val="20"/>
          <w:szCs w:val="20"/>
        </w:rPr>
        <w:t xml:space="preserve"> monitorowani</w:t>
      </w:r>
      <w:r w:rsidR="00F8354D">
        <w:rPr>
          <w:rFonts w:ascii="Verdana" w:eastAsia="Calibri" w:hAnsi="Verdana" w:cs="Arial"/>
          <w:bCs/>
          <w:sz w:val="20"/>
          <w:szCs w:val="20"/>
        </w:rPr>
        <w:t>a</w:t>
      </w:r>
      <w:r w:rsidRPr="00F8354D">
        <w:rPr>
          <w:rFonts w:ascii="Verdana" w:eastAsia="Calibri" w:hAnsi="Verdana" w:cs="Arial"/>
          <w:bCs/>
          <w:sz w:val="20"/>
          <w:szCs w:val="20"/>
        </w:rPr>
        <w:t xml:space="preserve"> przebiegu Konferencji, w tym monitorowania funkcjonowania sprzętu technicznego niezbędnego do jej przeprowadzenia.</w:t>
      </w:r>
    </w:p>
    <w:p w14:paraId="0E44D145" w14:textId="608B7F48" w:rsidR="00F8354D" w:rsidRPr="00F8354D" w:rsidRDefault="00FB3360" w:rsidP="000C77CA">
      <w:pPr>
        <w:pStyle w:val="Akapitzlist"/>
        <w:numPr>
          <w:ilvl w:val="1"/>
          <w:numId w:val="15"/>
        </w:numPr>
        <w:spacing w:after="120"/>
        <w:ind w:left="993" w:hanging="633"/>
        <w:jc w:val="both"/>
        <w:rPr>
          <w:rFonts w:ascii="Verdana" w:hAnsi="Verdana" w:cs="Arial"/>
          <w:bCs/>
          <w:sz w:val="20"/>
          <w:szCs w:val="20"/>
          <w:lang w:eastAsia="pl-PL"/>
        </w:rPr>
      </w:pPr>
      <w:r w:rsidRPr="00F8354D">
        <w:rPr>
          <w:rFonts w:ascii="Verdana" w:eastAsia="Calibri" w:hAnsi="Verdana" w:cs="Arial"/>
          <w:bCs/>
          <w:sz w:val="20"/>
          <w:szCs w:val="20"/>
        </w:rPr>
        <w:t xml:space="preserve">W związku z zagrożeniem epidemicznym realizacja konferencji w studio </w:t>
      </w:r>
      <w:r w:rsidR="00A6218C">
        <w:rPr>
          <w:rFonts w:ascii="Verdana" w:eastAsia="Calibri" w:hAnsi="Verdana" w:cs="Arial"/>
          <w:bCs/>
          <w:sz w:val="20"/>
          <w:szCs w:val="20"/>
        </w:rPr>
        <w:t>wirtualnym, będącym opcją wymaga</w:t>
      </w:r>
      <w:r w:rsidRPr="00F8354D">
        <w:rPr>
          <w:rFonts w:ascii="Verdana" w:eastAsia="Calibri" w:hAnsi="Verdana" w:cs="Arial"/>
          <w:bCs/>
          <w:sz w:val="20"/>
          <w:szCs w:val="20"/>
        </w:rPr>
        <w:t xml:space="preserve"> stosowania zasad reżimu sanitarnego narzuconego przez właściwe instytucje m.in. Główny Inspektorat Sanitarny. Wykonawca w takiej sytuacji zobowiązany jest do stosowania ww. wytycznych oraz w razie zaleceń również do zapewnienia dostępu do materiałów ochronnych jak maseczki czy płyny dezynfekujące dla uczestników Konferencji i </w:t>
      </w:r>
      <w:r w:rsidR="00584C3A">
        <w:rPr>
          <w:rFonts w:ascii="Verdana" w:eastAsia="Calibri" w:hAnsi="Verdana" w:cs="Arial"/>
          <w:bCs/>
          <w:sz w:val="20"/>
          <w:szCs w:val="20"/>
        </w:rPr>
        <w:t>ekipy technicznej.</w:t>
      </w:r>
    </w:p>
    <w:p w14:paraId="0E94D69F" w14:textId="01449670" w:rsidR="00F8354D" w:rsidRPr="00F8354D" w:rsidRDefault="0012167A" w:rsidP="000C77CA">
      <w:pPr>
        <w:pStyle w:val="Akapitzlist"/>
        <w:numPr>
          <w:ilvl w:val="1"/>
          <w:numId w:val="15"/>
        </w:numPr>
        <w:spacing w:after="120"/>
        <w:ind w:left="993" w:hanging="633"/>
        <w:jc w:val="both"/>
        <w:rPr>
          <w:rFonts w:ascii="Verdana" w:hAnsi="Verdana" w:cs="Arial"/>
          <w:bCs/>
          <w:sz w:val="20"/>
          <w:szCs w:val="20"/>
          <w:lang w:eastAsia="pl-PL"/>
        </w:rPr>
      </w:pPr>
      <w:r w:rsidRPr="00F8354D">
        <w:rPr>
          <w:rFonts w:ascii="Verdana" w:eastAsia="Calibri" w:hAnsi="Verdana" w:cs="Arial"/>
          <w:sz w:val="20"/>
          <w:szCs w:val="20"/>
        </w:rPr>
        <w:t>Wykonawca po zakończeniu Konferencj</w:t>
      </w:r>
      <w:r w:rsidR="00584C3A">
        <w:rPr>
          <w:rFonts w:ascii="Verdana" w:eastAsia="Calibri" w:hAnsi="Verdana" w:cs="Arial"/>
          <w:sz w:val="20"/>
          <w:szCs w:val="20"/>
        </w:rPr>
        <w:t>i</w:t>
      </w:r>
      <w:r w:rsidRPr="00F8354D">
        <w:rPr>
          <w:rFonts w:ascii="Verdana" w:eastAsia="Calibri" w:hAnsi="Verdana" w:cs="Arial"/>
          <w:sz w:val="20"/>
          <w:szCs w:val="20"/>
        </w:rPr>
        <w:t xml:space="preserve"> w terminie 48 godzin dostarczy </w:t>
      </w:r>
      <w:r w:rsidR="000A4EEE">
        <w:rPr>
          <w:rFonts w:ascii="Verdana" w:eastAsia="Calibri" w:hAnsi="Verdana" w:cs="Arial"/>
          <w:sz w:val="20"/>
          <w:szCs w:val="20"/>
        </w:rPr>
        <w:br/>
      </w:r>
      <w:r w:rsidRPr="00F8354D">
        <w:rPr>
          <w:rFonts w:ascii="Verdana" w:eastAsia="Calibri" w:hAnsi="Verdana" w:cs="Arial"/>
          <w:sz w:val="20"/>
          <w:szCs w:val="20"/>
        </w:rPr>
        <w:t xml:space="preserve">do siedziby Zmawiającego w Warszawie wszelkie uniwersalne nośniki </w:t>
      </w:r>
      <w:proofErr w:type="spellStart"/>
      <w:r w:rsidRPr="00F8354D">
        <w:rPr>
          <w:rFonts w:ascii="Verdana" w:eastAsia="Calibri" w:hAnsi="Verdana" w:cs="Arial"/>
          <w:sz w:val="20"/>
          <w:szCs w:val="20"/>
        </w:rPr>
        <w:t>brandingu</w:t>
      </w:r>
      <w:proofErr w:type="spellEnd"/>
      <w:r w:rsidR="00A6218C">
        <w:rPr>
          <w:rFonts w:ascii="Verdana" w:eastAsia="Calibri" w:hAnsi="Verdana" w:cs="Arial"/>
          <w:sz w:val="20"/>
          <w:szCs w:val="20"/>
        </w:rPr>
        <w:t xml:space="preserve">, o ile takie zostaną </w:t>
      </w:r>
      <w:r w:rsidRPr="00F8354D">
        <w:rPr>
          <w:rFonts w:ascii="Verdana" w:eastAsia="Calibri" w:hAnsi="Verdana" w:cs="Arial"/>
          <w:sz w:val="20"/>
          <w:szCs w:val="20"/>
        </w:rPr>
        <w:t>wyprodukowane na potrzeby Konferencji.</w:t>
      </w:r>
    </w:p>
    <w:p w14:paraId="5077AE7A" w14:textId="4E80E8A1" w:rsidR="00F8354D" w:rsidRPr="00F8354D" w:rsidRDefault="0012167A" w:rsidP="000C77CA">
      <w:pPr>
        <w:pStyle w:val="Akapitzlist"/>
        <w:numPr>
          <w:ilvl w:val="1"/>
          <w:numId w:val="15"/>
        </w:numPr>
        <w:spacing w:after="120"/>
        <w:ind w:left="993" w:hanging="633"/>
        <w:jc w:val="both"/>
        <w:rPr>
          <w:rFonts w:ascii="Verdana" w:hAnsi="Verdana" w:cs="Arial"/>
          <w:bCs/>
          <w:sz w:val="20"/>
          <w:szCs w:val="20"/>
          <w:lang w:eastAsia="pl-PL"/>
        </w:rPr>
      </w:pPr>
      <w:r w:rsidRPr="00F8354D">
        <w:rPr>
          <w:rFonts w:ascii="Verdana" w:eastAsia="Calibri" w:hAnsi="Verdana" w:cs="Arial"/>
          <w:sz w:val="20"/>
          <w:szCs w:val="20"/>
        </w:rPr>
        <w:t xml:space="preserve">Wykonawca będzie współpracować z </w:t>
      </w:r>
      <w:r w:rsidR="00584C3A">
        <w:rPr>
          <w:rFonts w:ascii="Verdana" w:eastAsia="Calibri" w:hAnsi="Verdana" w:cs="Arial"/>
          <w:sz w:val="20"/>
          <w:szCs w:val="20"/>
        </w:rPr>
        <w:t>osobami i podmiotami wskazanymi przez Zamawiającego</w:t>
      </w:r>
      <w:r w:rsidRPr="00F8354D">
        <w:rPr>
          <w:rFonts w:ascii="Verdana" w:eastAsia="Calibri" w:hAnsi="Verdana" w:cs="Arial"/>
          <w:sz w:val="20"/>
          <w:szCs w:val="20"/>
        </w:rPr>
        <w:t>.</w:t>
      </w:r>
    </w:p>
    <w:p w14:paraId="5D500919" w14:textId="77777777" w:rsidR="00584C3A" w:rsidRDefault="00584C3A" w:rsidP="00584C3A">
      <w:pPr>
        <w:pStyle w:val="Akapitzlist"/>
        <w:spacing w:after="160"/>
        <w:ind w:left="360"/>
        <w:jc w:val="both"/>
        <w:rPr>
          <w:rFonts w:ascii="Verdana" w:eastAsia="Calibri" w:hAnsi="Verdana" w:cs="Arial"/>
          <w:bCs/>
          <w:sz w:val="20"/>
          <w:szCs w:val="20"/>
        </w:rPr>
      </w:pPr>
    </w:p>
    <w:p w14:paraId="1B46FAE3" w14:textId="62895AC1" w:rsidR="00E1254E" w:rsidRPr="00584C3A" w:rsidRDefault="00E1254E" w:rsidP="00584C3A">
      <w:pPr>
        <w:pStyle w:val="Akapitzlist"/>
        <w:numPr>
          <w:ilvl w:val="0"/>
          <w:numId w:val="15"/>
        </w:numPr>
        <w:spacing w:after="160"/>
        <w:jc w:val="both"/>
        <w:rPr>
          <w:rFonts w:ascii="Verdana" w:eastAsia="Calibri" w:hAnsi="Verdana" w:cs="Arial"/>
          <w:bCs/>
          <w:sz w:val="20"/>
          <w:szCs w:val="20"/>
        </w:rPr>
      </w:pPr>
      <w:r w:rsidRPr="00584C3A">
        <w:rPr>
          <w:rFonts w:ascii="Verdana" w:eastAsia="Calibri" w:hAnsi="Verdana" w:cs="Arial"/>
          <w:bCs/>
          <w:sz w:val="20"/>
          <w:szCs w:val="20"/>
        </w:rPr>
        <w:t xml:space="preserve">W związku z wykonaniem przedmiotu zamówienia, Wykonawca będzie zobowiązany </w:t>
      </w:r>
      <w:r w:rsidR="000A4EEE">
        <w:rPr>
          <w:rFonts w:ascii="Verdana" w:eastAsia="Calibri" w:hAnsi="Verdana" w:cs="Arial"/>
          <w:bCs/>
          <w:sz w:val="20"/>
          <w:szCs w:val="20"/>
        </w:rPr>
        <w:br/>
      </w:r>
      <w:r w:rsidRPr="00584C3A">
        <w:rPr>
          <w:rFonts w:ascii="Verdana" w:eastAsia="Calibri" w:hAnsi="Verdana" w:cs="Arial"/>
          <w:bCs/>
          <w:sz w:val="20"/>
          <w:szCs w:val="20"/>
        </w:rPr>
        <w:t xml:space="preserve">do zastosowania </w:t>
      </w:r>
      <w:r w:rsidRPr="00584C3A">
        <w:rPr>
          <w:rFonts w:ascii="Verdana" w:eastAsia="Calibri" w:hAnsi="Verdana" w:cs="Arial"/>
          <w:b/>
          <w:sz w:val="20"/>
          <w:szCs w:val="20"/>
        </w:rPr>
        <w:t>ogólnych obowiązków Wykonawcy</w:t>
      </w:r>
      <w:r w:rsidRPr="00584C3A">
        <w:rPr>
          <w:rFonts w:ascii="Verdana" w:eastAsia="Calibri" w:hAnsi="Verdana" w:cs="Arial"/>
          <w:bCs/>
          <w:sz w:val="20"/>
          <w:szCs w:val="20"/>
        </w:rPr>
        <w:t>:</w:t>
      </w:r>
    </w:p>
    <w:p w14:paraId="0D13897F" w14:textId="358139FE" w:rsidR="00E1254E" w:rsidRPr="00E1254E" w:rsidRDefault="00E1254E" w:rsidP="00E1254E">
      <w:pPr>
        <w:pStyle w:val="Akapitzlist"/>
        <w:numPr>
          <w:ilvl w:val="1"/>
          <w:numId w:val="15"/>
        </w:numPr>
        <w:spacing w:after="160"/>
        <w:ind w:left="993" w:hanging="633"/>
        <w:jc w:val="both"/>
        <w:rPr>
          <w:rFonts w:ascii="Verdana" w:eastAsia="Calibri" w:hAnsi="Verdana" w:cs="Arial"/>
          <w:bCs/>
          <w:sz w:val="20"/>
          <w:szCs w:val="20"/>
        </w:rPr>
      </w:pPr>
      <w:r w:rsidRPr="00E1254E">
        <w:rPr>
          <w:rFonts w:ascii="Verdana" w:eastAsia="Calibri" w:hAnsi="Verdana" w:cs="Arial"/>
          <w:bCs/>
          <w:sz w:val="20"/>
          <w:szCs w:val="20"/>
        </w:rPr>
        <w:t xml:space="preserve">Wykonawca weźmie udział w spotkaniach organizowanych </w:t>
      </w:r>
      <w:r w:rsidR="00584C3A">
        <w:rPr>
          <w:rFonts w:ascii="Verdana" w:eastAsia="Calibri" w:hAnsi="Verdana" w:cs="Arial"/>
          <w:bCs/>
          <w:sz w:val="20"/>
          <w:szCs w:val="20"/>
        </w:rPr>
        <w:t>przez</w:t>
      </w:r>
      <w:r w:rsidRPr="00E1254E">
        <w:rPr>
          <w:rFonts w:ascii="Verdana" w:eastAsia="Calibri" w:hAnsi="Verdana" w:cs="Arial"/>
          <w:bCs/>
          <w:sz w:val="20"/>
          <w:szCs w:val="20"/>
        </w:rPr>
        <w:t xml:space="preserve"> Zamawiającego, podczas których zostanie omówiona koncepcja organizacyjna </w:t>
      </w:r>
      <w:r w:rsidR="00584C3A">
        <w:rPr>
          <w:rFonts w:ascii="Verdana" w:eastAsia="Calibri" w:hAnsi="Verdana" w:cs="Arial"/>
          <w:bCs/>
          <w:sz w:val="20"/>
          <w:szCs w:val="20"/>
        </w:rPr>
        <w:t>Konferencji</w:t>
      </w:r>
      <w:r w:rsidRPr="00E1254E">
        <w:rPr>
          <w:rFonts w:ascii="Verdana" w:eastAsia="Calibri" w:hAnsi="Verdana" w:cs="Arial"/>
          <w:bCs/>
          <w:sz w:val="20"/>
          <w:szCs w:val="20"/>
        </w:rPr>
        <w:t xml:space="preserve"> oraz koncepcja realizacji poszczególnych zadań wchodzących w skład zamówienia. Pierwsze spotkanie odbędzie się niezwłocznie po podpisaniu umowy. Podczas spotkania Strony uzgodnią sposób i formę komunikacji oraz przekazywania dokumentów/materiałów podlegających akceptacji Zamawiającego. W razie potrzeby zostaną zorganizowane kolejne spotkania. Termin spotkań ustala Zamawiający.</w:t>
      </w:r>
    </w:p>
    <w:p w14:paraId="418E7500" w14:textId="57A809AC" w:rsidR="00E1254E" w:rsidRPr="00E1254E" w:rsidRDefault="00BF11DD" w:rsidP="00E1254E">
      <w:pPr>
        <w:pStyle w:val="Akapitzlist"/>
        <w:numPr>
          <w:ilvl w:val="1"/>
          <w:numId w:val="15"/>
        </w:numPr>
        <w:spacing w:after="160"/>
        <w:ind w:left="993" w:hanging="633"/>
        <w:jc w:val="both"/>
        <w:rPr>
          <w:rFonts w:ascii="Verdana" w:eastAsia="Calibri" w:hAnsi="Verdana" w:cs="Arial"/>
          <w:bCs/>
          <w:sz w:val="20"/>
          <w:szCs w:val="20"/>
        </w:rPr>
      </w:pPr>
      <w:r>
        <w:rPr>
          <w:rFonts w:ascii="Verdana" w:eastAsia="Calibri" w:hAnsi="Verdana" w:cs="Arial"/>
          <w:bCs/>
          <w:sz w:val="20"/>
          <w:szCs w:val="20"/>
        </w:rPr>
        <w:t xml:space="preserve">W ciągu </w:t>
      </w:r>
      <w:r w:rsidR="00E1254E" w:rsidRPr="00E1254E">
        <w:rPr>
          <w:rFonts w:ascii="Verdana" w:eastAsia="Calibri" w:hAnsi="Verdana" w:cs="Arial"/>
          <w:bCs/>
          <w:sz w:val="20"/>
          <w:szCs w:val="20"/>
        </w:rPr>
        <w:t xml:space="preserve">7 dni kalendarzowych </w:t>
      </w:r>
      <w:r>
        <w:rPr>
          <w:rFonts w:ascii="Verdana" w:eastAsia="Calibri" w:hAnsi="Verdana" w:cs="Arial"/>
          <w:bCs/>
          <w:sz w:val="20"/>
          <w:szCs w:val="20"/>
        </w:rPr>
        <w:t xml:space="preserve">od daty podpisania Umowy </w:t>
      </w:r>
      <w:r w:rsidR="00E1254E" w:rsidRPr="00E1254E">
        <w:rPr>
          <w:rFonts w:ascii="Verdana" w:eastAsia="Calibri" w:hAnsi="Verdana" w:cs="Arial"/>
          <w:bCs/>
          <w:sz w:val="20"/>
          <w:szCs w:val="20"/>
        </w:rPr>
        <w:t xml:space="preserve">Wykonawca przekaże Zamawiającemu </w:t>
      </w:r>
      <w:r>
        <w:rPr>
          <w:rFonts w:ascii="Verdana" w:eastAsia="Calibri" w:hAnsi="Verdana" w:cs="Arial"/>
          <w:bCs/>
          <w:sz w:val="20"/>
          <w:szCs w:val="20"/>
        </w:rPr>
        <w:t>dokumentację,</w:t>
      </w:r>
      <w:r w:rsidR="00E1254E" w:rsidRPr="00E1254E">
        <w:rPr>
          <w:rFonts w:ascii="Verdana" w:eastAsia="Calibri" w:hAnsi="Verdana" w:cs="Arial"/>
          <w:bCs/>
          <w:sz w:val="20"/>
          <w:szCs w:val="20"/>
        </w:rPr>
        <w:t xml:space="preserve"> która będzie zawierała m.in. opis projektu, listę kontaktową (osoby odpowiedzialne za poszczególne obszary aktywności), zakres działań przypisany do poszczególnych osób, harmonogram prób, agendę </w:t>
      </w:r>
      <w:r>
        <w:rPr>
          <w:rFonts w:ascii="Verdana" w:eastAsia="Calibri" w:hAnsi="Verdana" w:cs="Arial"/>
          <w:bCs/>
          <w:sz w:val="20"/>
          <w:szCs w:val="20"/>
        </w:rPr>
        <w:t>gotowości technicznej, sch</w:t>
      </w:r>
      <w:r w:rsidR="00E1254E" w:rsidRPr="00E1254E">
        <w:rPr>
          <w:rFonts w:ascii="Verdana" w:eastAsia="Calibri" w:hAnsi="Verdana" w:cs="Arial"/>
          <w:bCs/>
          <w:sz w:val="20"/>
          <w:szCs w:val="20"/>
        </w:rPr>
        <w:t>emat działania rejestracji gości.</w:t>
      </w:r>
    </w:p>
    <w:p w14:paraId="452C5417" w14:textId="4A6B8C42" w:rsidR="00E1254E" w:rsidRPr="00E1254E" w:rsidRDefault="00E1254E" w:rsidP="00E1254E">
      <w:pPr>
        <w:pStyle w:val="Akapitzlist"/>
        <w:numPr>
          <w:ilvl w:val="1"/>
          <w:numId w:val="15"/>
        </w:numPr>
        <w:spacing w:after="160"/>
        <w:ind w:left="993" w:hanging="633"/>
        <w:jc w:val="both"/>
        <w:rPr>
          <w:rFonts w:ascii="Verdana" w:eastAsia="Calibri" w:hAnsi="Verdana" w:cs="Arial"/>
          <w:bCs/>
          <w:sz w:val="20"/>
          <w:szCs w:val="20"/>
        </w:rPr>
      </w:pPr>
      <w:r w:rsidRPr="00E1254E">
        <w:rPr>
          <w:rFonts w:ascii="Verdana" w:eastAsia="Calibri" w:hAnsi="Verdana" w:cs="Arial"/>
          <w:bCs/>
          <w:sz w:val="20"/>
          <w:szCs w:val="20"/>
        </w:rPr>
        <w:t xml:space="preserve">Wykonawca przy produkcji wszelkich materiałów musi w każdym przypadku bezwzględnie uzyskać akceptację Zamawiającego ich projektów. Zamawiający zastrzega sobie prawo do wnioskowania o dokonanie zmian/ korekt proponowanych projektów. W takiej sytuacji Wykonawca jest zobowiązany </w:t>
      </w:r>
      <w:r w:rsidR="000A4EEE">
        <w:rPr>
          <w:rFonts w:ascii="Verdana" w:eastAsia="Calibri" w:hAnsi="Verdana" w:cs="Arial"/>
          <w:bCs/>
          <w:sz w:val="20"/>
          <w:szCs w:val="20"/>
        </w:rPr>
        <w:br/>
      </w:r>
      <w:r w:rsidRPr="00E1254E">
        <w:rPr>
          <w:rFonts w:ascii="Verdana" w:eastAsia="Calibri" w:hAnsi="Verdana" w:cs="Arial"/>
          <w:bCs/>
          <w:sz w:val="20"/>
          <w:szCs w:val="20"/>
        </w:rPr>
        <w:t>do naniesienia niezbędnych zmian i przesłania zmodyfikowanych projektów zgodnych z zaleceniami Zamawiającego.</w:t>
      </w:r>
    </w:p>
    <w:p w14:paraId="50A2D73D" w14:textId="047C8578" w:rsidR="00E1254E" w:rsidRPr="00E1254E" w:rsidRDefault="00E1254E" w:rsidP="00E1254E">
      <w:pPr>
        <w:pStyle w:val="Akapitzlist"/>
        <w:numPr>
          <w:ilvl w:val="1"/>
          <w:numId w:val="15"/>
        </w:numPr>
        <w:spacing w:after="160"/>
        <w:ind w:left="993" w:hanging="633"/>
        <w:jc w:val="both"/>
        <w:rPr>
          <w:rFonts w:ascii="Verdana" w:eastAsia="Calibri" w:hAnsi="Verdana" w:cs="Arial"/>
          <w:bCs/>
          <w:sz w:val="20"/>
          <w:szCs w:val="20"/>
        </w:rPr>
      </w:pPr>
      <w:r w:rsidRPr="00E1254E">
        <w:rPr>
          <w:rFonts w:ascii="Verdana" w:eastAsia="Calibri" w:hAnsi="Verdana" w:cs="Arial"/>
          <w:bCs/>
          <w:sz w:val="20"/>
          <w:szCs w:val="20"/>
        </w:rPr>
        <w:t xml:space="preserve">Wykonawca odpowiedzialny jest za pokrycie kosztów wszelkich roszczeń osób trzecich powstałych w wyniku realizacji zadań związanych z </w:t>
      </w:r>
      <w:r w:rsidR="00BF11DD">
        <w:rPr>
          <w:rFonts w:ascii="Verdana" w:eastAsia="Calibri" w:hAnsi="Verdana" w:cs="Arial"/>
          <w:bCs/>
          <w:sz w:val="20"/>
          <w:szCs w:val="20"/>
        </w:rPr>
        <w:t>Konferencją.</w:t>
      </w:r>
    </w:p>
    <w:p w14:paraId="122813AF" w14:textId="1AF09A45" w:rsidR="00E1254E" w:rsidRPr="00E1254E" w:rsidRDefault="00E1254E" w:rsidP="00E1254E">
      <w:pPr>
        <w:pStyle w:val="Akapitzlist"/>
        <w:numPr>
          <w:ilvl w:val="1"/>
          <w:numId w:val="15"/>
        </w:numPr>
        <w:spacing w:after="160"/>
        <w:ind w:left="993" w:hanging="633"/>
        <w:jc w:val="both"/>
        <w:rPr>
          <w:rFonts w:ascii="Verdana" w:eastAsia="Calibri" w:hAnsi="Verdana" w:cs="Arial"/>
          <w:bCs/>
          <w:sz w:val="20"/>
          <w:szCs w:val="20"/>
        </w:rPr>
      </w:pPr>
      <w:r w:rsidRPr="00E1254E">
        <w:rPr>
          <w:rFonts w:ascii="Verdana" w:eastAsia="Calibri" w:hAnsi="Verdana" w:cs="Arial"/>
          <w:bCs/>
          <w:sz w:val="20"/>
          <w:szCs w:val="20"/>
        </w:rPr>
        <w:t xml:space="preserve">Wszystkie elementy scenografii użyte do realizacji </w:t>
      </w:r>
      <w:r w:rsidR="00BF11DD">
        <w:rPr>
          <w:rFonts w:ascii="Verdana" w:eastAsia="Calibri" w:hAnsi="Verdana" w:cs="Arial"/>
          <w:bCs/>
          <w:sz w:val="20"/>
          <w:szCs w:val="20"/>
        </w:rPr>
        <w:t xml:space="preserve">Konferencji </w:t>
      </w:r>
      <w:r w:rsidRPr="00E1254E">
        <w:rPr>
          <w:rFonts w:ascii="Verdana" w:eastAsia="Calibri" w:hAnsi="Verdana" w:cs="Arial"/>
          <w:bCs/>
          <w:sz w:val="20"/>
          <w:szCs w:val="20"/>
        </w:rPr>
        <w:t xml:space="preserve">muszą posiadać aktualne atesty klasyfikujące ich odporność ogniową w stopniu przynajmniej trudno zapalnym. Atesty muszą być wystawione przez instytuty badawcze mieszczące się w Polsce bądź w Unii Europejskiej. Dodatkowo dopuszcza się użycie materiałów, które zostały poddane zabezpieczeniu przeciwogniowemu, </w:t>
      </w:r>
      <w:r w:rsidR="000A4EEE">
        <w:rPr>
          <w:rFonts w:ascii="Verdana" w:eastAsia="Calibri" w:hAnsi="Verdana" w:cs="Arial"/>
          <w:bCs/>
          <w:sz w:val="20"/>
          <w:szCs w:val="20"/>
        </w:rPr>
        <w:br/>
      </w:r>
      <w:r w:rsidRPr="00E1254E">
        <w:rPr>
          <w:rFonts w:ascii="Verdana" w:eastAsia="Calibri" w:hAnsi="Verdana" w:cs="Arial"/>
          <w:bCs/>
          <w:sz w:val="20"/>
          <w:szCs w:val="20"/>
        </w:rPr>
        <w:t>co udokumentowano protokołem określającym wspomniany stopień odporności ogniowej. Wykonawca zobowiązany jest okazać ww. dokumenty do wglądu zarządcy obiektu w każdym momencie trwania wydarzenia.</w:t>
      </w:r>
    </w:p>
    <w:p w14:paraId="2687CFDB" w14:textId="0BE21A52" w:rsidR="00E1254E" w:rsidRPr="00E1254E" w:rsidRDefault="00E1254E" w:rsidP="00E1254E">
      <w:pPr>
        <w:pStyle w:val="Akapitzlist"/>
        <w:numPr>
          <w:ilvl w:val="1"/>
          <w:numId w:val="15"/>
        </w:numPr>
        <w:spacing w:after="160"/>
        <w:ind w:left="993" w:hanging="633"/>
        <w:jc w:val="both"/>
        <w:rPr>
          <w:rFonts w:ascii="Verdana" w:eastAsia="Calibri" w:hAnsi="Verdana" w:cs="Arial"/>
          <w:bCs/>
          <w:sz w:val="20"/>
          <w:szCs w:val="20"/>
        </w:rPr>
      </w:pPr>
      <w:r w:rsidRPr="00E1254E">
        <w:rPr>
          <w:rFonts w:ascii="Verdana" w:eastAsia="Calibri" w:hAnsi="Verdana" w:cs="Arial"/>
          <w:bCs/>
          <w:sz w:val="20"/>
          <w:szCs w:val="20"/>
        </w:rPr>
        <w:t xml:space="preserve">Na Wykonawcy spoczywają obowiązki zabezpieczenia danych osobowych uczestników, a po zakończeniu </w:t>
      </w:r>
      <w:r w:rsidR="00BF11DD">
        <w:rPr>
          <w:rFonts w:ascii="Verdana" w:eastAsia="Calibri" w:hAnsi="Verdana" w:cs="Arial"/>
          <w:bCs/>
          <w:sz w:val="20"/>
          <w:szCs w:val="20"/>
        </w:rPr>
        <w:t>Konferencji wy</w:t>
      </w:r>
      <w:r w:rsidRPr="00E1254E">
        <w:rPr>
          <w:rFonts w:ascii="Verdana" w:eastAsia="Calibri" w:hAnsi="Verdana" w:cs="Arial"/>
          <w:bCs/>
          <w:sz w:val="20"/>
          <w:szCs w:val="20"/>
        </w:rPr>
        <w:t xml:space="preserve">kasowania z urządzeń oraz </w:t>
      </w:r>
      <w:r w:rsidRPr="00E1254E">
        <w:rPr>
          <w:rFonts w:ascii="Verdana" w:eastAsia="Calibri" w:hAnsi="Verdana" w:cs="Arial"/>
          <w:bCs/>
          <w:sz w:val="20"/>
          <w:szCs w:val="20"/>
        </w:rPr>
        <w:lastRenderedPageBreak/>
        <w:t xml:space="preserve">wszelkich nośników elektronicznych list uczestników (danych osobowych) </w:t>
      </w:r>
      <w:r w:rsidR="000A4EEE">
        <w:rPr>
          <w:rFonts w:ascii="Verdana" w:eastAsia="Calibri" w:hAnsi="Verdana" w:cs="Arial"/>
          <w:bCs/>
          <w:sz w:val="20"/>
          <w:szCs w:val="20"/>
        </w:rPr>
        <w:br/>
      </w:r>
      <w:r w:rsidRPr="00E1254E">
        <w:rPr>
          <w:rFonts w:ascii="Verdana" w:eastAsia="Calibri" w:hAnsi="Verdana" w:cs="Arial"/>
          <w:bCs/>
          <w:sz w:val="20"/>
          <w:szCs w:val="20"/>
        </w:rPr>
        <w:t xml:space="preserve">i dokumentów na, których one widniały. Wykonawca zobowiązany jest </w:t>
      </w:r>
      <w:r w:rsidR="000A4EEE">
        <w:rPr>
          <w:rFonts w:ascii="Verdana" w:eastAsia="Calibri" w:hAnsi="Verdana" w:cs="Arial"/>
          <w:bCs/>
          <w:sz w:val="20"/>
          <w:szCs w:val="20"/>
        </w:rPr>
        <w:br/>
      </w:r>
      <w:r w:rsidRPr="00E1254E">
        <w:rPr>
          <w:rFonts w:ascii="Verdana" w:eastAsia="Calibri" w:hAnsi="Verdana" w:cs="Arial"/>
          <w:bCs/>
          <w:sz w:val="20"/>
          <w:szCs w:val="20"/>
        </w:rPr>
        <w:t>do przestrzegania wszystkich przepisów wynikających z RODO.</w:t>
      </w:r>
    </w:p>
    <w:sectPr w:rsidR="00E1254E" w:rsidRPr="00E1254E" w:rsidSect="009902F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418" w:bottom="1418" w:left="1418" w:header="113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0F1057" w14:textId="77777777" w:rsidR="00BD1049" w:rsidRDefault="00BD1049" w:rsidP="00490BEF">
      <w:r>
        <w:separator/>
      </w:r>
    </w:p>
  </w:endnote>
  <w:endnote w:type="continuationSeparator" w:id="0">
    <w:p w14:paraId="23C8D577" w14:textId="77777777" w:rsidR="00BD1049" w:rsidRDefault="00BD1049" w:rsidP="00490BEF">
      <w:r>
        <w:continuationSeparator/>
      </w:r>
    </w:p>
  </w:endnote>
  <w:endnote w:type="continuationNotice" w:id="1">
    <w:p w14:paraId="477C299F" w14:textId="77777777" w:rsidR="00BD1049" w:rsidRDefault="00BD104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BCE385" w14:textId="3E01B637" w:rsidR="00120BEA" w:rsidRPr="009D3738" w:rsidRDefault="00120BEA" w:rsidP="00D3760A">
    <w:pPr>
      <w:tabs>
        <w:tab w:val="center" w:pos="4536"/>
        <w:tab w:val="right" w:pos="9072"/>
      </w:tabs>
      <w:rPr>
        <w:rFonts w:ascii="Arial" w:eastAsia="Calibri" w:hAnsi="Arial" w:cs="Arial"/>
        <w:sz w:val="16"/>
        <w:szCs w:val="16"/>
      </w:rPr>
    </w:pPr>
    <w:r>
      <w:rPr>
        <w:rFonts w:ascii="Calibri" w:eastAsia="Calibri" w:hAnsi="Calibri" w:cs="Calibri"/>
        <w:noProof/>
        <w:color w:val="262626" w:themeColor="text1" w:themeTint="D9"/>
        <w:sz w:val="16"/>
        <w:szCs w:val="16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10AF4160" wp14:editId="2F2A2DAA">
              <wp:simplePos x="0" y="0"/>
              <wp:positionH relativeFrom="rightMargin">
                <wp:posOffset>0</wp:posOffset>
              </wp:positionH>
              <wp:positionV relativeFrom="paragraph">
                <wp:posOffset>102235</wp:posOffset>
              </wp:positionV>
              <wp:extent cx="1202055" cy="395605"/>
              <wp:effectExtent l="0" t="0" r="0" b="4445"/>
              <wp:wrapNone/>
              <wp:docPr id="6" name="Schemat blokowy: terminator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1202055" cy="395605"/>
                      </a:xfrm>
                      <a:prstGeom prst="flowChartTerminator">
                        <a:avLst/>
                      </a:prstGeom>
                      <a:solidFill>
                        <a:srgbClr val="44D62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AF028E" id="_x0000_t116" coordsize="21600,21600" o:spt="116" path="m3475,qx,10800,3475,21600l18125,21600qx21600,10800,18125,xe">
              <v:stroke joinstyle="miter"/>
              <v:path gradientshapeok="t" o:connecttype="rect" textboxrect="1018,3163,20582,18437"/>
            </v:shapetype>
            <v:shape id="Schemat blokowy: terminator 6" o:spid="_x0000_s1026" type="#_x0000_t116" style="position:absolute;margin-left:0;margin-top:8.05pt;width:94.65pt;height:31.15pt;z-index:25166643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" fillcolor="#44d62c" stroked="f" strokeweight="1pt">
              <o:lock v:ext="edit" aspectratio="t"/>
              <w10:wrap anchorx="margin"/>
            </v:shape>
          </w:pict>
        </mc:Fallback>
      </mc:AlternateContent>
    </w:r>
    <w:r w:rsidRPr="009D3738">
      <w:rPr>
        <w:rFonts w:ascii="Arial" w:eastAsia="Calibri" w:hAnsi="Arial" w:cs="Arial"/>
        <w:sz w:val="16"/>
        <w:szCs w:val="16"/>
      </w:rPr>
      <w:t xml:space="preserve">Strona </w:t>
    </w:r>
    <w:r w:rsidRPr="009D3738">
      <w:rPr>
        <w:rFonts w:ascii="Arial" w:eastAsia="Calibri" w:hAnsi="Arial" w:cs="Arial"/>
        <w:sz w:val="16"/>
        <w:szCs w:val="16"/>
      </w:rPr>
      <w:fldChar w:fldCharType="begin"/>
    </w:r>
    <w:r w:rsidRPr="009D3738">
      <w:rPr>
        <w:rFonts w:ascii="Arial" w:eastAsia="Calibri" w:hAnsi="Arial" w:cs="Arial"/>
        <w:sz w:val="16"/>
        <w:szCs w:val="16"/>
      </w:rPr>
      <w:instrText>PAGE  \* Arabic  \* MERGEFORMAT</w:instrText>
    </w:r>
    <w:r w:rsidRPr="009D3738">
      <w:rPr>
        <w:rFonts w:ascii="Arial" w:eastAsia="Calibri" w:hAnsi="Arial" w:cs="Arial"/>
        <w:sz w:val="16"/>
        <w:szCs w:val="16"/>
      </w:rPr>
      <w:fldChar w:fldCharType="separate"/>
    </w:r>
    <w:r w:rsidRPr="009D3738">
      <w:rPr>
        <w:rFonts w:ascii="Arial" w:eastAsia="Calibri" w:hAnsi="Arial" w:cs="Arial"/>
        <w:sz w:val="16"/>
        <w:szCs w:val="16"/>
      </w:rPr>
      <w:t>1</w:t>
    </w:r>
    <w:r w:rsidRPr="009D3738">
      <w:rPr>
        <w:rFonts w:ascii="Arial" w:eastAsia="Calibri" w:hAnsi="Arial" w:cs="Arial"/>
        <w:sz w:val="16"/>
        <w:szCs w:val="16"/>
      </w:rPr>
      <w:fldChar w:fldCharType="end"/>
    </w:r>
    <w:r w:rsidRPr="009D3738">
      <w:rPr>
        <w:rFonts w:ascii="Arial" w:eastAsia="Calibri" w:hAnsi="Arial" w:cs="Arial"/>
        <w:sz w:val="16"/>
        <w:szCs w:val="16"/>
      </w:rPr>
      <w:t xml:space="preserve"> z </w:t>
    </w:r>
    <w:r w:rsidRPr="009D3738">
      <w:rPr>
        <w:rFonts w:ascii="Arial" w:eastAsia="Calibri" w:hAnsi="Arial" w:cs="Arial"/>
        <w:sz w:val="16"/>
        <w:szCs w:val="16"/>
      </w:rPr>
      <w:fldChar w:fldCharType="begin"/>
    </w:r>
    <w:r w:rsidRPr="009D3738">
      <w:rPr>
        <w:rFonts w:ascii="Arial" w:eastAsia="Calibri" w:hAnsi="Arial" w:cs="Arial"/>
        <w:sz w:val="16"/>
        <w:szCs w:val="16"/>
      </w:rPr>
      <w:instrText>NUMPAGES  \* Arabic  \* MERGEFORMAT</w:instrText>
    </w:r>
    <w:r w:rsidRPr="009D3738">
      <w:rPr>
        <w:rFonts w:ascii="Arial" w:eastAsia="Calibri" w:hAnsi="Arial" w:cs="Arial"/>
        <w:sz w:val="16"/>
        <w:szCs w:val="16"/>
      </w:rPr>
      <w:fldChar w:fldCharType="separate"/>
    </w:r>
    <w:r w:rsidRPr="009D3738">
      <w:rPr>
        <w:rFonts w:ascii="Arial" w:eastAsia="Calibri" w:hAnsi="Arial" w:cs="Arial"/>
        <w:sz w:val="16"/>
        <w:szCs w:val="16"/>
      </w:rPr>
      <w:t>2</w:t>
    </w:r>
    <w:r w:rsidRPr="009D3738">
      <w:rPr>
        <w:rFonts w:ascii="Arial" w:eastAsia="Calibri" w:hAnsi="Arial" w:cs="Arial"/>
        <w:sz w:val="16"/>
        <w:szCs w:val="16"/>
      </w:rPr>
      <w:fldChar w:fldCharType="end"/>
    </w:r>
  </w:p>
  <w:p w14:paraId="68AE3CDE" w14:textId="58513240" w:rsidR="00120BEA" w:rsidRDefault="00120BEA" w:rsidP="00D3760A">
    <w:pPr>
      <w:tabs>
        <w:tab w:val="center" w:pos="4536"/>
        <w:tab w:val="right" w:pos="9072"/>
      </w:tabs>
      <w:rPr>
        <w:rFonts w:ascii="Verdana" w:eastAsia="Calibri" w:hAnsi="Verdana" w:cs="Times New Roman"/>
        <w:sz w:val="16"/>
        <w:szCs w:val="16"/>
      </w:rPr>
    </w:pPr>
  </w:p>
  <w:p w14:paraId="22324C8A" w14:textId="77777777" w:rsidR="00120BEA" w:rsidRPr="00506195" w:rsidRDefault="00120BEA" w:rsidP="00506195">
    <w:pPr>
      <w:autoSpaceDE w:val="0"/>
      <w:autoSpaceDN w:val="0"/>
      <w:adjustRightInd w:val="0"/>
      <w:rPr>
        <w:rFonts w:ascii="Verdana" w:hAnsi="Verdana" w:cs="Verdana"/>
        <w:sz w:val="16"/>
        <w:szCs w:val="16"/>
      </w:rPr>
    </w:pPr>
    <w:r w:rsidRPr="00506195">
      <w:rPr>
        <w:rFonts w:ascii="Verdana" w:hAnsi="Verdana" w:cs="Verdana"/>
        <w:sz w:val="16"/>
        <w:szCs w:val="16"/>
      </w:rPr>
      <w:t>Centrum Łukasiewicz, ul. Poleczki 19, 02-822 Warszawa, Tel: +48 22 18 21 111,</w:t>
    </w:r>
  </w:p>
  <w:p w14:paraId="7EAF0AF1" w14:textId="494365F1" w:rsidR="00120BEA" w:rsidRPr="00506195" w:rsidRDefault="00120BEA" w:rsidP="00506195">
    <w:pPr>
      <w:tabs>
        <w:tab w:val="center" w:pos="4536"/>
        <w:tab w:val="right" w:pos="9072"/>
      </w:tabs>
      <w:rPr>
        <w:rFonts w:ascii="Verdana" w:hAnsi="Verdana" w:cs="Calibri Light"/>
        <w:sz w:val="16"/>
        <w:szCs w:val="16"/>
      </w:rPr>
    </w:pPr>
    <w:r w:rsidRPr="00506195">
      <w:rPr>
        <w:rFonts w:ascii="Verdana" w:hAnsi="Verdana" w:cs="Verdana"/>
        <w:sz w:val="16"/>
        <w:szCs w:val="16"/>
      </w:rPr>
      <w:t>E-mail: sekretariat@lukasiewicz.gov.pl | NIP: 951 248 16 68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7D0203" w14:textId="18277A6F" w:rsidR="00120BEA" w:rsidRPr="009D3738" w:rsidRDefault="00120BEA" w:rsidP="00D26878">
    <w:pPr>
      <w:tabs>
        <w:tab w:val="center" w:pos="4536"/>
        <w:tab w:val="right" w:pos="9072"/>
      </w:tabs>
      <w:rPr>
        <w:rFonts w:ascii="Verdana" w:eastAsia="Calibri" w:hAnsi="Verdana" w:cs="Calibri"/>
        <w:color w:val="262626" w:themeColor="text1" w:themeTint="D9"/>
        <w:sz w:val="16"/>
        <w:szCs w:val="16"/>
      </w:rPr>
    </w:pPr>
    <w:r w:rsidRPr="009D3738">
      <w:rPr>
        <w:rFonts w:ascii="Verdana" w:eastAsia="Calibri" w:hAnsi="Verdana" w:cs="Calibri"/>
        <w:color w:val="262626" w:themeColor="text1" w:themeTint="D9"/>
        <w:sz w:val="16"/>
        <w:szCs w:val="16"/>
      </w:rPr>
      <w:t xml:space="preserve">Strona </w:t>
    </w:r>
    <w:r w:rsidRPr="009D3738">
      <w:rPr>
        <w:rFonts w:ascii="Verdana" w:eastAsia="Calibri" w:hAnsi="Verdana" w:cs="Calibri"/>
        <w:color w:val="262626" w:themeColor="text1" w:themeTint="D9"/>
        <w:sz w:val="16"/>
        <w:szCs w:val="16"/>
      </w:rPr>
      <w:fldChar w:fldCharType="begin"/>
    </w:r>
    <w:r w:rsidRPr="009D3738">
      <w:rPr>
        <w:rFonts w:ascii="Verdana" w:eastAsia="Calibri" w:hAnsi="Verdana" w:cs="Calibri"/>
        <w:color w:val="262626" w:themeColor="text1" w:themeTint="D9"/>
        <w:sz w:val="16"/>
        <w:szCs w:val="16"/>
      </w:rPr>
      <w:instrText>PAGE  \* Arabic  \* MERGEFORMAT</w:instrText>
    </w:r>
    <w:r w:rsidRPr="009D3738">
      <w:rPr>
        <w:rFonts w:ascii="Verdana" w:eastAsia="Calibri" w:hAnsi="Verdana" w:cs="Calibri"/>
        <w:color w:val="262626" w:themeColor="text1" w:themeTint="D9"/>
        <w:sz w:val="16"/>
        <w:szCs w:val="16"/>
      </w:rPr>
      <w:fldChar w:fldCharType="separate"/>
    </w:r>
    <w:r w:rsidRPr="009D3738">
      <w:rPr>
        <w:rFonts w:ascii="Verdana" w:eastAsia="Calibri" w:hAnsi="Verdana" w:cs="Calibri"/>
        <w:color w:val="262626" w:themeColor="text1" w:themeTint="D9"/>
        <w:sz w:val="16"/>
        <w:szCs w:val="16"/>
      </w:rPr>
      <w:t>1</w:t>
    </w:r>
    <w:r w:rsidRPr="009D3738">
      <w:rPr>
        <w:rFonts w:ascii="Verdana" w:eastAsia="Calibri" w:hAnsi="Verdana" w:cs="Calibri"/>
        <w:color w:val="262626" w:themeColor="text1" w:themeTint="D9"/>
        <w:sz w:val="16"/>
        <w:szCs w:val="16"/>
      </w:rPr>
      <w:fldChar w:fldCharType="end"/>
    </w:r>
    <w:r w:rsidRPr="009D3738">
      <w:rPr>
        <w:rFonts w:ascii="Verdana" w:eastAsia="Calibri" w:hAnsi="Verdana" w:cs="Calibri"/>
        <w:color w:val="262626" w:themeColor="text1" w:themeTint="D9"/>
        <w:sz w:val="16"/>
        <w:szCs w:val="16"/>
      </w:rPr>
      <w:t xml:space="preserve"> z </w:t>
    </w:r>
    <w:r w:rsidRPr="009D3738">
      <w:rPr>
        <w:rFonts w:ascii="Verdana" w:eastAsia="Calibri" w:hAnsi="Verdana" w:cs="Calibri"/>
        <w:color w:val="262626" w:themeColor="text1" w:themeTint="D9"/>
        <w:sz w:val="16"/>
        <w:szCs w:val="16"/>
      </w:rPr>
      <w:fldChar w:fldCharType="begin"/>
    </w:r>
    <w:r w:rsidRPr="009D3738">
      <w:rPr>
        <w:rFonts w:ascii="Verdana" w:eastAsia="Calibri" w:hAnsi="Verdana" w:cs="Calibri"/>
        <w:color w:val="262626" w:themeColor="text1" w:themeTint="D9"/>
        <w:sz w:val="16"/>
        <w:szCs w:val="16"/>
      </w:rPr>
      <w:instrText>NUMPAGES  \* Arabic  \* MERGEFORMAT</w:instrText>
    </w:r>
    <w:r w:rsidRPr="009D3738">
      <w:rPr>
        <w:rFonts w:ascii="Verdana" w:eastAsia="Calibri" w:hAnsi="Verdana" w:cs="Calibri"/>
        <w:color w:val="262626" w:themeColor="text1" w:themeTint="D9"/>
        <w:sz w:val="16"/>
        <w:szCs w:val="16"/>
      </w:rPr>
      <w:fldChar w:fldCharType="separate"/>
    </w:r>
    <w:r w:rsidRPr="009D3738">
      <w:rPr>
        <w:rFonts w:ascii="Verdana" w:eastAsia="Calibri" w:hAnsi="Verdana" w:cs="Calibri"/>
        <w:color w:val="262626" w:themeColor="text1" w:themeTint="D9"/>
        <w:sz w:val="16"/>
        <w:szCs w:val="16"/>
      </w:rPr>
      <w:t>2</w:t>
    </w:r>
    <w:r w:rsidRPr="009D3738">
      <w:rPr>
        <w:rFonts w:ascii="Verdana" w:eastAsia="Calibri" w:hAnsi="Verdana" w:cs="Calibri"/>
        <w:color w:val="262626" w:themeColor="text1" w:themeTint="D9"/>
        <w:sz w:val="16"/>
        <w:szCs w:val="16"/>
      </w:rPr>
      <w:fldChar w:fldCharType="end"/>
    </w:r>
  </w:p>
  <w:p w14:paraId="31737533" w14:textId="3D90AA46" w:rsidR="00120BEA" w:rsidRPr="009D3738" w:rsidRDefault="00120BEA" w:rsidP="00D26878">
    <w:pPr>
      <w:tabs>
        <w:tab w:val="center" w:pos="4536"/>
        <w:tab w:val="right" w:pos="9072"/>
      </w:tabs>
      <w:rPr>
        <w:rFonts w:ascii="Verdana" w:eastAsia="Calibri" w:hAnsi="Verdana" w:cs="Calibri"/>
        <w:color w:val="262626" w:themeColor="text1" w:themeTint="D9"/>
        <w:sz w:val="16"/>
        <w:szCs w:val="16"/>
      </w:rPr>
    </w:pPr>
    <w:r>
      <w:rPr>
        <w:rFonts w:ascii="Calibri" w:eastAsia="Calibri" w:hAnsi="Calibri" w:cs="Calibri"/>
        <w:noProof/>
        <w:color w:val="262626" w:themeColor="text1" w:themeTint="D9"/>
        <w:sz w:val="16"/>
        <w:szCs w:val="1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6EF51EC" wp14:editId="3C883E14">
              <wp:simplePos x="0" y="0"/>
              <wp:positionH relativeFrom="rightMargin">
                <wp:posOffset>0</wp:posOffset>
              </wp:positionH>
              <wp:positionV relativeFrom="paragraph">
                <wp:posOffset>114935</wp:posOffset>
              </wp:positionV>
              <wp:extent cx="1202400" cy="396000"/>
              <wp:effectExtent l="0" t="0" r="0" b="4445"/>
              <wp:wrapNone/>
              <wp:docPr id="1" name="Schemat blokowy: terminator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1202400" cy="396000"/>
                      </a:xfrm>
                      <a:prstGeom prst="flowChartTerminator">
                        <a:avLst/>
                      </a:prstGeom>
                      <a:solidFill>
                        <a:srgbClr val="44D62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DC1A5E" id="_x0000_t116" coordsize="21600,21600" o:spt="116" path="m3475,qx,10800,3475,21600l18125,21600qx21600,10800,18125,xe">
              <v:stroke joinstyle="miter"/>
              <v:path gradientshapeok="t" o:connecttype="rect" textboxrect="1018,3163,20582,18437"/>
            </v:shapetype>
            <v:shape id="Schemat blokowy: terminator 1" o:spid="_x0000_s1026" type="#_x0000_t116" style="position:absolute;margin-left:0;margin-top:9.05pt;width:94.7pt;height:31.2pt;z-index:25166336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" fillcolor="#44d62c" stroked="f" strokeweight="1pt">
              <o:lock v:ext="edit" aspectratio="t"/>
              <w10:wrap anchorx="margin"/>
            </v:shape>
          </w:pict>
        </mc:Fallback>
      </mc:AlternateContent>
    </w:r>
  </w:p>
  <w:p w14:paraId="54579836" w14:textId="7AD379B8" w:rsidR="00120BEA" w:rsidRPr="009D3738" w:rsidRDefault="00120BEA" w:rsidP="00D26878">
    <w:pPr>
      <w:tabs>
        <w:tab w:val="center" w:pos="4536"/>
        <w:tab w:val="right" w:pos="9072"/>
      </w:tabs>
      <w:rPr>
        <w:rFonts w:ascii="Verdana" w:eastAsia="Calibri" w:hAnsi="Verdana" w:cs="Calibri"/>
        <w:color w:val="262626" w:themeColor="text1" w:themeTint="D9"/>
        <w:sz w:val="16"/>
        <w:szCs w:val="16"/>
      </w:rPr>
    </w:pPr>
  </w:p>
  <w:p w14:paraId="25A025F1" w14:textId="77777777" w:rsidR="00120BEA" w:rsidRPr="00506195" w:rsidRDefault="00120BEA" w:rsidP="00D26878">
    <w:pPr>
      <w:autoSpaceDE w:val="0"/>
      <w:autoSpaceDN w:val="0"/>
      <w:adjustRightInd w:val="0"/>
      <w:rPr>
        <w:rFonts w:ascii="Verdana" w:hAnsi="Verdana" w:cs="Verdana"/>
        <w:sz w:val="16"/>
        <w:szCs w:val="16"/>
      </w:rPr>
    </w:pPr>
    <w:r w:rsidRPr="00506195">
      <w:rPr>
        <w:rFonts w:ascii="Verdana" w:hAnsi="Verdana" w:cs="Verdana"/>
        <w:sz w:val="16"/>
        <w:szCs w:val="16"/>
      </w:rPr>
      <w:t>Centrum Łukasiewicz, ul. Poleczki 19, 02-822 Warszawa, Tel: +48 22 18 21 111,</w:t>
    </w:r>
  </w:p>
  <w:p w14:paraId="2F042EAC" w14:textId="0BDC4FBE" w:rsidR="00120BEA" w:rsidRPr="00506195" w:rsidRDefault="00120BEA" w:rsidP="00D26878">
    <w:pPr>
      <w:tabs>
        <w:tab w:val="center" w:pos="4536"/>
        <w:tab w:val="right" w:pos="9072"/>
      </w:tabs>
      <w:rPr>
        <w:rFonts w:ascii="Verdana" w:hAnsi="Verdana" w:cs="Calibri Light"/>
        <w:sz w:val="16"/>
        <w:szCs w:val="16"/>
      </w:rPr>
    </w:pPr>
    <w:r w:rsidRPr="00506195">
      <w:rPr>
        <w:rFonts w:ascii="Verdana" w:hAnsi="Verdana" w:cs="Verdana"/>
        <w:sz w:val="16"/>
        <w:szCs w:val="16"/>
      </w:rPr>
      <w:t>E-mail: sekretariat@lukasiewicz.gov.pl | NIP: 951 248 16 68, REGON: 382967128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EF4B04" w14:textId="77777777" w:rsidR="00BD1049" w:rsidRDefault="00BD1049" w:rsidP="00490BEF">
      <w:r>
        <w:separator/>
      </w:r>
    </w:p>
  </w:footnote>
  <w:footnote w:type="continuationSeparator" w:id="0">
    <w:p w14:paraId="4F108228" w14:textId="77777777" w:rsidR="00BD1049" w:rsidRDefault="00BD1049" w:rsidP="00490BEF">
      <w:r>
        <w:continuationSeparator/>
      </w:r>
    </w:p>
  </w:footnote>
  <w:footnote w:type="continuationNotice" w:id="1">
    <w:p w14:paraId="028B6ECE" w14:textId="77777777" w:rsidR="00BD1049" w:rsidRDefault="00BD104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F7D0B4" w14:textId="4348DF22" w:rsidR="00120BEA" w:rsidRDefault="00120BEA" w:rsidP="007851F2">
    <w:pPr>
      <w:pStyle w:val="Nagwek"/>
    </w:pPr>
  </w:p>
  <w:p w14:paraId="737FEFA3" w14:textId="0E192380" w:rsidR="00120BEA" w:rsidRDefault="00120BEA" w:rsidP="007851F2">
    <w:pPr>
      <w:pStyle w:val="Nagwek"/>
    </w:pPr>
  </w:p>
  <w:p w14:paraId="68659150" w14:textId="1B8486E7" w:rsidR="00120BEA" w:rsidRDefault="00120BEA" w:rsidP="007851F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181954" w14:textId="7210606B" w:rsidR="00120BEA" w:rsidRDefault="00120BEA">
    <w:pPr>
      <w:pStyle w:val="Nagwek"/>
    </w:pPr>
    <w:r>
      <w:rPr>
        <w:noProof/>
      </w:rPr>
      <w:drawing>
        <wp:anchor distT="0" distB="0" distL="114300" distR="114300" simplePos="0" relativeHeight="251658241" behindDoc="0" locked="0" layoutInCell="1" allowOverlap="1" wp14:anchorId="794FD9A3" wp14:editId="214818D5">
          <wp:simplePos x="0" y="0"/>
          <wp:positionH relativeFrom="margin">
            <wp:align>left</wp:align>
          </wp:positionH>
          <wp:positionV relativeFrom="paragraph">
            <wp:posOffset>432918</wp:posOffset>
          </wp:positionV>
          <wp:extent cx="845820" cy="1163320"/>
          <wp:effectExtent l="0" t="0" r="0" b="0"/>
          <wp:wrapThrough wrapText="bothSides">
            <wp:wrapPolygon edited="0">
              <wp:start x="0" y="0"/>
              <wp:lineTo x="0" y="21223"/>
              <wp:lineTo x="20919" y="21223"/>
              <wp:lineTo x="20919" y="0"/>
              <wp:lineTo x="0" y="0"/>
            </wp:wrapPolygon>
          </wp:wrapThrough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2895" cy="11727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4612"/>
        </w:tabs>
        <w:ind w:left="4612" w:hanging="360"/>
      </w:pPr>
      <w:rPr>
        <w:rFonts w:ascii="Symbol" w:hAnsi="Symbol" w:hint="default"/>
      </w:rPr>
    </w:lvl>
  </w:abstractNum>
  <w:abstractNum w:abstractNumId="1" w15:restartNumberingAfterBreak="0">
    <w:nsid w:val="006855D9"/>
    <w:multiLevelType w:val="hybridMultilevel"/>
    <w:tmpl w:val="41943268"/>
    <w:lvl w:ilvl="0" w:tplc="04150019">
      <w:start w:val="1"/>
      <w:numFmt w:val="lowerLetter"/>
      <w:lvlText w:val="%1.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" w15:restartNumberingAfterBreak="0">
    <w:nsid w:val="06F175FF"/>
    <w:multiLevelType w:val="hybridMultilevel"/>
    <w:tmpl w:val="2BFE1A14"/>
    <w:name w:val="WW8Num562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 w15:restartNumberingAfterBreak="0">
    <w:nsid w:val="0DEC4C14"/>
    <w:multiLevelType w:val="hybridMultilevel"/>
    <w:tmpl w:val="D34A5DC6"/>
    <w:lvl w:ilvl="0" w:tplc="04150019">
      <w:start w:val="1"/>
      <w:numFmt w:val="lowerLetter"/>
      <w:lvlText w:val="%1.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4" w15:restartNumberingAfterBreak="0">
    <w:nsid w:val="12271AB1"/>
    <w:multiLevelType w:val="hybridMultilevel"/>
    <w:tmpl w:val="41EA30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2B1ED5"/>
    <w:multiLevelType w:val="hybridMultilevel"/>
    <w:tmpl w:val="31142A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63316A"/>
    <w:multiLevelType w:val="hybridMultilevel"/>
    <w:tmpl w:val="DD443C8C"/>
    <w:lvl w:ilvl="0" w:tplc="04150019">
      <w:start w:val="1"/>
      <w:numFmt w:val="lowerLetter"/>
      <w:lvlText w:val="%1.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7" w15:restartNumberingAfterBreak="0">
    <w:nsid w:val="25C111DE"/>
    <w:multiLevelType w:val="multilevel"/>
    <w:tmpl w:val="0415001F"/>
    <w:lvl w:ilvl="0">
      <w:start w:val="1"/>
      <w:numFmt w:val="decimal"/>
      <w:pStyle w:val="Nagwek1"/>
      <w:lvlText w:val="%1."/>
      <w:lvlJc w:val="left"/>
      <w:pPr>
        <w:ind w:left="360" w:hanging="360"/>
      </w:pPr>
    </w:lvl>
    <w:lvl w:ilvl="1">
      <w:start w:val="1"/>
      <w:numFmt w:val="decimal"/>
      <w:pStyle w:val="Nagwek2"/>
      <w:lvlText w:val="%1.%2."/>
      <w:lvlJc w:val="left"/>
      <w:pPr>
        <w:ind w:left="792" w:hanging="432"/>
      </w:pPr>
    </w:lvl>
    <w:lvl w:ilvl="2">
      <w:start w:val="1"/>
      <w:numFmt w:val="decimal"/>
      <w:pStyle w:val="Nagwek3"/>
      <w:lvlText w:val="%1.%2.%3."/>
      <w:lvlJc w:val="left"/>
      <w:pPr>
        <w:ind w:left="1224" w:hanging="504"/>
      </w:pPr>
    </w:lvl>
    <w:lvl w:ilvl="3">
      <w:start w:val="1"/>
      <w:numFmt w:val="decimal"/>
      <w:pStyle w:val="Nagwek4"/>
      <w:lvlText w:val="%1.%2.%3.%4."/>
      <w:lvlJc w:val="left"/>
      <w:pPr>
        <w:ind w:left="1728" w:hanging="648"/>
      </w:pPr>
    </w:lvl>
    <w:lvl w:ilvl="4">
      <w:start w:val="1"/>
      <w:numFmt w:val="decimal"/>
      <w:pStyle w:val="Nagwek5"/>
      <w:lvlText w:val="%1.%2.%3.%4.%5."/>
      <w:lvlJc w:val="left"/>
      <w:pPr>
        <w:ind w:left="2232" w:hanging="792"/>
      </w:pPr>
    </w:lvl>
    <w:lvl w:ilvl="5">
      <w:start w:val="1"/>
      <w:numFmt w:val="decimal"/>
      <w:pStyle w:val="Nagwek6"/>
      <w:lvlText w:val="%1.%2.%3.%4.%5.%6."/>
      <w:lvlJc w:val="left"/>
      <w:pPr>
        <w:ind w:left="2736" w:hanging="936"/>
      </w:pPr>
    </w:lvl>
    <w:lvl w:ilvl="6">
      <w:start w:val="1"/>
      <w:numFmt w:val="decimal"/>
      <w:pStyle w:val="Nagwek7"/>
      <w:lvlText w:val="%1.%2.%3.%4.%5.%6.%7."/>
      <w:lvlJc w:val="left"/>
      <w:pPr>
        <w:ind w:left="3240" w:hanging="1080"/>
      </w:pPr>
    </w:lvl>
    <w:lvl w:ilvl="7">
      <w:start w:val="1"/>
      <w:numFmt w:val="decimal"/>
      <w:pStyle w:val="Nagwek8"/>
      <w:lvlText w:val="%1.%2.%3.%4.%5.%6.%7.%8."/>
      <w:lvlJc w:val="left"/>
      <w:pPr>
        <w:ind w:left="3744" w:hanging="1224"/>
      </w:pPr>
    </w:lvl>
    <w:lvl w:ilvl="8">
      <w:start w:val="1"/>
      <w:numFmt w:val="decimal"/>
      <w:pStyle w:val="Nagwek9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72F5E7D"/>
    <w:multiLevelType w:val="hybridMultilevel"/>
    <w:tmpl w:val="434AEB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BB291C"/>
    <w:multiLevelType w:val="hybridMultilevel"/>
    <w:tmpl w:val="73BA07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9C6E50"/>
    <w:multiLevelType w:val="multilevel"/>
    <w:tmpl w:val="8BACCBC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322597F"/>
    <w:multiLevelType w:val="multilevel"/>
    <w:tmpl w:val="35A67E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16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5AA783C"/>
    <w:multiLevelType w:val="hybridMultilevel"/>
    <w:tmpl w:val="DC9CEE40"/>
    <w:lvl w:ilvl="0" w:tplc="04150019">
      <w:start w:val="1"/>
      <w:numFmt w:val="lowerLetter"/>
      <w:lvlText w:val="%1.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19">
      <w:start w:val="1"/>
      <w:numFmt w:val="lowerLetter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3" w15:restartNumberingAfterBreak="0">
    <w:nsid w:val="37D9476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B462C1B"/>
    <w:multiLevelType w:val="hybridMultilevel"/>
    <w:tmpl w:val="A80E9688"/>
    <w:lvl w:ilvl="0" w:tplc="B63E0DD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2747222">
      <w:start w:val="1"/>
      <w:numFmt w:val="lowerLetter"/>
      <w:lvlText w:val="%2."/>
      <w:lvlJc w:val="left"/>
      <w:pPr>
        <w:ind w:left="1778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1598" w:hanging="180"/>
      </w:pPr>
    </w:lvl>
    <w:lvl w:ilvl="3" w:tplc="713CAE8C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AB26CA"/>
    <w:multiLevelType w:val="hybridMultilevel"/>
    <w:tmpl w:val="95B835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C27F7B"/>
    <w:multiLevelType w:val="hybridMultilevel"/>
    <w:tmpl w:val="AF469348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7" w15:restartNumberingAfterBreak="0">
    <w:nsid w:val="48256A2A"/>
    <w:multiLevelType w:val="hybridMultilevel"/>
    <w:tmpl w:val="5BDC95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880C2A"/>
    <w:multiLevelType w:val="hybridMultilevel"/>
    <w:tmpl w:val="C31699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7D1CB6"/>
    <w:multiLevelType w:val="hybridMultilevel"/>
    <w:tmpl w:val="3D7ADD12"/>
    <w:lvl w:ilvl="0" w:tplc="04150019">
      <w:start w:val="1"/>
      <w:numFmt w:val="lowerLetter"/>
      <w:lvlText w:val="%1.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19">
      <w:start w:val="1"/>
      <w:numFmt w:val="lowerLetter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0" w15:restartNumberingAfterBreak="0">
    <w:nsid w:val="54603AEF"/>
    <w:multiLevelType w:val="hybridMultilevel"/>
    <w:tmpl w:val="7B2229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C2379C"/>
    <w:multiLevelType w:val="hybridMultilevel"/>
    <w:tmpl w:val="395CCF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371C91"/>
    <w:multiLevelType w:val="hybridMultilevel"/>
    <w:tmpl w:val="5696542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66BD2C4E"/>
    <w:multiLevelType w:val="multilevel"/>
    <w:tmpl w:val="C568D9B2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FB1341C"/>
    <w:multiLevelType w:val="hybridMultilevel"/>
    <w:tmpl w:val="9BD6C6E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A46EF1"/>
    <w:multiLevelType w:val="hybridMultilevel"/>
    <w:tmpl w:val="D83AA5D6"/>
    <w:lvl w:ilvl="0" w:tplc="04150019">
      <w:start w:val="1"/>
      <w:numFmt w:val="lowerLetter"/>
      <w:lvlText w:val="%1."/>
      <w:lvlJc w:val="left"/>
      <w:pPr>
        <w:ind w:left="3240" w:hanging="360"/>
      </w:p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6" w15:restartNumberingAfterBreak="0">
    <w:nsid w:val="77D56FBC"/>
    <w:multiLevelType w:val="multilevel"/>
    <w:tmpl w:val="5558A4AC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9D11D48"/>
    <w:multiLevelType w:val="hybridMultilevel"/>
    <w:tmpl w:val="985ECEE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CA06872"/>
    <w:multiLevelType w:val="hybridMultilevel"/>
    <w:tmpl w:val="50CC321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 w:tplc="C6424EF6">
      <w:start w:val="8"/>
      <w:numFmt w:val="bullet"/>
      <w:lvlText w:val="•"/>
      <w:lvlJc w:val="left"/>
      <w:pPr>
        <w:ind w:left="3060" w:hanging="360"/>
      </w:pPr>
      <w:rPr>
        <w:rFonts w:ascii="Verdana" w:eastAsiaTheme="minorHAnsi" w:hAnsi="Verdana" w:cs="Arial" w:hint="default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0"/>
  </w:num>
  <w:num w:numId="3">
    <w:abstractNumId w:val="26"/>
  </w:num>
  <w:num w:numId="4">
    <w:abstractNumId w:val="10"/>
  </w:num>
  <w:num w:numId="5">
    <w:abstractNumId w:val="23"/>
  </w:num>
  <w:num w:numId="6">
    <w:abstractNumId w:val="15"/>
  </w:num>
  <w:num w:numId="7">
    <w:abstractNumId w:val="22"/>
  </w:num>
  <w:num w:numId="8">
    <w:abstractNumId w:val="27"/>
  </w:num>
  <w:num w:numId="9">
    <w:abstractNumId w:val="9"/>
  </w:num>
  <w:num w:numId="10">
    <w:abstractNumId w:val="18"/>
  </w:num>
  <w:num w:numId="11">
    <w:abstractNumId w:val="5"/>
  </w:num>
  <w:num w:numId="12">
    <w:abstractNumId w:val="21"/>
  </w:num>
  <w:num w:numId="13">
    <w:abstractNumId w:val="20"/>
  </w:num>
  <w:num w:numId="14">
    <w:abstractNumId w:val="17"/>
  </w:num>
  <w:num w:numId="15">
    <w:abstractNumId w:val="13"/>
  </w:num>
  <w:num w:numId="16">
    <w:abstractNumId w:val="14"/>
  </w:num>
  <w:num w:numId="17">
    <w:abstractNumId w:val="11"/>
  </w:num>
  <w:num w:numId="18">
    <w:abstractNumId w:val="12"/>
  </w:num>
  <w:num w:numId="19">
    <w:abstractNumId w:val="28"/>
  </w:num>
  <w:num w:numId="20">
    <w:abstractNumId w:val="16"/>
  </w:num>
  <w:num w:numId="21">
    <w:abstractNumId w:val="25"/>
  </w:num>
  <w:num w:numId="22">
    <w:abstractNumId w:val="19"/>
  </w:num>
  <w:num w:numId="23">
    <w:abstractNumId w:val="1"/>
  </w:num>
  <w:num w:numId="24">
    <w:abstractNumId w:val="6"/>
  </w:num>
  <w:num w:numId="25">
    <w:abstractNumId w:val="3"/>
  </w:num>
  <w:num w:numId="26">
    <w:abstractNumId w:val="24"/>
  </w:num>
  <w:num w:numId="27">
    <w:abstractNumId w:val="4"/>
  </w:num>
  <w:num w:numId="28">
    <w:abstractNumId w:val="8"/>
  </w:num>
  <w:num w:numId="29">
    <w:abstractNumId w:val="2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BEF"/>
    <w:rsid w:val="000011BA"/>
    <w:rsid w:val="000018BE"/>
    <w:rsid w:val="00001C4F"/>
    <w:rsid w:val="00002952"/>
    <w:rsid w:val="0000312C"/>
    <w:rsid w:val="00003B17"/>
    <w:rsid w:val="00003FDF"/>
    <w:rsid w:val="000044CF"/>
    <w:rsid w:val="000305EA"/>
    <w:rsid w:val="00033AA9"/>
    <w:rsid w:val="0004197C"/>
    <w:rsid w:val="00041F1A"/>
    <w:rsid w:val="00060574"/>
    <w:rsid w:val="00060C77"/>
    <w:rsid w:val="00064843"/>
    <w:rsid w:val="00065D7A"/>
    <w:rsid w:val="000772E3"/>
    <w:rsid w:val="00080C4B"/>
    <w:rsid w:val="00083BC4"/>
    <w:rsid w:val="000847C3"/>
    <w:rsid w:val="00090630"/>
    <w:rsid w:val="00091C9A"/>
    <w:rsid w:val="00094C8C"/>
    <w:rsid w:val="00096DCA"/>
    <w:rsid w:val="000A1E8B"/>
    <w:rsid w:val="000A4EEE"/>
    <w:rsid w:val="000A615E"/>
    <w:rsid w:val="000B17E6"/>
    <w:rsid w:val="000B5EA9"/>
    <w:rsid w:val="000C77CA"/>
    <w:rsid w:val="000C7F6A"/>
    <w:rsid w:val="000D2317"/>
    <w:rsid w:val="000D3933"/>
    <w:rsid w:val="000D4CED"/>
    <w:rsid w:val="000F0A47"/>
    <w:rsid w:val="000F2CD6"/>
    <w:rsid w:val="000F4186"/>
    <w:rsid w:val="00102E3B"/>
    <w:rsid w:val="0010527F"/>
    <w:rsid w:val="00106BBA"/>
    <w:rsid w:val="00106FFF"/>
    <w:rsid w:val="00112FFB"/>
    <w:rsid w:val="001173C2"/>
    <w:rsid w:val="00120BEA"/>
    <w:rsid w:val="001214E9"/>
    <w:rsid w:val="0012167A"/>
    <w:rsid w:val="001230AB"/>
    <w:rsid w:val="001249A4"/>
    <w:rsid w:val="00125976"/>
    <w:rsid w:val="001317A1"/>
    <w:rsid w:val="0013665A"/>
    <w:rsid w:val="001433B1"/>
    <w:rsid w:val="0014400B"/>
    <w:rsid w:val="00144E51"/>
    <w:rsid w:val="001456F7"/>
    <w:rsid w:val="001859E7"/>
    <w:rsid w:val="00186D03"/>
    <w:rsid w:val="00186FA3"/>
    <w:rsid w:val="00193832"/>
    <w:rsid w:val="00194C4B"/>
    <w:rsid w:val="001A2378"/>
    <w:rsid w:val="001A58BF"/>
    <w:rsid w:val="001B029B"/>
    <w:rsid w:val="001B4775"/>
    <w:rsid w:val="001C063C"/>
    <w:rsid w:val="001C1EAB"/>
    <w:rsid w:val="001C5DF5"/>
    <w:rsid w:val="001D44FD"/>
    <w:rsid w:val="001D54FD"/>
    <w:rsid w:val="001E3AB8"/>
    <w:rsid w:val="001E3F19"/>
    <w:rsid w:val="001F5B52"/>
    <w:rsid w:val="001F6DD6"/>
    <w:rsid w:val="00201569"/>
    <w:rsid w:val="002047D9"/>
    <w:rsid w:val="00205FF5"/>
    <w:rsid w:val="00206A3A"/>
    <w:rsid w:val="002139FA"/>
    <w:rsid w:val="00234AB0"/>
    <w:rsid w:val="00235588"/>
    <w:rsid w:val="00243C16"/>
    <w:rsid w:val="002526CC"/>
    <w:rsid w:val="00282FFB"/>
    <w:rsid w:val="002858D2"/>
    <w:rsid w:val="00286BAA"/>
    <w:rsid w:val="002A68EE"/>
    <w:rsid w:val="002B1157"/>
    <w:rsid w:val="002B3132"/>
    <w:rsid w:val="002B7ABD"/>
    <w:rsid w:val="002C5410"/>
    <w:rsid w:val="002C6729"/>
    <w:rsid w:val="002C7683"/>
    <w:rsid w:val="002D1BD4"/>
    <w:rsid w:val="002D7920"/>
    <w:rsid w:val="002D7A71"/>
    <w:rsid w:val="002E11CF"/>
    <w:rsid w:val="0030188F"/>
    <w:rsid w:val="00306417"/>
    <w:rsid w:val="00307B0F"/>
    <w:rsid w:val="003172BA"/>
    <w:rsid w:val="0032225D"/>
    <w:rsid w:val="00322B7C"/>
    <w:rsid w:val="003365CF"/>
    <w:rsid w:val="0033708D"/>
    <w:rsid w:val="00341955"/>
    <w:rsid w:val="00342852"/>
    <w:rsid w:val="00350F9D"/>
    <w:rsid w:val="00353BC6"/>
    <w:rsid w:val="003601C2"/>
    <w:rsid w:val="003610DA"/>
    <w:rsid w:val="00361681"/>
    <w:rsid w:val="00366D70"/>
    <w:rsid w:val="00366D8D"/>
    <w:rsid w:val="00370D00"/>
    <w:rsid w:val="0037211F"/>
    <w:rsid w:val="00372DF7"/>
    <w:rsid w:val="00373800"/>
    <w:rsid w:val="00380E06"/>
    <w:rsid w:val="003837D0"/>
    <w:rsid w:val="003864E7"/>
    <w:rsid w:val="00391928"/>
    <w:rsid w:val="0039618C"/>
    <w:rsid w:val="00397CD4"/>
    <w:rsid w:val="003A4B3D"/>
    <w:rsid w:val="003B1DBC"/>
    <w:rsid w:val="003B47A3"/>
    <w:rsid w:val="003B719B"/>
    <w:rsid w:val="003B736F"/>
    <w:rsid w:val="003C0AB9"/>
    <w:rsid w:val="003C210B"/>
    <w:rsid w:val="003D0640"/>
    <w:rsid w:val="003D7C4D"/>
    <w:rsid w:val="003F2524"/>
    <w:rsid w:val="003F3934"/>
    <w:rsid w:val="003F57CD"/>
    <w:rsid w:val="0040542B"/>
    <w:rsid w:val="00406390"/>
    <w:rsid w:val="00406CCC"/>
    <w:rsid w:val="0041654C"/>
    <w:rsid w:val="00416EA2"/>
    <w:rsid w:val="00425816"/>
    <w:rsid w:val="00427F69"/>
    <w:rsid w:val="0043793B"/>
    <w:rsid w:val="00451797"/>
    <w:rsid w:val="00451F4A"/>
    <w:rsid w:val="004600B9"/>
    <w:rsid w:val="004630FC"/>
    <w:rsid w:val="00465069"/>
    <w:rsid w:val="004671D7"/>
    <w:rsid w:val="004678F7"/>
    <w:rsid w:val="0047205B"/>
    <w:rsid w:val="00474665"/>
    <w:rsid w:val="00475939"/>
    <w:rsid w:val="0047668E"/>
    <w:rsid w:val="0048215F"/>
    <w:rsid w:val="004851F9"/>
    <w:rsid w:val="00490BEF"/>
    <w:rsid w:val="0049113A"/>
    <w:rsid w:val="00495790"/>
    <w:rsid w:val="00496DD4"/>
    <w:rsid w:val="0049741A"/>
    <w:rsid w:val="004A651D"/>
    <w:rsid w:val="004C2D12"/>
    <w:rsid w:val="004D1958"/>
    <w:rsid w:val="004E33EC"/>
    <w:rsid w:val="004E34A1"/>
    <w:rsid w:val="004E58AB"/>
    <w:rsid w:val="004E7780"/>
    <w:rsid w:val="004F2323"/>
    <w:rsid w:val="004F3D9F"/>
    <w:rsid w:val="004F3EF3"/>
    <w:rsid w:val="00500AE4"/>
    <w:rsid w:val="00506032"/>
    <w:rsid w:val="00506195"/>
    <w:rsid w:val="00507AD3"/>
    <w:rsid w:val="00507BCE"/>
    <w:rsid w:val="0051615C"/>
    <w:rsid w:val="00522D68"/>
    <w:rsid w:val="00524F14"/>
    <w:rsid w:val="005300B3"/>
    <w:rsid w:val="0055253B"/>
    <w:rsid w:val="00553440"/>
    <w:rsid w:val="0055377A"/>
    <w:rsid w:val="005724F8"/>
    <w:rsid w:val="00572D87"/>
    <w:rsid w:val="005830A6"/>
    <w:rsid w:val="00583BC9"/>
    <w:rsid w:val="00584C3A"/>
    <w:rsid w:val="00593C86"/>
    <w:rsid w:val="00596833"/>
    <w:rsid w:val="005A138E"/>
    <w:rsid w:val="005C74FE"/>
    <w:rsid w:val="005C7ED4"/>
    <w:rsid w:val="005D572F"/>
    <w:rsid w:val="005D739E"/>
    <w:rsid w:val="005E3EB2"/>
    <w:rsid w:val="005E72DC"/>
    <w:rsid w:val="005F5CCB"/>
    <w:rsid w:val="005F6909"/>
    <w:rsid w:val="00600AF4"/>
    <w:rsid w:val="006030AF"/>
    <w:rsid w:val="00604CBC"/>
    <w:rsid w:val="00605BEA"/>
    <w:rsid w:val="00607A9B"/>
    <w:rsid w:val="00611DE0"/>
    <w:rsid w:val="006159C5"/>
    <w:rsid w:val="00616851"/>
    <w:rsid w:val="00617027"/>
    <w:rsid w:val="006175A6"/>
    <w:rsid w:val="00621C16"/>
    <w:rsid w:val="0062444A"/>
    <w:rsid w:val="006315C6"/>
    <w:rsid w:val="00632CC4"/>
    <w:rsid w:val="00643943"/>
    <w:rsid w:val="0064747A"/>
    <w:rsid w:val="006507F9"/>
    <w:rsid w:val="00653C40"/>
    <w:rsid w:val="00657A6E"/>
    <w:rsid w:val="00657F63"/>
    <w:rsid w:val="00665DF0"/>
    <w:rsid w:val="0066667B"/>
    <w:rsid w:val="0067050B"/>
    <w:rsid w:val="0067059C"/>
    <w:rsid w:val="0067471F"/>
    <w:rsid w:val="00674A00"/>
    <w:rsid w:val="0068549E"/>
    <w:rsid w:val="006B22B2"/>
    <w:rsid w:val="006B2F51"/>
    <w:rsid w:val="006B3017"/>
    <w:rsid w:val="006B3F6E"/>
    <w:rsid w:val="006B52A8"/>
    <w:rsid w:val="006B71E8"/>
    <w:rsid w:val="006C1678"/>
    <w:rsid w:val="006C22CD"/>
    <w:rsid w:val="006C4F8D"/>
    <w:rsid w:val="006D0559"/>
    <w:rsid w:val="006D320A"/>
    <w:rsid w:val="006D5B11"/>
    <w:rsid w:val="006E0FA6"/>
    <w:rsid w:val="006E369E"/>
    <w:rsid w:val="006E5A64"/>
    <w:rsid w:val="006F1139"/>
    <w:rsid w:val="006F5BA5"/>
    <w:rsid w:val="006F6353"/>
    <w:rsid w:val="006F7287"/>
    <w:rsid w:val="00705FE1"/>
    <w:rsid w:val="00707550"/>
    <w:rsid w:val="00710BF1"/>
    <w:rsid w:val="00711A20"/>
    <w:rsid w:val="00716660"/>
    <w:rsid w:val="00721BCA"/>
    <w:rsid w:val="00730889"/>
    <w:rsid w:val="00732199"/>
    <w:rsid w:val="00736EE9"/>
    <w:rsid w:val="0074125E"/>
    <w:rsid w:val="00747F4C"/>
    <w:rsid w:val="00760BFA"/>
    <w:rsid w:val="00775044"/>
    <w:rsid w:val="00775E56"/>
    <w:rsid w:val="007851F2"/>
    <w:rsid w:val="00794343"/>
    <w:rsid w:val="007A1EDB"/>
    <w:rsid w:val="007A6A30"/>
    <w:rsid w:val="007C0ECD"/>
    <w:rsid w:val="007C13EA"/>
    <w:rsid w:val="007C150D"/>
    <w:rsid w:val="007D2EBB"/>
    <w:rsid w:val="007D43FE"/>
    <w:rsid w:val="007D6273"/>
    <w:rsid w:val="007E77BA"/>
    <w:rsid w:val="0080709A"/>
    <w:rsid w:val="008070A0"/>
    <w:rsid w:val="00814C65"/>
    <w:rsid w:val="008176AA"/>
    <w:rsid w:val="00817C7D"/>
    <w:rsid w:val="0082083B"/>
    <w:rsid w:val="00825E09"/>
    <w:rsid w:val="00827072"/>
    <w:rsid w:val="0083609F"/>
    <w:rsid w:val="008373C2"/>
    <w:rsid w:val="008373F4"/>
    <w:rsid w:val="0084309E"/>
    <w:rsid w:val="00853A5B"/>
    <w:rsid w:val="00853DF4"/>
    <w:rsid w:val="00855244"/>
    <w:rsid w:val="0085588A"/>
    <w:rsid w:val="00856575"/>
    <w:rsid w:val="00857B65"/>
    <w:rsid w:val="00864D47"/>
    <w:rsid w:val="00866CE3"/>
    <w:rsid w:val="00871BD9"/>
    <w:rsid w:val="0087354D"/>
    <w:rsid w:val="00875532"/>
    <w:rsid w:val="00876A8D"/>
    <w:rsid w:val="00897F90"/>
    <w:rsid w:val="008A1770"/>
    <w:rsid w:val="008A1D27"/>
    <w:rsid w:val="008A29E4"/>
    <w:rsid w:val="008A2F90"/>
    <w:rsid w:val="008A59AD"/>
    <w:rsid w:val="008A7D3A"/>
    <w:rsid w:val="008B06A0"/>
    <w:rsid w:val="008B1177"/>
    <w:rsid w:val="008C3CBA"/>
    <w:rsid w:val="008C3E6D"/>
    <w:rsid w:val="008C4E13"/>
    <w:rsid w:val="008D28BA"/>
    <w:rsid w:val="008D373D"/>
    <w:rsid w:val="008D51F6"/>
    <w:rsid w:val="008E305B"/>
    <w:rsid w:val="008E3659"/>
    <w:rsid w:val="008E460A"/>
    <w:rsid w:val="008F297C"/>
    <w:rsid w:val="00900E0F"/>
    <w:rsid w:val="00905149"/>
    <w:rsid w:val="0090552D"/>
    <w:rsid w:val="0091039F"/>
    <w:rsid w:val="009106C6"/>
    <w:rsid w:val="009113DC"/>
    <w:rsid w:val="0091371D"/>
    <w:rsid w:val="00913BDE"/>
    <w:rsid w:val="009150EF"/>
    <w:rsid w:val="00923BDB"/>
    <w:rsid w:val="009250C8"/>
    <w:rsid w:val="0093220C"/>
    <w:rsid w:val="009334A5"/>
    <w:rsid w:val="0094024B"/>
    <w:rsid w:val="00944452"/>
    <w:rsid w:val="00944510"/>
    <w:rsid w:val="009628DB"/>
    <w:rsid w:val="00965608"/>
    <w:rsid w:val="00965F35"/>
    <w:rsid w:val="00970E73"/>
    <w:rsid w:val="00972810"/>
    <w:rsid w:val="00981A80"/>
    <w:rsid w:val="00984382"/>
    <w:rsid w:val="009902FA"/>
    <w:rsid w:val="00993E44"/>
    <w:rsid w:val="009A05DA"/>
    <w:rsid w:val="009A3654"/>
    <w:rsid w:val="009A6DAD"/>
    <w:rsid w:val="009C69FE"/>
    <w:rsid w:val="009D0329"/>
    <w:rsid w:val="009D1526"/>
    <w:rsid w:val="009D1C45"/>
    <w:rsid w:val="009D3738"/>
    <w:rsid w:val="009E0A65"/>
    <w:rsid w:val="009F35AD"/>
    <w:rsid w:val="00A1128E"/>
    <w:rsid w:val="00A15C2C"/>
    <w:rsid w:val="00A170A4"/>
    <w:rsid w:val="00A263FF"/>
    <w:rsid w:val="00A30957"/>
    <w:rsid w:val="00A31E33"/>
    <w:rsid w:val="00A346C0"/>
    <w:rsid w:val="00A405D2"/>
    <w:rsid w:val="00A422E3"/>
    <w:rsid w:val="00A43131"/>
    <w:rsid w:val="00A4672B"/>
    <w:rsid w:val="00A52BEF"/>
    <w:rsid w:val="00A57BE5"/>
    <w:rsid w:val="00A60A3B"/>
    <w:rsid w:val="00A6218C"/>
    <w:rsid w:val="00A64803"/>
    <w:rsid w:val="00A65BAB"/>
    <w:rsid w:val="00A858EF"/>
    <w:rsid w:val="00A86E46"/>
    <w:rsid w:val="00A973A4"/>
    <w:rsid w:val="00AA11DC"/>
    <w:rsid w:val="00AA59FB"/>
    <w:rsid w:val="00AB3DDE"/>
    <w:rsid w:val="00AC0747"/>
    <w:rsid w:val="00AC6A11"/>
    <w:rsid w:val="00AD182A"/>
    <w:rsid w:val="00AD3600"/>
    <w:rsid w:val="00AF1D5E"/>
    <w:rsid w:val="00AF1EEB"/>
    <w:rsid w:val="00AF5EE1"/>
    <w:rsid w:val="00AF72F7"/>
    <w:rsid w:val="00B05F6C"/>
    <w:rsid w:val="00B27EDB"/>
    <w:rsid w:val="00B53601"/>
    <w:rsid w:val="00B5506B"/>
    <w:rsid w:val="00B6239D"/>
    <w:rsid w:val="00B66BC8"/>
    <w:rsid w:val="00B815B6"/>
    <w:rsid w:val="00B85422"/>
    <w:rsid w:val="00B87725"/>
    <w:rsid w:val="00BA1A6A"/>
    <w:rsid w:val="00BC13AF"/>
    <w:rsid w:val="00BC4345"/>
    <w:rsid w:val="00BC6ACE"/>
    <w:rsid w:val="00BD1049"/>
    <w:rsid w:val="00BD4158"/>
    <w:rsid w:val="00BE1695"/>
    <w:rsid w:val="00BF11DD"/>
    <w:rsid w:val="00C00B05"/>
    <w:rsid w:val="00C05515"/>
    <w:rsid w:val="00C07151"/>
    <w:rsid w:val="00C07DAB"/>
    <w:rsid w:val="00C16198"/>
    <w:rsid w:val="00C412CC"/>
    <w:rsid w:val="00C414B9"/>
    <w:rsid w:val="00C6344A"/>
    <w:rsid w:val="00C71CC9"/>
    <w:rsid w:val="00C803FA"/>
    <w:rsid w:val="00C83E2A"/>
    <w:rsid w:val="00CA4C61"/>
    <w:rsid w:val="00CB0CA1"/>
    <w:rsid w:val="00CD4109"/>
    <w:rsid w:val="00CD768D"/>
    <w:rsid w:val="00CE63BF"/>
    <w:rsid w:val="00CF6017"/>
    <w:rsid w:val="00D009E5"/>
    <w:rsid w:val="00D066C6"/>
    <w:rsid w:val="00D213CD"/>
    <w:rsid w:val="00D26878"/>
    <w:rsid w:val="00D3760A"/>
    <w:rsid w:val="00D579E2"/>
    <w:rsid w:val="00D57A3F"/>
    <w:rsid w:val="00D6077F"/>
    <w:rsid w:val="00D610C0"/>
    <w:rsid w:val="00D61826"/>
    <w:rsid w:val="00D643A2"/>
    <w:rsid w:val="00D71C38"/>
    <w:rsid w:val="00D80F3D"/>
    <w:rsid w:val="00D87762"/>
    <w:rsid w:val="00DA1B40"/>
    <w:rsid w:val="00DB0285"/>
    <w:rsid w:val="00DB3E9E"/>
    <w:rsid w:val="00DB53BF"/>
    <w:rsid w:val="00DB7806"/>
    <w:rsid w:val="00DC7D12"/>
    <w:rsid w:val="00DD0C86"/>
    <w:rsid w:val="00DD12DB"/>
    <w:rsid w:val="00DD53F8"/>
    <w:rsid w:val="00DE2959"/>
    <w:rsid w:val="00DE5741"/>
    <w:rsid w:val="00DF0F3D"/>
    <w:rsid w:val="00DF48C3"/>
    <w:rsid w:val="00E032E8"/>
    <w:rsid w:val="00E1254E"/>
    <w:rsid w:val="00E12DAE"/>
    <w:rsid w:val="00E217C5"/>
    <w:rsid w:val="00E25E53"/>
    <w:rsid w:val="00E25E9E"/>
    <w:rsid w:val="00E31FC7"/>
    <w:rsid w:val="00E41BD2"/>
    <w:rsid w:val="00E55DF1"/>
    <w:rsid w:val="00E676E9"/>
    <w:rsid w:val="00E70D13"/>
    <w:rsid w:val="00E76C7E"/>
    <w:rsid w:val="00E863D8"/>
    <w:rsid w:val="00E95C96"/>
    <w:rsid w:val="00E97A46"/>
    <w:rsid w:val="00EA1D52"/>
    <w:rsid w:val="00EA5345"/>
    <w:rsid w:val="00EA7904"/>
    <w:rsid w:val="00EB66B6"/>
    <w:rsid w:val="00EC1AF6"/>
    <w:rsid w:val="00EC5B4D"/>
    <w:rsid w:val="00EC7FE2"/>
    <w:rsid w:val="00ED391A"/>
    <w:rsid w:val="00ED68FC"/>
    <w:rsid w:val="00EE4C47"/>
    <w:rsid w:val="00F007A7"/>
    <w:rsid w:val="00F11F52"/>
    <w:rsid w:val="00F232A5"/>
    <w:rsid w:val="00F31551"/>
    <w:rsid w:val="00F34105"/>
    <w:rsid w:val="00F35898"/>
    <w:rsid w:val="00F45E7E"/>
    <w:rsid w:val="00F515EA"/>
    <w:rsid w:val="00F567D4"/>
    <w:rsid w:val="00F6422A"/>
    <w:rsid w:val="00F64B3D"/>
    <w:rsid w:val="00F82AC6"/>
    <w:rsid w:val="00F8354D"/>
    <w:rsid w:val="00F84C70"/>
    <w:rsid w:val="00F86195"/>
    <w:rsid w:val="00F918AC"/>
    <w:rsid w:val="00F92444"/>
    <w:rsid w:val="00F92AF0"/>
    <w:rsid w:val="00FA1709"/>
    <w:rsid w:val="00FA47DC"/>
    <w:rsid w:val="00FA4C35"/>
    <w:rsid w:val="00FA4EAD"/>
    <w:rsid w:val="00FB3360"/>
    <w:rsid w:val="00FC5654"/>
    <w:rsid w:val="00FC6C12"/>
    <w:rsid w:val="00FD5F64"/>
    <w:rsid w:val="00FD6A77"/>
    <w:rsid w:val="00FE7314"/>
    <w:rsid w:val="00FF464C"/>
    <w:rsid w:val="00FF5100"/>
    <w:rsid w:val="00FF5312"/>
    <w:rsid w:val="00FF7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CED79D5"/>
  <w15:chartTrackingRefBased/>
  <w15:docId w15:val="{CE3203CA-FBD2-4728-AAC9-D05125160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0ECD"/>
  </w:style>
  <w:style w:type="paragraph" w:styleId="Nagwek1">
    <w:name w:val="heading 1"/>
    <w:basedOn w:val="Normalny"/>
    <w:next w:val="Normalny"/>
    <w:link w:val="Nagwek1Znak"/>
    <w:qFormat/>
    <w:rsid w:val="007A1EDB"/>
    <w:pPr>
      <w:keepNext/>
      <w:numPr>
        <w:numId w:val="1"/>
      </w:numPr>
      <w:suppressAutoHyphens/>
      <w:ind w:firstLine="0"/>
      <w:outlineLvl w:val="0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7A1EDB"/>
    <w:pPr>
      <w:keepNext/>
      <w:numPr>
        <w:ilvl w:val="1"/>
        <w:numId w:val="1"/>
      </w:numPr>
      <w:suppressAutoHyphens/>
      <w:spacing w:line="360" w:lineRule="auto"/>
      <w:ind w:left="360" w:firstLine="0"/>
      <w:jc w:val="center"/>
      <w:outlineLvl w:val="1"/>
    </w:pPr>
    <w:rPr>
      <w:rFonts w:ascii="Arial" w:eastAsia="Times New Roman" w:hAnsi="Arial" w:cs="Arial"/>
      <w:b/>
      <w:sz w:val="24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7A1EDB"/>
    <w:pPr>
      <w:keepNext/>
      <w:numPr>
        <w:ilvl w:val="2"/>
        <w:numId w:val="1"/>
      </w:numPr>
      <w:suppressAutoHyphens/>
      <w:spacing w:line="360" w:lineRule="auto"/>
      <w:jc w:val="both"/>
      <w:outlineLvl w:val="2"/>
    </w:pPr>
    <w:rPr>
      <w:rFonts w:ascii="Arial" w:eastAsia="Times New Roman" w:hAnsi="Arial" w:cs="Arial"/>
      <w:b/>
      <w:sz w:val="20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7A1EDB"/>
    <w:pPr>
      <w:keepNext/>
      <w:numPr>
        <w:ilvl w:val="3"/>
        <w:numId w:val="1"/>
      </w:numPr>
      <w:suppressAutoHyphens/>
      <w:spacing w:line="360" w:lineRule="auto"/>
      <w:jc w:val="center"/>
      <w:outlineLvl w:val="3"/>
    </w:pPr>
    <w:rPr>
      <w:rFonts w:ascii="Arial" w:eastAsia="Times New Roman" w:hAnsi="Arial" w:cs="Arial"/>
      <w:b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7A1EDB"/>
    <w:pPr>
      <w:keepNext/>
      <w:numPr>
        <w:ilvl w:val="4"/>
        <w:numId w:val="1"/>
      </w:numPr>
      <w:suppressAutoHyphens/>
      <w:spacing w:line="360" w:lineRule="auto"/>
      <w:ind w:left="2832" w:firstLine="708"/>
      <w:outlineLvl w:val="4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7A1EDB"/>
    <w:pPr>
      <w:keepNext/>
      <w:numPr>
        <w:ilvl w:val="5"/>
        <w:numId w:val="1"/>
      </w:numPr>
      <w:suppressAutoHyphens/>
      <w:spacing w:line="360" w:lineRule="auto"/>
      <w:jc w:val="center"/>
      <w:outlineLvl w:val="5"/>
    </w:pPr>
    <w:rPr>
      <w:rFonts w:ascii="Arial" w:eastAsia="Times New Roman" w:hAnsi="Arial" w:cs="Arial"/>
      <w:b/>
      <w:sz w:val="20"/>
      <w:szCs w:val="20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7A1EDB"/>
    <w:pPr>
      <w:keepNext/>
      <w:numPr>
        <w:ilvl w:val="6"/>
        <w:numId w:val="1"/>
      </w:numPr>
      <w:suppressAutoHyphens/>
      <w:outlineLvl w:val="6"/>
    </w:pPr>
    <w:rPr>
      <w:rFonts w:ascii="Times New Roman" w:eastAsia="Times New Roman" w:hAnsi="Times New Roman" w:cs="Times New Roman"/>
      <w:b/>
      <w:color w:val="008000"/>
      <w:sz w:val="28"/>
      <w:szCs w:val="20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7A1EDB"/>
    <w:pPr>
      <w:keepNext/>
      <w:numPr>
        <w:ilvl w:val="7"/>
        <w:numId w:val="1"/>
      </w:numPr>
      <w:suppressAutoHyphens/>
      <w:jc w:val="center"/>
      <w:outlineLvl w:val="7"/>
    </w:pPr>
    <w:rPr>
      <w:rFonts w:ascii="Arial" w:eastAsia="Times New Roman" w:hAnsi="Arial" w:cs="Arial"/>
      <w:b/>
      <w:sz w:val="18"/>
      <w:szCs w:val="20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7A1EDB"/>
    <w:pPr>
      <w:keepNext/>
      <w:numPr>
        <w:ilvl w:val="8"/>
        <w:numId w:val="1"/>
      </w:numPr>
      <w:suppressAutoHyphens/>
      <w:spacing w:line="360" w:lineRule="auto"/>
      <w:ind w:left="360" w:firstLine="0"/>
      <w:jc w:val="center"/>
      <w:outlineLvl w:val="8"/>
    </w:pPr>
    <w:rPr>
      <w:rFonts w:ascii="Arial" w:eastAsia="Times New Roman" w:hAnsi="Arial" w:cs="Arial"/>
      <w:b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490B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90BEF"/>
  </w:style>
  <w:style w:type="paragraph" w:styleId="Stopka">
    <w:name w:val="footer"/>
    <w:basedOn w:val="Normalny"/>
    <w:link w:val="StopkaZnak"/>
    <w:uiPriority w:val="99"/>
    <w:unhideWhenUsed/>
    <w:rsid w:val="00490B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90BEF"/>
  </w:style>
  <w:style w:type="table" w:styleId="Tabela-Siatka">
    <w:name w:val="Table Grid"/>
    <w:basedOn w:val="Standardowy"/>
    <w:rsid w:val="00760BF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E863D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EPL lista punktowana z wyrózneniem,A_wyliczenie,K-P_odwolanie,Akapit z listą5,maz_wyliczenie,opis dzialania,Wykres,Akapit z listą 1,Numerowanie,List Paragraph,lp1,Bullet 1,Use Case List Paragraph,numbered,Bullet List,FooterText,sw tekst"/>
    <w:basedOn w:val="Normalny"/>
    <w:link w:val="AkapitzlistZnak"/>
    <w:uiPriority w:val="34"/>
    <w:qFormat/>
    <w:rsid w:val="00E863D8"/>
    <w:pPr>
      <w:ind w:left="720"/>
      <w:contextualSpacing/>
    </w:pPr>
  </w:style>
  <w:style w:type="character" w:styleId="Hipercze">
    <w:name w:val="Hyperlink"/>
    <w:basedOn w:val="Domylnaczcionkaakapitu"/>
    <w:unhideWhenUsed/>
    <w:rsid w:val="00D2687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26878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nhideWhenUsed/>
    <w:rsid w:val="00D2687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D26878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7A1EDB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7A1EDB"/>
    <w:rPr>
      <w:rFonts w:ascii="Arial" w:eastAsia="Times New Roman" w:hAnsi="Arial" w:cs="Arial"/>
      <w:b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7A1EDB"/>
    <w:rPr>
      <w:rFonts w:ascii="Arial" w:eastAsia="Times New Roman" w:hAnsi="Arial" w:cs="Arial"/>
      <w:b/>
      <w:sz w:val="20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7A1EDB"/>
    <w:rPr>
      <w:rFonts w:ascii="Arial" w:eastAsia="Times New Roman" w:hAnsi="Arial" w:cs="Arial"/>
      <w:b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7A1EDB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rsid w:val="007A1EDB"/>
    <w:rPr>
      <w:rFonts w:ascii="Arial" w:eastAsia="Times New Roman" w:hAnsi="Arial" w:cs="Arial"/>
      <w:b/>
      <w:sz w:val="20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rsid w:val="007A1EDB"/>
    <w:rPr>
      <w:rFonts w:ascii="Times New Roman" w:eastAsia="Times New Roman" w:hAnsi="Times New Roman" w:cs="Times New Roman"/>
      <w:b/>
      <w:color w:val="008000"/>
      <w:sz w:val="28"/>
      <w:szCs w:val="20"/>
      <w:lang w:eastAsia="ar-SA"/>
    </w:rPr>
  </w:style>
  <w:style w:type="character" w:customStyle="1" w:styleId="Nagwek8Znak">
    <w:name w:val="Nagłówek 8 Znak"/>
    <w:basedOn w:val="Domylnaczcionkaakapitu"/>
    <w:link w:val="Nagwek8"/>
    <w:rsid w:val="007A1EDB"/>
    <w:rPr>
      <w:rFonts w:ascii="Arial" w:eastAsia="Times New Roman" w:hAnsi="Arial" w:cs="Arial"/>
      <w:b/>
      <w:sz w:val="18"/>
      <w:szCs w:val="20"/>
      <w:lang w:eastAsia="ar-SA"/>
    </w:rPr>
  </w:style>
  <w:style w:type="character" w:customStyle="1" w:styleId="Nagwek9Znak">
    <w:name w:val="Nagłówek 9 Znak"/>
    <w:basedOn w:val="Domylnaczcionkaakapitu"/>
    <w:link w:val="Nagwek9"/>
    <w:rsid w:val="007A1EDB"/>
    <w:rPr>
      <w:rFonts w:ascii="Arial" w:eastAsia="Times New Roman" w:hAnsi="Arial" w:cs="Arial"/>
      <w:b/>
      <w:sz w:val="20"/>
      <w:szCs w:val="20"/>
      <w:lang w:eastAsia="ar-SA"/>
    </w:rPr>
  </w:style>
  <w:style w:type="character" w:customStyle="1" w:styleId="AkapitzlistZnak">
    <w:name w:val="Akapit z listą Znak"/>
    <w:aliases w:val="EPL lista punktowana z wyrózneniem Znak,A_wyliczenie Znak,K-P_odwolanie Znak,Akapit z listą5 Znak,maz_wyliczenie Znak,opis dzialania Znak,Wykres Znak,Akapit z listą 1 Znak,Numerowanie Znak,List Paragraph Znak,lp1 Znak,Bullet 1 Znak"/>
    <w:link w:val="Akapitzlist"/>
    <w:uiPriority w:val="34"/>
    <w:qFormat/>
    <w:locked/>
    <w:rsid w:val="007A1EDB"/>
  </w:style>
  <w:style w:type="character" w:customStyle="1" w:styleId="WW8Num1z0">
    <w:name w:val="WW8Num1z0"/>
    <w:rsid w:val="007A1EDB"/>
  </w:style>
  <w:style w:type="character" w:customStyle="1" w:styleId="WW8Num1z1">
    <w:name w:val="WW8Num1z1"/>
    <w:rsid w:val="007A1EDB"/>
  </w:style>
  <w:style w:type="character" w:customStyle="1" w:styleId="WW8Num1z2">
    <w:name w:val="WW8Num1z2"/>
    <w:rsid w:val="007A1EDB"/>
  </w:style>
  <w:style w:type="character" w:customStyle="1" w:styleId="WW8Num1z3">
    <w:name w:val="WW8Num1z3"/>
    <w:rsid w:val="007A1EDB"/>
  </w:style>
  <w:style w:type="character" w:customStyle="1" w:styleId="WW8Num1z4">
    <w:name w:val="WW8Num1z4"/>
    <w:rsid w:val="007A1EDB"/>
  </w:style>
  <w:style w:type="character" w:customStyle="1" w:styleId="WW8Num1z5">
    <w:name w:val="WW8Num1z5"/>
    <w:rsid w:val="007A1EDB"/>
  </w:style>
  <w:style w:type="character" w:customStyle="1" w:styleId="WW8Num1z6">
    <w:name w:val="WW8Num1z6"/>
    <w:rsid w:val="007A1EDB"/>
  </w:style>
  <w:style w:type="character" w:customStyle="1" w:styleId="WW8Num1z7">
    <w:name w:val="WW8Num1z7"/>
    <w:rsid w:val="007A1EDB"/>
  </w:style>
  <w:style w:type="character" w:customStyle="1" w:styleId="WW8Num1z8">
    <w:name w:val="WW8Num1z8"/>
    <w:rsid w:val="007A1EDB"/>
  </w:style>
  <w:style w:type="character" w:customStyle="1" w:styleId="WW8Num2z0">
    <w:name w:val="WW8Num2z0"/>
    <w:rsid w:val="007A1EDB"/>
  </w:style>
  <w:style w:type="character" w:customStyle="1" w:styleId="WW8Num3z0">
    <w:name w:val="WW8Num3z0"/>
    <w:rsid w:val="007A1EDB"/>
  </w:style>
  <w:style w:type="character" w:customStyle="1" w:styleId="WW8Num4z0">
    <w:name w:val="WW8Num4z0"/>
    <w:rsid w:val="007A1EDB"/>
  </w:style>
  <w:style w:type="character" w:customStyle="1" w:styleId="WW8Num5z0">
    <w:name w:val="WW8Num5z0"/>
    <w:rsid w:val="007A1EDB"/>
  </w:style>
  <w:style w:type="character" w:customStyle="1" w:styleId="WW8Num6z0">
    <w:name w:val="WW8Num6z0"/>
    <w:rsid w:val="007A1EDB"/>
  </w:style>
  <w:style w:type="character" w:customStyle="1" w:styleId="WW8Num7z0">
    <w:name w:val="WW8Num7z0"/>
    <w:rsid w:val="007A1EDB"/>
    <w:rPr>
      <w:rFonts w:ascii="Arial" w:hAnsi="Arial" w:cs="Arial" w:hint="default"/>
    </w:rPr>
  </w:style>
  <w:style w:type="character" w:customStyle="1" w:styleId="WW8Num7z1">
    <w:name w:val="WW8Num7z1"/>
    <w:rsid w:val="007A1EDB"/>
    <w:rPr>
      <w:rFonts w:ascii="Courier New" w:hAnsi="Courier New" w:cs="Courier New" w:hint="default"/>
    </w:rPr>
  </w:style>
  <w:style w:type="character" w:customStyle="1" w:styleId="WW8Num7z2">
    <w:name w:val="WW8Num7z2"/>
    <w:rsid w:val="007A1EDB"/>
    <w:rPr>
      <w:rFonts w:ascii="Wingdings" w:hAnsi="Wingdings" w:cs="Wingdings" w:hint="default"/>
    </w:rPr>
  </w:style>
  <w:style w:type="character" w:customStyle="1" w:styleId="WW8Num7z3">
    <w:name w:val="WW8Num7z3"/>
    <w:rsid w:val="007A1EDB"/>
    <w:rPr>
      <w:rFonts w:ascii="Symbol" w:hAnsi="Symbol" w:cs="Symbol" w:hint="default"/>
    </w:rPr>
  </w:style>
  <w:style w:type="character" w:customStyle="1" w:styleId="WW8Num8z0">
    <w:name w:val="WW8Num8z0"/>
    <w:rsid w:val="007A1EDB"/>
    <w:rPr>
      <w:rFonts w:hint="default"/>
    </w:rPr>
  </w:style>
  <w:style w:type="character" w:customStyle="1" w:styleId="WW8Num8z1">
    <w:name w:val="WW8Num8z1"/>
    <w:rsid w:val="007A1EDB"/>
    <w:rPr>
      <w:rFonts w:ascii="Arial" w:hAnsi="Arial" w:cs="Arial"/>
    </w:rPr>
  </w:style>
  <w:style w:type="character" w:customStyle="1" w:styleId="WW8Num8z2">
    <w:name w:val="WW8Num8z2"/>
    <w:rsid w:val="007A1EDB"/>
    <w:rPr>
      <w:rFonts w:ascii="Arial" w:hAnsi="Arial" w:cs="Arial" w:hint="default"/>
    </w:rPr>
  </w:style>
  <w:style w:type="character" w:customStyle="1" w:styleId="WW8Num8z3">
    <w:name w:val="WW8Num8z3"/>
    <w:rsid w:val="007A1EDB"/>
  </w:style>
  <w:style w:type="character" w:customStyle="1" w:styleId="WW8Num8z4">
    <w:name w:val="WW8Num8z4"/>
    <w:rsid w:val="007A1EDB"/>
  </w:style>
  <w:style w:type="character" w:customStyle="1" w:styleId="WW8Num8z5">
    <w:name w:val="WW8Num8z5"/>
    <w:rsid w:val="007A1EDB"/>
  </w:style>
  <w:style w:type="character" w:customStyle="1" w:styleId="WW8Num8z6">
    <w:name w:val="WW8Num8z6"/>
    <w:rsid w:val="007A1EDB"/>
  </w:style>
  <w:style w:type="character" w:customStyle="1" w:styleId="WW8Num8z7">
    <w:name w:val="WW8Num8z7"/>
    <w:rsid w:val="007A1EDB"/>
  </w:style>
  <w:style w:type="character" w:customStyle="1" w:styleId="WW8Num8z8">
    <w:name w:val="WW8Num8z8"/>
    <w:rsid w:val="007A1EDB"/>
  </w:style>
  <w:style w:type="character" w:customStyle="1" w:styleId="WW8Num9z0">
    <w:name w:val="WW8Num9z0"/>
    <w:rsid w:val="007A1EDB"/>
    <w:rPr>
      <w:rFonts w:ascii="Arial" w:hAnsi="Arial" w:cs="Arial" w:hint="default"/>
    </w:rPr>
  </w:style>
  <w:style w:type="character" w:customStyle="1" w:styleId="WW8Num9z2">
    <w:name w:val="WW8Num9z2"/>
    <w:rsid w:val="007A1EDB"/>
  </w:style>
  <w:style w:type="character" w:customStyle="1" w:styleId="WW8Num9z3">
    <w:name w:val="WW8Num9z3"/>
    <w:rsid w:val="007A1EDB"/>
  </w:style>
  <w:style w:type="character" w:customStyle="1" w:styleId="WW8Num9z4">
    <w:name w:val="WW8Num9z4"/>
    <w:rsid w:val="007A1EDB"/>
  </w:style>
  <w:style w:type="character" w:customStyle="1" w:styleId="WW8Num9z5">
    <w:name w:val="WW8Num9z5"/>
    <w:rsid w:val="007A1EDB"/>
  </w:style>
  <w:style w:type="character" w:customStyle="1" w:styleId="WW8Num9z6">
    <w:name w:val="WW8Num9z6"/>
    <w:rsid w:val="007A1EDB"/>
  </w:style>
  <w:style w:type="character" w:customStyle="1" w:styleId="WW8Num9z7">
    <w:name w:val="WW8Num9z7"/>
    <w:rsid w:val="007A1EDB"/>
  </w:style>
  <w:style w:type="character" w:customStyle="1" w:styleId="WW8Num9z8">
    <w:name w:val="WW8Num9z8"/>
    <w:rsid w:val="007A1EDB"/>
  </w:style>
  <w:style w:type="character" w:customStyle="1" w:styleId="WW8Num10z0">
    <w:name w:val="WW8Num10z0"/>
    <w:rsid w:val="007A1EDB"/>
    <w:rPr>
      <w:rFonts w:ascii="Arial" w:hAnsi="Arial" w:cs="Arial" w:hint="default"/>
      <w:b w:val="0"/>
      <w:i w:val="0"/>
      <w:color w:val="000000"/>
      <w:sz w:val="20"/>
      <w:szCs w:val="20"/>
    </w:rPr>
  </w:style>
  <w:style w:type="character" w:customStyle="1" w:styleId="WW8Num10z1">
    <w:name w:val="WW8Num10z1"/>
    <w:rsid w:val="007A1EDB"/>
  </w:style>
  <w:style w:type="character" w:customStyle="1" w:styleId="WW8Num10z2">
    <w:name w:val="WW8Num10z2"/>
    <w:rsid w:val="007A1EDB"/>
  </w:style>
  <w:style w:type="character" w:customStyle="1" w:styleId="WW8Num10z3">
    <w:name w:val="WW8Num10z3"/>
    <w:rsid w:val="007A1EDB"/>
  </w:style>
  <w:style w:type="character" w:customStyle="1" w:styleId="WW8Num10z4">
    <w:name w:val="WW8Num10z4"/>
    <w:rsid w:val="007A1EDB"/>
  </w:style>
  <w:style w:type="character" w:customStyle="1" w:styleId="WW8Num10z5">
    <w:name w:val="WW8Num10z5"/>
    <w:rsid w:val="007A1EDB"/>
  </w:style>
  <w:style w:type="character" w:customStyle="1" w:styleId="WW8Num10z6">
    <w:name w:val="WW8Num10z6"/>
    <w:rsid w:val="007A1EDB"/>
  </w:style>
  <w:style w:type="character" w:customStyle="1" w:styleId="WW8Num10z7">
    <w:name w:val="WW8Num10z7"/>
    <w:rsid w:val="007A1EDB"/>
  </w:style>
  <w:style w:type="character" w:customStyle="1" w:styleId="WW8Num10z8">
    <w:name w:val="WW8Num10z8"/>
    <w:rsid w:val="007A1EDB"/>
  </w:style>
  <w:style w:type="character" w:customStyle="1" w:styleId="WW8Num11z0">
    <w:name w:val="WW8Num11z0"/>
    <w:rsid w:val="007A1EDB"/>
  </w:style>
  <w:style w:type="character" w:customStyle="1" w:styleId="WW8Num11z1">
    <w:name w:val="WW8Num11z1"/>
    <w:rsid w:val="007A1EDB"/>
    <w:rPr>
      <w:rFonts w:ascii="Arial" w:hAnsi="Arial" w:cs="Arial"/>
    </w:rPr>
  </w:style>
  <w:style w:type="character" w:customStyle="1" w:styleId="WW8Num11z2">
    <w:name w:val="WW8Num11z2"/>
    <w:rsid w:val="007A1EDB"/>
  </w:style>
  <w:style w:type="character" w:customStyle="1" w:styleId="WW8Num11z3">
    <w:name w:val="WW8Num11z3"/>
    <w:rsid w:val="007A1EDB"/>
  </w:style>
  <w:style w:type="character" w:customStyle="1" w:styleId="WW8Num11z4">
    <w:name w:val="WW8Num11z4"/>
    <w:rsid w:val="007A1EDB"/>
  </w:style>
  <w:style w:type="character" w:customStyle="1" w:styleId="WW8Num11z5">
    <w:name w:val="WW8Num11z5"/>
    <w:rsid w:val="007A1EDB"/>
  </w:style>
  <w:style w:type="character" w:customStyle="1" w:styleId="WW8Num11z6">
    <w:name w:val="WW8Num11z6"/>
    <w:rsid w:val="007A1EDB"/>
  </w:style>
  <w:style w:type="character" w:customStyle="1" w:styleId="WW8Num11z7">
    <w:name w:val="WW8Num11z7"/>
    <w:rsid w:val="007A1EDB"/>
  </w:style>
  <w:style w:type="character" w:customStyle="1" w:styleId="WW8Num11z8">
    <w:name w:val="WW8Num11z8"/>
    <w:rsid w:val="007A1EDB"/>
  </w:style>
  <w:style w:type="character" w:customStyle="1" w:styleId="WW8Num12z0">
    <w:name w:val="WW8Num12z0"/>
    <w:rsid w:val="007A1EDB"/>
    <w:rPr>
      <w:rFonts w:ascii="Arial" w:hAnsi="Arial" w:cs="Arial" w:hint="default"/>
      <w:sz w:val="20"/>
      <w:szCs w:val="20"/>
    </w:rPr>
  </w:style>
  <w:style w:type="character" w:customStyle="1" w:styleId="WW8Num12z1">
    <w:name w:val="WW8Num12z1"/>
    <w:rsid w:val="007A1EDB"/>
  </w:style>
  <w:style w:type="character" w:customStyle="1" w:styleId="WW8Num12z2">
    <w:name w:val="WW8Num12z2"/>
    <w:rsid w:val="007A1EDB"/>
  </w:style>
  <w:style w:type="character" w:customStyle="1" w:styleId="WW8Num12z3">
    <w:name w:val="WW8Num12z3"/>
    <w:rsid w:val="007A1EDB"/>
  </w:style>
  <w:style w:type="character" w:customStyle="1" w:styleId="WW8Num12z4">
    <w:name w:val="WW8Num12z4"/>
    <w:rsid w:val="007A1EDB"/>
  </w:style>
  <w:style w:type="character" w:customStyle="1" w:styleId="WW8Num12z5">
    <w:name w:val="WW8Num12z5"/>
    <w:rsid w:val="007A1EDB"/>
  </w:style>
  <w:style w:type="character" w:customStyle="1" w:styleId="WW8Num12z6">
    <w:name w:val="WW8Num12z6"/>
    <w:rsid w:val="007A1EDB"/>
  </w:style>
  <w:style w:type="character" w:customStyle="1" w:styleId="WW8Num12z7">
    <w:name w:val="WW8Num12z7"/>
    <w:rsid w:val="007A1EDB"/>
  </w:style>
  <w:style w:type="character" w:customStyle="1" w:styleId="WW8Num12z8">
    <w:name w:val="WW8Num12z8"/>
    <w:rsid w:val="007A1EDB"/>
  </w:style>
  <w:style w:type="character" w:customStyle="1" w:styleId="WW8Num13z0">
    <w:name w:val="WW8Num13z0"/>
    <w:rsid w:val="007A1EDB"/>
  </w:style>
  <w:style w:type="character" w:customStyle="1" w:styleId="WW8Num13z1">
    <w:name w:val="WW8Num13z1"/>
    <w:rsid w:val="007A1EDB"/>
  </w:style>
  <w:style w:type="character" w:customStyle="1" w:styleId="WW8Num13z2">
    <w:name w:val="WW8Num13z2"/>
    <w:rsid w:val="007A1EDB"/>
  </w:style>
  <w:style w:type="character" w:customStyle="1" w:styleId="WW8Num13z3">
    <w:name w:val="WW8Num13z3"/>
    <w:rsid w:val="007A1EDB"/>
  </w:style>
  <w:style w:type="character" w:customStyle="1" w:styleId="WW8Num13z4">
    <w:name w:val="WW8Num13z4"/>
    <w:rsid w:val="007A1EDB"/>
  </w:style>
  <w:style w:type="character" w:customStyle="1" w:styleId="WW8Num13z5">
    <w:name w:val="WW8Num13z5"/>
    <w:rsid w:val="007A1EDB"/>
  </w:style>
  <w:style w:type="character" w:customStyle="1" w:styleId="WW8Num13z6">
    <w:name w:val="WW8Num13z6"/>
    <w:rsid w:val="007A1EDB"/>
  </w:style>
  <w:style w:type="character" w:customStyle="1" w:styleId="WW8Num13z7">
    <w:name w:val="WW8Num13z7"/>
    <w:rsid w:val="007A1EDB"/>
  </w:style>
  <w:style w:type="character" w:customStyle="1" w:styleId="WW8Num13z8">
    <w:name w:val="WW8Num13z8"/>
    <w:rsid w:val="007A1EDB"/>
  </w:style>
  <w:style w:type="character" w:customStyle="1" w:styleId="WW8Num14z0">
    <w:name w:val="WW8Num14z0"/>
    <w:rsid w:val="007A1EDB"/>
    <w:rPr>
      <w:rFonts w:ascii="Arial" w:hAnsi="Arial" w:cs="Arial"/>
      <w:sz w:val="20"/>
      <w:szCs w:val="20"/>
    </w:rPr>
  </w:style>
  <w:style w:type="character" w:customStyle="1" w:styleId="WW8Num14z1">
    <w:name w:val="WW8Num14z1"/>
    <w:rsid w:val="007A1EDB"/>
    <w:rPr>
      <w:rFonts w:hint="default"/>
    </w:rPr>
  </w:style>
  <w:style w:type="character" w:customStyle="1" w:styleId="WW8Num14z2">
    <w:name w:val="WW8Num14z2"/>
    <w:rsid w:val="007A1EDB"/>
  </w:style>
  <w:style w:type="character" w:customStyle="1" w:styleId="WW8Num14z3">
    <w:name w:val="WW8Num14z3"/>
    <w:rsid w:val="007A1EDB"/>
  </w:style>
  <w:style w:type="character" w:customStyle="1" w:styleId="WW8Num14z4">
    <w:name w:val="WW8Num14z4"/>
    <w:rsid w:val="007A1EDB"/>
  </w:style>
  <w:style w:type="character" w:customStyle="1" w:styleId="WW8Num14z5">
    <w:name w:val="WW8Num14z5"/>
    <w:rsid w:val="007A1EDB"/>
  </w:style>
  <w:style w:type="character" w:customStyle="1" w:styleId="WW8Num14z6">
    <w:name w:val="WW8Num14z6"/>
    <w:rsid w:val="007A1EDB"/>
  </w:style>
  <w:style w:type="character" w:customStyle="1" w:styleId="WW8Num14z7">
    <w:name w:val="WW8Num14z7"/>
    <w:rsid w:val="007A1EDB"/>
  </w:style>
  <w:style w:type="character" w:customStyle="1" w:styleId="WW8Num14z8">
    <w:name w:val="WW8Num14z8"/>
    <w:rsid w:val="007A1EDB"/>
  </w:style>
  <w:style w:type="character" w:customStyle="1" w:styleId="WW8Num15z0">
    <w:name w:val="WW8Num15z0"/>
    <w:rsid w:val="007A1EDB"/>
    <w:rPr>
      <w:rFonts w:ascii="Arial" w:hAnsi="Arial" w:cs="Arial"/>
    </w:rPr>
  </w:style>
  <w:style w:type="character" w:customStyle="1" w:styleId="WW8Num15z1">
    <w:name w:val="WW8Num15z1"/>
    <w:rsid w:val="007A1EDB"/>
  </w:style>
  <w:style w:type="character" w:customStyle="1" w:styleId="WW8Num15z2">
    <w:name w:val="WW8Num15z2"/>
    <w:rsid w:val="007A1EDB"/>
  </w:style>
  <w:style w:type="character" w:customStyle="1" w:styleId="WW8Num15z3">
    <w:name w:val="WW8Num15z3"/>
    <w:rsid w:val="007A1EDB"/>
  </w:style>
  <w:style w:type="character" w:customStyle="1" w:styleId="WW8Num15z4">
    <w:name w:val="WW8Num15z4"/>
    <w:rsid w:val="007A1EDB"/>
  </w:style>
  <w:style w:type="character" w:customStyle="1" w:styleId="WW8Num15z5">
    <w:name w:val="WW8Num15z5"/>
    <w:rsid w:val="007A1EDB"/>
  </w:style>
  <w:style w:type="character" w:customStyle="1" w:styleId="WW8Num15z6">
    <w:name w:val="WW8Num15z6"/>
    <w:rsid w:val="007A1EDB"/>
  </w:style>
  <w:style w:type="character" w:customStyle="1" w:styleId="WW8Num15z7">
    <w:name w:val="WW8Num15z7"/>
    <w:rsid w:val="007A1EDB"/>
  </w:style>
  <w:style w:type="character" w:customStyle="1" w:styleId="WW8Num15z8">
    <w:name w:val="WW8Num15z8"/>
    <w:rsid w:val="007A1EDB"/>
  </w:style>
  <w:style w:type="character" w:customStyle="1" w:styleId="WW8Num16z0">
    <w:name w:val="WW8Num16z0"/>
    <w:rsid w:val="007A1EDB"/>
    <w:rPr>
      <w:rFonts w:ascii="Arial" w:hAnsi="Arial" w:cs="Arial" w:hint="default"/>
    </w:rPr>
  </w:style>
  <w:style w:type="character" w:customStyle="1" w:styleId="WW8Num16z1">
    <w:name w:val="WW8Num16z1"/>
    <w:rsid w:val="007A1EDB"/>
    <w:rPr>
      <w:rFonts w:ascii="Arial" w:hAnsi="Arial" w:cs="Arial"/>
    </w:rPr>
  </w:style>
  <w:style w:type="character" w:customStyle="1" w:styleId="WW8Num16z2">
    <w:name w:val="WW8Num16z2"/>
    <w:rsid w:val="007A1EDB"/>
  </w:style>
  <w:style w:type="character" w:customStyle="1" w:styleId="WW8Num16z3">
    <w:name w:val="WW8Num16z3"/>
    <w:rsid w:val="007A1EDB"/>
  </w:style>
  <w:style w:type="character" w:customStyle="1" w:styleId="WW8Num16z4">
    <w:name w:val="WW8Num16z4"/>
    <w:rsid w:val="007A1EDB"/>
  </w:style>
  <w:style w:type="character" w:customStyle="1" w:styleId="WW8Num16z5">
    <w:name w:val="WW8Num16z5"/>
    <w:rsid w:val="007A1EDB"/>
  </w:style>
  <w:style w:type="character" w:customStyle="1" w:styleId="WW8Num16z6">
    <w:name w:val="WW8Num16z6"/>
    <w:rsid w:val="007A1EDB"/>
  </w:style>
  <w:style w:type="character" w:customStyle="1" w:styleId="WW8Num16z7">
    <w:name w:val="WW8Num16z7"/>
    <w:rsid w:val="007A1EDB"/>
  </w:style>
  <w:style w:type="character" w:customStyle="1" w:styleId="WW8Num16z8">
    <w:name w:val="WW8Num16z8"/>
    <w:rsid w:val="007A1EDB"/>
  </w:style>
  <w:style w:type="character" w:customStyle="1" w:styleId="WW8Num17z0">
    <w:name w:val="WW8Num17z0"/>
    <w:rsid w:val="007A1EDB"/>
    <w:rPr>
      <w:rFonts w:ascii="Arial" w:hAnsi="Arial" w:cs="Arial" w:hint="default"/>
    </w:rPr>
  </w:style>
  <w:style w:type="character" w:customStyle="1" w:styleId="WW8Num18z0">
    <w:name w:val="WW8Num18z0"/>
    <w:rsid w:val="007A1EDB"/>
    <w:rPr>
      <w:rFonts w:ascii="Arial" w:hAnsi="Arial" w:cs="Times New Roman"/>
    </w:rPr>
  </w:style>
  <w:style w:type="character" w:customStyle="1" w:styleId="WW8Num18z1">
    <w:name w:val="WW8Num18z1"/>
    <w:rsid w:val="007A1EDB"/>
  </w:style>
  <w:style w:type="character" w:customStyle="1" w:styleId="WW8Num18z2">
    <w:name w:val="WW8Num18z2"/>
    <w:rsid w:val="007A1EDB"/>
  </w:style>
  <w:style w:type="character" w:customStyle="1" w:styleId="WW8Num18z3">
    <w:name w:val="WW8Num18z3"/>
    <w:rsid w:val="007A1EDB"/>
  </w:style>
  <w:style w:type="character" w:customStyle="1" w:styleId="WW8Num18z4">
    <w:name w:val="WW8Num18z4"/>
    <w:rsid w:val="007A1EDB"/>
  </w:style>
  <w:style w:type="character" w:customStyle="1" w:styleId="WW8Num18z5">
    <w:name w:val="WW8Num18z5"/>
    <w:rsid w:val="007A1EDB"/>
  </w:style>
  <w:style w:type="character" w:customStyle="1" w:styleId="WW8Num18z6">
    <w:name w:val="WW8Num18z6"/>
    <w:rsid w:val="007A1EDB"/>
  </w:style>
  <w:style w:type="character" w:customStyle="1" w:styleId="WW8Num18z7">
    <w:name w:val="WW8Num18z7"/>
    <w:rsid w:val="007A1EDB"/>
  </w:style>
  <w:style w:type="character" w:customStyle="1" w:styleId="WW8Num18z8">
    <w:name w:val="WW8Num18z8"/>
    <w:rsid w:val="007A1EDB"/>
  </w:style>
  <w:style w:type="character" w:customStyle="1" w:styleId="WW8Num19z0">
    <w:name w:val="WW8Num19z0"/>
    <w:rsid w:val="007A1EDB"/>
    <w:rPr>
      <w:rFonts w:ascii="Arial" w:hAnsi="Arial" w:cs="Times New Roman" w:hint="default"/>
    </w:rPr>
  </w:style>
  <w:style w:type="character" w:customStyle="1" w:styleId="WW8Num19z1">
    <w:name w:val="WW8Num19z1"/>
    <w:rsid w:val="007A1EDB"/>
    <w:rPr>
      <w:rFonts w:hint="default"/>
    </w:rPr>
  </w:style>
  <w:style w:type="character" w:customStyle="1" w:styleId="WW8Num19z3">
    <w:name w:val="WW8Num19z3"/>
    <w:rsid w:val="007A1EDB"/>
    <w:rPr>
      <w:rFonts w:cs="Times New Roman"/>
    </w:rPr>
  </w:style>
  <w:style w:type="character" w:customStyle="1" w:styleId="WW8Num20z0">
    <w:name w:val="WW8Num20z0"/>
    <w:rsid w:val="007A1EDB"/>
    <w:rPr>
      <w:rFonts w:hint="default"/>
      <w:b w:val="0"/>
      <w:i w:val="0"/>
      <w:color w:val="000000"/>
      <w:sz w:val="20"/>
      <w:szCs w:val="20"/>
    </w:rPr>
  </w:style>
  <w:style w:type="character" w:customStyle="1" w:styleId="WW8Num20z1">
    <w:name w:val="WW8Num20z1"/>
    <w:rsid w:val="007A1EDB"/>
  </w:style>
  <w:style w:type="character" w:customStyle="1" w:styleId="WW8Num20z2">
    <w:name w:val="WW8Num20z2"/>
    <w:rsid w:val="007A1EDB"/>
  </w:style>
  <w:style w:type="character" w:customStyle="1" w:styleId="WW8Num20z3">
    <w:name w:val="WW8Num20z3"/>
    <w:rsid w:val="007A1EDB"/>
  </w:style>
  <w:style w:type="character" w:customStyle="1" w:styleId="WW8Num20z4">
    <w:name w:val="WW8Num20z4"/>
    <w:rsid w:val="007A1EDB"/>
  </w:style>
  <w:style w:type="character" w:customStyle="1" w:styleId="WW8Num20z5">
    <w:name w:val="WW8Num20z5"/>
    <w:rsid w:val="007A1EDB"/>
  </w:style>
  <w:style w:type="character" w:customStyle="1" w:styleId="WW8Num20z6">
    <w:name w:val="WW8Num20z6"/>
    <w:rsid w:val="007A1EDB"/>
  </w:style>
  <w:style w:type="character" w:customStyle="1" w:styleId="WW8Num20z7">
    <w:name w:val="WW8Num20z7"/>
    <w:rsid w:val="007A1EDB"/>
  </w:style>
  <w:style w:type="character" w:customStyle="1" w:styleId="WW8Num20z8">
    <w:name w:val="WW8Num20z8"/>
    <w:rsid w:val="007A1EDB"/>
  </w:style>
  <w:style w:type="character" w:customStyle="1" w:styleId="WW8Num21z0">
    <w:name w:val="WW8Num21z0"/>
    <w:rsid w:val="007A1EDB"/>
  </w:style>
  <w:style w:type="character" w:customStyle="1" w:styleId="WW8Num21z1">
    <w:name w:val="WW8Num21z1"/>
    <w:rsid w:val="007A1EDB"/>
  </w:style>
  <w:style w:type="character" w:customStyle="1" w:styleId="WW8Num21z2">
    <w:name w:val="WW8Num21z2"/>
    <w:rsid w:val="007A1EDB"/>
  </w:style>
  <w:style w:type="character" w:customStyle="1" w:styleId="WW8Num21z3">
    <w:name w:val="WW8Num21z3"/>
    <w:rsid w:val="007A1EDB"/>
  </w:style>
  <w:style w:type="character" w:customStyle="1" w:styleId="WW8Num21z4">
    <w:name w:val="WW8Num21z4"/>
    <w:rsid w:val="007A1EDB"/>
  </w:style>
  <w:style w:type="character" w:customStyle="1" w:styleId="WW8Num21z5">
    <w:name w:val="WW8Num21z5"/>
    <w:rsid w:val="007A1EDB"/>
  </w:style>
  <w:style w:type="character" w:customStyle="1" w:styleId="WW8Num21z6">
    <w:name w:val="WW8Num21z6"/>
    <w:rsid w:val="007A1EDB"/>
  </w:style>
  <w:style w:type="character" w:customStyle="1" w:styleId="WW8Num21z7">
    <w:name w:val="WW8Num21z7"/>
    <w:rsid w:val="007A1EDB"/>
  </w:style>
  <w:style w:type="character" w:customStyle="1" w:styleId="WW8Num21z8">
    <w:name w:val="WW8Num21z8"/>
    <w:rsid w:val="007A1EDB"/>
  </w:style>
  <w:style w:type="character" w:customStyle="1" w:styleId="WW8Num22z0">
    <w:name w:val="WW8Num22z0"/>
    <w:rsid w:val="007A1EDB"/>
    <w:rPr>
      <w:rFonts w:ascii="Arial" w:hAnsi="Arial" w:cs="Arial" w:hint="default"/>
    </w:rPr>
  </w:style>
  <w:style w:type="character" w:customStyle="1" w:styleId="WW8Num23z0">
    <w:name w:val="WW8Num23z0"/>
    <w:rsid w:val="007A1EDB"/>
    <w:rPr>
      <w:rFonts w:ascii="Arial" w:hAnsi="Arial" w:cs="Arial"/>
    </w:rPr>
  </w:style>
  <w:style w:type="character" w:customStyle="1" w:styleId="WW8Num23z1">
    <w:name w:val="WW8Num23z1"/>
    <w:rsid w:val="007A1EDB"/>
  </w:style>
  <w:style w:type="character" w:customStyle="1" w:styleId="WW8Num23z2">
    <w:name w:val="WW8Num23z2"/>
    <w:rsid w:val="007A1EDB"/>
  </w:style>
  <w:style w:type="character" w:customStyle="1" w:styleId="WW8Num23z3">
    <w:name w:val="WW8Num23z3"/>
    <w:rsid w:val="007A1EDB"/>
  </w:style>
  <w:style w:type="character" w:customStyle="1" w:styleId="WW8Num23z4">
    <w:name w:val="WW8Num23z4"/>
    <w:rsid w:val="007A1EDB"/>
  </w:style>
  <w:style w:type="character" w:customStyle="1" w:styleId="WW8Num23z5">
    <w:name w:val="WW8Num23z5"/>
    <w:rsid w:val="007A1EDB"/>
  </w:style>
  <w:style w:type="character" w:customStyle="1" w:styleId="WW8Num23z6">
    <w:name w:val="WW8Num23z6"/>
    <w:rsid w:val="007A1EDB"/>
  </w:style>
  <w:style w:type="character" w:customStyle="1" w:styleId="WW8Num23z7">
    <w:name w:val="WW8Num23z7"/>
    <w:rsid w:val="007A1EDB"/>
  </w:style>
  <w:style w:type="character" w:customStyle="1" w:styleId="WW8Num23z8">
    <w:name w:val="WW8Num23z8"/>
    <w:rsid w:val="007A1EDB"/>
  </w:style>
  <w:style w:type="character" w:customStyle="1" w:styleId="WW8Num24z0">
    <w:name w:val="WW8Num24z0"/>
    <w:rsid w:val="007A1EDB"/>
  </w:style>
  <w:style w:type="character" w:customStyle="1" w:styleId="WW8Num24z1">
    <w:name w:val="WW8Num24z1"/>
    <w:rsid w:val="007A1EDB"/>
  </w:style>
  <w:style w:type="character" w:customStyle="1" w:styleId="WW8Num24z2">
    <w:name w:val="WW8Num24z2"/>
    <w:rsid w:val="007A1EDB"/>
  </w:style>
  <w:style w:type="character" w:customStyle="1" w:styleId="WW8Num24z3">
    <w:name w:val="WW8Num24z3"/>
    <w:rsid w:val="007A1EDB"/>
  </w:style>
  <w:style w:type="character" w:customStyle="1" w:styleId="WW8Num24z4">
    <w:name w:val="WW8Num24z4"/>
    <w:rsid w:val="007A1EDB"/>
  </w:style>
  <w:style w:type="character" w:customStyle="1" w:styleId="WW8Num24z5">
    <w:name w:val="WW8Num24z5"/>
    <w:rsid w:val="007A1EDB"/>
  </w:style>
  <w:style w:type="character" w:customStyle="1" w:styleId="WW8Num24z6">
    <w:name w:val="WW8Num24z6"/>
    <w:rsid w:val="007A1EDB"/>
  </w:style>
  <w:style w:type="character" w:customStyle="1" w:styleId="WW8Num24z7">
    <w:name w:val="WW8Num24z7"/>
    <w:rsid w:val="007A1EDB"/>
  </w:style>
  <w:style w:type="character" w:customStyle="1" w:styleId="WW8Num24z8">
    <w:name w:val="WW8Num24z8"/>
    <w:rsid w:val="007A1EDB"/>
  </w:style>
  <w:style w:type="character" w:customStyle="1" w:styleId="WW8Num25z0">
    <w:name w:val="WW8Num25z0"/>
    <w:rsid w:val="007A1EDB"/>
    <w:rPr>
      <w:rFonts w:ascii="Arial" w:hAnsi="Arial" w:cs="Arial"/>
    </w:rPr>
  </w:style>
  <w:style w:type="character" w:customStyle="1" w:styleId="WW8Num25z1">
    <w:name w:val="WW8Num25z1"/>
    <w:rsid w:val="007A1EDB"/>
  </w:style>
  <w:style w:type="character" w:customStyle="1" w:styleId="WW8Num25z2">
    <w:name w:val="WW8Num25z2"/>
    <w:rsid w:val="007A1EDB"/>
  </w:style>
  <w:style w:type="character" w:customStyle="1" w:styleId="WW8Num25z3">
    <w:name w:val="WW8Num25z3"/>
    <w:rsid w:val="007A1EDB"/>
  </w:style>
  <w:style w:type="character" w:customStyle="1" w:styleId="WW8Num25z4">
    <w:name w:val="WW8Num25z4"/>
    <w:rsid w:val="007A1EDB"/>
  </w:style>
  <w:style w:type="character" w:customStyle="1" w:styleId="WW8Num25z5">
    <w:name w:val="WW8Num25z5"/>
    <w:rsid w:val="007A1EDB"/>
  </w:style>
  <w:style w:type="character" w:customStyle="1" w:styleId="WW8Num25z6">
    <w:name w:val="WW8Num25z6"/>
    <w:rsid w:val="007A1EDB"/>
  </w:style>
  <w:style w:type="character" w:customStyle="1" w:styleId="WW8Num25z7">
    <w:name w:val="WW8Num25z7"/>
    <w:rsid w:val="007A1EDB"/>
  </w:style>
  <w:style w:type="character" w:customStyle="1" w:styleId="WW8Num25z8">
    <w:name w:val="WW8Num25z8"/>
    <w:rsid w:val="007A1EDB"/>
  </w:style>
  <w:style w:type="character" w:customStyle="1" w:styleId="WW8Num26z0">
    <w:name w:val="WW8Num26z0"/>
    <w:rsid w:val="007A1EDB"/>
    <w:rPr>
      <w:rFonts w:ascii="Arial" w:hAnsi="Arial" w:cs="Arial"/>
      <w:sz w:val="20"/>
    </w:rPr>
  </w:style>
  <w:style w:type="character" w:customStyle="1" w:styleId="WW8Num26z1">
    <w:name w:val="WW8Num26z1"/>
    <w:rsid w:val="007A1EDB"/>
    <w:rPr>
      <w:rFonts w:ascii="Arial" w:hAnsi="Arial" w:cs="Arial"/>
      <w:b w:val="0"/>
      <w:sz w:val="20"/>
    </w:rPr>
  </w:style>
  <w:style w:type="character" w:customStyle="1" w:styleId="WW8Num26z2">
    <w:name w:val="WW8Num26z2"/>
    <w:rsid w:val="007A1EDB"/>
  </w:style>
  <w:style w:type="character" w:customStyle="1" w:styleId="WW8Num26z3">
    <w:name w:val="WW8Num26z3"/>
    <w:rsid w:val="007A1EDB"/>
  </w:style>
  <w:style w:type="character" w:customStyle="1" w:styleId="WW8Num26z4">
    <w:name w:val="WW8Num26z4"/>
    <w:rsid w:val="007A1EDB"/>
  </w:style>
  <w:style w:type="character" w:customStyle="1" w:styleId="WW8Num26z5">
    <w:name w:val="WW8Num26z5"/>
    <w:rsid w:val="007A1EDB"/>
  </w:style>
  <w:style w:type="character" w:customStyle="1" w:styleId="WW8Num26z6">
    <w:name w:val="WW8Num26z6"/>
    <w:rsid w:val="007A1EDB"/>
  </w:style>
  <w:style w:type="character" w:customStyle="1" w:styleId="WW8Num26z7">
    <w:name w:val="WW8Num26z7"/>
    <w:rsid w:val="007A1EDB"/>
  </w:style>
  <w:style w:type="character" w:customStyle="1" w:styleId="WW8Num26z8">
    <w:name w:val="WW8Num26z8"/>
    <w:rsid w:val="007A1EDB"/>
  </w:style>
  <w:style w:type="character" w:customStyle="1" w:styleId="WW8Num27z0">
    <w:name w:val="WW8Num27z0"/>
    <w:rsid w:val="007A1EDB"/>
    <w:rPr>
      <w:rFonts w:ascii="Arial" w:hAnsi="Arial" w:cs="Arial"/>
      <w:color w:val="auto"/>
    </w:rPr>
  </w:style>
  <w:style w:type="character" w:customStyle="1" w:styleId="WW8Num27z1">
    <w:name w:val="WW8Num27z1"/>
    <w:rsid w:val="007A1EDB"/>
  </w:style>
  <w:style w:type="character" w:customStyle="1" w:styleId="WW8Num27z2">
    <w:name w:val="WW8Num27z2"/>
    <w:rsid w:val="007A1EDB"/>
  </w:style>
  <w:style w:type="character" w:customStyle="1" w:styleId="WW8Num27z3">
    <w:name w:val="WW8Num27z3"/>
    <w:rsid w:val="007A1EDB"/>
  </w:style>
  <w:style w:type="character" w:customStyle="1" w:styleId="WW8Num27z4">
    <w:name w:val="WW8Num27z4"/>
    <w:rsid w:val="007A1EDB"/>
  </w:style>
  <w:style w:type="character" w:customStyle="1" w:styleId="WW8Num27z5">
    <w:name w:val="WW8Num27z5"/>
    <w:rsid w:val="007A1EDB"/>
  </w:style>
  <w:style w:type="character" w:customStyle="1" w:styleId="WW8Num27z6">
    <w:name w:val="WW8Num27z6"/>
    <w:rsid w:val="007A1EDB"/>
  </w:style>
  <w:style w:type="character" w:customStyle="1" w:styleId="WW8Num27z7">
    <w:name w:val="WW8Num27z7"/>
    <w:rsid w:val="007A1EDB"/>
  </w:style>
  <w:style w:type="character" w:customStyle="1" w:styleId="WW8Num27z8">
    <w:name w:val="WW8Num27z8"/>
    <w:rsid w:val="007A1EDB"/>
  </w:style>
  <w:style w:type="character" w:customStyle="1" w:styleId="WW8Num28z0">
    <w:name w:val="WW8Num28z0"/>
    <w:rsid w:val="007A1EDB"/>
    <w:rPr>
      <w:rFonts w:ascii="Arial" w:hAnsi="Arial" w:cs="Arial" w:hint="default"/>
      <w:b w:val="0"/>
      <w:sz w:val="20"/>
      <w:szCs w:val="20"/>
    </w:rPr>
  </w:style>
  <w:style w:type="character" w:customStyle="1" w:styleId="WW8Num28z1">
    <w:name w:val="WW8Num28z1"/>
    <w:rsid w:val="007A1EDB"/>
    <w:rPr>
      <w:rFonts w:ascii="Arial" w:hAnsi="Arial" w:cs="Arial" w:hint="default"/>
      <w:b w:val="0"/>
      <w:i w:val="0"/>
      <w:color w:val="000000"/>
      <w:sz w:val="20"/>
      <w:szCs w:val="20"/>
    </w:rPr>
  </w:style>
  <w:style w:type="character" w:customStyle="1" w:styleId="WW8Num28z2">
    <w:name w:val="WW8Num28z2"/>
    <w:rsid w:val="007A1EDB"/>
    <w:rPr>
      <w:rFonts w:ascii="Arial" w:hAnsi="Arial" w:cs="Arial" w:hint="default"/>
      <w:b w:val="0"/>
      <w:i w:val="0"/>
      <w:color w:val="auto"/>
      <w:sz w:val="20"/>
      <w:szCs w:val="20"/>
    </w:rPr>
  </w:style>
  <w:style w:type="character" w:customStyle="1" w:styleId="WW8Num28z3">
    <w:name w:val="WW8Num28z3"/>
    <w:rsid w:val="007A1EDB"/>
  </w:style>
  <w:style w:type="character" w:customStyle="1" w:styleId="WW8Num28z4">
    <w:name w:val="WW8Num28z4"/>
    <w:rsid w:val="007A1EDB"/>
  </w:style>
  <w:style w:type="character" w:customStyle="1" w:styleId="WW8Num28z5">
    <w:name w:val="WW8Num28z5"/>
    <w:rsid w:val="007A1EDB"/>
  </w:style>
  <w:style w:type="character" w:customStyle="1" w:styleId="WW8Num28z6">
    <w:name w:val="WW8Num28z6"/>
    <w:rsid w:val="007A1EDB"/>
  </w:style>
  <w:style w:type="character" w:customStyle="1" w:styleId="WW8Num28z7">
    <w:name w:val="WW8Num28z7"/>
    <w:rsid w:val="007A1EDB"/>
  </w:style>
  <w:style w:type="character" w:customStyle="1" w:styleId="WW8Num28z8">
    <w:name w:val="WW8Num28z8"/>
    <w:rsid w:val="007A1EDB"/>
  </w:style>
  <w:style w:type="character" w:customStyle="1" w:styleId="WW8Num29z0">
    <w:name w:val="WW8Num29z0"/>
    <w:rsid w:val="007A1EDB"/>
    <w:rPr>
      <w:rFonts w:ascii="Arial" w:hAnsi="Arial" w:cs="Arial" w:hint="default"/>
    </w:rPr>
  </w:style>
  <w:style w:type="character" w:customStyle="1" w:styleId="WW8Num30z0">
    <w:name w:val="WW8Num30z0"/>
    <w:rsid w:val="007A1EDB"/>
    <w:rPr>
      <w:rFonts w:cs="Arial"/>
      <w:b w:val="0"/>
    </w:rPr>
  </w:style>
  <w:style w:type="character" w:customStyle="1" w:styleId="WW8Num30z1">
    <w:name w:val="WW8Num30z1"/>
    <w:rsid w:val="007A1EDB"/>
  </w:style>
  <w:style w:type="character" w:customStyle="1" w:styleId="WW8Num30z2">
    <w:name w:val="WW8Num30z2"/>
    <w:rsid w:val="007A1EDB"/>
  </w:style>
  <w:style w:type="character" w:customStyle="1" w:styleId="WW8Num30z3">
    <w:name w:val="WW8Num30z3"/>
    <w:rsid w:val="007A1EDB"/>
  </w:style>
  <w:style w:type="character" w:customStyle="1" w:styleId="WW8Num30z4">
    <w:name w:val="WW8Num30z4"/>
    <w:rsid w:val="007A1EDB"/>
  </w:style>
  <w:style w:type="character" w:customStyle="1" w:styleId="WW8Num30z5">
    <w:name w:val="WW8Num30z5"/>
    <w:rsid w:val="007A1EDB"/>
  </w:style>
  <w:style w:type="character" w:customStyle="1" w:styleId="WW8Num30z6">
    <w:name w:val="WW8Num30z6"/>
    <w:rsid w:val="007A1EDB"/>
  </w:style>
  <w:style w:type="character" w:customStyle="1" w:styleId="WW8Num30z7">
    <w:name w:val="WW8Num30z7"/>
    <w:rsid w:val="007A1EDB"/>
  </w:style>
  <w:style w:type="character" w:customStyle="1" w:styleId="WW8Num30z8">
    <w:name w:val="WW8Num30z8"/>
    <w:rsid w:val="007A1EDB"/>
  </w:style>
  <w:style w:type="character" w:customStyle="1" w:styleId="WW8Num31z0">
    <w:name w:val="WW8Num31z0"/>
    <w:rsid w:val="007A1EDB"/>
    <w:rPr>
      <w:rFonts w:ascii="Arial" w:hAnsi="Arial" w:cs="Arial" w:hint="default"/>
    </w:rPr>
  </w:style>
  <w:style w:type="character" w:customStyle="1" w:styleId="WW8Num32z0">
    <w:name w:val="WW8Num32z0"/>
    <w:rsid w:val="007A1EDB"/>
  </w:style>
  <w:style w:type="character" w:customStyle="1" w:styleId="WW8Num32z1">
    <w:name w:val="WW8Num32z1"/>
    <w:rsid w:val="007A1EDB"/>
  </w:style>
  <w:style w:type="character" w:customStyle="1" w:styleId="WW8Num32z2">
    <w:name w:val="WW8Num32z2"/>
    <w:rsid w:val="007A1EDB"/>
  </w:style>
  <w:style w:type="character" w:customStyle="1" w:styleId="WW8Num32z3">
    <w:name w:val="WW8Num32z3"/>
    <w:rsid w:val="007A1EDB"/>
  </w:style>
  <w:style w:type="character" w:customStyle="1" w:styleId="WW8Num32z4">
    <w:name w:val="WW8Num32z4"/>
    <w:rsid w:val="007A1EDB"/>
  </w:style>
  <w:style w:type="character" w:customStyle="1" w:styleId="WW8Num32z5">
    <w:name w:val="WW8Num32z5"/>
    <w:rsid w:val="007A1EDB"/>
  </w:style>
  <w:style w:type="character" w:customStyle="1" w:styleId="WW8Num32z6">
    <w:name w:val="WW8Num32z6"/>
    <w:rsid w:val="007A1EDB"/>
  </w:style>
  <w:style w:type="character" w:customStyle="1" w:styleId="WW8Num32z7">
    <w:name w:val="WW8Num32z7"/>
    <w:rsid w:val="007A1EDB"/>
  </w:style>
  <w:style w:type="character" w:customStyle="1" w:styleId="WW8Num32z8">
    <w:name w:val="WW8Num32z8"/>
    <w:rsid w:val="007A1EDB"/>
  </w:style>
  <w:style w:type="character" w:customStyle="1" w:styleId="WW8Num33z0">
    <w:name w:val="WW8Num33z0"/>
    <w:rsid w:val="007A1EDB"/>
    <w:rPr>
      <w:rFonts w:ascii="Arial" w:hAnsi="Arial" w:cs="Arial" w:hint="default"/>
    </w:rPr>
  </w:style>
  <w:style w:type="character" w:customStyle="1" w:styleId="WW8Num33z1">
    <w:name w:val="WW8Num33z1"/>
    <w:rsid w:val="007A1EDB"/>
  </w:style>
  <w:style w:type="character" w:customStyle="1" w:styleId="WW8Num33z2">
    <w:name w:val="WW8Num33z2"/>
    <w:rsid w:val="007A1EDB"/>
  </w:style>
  <w:style w:type="character" w:customStyle="1" w:styleId="WW8Num33z3">
    <w:name w:val="WW8Num33z3"/>
    <w:rsid w:val="007A1EDB"/>
  </w:style>
  <w:style w:type="character" w:customStyle="1" w:styleId="WW8Num33z4">
    <w:name w:val="WW8Num33z4"/>
    <w:rsid w:val="007A1EDB"/>
  </w:style>
  <w:style w:type="character" w:customStyle="1" w:styleId="WW8Num33z5">
    <w:name w:val="WW8Num33z5"/>
    <w:rsid w:val="007A1EDB"/>
  </w:style>
  <w:style w:type="character" w:customStyle="1" w:styleId="WW8Num33z6">
    <w:name w:val="WW8Num33z6"/>
    <w:rsid w:val="007A1EDB"/>
  </w:style>
  <w:style w:type="character" w:customStyle="1" w:styleId="WW8Num33z7">
    <w:name w:val="WW8Num33z7"/>
    <w:rsid w:val="007A1EDB"/>
  </w:style>
  <w:style w:type="character" w:customStyle="1" w:styleId="WW8Num33z8">
    <w:name w:val="WW8Num33z8"/>
    <w:rsid w:val="007A1EDB"/>
  </w:style>
  <w:style w:type="character" w:customStyle="1" w:styleId="WW8Num34z0">
    <w:name w:val="WW8Num34z0"/>
    <w:rsid w:val="007A1EDB"/>
    <w:rPr>
      <w:rFonts w:ascii="Arial" w:hAnsi="Arial" w:cs="Arial"/>
    </w:rPr>
  </w:style>
  <w:style w:type="character" w:customStyle="1" w:styleId="WW8Num34z1">
    <w:name w:val="WW8Num34z1"/>
    <w:rsid w:val="007A1EDB"/>
  </w:style>
  <w:style w:type="character" w:customStyle="1" w:styleId="WW8Num34z2">
    <w:name w:val="WW8Num34z2"/>
    <w:rsid w:val="007A1EDB"/>
  </w:style>
  <w:style w:type="character" w:customStyle="1" w:styleId="WW8Num34z3">
    <w:name w:val="WW8Num34z3"/>
    <w:rsid w:val="007A1EDB"/>
  </w:style>
  <w:style w:type="character" w:customStyle="1" w:styleId="WW8Num34z4">
    <w:name w:val="WW8Num34z4"/>
    <w:rsid w:val="007A1EDB"/>
  </w:style>
  <w:style w:type="character" w:customStyle="1" w:styleId="WW8Num34z5">
    <w:name w:val="WW8Num34z5"/>
    <w:rsid w:val="007A1EDB"/>
  </w:style>
  <w:style w:type="character" w:customStyle="1" w:styleId="WW8Num34z6">
    <w:name w:val="WW8Num34z6"/>
    <w:rsid w:val="007A1EDB"/>
  </w:style>
  <w:style w:type="character" w:customStyle="1" w:styleId="WW8Num34z7">
    <w:name w:val="WW8Num34z7"/>
    <w:rsid w:val="007A1EDB"/>
  </w:style>
  <w:style w:type="character" w:customStyle="1" w:styleId="WW8Num34z8">
    <w:name w:val="WW8Num34z8"/>
    <w:rsid w:val="007A1EDB"/>
  </w:style>
  <w:style w:type="character" w:customStyle="1" w:styleId="WW8Num35z0">
    <w:name w:val="WW8Num35z0"/>
    <w:rsid w:val="007A1EDB"/>
    <w:rPr>
      <w:rFonts w:ascii="Arial" w:hAnsi="Arial" w:cs="Arial" w:hint="default"/>
      <w:b w:val="0"/>
      <w:i w:val="0"/>
    </w:rPr>
  </w:style>
  <w:style w:type="character" w:customStyle="1" w:styleId="WW8Num35z1">
    <w:name w:val="WW8Num35z1"/>
    <w:rsid w:val="007A1EDB"/>
  </w:style>
  <w:style w:type="character" w:customStyle="1" w:styleId="WW8Num35z2">
    <w:name w:val="WW8Num35z2"/>
    <w:rsid w:val="007A1EDB"/>
  </w:style>
  <w:style w:type="character" w:customStyle="1" w:styleId="WW8Num35z3">
    <w:name w:val="WW8Num35z3"/>
    <w:rsid w:val="007A1EDB"/>
  </w:style>
  <w:style w:type="character" w:customStyle="1" w:styleId="WW8Num35z4">
    <w:name w:val="WW8Num35z4"/>
    <w:rsid w:val="007A1EDB"/>
  </w:style>
  <w:style w:type="character" w:customStyle="1" w:styleId="WW8Num35z5">
    <w:name w:val="WW8Num35z5"/>
    <w:rsid w:val="007A1EDB"/>
  </w:style>
  <w:style w:type="character" w:customStyle="1" w:styleId="WW8Num35z6">
    <w:name w:val="WW8Num35z6"/>
    <w:rsid w:val="007A1EDB"/>
  </w:style>
  <w:style w:type="character" w:customStyle="1" w:styleId="WW8Num35z7">
    <w:name w:val="WW8Num35z7"/>
    <w:rsid w:val="007A1EDB"/>
  </w:style>
  <w:style w:type="character" w:customStyle="1" w:styleId="WW8Num35z8">
    <w:name w:val="WW8Num35z8"/>
    <w:rsid w:val="007A1EDB"/>
  </w:style>
  <w:style w:type="character" w:customStyle="1" w:styleId="WW8Num36z0">
    <w:name w:val="WW8Num36z0"/>
    <w:rsid w:val="007A1EDB"/>
    <w:rPr>
      <w:rFonts w:ascii="Symbol" w:hAnsi="Symbol" w:cs="Symbol" w:hint="default"/>
    </w:rPr>
  </w:style>
  <w:style w:type="character" w:customStyle="1" w:styleId="WW8Num36z1">
    <w:name w:val="WW8Num36z1"/>
    <w:rsid w:val="007A1EDB"/>
    <w:rPr>
      <w:rFonts w:ascii="Courier New" w:hAnsi="Courier New" w:cs="Courier New" w:hint="default"/>
    </w:rPr>
  </w:style>
  <w:style w:type="character" w:customStyle="1" w:styleId="WW8Num36z2">
    <w:name w:val="WW8Num36z2"/>
    <w:rsid w:val="007A1EDB"/>
    <w:rPr>
      <w:rFonts w:ascii="Wingdings" w:hAnsi="Wingdings" w:cs="Wingdings" w:hint="default"/>
    </w:rPr>
  </w:style>
  <w:style w:type="character" w:customStyle="1" w:styleId="WW8Num37z0">
    <w:name w:val="WW8Num37z0"/>
    <w:rsid w:val="007A1EDB"/>
    <w:rPr>
      <w:rFonts w:ascii="Arial" w:hAnsi="Arial" w:cs="Arial" w:hint="default"/>
    </w:rPr>
  </w:style>
  <w:style w:type="character" w:customStyle="1" w:styleId="WW8Num37z2">
    <w:name w:val="WW8Num37z2"/>
    <w:rsid w:val="007A1EDB"/>
  </w:style>
  <w:style w:type="character" w:customStyle="1" w:styleId="WW8Num37z3">
    <w:name w:val="WW8Num37z3"/>
    <w:rsid w:val="007A1EDB"/>
  </w:style>
  <w:style w:type="character" w:customStyle="1" w:styleId="WW8Num37z4">
    <w:name w:val="WW8Num37z4"/>
    <w:rsid w:val="007A1EDB"/>
  </w:style>
  <w:style w:type="character" w:customStyle="1" w:styleId="WW8Num37z5">
    <w:name w:val="WW8Num37z5"/>
    <w:rsid w:val="007A1EDB"/>
  </w:style>
  <w:style w:type="character" w:customStyle="1" w:styleId="WW8Num37z6">
    <w:name w:val="WW8Num37z6"/>
    <w:rsid w:val="007A1EDB"/>
  </w:style>
  <w:style w:type="character" w:customStyle="1" w:styleId="WW8Num37z7">
    <w:name w:val="WW8Num37z7"/>
    <w:rsid w:val="007A1EDB"/>
  </w:style>
  <w:style w:type="character" w:customStyle="1" w:styleId="WW8Num37z8">
    <w:name w:val="WW8Num37z8"/>
    <w:rsid w:val="007A1EDB"/>
  </w:style>
  <w:style w:type="character" w:customStyle="1" w:styleId="WW8Num38z0">
    <w:name w:val="WW8Num38z0"/>
    <w:rsid w:val="007A1EDB"/>
    <w:rPr>
      <w:rFonts w:hint="default"/>
    </w:rPr>
  </w:style>
  <w:style w:type="character" w:customStyle="1" w:styleId="WW8Num38z1">
    <w:name w:val="WW8Num38z1"/>
    <w:rsid w:val="007A1EDB"/>
    <w:rPr>
      <w:rFonts w:ascii="Arial" w:hAnsi="Arial" w:cs="Arial"/>
    </w:rPr>
  </w:style>
  <w:style w:type="character" w:customStyle="1" w:styleId="WW8Num38z2">
    <w:name w:val="WW8Num38z2"/>
    <w:rsid w:val="007A1EDB"/>
  </w:style>
  <w:style w:type="character" w:customStyle="1" w:styleId="WW8Num38z3">
    <w:name w:val="WW8Num38z3"/>
    <w:rsid w:val="007A1EDB"/>
  </w:style>
  <w:style w:type="character" w:customStyle="1" w:styleId="WW8Num38z4">
    <w:name w:val="WW8Num38z4"/>
    <w:rsid w:val="007A1EDB"/>
  </w:style>
  <w:style w:type="character" w:customStyle="1" w:styleId="WW8Num38z5">
    <w:name w:val="WW8Num38z5"/>
    <w:rsid w:val="007A1EDB"/>
  </w:style>
  <w:style w:type="character" w:customStyle="1" w:styleId="WW8Num38z6">
    <w:name w:val="WW8Num38z6"/>
    <w:rsid w:val="007A1EDB"/>
  </w:style>
  <w:style w:type="character" w:customStyle="1" w:styleId="WW8Num38z7">
    <w:name w:val="WW8Num38z7"/>
    <w:rsid w:val="007A1EDB"/>
  </w:style>
  <w:style w:type="character" w:customStyle="1" w:styleId="WW8Num38z8">
    <w:name w:val="WW8Num38z8"/>
    <w:rsid w:val="007A1EDB"/>
  </w:style>
  <w:style w:type="character" w:customStyle="1" w:styleId="WW8Num39z0">
    <w:name w:val="WW8Num39z0"/>
    <w:rsid w:val="007A1EDB"/>
  </w:style>
  <w:style w:type="character" w:customStyle="1" w:styleId="WW8Num39z1">
    <w:name w:val="WW8Num39z1"/>
    <w:rsid w:val="007A1EDB"/>
    <w:rPr>
      <w:rFonts w:ascii="Arial" w:hAnsi="Arial" w:cs="Arial" w:hint="default"/>
    </w:rPr>
  </w:style>
  <w:style w:type="character" w:customStyle="1" w:styleId="WW8Num39z2">
    <w:name w:val="WW8Num39z2"/>
    <w:rsid w:val="007A1EDB"/>
  </w:style>
  <w:style w:type="character" w:customStyle="1" w:styleId="WW8Num39z3">
    <w:name w:val="WW8Num39z3"/>
    <w:rsid w:val="007A1EDB"/>
  </w:style>
  <w:style w:type="character" w:customStyle="1" w:styleId="WW8Num39z4">
    <w:name w:val="WW8Num39z4"/>
    <w:rsid w:val="007A1EDB"/>
  </w:style>
  <w:style w:type="character" w:customStyle="1" w:styleId="WW8Num39z5">
    <w:name w:val="WW8Num39z5"/>
    <w:rsid w:val="007A1EDB"/>
  </w:style>
  <w:style w:type="character" w:customStyle="1" w:styleId="WW8Num39z6">
    <w:name w:val="WW8Num39z6"/>
    <w:rsid w:val="007A1EDB"/>
  </w:style>
  <w:style w:type="character" w:customStyle="1" w:styleId="WW8Num39z7">
    <w:name w:val="WW8Num39z7"/>
    <w:rsid w:val="007A1EDB"/>
  </w:style>
  <w:style w:type="character" w:customStyle="1" w:styleId="WW8Num39z8">
    <w:name w:val="WW8Num39z8"/>
    <w:rsid w:val="007A1EDB"/>
  </w:style>
  <w:style w:type="character" w:customStyle="1" w:styleId="WW8Num40z0">
    <w:name w:val="WW8Num40z0"/>
    <w:rsid w:val="007A1EDB"/>
    <w:rPr>
      <w:rFonts w:ascii="Arial" w:hAnsi="Arial" w:cs="Arial" w:hint="default"/>
    </w:rPr>
  </w:style>
  <w:style w:type="character" w:customStyle="1" w:styleId="WW8Num40z2">
    <w:name w:val="WW8Num40z2"/>
    <w:rsid w:val="007A1EDB"/>
  </w:style>
  <w:style w:type="character" w:customStyle="1" w:styleId="WW8Num40z3">
    <w:name w:val="WW8Num40z3"/>
    <w:rsid w:val="007A1EDB"/>
  </w:style>
  <w:style w:type="character" w:customStyle="1" w:styleId="WW8Num40z4">
    <w:name w:val="WW8Num40z4"/>
    <w:rsid w:val="007A1EDB"/>
  </w:style>
  <w:style w:type="character" w:customStyle="1" w:styleId="WW8Num40z5">
    <w:name w:val="WW8Num40z5"/>
    <w:rsid w:val="007A1EDB"/>
  </w:style>
  <w:style w:type="character" w:customStyle="1" w:styleId="WW8Num40z6">
    <w:name w:val="WW8Num40z6"/>
    <w:rsid w:val="007A1EDB"/>
  </w:style>
  <w:style w:type="character" w:customStyle="1" w:styleId="WW8Num40z7">
    <w:name w:val="WW8Num40z7"/>
    <w:rsid w:val="007A1EDB"/>
  </w:style>
  <w:style w:type="character" w:customStyle="1" w:styleId="WW8Num40z8">
    <w:name w:val="WW8Num40z8"/>
    <w:rsid w:val="007A1EDB"/>
  </w:style>
  <w:style w:type="character" w:customStyle="1" w:styleId="WW8Num41z0">
    <w:name w:val="WW8Num41z0"/>
    <w:rsid w:val="007A1EDB"/>
    <w:rPr>
      <w:rFonts w:hint="default"/>
      <w:b w:val="0"/>
      <w:sz w:val="20"/>
      <w:szCs w:val="20"/>
    </w:rPr>
  </w:style>
  <w:style w:type="character" w:customStyle="1" w:styleId="WW8Num41z1">
    <w:name w:val="WW8Num41z1"/>
    <w:rsid w:val="007A1EDB"/>
    <w:rPr>
      <w:rFonts w:ascii="Arial" w:hAnsi="Arial" w:cs="Arial" w:hint="default"/>
      <w:b w:val="0"/>
      <w:i w:val="0"/>
      <w:color w:val="000000"/>
      <w:sz w:val="20"/>
      <w:szCs w:val="20"/>
    </w:rPr>
  </w:style>
  <w:style w:type="character" w:customStyle="1" w:styleId="WW8Num41z2">
    <w:name w:val="WW8Num41z2"/>
    <w:rsid w:val="007A1EDB"/>
  </w:style>
  <w:style w:type="character" w:customStyle="1" w:styleId="WW8Num41z3">
    <w:name w:val="WW8Num41z3"/>
    <w:rsid w:val="007A1EDB"/>
  </w:style>
  <w:style w:type="character" w:customStyle="1" w:styleId="WW8Num41z4">
    <w:name w:val="WW8Num41z4"/>
    <w:rsid w:val="007A1EDB"/>
  </w:style>
  <w:style w:type="character" w:customStyle="1" w:styleId="WW8Num41z5">
    <w:name w:val="WW8Num41z5"/>
    <w:rsid w:val="007A1EDB"/>
  </w:style>
  <w:style w:type="character" w:customStyle="1" w:styleId="WW8Num41z6">
    <w:name w:val="WW8Num41z6"/>
    <w:rsid w:val="007A1EDB"/>
  </w:style>
  <w:style w:type="character" w:customStyle="1" w:styleId="WW8Num41z7">
    <w:name w:val="WW8Num41z7"/>
    <w:rsid w:val="007A1EDB"/>
  </w:style>
  <w:style w:type="character" w:customStyle="1" w:styleId="WW8Num41z8">
    <w:name w:val="WW8Num41z8"/>
    <w:rsid w:val="007A1EDB"/>
  </w:style>
  <w:style w:type="character" w:customStyle="1" w:styleId="WW8Num42z0">
    <w:name w:val="WW8Num42z0"/>
    <w:rsid w:val="007A1EDB"/>
    <w:rPr>
      <w:rFonts w:ascii="Arial" w:hAnsi="Arial" w:cs="Arial" w:hint="default"/>
    </w:rPr>
  </w:style>
  <w:style w:type="character" w:customStyle="1" w:styleId="WW8Num43z0">
    <w:name w:val="WW8Num43z0"/>
    <w:rsid w:val="007A1EDB"/>
    <w:rPr>
      <w:rFonts w:ascii="Arial" w:hAnsi="Arial" w:cs="Arial" w:hint="default"/>
    </w:rPr>
  </w:style>
  <w:style w:type="character" w:customStyle="1" w:styleId="WW8Num43z1">
    <w:name w:val="WW8Num43z1"/>
    <w:rsid w:val="007A1EDB"/>
    <w:rPr>
      <w:rFonts w:ascii="Courier New" w:hAnsi="Courier New" w:cs="Courier New" w:hint="default"/>
    </w:rPr>
  </w:style>
  <w:style w:type="character" w:customStyle="1" w:styleId="WW8Num43z2">
    <w:name w:val="WW8Num43z2"/>
    <w:rsid w:val="007A1EDB"/>
    <w:rPr>
      <w:rFonts w:ascii="Wingdings" w:hAnsi="Wingdings" w:cs="Wingdings" w:hint="default"/>
    </w:rPr>
  </w:style>
  <w:style w:type="character" w:customStyle="1" w:styleId="WW8Num43z3">
    <w:name w:val="WW8Num43z3"/>
    <w:rsid w:val="007A1EDB"/>
    <w:rPr>
      <w:rFonts w:ascii="Symbol" w:hAnsi="Symbol" w:cs="Symbol" w:hint="default"/>
    </w:rPr>
  </w:style>
  <w:style w:type="character" w:customStyle="1" w:styleId="WW8Num44z0">
    <w:name w:val="WW8Num44z0"/>
    <w:rsid w:val="007A1EDB"/>
    <w:rPr>
      <w:rFonts w:cs="Arial"/>
      <w:bCs/>
      <w:sz w:val="20"/>
    </w:rPr>
  </w:style>
  <w:style w:type="character" w:customStyle="1" w:styleId="WW8Num44z1">
    <w:name w:val="WW8Num44z1"/>
    <w:rsid w:val="007A1EDB"/>
  </w:style>
  <w:style w:type="character" w:customStyle="1" w:styleId="WW8Num44z2">
    <w:name w:val="WW8Num44z2"/>
    <w:rsid w:val="007A1EDB"/>
  </w:style>
  <w:style w:type="character" w:customStyle="1" w:styleId="WW8Num44z3">
    <w:name w:val="WW8Num44z3"/>
    <w:rsid w:val="007A1EDB"/>
  </w:style>
  <w:style w:type="character" w:customStyle="1" w:styleId="WW8Num44z4">
    <w:name w:val="WW8Num44z4"/>
    <w:rsid w:val="007A1EDB"/>
  </w:style>
  <w:style w:type="character" w:customStyle="1" w:styleId="WW8Num44z5">
    <w:name w:val="WW8Num44z5"/>
    <w:rsid w:val="007A1EDB"/>
  </w:style>
  <w:style w:type="character" w:customStyle="1" w:styleId="WW8Num44z6">
    <w:name w:val="WW8Num44z6"/>
    <w:rsid w:val="007A1EDB"/>
  </w:style>
  <w:style w:type="character" w:customStyle="1" w:styleId="WW8Num44z7">
    <w:name w:val="WW8Num44z7"/>
    <w:rsid w:val="007A1EDB"/>
  </w:style>
  <w:style w:type="character" w:customStyle="1" w:styleId="WW8Num44z8">
    <w:name w:val="WW8Num44z8"/>
    <w:rsid w:val="007A1EDB"/>
  </w:style>
  <w:style w:type="character" w:customStyle="1" w:styleId="WW8Num45z0">
    <w:name w:val="WW8Num45z0"/>
    <w:rsid w:val="007A1EDB"/>
    <w:rPr>
      <w:rFonts w:ascii="Arial" w:hAnsi="Arial" w:cs="Arial" w:hint="default"/>
    </w:rPr>
  </w:style>
  <w:style w:type="character" w:customStyle="1" w:styleId="WW8Num46z0">
    <w:name w:val="WW8Num46z0"/>
    <w:rsid w:val="007A1EDB"/>
    <w:rPr>
      <w:rFonts w:ascii="Arial" w:hAnsi="Arial" w:cs="Arial"/>
      <w:spacing w:val="2"/>
    </w:rPr>
  </w:style>
  <w:style w:type="character" w:customStyle="1" w:styleId="WW8Num47z0">
    <w:name w:val="WW8Num47z0"/>
    <w:rsid w:val="007A1EDB"/>
    <w:rPr>
      <w:rFonts w:ascii="Arial" w:hAnsi="Arial" w:cs="Arial" w:hint="default"/>
      <w:b w:val="0"/>
      <w:sz w:val="20"/>
      <w:szCs w:val="20"/>
    </w:rPr>
  </w:style>
  <w:style w:type="character" w:customStyle="1" w:styleId="WW8Num47z1">
    <w:name w:val="WW8Num47z1"/>
    <w:rsid w:val="007A1EDB"/>
    <w:rPr>
      <w:rFonts w:ascii="Arial" w:hAnsi="Arial" w:cs="Arial" w:hint="default"/>
      <w:b w:val="0"/>
      <w:i w:val="0"/>
      <w:color w:val="auto"/>
      <w:sz w:val="22"/>
      <w:szCs w:val="22"/>
    </w:rPr>
  </w:style>
  <w:style w:type="character" w:customStyle="1" w:styleId="WW8Num47z2">
    <w:name w:val="WW8Num47z2"/>
    <w:rsid w:val="007A1EDB"/>
  </w:style>
  <w:style w:type="character" w:customStyle="1" w:styleId="WW8Num47z3">
    <w:name w:val="WW8Num47z3"/>
    <w:rsid w:val="007A1EDB"/>
  </w:style>
  <w:style w:type="character" w:customStyle="1" w:styleId="WW8Num47z4">
    <w:name w:val="WW8Num47z4"/>
    <w:rsid w:val="007A1EDB"/>
  </w:style>
  <w:style w:type="character" w:customStyle="1" w:styleId="WW8Num47z5">
    <w:name w:val="WW8Num47z5"/>
    <w:rsid w:val="007A1EDB"/>
  </w:style>
  <w:style w:type="character" w:customStyle="1" w:styleId="WW8Num47z6">
    <w:name w:val="WW8Num47z6"/>
    <w:rsid w:val="007A1EDB"/>
  </w:style>
  <w:style w:type="character" w:customStyle="1" w:styleId="WW8Num47z7">
    <w:name w:val="WW8Num47z7"/>
    <w:rsid w:val="007A1EDB"/>
  </w:style>
  <w:style w:type="character" w:customStyle="1" w:styleId="WW8Num47z8">
    <w:name w:val="WW8Num47z8"/>
    <w:rsid w:val="007A1EDB"/>
  </w:style>
  <w:style w:type="character" w:customStyle="1" w:styleId="WW8Num48z0">
    <w:name w:val="WW8Num48z0"/>
    <w:rsid w:val="007A1EDB"/>
    <w:rPr>
      <w:rFonts w:ascii="Arial" w:hAnsi="Arial" w:cs="Arial"/>
    </w:rPr>
  </w:style>
  <w:style w:type="character" w:customStyle="1" w:styleId="WW8Num48z1">
    <w:name w:val="WW8Num48z1"/>
    <w:rsid w:val="007A1EDB"/>
  </w:style>
  <w:style w:type="character" w:customStyle="1" w:styleId="WW8Num48z2">
    <w:name w:val="WW8Num48z2"/>
    <w:rsid w:val="007A1EDB"/>
  </w:style>
  <w:style w:type="character" w:customStyle="1" w:styleId="WW8Num48z3">
    <w:name w:val="WW8Num48z3"/>
    <w:rsid w:val="007A1EDB"/>
  </w:style>
  <w:style w:type="character" w:customStyle="1" w:styleId="WW8Num48z4">
    <w:name w:val="WW8Num48z4"/>
    <w:rsid w:val="007A1EDB"/>
  </w:style>
  <w:style w:type="character" w:customStyle="1" w:styleId="WW8Num48z5">
    <w:name w:val="WW8Num48z5"/>
    <w:rsid w:val="007A1EDB"/>
  </w:style>
  <w:style w:type="character" w:customStyle="1" w:styleId="WW8Num48z6">
    <w:name w:val="WW8Num48z6"/>
    <w:rsid w:val="007A1EDB"/>
  </w:style>
  <w:style w:type="character" w:customStyle="1" w:styleId="WW8Num48z7">
    <w:name w:val="WW8Num48z7"/>
    <w:rsid w:val="007A1EDB"/>
  </w:style>
  <w:style w:type="character" w:customStyle="1" w:styleId="WW8Num48z8">
    <w:name w:val="WW8Num48z8"/>
    <w:rsid w:val="007A1EDB"/>
  </w:style>
  <w:style w:type="character" w:customStyle="1" w:styleId="WW8Num49z0">
    <w:name w:val="WW8Num49z0"/>
    <w:rsid w:val="007A1EDB"/>
  </w:style>
  <w:style w:type="character" w:customStyle="1" w:styleId="WW8Num49z1">
    <w:name w:val="WW8Num49z1"/>
    <w:rsid w:val="007A1EDB"/>
  </w:style>
  <w:style w:type="character" w:customStyle="1" w:styleId="WW8Num49z2">
    <w:name w:val="WW8Num49z2"/>
    <w:rsid w:val="007A1EDB"/>
  </w:style>
  <w:style w:type="character" w:customStyle="1" w:styleId="WW8Num49z3">
    <w:name w:val="WW8Num49z3"/>
    <w:rsid w:val="007A1EDB"/>
  </w:style>
  <w:style w:type="character" w:customStyle="1" w:styleId="WW8Num49z4">
    <w:name w:val="WW8Num49z4"/>
    <w:rsid w:val="007A1EDB"/>
  </w:style>
  <w:style w:type="character" w:customStyle="1" w:styleId="WW8Num49z5">
    <w:name w:val="WW8Num49z5"/>
    <w:rsid w:val="007A1EDB"/>
  </w:style>
  <w:style w:type="character" w:customStyle="1" w:styleId="WW8Num49z6">
    <w:name w:val="WW8Num49z6"/>
    <w:rsid w:val="007A1EDB"/>
  </w:style>
  <w:style w:type="character" w:customStyle="1" w:styleId="WW8Num49z7">
    <w:name w:val="WW8Num49z7"/>
    <w:rsid w:val="007A1EDB"/>
  </w:style>
  <w:style w:type="character" w:customStyle="1" w:styleId="WW8Num49z8">
    <w:name w:val="WW8Num49z8"/>
    <w:rsid w:val="007A1EDB"/>
  </w:style>
  <w:style w:type="character" w:customStyle="1" w:styleId="WW8Num50z0">
    <w:name w:val="WW8Num50z0"/>
    <w:rsid w:val="007A1EDB"/>
  </w:style>
  <w:style w:type="character" w:customStyle="1" w:styleId="WW8Num50z1">
    <w:name w:val="WW8Num50z1"/>
    <w:rsid w:val="007A1EDB"/>
  </w:style>
  <w:style w:type="character" w:customStyle="1" w:styleId="WW8Num50z2">
    <w:name w:val="WW8Num50z2"/>
    <w:rsid w:val="007A1EDB"/>
  </w:style>
  <w:style w:type="character" w:customStyle="1" w:styleId="WW8Num50z3">
    <w:name w:val="WW8Num50z3"/>
    <w:rsid w:val="007A1EDB"/>
  </w:style>
  <w:style w:type="character" w:customStyle="1" w:styleId="WW8Num50z4">
    <w:name w:val="WW8Num50z4"/>
    <w:rsid w:val="007A1EDB"/>
  </w:style>
  <w:style w:type="character" w:customStyle="1" w:styleId="WW8Num50z5">
    <w:name w:val="WW8Num50z5"/>
    <w:rsid w:val="007A1EDB"/>
  </w:style>
  <w:style w:type="character" w:customStyle="1" w:styleId="WW8Num50z6">
    <w:name w:val="WW8Num50z6"/>
    <w:rsid w:val="007A1EDB"/>
  </w:style>
  <w:style w:type="character" w:customStyle="1" w:styleId="WW8Num50z7">
    <w:name w:val="WW8Num50z7"/>
    <w:rsid w:val="007A1EDB"/>
  </w:style>
  <w:style w:type="character" w:customStyle="1" w:styleId="WW8Num50z8">
    <w:name w:val="WW8Num50z8"/>
    <w:rsid w:val="007A1EDB"/>
  </w:style>
  <w:style w:type="character" w:customStyle="1" w:styleId="WW8Num51z0">
    <w:name w:val="WW8Num51z0"/>
    <w:rsid w:val="007A1EDB"/>
    <w:rPr>
      <w:rFonts w:hint="default"/>
      <w:b w:val="0"/>
      <w:sz w:val="20"/>
      <w:szCs w:val="20"/>
    </w:rPr>
  </w:style>
  <w:style w:type="character" w:customStyle="1" w:styleId="WW8Num51z1">
    <w:name w:val="WW8Num51z1"/>
    <w:rsid w:val="007A1EDB"/>
    <w:rPr>
      <w:rFonts w:ascii="Arial" w:hAnsi="Arial" w:cs="Arial" w:hint="default"/>
      <w:b w:val="0"/>
      <w:i w:val="0"/>
      <w:color w:val="000000"/>
      <w:sz w:val="20"/>
      <w:szCs w:val="20"/>
    </w:rPr>
  </w:style>
  <w:style w:type="character" w:customStyle="1" w:styleId="WW8Num51z3">
    <w:name w:val="WW8Num51z3"/>
    <w:rsid w:val="007A1EDB"/>
    <w:rPr>
      <w:rFonts w:ascii="Symbol" w:hAnsi="Symbol" w:cs="Symbol" w:hint="default"/>
      <w:b w:val="0"/>
      <w:sz w:val="20"/>
      <w:szCs w:val="20"/>
    </w:rPr>
  </w:style>
  <w:style w:type="character" w:customStyle="1" w:styleId="WW8Num51z4">
    <w:name w:val="WW8Num51z4"/>
    <w:rsid w:val="007A1EDB"/>
  </w:style>
  <w:style w:type="character" w:customStyle="1" w:styleId="WW8Num51z5">
    <w:name w:val="WW8Num51z5"/>
    <w:rsid w:val="007A1EDB"/>
  </w:style>
  <w:style w:type="character" w:customStyle="1" w:styleId="WW8Num51z6">
    <w:name w:val="WW8Num51z6"/>
    <w:rsid w:val="007A1EDB"/>
  </w:style>
  <w:style w:type="character" w:customStyle="1" w:styleId="WW8Num51z7">
    <w:name w:val="WW8Num51z7"/>
    <w:rsid w:val="007A1EDB"/>
  </w:style>
  <w:style w:type="character" w:customStyle="1" w:styleId="WW8Num51z8">
    <w:name w:val="WW8Num51z8"/>
    <w:rsid w:val="007A1EDB"/>
  </w:style>
  <w:style w:type="character" w:customStyle="1" w:styleId="WW8Num52z0">
    <w:name w:val="WW8Num52z0"/>
    <w:rsid w:val="007A1EDB"/>
  </w:style>
  <w:style w:type="character" w:customStyle="1" w:styleId="WW8Num52z1">
    <w:name w:val="WW8Num52z1"/>
    <w:rsid w:val="007A1EDB"/>
  </w:style>
  <w:style w:type="character" w:customStyle="1" w:styleId="WW8Num52z2">
    <w:name w:val="WW8Num52z2"/>
    <w:rsid w:val="007A1EDB"/>
  </w:style>
  <w:style w:type="character" w:customStyle="1" w:styleId="WW8Num52z3">
    <w:name w:val="WW8Num52z3"/>
    <w:rsid w:val="007A1EDB"/>
  </w:style>
  <w:style w:type="character" w:customStyle="1" w:styleId="WW8Num52z4">
    <w:name w:val="WW8Num52z4"/>
    <w:rsid w:val="007A1EDB"/>
  </w:style>
  <w:style w:type="character" w:customStyle="1" w:styleId="WW8Num52z5">
    <w:name w:val="WW8Num52z5"/>
    <w:rsid w:val="007A1EDB"/>
  </w:style>
  <w:style w:type="character" w:customStyle="1" w:styleId="WW8Num52z6">
    <w:name w:val="WW8Num52z6"/>
    <w:rsid w:val="007A1EDB"/>
  </w:style>
  <w:style w:type="character" w:customStyle="1" w:styleId="WW8Num52z7">
    <w:name w:val="WW8Num52z7"/>
    <w:rsid w:val="007A1EDB"/>
  </w:style>
  <w:style w:type="character" w:customStyle="1" w:styleId="WW8Num52z8">
    <w:name w:val="WW8Num52z8"/>
    <w:rsid w:val="007A1EDB"/>
  </w:style>
  <w:style w:type="character" w:customStyle="1" w:styleId="WW8Num53z0">
    <w:name w:val="WW8Num53z0"/>
    <w:rsid w:val="007A1EDB"/>
    <w:rPr>
      <w:rFonts w:ascii="Symbol" w:hAnsi="Symbol" w:cs="Symbol" w:hint="default"/>
    </w:rPr>
  </w:style>
  <w:style w:type="character" w:customStyle="1" w:styleId="WW8Num53z1">
    <w:name w:val="WW8Num53z1"/>
    <w:rsid w:val="007A1EDB"/>
    <w:rPr>
      <w:rFonts w:ascii="Courier New" w:hAnsi="Courier New" w:cs="Courier New" w:hint="default"/>
    </w:rPr>
  </w:style>
  <w:style w:type="character" w:customStyle="1" w:styleId="WW8Num53z2">
    <w:name w:val="WW8Num53z2"/>
    <w:rsid w:val="007A1EDB"/>
    <w:rPr>
      <w:rFonts w:ascii="Wingdings" w:hAnsi="Wingdings" w:cs="Wingdings" w:hint="default"/>
    </w:rPr>
  </w:style>
  <w:style w:type="character" w:customStyle="1" w:styleId="WW8Num54z0">
    <w:name w:val="WW8Num54z0"/>
    <w:rsid w:val="007A1EDB"/>
    <w:rPr>
      <w:rFonts w:hint="default"/>
    </w:rPr>
  </w:style>
  <w:style w:type="character" w:customStyle="1" w:styleId="WW8Num54z1">
    <w:name w:val="WW8Num54z1"/>
    <w:rsid w:val="007A1EDB"/>
  </w:style>
  <w:style w:type="character" w:customStyle="1" w:styleId="WW8Num54z2">
    <w:name w:val="WW8Num54z2"/>
    <w:rsid w:val="007A1EDB"/>
  </w:style>
  <w:style w:type="character" w:customStyle="1" w:styleId="WW8Num54z3">
    <w:name w:val="WW8Num54z3"/>
    <w:rsid w:val="007A1EDB"/>
  </w:style>
  <w:style w:type="character" w:customStyle="1" w:styleId="WW8Num54z4">
    <w:name w:val="WW8Num54z4"/>
    <w:rsid w:val="007A1EDB"/>
  </w:style>
  <w:style w:type="character" w:customStyle="1" w:styleId="WW8Num54z5">
    <w:name w:val="WW8Num54z5"/>
    <w:rsid w:val="007A1EDB"/>
  </w:style>
  <w:style w:type="character" w:customStyle="1" w:styleId="WW8Num54z6">
    <w:name w:val="WW8Num54z6"/>
    <w:rsid w:val="007A1EDB"/>
  </w:style>
  <w:style w:type="character" w:customStyle="1" w:styleId="WW8Num54z7">
    <w:name w:val="WW8Num54z7"/>
    <w:rsid w:val="007A1EDB"/>
  </w:style>
  <w:style w:type="character" w:customStyle="1" w:styleId="WW8Num54z8">
    <w:name w:val="WW8Num54z8"/>
    <w:rsid w:val="007A1EDB"/>
  </w:style>
  <w:style w:type="character" w:customStyle="1" w:styleId="WW8Num55z0">
    <w:name w:val="WW8Num55z0"/>
    <w:rsid w:val="007A1EDB"/>
    <w:rPr>
      <w:rFonts w:cs="Times New Roman"/>
    </w:rPr>
  </w:style>
  <w:style w:type="character" w:customStyle="1" w:styleId="WW8Num55z1">
    <w:name w:val="WW8Num55z1"/>
    <w:rsid w:val="007A1EDB"/>
    <w:rPr>
      <w:rFonts w:cs="Times New Roman" w:hint="default"/>
      <w:i w:val="0"/>
    </w:rPr>
  </w:style>
  <w:style w:type="character" w:customStyle="1" w:styleId="WW8Num55z2">
    <w:name w:val="WW8Num55z2"/>
    <w:rsid w:val="007A1EDB"/>
    <w:rPr>
      <w:rFonts w:cs="Times New Roman" w:hint="default"/>
    </w:rPr>
  </w:style>
  <w:style w:type="character" w:customStyle="1" w:styleId="WW8Num56z0">
    <w:name w:val="WW8Num56z0"/>
    <w:rsid w:val="007A1EDB"/>
    <w:rPr>
      <w:rFonts w:ascii="Arial" w:hAnsi="Arial" w:cs="Arial" w:hint="default"/>
      <w:b w:val="0"/>
      <w:i w:val="0"/>
      <w:sz w:val="14"/>
      <w:szCs w:val="14"/>
    </w:rPr>
  </w:style>
  <w:style w:type="character" w:customStyle="1" w:styleId="WW8Num56z1">
    <w:name w:val="WW8Num56z1"/>
    <w:rsid w:val="007A1EDB"/>
    <w:rPr>
      <w:rFonts w:cs="Times New Roman" w:hint="default"/>
      <w:b w:val="0"/>
      <w:i w:val="0"/>
      <w:sz w:val="20"/>
      <w:szCs w:val="20"/>
    </w:rPr>
  </w:style>
  <w:style w:type="character" w:customStyle="1" w:styleId="WW8Num56z2">
    <w:name w:val="WW8Num56z2"/>
    <w:rsid w:val="007A1EDB"/>
    <w:rPr>
      <w:rFonts w:cs="Times New Roman"/>
    </w:rPr>
  </w:style>
  <w:style w:type="character" w:customStyle="1" w:styleId="WW8Num57z0">
    <w:name w:val="WW8Num57z0"/>
    <w:rsid w:val="007A1EDB"/>
    <w:rPr>
      <w:rFonts w:ascii="Symbol" w:hAnsi="Symbol" w:cs="Symbol" w:hint="default"/>
    </w:rPr>
  </w:style>
  <w:style w:type="character" w:customStyle="1" w:styleId="WW8Num57z1">
    <w:name w:val="WW8Num57z1"/>
    <w:rsid w:val="007A1EDB"/>
    <w:rPr>
      <w:rFonts w:ascii="Courier New" w:hAnsi="Courier New" w:cs="Courier New" w:hint="default"/>
    </w:rPr>
  </w:style>
  <w:style w:type="character" w:customStyle="1" w:styleId="WW8Num57z2">
    <w:name w:val="WW8Num57z2"/>
    <w:rsid w:val="007A1EDB"/>
    <w:rPr>
      <w:rFonts w:ascii="Wingdings" w:hAnsi="Wingdings" w:cs="Wingdings" w:hint="default"/>
    </w:rPr>
  </w:style>
  <w:style w:type="character" w:customStyle="1" w:styleId="WW8Num58z0">
    <w:name w:val="WW8Num58z0"/>
    <w:rsid w:val="007A1EDB"/>
    <w:rPr>
      <w:rFonts w:ascii="Arial" w:hAnsi="Arial" w:cs="Arial" w:hint="default"/>
    </w:rPr>
  </w:style>
  <w:style w:type="character" w:customStyle="1" w:styleId="WW8Num58z2">
    <w:name w:val="WW8Num58z2"/>
    <w:rsid w:val="007A1EDB"/>
  </w:style>
  <w:style w:type="character" w:customStyle="1" w:styleId="WW8Num58z3">
    <w:name w:val="WW8Num58z3"/>
    <w:rsid w:val="007A1EDB"/>
  </w:style>
  <w:style w:type="character" w:customStyle="1" w:styleId="WW8Num58z4">
    <w:name w:val="WW8Num58z4"/>
    <w:rsid w:val="007A1EDB"/>
  </w:style>
  <w:style w:type="character" w:customStyle="1" w:styleId="WW8Num58z5">
    <w:name w:val="WW8Num58z5"/>
    <w:rsid w:val="007A1EDB"/>
  </w:style>
  <w:style w:type="character" w:customStyle="1" w:styleId="WW8Num58z6">
    <w:name w:val="WW8Num58z6"/>
    <w:rsid w:val="007A1EDB"/>
  </w:style>
  <w:style w:type="character" w:customStyle="1" w:styleId="WW8Num58z7">
    <w:name w:val="WW8Num58z7"/>
    <w:rsid w:val="007A1EDB"/>
  </w:style>
  <w:style w:type="character" w:customStyle="1" w:styleId="WW8Num58z8">
    <w:name w:val="WW8Num58z8"/>
    <w:rsid w:val="007A1EDB"/>
  </w:style>
  <w:style w:type="character" w:customStyle="1" w:styleId="WW8Num59z0">
    <w:name w:val="WW8Num59z0"/>
    <w:rsid w:val="007A1EDB"/>
    <w:rPr>
      <w:rFonts w:ascii="Arial" w:hAnsi="Arial" w:cs="Arial" w:hint="default"/>
      <w:sz w:val="20"/>
      <w:szCs w:val="20"/>
    </w:rPr>
  </w:style>
  <w:style w:type="character" w:customStyle="1" w:styleId="WW8Num59z1">
    <w:name w:val="WW8Num59z1"/>
    <w:rsid w:val="007A1EDB"/>
  </w:style>
  <w:style w:type="character" w:customStyle="1" w:styleId="WW8Num59z2">
    <w:name w:val="WW8Num59z2"/>
    <w:rsid w:val="007A1EDB"/>
  </w:style>
  <w:style w:type="character" w:customStyle="1" w:styleId="WW8Num59z3">
    <w:name w:val="WW8Num59z3"/>
    <w:rsid w:val="007A1EDB"/>
  </w:style>
  <w:style w:type="character" w:customStyle="1" w:styleId="WW8Num59z4">
    <w:name w:val="WW8Num59z4"/>
    <w:rsid w:val="007A1EDB"/>
  </w:style>
  <w:style w:type="character" w:customStyle="1" w:styleId="WW8Num59z5">
    <w:name w:val="WW8Num59z5"/>
    <w:rsid w:val="007A1EDB"/>
  </w:style>
  <w:style w:type="character" w:customStyle="1" w:styleId="WW8Num59z6">
    <w:name w:val="WW8Num59z6"/>
    <w:rsid w:val="007A1EDB"/>
  </w:style>
  <w:style w:type="character" w:customStyle="1" w:styleId="WW8Num59z7">
    <w:name w:val="WW8Num59z7"/>
    <w:rsid w:val="007A1EDB"/>
  </w:style>
  <w:style w:type="character" w:customStyle="1" w:styleId="WW8Num59z8">
    <w:name w:val="WW8Num59z8"/>
    <w:rsid w:val="007A1EDB"/>
  </w:style>
  <w:style w:type="character" w:customStyle="1" w:styleId="WW8Num60z0">
    <w:name w:val="WW8Num60z0"/>
    <w:rsid w:val="007A1EDB"/>
    <w:rPr>
      <w:rFonts w:ascii="Arial" w:hAnsi="Arial" w:cs="Arial"/>
      <w:b/>
    </w:rPr>
  </w:style>
  <w:style w:type="character" w:customStyle="1" w:styleId="WW8Num60z1">
    <w:name w:val="WW8Num60z1"/>
    <w:rsid w:val="007A1EDB"/>
  </w:style>
  <w:style w:type="character" w:customStyle="1" w:styleId="WW8Num60z2">
    <w:name w:val="WW8Num60z2"/>
    <w:rsid w:val="007A1EDB"/>
  </w:style>
  <w:style w:type="character" w:customStyle="1" w:styleId="WW8Num60z3">
    <w:name w:val="WW8Num60z3"/>
    <w:rsid w:val="007A1EDB"/>
  </w:style>
  <w:style w:type="character" w:customStyle="1" w:styleId="WW8Num60z4">
    <w:name w:val="WW8Num60z4"/>
    <w:rsid w:val="007A1EDB"/>
  </w:style>
  <w:style w:type="character" w:customStyle="1" w:styleId="WW8Num60z5">
    <w:name w:val="WW8Num60z5"/>
    <w:rsid w:val="007A1EDB"/>
  </w:style>
  <w:style w:type="character" w:customStyle="1" w:styleId="WW8Num60z6">
    <w:name w:val="WW8Num60z6"/>
    <w:rsid w:val="007A1EDB"/>
  </w:style>
  <w:style w:type="character" w:customStyle="1" w:styleId="WW8Num60z7">
    <w:name w:val="WW8Num60z7"/>
    <w:rsid w:val="007A1EDB"/>
  </w:style>
  <w:style w:type="character" w:customStyle="1" w:styleId="WW8Num60z8">
    <w:name w:val="WW8Num60z8"/>
    <w:rsid w:val="007A1EDB"/>
  </w:style>
  <w:style w:type="character" w:customStyle="1" w:styleId="WW8Num61z0">
    <w:name w:val="WW8Num61z0"/>
    <w:rsid w:val="007A1EDB"/>
  </w:style>
  <w:style w:type="character" w:customStyle="1" w:styleId="WW8Num61z1">
    <w:name w:val="WW8Num61z1"/>
    <w:rsid w:val="007A1EDB"/>
    <w:rPr>
      <w:rFonts w:hint="default"/>
    </w:rPr>
  </w:style>
  <w:style w:type="character" w:customStyle="1" w:styleId="WW8Num61z2">
    <w:name w:val="WW8Num61z2"/>
    <w:rsid w:val="007A1EDB"/>
  </w:style>
  <w:style w:type="character" w:customStyle="1" w:styleId="WW8Num61z3">
    <w:name w:val="WW8Num61z3"/>
    <w:rsid w:val="007A1EDB"/>
  </w:style>
  <w:style w:type="character" w:customStyle="1" w:styleId="WW8Num61z4">
    <w:name w:val="WW8Num61z4"/>
    <w:rsid w:val="007A1EDB"/>
  </w:style>
  <w:style w:type="character" w:customStyle="1" w:styleId="WW8Num61z5">
    <w:name w:val="WW8Num61z5"/>
    <w:rsid w:val="007A1EDB"/>
  </w:style>
  <w:style w:type="character" w:customStyle="1" w:styleId="WW8Num61z6">
    <w:name w:val="WW8Num61z6"/>
    <w:rsid w:val="007A1EDB"/>
  </w:style>
  <w:style w:type="character" w:customStyle="1" w:styleId="WW8Num61z7">
    <w:name w:val="WW8Num61z7"/>
    <w:rsid w:val="007A1EDB"/>
  </w:style>
  <w:style w:type="character" w:customStyle="1" w:styleId="WW8Num61z8">
    <w:name w:val="WW8Num61z8"/>
    <w:rsid w:val="007A1EDB"/>
  </w:style>
  <w:style w:type="character" w:customStyle="1" w:styleId="WW8Num62z0">
    <w:name w:val="WW8Num62z0"/>
    <w:rsid w:val="007A1EDB"/>
    <w:rPr>
      <w:rFonts w:hint="default"/>
    </w:rPr>
  </w:style>
  <w:style w:type="character" w:customStyle="1" w:styleId="WW8Num62z2">
    <w:name w:val="WW8Num62z2"/>
    <w:rsid w:val="007A1EDB"/>
    <w:rPr>
      <w:rFonts w:ascii="Arial" w:hAnsi="Arial" w:cs="Arial"/>
    </w:rPr>
  </w:style>
  <w:style w:type="character" w:customStyle="1" w:styleId="WW8Num62z3">
    <w:name w:val="WW8Num62z3"/>
    <w:rsid w:val="007A1EDB"/>
  </w:style>
  <w:style w:type="character" w:customStyle="1" w:styleId="WW8Num62z4">
    <w:name w:val="WW8Num62z4"/>
    <w:rsid w:val="007A1EDB"/>
  </w:style>
  <w:style w:type="character" w:customStyle="1" w:styleId="WW8Num62z5">
    <w:name w:val="WW8Num62z5"/>
    <w:rsid w:val="007A1EDB"/>
  </w:style>
  <w:style w:type="character" w:customStyle="1" w:styleId="WW8Num62z6">
    <w:name w:val="WW8Num62z6"/>
    <w:rsid w:val="007A1EDB"/>
  </w:style>
  <w:style w:type="character" w:customStyle="1" w:styleId="WW8Num62z7">
    <w:name w:val="WW8Num62z7"/>
    <w:rsid w:val="007A1EDB"/>
  </w:style>
  <w:style w:type="character" w:customStyle="1" w:styleId="WW8Num62z8">
    <w:name w:val="WW8Num62z8"/>
    <w:rsid w:val="007A1EDB"/>
  </w:style>
  <w:style w:type="character" w:customStyle="1" w:styleId="WW8Num63z0">
    <w:name w:val="WW8Num63z0"/>
    <w:rsid w:val="007A1EDB"/>
    <w:rPr>
      <w:rFonts w:hint="default"/>
    </w:rPr>
  </w:style>
  <w:style w:type="character" w:customStyle="1" w:styleId="WW8Num63z1">
    <w:name w:val="WW8Num63z1"/>
    <w:rsid w:val="007A1EDB"/>
  </w:style>
  <w:style w:type="character" w:customStyle="1" w:styleId="WW8Num63z2">
    <w:name w:val="WW8Num63z2"/>
    <w:rsid w:val="007A1EDB"/>
    <w:rPr>
      <w:rFonts w:ascii="Symbol" w:hAnsi="Symbol" w:cs="Symbol" w:hint="default"/>
    </w:rPr>
  </w:style>
  <w:style w:type="character" w:customStyle="1" w:styleId="WW8Num63z3">
    <w:name w:val="WW8Num63z3"/>
    <w:rsid w:val="007A1EDB"/>
  </w:style>
  <w:style w:type="character" w:customStyle="1" w:styleId="WW8Num63z4">
    <w:name w:val="WW8Num63z4"/>
    <w:rsid w:val="007A1EDB"/>
  </w:style>
  <w:style w:type="character" w:customStyle="1" w:styleId="WW8Num63z5">
    <w:name w:val="WW8Num63z5"/>
    <w:rsid w:val="007A1EDB"/>
  </w:style>
  <w:style w:type="character" w:customStyle="1" w:styleId="WW8Num63z6">
    <w:name w:val="WW8Num63z6"/>
    <w:rsid w:val="007A1EDB"/>
  </w:style>
  <w:style w:type="character" w:customStyle="1" w:styleId="WW8Num63z7">
    <w:name w:val="WW8Num63z7"/>
    <w:rsid w:val="007A1EDB"/>
  </w:style>
  <w:style w:type="character" w:customStyle="1" w:styleId="WW8Num63z8">
    <w:name w:val="WW8Num63z8"/>
    <w:rsid w:val="007A1EDB"/>
  </w:style>
  <w:style w:type="character" w:customStyle="1" w:styleId="WW8Num64z0">
    <w:name w:val="WW8Num64z0"/>
    <w:rsid w:val="007A1EDB"/>
    <w:rPr>
      <w:rFonts w:ascii="Arial" w:hAnsi="Arial" w:cs="Arial" w:hint="default"/>
    </w:rPr>
  </w:style>
  <w:style w:type="character" w:customStyle="1" w:styleId="WW8Num64z1">
    <w:name w:val="WW8Num64z1"/>
    <w:rsid w:val="007A1EDB"/>
    <w:rPr>
      <w:rFonts w:ascii="Courier New" w:hAnsi="Courier New" w:cs="Courier New" w:hint="default"/>
    </w:rPr>
  </w:style>
  <w:style w:type="character" w:customStyle="1" w:styleId="WW8Num64z2">
    <w:name w:val="WW8Num64z2"/>
    <w:rsid w:val="007A1EDB"/>
    <w:rPr>
      <w:rFonts w:ascii="Wingdings" w:hAnsi="Wingdings" w:cs="Wingdings" w:hint="default"/>
    </w:rPr>
  </w:style>
  <w:style w:type="character" w:customStyle="1" w:styleId="WW8Num64z3">
    <w:name w:val="WW8Num64z3"/>
    <w:rsid w:val="007A1EDB"/>
    <w:rPr>
      <w:rFonts w:ascii="Symbol" w:hAnsi="Symbol" w:cs="Symbol" w:hint="default"/>
    </w:rPr>
  </w:style>
  <w:style w:type="character" w:customStyle="1" w:styleId="WW8Num65z0">
    <w:name w:val="WW8Num65z0"/>
    <w:rsid w:val="007A1EDB"/>
    <w:rPr>
      <w:rFonts w:ascii="Arial" w:hAnsi="Arial" w:cs="Arial" w:hint="default"/>
    </w:rPr>
  </w:style>
  <w:style w:type="character" w:customStyle="1" w:styleId="WW8Num65z1">
    <w:name w:val="WW8Num65z1"/>
    <w:rsid w:val="007A1EDB"/>
    <w:rPr>
      <w:rFonts w:ascii="Courier New" w:hAnsi="Courier New" w:cs="Courier New" w:hint="default"/>
    </w:rPr>
  </w:style>
  <w:style w:type="character" w:customStyle="1" w:styleId="WW8Num65z2">
    <w:name w:val="WW8Num65z2"/>
    <w:rsid w:val="007A1EDB"/>
    <w:rPr>
      <w:rFonts w:ascii="Wingdings" w:hAnsi="Wingdings" w:cs="Wingdings" w:hint="default"/>
    </w:rPr>
  </w:style>
  <w:style w:type="character" w:customStyle="1" w:styleId="WW8Num65z3">
    <w:name w:val="WW8Num65z3"/>
    <w:rsid w:val="007A1EDB"/>
    <w:rPr>
      <w:rFonts w:ascii="Symbol" w:hAnsi="Symbol" w:cs="Symbol" w:hint="default"/>
    </w:rPr>
  </w:style>
  <w:style w:type="character" w:customStyle="1" w:styleId="Domylnaczcionkaakapitu1">
    <w:name w:val="Domyślna czcionka akapitu1"/>
    <w:rsid w:val="007A1EDB"/>
  </w:style>
  <w:style w:type="character" w:styleId="Numerstrony">
    <w:name w:val="page number"/>
    <w:basedOn w:val="Domylnaczcionkaakapitu1"/>
    <w:rsid w:val="007A1EDB"/>
  </w:style>
  <w:style w:type="character" w:styleId="UyteHipercze">
    <w:name w:val="FollowedHyperlink"/>
    <w:rsid w:val="007A1EDB"/>
    <w:rPr>
      <w:color w:val="800080"/>
      <w:u w:val="single"/>
    </w:rPr>
  </w:style>
  <w:style w:type="character" w:customStyle="1" w:styleId="Odwoaniedokomentarza1">
    <w:name w:val="Odwołanie do komentarza1"/>
    <w:rsid w:val="007A1EDB"/>
    <w:rPr>
      <w:sz w:val="16"/>
      <w:szCs w:val="16"/>
    </w:rPr>
  </w:style>
  <w:style w:type="character" w:customStyle="1" w:styleId="TekstpodstawowywcityZnak">
    <w:name w:val="Tekst podstawowy wcięty Znak"/>
    <w:uiPriority w:val="99"/>
    <w:rsid w:val="007A1EDB"/>
    <w:rPr>
      <w:rFonts w:ascii="Arial" w:hAnsi="Arial" w:cs="Arial"/>
      <w:sz w:val="24"/>
      <w:lang w:val="pl-PL" w:eastAsia="ar-SA" w:bidi="ar-SA"/>
    </w:rPr>
  </w:style>
  <w:style w:type="character" w:customStyle="1" w:styleId="Tekstpodstawowywcity2Znak">
    <w:name w:val="Tekst podstawowy wcięty 2 Znak"/>
    <w:rsid w:val="007A1EDB"/>
    <w:rPr>
      <w:rFonts w:ascii="Arial" w:hAnsi="Arial" w:cs="Arial"/>
      <w:lang w:val="pl-PL" w:eastAsia="ar-SA" w:bidi="ar-SA"/>
    </w:rPr>
  </w:style>
  <w:style w:type="character" w:customStyle="1" w:styleId="TekstpodstawowyZnak">
    <w:name w:val="Tekst podstawowy Znak"/>
    <w:rsid w:val="007A1EDB"/>
    <w:rPr>
      <w:sz w:val="28"/>
      <w:lang w:val="pl-PL" w:eastAsia="ar-SA" w:bidi="ar-SA"/>
    </w:rPr>
  </w:style>
  <w:style w:type="character" w:customStyle="1" w:styleId="TekstprzypisudolnegoZnak">
    <w:name w:val="Tekst przypisu dolnego Znak"/>
    <w:uiPriority w:val="99"/>
    <w:rsid w:val="007A1EDB"/>
    <w:rPr>
      <w:lang w:val="pl-PL" w:eastAsia="ar-SA" w:bidi="ar-SA"/>
    </w:rPr>
  </w:style>
  <w:style w:type="character" w:customStyle="1" w:styleId="Znakiprzypiswdolnych">
    <w:name w:val="Znaki przypisów dolnych"/>
    <w:rsid w:val="007A1EDB"/>
    <w:rPr>
      <w:rFonts w:cs="Times New Roman"/>
      <w:vertAlign w:val="superscript"/>
    </w:rPr>
  </w:style>
  <w:style w:type="character" w:customStyle="1" w:styleId="FontStyle61">
    <w:name w:val="Font Style61"/>
    <w:rsid w:val="007A1EDB"/>
    <w:rPr>
      <w:rFonts w:ascii="Arial" w:hAnsi="Arial" w:cs="Arial"/>
    </w:rPr>
  </w:style>
  <w:style w:type="character" w:customStyle="1" w:styleId="Tekstpodstawowy3Znak">
    <w:name w:val="Tekst podstawowy 3 Znak"/>
    <w:rsid w:val="007A1EDB"/>
    <w:rPr>
      <w:sz w:val="16"/>
      <w:szCs w:val="16"/>
      <w:lang w:val="pl-PL" w:eastAsia="ar-SA" w:bidi="ar-SA"/>
    </w:rPr>
  </w:style>
  <w:style w:type="character" w:customStyle="1" w:styleId="ZnakZnak18">
    <w:name w:val="Znak Znak18"/>
    <w:rsid w:val="007A1EDB"/>
    <w:rPr>
      <w:rFonts w:ascii="Arial" w:hAnsi="Arial" w:cs="Arial"/>
      <w:b/>
      <w:sz w:val="22"/>
      <w:lang w:val="pl-PL" w:eastAsia="ar-SA" w:bidi="ar-SA"/>
    </w:rPr>
  </w:style>
  <w:style w:type="character" w:customStyle="1" w:styleId="ZnakZnak5">
    <w:name w:val="Znak Znak5"/>
    <w:rsid w:val="007A1EDB"/>
    <w:rPr>
      <w:sz w:val="28"/>
      <w:lang w:val="pl-PL" w:eastAsia="ar-SA" w:bidi="ar-SA"/>
    </w:rPr>
  </w:style>
  <w:style w:type="character" w:styleId="Uwydatnienie">
    <w:name w:val="Emphasis"/>
    <w:qFormat/>
    <w:rsid w:val="007A1EDB"/>
    <w:rPr>
      <w:rFonts w:cs="Times New Roman"/>
      <w:i/>
      <w:iCs/>
    </w:rPr>
  </w:style>
  <w:style w:type="character" w:customStyle="1" w:styleId="ZnakZnak21">
    <w:name w:val="Znak Znak21"/>
    <w:rsid w:val="007A1EDB"/>
    <w:rPr>
      <w:b/>
      <w:sz w:val="24"/>
      <w:lang w:val="pl-PL" w:eastAsia="ar-SA" w:bidi="ar-SA"/>
    </w:rPr>
  </w:style>
  <w:style w:type="character" w:customStyle="1" w:styleId="Tekstpodstawowy2Znak">
    <w:name w:val="Tekst podstawowy 2 Znak"/>
    <w:rsid w:val="007A1EDB"/>
    <w:rPr>
      <w:rFonts w:ascii="Arial" w:hAnsi="Arial" w:cs="Arial"/>
      <w:lang w:val="pl-PL" w:eastAsia="ar-SA" w:bidi="ar-SA"/>
    </w:rPr>
  </w:style>
  <w:style w:type="character" w:customStyle="1" w:styleId="ZnakZnak1">
    <w:name w:val="Znak Znak1"/>
    <w:rsid w:val="007A1EDB"/>
    <w:rPr>
      <w:rFonts w:ascii="Arial" w:hAnsi="Arial" w:cs="Arial"/>
      <w:lang w:val="pl-PL" w:eastAsia="ar-SA" w:bidi="ar-SA"/>
    </w:rPr>
  </w:style>
  <w:style w:type="character" w:customStyle="1" w:styleId="ZnakZnak7">
    <w:name w:val="Znak Znak7"/>
    <w:rsid w:val="007A1EDB"/>
    <w:rPr>
      <w:b/>
      <w:sz w:val="24"/>
      <w:lang w:val="pl-PL" w:eastAsia="ar-SA" w:bidi="ar-SA"/>
    </w:rPr>
  </w:style>
  <w:style w:type="character" w:customStyle="1" w:styleId="ZnakZnak">
    <w:name w:val="Znak Znak"/>
    <w:rsid w:val="007A1EDB"/>
    <w:rPr>
      <w:sz w:val="28"/>
      <w:lang w:val="pl-PL" w:eastAsia="ar-SA" w:bidi="ar-SA"/>
    </w:rPr>
  </w:style>
  <w:style w:type="character" w:customStyle="1" w:styleId="ZnakZnak3">
    <w:name w:val="Znak Znak3"/>
    <w:rsid w:val="007A1EDB"/>
    <w:rPr>
      <w:rFonts w:ascii="Arial" w:hAnsi="Arial" w:cs="Arial"/>
      <w:sz w:val="24"/>
      <w:lang w:val="pl-PL" w:eastAsia="ar-SA" w:bidi="ar-SA"/>
    </w:rPr>
  </w:style>
  <w:style w:type="character" w:customStyle="1" w:styleId="ZnakZnak13">
    <w:name w:val="Znak Znak13"/>
    <w:rsid w:val="007A1EDB"/>
    <w:rPr>
      <w:lang w:val="pl-PL" w:eastAsia="ar-SA" w:bidi="ar-SA"/>
    </w:rPr>
  </w:style>
  <w:style w:type="character" w:customStyle="1" w:styleId="ZnakZnak15">
    <w:name w:val="Znak Znak15"/>
    <w:rsid w:val="007A1EDB"/>
    <w:rPr>
      <w:rFonts w:ascii="Arial" w:hAnsi="Arial" w:cs="Arial"/>
      <w:lang w:val="pl-PL" w:eastAsia="ar-SA" w:bidi="ar-SA"/>
    </w:rPr>
  </w:style>
  <w:style w:type="character" w:customStyle="1" w:styleId="ZnakZnak14">
    <w:name w:val="Znak Znak14"/>
    <w:rsid w:val="007A1EDB"/>
    <w:rPr>
      <w:rFonts w:ascii="Arial" w:hAnsi="Arial" w:cs="Arial"/>
      <w:sz w:val="24"/>
      <w:lang w:val="pl-PL" w:eastAsia="ar-SA" w:bidi="ar-SA"/>
    </w:rPr>
  </w:style>
  <w:style w:type="character" w:customStyle="1" w:styleId="ZwykytekstZnak">
    <w:name w:val="Zwykły tekst Znak"/>
    <w:aliases w:val="Znak Znak2"/>
    <w:link w:val="Zwykytekst"/>
    <w:rsid w:val="007A1EDB"/>
    <w:rPr>
      <w:rFonts w:ascii="Courier New" w:hAnsi="Courier New" w:cs="Courier New"/>
      <w:lang w:eastAsia="ar-SA"/>
    </w:rPr>
  </w:style>
  <w:style w:type="character" w:customStyle="1" w:styleId="ZnakZnak20">
    <w:name w:val="Znak Znak20"/>
    <w:rsid w:val="007A1EDB"/>
    <w:rPr>
      <w:rFonts w:ascii="Arial" w:hAnsi="Arial" w:cs="Arial"/>
      <w:b/>
      <w:sz w:val="24"/>
      <w:lang w:val="pl-PL" w:eastAsia="ar-SA" w:bidi="ar-SA"/>
    </w:rPr>
  </w:style>
  <w:style w:type="character" w:customStyle="1" w:styleId="ZnakZnak16">
    <w:name w:val="Znak Znak16"/>
    <w:rsid w:val="007A1EDB"/>
    <w:rPr>
      <w:rFonts w:ascii="Arial" w:hAnsi="Arial" w:cs="Arial"/>
      <w:b/>
      <w:lang w:val="pl-PL" w:eastAsia="ar-SA" w:bidi="ar-SA"/>
    </w:rPr>
  </w:style>
  <w:style w:type="character" w:customStyle="1" w:styleId="PlainTextChar">
    <w:name w:val="Plain Text Char"/>
    <w:rsid w:val="007A1EDB"/>
    <w:rPr>
      <w:rFonts w:ascii="Courier New" w:hAnsi="Courier New" w:cs="Courier New"/>
      <w:lang w:val="pl-PL" w:eastAsia="ar-SA" w:bidi="ar-SA"/>
    </w:rPr>
  </w:style>
  <w:style w:type="character" w:customStyle="1" w:styleId="st">
    <w:name w:val="st"/>
    <w:basedOn w:val="Domylnaczcionkaakapitu1"/>
    <w:rsid w:val="007A1EDB"/>
  </w:style>
  <w:style w:type="character" w:customStyle="1" w:styleId="ZnakZnak8">
    <w:name w:val="Znak Znak8"/>
    <w:rsid w:val="007A1EDB"/>
    <w:rPr>
      <w:sz w:val="28"/>
      <w:lang w:val="pl-PL" w:eastAsia="ar-SA" w:bidi="ar-SA"/>
    </w:rPr>
  </w:style>
  <w:style w:type="character" w:customStyle="1" w:styleId="ZnakZnak10">
    <w:name w:val="Znak Znak10"/>
    <w:rsid w:val="007A1EDB"/>
    <w:rPr>
      <w:rFonts w:ascii="Arial" w:hAnsi="Arial" w:cs="Arial"/>
      <w:lang w:val="pl-PL" w:eastAsia="ar-SA" w:bidi="ar-SA"/>
    </w:rPr>
  </w:style>
  <w:style w:type="character" w:customStyle="1" w:styleId="ZnakZnak22">
    <w:name w:val="Znak Znak22"/>
    <w:rsid w:val="007A1EDB"/>
    <w:rPr>
      <w:rFonts w:ascii="Arial" w:hAnsi="Arial" w:cs="Arial"/>
      <w:b/>
      <w:sz w:val="22"/>
      <w:lang w:val="pl-PL" w:eastAsia="ar-SA" w:bidi="ar-SA"/>
    </w:rPr>
  </w:style>
  <w:style w:type="character" w:customStyle="1" w:styleId="ZnakZnak25">
    <w:name w:val="Znak Znak25"/>
    <w:rsid w:val="007A1EDB"/>
    <w:rPr>
      <w:b/>
      <w:sz w:val="24"/>
      <w:lang w:val="pl-PL" w:eastAsia="ar-SA" w:bidi="ar-SA"/>
    </w:rPr>
  </w:style>
  <w:style w:type="character" w:customStyle="1" w:styleId="ZnakZnak4">
    <w:name w:val="Znak Znak4"/>
    <w:rsid w:val="007A1EDB"/>
    <w:rPr>
      <w:sz w:val="16"/>
      <w:szCs w:val="16"/>
      <w:lang w:val="pl-PL" w:eastAsia="ar-SA" w:bidi="ar-SA"/>
    </w:rPr>
  </w:style>
  <w:style w:type="character" w:customStyle="1" w:styleId="ZnakZnak23">
    <w:name w:val="Znak Znak23"/>
    <w:rsid w:val="007A1EDB"/>
    <w:rPr>
      <w:rFonts w:ascii="Arial" w:hAnsi="Arial" w:cs="Arial"/>
      <w:b/>
      <w:lang w:val="pl-PL" w:eastAsia="ar-SA" w:bidi="ar-SA"/>
    </w:rPr>
  </w:style>
  <w:style w:type="character" w:customStyle="1" w:styleId="TekstprzypisukocowegoZnak">
    <w:name w:val="Tekst przypisu końcowego Znak"/>
    <w:rsid w:val="007A1EDB"/>
  </w:style>
  <w:style w:type="character" w:customStyle="1" w:styleId="Znakiprzypiswkocowych">
    <w:name w:val="Znaki przypisów końcowych"/>
    <w:rsid w:val="007A1EDB"/>
    <w:rPr>
      <w:vertAlign w:val="superscript"/>
    </w:rPr>
  </w:style>
  <w:style w:type="character" w:styleId="Pogrubienie">
    <w:name w:val="Strong"/>
    <w:uiPriority w:val="22"/>
    <w:qFormat/>
    <w:rsid w:val="007A1EDB"/>
    <w:rPr>
      <w:b/>
      <w:bCs/>
    </w:rPr>
  </w:style>
  <w:style w:type="character" w:customStyle="1" w:styleId="Tekstpodstawowywcity3Znak">
    <w:name w:val="Tekst podstawowy wcięty 3 Znak"/>
    <w:rsid w:val="007A1EDB"/>
    <w:rPr>
      <w:rFonts w:ascii="Arial" w:hAnsi="Arial" w:cs="Arial"/>
    </w:rPr>
  </w:style>
  <w:style w:type="character" w:customStyle="1" w:styleId="Tekstpodstawowywcity2Znak1">
    <w:name w:val="Tekst podstawowy wcięty 2 Znak1"/>
    <w:rsid w:val="007A1EDB"/>
    <w:rPr>
      <w:rFonts w:ascii="Arial" w:hAnsi="Arial" w:cs="Arial"/>
      <w:lang w:val="pl-PL" w:eastAsia="ar-SA" w:bidi="ar-SA"/>
    </w:rPr>
  </w:style>
  <w:style w:type="character" w:customStyle="1" w:styleId="TekstpodstawowyZnak1">
    <w:name w:val="Tekst podstawowy Znak1"/>
    <w:rsid w:val="007A1EDB"/>
    <w:rPr>
      <w:sz w:val="28"/>
      <w:lang w:val="pl-PL" w:eastAsia="ar-SA" w:bidi="ar-SA"/>
    </w:rPr>
  </w:style>
  <w:style w:type="character" w:customStyle="1" w:styleId="Nagwek3Znak1">
    <w:name w:val="Nagłówek 3 Znak1"/>
    <w:rsid w:val="007A1EDB"/>
    <w:rPr>
      <w:rFonts w:ascii="Arial" w:hAnsi="Arial" w:cs="Arial"/>
      <w:b/>
      <w:lang w:val="pl-PL" w:eastAsia="ar-SA" w:bidi="ar-SA"/>
    </w:rPr>
  </w:style>
  <w:style w:type="character" w:customStyle="1" w:styleId="Nagwek4Znak1">
    <w:name w:val="Nagłówek 4 Znak1"/>
    <w:rsid w:val="007A1EDB"/>
    <w:rPr>
      <w:rFonts w:ascii="Arial" w:hAnsi="Arial" w:cs="Arial"/>
      <w:b/>
      <w:sz w:val="22"/>
      <w:lang w:val="pl-PL" w:eastAsia="ar-SA" w:bidi="ar-SA"/>
    </w:rPr>
  </w:style>
  <w:style w:type="character" w:customStyle="1" w:styleId="Nagwek1Znak1">
    <w:name w:val="Nagłówek 1 Znak1"/>
    <w:rsid w:val="007A1EDB"/>
    <w:rPr>
      <w:b/>
      <w:sz w:val="24"/>
      <w:lang w:val="pl-PL" w:eastAsia="ar-SA" w:bidi="ar-SA"/>
    </w:rPr>
  </w:style>
  <w:style w:type="character" w:customStyle="1" w:styleId="PodtytuZnak">
    <w:name w:val="Podtytuł Znak"/>
    <w:rsid w:val="007A1EDB"/>
    <w:rPr>
      <w:b/>
      <w:bCs/>
      <w:sz w:val="24"/>
      <w:szCs w:val="24"/>
      <w:lang w:val="x-none"/>
    </w:rPr>
  </w:style>
  <w:style w:type="character" w:customStyle="1" w:styleId="Znakinumeracji">
    <w:name w:val="Znaki numeracji"/>
    <w:rsid w:val="007A1EDB"/>
    <w:rPr>
      <w:rFonts w:ascii="Arial" w:hAnsi="Arial"/>
      <w:sz w:val="20"/>
      <w:szCs w:val="20"/>
    </w:rPr>
  </w:style>
  <w:style w:type="paragraph" w:customStyle="1" w:styleId="Nagwek10">
    <w:name w:val="Nagłówek1"/>
    <w:basedOn w:val="Normalny"/>
    <w:next w:val="Tekstpodstawowy"/>
    <w:rsid w:val="007A1EDB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2"/>
    <w:rsid w:val="007A1EDB"/>
    <w:pPr>
      <w:suppressAutoHyphens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TekstpodstawowyZnak2">
    <w:name w:val="Tekst podstawowy Znak2"/>
    <w:basedOn w:val="Domylnaczcionkaakapitu"/>
    <w:link w:val="Tekstpodstawowy"/>
    <w:rsid w:val="007A1ED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Lista">
    <w:name w:val="List"/>
    <w:basedOn w:val="Tekstpodstawowy"/>
    <w:rsid w:val="007A1EDB"/>
    <w:rPr>
      <w:rFonts w:cs="Mangal"/>
    </w:rPr>
  </w:style>
  <w:style w:type="paragraph" w:customStyle="1" w:styleId="Podpis1">
    <w:name w:val="Podpis1"/>
    <w:basedOn w:val="Normalny"/>
    <w:rsid w:val="007A1EDB"/>
    <w:pPr>
      <w:suppressLineNumbers/>
      <w:suppressAutoHyphens/>
      <w:spacing w:before="120" w:after="120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7A1EDB"/>
    <w:pPr>
      <w:suppressLineNumbers/>
      <w:suppressAutoHyphens/>
    </w:pPr>
    <w:rPr>
      <w:rFonts w:ascii="Times New Roman" w:eastAsia="Times New Roman" w:hAnsi="Times New Roman" w:cs="Mangal"/>
      <w:sz w:val="20"/>
      <w:szCs w:val="20"/>
      <w:lang w:eastAsia="ar-SA"/>
    </w:rPr>
  </w:style>
  <w:style w:type="paragraph" w:customStyle="1" w:styleId="MJ">
    <w:name w:val="MÓJ"/>
    <w:basedOn w:val="Normalny"/>
    <w:rsid w:val="007A1EDB"/>
    <w:pPr>
      <w:suppressAutoHyphens/>
      <w:jc w:val="both"/>
    </w:pPr>
    <w:rPr>
      <w:rFonts w:ascii="Arial" w:eastAsia="Times New Roman" w:hAnsi="Arial" w:cs="Arial"/>
      <w:szCs w:val="20"/>
      <w:lang w:eastAsia="ar-SA"/>
    </w:rPr>
  </w:style>
  <w:style w:type="paragraph" w:customStyle="1" w:styleId="Tekstpodstawowy21">
    <w:name w:val="Tekst podstawowy 21"/>
    <w:basedOn w:val="Normalny"/>
    <w:rsid w:val="007A1EDB"/>
    <w:pPr>
      <w:suppressAutoHyphens/>
      <w:spacing w:line="36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1"/>
    <w:uiPriority w:val="99"/>
    <w:rsid w:val="007A1EDB"/>
    <w:pPr>
      <w:suppressAutoHyphens/>
      <w:spacing w:line="360" w:lineRule="auto"/>
      <w:ind w:left="360"/>
      <w:jc w:val="both"/>
    </w:pPr>
    <w:rPr>
      <w:rFonts w:ascii="Arial" w:eastAsia="Times New Roman" w:hAnsi="Arial" w:cs="Arial"/>
      <w:sz w:val="24"/>
      <w:szCs w:val="20"/>
      <w:lang w:eastAsia="ar-SA"/>
    </w:rPr>
  </w:style>
  <w:style w:type="character" w:customStyle="1" w:styleId="TekstpodstawowywcityZnak1">
    <w:name w:val="Tekst podstawowy wcięty Znak1"/>
    <w:basedOn w:val="Domylnaczcionkaakapitu"/>
    <w:link w:val="Tekstpodstawowywcity"/>
    <w:uiPriority w:val="99"/>
    <w:rsid w:val="007A1EDB"/>
    <w:rPr>
      <w:rFonts w:ascii="Arial" w:eastAsia="Times New Roman" w:hAnsi="Arial" w:cs="Arial"/>
      <w:sz w:val="24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7A1EDB"/>
    <w:pPr>
      <w:suppressAutoHyphens/>
      <w:spacing w:line="360" w:lineRule="auto"/>
      <w:ind w:firstLine="708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7A1EDB"/>
    <w:pPr>
      <w:suppressAutoHyphens/>
      <w:spacing w:line="360" w:lineRule="auto"/>
      <w:ind w:firstLine="426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7A1EDB"/>
    <w:pPr>
      <w:suppressAutoHyphens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7A1EDB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Podtytu">
    <w:name w:val="Subtitle"/>
    <w:basedOn w:val="Normalny"/>
    <w:next w:val="Tekstpodstawowy"/>
    <w:link w:val="PodtytuZnak1"/>
    <w:qFormat/>
    <w:rsid w:val="007A1EDB"/>
    <w:pPr>
      <w:suppressAutoHyphens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 w:eastAsia="ar-SA"/>
    </w:rPr>
  </w:style>
  <w:style w:type="character" w:customStyle="1" w:styleId="PodtytuZnak1">
    <w:name w:val="Podtytuł Znak1"/>
    <w:basedOn w:val="Domylnaczcionkaakapitu"/>
    <w:link w:val="Podtytu"/>
    <w:rsid w:val="007A1EDB"/>
    <w:rPr>
      <w:rFonts w:ascii="Times New Roman" w:eastAsia="Times New Roman" w:hAnsi="Times New Roman" w:cs="Times New Roman"/>
      <w:b/>
      <w:bCs/>
      <w:sz w:val="24"/>
      <w:szCs w:val="24"/>
      <w:lang w:val="x-none" w:eastAsia="ar-SA"/>
    </w:rPr>
  </w:style>
  <w:style w:type="paragraph" w:customStyle="1" w:styleId="Zwykytekst1">
    <w:name w:val="Zwykły tekst1"/>
    <w:basedOn w:val="Normalny"/>
    <w:rsid w:val="007A1EDB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Document1">
    <w:name w:val="Document 1"/>
    <w:rsid w:val="007A1EDB"/>
    <w:pPr>
      <w:keepNext/>
      <w:keepLines/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pkt">
    <w:name w:val="pkt"/>
    <w:basedOn w:val="Normalny"/>
    <w:rsid w:val="007A1EDB"/>
    <w:pPr>
      <w:suppressAutoHyphens/>
      <w:spacing w:before="60" w:after="60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31">
    <w:name w:val="Tekst podstawowy 31"/>
    <w:basedOn w:val="Normalny"/>
    <w:rsid w:val="007A1EDB"/>
    <w:pPr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Nagwek2A">
    <w:name w:val="Nagłówek 2A"/>
    <w:basedOn w:val="Tekstpodstawowy"/>
    <w:next w:val="Tekstpodstawowy"/>
    <w:rsid w:val="007A1EDB"/>
    <w:pPr>
      <w:tabs>
        <w:tab w:val="left" w:pos="567"/>
      </w:tabs>
      <w:spacing w:before="240"/>
      <w:ind w:left="567" w:hanging="567"/>
    </w:pPr>
    <w:rPr>
      <w:rFonts w:ascii="Arial" w:hAnsi="Arial" w:cs="Arial"/>
      <w:sz w:val="22"/>
      <w:szCs w:val="22"/>
    </w:rPr>
  </w:style>
  <w:style w:type="character" w:customStyle="1" w:styleId="TekstdymkaZnak1">
    <w:name w:val="Tekst dymka Znak1"/>
    <w:basedOn w:val="Domylnaczcionkaakapitu"/>
    <w:rsid w:val="007A1EDB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Tekstkomentarza1">
    <w:name w:val="Tekst komentarza1"/>
    <w:basedOn w:val="Normalny"/>
    <w:rsid w:val="007A1EDB"/>
    <w:pPr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A1EDB"/>
    <w:pPr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A1ED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1"/>
    <w:next w:val="Tekstkomentarza1"/>
    <w:link w:val="TematkomentarzaZnak"/>
    <w:rsid w:val="007A1ED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A1EDB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Styl1">
    <w:name w:val="Styl1"/>
    <w:basedOn w:val="Normalny"/>
    <w:rsid w:val="007A1EDB"/>
    <w:pPr>
      <w:widowControl w:val="0"/>
      <w:suppressAutoHyphens/>
      <w:spacing w:before="240"/>
      <w:jc w:val="both"/>
    </w:pPr>
    <w:rPr>
      <w:rFonts w:ascii="Arial" w:eastAsia="Times New Roman" w:hAnsi="Arial" w:cs="Arial"/>
      <w:sz w:val="24"/>
      <w:szCs w:val="20"/>
      <w:lang w:eastAsia="ar-SA"/>
    </w:rPr>
  </w:style>
  <w:style w:type="paragraph" w:customStyle="1" w:styleId="Zawartotabeli">
    <w:name w:val="Zawartość tabeli"/>
    <w:basedOn w:val="Normalny"/>
    <w:rsid w:val="007A1EDB"/>
    <w:pPr>
      <w:suppressLineNumbers/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Nagwektabeli">
    <w:name w:val="Nagłówek tabeli"/>
    <w:basedOn w:val="Normalny"/>
    <w:rsid w:val="007A1EDB"/>
    <w:pPr>
      <w:suppressLineNumbers/>
      <w:suppressAutoHyphens/>
      <w:jc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1"/>
    <w:uiPriority w:val="99"/>
    <w:rsid w:val="007A1EDB"/>
    <w:pPr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rsid w:val="007A1ED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e19">
    <w:name w:val="Style19"/>
    <w:basedOn w:val="Normalny"/>
    <w:rsid w:val="007A1EDB"/>
    <w:pPr>
      <w:suppressAutoHyphens/>
      <w:autoSpaceDE w:val="0"/>
      <w:spacing w:line="230" w:lineRule="exact"/>
    </w:pPr>
    <w:rPr>
      <w:rFonts w:ascii="Arial" w:eastAsia="Times New Roman" w:hAnsi="Arial" w:cs="Arial"/>
      <w:sz w:val="24"/>
      <w:szCs w:val="24"/>
      <w:lang w:val="en-US" w:eastAsia="ar-SA"/>
    </w:rPr>
  </w:style>
  <w:style w:type="paragraph" w:customStyle="1" w:styleId="parametr">
    <w:name w:val="parametr"/>
    <w:basedOn w:val="Tekstpodstawowywcity"/>
    <w:rsid w:val="007A1EDB"/>
    <w:pPr>
      <w:spacing w:line="240" w:lineRule="auto"/>
      <w:ind w:left="2160" w:hanging="2160"/>
      <w:jc w:val="left"/>
    </w:pPr>
    <w:rPr>
      <w:sz w:val="18"/>
      <w:szCs w:val="18"/>
      <w:lang w:val="en-US"/>
    </w:rPr>
  </w:style>
  <w:style w:type="paragraph" w:styleId="Tekstprzypisukocowego">
    <w:name w:val="endnote text"/>
    <w:basedOn w:val="Normalny"/>
    <w:link w:val="TekstprzypisukocowegoZnak1"/>
    <w:rsid w:val="007A1EDB"/>
    <w:pPr>
      <w:suppressAutoHyphens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1">
    <w:name w:val="Tekst przypisu końcowego Znak1"/>
    <w:basedOn w:val="Domylnaczcionkaakapitu"/>
    <w:link w:val="Tekstprzypisukocowego"/>
    <w:rsid w:val="007A1ED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7A1EDB"/>
    <w:pPr>
      <w:suppressAutoHyphens/>
      <w:spacing w:line="240" w:lineRule="exact"/>
      <w:ind w:left="720" w:right="28"/>
      <w:jc w:val="right"/>
    </w:pPr>
    <w:rPr>
      <w:rFonts w:ascii="Calibri" w:eastAsia="Times New Roman" w:hAnsi="Calibri" w:cs="Calibri"/>
      <w:lang w:eastAsia="ar-SA"/>
    </w:rPr>
  </w:style>
  <w:style w:type="paragraph" w:customStyle="1" w:styleId="Mapadokumentu1">
    <w:name w:val="Mapa dokumentu1"/>
    <w:basedOn w:val="Normalny"/>
    <w:rsid w:val="007A1EDB"/>
    <w:pPr>
      <w:suppressAutoHyphens/>
      <w:textAlignment w:val="baseline"/>
    </w:pPr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Textbody">
    <w:name w:val="Text body"/>
    <w:basedOn w:val="Normalny"/>
    <w:rsid w:val="007A1EDB"/>
    <w:pPr>
      <w:widowControl w:val="0"/>
      <w:suppressAutoHyphens/>
      <w:spacing w:after="120"/>
      <w:textAlignment w:val="baseline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Bezodstpw">
    <w:name w:val="No Spacing"/>
    <w:qFormat/>
    <w:rsid w:val="007A1EDB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7A1EDB"/>
    <w:pPr>
      <w:suppressAutoHyphens/>
      <w:autoSpaceDE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Poprawka">
    <w:name w:val="Revision"/>
    <w:rsid w:val="007A1EDB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awartoramki">
    <w:name w:val="Zawartość ramki"/>
    <w:basedOn w:val="Tekstpodstawowy"/>
    <w:rsid w:val="007A1EDB"/>
  </w:style>
  <w:style w:type="paragraph" w:styleId="Tekstpodstawowywcity2">
    <w:name w:val="Body Text Indent 2"/>
    <w:basedOn w:val="Normalny"/>
    <w:link w:val="Tekstpodstawowywcity2Znak2"/>
    <w:uiPriority w:val="99"/>
    <w:semiHidden/>
    <w:unhideWhenUsed/>
    <w:rsid w:val="007A1EDB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Tekstpodstawowywcity2Znak2">
    <w:name w:val="Tekst podstawowy wcięty 2 Znak2"/>
    <w:basedOn w:val="Domylnaczcionkaakapitu"/>
    <w:link w:val="Tekstpodstawowywcity2"/>
    <w:uiPriority w:val="99"/>
    <w:semiHidden/>
    <w:rsid w:val="007A1EDB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Zwykytekst">
    <w:name w:val="Plain Text"/>
    <w:aliases w:val="Znak"/>
    <w:basedOn w:val="Normalny"/>
    <w:link w:val="ZwykytekstZnak"/>
    <w:unhideWhenUsed/>
    <w:rsid w:val="007A1EDB"/>
    <w:rPr>
      <w:rFonts w:ascii="Courier New" w:hAnsi="Courier New" w:cs="Courier New"/>
      <w:lang w:eastAsia="ar-SA"/>
    </w:rPr>
  </w:style>
  <w:style w:type="character" w:customStyle="1" w:styleId="ZwykytekstZnak1">
    <w:name w:val="Zwykły tekst Znak1"/>
    <w:basedOn w:val="Domylnaczcionkaakapitu"/>
    <w:uiPriority w:val="99"/>
    <w:semiHidden/>
    <w:rsid w:val="007A1EDB"/>
    <w:rPr>
      <w:rFonts w:ascii="Consolas" w:hAnsi="Consolas"/>
      <w:sz w:val="21"/>
      <w:szCs w:val="21"/>
    </w:rPr>
  </w:style>
  <w:style w:type="character" w:styleId="Odwoanieprzypisudolnego">
    <w:name w:val="footnote reference"/>
    <w:uiPriority w:val="99"/>
    <w:unhideWhenUsed/>
    <w:rsid w:val="007A1EDB"/>
    <w:rPr>
      <w:rFonts w:ascii="Times New Roman" w:hAnsi="Times New Roman" w:cs="Times New Roman" w:hint="default"/>
      <w:vertAlign w:val="superscript"/>
    </w:rPr>
  </w:style>
  <w:style w:type="paragraph" w:styleId="Tekstpodstawowywcity3">
    <w:name w:val="Body Text Indent 3"/>
    <w:basedOn w:val="Normalny"/>
    <w:link w:val="Tekstpodstawowywcity3Znak1"/>
    <w:uiPriority w:val="99"/>
    <w:semiHidden/>
    <w:unhideWhenUsed/>
    <w:rsid w:val="007A1EDB"/>
    <w:pPr>
      <w:suppressAutoHyphens/>
      <w:spacing w:after="120"/>
      <w:ind w:left="283"/>
    </w:pPr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character" w:customStyle="1" w:styleId="Tekstpodstawowywcity3Znak1">
    <w:name w:val="Tekst podstawowy wcięty 3 Znak1"/>
    <w:basedOn w:val="Domylnaczcionkaakapitu"/>
    <w:link w:val="Tekstpodstawowywcity3"/>
    <w:uiPriority w:val="99"/>
    <w:semiHidden/>
    <w:rsid w:val="007A1EDB"/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paragraph" w:styleId="Tekstpodstawowy3">
    <w:name w:val="Body Text 3"/>
    <w:basedOn w:val="Normalny"/>
    <w:link w:val="Tekstpodstawowy3Znak1"/>
    <w:uiPriority w:val="99"/>
    <w:unhideWhenUsed/>
    <w:rsid w:val="007A1EDB"/>
    <w:pPr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character" w:customStyle="1" w:styleId="Tekstpodstawowy3Znak1">
    <w:name w:val="Tekst podstawowy 3 Znak1"/>
    <w:basedOn w:val="Domylnaczcionkaakapitu"/>
    <w:link w:val="Tekstpodstawowy3"/>
    <w:uiPriority w:val="99"/>
    <w:rsid w:val="007A1EDB"/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character" w:styleId="Odwoaniedokomentarza">
    <w:name w:val="annotation reference"/>
    <w:uiPriority w:val="99"/>
    <w:semiHidden/>
    <w:unhideWhenUsed/>
    <w:rsid w:val="007A1EDB"/>
    <w:rPr>
      <w:sz w:val="16"/>
      <w:szCs w:val="16"/>
    </w:rPr>
  </w:style>
  <w:style w:type="numbering" w:customStyle="1" w:styleId="Bezlisty1">
    <w:name w:val="Bez listy1"/>
    <w:next w:val="Bezlisty"/>
    <w:uiPriority w:val="99"/>
    <w:semiHidden/>
    <w:unhideWhenUsed/>
    <w:rsid w:val="007A1EDB"/>
  </w:style>
  <w:style w:type="paragraph" w:customStyle="1" w:styleId="xxxxxxxmsonormal">
    <w:name w:val="x_x_xxxxxmsonormal"/>
    <w:basedOn w:val="Normalny"/>
    <w:rsid w:val="007A1EDB"/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Tekstpodstawowy34">
    <w:name w:val="Tekst podstawowy 34"/>
    <w:basedOn w:val="Normalny"/>
    <w:rsid w:val="007A1EDB"/>
    <w:pPr>
      <w:suppressAutoHyphens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Listapunktowana3">
    <w:name w:val="List Bullet 3"/>
    <w:basedOn w:val="Normalny"/>
    <w:autoRedefine/>
    <w:rsid w:val="007A1EDB"/>
    <w:pPr>
      <w:numPr>
        <w:numId w:val="2"/>
      </w:numPr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kocowego">
    <w:name w:val="endnote reference"/>
    <w:uiPriority w:val="99"/>
    <w:semiHidden/>
    <w:unhideWhenUsed/>
    <w:rsid w:val="007A1EDB"/>
    <w:rPr>
      <w:vertAlign w:val="superscript"/>
    </w:rPr>
  </w:style>
  <w:style w:type="character" w:customStyle="1" w:styleId="left">
    <w:name w:val="left"/>
    <w:rsid w:val="007A1E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0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4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7388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77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25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4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65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131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019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1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5349">
          <w:marLeft w:val="835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47426">
          <w:marLeft w:val="835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21459">
          <w:marLeft w:val="835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75010">
          <w:marLeft w:val="835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3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12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217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93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0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01CB92-8976-400A-9EF1-F01C2A788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</Pages>
  <Words>2579</Words>
  <Characters>15479</Characters>
  <Application>Microsoft Office Word</Application>
  <DocSecurity>0</DocSecurity>
  <Lines>128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18022</CharactersWithSpaces>
  <SharedDoc>false</SharedDoc>
  <HLinks>
    <vt:vector size="6" baseType="variant">
      <vt:variant>
        <vt:i4>6750266</vt:i4>
      </vt:variant>
      <vt:variant>
        <vt:i4>0</vt:i4>
      </vt:variant>
      <vt:variant>
        <vt:i4>0</vt:i4>
      </vt:variant>
      <vt:variant>
        <vt:i4>5</vt:i4>
      </vt:variant>
      <vt:variant>
        <vt:lpwstr>http://www.lukasiewicz.gov.pl/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 Lewicki | Centrum Łukasiewicz</dc:creator>
  <cp:keywords/>
  <dc:description/>
  <cp:lastModifiedBy>Michał Kordulski | Centrum Łukasiewicz</cp:lastModifiedBy>
  <cp:revision>26</cp:revision>
  <cp:lastPrinted>2020-10-28T11:25:00Z</cp:lastPrinted>
  <dcterms:created xsi:type="dcterms:W3CDTF">2020-11-09T08:54:00Z</dcterms:created>
  <dcterms:modified xsi:type="dcterms:W3CDTF">2020-11-18T13:11:00Z</dcterms:modified>
</cp:coreProperties>
</file>