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Nr postępowania: </w:t>
      </w:r>
      <w:r w:rsidRPr="00545519">
        <w:rPr>
          <w:rFonts w:asciiTheme="majorHAnsi" w:eastAsia="Times New Roman" w:hAnsiTheme="majorHAnsi" w:cstheme="majorHAnsi"/>
          <w:b/>
          <w:sz w:val="22"/>
          <w:szCs w:val="22"/>
          <w:lang w:val="pl-PL" w:eastAsia="en-US"/>
        </w:rPr>
        <w:t>IMOL/ZP/</w:t>
      </w:r>
      <w:r w:rsidR="008A2487" w:rsidRPr="00545519">
        <w:rPr>
          <w:rFonts w:asciiTheme="majorHAnsi" w:eastAsia="Times New Roman" w:hAnsiTheme="majorHAnsi" w:cstheme="majorHAnsi"/>
          <w:b/>
          <w:sz w:val="22"/>
          <w:szCs w:val="22"/>
          <w:lang w:val="pl-PL" w:eastAsia="en-US"/>
        </w:rPr>
        <w:t>6</w:t>
      </w:r>
      <w:r w:rsidRPr="00545519">
        <w:rPr>
          <w:rFonts w:asciiTheme="majorHAnsi" w:eastAsia="Times New Roman" w:hAnsiTheme="majorHAnsi" w:cstheme="majorHAnsi"/>
          <w:b/>
          <w:sz w:val="22"/>
          <w:szCs w:val="22"/>
          <w:lang w:val="pl-PL" w:eastAsia="en-US"/>
        </w:rPr>
        <w:t>/2024</w:t>
      </w: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</w:p>
    <w:p w:rsidR="005624B0" w:rsidRPr="00545519" w:rsidRDefault="005624B0" w:rsidP="005624B0">
      <w:pPr>
        <w:keepNext/>
        <w:keepLines/>
        <w:suppressAutoHyphens/>
        <w:spacing w:before="360" w:after="80" w:line="276" w:lineRule="auto"/>
        <w:ind w:left="2832" w:hanging="2832"/>
        <w:jc w:val="center"/>
        <w:outlineLvl w:val="1"/>
        <w:rPr>
          <w:rFonts w:asciiTheme="majorHAnsi" w:hAnsiTheme="majorHAnsi" w:cstheme="majorHAnsi"/>
          <w:b/>
          <w:smallCaps/>
          <w:sz w:val="22"/>
          <w:szCs w:val="22"/>
          <w:lang w:val="pl-PL" w:eastAsia="en-US"/>
        </w:rPr>
      </w:pPr>
      <w:r w:rsidRPr="00545519">
        <w:rPr>
          <w:rFonts w:asciiTheme="majorHAnsi" w:hAnsiTheme="majorHAnsi" w:cstheme="majorHAnsi"/>
          <w:b/>
          <w:smallCaps/>
          <w:sz w:val="22"/>
          <w:szCs w:val="22"/>
          <w:lang w:val="pl-PL" w:eastAsia="en-US"/>
        </w:rPr>
        <w:t>FORMULARZ OFERTY</w:t>
      </w:r>
      <w:r w:rsidR="00863BF6">
        <w:rPr>
          <w:rFonts w:asciiTheme="majorHAnsi" w:hAnsiTheme="majorHAnsi" w:cstheme="majorHAnsi"/>
          <w:b/>
          <w:smallCaps/>
          <w:sz w:val="22"/>
          <w:szCs w:val="22"/>
          <w:lang w:val="pl-PL" w:eastAsia="en-US"/>
        </w:rPr>
        <w:t xml:space="preserve"> DODATKOWEJ</w:t>
      </w: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b/>
          <w:sz w:val="22"/>
          <w:szCs w:val="22"/>
          <w:lang w:val="pl-PL" w:eastAsia="en-US"/>
        </w:rPr>
      </w:pP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My/Ja*  niżej podpisani ...............................................................................................................................  </w:t>
      </w:r>
    </w:p>
    <w:p w:rsidR="005624B0" w:rsidRPr="00545519" w:rsidRDefault="005624B0" w:rsidP="005624B0">
      <w:pPr>
        <w:suppressAutoHyphens/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i/>
          <w:sz w:val="22"/>
          <w:szCs w:val="22"/>
          <w:lang w:val="pl-PL" w:eastAsia="en-US"/>
        </w:rPr>
        <w:t>/imię i nazwisko/</w:t>
      </w:r>
    </w:p>
    <w:p w:rsidR="005624B0" w:rsidRPr="00545519" w:rsidRDefault="005624B0" w:rsidP="005624B0">
      <w:pPr>
        <w:suppressAutoHyphens/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 w:eastAsia="en-US"/>
        </w:rPr>
      </w:pP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reprezentując ............................................................................................................................................</w:t>
      </w: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………………………………………………………………………………………………………………………………………………..</w:t>
      </w:r>
    </w:p>
    <w:p w:rsidR="005624B0" w:rsidRPr="00545519" w:rsidRDefault="005624B0" w:rsidP="005624B0">
      <w:pPr>
        <w:suppressAutoHyphens/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i/>
          <w:sz w:val="22"/>
          <w:szCs w:val="22"/>
          <w:lang w:val="pl-PL" w:eastAsia="en-US"/>
        </w:rPr>
        <w:t>/pełna nazwa i adres wykonawcy/</w:t>
      </w:r>
    </w:p>
    <w:p w:rsidR="00F93B4E" w:rsidRPr="00545519" w:rsidRDefault="00F93B4E" w:rsidP="005624B0">
      <w:pPr>
        <w:suppressAutoHyphens/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 w:eastAsia="en-US"/>
        </w:rPr>
      </w:pPr>
    </w:p>
    <w:p w:rsidR="005624B0" w:rsidRPr="00545519" w:rsidRDefault="005624B0" w:rsidP="005624B0">
      <w:pPr>
        <w:tabs>
          <w:tab w:val="left" w:pos="354"/>
        </w:tabs>
        <w:suppressAutoHyphens/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NIP:……………………………………………………………………</w:t>
      </w:r>
    </w:p>
    <w:p w:rsidR="00F93B4E" w:rsidRPr="00545519" w:rsidRDefault="00F93B4E" w:rsidP="005624B0">
      <w:pPr>
        <w:tabs>
          <w:tab w:val="left" w:pos="354"/>
        </w:tabs>
        <w:suppressAutoHyphens/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</w:p>
    <w:p w:rsidR="005624B0" w:rsidRPr="00545519" w:rsidRDefault="005624B0" w:rsidP="005624B0">
      <w:pPr>
        <w:tabs>
          <w:tab w:val="left" w:pos="354"/>
        </w:tabs>
        <w:suppressAutoHyphens/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REGON:…………………………………………………………….</w:t>
      </w:r>
    </w:p>
    <w:p w:rsidR="005624B0" w:rsidRPr="00545519" w:rsidRDefault="005624B0" w:rsidP="005624B0">
      <w:pPr>
        <w:tabs>
          <w:tab w:val="left" w:pos="354"/>
        </w:tabs>
        <w:suppressAutoHyphens/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</w:p>
    <w:p w:rsidR="00EB30DF" w:rsidRPr="00545519" w:rsidRDefault="00EB30DF" w:rsidP="00EB30DF">
      <w:pPr>
        <w:spacing w:line="360" w:lineRule="auto"/>
        <w:jc w:val="both"/>
        <w:rPr>
          <w:rFonts w:asciiTheme="majorHAnsi" w:hAnsiTheme="majorHAnsi" w:cstheme="majorHAnsi"/>
          <w:kern w:val="2"/>
          <w:sz w:val="22"/>
          <w:szCs w:val="22"/>
          <w:lang w:val="pl-PL"/>
        </w:rPr>
      </w:pPr>
      <w:r w:rsidRPr="00545519">
        <w:rPr>
          <w:rFonts w:asciiTheme="majorHAnsi" w:hAnsiTheme="majorHAnsi" w:cstheme="majorHAnsi"/>
          <w:kern w:val="2"/>
          <w:sz w:val="22"/>
          <w:szCs w:val="22"/>
          <w:lang w:val="pl-PL"/>
        </w:rPr>
        <w:t xml:space="preserve">W odpowiedzi na wezwanie do złożenia ofert dodatkowych w postępowaniu prowadzonym w trybie podstawowym </w:t>
      </w:r>
      <w:r w:rsidR="005624B0" w:rsidRPr="00545519">
        <w:rPr>
          <w:rFonts w:asciiTheme="majorHAnsi" w:hAnsiTheme="majorHAnsi" w:cstheme="majorHAnsi"/>
          <w:sz w:val="22"/>
          <w:szCs w:val="22"/>
          <w:lang w:val="pl-PL" w:eastAsia="en-US"/>
        </w:rPr>
        <w:t xml:space="preserve">bez negocjacji na podstawie art. 275 pkt 1) ustawy z dnia 11 września 2019 r. -  Prawo zamówień publicznych (dalej: </w:t>
      </w:r>
      <w:proofErr w:type="spellStart"/>
      <w:r w:rsidR="005624B0" w:rsidRPr="00545519">
        <w:rPr>
          <w:rFonts w:asciiTheme="majorHAnsi" w:hAnsiTheme="majorHAnsi" w:cstheme="majorHAnsi"/>
          <w:sz w:val="22"/>
          <w:szCs w:val="22"/>
          <w:lang w:val="pl-PL" w:eastAsia="en-US"/>
        </w:rPr>
        <w:t>Pzp</w:t>
      </w:r>
      <w:proofErr w:type="spellEnd"/>
      <w:r w:rsidR="005624B0" w:rsidRPr="00545519">
        <w:rPr>
          <w:rFonts w:asciiTheme="majorHAnsi" w:hAnsiTheme="majorHAnsi" w:cstheme="majorHAnsi"/>
          <w:sz w:val="22"/>
          <w:szCs w:val="22"/>
          <w:lang w:val="pl-PL" w:eastAsia="en-US"/>
        </w:rPr>
        <w:t xml:space="preserve">) przez </w:t>
      </w:r>
      <w:r w:rsidR="005624B0"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Międzynarodow</w:t>
      </w:r>
      <w:r w:rsidR="00F93B4E"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y</w:t>
      </w:r>
      <w:r w:rsidR="005624B0"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 Instytut Mechanizmów</w:t>
      </w:r>
      <w:r w:rsidR="007F4DB1"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 </w:t>
      </w:r>
      <w:r w:rsidR="005624B0"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i Maszyn Molekularnych Polskiej Akademii Nauk pn.</w:t>
      </w:r>
      <w:r w:rsidR="005624B0" w:rsidRPr="00545519">
        <w:rPr>
          <w:rFonts w:asciiTheme="majorHAnsi" w:hAnsiTheme="majorHAnsi" w:cstheme="majorHAnsi"/>
          <w:i/>
          <w:sz w:val="22"/>
          <w:szCs w:val="22"/>
          <w:lang w:val="pl-PL" w:eastAsia="en-US"/>
        </w:rPr>
        <w:t xml:space="preserve"> </w:t>
      </w:r>
      <w:bookmarkStart w:id="0" w:name="_Hlk170998834"/>
      <w:r w:rsidR="007F4DB1" w:rsidRPr="00EB30DF">
        <w:rPr>
          <w:rFonts w:asciiTheme="majorHAnsi" w:hAnsiTheme="majorHAnsi" w:cstheme="majorHAnsi"/>
          <w:b/>
          <w:bCs/>
          <w:sz w:val="22"/>
          <w:szCs w:val="22"/>
          <w:lang w:val="pl-PL" w:bidi="pl-PL"/>
        </w:rPr>
        <w:t xml:space="preserve">Usługa sukcesywnej </w:t>
      </w:r>
      <w:r w:rsidR="007F4DB1" w:rsidRPr="00EB30DF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rezerwacji i </w:t>
      </w:r>
      <w:r>
        <w:rPr>
          <w:rFonts w:asciiTheme="majorHAnsi" w:hAnsiTheme="majorHAnsi" w:cstheme="majorHAnsi"/>
          <w:b/>
          <w:bCs/>
          <w:sz w:val="22"/>
          <w:szCs w:val="22"/>
          <w:lang w:val="pl-PL"/>
        </w:rPr>
        <w:t>sprzedaży</w:t>
      </w:r>
      <w:r w:rsidR="007F4DB1" w:rsidRPr="00EB30DF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biletów lotniczych</w:t>
      </w:r>
      <w:bookmarkEnd w:id="0"/>
      <w:r w:rsidR="005624B0"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, </w:t>
      </w:r>
      <w:r w:rsidRPr="00545519">
        <w:rPr>
          <w:rFonts w:asciiTheme="majorHAnsi" w:hAnsiTheme="majorHAnsi" w:cstheme="majorHAnsi"/>
          <w:kern w:val="2"/>
          <w:sz w:val="22"/>
          <w:szCs w:val="22"/>
          <w:lang w:val="pl-PL"/>
        </w:rPr>
        <w:t>oferujemy wykonanie przedmiotu zamówienia zgodnie z wymogami Specyfikacji Warunków Zamówienia („SWZ”), za:</w:t>
      </w:r>
    </w:p>
    <w:p w:rsidR="005624B0" w:rsidRPr="00545519" w:rsidRDefault="005624B0" w:rsidP="007F4DB1">
      <w:pPr>
        <w:spacing w:line="276" w:lineRule="auto"/>
        <w:ind w:hanging="11"/>
        <w:rPr>
          <w:rFonts w:asciiTheme="majorHAnsi" w:hAnsiTheme="majorHAnsi" w:cstheme="majorHAnsi"/>
          <w:sz w:val="22"/>
          <w:szCs w:val="22"/>
          <w:lang w:val="pl-PL"/>
        </w:rPr>
      </w:pPr>
    </w:p>
    <w:p w:rsidR="005624B0" w:rsidRPr="00545519" w:rsidRDefault="005624B0" w:rsidP="005624B0">
      <w:pPr>
        <w:suppressAutoHyphens/>
        <w:spacing w:line="276" w:lineRule="auto"/>
        <w:rPr>
          <w:rFonts w:asciiTheme="majorHAnsi" w:eastAsia="Times New Roman" w:hAnsiTheme="majorHAnsi" w:cstheme="majorHAnsi"/>
          <w:b/>
          <w:sz w:val="22"/>
          <w:szCs w:val="22"/>
          <w:u w:val="single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2552"/>
      </w:tblGrid>
      <w:tr w:rsidR="00EB30DF" w:rsidRPr="00545519" w:rsidTr="00853096">
        <w:tc>
          <w:tcPr>
            <w:tcW w:w="534" w:type="dxa"/>
            <w:shd w:val="clear" w:color="auto" w:fill="auto"/>
          </w:tcPr>
          <w:p w:rsidR="00EB30DF" w:rsidRPr="00545519" w:rsidRDefault="00EB30DF" w:rsidP="00853096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kern w:val="2"/>
                <w:sz w:val="22"/>
                <w:szCs w:val="22"/>
                <w:lang w:val="pl-PL"/>
              </w:rPr>
            </w:pPr>
            <w:r w:rsidRPr="00545519">
              <w:rPr>
                <w:rFonts w:asciiTheme="majorHAnsi" w:hAnsiTheme="majorHAnsi" w:cstheme="majorHAnsi"/>
                <w:b/>
                <w:bCs/>
                <w:kern w:val="2"/>
                <w:sz w:val="22"/>
                <w:szCs w:val="22"/>
                <w:lang w:val="pl-PL"/>
              </w:rPr>
              <w:t>Lp.</w:t>
            </w:r>
          </w:p>
        </w:tc>
        <w:tc>
          <w:tcPr>
            <w:tcW w:w="5953" w:type="dxa"/>
            <w:shd w:val="clear" w:color="auto" w:fill="auto"/>
          </w:tcPr>
          <w:p w:rsidR="00EB30DF" w:rsidRPr="00545519" w:rsidRDefault="00EB30DF" w:rsidP="00853096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kern w:val="2"/>
                <w:sz w:val="22"/>
                <w:szCs w:val="22"/>
                <w:lang w:val="pl-PL"/>
              </w:rPr>
            </w:pPr>
            <w:r w:rsidRPr="00545519">
              <w:rPr>
                <w:rFonts w:asciiTheme="majorHAnsi" w:hAnsiTheme="majorHAnsi" w:cstheme="majorHAnsi"/>
                <w:b/>
                <w:bCs/>
                <w:kern w:val="2"/>
                <w:sz w:val="22"/>
                <w:szCs w:val="22"/>
                <w:lang w:val="pl-PL"/>
              </w:rPr>
              <w:t>Nazwa</w:t>
            </w:r>
          </w:p>
        </w:tc>
        <w:tc>
          <w:tcPr>
            <w:tcW w:w="2552" w:type="dxa"/>
          </w:tcPr>
          <w:p w:rsidR="00EB30DF" w:rsidRPr="00545519" w:rsidRDefault="00EB30DF" w:rsidP="00853096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kern w:val="2"/>
                <w:sz w:val="22"/>
                <w:szCs w:val="22"/>
                <w:lang w:val="pl-PL"/>
              </w:rPr>
            </w:pPr>
            <w:r w:rsidRPr="00545519">
              <w:rPr>
                <w:rFonts w:asciiTheme="majorHAnsi" w:hAnsiTheme="majorHAnsi" w:cstheme="majorHAnsi"/>
                <w:b/>
                <w:bCs/>
                <w:kern w:val="2"/>
                <w:sz w:val="22"/>
                <w:szCs w:val="22"/>
                <w:lang w:val="pl-PL"/>
              </w:rPr>
              <w:t>Cena brutto</w:t>
            </w:r>
          </w:p>
        </w:tc>
      </w:tr>
      <w:tr w:rsidR="00EB30DF" w:rsidRPr="00545519" w:rsidTr="00853096">
        <w:tc>
          <w:tcPr>
            <w:tcW w:w="534" w:type="dxa"/>
            <w:shd w:val="clear" w:color="auto" w:fill="auto"/>
          </w:tcPr>
          <w:p w:rsidR="00EB30DF" w:rsidRPr="00D25D85" w:rsidRDefault="00EB30DF" w:rsidP="0085309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kern w:val="2"/>
                <w:sz w:val="22"/>
                <w:szCs w:val="22"/>
                <w:lang w:val="pl-PL"/>
              </w:rPr>
            </w:pPr>
            <w:r w:rsidRPr="00D25D85">
              <w:rPr>
                <w:rFonts w:asciiTheme="majorHAnsi" w:hAnsiTheme="majorHAnsi" w:cstheme="majorHAnsi"/>
                <w:bCs/>
                <w:kern w:val="2"/>
                <w:sz w:val="22"/>
                <w:szCs w:val="22"/>
                <w:lang w:val="pl-PL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EB30DF" w:rsidRPr="00545519" w:rsidRDefault="00EB30DF" w:rsidP="00853096">
            <w:pPr>
              <w:spacing w:line="360" w:lineRule="auto"/>
              <w:rPr>
                <w:rFonts w:asciiTheme="majorHAnsi" w:hAnsiTheme="majorHAnsi" w:cstheme="majorHAnsi"/>
                <w:kern w:val="2"/>
                <w:sz w:val="22"/>
                <w:szCs w:val="22"/>
                <w:lang w:val="pl-PL"/>
              </w:rPr>
            </w:pPr>
            <w:r w:rsidRPr="00545519">
              <w:rPr>
                <w:rFonts w:asciiTheme="majorHAnsi" w:hAnsiTheme="majorHAnsi" w:cstheme="majorHAnsi"/>
                <w:kern w:val="2"/>
                <w:sz w:val="22"/>
                <w:szCs w:val="22"/>
                <w:lang w:val="pl-PL"/>
              </w:rPr>
              <w:t xml:space="preserve">Opłata transakcyjna za </w:t>
            </w:r>
            <w:r w:rsidR="00134F45">
              <w:rPr>
                <w:rFonts w:asciiTheme="majorHAnsi" w:hAnsiTheme="majorHAnsi" w:cstheme="majorHAnsi"/>
                <w:kern w:val="2"/>
                <w:sz w:val="22"/>
                <w:szCs w:val="22"/>
                <w:lang w:val="pl-PL"/>
              </w:rPr>
              <w:t>wystawienie</w:t>
            </w:r>
            <w:r w:rsidRPr="00545519">
              <w:rPr>
                <w:rFonts w:asciiTheme="majorHAnsi" w:hAnsiTheme="majorHAnsi" w:cstheme="majorHAnsi"/>
                <w:kern w:val="2"/>
                <w:sz w:val="22"/>
                <w:szCs w:val="22"/>
                <w:lang w:val="pl-PL"/>
              </w:rPr>
              <w:t xml:space="preserve"> jednego </w:t>
            </w:r>
            <w:r w:rsidRPr="00D25D85">
              <w:rPr>
                <w:rFonts w:asciiTheme="majorHAnsi" w:hAnsiTheme="majorHAnsi" w:cstheme="majorHAnsi"/>
                <w:bCs/>
                <w:kern w:val="2"/>
                <w:sz w:val="22"/>
                <w:szCs w:val="22"/>
                <w:lang w:val="pl-PL"/>
              </w:rPr>
              <w:t>biletu lotniczego</w:t>
            </w:r>
            <w:r w:rsidRPr="00545519">
              <w:rPr>
                <w:rFonts w:asciiTheme="majorHAnsi" w:hAnsiTheme="majorHAnsi" w:cstheme="majorHAnsi"/>
                <w:b/>
                <w:bCs/>
                <w:kern w:val="2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</w:tcPr>
          <w:p w:rsidR="00EB30DF" w:rsidRPr="00545519" w:rsidRDefault="00EB30DF" w:rsidP="00853096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kern w:val="2"/>
                <w:sz w:val="22"/>
                <w:szCs w:val="22"/>
                <w:lang w:val="pl-PL"/>
              </w:rPr>
            </w:pPr>
          </w:p>
        </w:tc>
      </w:tr>
    </w:tbl>
    <w:p w:rsidR="005624B0" w:rsidRPr="00545519" w:rsidRDefault="005624B0" w:rsidP="005624B0">
      <w:pPr>
        <w:widowControl w:val="0"/>
        <w:suppressAutoHyphens/>
        <w:spacing w:line="276" w:lineRule="auto"/>
        <w:ind w:left="720"/>
        <w:contextualSpacing/>
        <w:textAlignment w:val="baseline"/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zh-CN" w:bidi="hi-IN"/>
        </w:rPr>
      </w:pPr>
    </w:p>
    <w:p w:rsidR="005624B0" w:rsidRPr="00545519" w:rsidRDefault="005624B0" w:rsidP="00D25D85">
      <w:pPr>
        <w:suppressAutoHyphens/>
        <w:spacing w:line="360" w:lineRule="auto"/>
        <w:rPr>
          <w:rFonts w:asciiTheme="majorHAnsi" w:eastAsia="Times New Roman" w:hAnsiTheme="majorHAnsi" w:cstheme="majorHAnsi"/>
          <w:b/>
          <w:sz w:val="22"/>
          <w:szCs w:val="22"/>
          <w:lang w:val="pl-PL" w:eastAsia="en-US"/>
        </w:rPr>
      </w:pPr>
    </w:p>
    <w:p w:rsidR="005624B0" w:rsidRPr="00D25D85" w:rsidRDefault="005624B0" w:rsidP="00D25D85">
      <w:pPr>
        <w:widowControl w:val="0"/>
        <w:numPr>
          <w:ilvl w:val="0"/>
          <w:numId w:val="4"/>
        </w:numPr>
        <w:suppressAutoHyphens/>
        <w:spacing w:line="360" w:lineRule="auto"/>
        <w:ind w:left="709"/>
        <w:contextualSpacing/>
        <w:textAlignment w:val="baseline"/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zh-CN" w:bidi="hi-IN"/>
        </w:rPr>
      </w:pPr>
      <w:r w:rsidRPr="00545519">
        <w:rPr>
          <w:rFonts w:asciiTheme="majorHAnsi" w:eastAsia="Times New Roman" w:hAnsiTheme="majorHAnsi" w:cstheme="majorHAnsi"/>
          <w:b/>
          <w:color w:val="00000A"/>
          <w:sz w:val="22"/>
          <w:szCs w:val="22"/>
          <w:lang w:val="pl-PL" w:eastAsia="zh-CN" w:bidi="hi-IN"/>
        </w:rPr>
        <w:t xml:space="preserve">OŚWIADCZAMY, </w:t>
      </w:r>
      <w:r w:rsidRPr="00545519">
        <w:rPr>
          <w:rFonts w:asciiTheme="majorHAnsi" w:eastAsia="Times New Roman" w:hAnsiTheme="majorHAnsi" w:cstheme="majorHAnsi"/>
          <w:bCs/>
          <w:color w:val="00000A"/>
          <w:sz w:val="22"/>
          <w:szCs w:val="22"/>
          <w:lang w:val="pl-PL" w:eastAsia="zh-CN" w:bidi="hi-IN"/>
        </w:rPr>
        <w:t xml:space="preserve">że oferowany przez nas przedmiot zamówienia odpowiada specyfikacji                  i minimalnym wymaganiom określonym w opisie przedmiotu zamówienia </w:t>
      </w:r>
      <w:bookmarkStart w:id="1" w:name="_GoBack"/>
      <w:bookmarkEnd w:id="1"/>
    </w:p>
    <w:p w:rsidR="00D25D85" w:rsidRDefault="00D25D85" w:rsidP="00D25D85">
      <w:pPr>
        <w:widowControl w:val="0"/>
        <w:suppressAutoHyphens/>
        <w:spacing w:line="360" w:lineRule="auto"/>
        <w:contextualSpacing/>
        <w:textAlignment w:val="baseline"/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zh-CN" w:bidi="hi-IN"/>
        </w:rPr>
      </w:pPr>
    </w:p>
    <w:p w:rsidR="00D25D85" w:rsidRDefault="00D25D85" w:rsidP="00D25D85">
      <w:pPr>
        <w:widowControl w:val="0"/>
        <w:suppressAutoHyphens/>
        <w:spacing w:line="360" w:lineRule="auto"/>
        <w:contextualSpacing/>
        <w:textAlignment w:val="baseline"/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zh-CN" w:bidi="hi-IN"/>
        </w:rPr>
      </w:pPr>
    </w:p>
    <w:p w:rsidR="00D25D85" w:rsidRPr="00545519" w:rsidRDefault="00D25D85" w:rsidP="00D25D85">
      <w:pPr>
        <w:widowControl w:val="0"/>
        <w:suppressAutoHyphens/>
        <w:spacing w:line="360" w:lineRule="auto"/>
        <w:contextualSpacing/>
        <w:textAlignment w:val="baseline"/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zh-CN" w:bidi="hi-IN"/>
        </w:rPr>
      </w:pPr>
    </w:p>
    <w:p w:rsidR="005624B0" w:rsidRPr="00545519" w:rsidRDefault="005624B0" w:rsidP="00D25D85">
      <w:pPr>
        <w:widowControl w:val="0"/>
        <w:numPr>
          <w:ilvl w:val="0"/>
          <w:numId w:val="4"/>
        </w:numPr>
        <w:suppressAutoHyphens/>
        <w:spacing w:line="360" w:lineRule="auto"/>
        <w:ind w:left="709"/>
        <w:contextualSpacing/>
        <w:textAlignment w:val="baseline"/>
        <w:rPr>
          <w:rFonts w:asciiTheme="majorHAnsi" w:eastAsia="Times New Roman" w:hAnsiTheme="majorHAnsi" w:cstheme="majorHAnsi"/>
          <w:b/>
          <w:color w:val="00000A"/>
          <w:sz w:val="22"/>
          <w:szCs w:val="22"/>
          <w:lang w:val="pl-PL" w:eastAsia="zh-CN" w:bidi="hi-IN"/>
        </w:rPr>
      </w:pPr>
      <w:r w:rsidRPr="00545519"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zh-CN" w:bidi="hi-IN"/>
        </w:rPr>
        <w:lastRenderedPageBreak/>
        <w:t xml:space="preserve">Podstawa faktyczna i prawna zastosowania zwolnienia z VAT lub stosowania zmniejszonej stawki podatku VAT </w:t>
      </w:r>
      <w:r w:rsidRPr="00545519">
        <w:rPr>
          <w:rFonts w:asciiTheme="majorHAnsi" w:eastAsia="Times New Roman" w:hAnsiTheme="majorHAnsi" w:cstheme="majorHAnsi"/>
          <w:i/>
          <w:color w:val="00000A"/>
          <w:sz w:val="22"/>
          <w:szCs w:val="22"/>
          <w:lang w:val="pl-PL" w:eastAsia="zh-CN" w:bidi="hi-IN"/>
        </w:rPr>
        <w:t>(Wykonawca wskazuje powód faktyczny oraz podstawę prawną):</w:t>
      </w:r>
    </w:p>
    <w:p w:rsidR="005624B0" w:rsidRPr="00545519" w:rsidRDefault="005624B0" w:rsidP="00D25D85">
      <w:pPr>
        <w:widowControl w:val="0"/>
        <w:suppressAutoHyphens/>
        <w:spacing w:line="360" w:lineRule="auto"/>
        <w:ind w:left="720"/>
        <w:contextualSpacing/>
        <w:textAlignment w:val="baseline"/>
        <w:rPr>
          <w:rFonts w:asciiTheme="majorHAnsi" w:eastAsia="Times New Roman" w:hAnsiTheme="majorHAnsi" w:cstheme="majorHAnsi"/>
          <w:b/>
          <w:color w:val="00000A"/>
          <w:sz w:val="22"/>
          <w:szCs w:val="22"/>
          <w:lang w:val="pl-PL" w:eastAsia="zh-CN" w:bidi="hi-IN"/>
        </w:rPr>
      </w:pPr>
    </w:p>
    <w:p w:rsidR="005624B0" w:rsidRPr="00545519" w:rsidRDefault="005624B0" w:rsidP="00D25D85">
      <w:pPr>
        <w:widowControl w:val="0"/>
        <w:suppressAutoHyphens/>
        <w:spacing w:line="360" w:lineRule="auto"/>
        <w:ind w:left="709"/>
        <w:contextualSpacing/>
        <w:textAlignment w:val="baseline"/>
        <w:rPr>
          <w:rFonts w:asciiTheme="majorHAnsi" w:eastAsia="Times New Roman" w:hAnsiTheme="majorHAnsi" w:cstheme="majorHAnsi"/>
          <w:bCs/>
          <w:color w:val="00000A"/>
          <w:sz w:val="22"/>
          <w:szCs w:val="22"/>
          <w:lang w:val="pl-PL" w:eastAsia="zh-CN" w:bidi="hi-IN"/>
        </w:rPr>
      </w:pPr>
      <w:r w:rsidRPr="00545519">
        <w:rPr>
          <w:rFonts w:asciiTheme="majorHAnsi" w:eastAsia="Times New Roman" w:hAnsiTheme="majorHAnsi" w:cstheme="majorHAnsi"/>
          <w:bCs/>
          <w:color w:val="00000A"/>
          <w:sz w:val="22"/>
          <w:szCs w:val="22"/>
          <w:lang w:val="pl-PL" w:eastAsia="zh-CN" w:bidi="hi-IN"/>
        </w:rPr>
        <w:t>…………………………………………………………………………………………………………..</w:t>
      </w:r>
    </w:p>
    <w:p w:rsidR="005624B0" w:rsidRPr="00545519" w:rsidRDefault="005624B0" w:rsidP="00D25D85">
      <w:pPr>
        <w:suppressAutoHyphens/>
        <w:spacing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2"/>
          <w:szCs w:val="22"/>
          <w:lang w:val="pl-PL" w:eastAsia="en-US"/>
        </w:rPr>
      </w:pPr>
    </w:p>
    <w:p w:rsidR="005624B0" w:rsidRPr="00545519" w:rsidRDefault="005624B0" w:rsidP="00D25D85">
      <w:pPr>
        <w:tabs>
          <w:tab w:val="left" w:pos="0"/>
        </w:tabs>
        <w:suppressAutoHyphens/>
        <w:spacing w:after="240" w:line="360" w:lineRule="auto"/>
        <w:rPr>
          <w:rFonts w:asciiTheme="majorHAnsi" w:eastAsia="Times New Roman" w:hAnsiTheme="majorHAnsi" w:cstheme="majorHAnsi"/>
          <w:b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b/>
          <w:sz w:val="22"/>
          <w:szCs w:val="22"/>
          <w:lang w:val="pl-PL" w:eastAsia="en-US"/>
        </w:rPr>
        <w:t>PONADTO OŚWIADCZAMY, ŻE:</w:t>
      </w:r>
    </w:p>
    <w:p w:rsidR="005624B0" w:rsidRDefault="005624B0" w:rsidP="00D25D85">
      <w:pPr>
        <w:numPr>
          <w:ilvl w:val="0"/>
          <w:numId w:val="1"/>
        </w:numPr>
        <w:suppressAutoHyphens/>
        <w:spacing w:line="360" w:lineRule="auto"/>
        <w:ind w:left="709" w:hanging="425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Zapoznaliśmy się z treścią Specyfikacji Warunków Zamówienia wraz z załącznikami i nie wnosimy do nich zastrzeżeń.</w:t>
      </w:r>
    </w:p>
    <w:p w:rsidR="00D25D85" w:rsidRPr="00D25D85" w:rsidRDefault="005624B0" w:rsidP="00D25D85">
      <w:pPr>
        <w:numPr>
          <w:ilvl w:val="0"/>
          <w:numId w:val="1"/>
        </w:numPr>
        <w:suppressAutoHyphens/>
        <w:spacing w:line="360" w:lineRule="auto"/>
        <w:ind w:left="709" w:hanging="425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D25D85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Oświadczam(y), </w:t>
      </w:r>
      <w:r w:rsidR="00D25D85" w:rsidRPr="00D25D85">
        <w:rPr>
          <w:rFonts w:asciiTheme="majorHAnsi" w:hAnsiTheme="majorHAnsi" w:cstheme="majorHAnsi"/>
          <w:sz w:val="22"/>
          <w:szCs w:val="22"/>
          <w:lang w:val="pl-PL" w:eastAsia="zh-CN"/>
        </w:rPr>
        <w:t>że zaoferowana cena brutto oferty dodatkowej za realizację przedmiotu zamówienia, zawiera wszystkie koszty, jakie będzie musiał ponieść Zamawiający z uwzględnieniem podatku od towarów  i usług (VAT).</w:t>
      </w:r>
    </w:p>
    <w:p w:rsidR="005624B0" w:rsidRDefault="005624B0" w:rsidP="00D25D85">
      <w:pPr>
        <w:numPr>
          <w:ilvl w:val="0"/>
          <w:numId w:val="1"/>
        </w:numPr>
        <w:suppressAutoHyphens/>
        <w:spacing w:line="360" w:lineRule="auto"/>
        <w:ind w:left="709" w:hanging="426"/>
        <w:jc w:val="both"/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en-US"/>
        </w:rPr>
        <w:t xml:space="preserve">Zobowiązujemy się do złożenia przed zawarciem umowy dokumentów niezbędnych do jej zawarcia. </w:t>
      </w:r>
    </w:p>
    <w:p w:rsidR="005624B0" w:rsidRPr="00D25D85" w:rsidRDefault="005624B0" w:rsidP="00D25D85">
      <w:pPr>
        <w:numPr>
          <w:ilvl w:val="0"/>
          <w:numId w:val="1"/>
        </w:numPr>
        <w:suppressAutoHyphens/>
        <w:spacing w:line="360" w:lineRule="auto"/>
        <w:ind w:left="709" w:hanging="426"/>
        <w:jc w:val="both"/>
        <w:rPr>
          <w:rFonts w:asciiTheme="majorHAnsi" w:eastAsia="Times New Roman" w:hAnsiTheme="majorHAnsi" w:cstheme="majorHAnsi"/>
          <w:color w:val="00000A"/>
          <w:sz w:val="22"/>
          <w:szCs w:val="22"/>
          <w:lang w:val="pl-PL" w:eastAsia="en-US"/>
        </w:rPr>
      </w:pPr>
      <w:r w:rsidRPr="00D25D85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Dane kontaktowe Wykonawcy: </w:t>
      </w:r>
    </w:p>
    <w:p w:rsidR="005624B0" w:rsidRPr="00545519" w:rsidRDefault="00D25D85" w:rsidP="00D25D85">
      <w:pPr>
        <w:suppressAutoHyphens/>
        <w:spacing w:line="360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     </w:t>
      </w:r>
      <w:r w:rsidR="005624B0"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adres e-mail:……………………………………………………………………</w:t>
      </w:r>
    </w:p>
    <w:p w:rsidR="00D25D85" w:rsidRDefault="00D25D85" w:rsidP="00D25D85">
      <w:pPr>
        <w:suppressAutoHyphens/>
        <w:spacing w:line="360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 xml:space="preserve">      </w:t>
      </w:r>
      <w:r w:rsidR="005624B0"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telefon: …………………………………………………………………………</w:t>
      </w:r>
    </w:p>
    <w:p w:rsidR="00D25D85" w:rsidRPr="00D25D85" w:rsidRDefault="00D25D85" w:rsidP="00D25D85">
      <w:pPr>
        <w:suppressAutoHyphens/>
        <w:spacing w:line="360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</w:p>
    <w:p w:rsidR="005624B0" w:rsidRPr="00545519" w:rsidRDefault="005624B0" w:rsidP="00D25D85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426" w:hanging="426"/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b/>
          <w:sz w:val="22"/>
          <w:szCs w:val="22"/>
          <w:lang w:val="pl-PL" w:eastAsia="en-US"/>
        </w:rPr>
        <w:t>Oświadczam/y</w:t>
      </w: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, że wypełniłem obowiązki informacyjne przewidziane w art. 13 lub art. 14 RODO</w:t>
      </w:r>
      <w:r w:rsidRPr="00545519">
        <w:rPr>
          <w:rFonts w:asciiTheme="majorHAnsi" w:eastAsia="Times New Roman" w:hAnsiTheme="majorHAnsi" w:cstheme="majorHAnsi"/>
          <w:sz w:val="22"/>
          <w:szCs w:val="22"/>
          <w:vertAlign w:val="superscript"/>
          <w:lang w:val="pl-PL" w:eastAsia="en-US"/>
        </w:rPr>
        <w:footnoteReference w:id="1"/>
      </w:r>
      <w:r w:rsidRPr="00545519">
        <w:rPr>
          <w:rFonts w:asciiTheme="majorHAnsi" w:eastAsia="Times New Roman" w:hAnsiTheme="majorHAnsi" w:cstheme="majorHAnsi"/>
          <w:sz w:val="22"/>
          <w:szCs w:val="22"/>
          <w:lang w:val="pl-PL" w:eastAsia="en-US"/>
        </w:rPr>
        <w:t>,  wobec osób fizycznych, od których dane  osobowe bezpośrednio lub pośrednio pozyskałem w celu ubiegania się o udzielenie zamówienia publicznego w niniejszym postępowaniu.</w:t>
      </w:r>
      <w:r w:rsidRPr="00545519">
        <w:rPr>
          <w:rFonts w:asciiTheme="majorHAnsi" w:eastAsia="Times New Roman" w:hAnsiTheme="majorHAnsi" w:cstheme="majorHAnsi"/>
          <w:sz w:val="22"/>
          <w:szCs w:val="22"/>
          <w:vertAlign w:val="superscript"/>
          <w:lang w:val="pl-PL" w:eastAsia="en-US"/>
        </w:rPr>
        <w:t>2</w:t>
      </w:r>
    </w:p>
    <w:p w:rsidR="005624B0" w:rsidRPr="00545519" w:rsidRDefault="005624B0" w:rsidP="00D25D85">
      <w:pPr>
        <w:suppressAutoHyphens/>
        <w:spacing w:line="360" w:lineRule="auto"/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pl-PL" w:eastAsia="en-US"/>
        </w:rPr>
      </w:pPr>
      <w:r w:rsidRPr="00545519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pl-PL" w:eastAsia="en-US"/>
        </w:rPr>
        <w:t xml:space="preserve"> </w:t>
      </w:r>
    </w:p>
    <w:p w:rsidR="00545519" w:rsidRPr="00545519" w:rsidRDefault="00545519" w:rsidP="00545519">
      <w:pPr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  <w:lang w:val="pl-PL" w:eastAsia="zh-CN"/>
        </w:rPr>
      </w:pPr>
    </w:p>
    <w:p w:rsidR="00545519" w:rsidRPr="00545519" w:rsidRDefault="00545519" w:rsidP="00545519">
      <w:pPr>
        <w:spacing w:line="360" w:lineRule="auto"/>
        <w:contextualSpacing/>
        <w:jc w:val="both"/>
        <w:rPr>
          <w:rFonts w:asciiTheme="majorHAnsi" w:hAnsiTheme="majorHAnsi" w:cstheme="majorHAnsi"/>
          <w:sz w:val="22"/>
          <w:szCs w:val="22"/>
          <w:lang w:val="pl-PL" w:eastAsia="zh-CN"/>
        </w:rPr>
      </w:pPr>
    </w:p>
    <w:p w:rsidR="00545519" w:rsidRPr="00545519" w:rsidRDefault="00545519" w:rsidP="00545519">
      <w:pPr>
        <w:spacing w:line="360" w:lineRule="auto"/>
        <w:ind w:left="360"/>
        <w:contextualSpacing/>
        <w:rPr>
          <w:rFonts w:asciiTheme="majorHAnsi" w:hAnsiTheme="majorHAnsi" w:cstheme="majorHAnsi"/>
          <w:sz w:val="22"/>
          <w:szCs w:val="22"/>
          <w:lang w:val="pl-PL"/>
        </w:rPr>
      </w:pPr>
    </w:p>
    <w:p w:rsidR="00545519" w:rsidRPr="00545519" w:rsidRDefault="00545519" w:rsidP="00545519">
      <w:pPr>
        <w:spacing w:line="360" w:lineRule="auto"/>
        <w:ind w:left="4320"/>
        <w:rPr>
          <w:rFonts w:asciiTheme="majorHAnsi" w:hAnsiTheme="majorHAnsi" w:cstheme="majorHAnsi"/>
          <w:sz w:val="22"/>
          <w:szCs w:val="22"/>
          <w:lang w:val="pl-PL"/>
        </w:rPr>
      </w:pPr>
    </w:p>
    <w:p w:rsidR="00545519" w:rsidRPr="00545519" w:rsidRDefault="00545519" w:rsidP="00545519">
      <w:pPr>
        <w:spacing w:line="360" w:lineRule="auto"/>
        <w:ind w:left="4320"/>
        <w:rPr>
          <w:rFonts w:asciiTheme="majorHAnsi" w:hAnsiTheme="majorHAnsi" w:cstheme="majorHAnsi"/>
          <w:sz w:val="22"/>
          <w:szCs w:val="22"/>
          <w:lang w:val="pl-PL"/>
        </w:rPr>
      </w:pPr>
      <w:r w:rsidRPr="00545519">
        <w:rPr>
          <w:rFonts w:asciiTheme="majorHAnsi" w:hAnsiTheme="majorHAnsi" w:cstheme="majorHAnsi"/>
          <w:sz w:val="22"/>
          <w:szCs w:val="22"/>
          <w:lang w:val="pl-PL"/>
        </w:rPr>
        <w:t>_____________________________________</w:t>
      </w:r>
    </w:p>
    <w:p w:rsidR="00545519" w:rsidRPr="00545519" w:rsidRDefault="00545519" w:rsidP="00545519">
      <w:pPr>
        <w:spacing w:line="360" w:lineRule="auto"/>
        <w:ind w:left="4320"/>
        <w:rPr>
          <w:rFonts w:asciiTheme="majorHAnsi" w:hAnsiTheme="majorHAnsi" w:cstheme="majorHAnsi"/>
          <w:sz w:val="22"/>
          <w:szCs w:val="22"/>
          <w:lang w:val="pl-PL"/>
        </w:rPr>
      </w:pPr>
      <w:r w:rsidRPr="00545519">
        <w:rPr>
          <w:rFonts w:asciiTheme="majorHAnsi" w:hAnsiTheme="majorHAnsi" w:cstheme="majorHAnsi"/>
          <w:sz w:val="22"/>
          <w:szCs w:val="22"/>
          <w:lang w:val="pl-PL"/>
        </w:rPr>
        <w:t>(data, imię i nazwisko oraz podpis</w:t>
      </w:r>
    </w:p>
    <w:p w:rsidR="00545519" w:rsidRPr="00545519" w:rsidRDefault="00545519" w:rsidP="00545519">
      <w:pPr>
        <w:spacing w:line="360" w:lineRule="auto"/>
        <w:ind w:left="4320"/>
        <w:rPr>
          <w:rFonts w:asciiTheme="majorHAnsi" w:hAnsiTheme="majorHAnsi" w:cstheme="majorHAnsi"/>
          <w:sz w:val="22"/>
          <w:szCs w:val="22"/>
          <w:lang w:val="pl-PL"/>
        </w:rPr>
      </w:pPr>
      <w:r w:rsidRPr="00545519">
        <w:rPr>
          <w:rFonts w:asciiTheme="majorHAnsi" w:hAnsiTheme="majorHAnsi" w:cstheme="majorHAnsi"/>
          <w:sz w:val="22"/>
          <w:szCs w:val="22"/>
          <w:lang w:val="pl-PL"/>
        </w:rPr>
        <w:t>upoważnionego przedstawiciela Wykonawcy)</w:t>
      </w:r>
    </w:p>
    <w:p w:rsidR="00373477" w:rsidRPr="00545519" w:rsidRDefault="00545519" w:rsidP="00D25D85">
      <w:pPr>
        <w:keepNext/>
        <w:tabs>
          <w:tab w:val="left" w:pos="0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45519">
        <w:rPr>
          <w:rFonts w:asciiTheme="majorHAnsi" w:eastAsia="Times New Roman" w:hAnsiTheme="majorHAnsi" w:cstheme="majorHAnsi"/>
          <w:b/>
          <w:bCs/>
          <w:kern w:val="2"/>
          <w:sz w:val="22"/>
          <w:szCs w:val="22"/>
          <w:lang w:val="pl-PL"/>
        </w:rPr>
        <w:tab/>
      </w:r>
      <w:r w:rsidRPr="00545519">
        <w:rPr>
          <w:rFonts w:asciiTheme="majorHAnsi" w:eastAsia="Times New Roman" w:hAnsiTheme="majorHAnsi" w:cstheme="majorHAnsi"/>
          <w:b/>
          <w:bCs/>
          <w:kern w:val="2"/>
          <w:sz w:val="22"/>
          <w:szCs w:val="22"/>
          <w:lang w:val="pl-PL"/>
        </w:rPr>
        <w:tab/>
      </w:r>
      <w:r w:rsidRPr="00545519">
        <w:rPr>
          <w:rFonts w:asciiTheme="majorHAnsi" w:eastAsia="Times New Roman" w:hAnsiTheme="majorHAnsi" w:cstheme="majorHAnsi"/>
          <w:b/>
          <w:bCs/>
          <w:kern w:val="2"/>
          <w:sz w:val="22"/>
          <w:szCs w:val="22"/>
          <w:lang w:val="pl-PL"/>
        </w:rPr>
        <w:tab/>
      </w:r>
      <w:r w:rsidRPr="00545519">
        <w:rPr>
          <w:rFonts w:asciiTheme="majorHAnsi" w:eastAsia="Times New Roman" w:hAnsiTheme="majorHAnsi" w:cstheme="majorHAnsi"/>
          <w:b/>
          <w:bCs/>
          <w:kern w:val="2"/>
          <w:sz w:val="22"/>
          <w:szCs w:val="22"/>
          <w:lang w:val="pl-PL"/>
        </w:rPr>
        <w:tab/>
        <w:t xml:space="preserve"> </w:t>
      </w:r>
    </w:p>
    <w:sectPr w:rsidR="00373477" w:rsidRPr="00545519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B3" w:rsidRDefault="001F10B3">
      <w:r>
        <w:separator/>
      </w:r>
    </w:p>
  </w:endnote>
  <w:endnote w:type="continuationSeparator" w:id="0">
    <w:p w:rsidR="001F10B3" w:rsidRDefault="001F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477" w:rsidRDefault="00462FCB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B3" w:rsidRDefault="001F10B3">
      <w:r>
        <w:separator/>
      </w:r>
    </w:p>
  </w:footnote>
  <w:footnote w:type="continuationSeparator" w:id="0">
    <w:p w:rsidR="001F10B3" w:rsidRDefault="001F10B3">
      <w:r>
        <w:continuationSeparator/>
      </w:r>
    </w:p>
  </w:footnote>
  <w:footnote w:id="1">
    <w:p w:rsidR="005624B0" w:rsidRDefault="005624B0" w:rsidP="005624B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477" w:rsidRDefault="00462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3477" w:rsidRDefault="003734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:rsidR="00373477" w:rsidRDefault="003734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:rsidR="00373477" w:rsidRDefault="00462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:rsidR="00373477" w:rsidRDefault="00462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1396"/>
    <w:multiLevelType w:val="multilevel"/>
    <w:tmpl w:val="442259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605D48"/>
    <w:multiLevelType w:val="multilevel"/>
    <w:tmpl w:val="B8726A5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A990B60"/>
    <w:multiLevelType w:val="multilevel"/>
    <w:tmpl w:val="1BB20514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6CE86077"/>
    <w:multiLevelType w:val="multilevel"/>
    <w:tmpl w:val="02442A62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77"/>
    <w:rsid w:val="00134F45"/>
    <w:rsid w:val="001F10B3"/>
    <w:rsid w:val="00297D2E"/>
    <w:rsid w:val="002C46C3"/>
    <w:rsid w:val="00373477"/>
    <w:rsid w:val="00393E14"/>
    <w:rsid w:val="003A4A16"/>
    <w:rsid w:val="004612AA"/>
    <w:rsid w:val="00462FCB"/>
    <w:rsid w:val="00545519"/>
    <w:rsid w:val="00555F7F"/>
    <w:rsid w:val="005624B0"/>
    <w:rsid w:val="005C4026"/>
    <w:rsid w:val="006A4E05"/>
    <w:rsid w:val="007120AF"/>
    <w:rsid w:val="007C2B6A"/>
    <w:rsid w:val="007F4DB1"/>
    <w:rsid w:val="00863BF6"/>
    <w:rsid w:val="008A2487"/>
    <w:rsid w:val="008B3AB0"/>
    <w:rsid w:val="00901898"/>
    <w:rsid w:val="00BE0694"/>
    <w:rsid w:val="00C37F08"/>
    <w:rsid w:val="00D25D85"/>
    <w:rsid w:val="00EB30DF"/>
    <w:rsid w:val="00F47092"/>
    <w:rsid w:val="00F93B4E"/>
    <w:rsid w:val="00F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96B1"/>
  <w15:docId w15:val="{41877DFC-C571-4653-8A57-146BFB7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nakiprzypiswdolnych">
    <w:name w:val="Znaki przypisów dolnych"/>
    <w:qFormat/>
    <w:rsid w:val="005624B0"/>
    <w:rPr>
      <w:vertAlign w:val="superscript"/>
    </w:rPr>
  </w:style>
  <w:style w:type="table" w:styleId="Tabela-Siatka">
    <w:name w:val="Table Grid"/>
    <w:basedOn w:val="Standardowy"/>
    <w:uiPriority w:val="59"/>
    <w:rsid w:val="005624B0"/>
    <w:pPr>
      <w:suppressAutoHyphens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3</cp:revision>
  <dcterms:created xsi:type="dcterms:W3CDTF">2024-08-21T13:06:00Z</dcterms:created>
  <dcterms:modified xsi:type="dcterms:W3CDTF">2024-08-21T13:14:00Z</dcterms:modified>
</cp:coreProperties>
</file>