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02C7C8F4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="00D073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0737A">
        <w:rPr>
          <w:rFonts w:asciiTheme="minorHAnsi" w:hAnsiTheme="minorHAnsi" w:cstheme="minorHAnsi"/>
          <w:b/>
          <w:sz w:val="28"/>
          <w:szCs w:val="28"/>
        </w:rPr>
        <w:t>regulatorów różnicy ciśnień i wodomierzy</w:t>
      </w:r>
      <w:r w:rsidRPr="00A6350A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bookmarkEnd w:id="1"/>
    <w:p w14:paraId="25A3CDFC" w14:textId="2FC44165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3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ZR – </w:t>
      </w:r>
      <w:r w:rsidR="0054531C">
        <w:rPr>
          <w:rFonts w:asciiTheme="minorHAnsi" w:hAnsiTheme="minorHAnsi" w:cstheme="minorHAnsi"/>
          <w:b/>
          <w:bCs/>
          <w:sz w:val="28"/>
          <w:szCs w:val="28"/>
        </w:rPr>
        <w:t>22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D0737A">
        <w:rPr>
          <w:rFonts w:asciiTheme="minorHAnsi" w:hAnsiTheme="minorHAnsi" w:cstheme="minorHAnsi"/>
          <w:b/>
          <w:bCs/>
          <w:sz w:val="28"/>
          <w:szCs w:val="28"/>
        </w:rPr>
        <w:t>TP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54531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/202</w:t>
      </w:r>
      <w:bookmarkEnd w:id="3"/>
      <w:r w:rsidRPr="00A6350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75A1520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FD3D02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05E95142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FD3D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324D27B" w:rsidR="00891156" w:rsidRPr="0054531C" w:rsidRDefault="0060192F" w:rsidP="00936DCC">
      <w:pPr>
        <w:pStyle w:val="Akapitzlist"/>
        <w:numPr>
          <w:ilvl w:val="1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54531C">
        <w:rPr>
          <w:rFonts w:cs="Calibri"/>
          <w:sz w:val="24"/>
          <w:szCs w:val="24"/>
        </w:rPr>
        <w:t>:</w:t>
      </w:r>
    </w:p>
    <w:p w14:paraId="6E202B2A" w14:textId="0E74318B" w:rsidR="0054531C" w:rsidRDefault="0054531C" w:rsidP="0054531C">
      <w:pPr>
        <w:pStyle w:val="Akapitzlist"/>
        <w:numPr>
          <w:ilvl w:val="1"/>
          <w:numId w:val="11"/>
        </w:numPr>
        <w:spacing w:before="240" w:after="0" w:line="240" w:lineRule="auto"/>
        <w:contextualSpacing w:val="0"/>
        <w:jc w:val="both"/>
        <w:rPr>
          <w:rFonts w:cs="Calibri"/>
          <w:sz w:val="24"/>
          <w:szCs w:val="24"/>
        </w:rPr>
      </w:pPr>
      <w:r w:rsidRPr="0054531C">
        <w:rPr>
          <w:rFonts w:cs="Calibri"/>
          <w:sz w:val="24"/>
          <w:szCs w:val="24"/>
        </w:rPr>
        <w:t>Dostawa regulatorów różnicy ciśnień za cenę łączną:</w:t>
      </w:r>
    </w:p>
    <w:p w14:paraId="39A89AB2" w14:textId="72F0FA61" w:rsidR="0054531C" w:rsidRPr="0054531C" w:rsidRDefault="00891156" w:rsidP="0054531C">
      <w:pPr>
        <w:spacing w:before="240"/>
        <w:ind w:left="284"/>
        <w:jc w:val="both"/>
        <w:rPr>
          <w:rFonts w:asciiTheme="minorHAnsi" w:hAnsiTheme="minorHAnsi" w:cstheme="minorHAnsi"/>
          <w:b/>
        </w:rPr>
      </w:pPr>
      <w:bookmarkStart w:id="4" w:name="_Hlk79127800"/>
      <w:r w:rsidRPr="0054531C">
        <w:rPr>
          <w:rFonts w:asciiTheme="minorHAnsi" w:hAnsiTheme="minorHAnsi" w:cstheme="minorHAnsi"/>
          <w:b/>
        </w:rPr>
        <w:t>netto:</w:t>
      </w:r>
      <w:r w:rsidR="00166814" w:rsidRPr="0054531C">
        <w:rPr>
          <w:rFonts w:asciiTheme="minorHAnsi" w:hAnsiTheme="minorHAnsi" w:cstheme="minorHAnsi"/>
          <w:b/>
        </w:rPr>
        <w:t xml:space="preserve">                        </w:t>
      </w:r>
      <w:r w:rsidRPr="0054531C">
        <w:rPr>
          <w:rFonts w:asciiTheme="minorHAnsi" w:hAnsiTheme="minorHAnsi" w:cstheme="minorHAnsi"/>
          <w:b/>
        </w:rPr>
        <w:t xml:space="preserve">zł </w:t>
      </w:r>
      <w:r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Cs/>
        </w:rPr>
        <w:t xml:space="preserve">VAT:            </w:t>
      </w:r>
      <w:r w:rsidRPr="0054531C">
        <w:rPr>
          <w:rFonts w:asciiTheme="minorHAnsi" w:hAnsiTheme="minorHAnsi" w:cstheme="minorHAnsi"/>
          <w:bCs/>
        </w:rPr>
        <w:t xml:space="preserve">zł </w:t>
      </w:r>
      <w:r w:rsidR="00166814" w:rsidRPr="0054531C">
        <w:rPr>
          <w:rFonts w:asciiTheme="minorHAnsi" w:hAnsiTheme="minorHAnsi" w:cstheme="minorHAnsi"/>
          <w:bCs/>
        </w:rPr>
        <w:tab/>
      </w:r>
      <w:r w:rsidR="00166814" w:rsidRPr="0054531C">
        <w:rPr>
          <w:rFonts w:asciiTheme="minorHAnsi" w:hAnsiTheme="minorHAnsi" w:cstheme="minorHAnsi"/>
          <w:b/>
        </w:rPr>
        <w:tab/>
      </w:r>
      <w:r w:rsidR="00A46470" w:rsidRPr="0054531C">
        <w:rPr>
          <w:rFonts w:asciiTheme="minorHAnsi" w:hAnsiTheme="minorHAnsi" w:cstheme="minorHAnsi"/>
          <w:b/>
        </w:rPr>
        <w:tab/>
      </w:r>
      <w:r w:rsidRPr="0054531C">
        <w:rPr>
          <w:rFonts w:asciiTheme="minorHAnsi" w:hAnsiTheme="minorHAnsi" w:cstheme="minorHAnsi"/>
          <w:b/>
        </w:rPr>
        <w:t>brutto:</w:t>
      </w:r>
      <w:r w:rsidRPr="0054531C">
        <w:rPr>
          <w:rFonts w:asciiTheme="minorHAnsi" w:hAnsiTheme="minorHAnsi" w:cstheme="minorHAnsi"/>
          <w:b/>
        </w:rPr>
        <w:tab/>
      </w:r>
      <w:r w:rsidR="00166814" w:rsidRPr="0054531C">
        <w:rPr>
          <w:rFonts w:asciiTheme="minorHAnsi" w:hAnsiTheme="minorHAnsi" w:cstheme="minorHAnsi"/>
          <w:b/>
        </w:rPr>
        <w:t xml:space="preserve">                                </w:t>
      </w:r>
      <w:r w:rsidRPr="0054531C">
        <w:rPr>
          <w:rFonts w:asciiTheme="minorHAnsi" w:hAnsiTheme="minorHAnsi" w:cstheme="minorHAnsi"/>
          <w:b/>
        </w:rPr>
        <w:t>zł</w:t>
      </w:r>
    </w:p>
    <w:bookmarkEnd w:id="4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6265A40C" w14:textId="1863469A" w:rsidR="00B86026" w:rsidRDefault="008E3132" w:rsidP="00B86026">
      <w:pPr>
        <w:spacing w:before="240"/>
        <w:ind w:left="357"/>
        <w:jc w:val="both"/>
        <w:rPr>
          <w:rFonts w:asciiTheme="minorHAnsi" w:hAnsiTheme="minorHAnsi" w:cstheme="minorHAnsi"/>
        </w:rPr>
      </w:pPr>
      <w:bookmarkStart w:id="5" w:name="_Hlk25750291"/>
      <w:r w:rsidRPr="008E3132">
        <w:rPr>
          <w:rFonts w:asciiTheme="minorHAnsi" w:hAnsiTheme="minorHAnsi" w:cstheme="minorHAnsi"/>
        </w:rPr>
        <w:t>Zgodnie z</w:t>
      </w:r>
      <w:r>
        <w:rPr>
          <w:rFonts w:asciiTheme="minorHAnsi" w:hAnsiTheme="minorHAnsi" w:cstheme="minorHAnsi"/>
          <w:b/>
        </w:rPr>
        <w:t xml:space="preserve"> </w:t>
      </w:r>
      <w:r w:rsidR="00B86026" w:rsidRPr="00B86026">
        <w:rPr>
          <w:rFonts w:asciiTheme="minorHAnsi" w:hAnsiTheme="minorHAnsi" w:cstheme="minorHAnsi"/>
        </w:rPr>
        <w:t>Formularz</w:t>
      </w:r>
      <w:r>
        <w:rPr>
          <w:rFonts w:asciiTheme="minorHAnsi" w:hAnsiTheme="minorHAnsi" w:cstheme="minorHAnsi"/>
        </w:rPr>
        <w:t xml:space="preserve">em </w:t>
      </w:r>
      <w:r w:rsidR="00B86026" w:rsidRPr="00B86026">
        <w:rPr>
          <w:rFonts w:asciiTheme="minorHAnsi" w:hAnsiTheme="minorHAnsi" w:cstheme="minorHAnsi"/>
        </w:rPr>
        <w:t>cenowym (Załącznik nr </w:t>
      </w:r>
      <w:r>
        <w:rPr>
          <w:rFonts w:asciiTheme="minorHAnsi" w:hAnsiTheme="minorHAnsi" w:cstheme="minorHAnsi"/>
        </w:rPr>
        <w:t>1A</w:t>
      </w:r>
      <w:r w:rsidR="00B86026" w:rsidRPr="00B86026">
        <w:rPr>
          <w:rFonts w:asciiTheme="minorHAnsi" w:hAnsiTheme="minorHAnsi" w:cstheme="minorHAnsi"/>
        </w:rPr>
        <w:t xml:space="preserve"> do Zapytania Ofertowego)</w:t>
      </w:r>
      <w:r w:rsidR="00B86026" w:rsidRPr="00A71F04">
        <w:rPr>
          <w:rFonts w:asciiTheme="minorHAnsi" w:hAnsiTheme="minorHAnsi" w:cstheme="minorHAnsi"/>
        </w:rPr>
        <w:t>.</w:t>
      </w:r>
      <w:bookmarkEnd w:id="5"/>
    </w:p>
    <w:p w14:paraId="1EB1DF40" w14:textId="0073BB9C" w:rsidR="0054531C" w:rsidRPr="0054531C" w:rsidRDefault="0054531C" w:rsidP="0054531C">
      <w:pPr>
        <w:pStyle w:val="Akapitzlist"/>
        <w:numPr>
          <w:ilvl w:val="1"/>
          <w:numId w:val="1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54531C">
        <w:rPr>
          <w:rFonts w:asciiTheme="minorHAnsi" w:hAnsiTheme="minorHAnsi" w:cstheme="minorHAnsi"/>
          <w:sz w:val="24"/>
          <w:szCs w:val="24"/>
        </w:rPr>
        <w:t>Dostawa wodomierzy za cenę łączną:</w:t>
      </w:r>
    </w:p>
    <w:p w14:paraId="279A00CA" w14:textId="77777777" w:rsidR="0054531C" w:rsidRPr="0054531C" w:rsidRDefault="0054531C" w:rsidP="0054531C">
      <w:pPr>
        <w:pStyle w:val="Akapitzlist"/>
        <w:spacing w:before="240"/>
        <w:ind w:left="4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531C">
        <w:rPr>
          <w:rFonts w:asciiTheme="minorHAnsi" w:hAnsiTheme="minorHAnsi" w:cstheme="minorHAnsi"/>
          <w:b/>
          <w:sz w:val="24"/>
          <w:szCs w:val="24"/>
        </w:rPr>
        <w:t xml:space="preserve">netto:                        zł </w:t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Cs/>
          <w:sz w:val="24"/>
          <w:szCs w:val="24"/>
        </w:rPr>
        <w:t xml:space="preserve">VAT:            zł </w:t>
      </w:r>
      <w:r w:rsidRPr="0054531C">
        <w:rPr>
          <w:rFonts w:asciiTheme="minorHAnsi" w:hAnsiTheme="minorHAnsi" w:cstheme="minorHAnsi"/>
          <w:bCs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</w:r>
      <w:r w:rsidRPr="0054531C">
        <w:rPr>
          <w:rFonts w:asciiTheme="minorHAnsi" w:hAnsiTheme="minorHAnsi" w:cstheme="minorHAnsi"/>
          <w:b/>
          <w:sz w:val="24"/>
          <w:szCs w:val="24"/>
        </w:rPr>
        <w:tab/>
        <w:t>brutto:</w:t>
      </w:r>
      <w:r w:rsidRPr="0054531C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zł</w:t>
      </w:r>
    </w:p>
    <w:p w14:paraId="5A1D1794" w14:textId="77777777" w:rsidR="0054531C" w:rsidRPr="0054531C" w:rsidRDefault="0054531C" w:rsidP="0054531C">
      <w:pPr>
        <w:pStyle w:val="Akapitzlist"/>
        <w:spacing w:before="120" w:after="120"/>
        <w:ind w:left="420"/>
        <w:rPr>
          <w:rFonts w:asciiTheme="minorHAnsi" w:hAnsiTheme="minorHAnsi" w:cstheme="minorHAnsi"/>
          <w:sz w:val="24"/>
          <w:szCs w:val="24"/>
        </w:rPr>
      </w:pPr>
      <w:r w:rsidRPr="0054531C">
        <w:rPr>
          <w:rFonts w:asciiTheme="minorHAnsi" w:hAnsiTheme="minorHAnsi" w:cstheme="minorHAnsi"/>
          <w:sz w:val="24"/>
          <w:szCs w:val="24"/>
        </w:rPr>
        <w:t>(słownie brutto: ….……………………………………………………….………………………………………………..).</w:t>
      </w:r>
    </w:p>
    <w:p w14:paraId="3F86DF93" w14:textId="77777777" w:rsidR="0054531C" w:rsidRPr="0054531C" w:rsidRDefault="0054531C" w:rsidP="0054531C">
      <w:pPr>
        <w:pStyle w:val="Akapitzlist"/>
        <w:spacing w:before="240"/>
        <w:ind w:left="704"/>
        <w:jc w:val="both"/>
        <w:rPr>
          <w:rFonts w:asciiTheme="minorHAnsi" w:hAnsiTheme="minorHAnsi" w:cstheme="minorHAnsi"/>
          <w:sz w:val="24"/>
          <w:szCs w:val="24"/>
        </w:rPr>
      </w:pPr>
    </w:p>
    <w:p w14:paraId="58BABC36" w14:textId="764F1E3C" w:rsidR="00C00387" w:rsidRPr="0054531C" w:rsidRDefault="00891156" w:rsidP="0054531C">
      <w:pPr>
        <w:pStyle w:val="Akapitzlist"/>
        <w:numPr>
          <w:ilvl w:val="1"/>
          <w:numId w:val="1"/>
        </w:numPr>
        <w:tabs>
          <w:tab w:val="num" w:pos="284"/>
        </w:tabs>
        <w:spacing w:before="240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531C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BE5639" w:rsidRPr="0054531C">
        <w:rPr>
          <w:rFonts w:asciiTheme="minorHAnsi" w:hAnsiTheme="minorHAnsi" w:cstheme="minorHAnsi"/>
          <w:bCs/>
          <w:sz w:val="24"/>
          <w:szCs w:val="24"/>
        </w:rPr>
        <w:t>ó</w:t>
      </w:r>
      <w:r w:rsidRPr="0054531C">
        <w:rPr>
          <w:rFonts w:asciiTheme="minorHAnsi" w:hAnsiTheme="minorHAnsi" w:cstheme="minorHAnsi"/>
          <w:bCs/>
          <w:sz w:val="24"/>
          <w:szCs w:val="24"/>
        </w:rPr>
        <w:t>wienia</w:t>
      </w:r>
      <w:r w:rsidR="00B86026" w:rsidRPr="0054531C">
        <w:rPr>
          <w:rFonts w:asciiTheme="minorHAnsi" w:hAnsiTheme="minorHAnsi" w:cstheme="minorHAnsi"/>
          <w:sz w:val="24"/>
          <w:szCs w:val="24"/>
        </w:rPr>
        <w:t>:</w:t>
      </w:r>
      <w:bookmarkStart w:id="6" w:name="_Hlk92710015"/>
      <w:r w:rsidR="00F96438" w:rsidRPr="005453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6C25" w:rsidRPr="0054531C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830C8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4531C">
        <w:rPr>
          <w:rFonts w:asciiTheme="minorHAnsi" w:hAnsiTheme="minorHAnsi" w:cstheme="minorHAnsi"/>
          <w:b/>
          <w:bCs/>
          <w:sz w:val="24"/>
          <w:szCs w:val="24"/>
        </w:rPr>
        <w:t xml:space="preserve"> października </w:t>
      </w:r>
      <w:r w:rsidR="00E26C25" w:rsidRPr="0054531C">
        <w:rPr>
          <w:rFonts w:asciiTheme="minorHAnsi" w:hAnsiTheme="minorHAnsi" w:cstheme="minorHAnsi"/>
          <w:b/>
          <w:bCs/>
          <w:sz w:val="24"/>
          <w:szCs w:val="24"/>
        </w:rPr>
        <w:t xml:space="preserve">2022r. </w:t>
      </w:r>
      <w:bookmarkEnd w:id="6"/>
    </w:p>
    <w:p w14:paraId="14FEBDE4" w14:textId="77777777" w:rsidR="00A755FD" w:rsidRPr="008B35B5" w:rsidRDefault="00A755FD" w:rsidP="0054531C">
      <w:pPr>
        <w:pStyle w:val="Akapitzlist"/>
        <w:numPr>
          <w:ilvl w:val="1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 xml:space="preserve">Na zrealizowany przedmiot zmówienia udzielę/udzielimy </w:t>
      </w:r>
      <w:r w:rsidRPr="008B35B5">
        <w:rPr>
          <w:rFonts w:asciiTheme="minorHAnsi" w:hAnsiTheme="minorHAnsi" w:cstheme="minorHAnsi"/>
          <w:b/>
          <w:sz w:val="24"/>
          <w:szCs w:val="24"/>
        </w:rPr>
        <w:t>…….. lat</w:t>
      </w:r>
      <w:r w:rsidRPr="008B35B5">
        <w:rPr>
          <w:rFonts w:asciiTheme="minorHAnsi" w:hAnsiTheme="minorHAnsi" w:cstheme="minorHAnsi"/>
          <w:sz w:val="24"/>
          <w:szCs w:val="24"/>
        </w:rPr>
        <w:t xml:space="preserve"> gwarancji i rękojmi licząc od daty dostawy, potwierdzonej protokołem odbioru.</w:t>
      </w:r>
    </w:p>
    <w:p w14:paraId="616642DF" w14:textId="6FC378E4" w:rsidR="009C3C27" w:rsidRPr="008B35B5" w:rsidRDefault="009C3C27" w:rsidP="0054531C">
      <w:pPr>
        <w:pStyle w:val="Akapitzlist"/>
        <w:numPr>
          <w:ilvl w:val="1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85536788"/>
      <w:r w:rsidRPr="008B35B5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E26C25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30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 odbior</w:t>
      </w:r>
      <w:r w:rsidR="00A77CC9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u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.</w:t>
      </w:r>
      <w:bookmarkStart w:id="8" w:name="_GoBack"/>
      <w:bookmarkEnd w:id="8"/>
    </w:p>
    <w:bookmarkEnd w:id="7"/>
    <w:p w14:paraId="10FE8D9C" w14:textId="04DF8212" w:rsidR="00A21F86" w:rsidRPr="008B35B5" w:rsidRDefault="004F7493" w:rsidP="00D0737A">
      <w:pPr>
        <w:pStyle w:val="Akapitzlist"/>
        <w:numPr>
          <w:ilvl w:val="1"/>
          <w:numId w:val="1"/>
        </w:numPr>
        <w:spacing w:before="48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8B35B5">
        <w:rPr>
          <w:rFonts w:asciiTheme="minorHAnsi" w:hAnsiTheme="minorHAnsi" w:cstheme="minorHAnsi"/>
          <w:sz w:val="24"/>
          <w:szCs w:val="24"/>
        </w:rPr>
        <w:t>/</w:t>
      </w:r>
      <w:r w:rsidRPr="008B35B5">
        <w:rPr>
          <w:rFonts w:asciiTheme="minorHAnsi" w:hAnsiTheme="minorHAnsi" w:cstheme="minorHAnsi"/>
          <w:sz w:val="24"/>
          <w:szCs w:val="24"/>
        </w:rPr>
        <w:t>y</w:t>
      </w:r>
      <w:r w:rsidR="008231B3" w:rsidRPr="008B35B5">
        <w:rPr>
          <w:rFonts w:asciiTheme="minorHAnsi" w:hAnsiTheme="minorHAnsi" w:cstheme="minorHAnsi"/>
          <w:sz w:val="24"/>
          <w:szCs w:val="24"/>
        </w:rPr>
        <w:t>*</w:t>
      </w:r>
      <w:r w:rsidRPr="008B35B5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7C4AD09D" w:rsidR="004F7493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apozna</w:t>
      </w:r>
      <w:r w:rsidRPr="008B35B5">
        <w:rPr>
          <w:rFonts w:asciiTheme="minorHAnsi" w:hAnsiTheme="minorHAnsi" w:cstheme="minorHAnsi"/>
          <w:sz w:val="24"/>
          <w:szCs w:val="24"/>
        </w:rPr>
        <w:t>łem/</w:t>
      </w:r>
      <w:r w:rsidR="004A3D0D" w:rsidRPr="008B35B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8B35B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8B35B5">
        <w:rPr>
          <w:rFonts w:asciiTheme="minorHAnsi" w:hAnsiTheme="minorHAnsi" w:cstheme="minorHAnsi"/>
          <w:sz w:val="24"/>
          <w:szCs w:val="24"/>
        </w:rPr>
        <w:t>szę/</w:t>
      </w:r>
      <w:r w:rsidR="004A3D0D" w:rsidRPr="008B35B5">
        <w:rPr>
          <w:rFonts w:asciiTheme="minorHAnsi" w:hAnsiTheme="minorHAnsi" w:cstheme="minorHAnsi"/>
          <w:sz w:val="24"/>
          <w:szCs w:val="24"/>
        </w:rPr>
        <w:t>wnosi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8B35B5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a</w:t>
      </w:r>
      <w:r w:rsidR="004F7493" w:rsidRPr="008B35B5">
        <w:rPr>
          <w:rFonts w:asciiTheme="minorHAnsi" w:hAnsiTheme="minorHAnsi" w:cstheme="minorHAnsi"/>
          <w:sz w:val="24"/>
          <w:szCs w:val="24"/>
        </w:rPr>
        <w:t>kceptu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akceptuje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B35B5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 w:rsidRPr="008B35B5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6F1CB31" w14:textId="5FD55C6C" w:rsidR="00683DDC" w:rsidRDefault="00683DDC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Zintegrowanym System Zarządzania Jakością, Środowiskiem i Bhp PN-EN ISO 9001, PN-EN </w:t>
      </w:r>
      <w:r w:rsidRPr="008B35B5">
        <w:rPr>
          <w:rFonts w:asciiTheme="minorHAnsi" w:hAnsiTheme="minorHAnsi" w:cstheme="minorHAnsi"/>
          <w:sz w:val="24"/>
          <w:szCs w:val="24"/>
        </w:rPr>
        <w:t>ISO 14001,</w:t>
      </w:r>
      <w:r w:rsidR="00AD2C73"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PN-ISO-45001</w:t>
      </w:r>
      <w:r w:rsidRPr="008B35B5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8B35B5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i</w:t>
      </w:r>
      <w:r w:rsidR="004F7493" w:rsidRPr="008B35B5">
        <w:rPr>
          <w:rFonts w:asciiTheme="minorHAnsi" w:hAnsiTheme="minorHAnsi" w:cstheme="minorHAnsi"/>
          <w:sz w:val="24"/>
          <w:szCs w:val="24"/>
        </w:rPr>
        <w:t>nformu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B35B5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B35B5">
        <w:rPr>
          <w:rFonts w:asciiTheme="minorHAnsi" w:hAnsiTheme="minorHAnsi" w:cstheme="minorHAnsi"/>
          <w:sz w:val="24"/>
          <w:szCs w:val="24"/>
        </w:rPr>
        <w:t>oferty wymagane</w:t>
      </w:r>
      <w:r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8B35B5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8B35B5" w:rsidRDefault="00C81E80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obowiązu</w:t>
      </w:r>
      <w:r w:rsidR="00D86432"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B35B5">
        <w:rPr>
          <w:rFonts w:asciiTheme="minorHAnsi" w:hAnsiTheme="minorHAnsi" w:cstheme="minorHAnsi"/>
          <w:sz w:val="24"/>
          <w:szCs w:val="24"/>
        </w:rPr>
        <w:t>jemy</w:t>
      </w:r>
      <w:r w:rsidR="004A3D0D" w:rsidRPr="008B35B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8B35B5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8B35B5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13BEA62D" w:rsidR="00A00CCE" w:rsidRPr="008B35B5" w:rsidRDefault="004109B5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8B35B5">
        <w:rPr>
          <w:rFonts w:asciiTheme="minorHAnsi" w:hAnsiTheme="minorHAnsi" w:cstheme="minorHAnsi"/>
          <w:sz w:val="24"/>
          <w:szCs w:val="24"/>
        </w:rPr>
        <w:t>oświadczam</w:t>
      </w:r>
      <w:r w:rsidRPr="008B35B5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2DA04B1D" w:rsidR="004A2BDF" w:rsidRPr="00F96438" w:rsidRDefault="004A2BDF" w:rsidP="00F96438">
      <w:pPr>
        <w:ind w:left="5007"/>
        <w:jc w:val="center"/>
        <w:rPr>
          <w:rFonts w:asciiTheme="minorHAnsi" w:hAnsiTheme="minorHAnsi" w:cstheme="minorHAnsi"/>
        </w:rPr>
      </w:pPr>
      <w:r w:rsidRPr="00F9643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A54ED1" w:rsidRPr="00F96438">
        <w:rPr>
          <w:rFonts w:asciiTheme="minorHAnsi" w:hAnsiTheme="minorHAnsi" w:cstheme="minorHAnsi"/>
          <w:sz w:val="18"/>
          <w:szCs w:val="18"/>
        </w:rPr>
        <w:t xml:space="preserve">osoby /osób </w:t>
      </w:r>
      <w:r w:rsidRPr="00F96438">
        <w:rPr>
          <w:rFonts w:asciiTheme="minorHAnsi" w:hAnsiTheme="minorHAnsi" w:cstheme="minorHAnsi"/>
          <w:sz w:val="18"/>
          <w:szCs w:val="18"/>
        </w:rPr>
        <w:t>upoważnionej/</w:t>
      </w:r>
      <w:proofErr w:type="spellStart"/>
      <w:r w:rsidRPr="00F96438">
        <w:rPr>
          <w:rFonts w:asciiTheme="minorHAnsi" w:hAnsiTheme="minorHAnsi" w:cstheme="minorHAnsi"/>
          <w:sz w:val="18"/>
          <w:szCs w:val="18"/>
        </w:rPr>
        <w:t>ny</w:t>
      </w:r>
      <w:r w:rsidR="00A54ED1" w:rsidRPr="00F96438">
        <w:rPr>
          <w:rFonts w:asciiTheme="minorHAnsi" w:hAnsiTheme="minorHAnsi" w:cstheme="minorHAnsi"/>
          <w:sz w:val="18"/>
          <w:szCs w:val="18"/>
        </w:rPr>
        <w:t>ch</w:t>
      </w:r>
      <w:proofErr w:type="spellEnd"/>
      <w:r w:rsidRPr="00F9643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03227" w14:textId="77777777" w:rsidR="00504B0A" w:rsidRDefault="00504B0A">
      <w:r>
        <w:separator/>
      </w:r>
    </w:p>
  </w:endnote>
  <w:endnote w:type="continuationSeparator" w:id="0">
    <w:p w14:paraId="308D785A" w14:textId="77777777" w:rsidR="00504B0A" w:rsidRDefault="005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AE10" w14:textId="77777777" w:rsidR="0054531C" w:rsidRDefault="005453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5BA2C2C" w:rsidR="00C740AC" w:rsidRPr="00A31403" w:rsidRDefault="00A31403" w:rsidP="00A31403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>„Dostawa</w:t>
    </w:r>
    <w:r w:rsidR="00D0737A">
      <w:rPr>
        <w:rFonts w:asciiTheme="minorHAnsi" w:hAnsiTheme="minorHAnsi" w:cstheme="minorHAnsi"/>
        <w:sz w:val="16"/>
        <w:szCs w:val="16"/>
      </w:rPr>
      <w:t xml:space="preserve">  regulatorów różnicy ciśnień i wodomierzy</w:t>
    </w:r>
    <w:r w:rsidRPr="00A31403">
      <w:rPr>
        <w:rFonts w:asciiTheme="minorHAnsi" w:hAnsiTheme="minorHAnsi" w:cstheme="minorHAnsi"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B9B1982" w:rsidR="00DA0727" w:rsidRPr="00A31403" w:rsidRDefault="00A31403" w:rsidP="00A31403">
    <w:pPr>
      <w:tabs>
        <w:tab w:val="center" w:pos="540"/>
      </w:tabs>
      <w:jc w:val="center"/>
      <w:rPr>
        <w:rFonts w:asciiTheme="minorHAnsi" w:hAnsiTheme="minorHAnsi" w:cstheme="minorHAnsi"/>
        <w:sz w:val="16"/>
        <w:szCs w:val="16"/>
      </w:rPr>
    </w:pPr>
    <w:r w:rsidRPr="00A31403">
      <w:rPr>
        <w:rFonts w:asciiTheme="minorHAnsi" w:hAnsiTheme="minorHAnsi" w:cstheme="minorHAnsi"/>
        <w:sz w:val="16"/>
        <w:szCs w:val="16"/>
      </w:rPr>
      <w:t xml:space="preserve">„Dostawa </w:t>
    </w:r>
    <w:r w:rsidR="0054531C">
      <w:rPr>
        <w:rFonts w:asciiTheme="minorHAnsi" w:hAnsiTheme="minorHAnsi" w:cstheme="minorHAnsi"/>
        <w:sz w:val="16"/>
        <w:szCs w:val="16"/>
      </w:rPr>
      <w:t>regulatorów różnicy ciśnień i wodomierzy”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F1E9" w14:textId="77777777" w:rsidR="00504B0A" w:rsidRDefault="00504B0A">
      <w:r>
        <w:separator/>
      </w:r>
    </w:p>
  </w:footnote>
  <w:footnote w:type="continuationSeparator" w:id="0">
    <w:p w14:paraId="03DA12E4" w14:textId="77777777" w:rsidR="00504B0A" w:rsidRDefault="0050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0C8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EA5057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FD3D02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9D206F"/>
    <w:multiLevelType w:val="multilevel"/>
    <w:tmpl w:val="010A15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A636221"/>
    <w:multiLevelType w:val="hybridMultilevel"/>
    <w:tmpl w:val="BCB0386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5EEE8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31656F"/>
    <w:multiLevelType w:val="multilevel"/>
    <w:tmpl w:val="39000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8F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D2A"/>
    <w:rsid w:val="00021CFD"/>
    <w:rsid w:val="00022FA8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4B2B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46DA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50B"/>
    <w:rsid w:val="00417A62"/>
    <w:rsid w:val="004315F9"/>
    <w:rsid w:val="004400BF"/>
    <w:rsid w:val="004413E6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4F70"/>
    <w:rsid w:val="004F7493"/>
    <w:rsid w:val="00500157"/>
    <w:rsid w:val="005024AB"/>
    <w:rsid w:val="00504B0A"/>
    <w:rsid w:val="0050516B"/>
    <w:rsid w:val="00514328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531C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87459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0C8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5B5"/>
    <w:rsid w:val="008B3AA5"/>
    <w:rsid w:val="008B40CD"/>
    <w:rsid w:val="008B7626"/>
    <w:rsid w:val="008C309C"/>
    <w:rsid w:val="008D60FC"/>
    <w:rsid w:val="008E3132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403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C8C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0737A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6BF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3D0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58</cp:revision>
  <cp:lastPrinted>2021-05-25T10:19:00Z</cp:lastPrinted>
  <dcterms:created xsi:type="dcterms:W3CDTF">2021-07-26T07:04:00Z</dcterms:created>
  <dcterms:modified xsi:type="dcterms:W3CDTF">2022-09-22T07:22:00Z</dcterms:modified>
</cp:coreProperties>
</file>