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A" w:rsidRPr="00A5599C" w:rsidRDefault="001A5BCC" w:rsidP="00A5599C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0" w:after="0"/>
        <w:jc w:val="center"/>
        <w:outlineLvl w:val="0"/>
        <w:rPr>
          <w:rFonts w:ascii="Times New Roman" w:hAnsi="Times New Roman"/>
          <w:b/>
          <w:bCs/>
          <w:caps/>
          <w:color w:val="FFFFFF"/>
          <w:spacing w:val="15"/>
          <w:lang w:eastAsia="pl-PL"/>
        </w:rPr>
      </w:pPr>
      <w:r w:rsidRPr="001A5BCC">
        <w:rPr>
          <w:rFonts w:ascii="Times New Roman" w:hAnsi="Times New Roman"/>
          <w:b/>
          <w:bCs/>
          <w:caps/>
          <w:color w:val="FFFFFF"/>
          <w:spacing w:val="15"/>
          <w:sz w:val="26"/>
          <w:szCs w:val="26"/>
          <w:lang w:eastAsia="pl-PL"/>
        </w:rPr>
        <w:t>Zapytanie ofERTOWE – ZAPROSZENIE DO ZŁOŻENIA OFERTY DOT. POSTĘPOWANIA O UDZIELENIE ZAMÓWIENIA PUBLICZNEGO</w:t>
      </w:r>
      <w:r w:rsidRPr="001A5BCC">
        <w:rPr>
          <w:rFonts w:ascii="Times New Roman" w:hAnsi="Times New Roman"/>
          <w:b/>
          <w:bCs/>
          <w:caps/>
          <w:color w:val="FFFFFF"/>
          <w:spacing w:val="15"/>
          <w:lang w:eastAsia="pl-PL"/>
        </w:rPr>
        <w:br/>
      </w:r>
      <w:r w:rsidRPr="001A5BCC">
        <w:rPr>
          <w:rFonts w:ascii="Times New Roman" w:hAnsi="Times New Roman"/>
          <w:b/>
          <w:bCs/>
          <w:caps/>
          <w:color w:val="FFFFFF"/>
          <w:spacing w:val="15"/>
          <w:sz w:val="16"/>
          <w:szCs w:val="16"/>
          <w:lang w:eastAsia="pl-PL"/>
        </w:rPr>
        <w:t>wyłączonego ze stosowania ustawy z dnia 11 września 2019 r. - Prawo zamówień publicznych (tekst jednolity: Dz. U z 2019 r., poz. 2019 z późn. zm.)</w:t>
      </w:r>
    </w:p>
    <w:p w:rsidR="003136D5" w:rsidRPr="00125C96" w:rsidRDefault="00E67728" w:rsidP="00EC2081">
      <w:pPr>
        <w:tabs>
          <w:tab w:val="left" w:pos="5269"/>
        </w:tabs>
        <w:spacing w:before="120" w:after="120" w:line="312" w:lineRule="auto"/>
        <w:jc w:val="both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</w:rPr>
        <w:t>Oferta</w:t>
      </w:r>
      <w:r w:rsidR="00F67716">
        <w:rPr>
          <w:rFonts w:ascii="Times New Roman" w:hAnsi="Times New Roman"/>
          <w:sz w:val="22"/>
          <w:szCs w:val="22"/>
        </w:rPr>
        <w:t xml:space="preserve"> na</w:t>
      </w:r>
      <w:r w:rsidR="006A03A1">
        <w:rPr>
          <w:rFonts w:ascii="Times New Roman" w:hAnsi="Times New Roman"/>
          <w:sz w:val="22"/>
          <w:szCs w:val="22"/>
        </w:rPr>
        <w:t xml:space="preserve"> </w:t>
      </w:r>
      <w:r w:rsidR="006A03A1" w:rsidRPr="006A03A1">
        <w:rPr>
          <w:rFonts w:ascii="Times New Roman" w:hAnsi="Times New Roman"/>
          <w:sz w:val="22"/>
          <w:szCs w:val="22"/>
        </w:rPr>
        <w:t xml:space="preserve">dostawę </w:t>
      </w:r>
      <w:r w:rsidR="00607C1D">
        <w:rPr>
          <w:rFonts w:ascii="Times New Roman" w:hAnsi="Times New Roman"/>
          <w:sz w:val="22"/>
          <w:szCs w:val="22"/>
        </w:rPr>
        <w:t xml:space="preserve">kolorowego urządzenia wielofunkcyjnego </w:t>
      </w:r>
      <w:r w:rsidR="006A03A1" w:rsidRPr="006A03A1">
        <w:rPr>
          <w:rFonts w:ascii="Times New Roman" w:hAnsi="Times New Roman"/>
          <w:sz w:val="22"/>
          <w:szCs w:val="22"/>
        </w:rPr>
        <w:t>dla potrzeb Wojewódzkiego Inspektoratu Transportu Drogowego we Wrocławiu</w:t>
      </w:r>
      <w:r w:rsidR="00155F1A">
        <w:rPr>
          <w:rFonts w:ascii="Times New Roman" w:hAnsi="Times New Roman"/>
          <w:sz w:val="22"/>
          <w:szCs w:val="22"/>
        </w:rPr>
        <w:tab/>
      </w:r>
      <w:bookmarkEnd w:id="0"/>
      <w:bookmarkEnd w:id="1"/>
    </w:p>
    <w:p w:rsidR="00155F1A" w:rsidRPr="00A5599C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2"/>
      <w:r w:rsidR="003136D5">
        <w:rPr>
          <w:rFonts w:ascii="Times New Roman" w:hAnsi="Times New Roman"/>
        </w:rPr>
        <w:t>Y:</w:t>
      </w:r>
    </w:p>
    <w:p w:rsidR="004F6880" w:rsidRPr="00125C96" w:rsidRDefault="004F6880" w:rsidP="00EC2081">
      <w:pPr>
        <w:spacing w:before="120" w:after="0" w:line="312" w:lineRule="auto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4F6880" w:rsidRPr="00317434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e-mail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6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Pr="00317434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4F6880" w:rsidRPr="00021E72" w:rsidRDefault="00C0108F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NIP 897-16-67-142; </w:t>
      </w:r>
      <w:r w:rsidR="004F6880" w:rsidRPr="00021E72">
        <w:rPr>
          <w:rFonts w:ascii="Times New Roman" w:hAnsi="Times New Roman"/>
          <w:sz w:val="22"/>
          <w:szCs w:val="22"/>
          <w:lang w:val="de-DE"/>
        </w:rPr>
        <w:t xml:space="preserve">REGON 932721175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Czas urzędowania: od poniedziałku do piątku, w godzinach 7.30 -15.30 </w:t>
      </w:r>
    </w:p>
    <w:p w:rsidR="004F6880" w:rsidRPr="005069B9" w:rsidRDefault="004F6880" w:rsidP="00EC2081">
      <w:pPr>
        <w:spacing w:before="0" w:after="0" w:line="312" w:lineRule="auto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</w:t>
      </w:r>
      <w:r w:rsidRPr="0072761A">
        <w:rPr>
          <w:rFonts w:ascii="Times New Roman" w:hAnsi="Times New Roman"/>
          <w:sz w:val="22"/>
          <w:szCs w:val="22"/>
        </w:rPr>
        <w:t>oznaczone</w:t>
      </w:r>
      <w:r w:rsidRPr="00125C96">
        <w:rPr>
          <w:rFonts w:ascii="Times New Roman" w:hAnsi="Times New Roman"/>
          <w:sz w:val="22"/>
          <w:szCs w:val="22"/>
        </w:rPr>
        <w:t xml:space="preserve"> jest </w:t>
      </w:r>
      <w:r w:rsidRPr="008E45C6">
        <w:rPr>
          <w:rFonts w:ascii="Times New Roman" w:hAnsi="Times New Roman"/>
          <w:sz w:val="22"/>
          <w:szCs w:val="22"/>
        </w:rPr>
        <w:t xml:space="preserve">numerem </w:t>
      </w:r>
      <w:bookmarkStart w:id="3" w:name="_GoBack"/>
      <w:r w:rsidR="00CD3045" w:rsidRPr="00CD3045">
        <w:rPr>
          <w:rFonts w:ascii="Times New Roman" w:hAnsi="Times New Roman"/>
          <w:b/>
          <w:sz w:val="22"/>
          <w:szCs w:val="22"/>
        </w:rPr>
        <w:t>WAT.272.2.095.105.2021.OP</w:t>
      </w:r>
      <w:bookmarkEnd w:id="3"/>
    </w:p>
    <w:p w:rsidR="00155F1A" w:rsidRPr="00125C96" w:rsidRDefault="004F6880" w:rsidP="00EC2081">
      <w:pPr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Pr="00125C96">
        <w:rPr>
          <w:rFonts w:ascii="Times New Roman" w:hAnsi="Times New Roman"/>
          <w:sz w:val="22"/>
          <w:szCs w:val="22"/>
        </w:rPr>
        <w:t xml:space="preserve"> we wszelkich ko</w:t>
      </w:r>
      <w:r>
        <w:rPr>
          <w:rFonts w:ascii="Times New Roman" w:hAnsi="Times New Roman"/>
          <w:sz w:val="22"/>
          <w:szCs w:val="22"/>
        </w:rPr>
        <w:t xml:space="preserve">ntaktach z Zamawiającym powinien </w:t>
      </w:r>
      <w:r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A5599C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155F1A" w:rsidRDefault="00607C1D" w:rsidP="00F67716">
      <w:pPr>
        <w:spacing w:before="120" w:after="0" w:line="312" w:lineRule="auto"/>
        <w:ind w:firstLine="708"/>
        <w:jc w:val="both"/>
        <w:rPr>
          <w:rFonts w:ascii="Times New Roman" w:hAnsi="Times New Roman"/>
          <w:sz w:val="22"/>
          <w:szCs w:val="22"/>
        </w:rPr>
      </w:pPr>
      <w:bookmarkStart w:id="4" w:name="_Toc270921042"/>
      <w:r>
        <w:rPr>
          <w:rFonts w:ascii="Times New Roman" w:hAnsi="Times New Roman"/>
          <w:sz w:val="22"/>
          <w:szCs w:val="22"/>
        </w:rPr>
        <w:t xml:space="preserve">Przedmiotem zamówienia jest </w:t>
      </w:r>
      <w:r w:rsidRPr="00607C1D">
        <w:rPr>
          <w:rFonts w:ascii="Times New Roman" w:hAnsi="Times New Roman"/>
          <w:sz w:val="22"/>
          <w:szCs w:val="22"/>
        </w:rPr>
        <w:t xml:space="preserve">dostawa </w:t>
      </w:r>
      <w:r>
        <w:rPr>
          <w:rFonts w:ascii="Times New Roman" w:hAnsi="Times New Roman"/>
          <w:sz w:val="22"/>
          <w:szCs w:val="22"/>
        </w:rPr>
        <w:t xml:space="preserve">kolorowego </w:t>
      </w:r>
      <w:r w:rsidR="00F67716">
        <w:rPr>
          <w:rFonts w:ascii="Times New Roman" w:hAnsi="Times New Roman"/>
          <w:sz w:val="22"/>
          <w:szCs w:val="22"/>
        </w:rPr>
        <w:t>urządzenia</w:t>
      </w:r>
      <w:r w:rsidRPr="00607C1D">
        <w:rPr>
          <w:rFonts w:ascii="Times New Roman" w:hAnsi="Times New Roman"/>
          <w:sz w:val="22"/>
          <w:szCs w:val="22"/>
        </w:rPr>
        <w:t xml:space="preserve"> wielofunkcyjnych dla Wojewódzkiego Inspektoratu Tra</w:t>
      </w:r>
      <w:r>
        <w:rPr>
          <w:rFonts w:ascii="Times New Roman" w:hAnsi="Times New Roman"/>
          <w:sz w:val="22"/>
          <w:szCs w:val="22"/>
        </w:rPr>
        <w:t xml:space="preserve">nsportu Drogowego we Wrocławiu. </w:t>
      </w:r>
      <w:r w:rsidRPr="00607C1D">
        <w:rPr>
          <w:rFonts w:ascii="Times New Roman" w:hAnsi="Times New Roman"/>
          <w:sz w:val="22"/>
          <w:szCs w:val="22"/>
        </w:rPr>
        <w:t xml:space="preserve">Wymagane minimalne parametry techniczne są szczegółowo opisane </w:t>
      </w:r>
      <w:r>
        <w:rPr>
          <w:rFonts w:ascii="Times New Roman" w:hAnsi="Times New Roman"/>
          <w:sz w:val="22"/>
          <w:szCs w:val="22"/>
        </w:rPr>
        <w:t xml:space="preserve">poniżej. </w:t>
      </w:r>
      <w:bookmarkEnd w:id="4"/>
    </w:p>
    <w:tbl>
      <w:tblPr>
        <w:tblW w:w="964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8979"/>
      </w:tblGrid>
      <w:tr w:rsidR="00AD3BB7" w:rsidRPr="00297E79" w:rsidTr="00B43C4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B7" w:rsidRPr="00297E79" w:rsidRDefault="00AD3BB7" w:rsidP="00F84D8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97E79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B7" w:rsidRPr="00297E79" w:rsidRDefault="00AD3BB7" w:rsidP="00F84D8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97E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Przedmiot zamówienia </w:t>
            </w:r>
          </w:p>
        </w:tc>
      </w:tr>
      <w:tr w:rsidR="00AD3BB7" w:rsidRPr="00C33876" w:rsidTr="00EF666A">
        <w:trPr>
          <w:trHeight w:val="27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B7" w:rsidRPr="00297E79" w:rsidRDefault="00AD3BB7" w:rsidP="00F84D81">
            <w:pPr>
              <w:jc w:val="center"/>
              <w:rPr>
                <w:rFonts w:ascii="Tahoma" w:hAnsi="Tahoma" w:cs="Tahoma"/>
                <w:bCs/>
                <w:u w:val="single"/>
              </w:rPr>
            </w:pPr>
            <w:r w:rsidRPr="00297E79">
              <w:rPr>
                <w:rFonts w:ascii="Tahoma" w:hAnsi="Tahoma" w:cs="Tahoma"/>
                <w:bCs/>
                <w:u w:val="single"/>
              </w:rPr>
              <w:t>1</w:t>
            </w:r>
          </w:p>
        </w:tc>
        <w:tc>
          <w:tcPr>
            <w:tcW w:w="8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B7" w:rsidRPr="00193718" w:rsidRDefault="00AD3BB7" w:rsidP="00EF666A">
            <w:pPr>
              <w:numPr>
                <w:ilvl w:val="0"/>
                <w:numId w:val="15"/>
              </w:numPr>
              <w:spacing w:before="0" w:after="0" w:line="312" w:lineRule="auto"/>
              <w:ind w:left="305" w:hanging="284"/>
              <w:rPr>
                <w:bCs/>
                <w:sz w:val="16"/>
                <w:szCs w:val="16"/>
              </w:rPr>
            </w:pPr>
            <w:r w:rsidRPr="00193718">
              <w:rPr>
                <w:bCs/>
                <w:sz w:val="16"/>
                <w:szCs w:val="16"/>
              </w:rPr>
              <w:t xml:space="preserve">Typ drukarki – </w:t>
            </w:r>
            <w:r w:rsidRPr="00AD3BB7">
              <w:rPr>
                <w:bCs/>
                <w:sz w:val="16"/>
                <w:szCs w:val="16"/>
              </w:rPr>
              <w:t>Laserowe urządzenie wielofunkcyjne kolorowe A3</w:t>
            </w:r>
          </w:p>
          <w:p w:rsidR="00AD3BB7" w:rsidRPr="00193718" w:rsidRDefault="00AD3BB7" w:rsidP="00EF666A">
            <w:pPr>
              <w:numPr>
                <w:ilvl w:val="0"/>
                <w:numId w:val="15"/>
              </w:numPr>
              <w:spacing w:before="0" w:after="0" w:line="312" w:lineRule="auto"/>
              <w:ind w:left="305" w:hanging="284"/>
              <w:rPr>
                <w:bCs/>
                <w:sz w:val="16"/>
                <w:szCs w:val="16"/>
              </w:rPr>
            </w:pPr>
            <w:r w:rsidRPr="00193718">
              <w:rPr>
                <w:bCs/>
                <w:sz w:val="16"/>
                <w:szCs w:val="16"/>
              </w:rPr>
              <w:t xml:space="preserve">Funkcje - </w:t>
            </w:r>
            <w:r w:rsidRPr="00AD3BB7">
              <w:rPr>
                <w:bCs/>
                <w:sz w:val="16"/>
                <w:szCs w:val="16"/>
              </w:rPr>
              <w:t>Drukowanie, kopiowanie, skanowanie, wysyłanie</w:t>
            </w:r>
          </w:p>
          <w:p w:rsidR="00AD3BB7" w:rsidRPr="00193718" w:rsidRDefault="00AD3BB7" w:rsidP="00EF666A">
            <w:pPr>
              <w:numPr>
                <w:ilvl w:val="0"/>
                <w:numId w:val="15"/>
              </w:numPr>
              <w:spacing w:before="0" w:after="0" w:line="312" w:lineRule="auto"/>
              <w:ind w:left="305" w:hanging="284"/>
              <w:rPr>
                <w:bCs/>
                <w:sz w:val="16"/>
                <w:szCs w:val="16"/>
              </w:rPr>
            </w:pPr>
            <w:r w:rsidRPr="00193718">
              <w:rPr>
                <w:bCs/>
                <w:sz w:val="16"/>
                <w:szCs w:val="16"/>
              </w:rPr>
              <w:t xml:space="preserve">Wyświetlacz - Kolorowy ekran dotykowy o minimalny rozmiarze </w:t>
            </w:r>
            <w:r>
              <w:rPr>
                <w:bCs/>
                <w:sz w:val="16"/>
                <w:szCs w:val="16"/>
              </w:rPr>
              <w:t xml:space="preserve">przekątnej 17,5 </w:t>
            </w:r>
            <w:r w:rsidRPr="00193718">
              <w:rPr>
                <w:bCs/>
                <w:sz w:val="16"/>
                <w:szCs w:val="16"/>
              </w:rPr>
              <w:t>cm</w:t>
            </w:r>
          </w:p>
          <w:p w:rsidR="00AD3BB7" w:rsidRPr="00193718" w:rsidRDefault="00AD3BB7" w:rsidP="00EF666A">
            <w:pPr>
              <w:numPr>
                <w:ilvl w:val="0"/>
                <w:numId w:val="15"/>
              </w:numPr>
              <w:spacing w:before="0" w:after="0" w:line="312" w:lineRule="auto"/>
              <w:ind w:left="305" w:hanging="284"/>
              <w:rPr>
                <w:bCs/>
                <w:sz w:val="16"/>
                <w:szCs w:val="16"/>
              </w:rPr>
            </w:pPr>
            <w:r w:rsidRPr="00193718">
              <w:rPr>
                <w:bCs/>
                <w:sz w:val="16"/>
                <w:szCs w:val="16"/>
              </w:rPr>
              <w:t xml:space="preserve">Maksymalny rozmiar papieru </w:t>
            </w:r>
            <w:r>
              <w:rPr>
                <w:bCs/>
                <w:sz w:val="16"/>
                <w:szCs w:val="16"/>
              </w:rPr>
              <w:t>–</w:t>
            </w:r>
            <w:r w:rsidRPr="00193718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A3</w:t>
            </w:r>
          </w:p>
          <w:p w:rsidR="00AD3BB7" w:rsidRDefault="00AD3BB7" w:rsidP="00EF666A">
            <w:pPr>
              <w:numPr>
                <w:ilvl w:val="0"/>
                <w:numId w:val="15"/>
              </w:numPr>
              <w:spacing w:before="0" w:after="0" w:line="312" w:lineRule="auto"/>
              <w:ind w:left="305" w:hanging="284"/>
              <w:rPr>
                <w:bCs/>
                <w:sz w:val="16"/>
                <w:szCs w:val="16"/>
              </w:rPr>
            </w:pPr>
            <w:r w:rsidRPr="00193718">
              <w:rPr>
                <w:bCs/>
                <w:sz w:val="16"/>
                <w:szCs w:val="16"/>
              </w:rPr>
              <w:t xml:space="preserve">Pamięć </w:t>
            </w:r>
            <w:r>
              <w:rPr>
                <w:bCs/>
                <w:sz w:val="16"/>
                <w:szCs w:val="16"/>
              </w:rPr>
              <w:t xml:space="preserve">RAM </w:t>
            </w:r>
            <w:r w:rsidRPr="00193718">
              <w:rPr>
                <w:bCs/>
                <w:sz w:val="16"/>
                <w:szCs w:val="16"/>
              </w:rPr>
              <w:t xml:space="preserve">- minimum </w:t>
            </w:r>
            <w:r>
              <w:rPr>
                <w:bCs/>
                <w:sz w:val="16"/>
                <w:szCs w:val="16"/>
              </w:rPr>
              <w:t>2,0 GB pamięci</w:t>
            </w:r>
          </w:p>
          <w:p w:rsidR="00AD3BB7" w:rsidRPr="00AD3BB7" w:rsidRDefault="00AD3BB7" w:rsidP="00EF666A">
            <w:pPr>
              <w:numPr>
                <w:ilvl w:val="0"/>
                <w:numId w:val="15"/>
              </w:numPr>
              <w:spacing w:before="0" w:after="0" w:line="312" w:lineRule="auto"/>
              <w:ind w:left="305" w:hanging="284"/>
              <w:rPr>
                <w:bCs/>
                <w:sz w:val="16"/>
                <w:szCs w:val="16"/>
              </w:rPr>
            </w:pPr>
            <w:r w:rsidRPr="00AD3BB7">
              <w:rPr>
                <w:bCs/>
                <w:sz w:val="16"/>
                <w:szCs w:val="16"/>
              </w:rPr>
              <w:t>Pamięć masowa</w:t>
            </w:r>
            <w:r>
              <w:rPr>
                <w:bCs/>
                <w:sz w:val="16"/>
                <w:szCs w:val="16"/>
              </w:rPr>
              <w:t xml:space="preserve"> –</w:t>
            </w:r>
            <w:r w:rsidRPr="00AD3BB7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D3BB7">
              <w:rPr>
                <w:bCs/>
                <w:sz w:val="16"/>
                <w:szCs w:val="16"/>
              </w:rPr>
              <w:t>eMMC</w:t>
            </w:r>
            <w:proofErr w:type="spellEnd"/>
            <w:r>
              <w:rPr>
                <w:bCs/>
                <w:sz w:val="16"/>
                <w:szCs w:val="16"/>
              </w:rPr>
              <w:t xml:space="preserve"> minimum 64 GB</w:t>
            </w:r>
          </w:p>
          <w:p w:rsidR="00AD3BB7" w:rsidRDefault="00AD3BB7" w:rsidP="00EF666A">
            <w:pPr>
              <w:numPr>
                <w:ilvl w:val="0"/>
                <w:numId w:val="15"/>
              </w:numPr>
              <w:spacing w:before="0" w:after="0" w:line="312" w:lineRule="auto"/>
              <w:ind w:left="305" w:hanging="284"/>
              <w:rPr>
                <w:bCs/>
                <w:sz w:val="16"/>
                <w:szCs w:val="16"/>
              </w:rPr>
            </w:pPr>
            <w:r w:rsidRPr="00193718">
              <w:rPr>
                <w:bCs/>
                <w:sz w:val="16"/>
                <w:szCs w:val="16"/>
              </w:rPr>
              <w:t xml:space="preserve">Procesor - minimum </w:t>
            </w:r>
            <w:r>
              <w:rPr>
                <w:bCs/>
                <w:sz w:val="16"/>
                <w:szCs w:val="16"/>
              </w:rPr>
              <w:t>d</w:t>
            </w:r>
            <w:r w:rsidRPr="00AD3BB7">
              <w:rPr>
                <w:bCs/>
                <w:sz w:val="16"/>
                <w:szCs w:val="16"/>
              </w:rPr>
              <w:t>wurdzeniowy procesor o częstotliwości 1 GHz</w:t>
            </w:r>
          </w:p>
          <w:p w:rsidR="00AD3BB7" w:rsidRDefault="00AD3BB7" w:rsidP="00EF666A">
            <w:pPr>
              <w:numPr>
                <w:ilvl w:val="0"/>
                <w:numId w:val="15"/>
              </w:numPr>
              <w:spacing w:before="0" w:after="0" w:line="312" w:lineRule="auto"/>
              <w:ind w:left="305" w:hanging="284"/>
              <w:rPr>
                <w:bCs/>
                <w:sz w:val="16"/>
                <w:szCs w:val="16"/>
              </w:rPr>
            </w:pPr>
            <w:r w:rsidRPr="00AD3BB7">
              <w:rPr>
                <w:bCs/>
                <w:sz w:val="16"/>
                <w:szCs w:val="16"/>
              </w:rPr>
              <w:t>Połączenie - sieć przewodowa Gigabit Ethernet (Ethernet (10/100/1000), sieć bezprzewodowa oraz USB</w:t>
            </w:r>
          </w:p>
          <w:p w:rsidR="00AD3BB7" w:rsidRDefault="00AD3BB7" w:rsidP="00EF666A">
            <w:pPr>
              <w:numPr>
                <w:ilvl w:val="0"/>
                <w:numId w:val="15"/>
              </w:numPr>
              <w:spacing w:before="0" w:after="0" w:line="312" w:lineRule="auto"/>
              <w:ind w:left="317" w:hanging="283"/>
              <w:rPr>
                <w:bCs/>
                <w:sz w:val="16"/>
                <w:szCs w:val="16"/>
              </w:rPr>
            </w:pPr>
            <w:r w:rsidRPr="00AD3BB7">
              <w:rPr>
                <w:bCs/>
                <w:sz w:val="16"/>
                <w:szCs w:val="16"/>
              </w:rPr>
              <w:t>Obsługiwane formaty nośników</w:t>
            </w:r>
            <w:r>
              <w:rPr>
                <w:bCs/>
                <w:sz w:val="16"/>
                <w:szCs w:val="16"/>
              </w:rPr>
              <w:t xml:space="preserve"> - kaseta górna, r</w:t>
            </w:r>
            <w:r w:rsidRPr="00AD3BB7">
              <w:rPr>
                <w:bCs/>
                <w:sz w:val="16"/>
                <w:szCs w:val="16"/>
              </w:rPr>
              <w:t>ozmiar standardowy: A4, A5, A5R, A6R, B</w:t>
            </w:r>
            <w:r>
              <w:rPr>
                <w:bCs/>
                <w:sz w:val="16"/>
                <w:szCs w:val="16"/>
              </w:rPr>
              <w:t>5; Kaseta dolna, r</w:t>
            </w:r>
            <w:r w:rsidRPr="00AD3BB7">
              <w:rPr>
                <w:bCs/>
                <w:sz w:val="16"/>
                <w:szCs w:val="16"/>
              </w:rPr>
              <w:t>ozmiar standardowy: A3, A4, A4R, A5, A5R, A6R, B4, B5, B5R</w:t>
            </w:r>
            <w:r w:rsidR="00245962">
              <w:rPr>
                <w:bCs/>
                <w:sz w:val="16"/>
                <w:szCs w:val="16"/>
              </w:rPr>
              <w:t xml:space="preserve"> o łącznej </w:t>
            </w:r>
            <w:r w:rsidR="00245962" w:rsidRPr="00245962">
              <w:rPr>
                <w:bCs/>
                <w:sz w:val="16"/>
                <w:szCs w:val="16"/>
              </w:rPr>
              <w:t>pojemności</w:t>
            </w:r>
            <w:r w:rsidR="00245962">
              <w:rPr>
                <w:bCs/>
                <w:sz w:val="16"/>
                <w:szCs w:val="16"/>
              </w:rPr>
              <w:t xml:space="preserve"> minimum 1100</w:t>
            </w:r>
            <w:r w:rsidR="00245962" w:rsidRPr="00245962">
              <w:rPr>
                <w:bCs/>
                <w:sz w:val="16"/>
                <w:szCs w:val="16"/>
              </w:rPr>
              <w:t xml:space="preserve"> kartek</w:t>
            </w:r>
          </w:p>
          <w:p w:rsidR="00245962" w:rsidRDefault="00245962" w:rsidP="00EF666A">
            <w:pPr>
              <w:numPr>
                <w:ilvl w:val="0"/>
                <w:numId w:val="15"/>
              </w:numPr>
              <w:spacing w:before="0" w:after="0" w:line="312" w:lineRule="auto"/>
              <w:ind w:left="317" w:hanging="283"/>
              <w:rPr>
                <w:bCs/>
                <w:sz w:val="16"/>
                <w:szCs w:val="16"/>
              </w:rPr>
            </w:pPr>
            <w:r w:rsidRPr="00245962">
              <w:rPr>
                <w:bCs/>
                <w:sz w:val="16"/>
                <w:szCs w:val="16"/>
              </w:rPr>
              <w:t>Automatyczny podajnik dwustronnych oryginałów o pojemności min. 100 kartek</w:t>
            </w:r>
          </w:p>
          <w:p w:rsidR="00821399" w:rsidRDefault="00821399" w:rsidP="00EF666A">
            <w:pPr>
              <w:numPr>
                <w:ilvl w:val="0"/>
                <w:numId w:val="15"/>
              </w:numPr>
              <w:spacing w:before="0" w:after="0" w:line="312" w:lineRule="auto"/>
              <w:ind w:left="305" w:hanging="284"/>
              <w:rPr>
                <w:bCs/>
                <w:sz w:val="16"/>
                <w:szCs w:val="16"/>
              </w:rPr>
            </w:pPr>
            <w:r w:rsidRPr="00821399">
              <w:rPr>
                <w:bCs/>
                <w:sz w:val="16"/>
                <w:szCs w:val="16"/>
              </w:rPr>
              <w:t>Wymiary</w:t>
            </w:r>
            <w:r>
              <w:rPr>
                <w:bCs/>
                <w:sz w:val="16"/>
                <w:szCs w:val="16"/>
              </w:rPr>
              <w:t xml:space="preserve"> maksymalne</w:t>
            </w:r>
            <w:r w:rsidRPr="00821399">
              <w:rPr>
                <w:bCs/>
                <w:sz w:val="16"/>
                <w:szCs w:val="16"/>
              </w:rPr>
              <w:t xml:space="preserve"> (szer. × dł. × wys.)</w:t>
            </w:r>
            <w:r>
              <w:rPr>
                <w:bCs/>
                <w:sz w:val="16"/>
                <w:szCs w:val="16"/>
              </w:rPr>
              <w:t xml:space="preserve"> 570 × 690 × 900</w:t>
            </w:r>
            <w:r w:rsidRPr="00821399">
              <w:rPr>
                <w:bCs/>
                <w:sz w:val="16"/>
                <w:szCs w:val="16"/>
              </w:rPr>
              <w:t xml:space="preserve"> mm</w:t>
            </w:r>
          </w:p>
          <w:p w:rsidR="00AD3BB7" w:rsidRDefault="00821399" w:rsidP="00EF666A">
            <w:pPr>
              <w:numPr>
                <w:ilvl w:val="0"/>
                <w:numId w:val="15"/>
              </w:numPr>
              <w:spacing w:before="0" w:after="0" w:line="312" w:lineRule="auto"/>
              <w:ind w:left="305" w:hanging="284"/>
              <w:rPr>
                <w:bCs/>
                <w:sz w:val="16"/>
                <w:szCs w:val="16"/>
              </w:rPr>
            </w:pPr>
            <w:r w:rsidRPr="00821399">
              <w:rPr>
                <w:bCs/>
                <w:sz w:val="16"/>
                <w:szCs w:val="16"/>
              </w:rPr>
              <w:t>Masa</w:t>
            </w:r>
            <w:r>
              <w:rPr>
                <w:bCs/>
                <w:sz w:val="16"/>
                <w:szCs w:val="16"/>
              </w:rPr>
              <w:t xml:space="preserve"> maksymalna 76</w:t>
            </w:r>
            <w:r w:rsidRPr="00821399">
              <w:rPr>
                <w:bCs/>
                <w:sz w:val="16"/>
                <w:szCs w:val="16"/>
              </w:rPr>
              <w:t xml:space="preserve"> kg</w:t>
            </w:r>
          </w:p>
          <w:p w:rsidR="00821399" w:rsidRDefault="00821399" w:rsidP="00EF666A">
            <w:pPr>
              <w:numPr>
                <w:ilvl w:val="0"/>
                <w:numId w:val="15"/>
              </w:numPr>
              <w:spacing w:before="0" w:after="0" w:line="312" w:lineRule="auto"/>
              <w:ind w:left="305" w:hanging="284"/>
              <w:rPr>
                <w:bCs/>
                <w:sz w:val="16"/>
                <w:szCs w:val="16"/>
              </w:rPr>
            </w:pPr>
            <w:r w:rsidRPr="00821399">
              <w:rPr>
                <w:bCs/>
                <w:sz w:val="16"/>
                <w:szCs w:val="16"/>
              </w:rPr>
              <w:t>Szybkość drukowania</w:t>
            </w:r>
            <w:r>
              <w:rPr>
                <w:bCs/>
                <w:sz w:val="16"/>
                <w:szCs w:val="16"/>
              </w:rPr>
              <w:t xml:space="preserve"> i kopiowania j</w:t>
            </w:r>
            <w:r w:rsidRPr="00821399">
              <w:rPr>
                <w:bCs/>
                <w:sz w:val="16"/>
                <w:szCs w:val="16"/>
              </w:rPr>
              <w:t>ednostronne (cz.-b./kol.):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21399">
              <w:rPr>
                <w:bCs/>
                <w:sz w:val="16"/>
                <w:szCs w:val="16"/>
              </w:rPr>
              <w:t>do 26/26 str./min (A4),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21399">
              <w:rPr>
                <w:bCs/>
                <w:sz w:val="16"/>
                <w:szCs w:val="16"/>
              </w:rPr>
              <w:t>do 15/15 str./min (A3)</w:t>
            </w:r>
          </w:p>
          <w:p w:rsidR="00821399" w:rsidRDefault="00821399" w:rsidP="00EF666A">
            <w:pPr>
              <w:numPr>
                <w:ilvl w:val="0"/>
                <w:numId w:val="15"/>
              </w:numPr>
              <w:spacing w:before="0" w:after="0" w:line="312" w:lineRule="auto"/>
              <w:ind w:left="305" w:hanging="284"/>
              <w:rPr>
                <w:bCs/>
                <w:sz w:val="16"/>
                <w:szCs w:val="16"/>
              </w:rPr>
            </w:pPr>
            <w:r w:rsidRPr="00821399">
              <w:rPr>
                <w:bCs/>
                <w:sz w:val="16"/>
                <w:szCs w:val="16"/>
              </w:rPr>
              <w:t xml:space="preserve">Szybkość drukowania </w:t>
            </w:r>
            <w:r>
              <w:rPr>
                <w:bCs/>
                <w:sz w:val="16"/>
                <w:szCs w:val="16"/>
              </w:rPr>
              <w:t>i kopiowania d</w:t>
            </w:r>
            <w:r w:rsidRPr="00821399">
              <w:rPr>
                <w:bCs/>
                <w:sz w:val="16"/>
                <w:szCs w:val="16"/>
              </w:rPr>
              <w:t>wustronne (cz.-b./kol.):</w:t>
            </w:r>
            <w:r>
              <w:rPr>
                <w:bCs/>
                <w:sz w:val="16"/>
                <w:szCs w:val="16"/>
              </w:rPr>
              <w:t xml:space="preserve"> do 13/13 str./min (A4)</w:t>
            </w:r>
            <w:r w:rsidRPr="00821399">
              <w:rPr>
                <w:bCs/>
                <w:sz w:val="16"/>
                <w:szCs w:val="16"/>
              </w:rPr>
              <w:t>, do 7/7 str./min (A3)</w:t>
            </w:r>
          </w:p>
          <w:p w:rsidR="00821399" w:rsidRDefault="00821399" w:rsidP="00EF666A">
            <w:pPr>
              <w:numPr>
                <w:ilvl w:val="0"/>
                <w:numId w:val="15"/>
              </w:numPr>
              <w:spacing w:before="0" w:after="0" w:line="312" w:lineRule="auto"/>
              <w:ind w:left="305" w:hanging="284"/>
              <w:rPr>
                <w:bCs/>
                <w:sz w:val="16"/>
                <w:szCs w:val="16"/>
              </w:rPr>
            </w:pPr>
            <w:r w:rsidRPr="00821399">
              <w:rPr>
                <w:bCs/>
                <w:sz w:val="16"/>
                <w:szCs w:val="16"/>
              </w:rPr>
              <w:t>Rozdzielczość drukowania minimalna 1,200 x 1,200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dpi</w:t>
            </w:r>
            <w:proofErr w:type="spellEnd"/>
          </w:p>
          <w:p w:rsidR="002978DF" w:rsidRDefault="00821399" w:rsidP="00EF666A">
            <w:pPr>
              <w:numPr>
                <w:ilvl w:val="0"/>
                <w:numId w:val="15"/>
              </w:numPr>
              <w:spacing w:before="0" w:after="0" w:line="312" w:lineRule="auto"/>
              <w:ind w:left="305" w:hanging="284"/>
              <w:rPr>
                <w:bCs/>
                <w:sz w:val="16"/>
                <w:szCs w:val="16"/>
              </w:rPr>
            </w:pPr>
            <w:r w:rsidRPr="00821399">
              <w:rPr>
                <w:bCs/>
                <w:sz w:val="16"/>
                <w:szCs w:val="16"/>
              </w:rPr>
              <w:t>Rozdzielczość kopiowania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21399">
              <w:rPr>
                <w:bCs/>
                <w:sz w:val="16"/>
                <w:szCs w:val="16"/>
              </w:rPr>
              <w:t>minimalna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21399">
              <w:rPr>
                <w:bCs/>
                <w:sz w:val="16"/>
                <w:szCs w:val="16"/>
              </w:rPr>
              <w:t>600 × 600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dpi</w:t>
            </w:r>
            <w:proofErr w:type="spellEnd"/>
          </w:p>
          <w:p w:rsidR="002728A3" w:rsidRDefault="002978DF" w:rsidP="00EF666A">
            <w:pPr>
              <w:numPr>
                <w:ilvl w:val="0"/>
                <w:numId w:val="15"/>
              </w:numPr>
              <w:spacing w:before="0" w:after="0" w:line="312" w:lineRule="auto"/>
              <w:ind w:left="305" w:hanging="284"/>
              <w:rPr>
                <w:bCs/>
                <w:sz w:val="16"/>
                <w:szCs w:val="16"/>
              </w:rPr>
            </w:pPr>
            <w:r w:rsidRPr="002978DF">
              <w:rPr>
                <w:bCs/>
                <w:sz w:val="16"/>
                <w:szCs w:val="16"/>
              </w:rPr>
              <w:t>Czas uzyskania pierwszej kopii</w:t>
            </w:r>
            <w:r>
              <w:rPr>
                <w:bCs/>
                <w:sz w:val="16"/>
                <w:szCs w:val="16"/>
              </w:rPr>
              <w:t xml:space="preserve"> (A4, cz.-b./kol.): około 7/9</w:t>
            </w:r>
            <w:r w:rsidRPr="002978DF">
              <w:rPr>
                <w:bCs/>
                <w:sz w:val="16"/>
                <w:szCs w:val="16"/>
              </w:rPr>
              <w:t xml:space="preserve"> s lub mniej</w:t>
            </w:r>
          </w:p>
          <w:p w:rsidR="00673531" w:rsidRDefault="002728A3" w:rsidP="00EF666A">
            <w:pPr>
              <w:numPr>
                <w:ilvl w:val="0"/>
                <w:numId w:val="15"/>
              </w:numPr>
              <w:spacing w:before="0" w:after="0" w:line="312" w:lineRule="auto"/>
              <w:ind w:left="305" w:hanging="284"/>
              <w:rPr>
                <w:bCs/>
                <w:sz w:val="16"/>
                <w:szCs w:val="16"/>
              </w:rPr>
            </w:pPr>
            <w:r w:rsidRPr="002728A3">
              <w:rPr>
                <w:bCs/>
                <w:sz w:val="16"/>
                <w:szCs w:val="16"/>
              </w:rPr>
              <w:t>Szacowana wydajność tonera</w:t>
            </w:r>
            <w:r>
              <w:rPr>
                <w:bCs/>
                <w:sz w:val="16"/>
                <w:szCs w:val="16"/>
              </w:rPr>
              <w:t xml:space="preserve"> przy 5% pokryciu</w:t>
            </w:r>
            <w:r w:rsidRPr="002728A3">
              <w:rPr>
                <w:bCs/>
                <w:sz w:val="16"/>
                <w:szCs w:val="16"/>
              </w:rPr>
              <w:t>:</w:t>
            </w:r>
            <w:r>
              <w:rPr>
                <w:bCs/>
                <w:sz w:val="16"/>
                <w:szCs w:val="16"/>
              </w:rPr>
              <w:t xml:space="preserve"> Toner</w:t>
            </w:r>
            <w:r w:rsidRPr="002728A3">
              <w:rPr>
                <w:bCs/>
                <w:sz w:val="16"/>
                <w:szCs w:val="16"/>
              </w:rPr>
              <w:t xml:space="preserve"> BK: </w:t>
            </w:r>
            <w:r>
              <w:rPr>
                <w:bCs/>
                <w:sz w:val="16"/>
                <w:szCs w:val="16"/>
              </w:rPr>
              <w:t xml:space="preserve">minimum </w:t>
            </w:r>
            <w:r w:rsidRPr="002728A3">
              <w:rPr>
                <w:bCs/>
                <w:sz w:val="16"/>
                <w:szCs w:val="16"/>
              </w:rPr>
              <w:t>15 500 stron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2728A3">
              <w:rPr>
                <w:bCs/>
                <w:sz w:val="16"/>
                <w:szCs w:val="16"/>
              </w:rPr>
              <w:t>Toner C/M/Y: minimum 8500 stron</w:t>
            </w:r>
          </w:p>
          <w:p w:rsidR="00673531" w:rsidRPr="00C97A52" w:rsidRDefault="00AD3BB7" w:rsidP="00EF666A">
            <w:pPr>
              <w:numPr>
                <w:ilvl w:val="0"/>
                <w:numId w:val="15"/>
              </w:numPr>
              <w:spacing w:before="0" w:after="0" w:line="312" w:lineRule="auto"/>
              <w:ind w:left="317" w:hanging="283"/>
              <w:rPr>
                <w:bCs/>
                <w:sz w:val="16"/>
                <w:szCs w:val="16"/>
              </w:rPr>
            </w:pPr>
            <w:r w:rsidRPr="00C97A52">
              <w:rPr>
                <w:bCs/>
                <w:sz w:val="16"/>
                <w:szCs w:val="16"/>
              </w:rPr>
              <w:t xml:space="preserve">Poziom hałasu – </w:t>
            </w:r>
            <w:r w:rsidR="00C97A52" w:rsidRPr="00C97A52">
              <w:rPr>
                <w:bCs/>
                <w:sz w:val="16"/>
                <w:szCs w:val="16"/>
              </w:rPr>
              <w:t xml:space="preserve">Poziom mocy akustycznej nie większy niż 6,3 B*1 oraz poziom dźwięku nie większy niż 48 </w:t>
            </w:r>
            <w:proofErr w:type="spellStart"/>
            <w:r w:rsidR="00C97A52" w:rsidRPr="00C97A52">
              <w:rPr>
                <w:bCs/>
                <w:sz w:val="16"/>
                <w:szCs w:val="16"/>
              </w:rPr>
              <w:t>dB</w:t>
            </w:r>
            <w:proofErr w:type="spellEnd"/>
            <w:r w:rsidR="00C97A52" w:rsidRPr="00C97A52">
              <w:rPr>
                <w:bCs/>
                <w:sz w:val="16"/>
                <w:szCs w:val="16"/>
              </w:rPr>
              <w:t>*1</w:t>
            </w:r>
          </w:p>
          <w:p w:rsidR="00AD3BB7" w:rsidRPr="00C97A52" w:rsidRDefault="00245962" w:rsidP="00EF666A">
            <w:pPr>
              <w:numPr>
                <w:ilvl w:val="0"/>
                <w:numId w:val="15"/>
              </w:numPr>
              <w:spacing w:before="0" w:after="0" w:line="312" w:lineRule="auto"/>
              <w:ind w:left="317" w:hanging="283"/>
              <w:rPr>
                <w:bCs/>
                <w:sz w:val="16"/>
                <w:szCs w:val="16"/>
              </w:rPr>
            </w:pPr>
            <w:r w:rsidRPr="00245962">
              <w:rPr>
                <w:bCs/>
                <w:sz w:val="16"/>
                <w:szCs w:val="16"/>
              </w:rPr>
              <w:t>Gwarancja sprawowana przez autoryzowany serwis producenta lub jego przedstawiciela na terenie Polski</w:t>
            </w:r>
            <w:r w:rsidR="00EF666A">
              <w:rPr>
                <w:bCs/>
                <w:sz w:val="16"/>
                <w:szCs w:val="16"/>
              </w:rPr>
              <w:t xml:space="preserve"> – 36 miesięcy</w:t>
            </w:r>
          </w:p>
          <w:p w:rsidR="00C97A52" w:rsidRPr="00673531" w:rsidRDefault="00C97A52" w:rsidP="00EF666A">
            <w:pPr>
              <w:numPr>
                <w:ilvl w:val="0"/>
                <w:numId w:val="15"/>
              </w:numPr>
              <w:spacing w:before="0" w:after="0" w:line="312" w:lineRule="auto"/>
              <w:ind w:left="317" w:hanging="283"/>
              <w:rPr>
                <w:bCs/>
                <w:sz w:val="16"/>
                <w:szCs w:val="16"/>
              </w:rPr>
            </w:pPr>
            <w:r w:rsidRPr="00C97A52">
              <w:rPr>
                <w:bCs/>
                <w:sz w:val="16"/>
                <w:szCs w:val="16"/>
              </w:rPr>
              <w:t xml:space="preserve">Metalowa </w:t>
            </w:r>
            <w:r>
              <w:rPr>
                <w:bCs/>
                <w:sz w:val="16"/>
                <w:szCs w:val="16"/>
              </w:rPr>
              <w:t xml:space="preserve">podstawa na kółkach </w:t>
            </w:r>
            <w:r w:rsidRPr="00C97A52">
              <w:rPr>
                <w:bCs/>
                <w:sz w:val="16"/>
                <w:szCs w:val="16"/>
              </w:rPr>
              <w:t>- wymagana</w:t>
            </w:r>
          </w:p>
        </w:tc>
      </w:tr>
    </w:tbl>
    <w:p w:rsidR="00F46158" w:rsidRPr="00607C1D" w:rsidRDefault="00F67716" w:rsidP="002978DF">
      <w:pPr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Urządzenie musi</w:t>
      </w:r>
      <w:r w:rsidR="002978DF" w:rsidRPr="00607C1D">
        <w:rPr>
          <w:rFonts w:ascii="Times New Roman" w:hAnsi="Times New Roman"/>
          <w:sz w:val="22"/>
          <w:szCs w:val="22"/>
        </w:rPr>
        <w:t xml:space="preserve"> być pierwszego gatunku, </w:t>
      </w:r>
      <w:r w:rsidR="00C97A52">
        <w:rPr>
          <w:rFonts w:ascii="Times New Roman" w:hAnsi="Times New Roman"/>
          <w:sz w:val="22"/>
          <w:szCs w:val="22"/>
        </w:rPr>
        <w:t xml:space="preserve">fabrycznie nowe i wolne od wad z </w:t>
      </w:r>
      <w:r w:rsidR="00C97A52" w:rsidRPr="00C97A52">
        <w:rPr>
          <w:rFonts w:ascii="Times New Roman" w:hAnsi="Times New Roman"/>
          <w:sz w:val="22"/>
          <w:szCs w:val="22"/>
        </w:rPr>
        <w:t>kompletem tonerów</w:t>
      </w:r>
      <w:r w:rsidR="00C97A52">
        <w:rPr>
          <w:rFonts w:ascii="Times New Roman" w:hAnsi="Times New Roman"/>
          <w:sz w:val="22"/>
          <w:szCs w:val="22"/>
        </w:rPr>
        <w:t>.</w:t>
      </w:r>
      <w:r w:rsidR="002978D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</w:r>
      <w:r w:rsidR="002978DF" w:rsidRPr="00607C1D">
        <w:rPr>
          <w:rFonts w:ascii="Times New Roman" w:hAnsi="Times New Roman"/>
          <w:sz w:val="22"/>
          <w:szCs w:val="22"/>
        </w:rPr>
        <w:t>Na dostarczone urządzeń wielof</w:t>
      </w:r>
      <w:r w:rsidR="00245962">
        <w:rPr>
          <w:rFonts w:ascii="Times New Roman" w:hAnsi="Times New Roman"/>
          <w:sz w:val="22"/>
          <w:szCs w:val="22"/>
        </w:rPr>
        <w:t xml:space="preserve">unkcyjnych obowiązują gwarancja </w:t>
      </w:r>
      <w:r w:rsidR="002978DF" w:rsidRPr="00607C1D">
        <w:rPr>
          <w:rFonts w:ascii="Times New Roman" w:hAnsi="Times New Roman"/>
          <w:sz w:val="22"/>
          <w:szCs w:val="22"/>
        </w:rPr>
        <w:t>36 miesięcy z serwisem on-</w:t>
      </w:r>
      <w:proofErr w:type="spellStart"/>
      <w:r w:rsidR="002978DF" w:rsidRPr="00607C1D">
        <w:rPr>
          <w:rFonts w:ascii="Times New Roman" w:hAnsi="Times New Roman"/>
          <w:sz w:val="22"/>
          <w:szCs w:val="22"/>
        </w:rPr>
        <w:t>site</w:t>
      </w:r>
      <w:proofErr w:type="spellEnd"/>
      <w:r w:rsidR="002978DF">
        <w:rPr>
          <w:rFonts w:ascii="Times New Roman" w:hAnsi="Times New Roman"/>
          <w:sz w:val="22"/>
          <w:szCs w:val="22"/>
        </w:rPr>
        <w:t>.</w:t>
      </w:r>
    </w:p>
    <w:p w:rsidR="006B25D5" w:rsidRPr="006B25D5" w:rsidRDefault="006B25D5" w:rsidP="00EC2081">
      <w:pPr>
        <w:shd w:val="clear" w:color="auto" w:fill="FFFFFF" w:themeFill="background1"/>
        <w:tabs>
          <w:tab w:val="left" w:pos="3633"/>
        </w:tabs>
        <w:spacing w:before="120" w:after="0" w:line="312" w:lineRule="auto"/>
        <w:rPr>
          <w:rFonts w:ascii="Times New Roman" w:hAnsi="Times New Roman"/>
          <w:sz w:val="22"/>
          <w:szCs w:val="22"/>
          <w:shd w:val="clear" w:color="auto" w:fill="FFFFFF" w:themeFill="background1"/>
        </w:rPr>
      </w:pPr>
      <w:r w:rsidRPr="006B25D5">
        <w:rPr>
          <w:rFonts w:ascii="Times New Roman" w:hAnsi="Times New Roman"/>
          <w:sz w:val="22"/>
          <w:szCs w:val="22"/>
          <w:shd w:val="clear" w:color="auto" w:fill="FFFFFF" w:themeFill="background1"/>
        </w:rPr>
        <w:t xml:space="preserve">Czas </w:t>
      </w:r>
      <w:r w:rsidR="00607C1D">
        <w:rPr>
          <w:rFonts w:ascii="Times New Roman" w:hAnsi="Times New Roman"/>
          <w:sz w:val="22"/>
          <w:szCs w:val="22"/>
          <w:shd w:val="clear" w:color="auto" w:fill="FFFFFF" w:themeFill="background1"/>
        </w:rPr>
        <w:t>dokonania</w:t>
      </w:r>
      <w:r w:rsidRPr="006B25D5">
        <w:rPr>
          <w:rFonts w:ascii="Times New Roman" w:hAnsi="Times New Roman"/>
          <w:sz w:val="22"/>
          <w:szCs w:val="22"/>
          <w:shd w:val="clear" w:color="auto" w:fill="FFFFFF" w:themeFill="background1"/>
        </w:rPr>
        <w:t xml:space="preserve"> dostaw</w:t>
      </w:r>
      <w:r w:rsidR="00607C1D">
        <w:rPr>
          <w:rFonts w:ascii="Times New Roman" w:hAnsi="Times New Roman"/>
          <w:sz w:val="22"/>
          <w:szCs w:val="22"/>
          <w:shd w:val="clear" w:color="auto" w:fill="FFFFFF" w:themeFill="background1"/>
        </w:rPr>
        <w:t>y</w:t>
      </w:r>
      <w:r w:rsidRPr="006B25D5">
        <w:rPr>
          <w:rFonts w:ascii="Times New Roman" w:hAnsi="Times New Roman"/>
          <w:sz w:val="22"/>
          <w:szCs w:val="22"/>
          <w:shd w:val="clear" w:color="auto" w:fill="FFFFFF" w:themeFill="background1"/>
        </w:rPr>
        <w:t xml:space="preserve">: </w:t>
      </w:r>
      <w:r w:rsidR="00607C1D">
        <w:rPr>
          <w:rFonts w:ascii="Times New Roman" w:hAnsi="Times New Roman"/>
          <w:sz w:val="22"/>
          <w:szCs w:val="22"/>
          <w:shd w:val="clear" w:color="auto" w:fill="FFFFFF" w:themeFill="background1"/>
        </w:rPr>
        <w:t>do 17.12.2021 roku</w:t>
      </w:r>
    </w:p>
    <w:p w:rsidR="006B25D5" w:rsidRPr="00A5599C" w:rsidRDefault="00607C1D" w:rsidP="00EC2081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Miejsca dokon</w:t>
      </w:r>
      <w:r w:rsidR="00F46158">
        <w:rPr>
          <w:rFonts w:ascii="Times New Roman" w:hAnsi="Times New Roman"/>
          <w:sz w:val="22"/>
          <w:szCs w:val="22"/>
        </w:rPr>
        <w:t>ania</w:t>
      </w:r>
      <w:r w:rsidR="006B25D5" w:rsidRPr="00A5599C">
        <w:rPr>
          <w:rFonts w:ascii="Times New Roman" w:hAnsi="Times New Roman"/>
          <w:sz w:val="22"/>
          <w:szCs w:val="22"/>
        </w:rPr>
        <w:t xml:space="preserve"> dostaw</w:t>
      </w:r>
      <w:r w:rsidR="002978DF">
        <w:rPr>
          <w:rFonts w:ascii="Times New Roman" w:hAnsi="Times New Roman"/>
          <w:sz w:val="22"/>
          <w:szCs w:val="22"/>
        </w:rPr>
        <w:t>y wraz z wniesieniem</w:t>
      </w:r>
      <w:r w:rsidR="00F46158">
        <w:rPr>
          <w:rFonts w:ascii="Times New Roman" w:hAnsi="Times New Roman"/>
          <w:sz w:val="22"/>
          <w:szCs w:val="22"/>
        </w:rPr>
        <w:t xml:space="preserve"> na pierwsze piętro</w:t>
      </w:r>
      <w:r w:rsidR="006B25D5" w:rsidRPr="00A5599C">
        <w:rPr>
          <w:rFonts w:ascii="Times New Roman" w:hAnsi="Times New Roman"/>
          <w:sz w:val="22"/>
          <w:szCs w:val="22"/>
        </w:rPr>
        <w:t xml:space="preserve">: </w:t>
      </w:r>
    </w:p>
    <w:p w:rsidR="006B25D5" w:rsidRPr="00A5599C" w:rsidRDefault="006B25D5" w:rsidP="00EC2081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5599C">
        <w:rPr>
          <w:rFonts w:ascii="Times New Roman" w:hAnsi="Times New Roman"/>
          <w:sz w:val="22"/>
          <w:szCs w:val="22"/>
        </w:rPr>
        <w:t xml:space="preserve">Wojewódzki Inspektorat Transportu Drogowego we Wrocławiu, ul. Krzywoustego 28, </w:t>
      </w:r>
    </w:p>
    <w:p w:rsidR="006B25D5" w:rsidRPr="00A5599C" w:rsidRDefault="006B25D5" w:rsidP="00F46158">
      <w:pPr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A5599C">
        <w:rPr>
          <w:rFonts w:ascii="Times New Roman" w:hAnsi="Times New Roman"/>
          <w:sz w:val="22"/>
          <w:szCs w:val="22"/>
        </w:rPr>
        <w:t>51-165 Wrocław</w:t>
      </w:r>
    </w:p>
    <w:p w:rsidR="00155F1A" w:rsidRPr="00125C96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4.Osoba wyznaczona do porozumiewania się z wykonawcami:</w:t>
      </w:r>
    </w:p>
    <w:p w:rsidR="006B0108" w:rsidRPr="006B0108" w:rsidRDefault="006B0108" w:rsidP="00EC2081">
      <w:pPr>
        <w:spacing w:before="120" w:after="0" w:line="312" w:lineRule="auto"/>
        <w:rPr>
          <w:rFonts w:ascii="Times New Roman" w:hAnsi="Times New Roman"/>
          <w:sz w:val="22"/>
          <w:szCs w:val="22"/>
        </w:rPr>
      </w:pPr>
      <w:r w:rsidRPr="006B0108">
        <w:rPr>
          <w:rFonts w:ascii="Times New Roman" w:hAnsi="Times New Roman"/>
          <w:sz w:val="22"/>
          <w:szCs w:val="22"/>
        </w:rPr>
        <w:t>Osobą uprawnioną do porozumie</w:t>
      </w:r>
      <w:r w:rsidR="00684385">
        <w:rPr>
          <w:rFonts w:ascii="Times New Roman" w:hAnsi="Times New Roman"/>
          <w:sz w:val="22"/>
          <w:szCs w:val="22"/>
        </w:rPr>
        <w:t>wania się z Oferentami w godz. 8:00 - 14</w:t>
      </w:r>
      <w:r w:rsidRPr="006B0108">
        <w:rPr>
          <w:rFonts w:ascii="Times New Roman" w:hAnsi="Times New Roman"/>
          <w:sz w:val="22"/>
          <w:szCs w:val="22"/>
        </w:rPr>
        <w:t>:00 jest:</w:t>
      </w:r>
    </w:p>
    <w:p w:rsidR="006B0108" w:rsidRDefault="006B0108" w:rsidP="00EC2081">
      <w:pPr>
        <w:spacing w:before="0" w:after="120" w:line="312" w:lineRule="auto"/>
        <w:rPr>
          <w:rFonts w:ascii="Times New Roman" w:hAnsi="Times New Roman"/>
          <w:sz w:val="22"/>
          <w:szCs w:val="22"/>
        </w:rPr>
      </w:pPr>
      <w:r w:rsidRPr="006B0108">
        <w:rPr>
          <w:rFonts w:ascii="Times New Roman" w:hAnsi="Times New Roman"/>
          <w:sz w:val="22"/>
          <w:szCs w:val="22"/>
        </w:rPr>
        <w:t>1.</w:t>
      </w:r>
      <w:r w:rsidR="005069B9">
        <w:rPr>
          <w:rFonts w:ascii="Times New Roman" w:hAnsi="Times New Roman"/>
          <w:sz w:val="22"/>
          <w:szCs w:val="22"/>
        </w:rPr>
        <w:t>Oktawian Plaskota</w:t>
      </w:r>
      <w:r w:rsidRPr="006B0108">
        <w:rPr>
          <w:rFonts w:ascii="Times New Roman" w:hAnsi="Times New Roman"/>
          <w:sz w:val="22"/>
          <w:szCs w:val="22"/>
        </w:rPr>
        <w:t xml:space="preserve"> – administrator ds. </w:t>
      </w:r>
      <w:r w:rsidR="005069B9">
        <w:rPr>
          <w:rFonts w:ascii="Times New Roman" w:hAnsi="Times New Roman"/>
          <w:sz w:val="22"/>
          <w:szCs w:val="22"/>
        </w:rPr>
        <w:t xml:space="preserve">gospodarczych </w:t>
      </w:r>
      <w:r w:rsidRPr="006B0108">
        <w:rPr>
          <w:rFonts w:ascii="Times New Roman" w:hAnsi="Times New Roman"/>
          <w:sz w:val="22"/>
          <w:szCs w:val="22"/>
        </w:rPr>
        <w:t>WAT:71/</w:t>
      </w:r>
      <w:r w:rsidR="007E596E">
        <w:rPr>
          <w:rFonts w:ascii="Times New Roman" w:hAnsi="Times New Roman"/>
          <w:sz w:val="22"/>
          <w:szCs w:val="22"/>
        </w:rPr>
        <w:t>326-51-60</w:t>
      </w:r>
      <w:r w:rsidRPr="006B0108">
        <w:rPr>
          <w:rFonts w:ascii="Times New Roman" w:hAnsi="Times New Roman"/>
          <w:sz w:val="22"/>
          <w:szCs w:val="22"/>
        </w:rPr>
        <w:t xml:space="preserve">, fax-71/326-51-61, </w:t>
      </w:r>
      <w:r w:rsidR="00650A90">
        <w:rPr>
          <w:rFonts w:ascii="Times New Roman" w:hAnsi="Times New Roman"/>
          <w:sz w:val="22"/>
          <w:szCs w:val="22"/>
        </w:rPr>
        <w:br/>
      </w:r>
      <w:r w:rsidRPr="006B0108">
        <w:rPr>
          <w:rFonts w:ascii="Times New Roman" w:hAnsi="Times New Roman"/>
          <w:sz w:val="22"/>
          <w:szCs w:val="22"/>
        </w:rPr>
        <w:t>email:</w:t>
      </w:r>
      <w:r w:rsidR="00650A90">
        <w:rPr>
          <w:rFonts w:ascii="Times New Roman" w:hAnsi="Times New Roman"/>
          <w:sz w:val="22"/>
          <w:szCs w:val="22"/>
        </w:rPr>
        <w:t xml:space="preserve"> </w:t>
      </w:r>
      <w:r w:rsidR="00813615" w:rsidRPr="00813615">
        <w:rPr>
          <w:rFonts w:ascii="Times New Roman" w:hAnsi="Times New Roman"/>
          <w:sz w:val="22"/>
          <w:szCs w:val="22"/>
        </w:rPr>
        <w:t>wat@dolnyslask.witd.gov.pl</w:t>
      </w:r>
    </w:p>
    <w:p w:rsidR="0069782F" w:rsidRPr="00A5599C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E67728" w:rsidRPr="00E67728" w:rsidRDefault="00E67728" w:rsidP="00EC2081">
      <w:pPr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E67728">
        <w:rPr>
          <w:rFonts w:ascii="Times New Roman" w:hAnsi="Times New Roman"/>
          <w:sz w:val="22"/>
          <w:szCs w:val="22"/>
        </w:rPr>
        <w:t xml:space="preserve">Z ofert, które zostaną </w:t>
      </w:r>
      <w:r>
        <w:rPr>
          <w:rFonts w:ascii="Times New Roman" w:hAnsi="Times New Roman"/>
          <w:sz w:val="22"/>
          <w:szCs w:val="22"/>
        </w:rPr>
        <w:t xml:space="preserve">złożone </w:t>
      </w:r>
      <w:r w:rsidRPr="00E67728">
        <w:rPr>
          <w:rFonts w:ascii="Times New Roman" w:hAnsi="Times New Roman"/>
          <w:sz w:val="22"/>
          <w:szCs w:val="22"/>
        </w:rPr>
        <w:t>przy wykorzystaniu strony internetowej www.platformazakupowa.pl będą spełniały wymogi, do realizacji zamówienia zostanie wybrana o</w:t>
      </w:r>
      <w:r w:rsidR="00F46158">
        <w:rPr>
          <w:rFonts w:ascii="Times New Roman" w:hAnsi="Times New Roman"/>
          <w:sz w:val="22"/>
          <w:szCs w:val="22"/>
        </w:rPr>
        <w:t>ferta najkorzystniejsza cenowo.</w:t>
      </w:r>
    </w:p>
    <w:p w:rsidR="00F46158" w:rsidRPr="00F46158" w:rsidRDefault="00E67728" w:rsidP="00F46158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E67728">
        <w:rPr>
          <w:rFonts w:ascii="Times New Roman" w:hAnsi="Times New Roman"/>
          <w:sz w:val="22"/>
          <w:szCs w:val="22"/>
        </w:rPr>
        <w:t>Podczas oc</w:t>
      </w:r>
      <w:r>
        <w:rPr>
          <w:rFonts w:ascii="Times New Roman" w:hAnsi="Times New Roman"/>
          <w:sz w:val="22"/>
          <w:szCs w:val="22"/>
        </w:rPr>
        <w:t>eny ofert brane będą pod uwagę:</w:t>
      </w:r>
      <w:r w:rsidR="00F46158">
        <w:rPr>
          <w:rFonts w:ascii="Times New Roman" w:hAnsi="Times New Roman"/>
          <w:sz w:val="22"/>
          <w:szCs w:val="22"/>
        </w:rPr>
        <w:t xml:space="preserve"> </w:t>
      </w:r>
      <w:r w:rsidRPr="00F46158">
        <w:rPr>
          <w:rFonts w:ascii="Times New Roman" w:hAnsi="Times New Roman"/>
          <w:sz w:val="22"/>
          <w:szCs w:val="22"/>
        </w:rPr>
        <w:t>Cena oferty = 100%</w:t>
      </w:r>
      <w:r w:rsidR="007E596E" w:rsidRPr="00F46158">
        <w:rPr>
          <w:rFonts w:ascii="Times New Roman" w:hAnsi="Times New Roman"/>
          <w:sz w:val="22"/>
          <w:szCs w:val="22"/>
        </w:rPr>
        <w:t xml:space="preserve">, </w:t>
      </w:r>
    </w:p>
    <w:p w:rsidR="00E67728" w:rsidRPr="00F46158" w:rsidRDefault="006E545A" w:rsidP="00F46158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F46158">
        <w:rPr>
          <w:rFonts w:ascii="Times New Roman" w:hAnsi="Times New Roman"/>
          <w:sz w:val="22"/>
          <w:szCs w:val="22"/>
        </w:rPr>
        <w:t>Podana cena towaru lub usługi musi zawierać wszystkie koszty wykonawcy, łącznie z kosztem dostawy, a ofertowanie odbywa się w oparciu o ceny brutto</w:t>
      </w:r>
      <w:r w:rsidR="00F46158">
        <w:rPr>
          <w:rFonts w:ascii="Times New Roman" w:hAnsi="Times New Roman"/>
          <w:sz w:val="22"/>
          <w:szCs w:val="22"/>
        </w:rPr>
        <w:t>.</w:t>
      </w:r>
    </w:p>
    <w:p w:rsidR="004B238B" w:rsidRPr="00EC2081" w:rsidRDefault="004B238B" w:rsidP="00EC2081">
      <w:pPr>
        <w:pStyle w:val="Nagwek2"/>
        <w:spacing w:before="0" w:line="312" w:lineRule="auto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6.wymagania, jakie powinni spełnić wykonawcy zamówienia w zakresie wymaganych dokumentów i oświdczeń:</w:t>
      </w:r>
    </w:p>
    <w:p w:rsidR="0021799A" w:rsidRDefault="0021799A" w:rsidP="00EC2081">
      <w:pPr>
        <w:tabs>
          <w:tab w:val="left" w:pos="284"/>
        </w:tabs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21799A">
        <w:rPr>
          <w:rFonts w:ascii="Times New Roman" w:hAnsi="Times New Roman"/>
          <w:sz w:val="22"/>
          <w:szCs w:val="22"/>
        </w:rPr>
        <w:t>Wraz z ofertą Wykonawca przekazuje:</w:t>
      </w:r>
    </w:p>
    <w:p w:rsidR="00F46158" w:rsidRPr="0021799A" w:rsidRDefault="00F46158" w:rsidP="00F46158">
      <w:pPr>
        <w:tabs>
          <w:tab w:val="left" w:pos="284"/>
        </w:tabs>
        <w:autoSpaceDE w:val="0"/>
        <w:autoSpaceDN w:val="0"/>
        <w:adjustRightInd w:val="0"/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F46158">
        <w:rPr>
          <w:rFonts w:ascii="Times New Roman" w:hAnsi="Times New Roman"/>
          <w:sz w:val="22"/>
          <w:szCs w:val="22"/>
        </w:rPr>
        <w:t>- brak wymaganych dodatkowych dokumentów</w:t>
      </w:r>
    </w:p>
    <w:p w:rsidR="00990FB1" w:rsidRPr="00A5599C" w:rsidRDefault="00990FB1" w:rsidP="00EC2081">
      <w:pPr>
        <w:pStyle w:val="Nagwek2"/>
        <w:spacing w:before="0" w:line="312" w:lineRule="auto"/>
        <w:rPr>
          <w:rFonts w:ascii="Times New Roman" w:hAnsi="Times New Roman"/>
        </w:rPr>
      </w:pPr>
      <w:bookmarkStart w:id="5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5"/>
    </w:p>
    <w:p w:rsidR="00684385" w:rsidRPr="009950BA" w:rsidRDefault="00684385" w:rsidP="00EC2081">
      <w:pPr>
        <w:pStyle w:val="Lista3"/>
        <w:tabs>
          <w:tab w:val="left" w:pos="0"/>
        </w:tabs>
        <w:spacing w:before="120" w:after="120" w:line="312" w:lineRule="auto"/>
        <w:ind w:left="0" w:firstLine="0"/>
        <w:rPr>
          <w:rFonts w:ascii="Times New Roman" w:hAnsi="Times New Roman"/>
          <w:noProof/>
        </w:rPr>
      </w:pPr>
      <w:r w:rsidRPr="009950BA">
        <w:rPr>
          <w:rFonts w:ascii="Times New Roman" w:hAnsi="Times New Roman"/>
          <w:noProof/>
        </w:rPr>
        <w:t xml:space="preserve">Płatność za wykonanie </w:t>
      </w:r>
      <w:r w:rsidR="00E67728">
        <w:rPr>
          <w:rFonts w:ascii="Times New Roman" w:hAnsi="Times New Roman"/>
          <w:noProof/>
        </w:rPr>
        <w:t>zamówienia nastąpi w terminie 30</w:t>
      </w:r>
      <w:r w:rsidRPr="009950BA">
        <w:rPr>
          <w:rFonts w:ascii="Times New Roman" w:hAnsi="Times New Roman"/>
          <w:noProof/>
        </w:rPr>
        <w:t xml:space="preserve"> dni od otrzymania faktury przez Zamawiającego, w formie przelewu bankowego. 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120" w:after="120" w:line="312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9950BA">
        <w:rPr>
          <w:rFonts w:ascii="Times New Roman" w:hAnsi="Times New Roman"/>
          <w:noProof/>
          <w:sz w:val="22"/>
          <w:szCs w:val="22"/>
        </w:rPr>
        <w:t>Faktury będą wystawiane i dostarczane na adres ZAMAWIAJĄCEGO - płatnika: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Wojewódzki Inspektorat Transportu Drogowego we Wrocławiu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ul. Krzywoustego 28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51-165 Wrocław</w:t>
      </w:r>
    </w:p>
    <w:p w:rsidR="007A024B" w:rsidRDefault="00684385" w:rsidP="00EC2081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NIP 897-16-67-142</w:t>
      </w:r>
    </w:p>
    <w:p w:rsidR="004B238B" w:rsidRPr="0036316E" w:rsidRDefault="00951906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90FB1">
        <w:rPr>
          <w:rFonts w:ascii="Times New Roman" w:hAnsi="Times New Roman"/>
        </w:rPr>
        <w:t>.</w:t>
      </w:r>
      <w:r w:rsidR="004B238B">
        <w:rPr>
          <w:rFonts w:ascii="Times New Roman" w:hAnsi="Times New Roman"/>
        </w:rPr>
        <w:t>sposób przygotowania oferty</w:t>
      </w:r>
    </w:p>
    <w:p w:rsidR="00D67FB4" w:rsidRPr="00A5599C" w:rsidRDefault="0036316E" w:rsidP="00EC2081">
      <w:pPr>
        <w:spacing w:before="12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36316E">
        <w:rPr>
          <w:rFonts w:ascii="Times New Roman" w:hAnsi="Times New Roman"/>
          <w:sz w:val="22"/>
          <w:szCs w:val="22"/>
        </w:rPr>
        <w:t>Oferty należy</w:t>
      </w:r>
      <w:r>
        <w:rPr>
          <w:rFonts w:ascii="Times New Roman" w:hAnsi="Times New Roman"/>
          <w:sz w:val="22"/>
          <w:szCs w:val="22"/>
        </w:rPr>
        <w:t xml:space="preserve"> przygotować w formie elektronicznej i </w:t>
      </w:r>
      <w:r w:rsidRPr="0036316E">
        <w:rPr>
          <w:rFonts w:ascii="Times New Roman" w:hAnsi="Times New Roman"/>
          <w:sz w:val="22"/>
          <w:szCs w:val="22"/>
        </w:rPr>
        <w:t xml:space="preserve"> składać za pośrednictwem Internetowej Platformy Zakupowej</w:t>
      </w:r>
      <w:r w:rsidR="00E67728">
        <w:rPr>
          <w:rFonts w:ascii="Times New Roman" w:hAnsi="Times New Roman"/>
          <w:sz w:val="22"/>
          <w:szCs w:val="22"/>
        </w:rPr>
        <w:t>,</w:t>
      </w:r>
      <w:r w:rsidRPr="0036316E">
        <w:rPr>
          <w:rFonts w:ascii="Times New Roman" w:hAnsi="Times New Roman"/>
          <w:sz w:val="22"/>
          <w:szCs w:val="22"/>
        </w:rPr>
        <w:t xml:space="preserve"> przy wykorzystaniu strony intern</w:t>
      </w:r>
      <w:r w:rsidR="00E67728">
        <w:rPr>
          <w:rFonts w:ascii="Times New Roman" w:hAnsi="Times New Roman"/>
          <w:sz w:val="22"/>
          <w:szCs w:val="22"/>
        </w:rPr>
        <w:t>etowej www.platformazakupowa.pl</w:t>
      </w:r>
      <w:r w:rsidRPr="0036316E">
        <w:rPr>
          <w:rFonts w:ascii="Times New Roman" w:hAnsi="Times New Roman"/>
          <w:sz w:val="22"/>
          <w:szCs w:val="22"/>
        </w:rPr>
        <w:t>, to znaczy, że nie są przyjmowane oferty zakupowe składane w inny sposób niż za pośrednictwem Platformy.</w:t>
      </w:r>
    </w:p>
    <w:p w:rsidR="0069782F" w:rsidRPr="00125C96" w:rsidRDefault="00951906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90FB1">
        <w:rPr>
          <w:rFonts w:ascii="Times New Roman" w:hAnsi="Times New Roman"/>
        </w:rPr>
        <w:t>.</w:t>
      </w:r>
      <w:r w:rsidR="0069782F">
        <w:rPr>
          <w:rFonts w:ascii="Times New Roman" w:hAnsi="Times New Roman"/>
        </w:rPr>
        <w:t>Miejsce i termin złożenia oferty</w:t>
      </w:r>
    </w:p>
    <w:p w:rsidR="0036316E" w:rsidRPr="0036316E" w:rsidRDefault="006B0108" w:rsidP="00EC2081">
      <w:pPr>
        <w:spacing w:before="120" w:after="120" w:line="312" w:lineRule="auto"/>
        <w:rPr>
          <w:rFonts w:ascii="Times New Roman" w:hAnsi="Times New Roman"/>
          <w:sz w:val="22"/>
          <w:szCs w:val="22"/>
        </w:rPr>
      </w:pPr>
      <w:r w:rsidRPr="0036316E">
        <w:rPr>
          <w:rFonts w:ascii="Times New Roman" w:hAnsi="Times New Roman"/>
          <w:sz w:val="22"/>
          <w:szCs w:val="22"/>
        </w:rPr>
        <w:t xml:space="preserve">Oferty należy składać </w:t>
      </w:r>
      <w:r w:rsidR="0036316E" w:rsidRPr="0036316E">
        <w:rPr>
          <w:rFonts w:ascii="Times New Roman" w:hAnsi="Times New Roman"/>
          <w:sz w:val="22"/>
          <w:szCs w:val="22"/>
        </w:rPr>
        <w:t>za pośrednictwem Internetowej Platformy Zakupowej przy wykorzystaniu strony internet</w:t>
      </w:r>
      <w:r w:rsidR="0036316E">
        <w:rPr>
          <w:rFonts w:ascii="Times New Roman" w:hAnsi="Times New Roman"/>
          <w:sz w:val="22"/>
          <w:szCs w:val="22"/>
        </w:rPr>
        <w:t>owej www.platformazakupowa.pl.</w:t>
      </w:r>
    </w:p>
    <w:p w:rsidR="00155F1A" w:rsidRPr="00A5599C" w:rsidRDefault="00813615" w:rsidP="00EC2081">
      <w:pPr>
        <w:spacing w:before="120" w:after="12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</w:t>
      </w:r>
      <w:r w:rsidR="0066305C">
        <w:rPr>
          <w:rFonts w:ascii="Times New Roman" w:hAnsi="Times New Roman"/>
          <w:sz w:val="22"/>
          <w:szCs w:val="22"/>
        </w:rPr>
        <w:t xml:space="preserve">rmin </w:t>
      </w:r>
      <w:r w:rsidR="0066305C" w:rsidRPr="00594190">
        <w:rPr>
          <w:rFonts w:ascii="Times New Roman" w:hAnsi="Times New Roman"/>
          <w:sz w:val="22"/>
          <w:szCs w:val="22"/>
        </w:rPr>
        <w:t xml:space="preserve">składania ofert: </w:t>
      </w:r>
      <w:r w:rsidR="00F46158">
        <w:rPr>
          <w:rFonts w:ascii="Times New Roman" w:hAnsi="Times New Roman"/>
          <w:sz w:val="22"/>
          <w:szCs w:val="22"/>
        </w:rPr>
        <w:t>2021-12-10</w:t>
      </w:r>
      <w:r w:rsidR="0036316E" w:rsidRPr="00594190">
        <w:rPr>
          <w:rFonts w:ascii="Times New Roman" w:hAnsi="Times New Roman"/>
          <w:sz w:val="22"/>
          <w:szCs w:val="22"/>
        </w:rPr>
        <w:t>, godz. 11:00.</w:t>
      </w:r>
    </w:p>
    <w:p w:rsidR="00155F1A" w:rsidRPr="00125C96" w:rsidRDefault="00951906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</w:t>
      </w:r>
      <w:r w:rsidR="00990FB1">
        <w:rPr>
          <w:rFonts w:ascii="Times New Roman" w:hAnsi="Times New Roman"/>
        </w:rPr>
        <w:t>.sposób porozumieniwania się z wykonwacami:</w:t>
      </w:r>
    </w:p>
    <w:p w:rsidR="00990FB1" w:rsidRPr="00125C96" w:rsidRDefault="00F7338F" w:rsidP="00EC2081">
      <w:pPr>
        <w:spacing w:before="120" w:after="120" w:line="312" w:lineRule="auto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Wszelkie pytania </w:t>
      </w:r>
      <w:r w:rsidRPr="00F7338F">
        <w:rPr>
          <w:rFonts w:ascii="Times New Roman" w:hAnsi="Times New Roman"/>
          <w:noProof/>
          <w:sz w:val="22"/>
          <w:szCs w:val="22"/>
        </w:rPr>
        <w:t>należy składać za pośrednictwem Intern</w:t>
      </w:r>
      <w:r>
        <w:rPr>
          <w:rFonts w:ascii="Times New Roman" w:hAnsi="Times New Roman"/>
          <w:noProof/>
          <w:sz w:val="22"/>
          <w:szCs w:val="22"/>
        </w:rPr>
        <w:t xml:space="preserve">etowej Platformy Zakupowej przy </w:t>
      </w:r>
      <w:r w:rsidRPr="00F7338F">
        <w:rPr>
          <w:rFonts w:ascii="Times New Roman" w:hAnsi="Times New Roman"/>
          <w:noProof/>
          <w:sz w:val="22"/>
          <w:szCs w:val="22"/>
        </w:rPr>
        <w:t>wykorzystaniu strony internetowej www.platformazakupowa.pl.</w:t>
      </w:r>
    </w:p>
    <w:p w:rsidR="00155F1A" w:rsidRPr="00125C96" w:rsidRDefault="00722A7D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21799A" w:rsidRPr="003779C8" w:rsidRDefault="00F46158" w:rsidP="00F46158">
      <w:pPr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Brak</w:t>
      </w:r>
    </w:p>
    <w:p w:rsidR="0021799A" w:rsidRPr="003779C8" w:rsidRDefault="0021799A" w:rsidP="0021799A">
      <w:pPr>
        <w:widowControl w:val="0"/>
        <w:spacing w:before="120" w:after="0" w:line="240" w:lineRule="auto"/>
        <w:ind w:left="142" w:hanging="142"/>
        <w:jc w:val="both"/>
        <w:rPr>
          <w:rFonts w:ascii="Times New Roman" w:hAnsi="Times New Roman"/>
          <w:snapToGrid w:val="0"/>
          <w:spacing w:val="-2"/>
          <w:sz w:val="22"/>
          <w:szCs w:val="22"/>
          <w:lang w:eastAsia="pl-PL"/>
        </w:rPr>
      </w:pPr>
    </w:p>
    <w:sectPr w:rsidR="0021799A" w:rsidRPr="003779C8" w:rsidSect="002B73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5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535461"/>
    <w:multiLevelType w:val="hybridMultilevel"/>
    <w:tmpl w:val="63EE1C8A"/>
    <w:lvl w:ilvl="0" w:tplc="55FC136C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70C76"/>
    <w:multiLevelType w:val="hybridMultilevel"/>
    <w:tmpl w:val="FFEEF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8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5C6A3A"/>
    <w:multiLevelType w:val="hybridMultilevel"/>
    <w:tmpl w:val="8B1C3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32A64"/>
    <w:multiLevelType w:val="hybridMultilevel"/>
    <w:tmpl w:val="B94C1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152E3"/>
    <w:multiLevelType w:val="hybridMultilevel"/>
    <w:tmpl w:val="3C144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3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4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25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5B74C4F"/>
    <w:multiLevelType w:val="hybridMultilevel"/>
    <w:tmpl w:val="6F709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2"/>
  </w:num>
  <w:num w:numId="8">
    <w:abstractNumId w:val="17"/>
  </w:num>
  <w:num w:numId="9">
    <w:abstractNumId w:val="25"/>
  </w:num>
  <w:num w:numId="10">
    <w:abstractNumId w:val="5"/>
  </w:num>
  <w:num w:numId="11">
    <w:abstractNumId w:val="14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31C7"/>
    <w:rsid w:val="000047D0"/>
    <w:rsid w:val="0000728E"/>
    <w:rsid w:val="0001512A"/>
    <w:rsid w:val="00021E72"/>
    <w:rsid w:val="000261F7"/>
    <w:rsid w:val="000276DB"/>
    <w:rsid w:val="00031FE3"/>
    <w:rsid w:val="000329BC"/>
    <w:rsid w:val="000339AC"/>
    <w:rsid w:val="0004176A"/>
    <w:rsid w:val="000441B2"/>
    <w:rsid w:val="0005210E"/>
    <w:rsid w:val="00054B5F"/>
    <w:rsid w:val="00055723"/>
    <w:rsid w:val="00057880"/>
    <w:rsid w:val="0007298A"/>
    <w:rsid w:val="00073267"/>
    <w:rsid w:val="0007534E"/>
    <w:rsid w:val="00077788"/>
    <w:rsid w:val="00085A04"/>
    <w:rsid w:val="00086344"/>
    <w:rsid w:val="000908F1"/>
    <w:rsid w:val="00091182"/>
    <w:rsid w:val="000A0EC5"/>
    <w:rsid w:val="000A2B08"/>
    <w:rsid w:val="000B0DEB"/>
    <w:rsid w:val="000B7DCA"/>
    <w:rsid w:val="000C4DC2"/>
    <w:rsid w:val="000D3B08"/>
    <w:rsid w:val="000D45D1"/>
    <w:rsid w:val="000D7A6A"/>
    <w:rsid w:val="000E1D7D"/>
    <w:rsid w:val="000F3776"/>
    <w:rsid w:val="001050BB"/>
    <w:rsid w:val="001053A4"/>
    <w:rsid w:val="00107C6E"/>
    <w:rsid w:val="001216DA"/>
    <w:rsid w:val="00122CC4"/>
    <w:rsid w:val="00124846"/>
    <w:rsid w:val="00125C96"/>
    <w:rsid w:val="00135F11"/>
    <w:rsid w:val="001448EB"/>
    <w:rsid w:val="001520F0"/>
    <w:rsid w:val="00155F1A"/>
    <w:rsid w:val="00156D8F"/>
    <w:rsid w:val="001578D8"/>
    <w:rsid w:val="00173BBF"/>
    <w:rsid w:val="0018149B"/>
    <w:rsid w:val="00182D73"/>
    <w:rsid w:val="00184832"/>
    <w:rsid w:val="0018754D"/>
    <w:rsid w:val="0019031B"/>
    <w:rsid w:val="00193AA8"/>
    <w:rsid w:val="001A1268"/>
    <w:rsid w:val="001A1C2B"/>
    <w:rsid w:val="001A5BCC"/>
    <w:rsid w:val="001A68AC"/>
    <w:rsid w:val="001B3700"/>
    <w:rsid w:val="001C5464"/>
    <w:rsid w:val="001C632F"/>
    <w:rsid w:val="001C6F72"/>
    <w:rsid w:val="001E2866"/>
    <w:rsid w:val="001E2AD5"/>
    <w:rsid w:val="001E4D8D"/>
    <w:rsid w:val="001F54C8"/>
    <w:rsid w:val="002019AB"/>
    <w:rsid w:val="00204BB1"/>
    <w:rsid w:val="00206E9C"/>
    <w:rsid w:val="00206F6B"/>
    <w:rsid w:val="0021392A"/>
    <w:rsid w:val="00214F14"/>
    <w:rsid w:val="0021799A"/>
    <w:rsid w:val="00217F1E"/>
    <w:rsid w:val="002210EA"/>
    <w:rsid w:val="00222977"/>
    <w:rsid w:val="00227D41"/>
    <w:rsid w:val="002302EE"/>
    <w:rsid w:val="00237944"/>
    <w:rsid w:val="00245962"/>
    <w:rsid w:val="0025125E"/>
    <w:rsid w:val="0025439F"/>
    <w:rsid w:val="0026152B"/>
    <w:rsid w:val="002728A3"/>
    <w:rsid w:val="00275814"/>
    <w:rsid w:val="002758D4"/>
    <w:rsid w:val="00284FBF"/>
    <w:rsid w:val="00287B88"/>
    <w:rsid w:val="0029410E"/>
    <w:rsid w:val="002978DF"/>
    <w:rsid w:val="002A3BEA"/>
    <w:rsid w:val="002A542E"/>
    <w:rsid w:val="002A5576"/>
    <w:rsid w:val="002B2277"/>
    <w:rsid w:val="002B2B6A"/>
    <w:rsid w:val="002B6415"/>
    <w:rsid w:val="002B73D7"/>
    <w:rsid w:val="002C3362"/>
    <w:rsid w:val="002D4E77"/>
    <w:rsid w:val="002D7467"/>
    <w:rsid w:val="002E30AB"/>
    <w:rsid w:val="002E32CD"/>
    <w:rsid w:val="002E4BB7"/>
    <w:rsid w:val="002F4287"/>
    <w:rsid w:val="00300338"/>
    <w:rsid w:val="00304715"/>
    <w:rsid w:val="0030695C"/>
    <w:rsid w:val="00307E4E"/>
    <w:rsid w:val="003101BD"/>
    <w:rsid w:val="00311638"/>
    <w:rsid w:val="003136D5"/>
    <w:rsid w:val="00313F9E"/>
    <w:rsid w:val="003152AD"/>
    <w:rsid w:val="003209DF"/>
    <w:rsid w:val="003320F2"/>
    <w:rsid w:val="00332718"/>
    <w:rsid w:val="00333739"/>
    <w:rsid w:val="00341186"/>
    <w:rsid w:val="00343179"/>
    <w:rsid w:val="00352474"/>
    <w:rsid w:val="00353A2C"/>
    <w:rsid w:val="0035490A"/>
    <w:rsid w:val="00355653"/>
    <w:rsid w:val="003558D2"/>
    <w:rsid w:val="00360CB2"/>
    <w:rsid w:val="0036316E"/>
    <w:rsid w:val="0036595B"/>
    <w:rsid w:val="00367DFA"/>
    <w:rsid w:val="00372358"/>
    <w:rsid w:val="003777AF"/>
    <w:rsid w:val="00380A9B"/>
    <w:rsid w:val="00386134"/>
    <w:rsid w:val="003867B4"/>
    <w:rsid w:val="00387D7D"/>
    <w:rsid w:val="0039217A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499A"/>
    <w:rsid w:val="003D5721"/>
    <w:rsid w:val="003F4F1F"/>
    <w:rsid w:val="003F7D14"/>
    <w:rsid w:val="00400283"/>
    <w:rsid w:val="004011B7"/>
    <w:rsid w:val="00404CC0"/>
    <w:rsid w:val="00412F81"/>
    <w:rsid w:val="00416B76"/>
    <w:rsid w:val="00423489"/>
    <w:rsid w:val="00424849"/>
    <w:rsid w:val="004323C4"/>
    <w:rsid w:val="00433D10"/>
    <w:rsid w:val="004352D9"/>
    <w:rsid w:val="004377C1"/>
    <w:rsid w:val="00440590"/>
    <w:rsid w:val="004455D3"/>
    <w:rsid w:val="00445CAF"/>
    <w:rsid w:val="004515BE"/>
    <w:rsid w:val="004635CA"/>
    <w:rsid w:val="0047076E"/>
    <w:rsid w:val="00470F1A"/>
    <w:rsid w:val="00471FAF"/>
    <w:rsid w:val="00477E7C"/>
    <w:rsid w:val="00485F44"/>
    <w:rsid w:val="00486890"/>
    <w:rsid w:val="00486F95"/>
    <w:rsid w:val="00491726"/>
    <w:rsid w:val="004928F0"/>
    <w:rsid w:val="004A0D70"/>
    <w:rsid w:val="004A6002"/>
    <w:rsid w:val="004A6511"/>
    <w:rsid w:val="004A68AA"/>
    <w:rsid w:val="004A6FA2"/>
    <w:rsid w:val="004B238B"/>
    <w:rsid w:val="004B2E41"/>
    <w:rsid w:val="004B3736"/>
    <w:rsid w:val="004C2971"/>
    <w:rsid w:val="004D1234"/>
    <w:rsid w:val="004D4E7E"/>
    <w:rsid w:val="004D6A17"/>
    <w:rsid w:val="004E08D4"/>
    <w:rsid w:val="004E6A14"/>
    <w:rsid w:val="004F43EB"/>
    <w:rsid w:val="004F6880"/>
    <w:rsid w:val="004F7AFD"/>
    <w:rsid w:val="0050053D"/>
    <w:rsid w:val="00502DE2"/>
    <w:rsid w:val="005035CF"/>
    <w:rsid w:val="005069B9"/>
    <w:rsid w:val="00507E34"/>
    <w:rsid w:val="0051324D"/>
    <w:rsid w:val="00515FC0"/>
    <w:rsid w:val="00516537"/>
    <w:rsid w:val="005228D7"/>
    <w:rsid w:val="00523850"/>
    <w:rsid w:val="00527AAA"/>
    <w:rsid w:val="00547258"/>
    <w:rsid w:val="005500F8"/>
    <w:rsid w:val="00554E39"/>
    <w:rsid w:val="0056520D"/>
    <w:rsid w:val="00577BC8"/>
    <w:rsid w:val="005819F7"/>
    <w:rsid w:val="00585925"/>
    <w:rsid w:val="00594190"/>
    <w:rsid w:val="005960E1"/>
    <w:rsid w:val="005968D5"/>
    <w:rsid w:val="00596D4A"/>
    <w:rsid w:val="005A0BB2"/>
    <w:rsid w:val="005A0D05"/>
    <w:rsid w:val="005A6F2A"/>
    <w:rsid w:val="005B1807"/>
    <w:rsid w:val="005B3401"/>
    <w:rsid w:val="005B37BF"/>
    <w:rsid w:val="005B3AC6"/>
    <w:rsid w:val="005D586A"/>
    <w:rsid w:val="005D5C85"/>
    <w:rsid w:val="005E2170"/>
    <w:rsid w:val="005E277C"/>
    <w:rsid w:val="005F1E0B"/>
    <w:rsid w:val="005F62A7"/>
    <w:rsid w:val="005F6651"/>
    <w:rsid w:val="00600D85"/>
    <w:rsid w:val="006010E6"/>
    <w:rsid w:val="006045AF"/>
    <w:rsid w:val="00607C1D"/>
    <w:rsid w:val="0061137F"/>
    <w:rsid w:val="00612AB6"/>
    <w:rsid w:val="006135C0"/>
    <w:rsid w:val="00616D88"/>
    <w:rsid w:val="006200ED"/>
    <w:rsid w:val="0062157C"/>
    <w:rsid w:val="006248B3"/>
    <w:rsid w:val="00626403"/>
    <w:rsid w:val="00634F4D"/>
    <w:rsid w:val="006364BA"/>
    <w:rsid w:val="00650A90"/>
    <w:rsid w:val="00653538"/>
    <w:rsid w:val="006573F8"/>
    <w:rsid w:val="0066305C"/>
    <w:rsid w:val="00666C95"/>
    <w:rsid w:val="00673341"/>
    <w:rsid w:val="00673531"/>
    <w:rsid w:val="006739E8"/>
    <w:rsid w:val="00684385"/>
    <w:rsid w:val="00687A61"/>
    <w:rsid w:val="00696D7E"/>
    <w:rsid w:val="0069782F"/>
    <w:rsid w:val="006A03A1"/>
    <w:rsid w:val="006B0108"/>
    <w:rsid w:val="006B25D5"/>
    <w:rsid w:val="006C4B05"/>
    <w:rsid w:val="006D1C27"/>
    <w:rsid w:val="006D2D9C"/>
    <w:rsid w:val="006D449F"/>
    <w:rsid w:val="006D5F54"/>
    <w:rsid w:val="006D7ED2"/>
    <w:rsid w:val="006E05B8"/>
    <w:rsid w:val="006E2C0F"/>
    <w:rsid w:val="006E545A"/>
    <w:rsid w:val="006E6167"/>
    <w:rsid w:val="006F196F"/>
    <w:rsid w:val="006F2736"/>
    <w:rsid w:val="006F3A17"/>
    <w:rsid w:val="00705E70"/>
    <w:rsid w:val="00707153"/>
    <w:rsid w:val="00707851"/>
    <w:rsid w:val="00717D20"/>
    <w:rsid w:val="007210C6"/>
    <w:rsid w:val="00721640"/>
    <w:rsid w:val="00722A7D"/>
    <w:rsid w:val="0072322E"/>
    <w:rsid w:val="0072761A"/>
    <w:rsid w:val="0073036F"/>
    <w:rsid w:val="00732BCC"/>
    <w:rsid w:val="007345D9"/>
    <w:rsid w:val="00734F03"/>
    <w:rsid w:val="0073725B"/>
    <w:rsid w:val="00745629"/>
    <w:rsid w:val="00752FAE"/>
    <w:rsid w:val="0076275B"/>
    <w:rsid w:val="007634F7"/>
    <w:rsid w:val="00771B79"/>
    <w:rsid w:val="00776184"/>
    <w:rsid w:val="007761B3"/>
    <w:rsid w:val="007820F3"/>
    <w:rsid w:val="00793379"/>
    <w:rsid w:val="00794CE2"/>
    <w:rsid w:val="00795663"/>
    <w:rsid w:val="007A024B"/>
    <w:rsid w:val="007A0430"/>
    <w:rsid w:val="007A392D"/>
    <w:rsid w:val="007B241B"/>
    <w:rsid w:val="007B6DB5"/>
    <w:rsid w:val="007B7187"/>
    <w:rsid w:val="007C6D52"/>
    <w:rsid w:val="007C7C1B"/>
    <w:rsid w:val="007D0C3F"/>
    <w:rsid w:val="007D35F2"/>
    <w:rsid w:val="007D4CA8"/>
    <w:rsid w:val="007E0AB5"/>
    <w:rsid w:val="007E369A"/>
    <w:rsid w:val="007E4EA7"/>
    <w:rsid w:val="007E596E"/>
    <w:rsid w:val="007E79C8"/>
    <w:rsid w:val="007F65DB"/>
    <w:rsid w:val="00801FBA"/>
    <w:rsid w:val="00804467"/>
    <w:rsid w:val="008111FE"/>
    <w:rsid w:val="008123CC"/>
    <w:rsid w:val="00813615"/>
    <w:rsid w:val="00813628"/>
    <w:rsid w:val="0081621D"/>
    <w:rsid w:val="00821399"/>
    <w:rsid w:val="008249B3"/>
    <w:rsid w:val="00825842"/>
    <w:rsid w:val="00831025"/>
    <w:rsid w:val="00832093"/>
    <w:rsid w:val="00833573"/>
    <w:rsid w:val="008355DC"/>
    <w:rsid w:val="00837282"/>
    <w:rsid w:val="00844DC7"/>
    <w:rsid w:val="00854FD3"/>
    <w:rsid w:val="008574BD"/>
    <w:rsid w:val="00857789"/>
    <w:rsid w:val="00863407"/>
    <w:rsid w:val="00863424"/>
    <w:rsid w:val="00865780"/>
    <w:rsid w:val="00867877"/>
    <w:rsid w:val="00867E9C"/>
    <w:rsid w:val="00876F30"/>
    <w:rsid w:val="00885FC4"/>
    <w:rsid w:val="00893328"/>
    <w:rsid w:val="008942EC"/>
    <w:rsid w:val="00896790"/>
    <w:rsid w:val="0089798E"/>
    <w:rsid w:val="008A3850"/>
    <w:rsid w:val="008A48B8"/>
    <w:rsid w:val="008B4C03"/>
    <w:rsid w:val="008B56C1"/>
    <w:rsid w:val="008B7DA1"/>
    <w:rsid w:val="008C6ABF"/>
    <w:rsid w:val="008D031F"/>
    <w:rsid w:val="008D1FDE"/>
    <w:rsid w:val="008E3595"/>
    <w:rsid w:val="008E5948"/>
    <w:rsid w:val="008E5C08"/>
    <w:rsid w:val="009028AF"/>
    <w:rsid w:val="009058D7"/>
    <w:rsid w:val="009117FB"/>
    <w:rsid w:val="00911C5B"/>
    <w:rsid w:val="0091454C"/>
    <w:rsid w:val="009171B1"/>
    <w:rsid w:val="0092620F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51906"/>
    <w:rsid w:val="009556B0"/>
    <w:rsid w:val="009633E5"/>
    <w:rsid w:val="00967E01"/>
    <w:rsid w:val="00970E9F"/>
    <w:rsid w:val="00972C04"/>
    <w:rsid w:val="00985F1E"/>
    <w:rsid w:val="009866A6"/>
    <w:rsid w:val="00990FB1"/>
    <w:rsid w:val="00991AC8"/>
    <w:rsid w:val="009A1512"/>
    <w:rsid w:val="009A2FE7"/>
    <w:rsid w:val="009A6BA5"/>
    <w:rsid w:val="009C2E0D"/>
    <w:rsid w:val="009C3B4B"/>
    <w:rsid w:val="009C48E7"/>
    <w:rsid w:val="009C4E70"/>
    <w:rsid w:val="009C4FDE"/>
    <w:rsid w:val="009D1B5D"/>
    <w:rsid w:val="009D4277"/>
    <w:rsid w:val="009D4765"/>
    <w:rsid w:val="009D75B9"/>
    <w:rsid w:val="009D7BCF"/>
    <w:rsid w:val="009E5516"/>
    <w:rsid w:val="009E6941"/>
    <w:rsid w:val="009E7316"/>
    <w:rsid w:val="009E736C"/>
    <w:rsid w:val="009F5571"/>
    <w:rsid w:val="009F758F"/>
    <w:rsid w:val="00A04665"/>
    <w:rsid w:val="00A1132B"/>
    <w:rsid w:val="00A22F28"/>
    <w:rsid w:val="00A3070B"/>
    <w:rsid w:val="00A30D96"/>
    <w:rsid w:val="00A37895"/>
    <w:rsid w:val="00A37B38"/>
    <w:rsid w:val="00A45C6C"/>
    <w:rsid w:val="00A5030F"/>
    <w:rsid w:val="00A5599C"/>
    <w:rsid w:val="00A6087E"/>
    <w:rsid w:val="00A65791"/>
    <w:rsid w:val="00A66BED"/>
    <w:rsid w:val="00A7224F"/>
    <w:rsid w:val="00A76C7C"/>
    <w:rsid w:val="00A77BDF"/>
    <w:rsid w:val="00A8634F"/>
    <w:rsid w:val="00A94821"/>
    <w:rsid w:val="00A94AB0"/>
    <w:rsid w:val="00A978BC"/>
    <w:rsid w:val="00AC1ED1"/>
    <w:rsid w:val="00AC5077"/>
    <w:rsid w:val="00AC7AA2"/>
    <w:rsid w:val="00AD022F"/>
    <w:rsid w:val="00AD27E8"/>
    <w:rsid w:val="00AD3517"/>
    <w:rsid w:val="00AD3BB7"/>
    <w:rsid w:val="00AD4BA5"/>
    <w:rsid w:val="00AE06CC"/>
    <w:rsid w:val="00AE100E"/>
    <w:rsid w:val="00AF2478"/>
    <w:rsid w:val="00AF35CD"/>
    <w:rsid w:val="00AF616C"/>
    <w:rsid w:val="00AF7434"/>
    <w:rsid w:val="00B036D0"/>
    <w:rsid w:val="00B039D7"/>
    <w:rsid w:val="00B33002"/>
    <w:rsid w:val="00B42AF4"/>
    <w:rsid w:val="00B43C43"/>
    <w:rsid w:val="00B52654"/>
    <w:rsid w:val="00B56824"/>
    <w:rsid w:val="00B57064"/>
    <w:rsid w:val="00B570CF"/>
    <w:rsid w:val="00B573D5"/>
    <w:rsid w:val="00B57E41"/>
    <w:rsid w:val="00B62586"/>
    <w:rsid w:val="00B631FD"/>
    <w:rsid w:val="00B81D2F"/>
    <w:rsid w:val="00B848B6"/>
    <w:rsid w:val="00B86771"/>
    <w:rsid w:val="00B92123"/>
    <w:rsid w:val="00B96452"/>
    <w:rsid w:val="00BA1362"/>
    <w:rsid w:val="00BA3721"/>
    <w:rsid w:val="00BA54A5"/>
    <w:rsid w:val="00BB44F3"/>
    <w:rsid w:val="00BC23FF"/>
    <w:rsid w:val="00BC7950"/>
    <w:rsid w:val="00BD25C7"/>
    <w:rsid w:val="00BD37F0"/>
    <w:rsid w:val="00BD3BEC"/>
    <w:rsid w:val="00BD58D5"/>
    <w:rsid w:val="00BE5D78"/>
    <w:rsid w:val="00BF10EC"/>
    <w:rsid w:val="00BF124C"/>
    <w:rsid w:val="00BF2016"/>
    <w:rsid w:val="00C0108F"/>
    <w:rsid w:val="00C03377"/>
    <w:rsid w:val="00C17282"/>
    <w:rsid w:val="00C248FF"/>
    <w:rsid w:val="00C32100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80834"/>
    <w:rsid w:val="00C86D26"/>
    <w:rsid w:val="00C961D6"/>
    <w:rsid w:val="00C97A52"/>
    <w:rsid w:val="00CA11C2"/>
    <w:rsid w:val="00CA1A26"/>
    <w:rsid w:val="00CA1F8B"/>
    <w:rsid w:val="00CA5548"/>
    <w:rsid w:val="00CB29A2"/>
    <w:rsid w:val="00CB41EF"/>
    <w:rsid w:val="00CB4F1A"/>
    <w:rsid w:val="00CC0F79"/>
    <w:rsid w:val="00CC2C0E"/>
    <w:rsid w:val="00CC4C30"/>
    <w:rsid w:val="00CD2FB2"/>
    <w:rsid w:val="00CD3045"/>
    <w:rsid w:val="00CD55BA"/>
    <w:rsid w:val="00CD7F72"/>
    <w:rsid w:val="00CE0089"/>
    <w:rsid w:val="00CE4827"/>
    <w:rsid w:val="00CF55F6"/>
    <w:rsid w:val="00CF7F97"/>
    <w:rsid w:val="00D00FA4"/>
    <w:rsid w:val="00D05BC5"/>
    <w:rsid w:val="00D11DF3"/>
    <w:rsid w:val="00D17F23"/>
    <w:rsid w:val="00D21B72"/>
    <w:rsid w:val="00D31E1E"/>
    <w:rsid w:val="00D33082"/>
    <w:rsid w:val="00D35ACD"/>
    <w:rsid w:val="00D369E9"/>
    <w:rsid w:val="00D4307D"/>
    <w:rsid w:val="00D51D65"/>
    <w:rsid w:val="00D67701"/>
    <w:rsid w:val="00D67FB4"/>
    <w:rsid w:val="00D70066"/>
    <w:rsid w:val="00D73836"/>
    <w:rsid w:val="00D74912"/>
    <w:rsid w:val="00D756DD"/>
    <w:rsid w:val="00D75A40"/>
    <w:rsid w:val="00D80122"/>
    <w:rsid w:val="00D8167B"/>
    <w:rsid w:val="00D82383"/>
    <w:rsid w:val="00D87C0B"/>
    <w:rsid w:val="00D9292C"/>
    <w:rsid w:val="00D94707"/>
    <w:rsid w:val="00D97100"/>
    <w:rsid w:val="00DA0008"/>
    <w:rsid w:val="00DB5371"/>
    <w:rsid w:val="00DB6218"/>
    <w:rsid w:val="00DB688C"/>
    <w:rsid w:val="00DB70BD"/>
    <w:rsid w:val="00DC083F"/>
    <w:rsid w:val="00DC4471"/>
    <w:rsid w:val="00DC4FE3"/>
    <w:rsid w:val="00DC576C"/>
    <w:rsid w:val="00DC7E55"/>
    <w:rsid w:val="00DD1425"/>
    <w:rsid w:val="00DD58F7"/>
    <w:rsid w:val="00DE0AFF"/>
    <w:rsid w:val="00DE58D1"/>
    <w:rsid w:val="00DE7188"/>
    <w:rsid w:val="00DF2D85"/>
    <w:rsid w:val="00DF6EC8"/>
    <w:rsid w:val="00E118F4"/>
    <w:rsid w:val="00E13EAE"/>
    <w:rsid w:val="00E16C1B"/>
    <w:rsid w:val="00E23128"/>
    <w:rsid w:val="00E312A1"/>
    <w:rsid w:val="00E31692"/>
    <w:rsid w:val="00E3207A"/>
    <w:rsid w:val="00E32161"/>
    <w:rsid w:val="00E411A9"/>
    <w:rsid w:val="00E4604D"/>
    <w:rsid w:val="00E55FF6"/>
    <w:rsid w:val="00E56827"/>
    <w:rsid w:val="00E6599D"/>
    <w:rsid w:val="00E67728"/>
    <w:rsid w:val="00E708B3"/>
    <w:rsid w:val="00E73C70"/>
    <w:rsid w:val="00E8712B"/>
    <w:rsid w:val="00E87538"/>
    <w:rsid w:val="00E87F3D"/>
    <w:rsid w:val="00EB7107"/>
    <w:rsid w:val="00EC0B01"/>
    <w:rsid w:val="00EC2081"/>
    <w:rsid w:val="00EC6AF7"/>
    <w:rsid w:val="00ED2C6E"/>
    <w:rsid w:val="00ED511A"/>
    <w:rsid w:val="00EE4BBB"/>
    <w:rsid w:val="00EE6D93"/>
    <w:rsid w:val="00EF0E64"/>
    <w:rsid w:val="00EF456E"/>
    <w:rsid w:val="00EF666A"/>
    <w:rsid w:val="00F00BEE"/>
    <w:rsid w:val="00F03A8A"/>
    <w:rsid w:val="00F04866"/>
    <w:rsid w:val="00F15F48"/>
    <w:rsid w:val="00F2350A"/>
    <w:rsid w:val="00F23A9F"/>
    <w:rsid w:val="00F24037"/>
    <w:rsid w:val="00F24A00"/>
    <w:rsid w:val="00F339AE"/>
    <w:rsid w:val="00F41C10"/>
    <w:rsid w:val="00F41C69"/>
    <w:rsid w:val="00F458F1"/>
    <w:rsid w:val="00F46158"/>
    <w:rsid w:val="00F468F7"/>
    <w:rsid w:val="00F514CB"/>
    <w:rsid w:val="00F51BCA"/>
    <w:rsid w:val="00F54E8A"/>
    <w:rsid w:val="00F60B95"/>
    <w:rsid w:val="00F6286D"/>
    <w:rsid w:val="00F65017"/>
    <w:rsid w:val="00F67716"/>
    <w:rsid w:val="00F7338F"/>
    <w:rsid w:val="00F80360"/>
    <w:rsid w:val="00F83603"/>
    <w:rsid w:val="00F85E4A"/>
    <w:rsid w:val="00F87DF4"/>
    <w:rsid w:val="00FA0009"/>
    <w:rsid w:val="00FA2944"/>
    <w:rsid w:val="00FA370F"/>
    <w:rsid w:val="00FB29A5"/>
    <w:rsid w:val="00FC1816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1E809D-0E70-46A1-9C61-7398067D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99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uiPriority w:val="99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99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99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A1132B"/>
    <w:rPr>
      <w:rFonts w:cs="Times New Roman"/>
      <w:b/>
    </w:rPr>
  </w:style>
  <w:style w:type="character" w:styleId="Uwydatnienie">
    <w:name w:val="Emphasis"/>
    <w:uiPriority w:val="99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9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99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99"/>
    <w:qFormat/>
    <w:rsid w:val="00A1132B"/>
    <w:rPr>
      <w:i/>
      <w:color w:val="243F60"/>
    </w:rPr>
  </w:style>
  <w:style w:type="character" w:styleId="Wyrnienieintensywne">
    <w:name w:val="Intense Emphasis"/>
    <w:uiPriority w:val="99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A1132B"/>
    <w:rPr>
      <w:b/>
      <w:color w:val="4F81BD"/>
    </w:rPr>
  </w:style>
  <w:style w:type="character" w:styleId="Odwoanieintensywne">
    <w:name w:val="Intense Reference"/>
    <w:uiPriority w:val="99"/>
    <w:qFormat/>
    <w:rsid w:val="00A1132B"/>
    <w:rPr>
      <w:b/>
      <w:i/>
      <w:caps/>
      <w:color w:val="4F81BD"/>
    </w:rPr>
  </w:style>
  <w:style w:type="character" w:styleId="Tytuksiki">
    <w:name w:val="Book Title"/>
    <w:uiPriority w:val="99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uiPriority w:val="99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C0F79"/>
  </w:style>
  <w:style w:type="character" w:customStyle="1" w:styleId="TekstkomentarzaZnak">
    <w:name w:val="Tekst komentarza Znak"/>
    <w:link w:val="Tekstkomentarza"/>
    <w:uiPriority w:val="99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uiPriority w:val="99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5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339AC"/>
    <w:rPr>
      <w:rFonts w:ascii="Arial" w:hAnsi="Arial"/>
      <w:lang w:val="en-US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B010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t@dolnyslask.wit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3C4F-8F95-49BC-AA6B-256614C8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Oktawian Plaskota</cp:lastModifiedBy>
  <cp:revision>8</cp:revision>
  <cp:lastPrinted>2021-09-28T11:49:00Z</cp:lastPrinted>
  <dcterms:created xsi:type="dcterms:W3CDTF">2021-12-06T11:11:00Z</dcterms:created>
  <dcterms:modified xsi:type="dcterms:W3CDTF">2021-12-07T10:50:00Z</dcterms:modified>
</cp:coreProperties>
</file>