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DD27EA" w14:paraId="4119DAE2" w14:textId="77777777" w:rsidTr="00B0458E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E81A118" w:rsidR="00DB175A" w:rsidRPr="00B772F4" w:rsidRDefault="00A7556F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551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1623F261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</w:t>
            </w:r>
            <w:r w:rsidR="00A7556F">
              <w:rPr>
                <w:sz w:val="20"/>
                <w:szCs w:val="20"/>
              </w:rPr>
              <w:t>2711-</w:t>
            </w:r>
            <w:r w:rsidR="006200A5">
              <w:rPr>
                <w:sz w:val="20"/>
                <w:szCs w:val="20"/>
              </w:rPr>
              <w:t>2</w:t>
            </w:r>
            <w:r w:rsidR="00A7556F">
              <w:rPr>
                <w:sz w:val="20"/>
                <w:szCs w:val="20"/>
              </w:rPr>
              <w:t>/2</w:t>
            </w:r>
            <w:r w:rsidR="00E21E4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69B1CD5A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1A2048">
              <w:rPr>
                <w:sz w:val="20"/>
                <w:szCs w:val="20"/>
              </w:rPr>
              <w:t>13</w:t>
            </w:r>
            <w:r w:rsidR="00AB6E6C">
              <w:rPr>
                <w:sz w:val="20"/>
                <w:szCs w:val="20"/>
              </w:rPr>
              <w:t xml:space="preserve"> </w:t>
            </w:r>
            <w:r w:rsidR="006200A5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E21E41">
              <w:rPr>
                <w:sz w:val="20"/>
                <w:szCs w:val="20"/>
              </w:rPr>
              <w:t>3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75A036F4" w14:textId="529E371B" w:rsidR="00647B3E" w:rsidRDefault="006868C8" w:rsidP="006D4FB0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Wyjaśnienia i z</w:t>
      </w:r>
      <w:r w:rsidR="00E21E41">
        <w:rPr>
          <w:rFonts w:ascii="Times New Roman" w:hAnsi="Times New Roman" w:cs="Times New Roman"/>
          <w:b/>
          <w:bCs/>
          <w:u w:val="single"/>
        </w:rPr>
        <w:t>miana</w:t>
      </w:r>
      <w:r w:rsidR="00826DBC">
        <w:rPr>
          <w:rFonts w:ascii="Times New Roman" w:hAnsi="Times New Roman" w:cs="Times New Roman"/>
          <w:b/>
          <w:bCs/>
          <w:u w:val="single"/>
        </w:rPr>
        <w:t xml:space="preserve"> treści </w:t>
      </w:r>
      <w:r w:rsidR="004E0884">
        <w:rPr>
          <w:rFonts w:ascii="Times New Roman" w:hAnsi="Times New Roman" w:cs="Times New Roman"/>
          <w:b/>
          <w:bCs/>
          <w:u w:val="single"/>
        </w:rPr>
        <w:t>S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pecyfikacji </w:t>
      </w:r>
      <w:r w:rsidR="004E0884">
        <w:rPr>
          <w:rFonts w:ascii="Times New Roman" w:hAnsi="Times New Roman" w:cs="Times New Roman"/>
          <w:b/>
          <w:bCs/>
          <w:u w:val="single"/>
        </w:rPr>
        <w:t>W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arunków </w:t>
      </w:r>
      <w:r w:rsidR="004E0884">
        <w:rPr>
          <w:rFonts w:ascii="Times New Roman" w:hAnsi="Times New Roman" w:cs="Times New Roman"/>
          <w:b/>
          <w:bCs/>
          <w:u w:val="single"/>
        </w:rPr>
        <w:t>Z</w:t>
      </w:r>
      <w:r w:rsidR="00D8245B">
        <w:rPr>
          <w:rFonts w:ascii="Times New Roman" w:hAnsi="Times New Roman" w:cs="Times New Roman"/>
          <w:b/>
          <w:bCs/>
          <w:u w:val="single"/>
        </w:rPr>
        <w:t>amówienia</w:t>
      </w:r>
    </w:p>
    <w:p w14:paraId="3DB8F9AE" w14:textId="77777777" w:rsidR="00E77680" w:rsidRDefault="00E77680" w:rsidP="00E77680">
      <w:pPr>
        <w:tabs>
          <w:tab w:val="left" w:pos="0"/>
        </w:tabs>
        <w:spacing w:line="360" w:lineRule="auto"/>
        <w:ind w:left="703" w:hanging="703"/>
        <w:jc w:val="both"/>
        <w:rPr>
          <w:noProof/>
        </w:rPr>
      </w:pPr>
    </w:p>
    <w:p w14:paraId="1080E90D" w14:textId="068BD6B8" w:rsidR="00A7556F" w:rsidRPr="00971C3C" w:rsidRDefault="00A7556F" w:rsidP="00A7556F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E21E41">
        <w:rPr>
          <w:b/>
          <w:bCs/>
          <w:noProof/>
        </w:rPr>
        <w:t>D</w:t>
      </w:r>
      <w:r w:rsidRPr="00971C3C">
        <w:rPr>
          <w:b/>
          <w:bCs/>
          <w:noProof/>
        </w:rPr>
        <w:t>ostawa samochod</w:t>
      </w:r>
      <w:r w:rsidR="00E21E41">
        <w:rPr>
          <w:b/>
          <w:bCs/>
          <w:noProof/>
        </w:rPr>
        <w:t>u specjalnego z zabudową do przewozu osób na potrzeby</w:t>
      </w:r>
      <w:r w:rsidRPr="00971C3C">
        <w:rPr>
          <w:b/>
          <w:bCs/>
          <w:noProof/>
        </w:rPr>
        <w:t xml:space="preserve"> Straży Miejskiej</w:t>
      </w:r>
      <w:r w:rsidR="00E21E41">
        <w:rPr>
          <w:b/>
          <w:bCs/>
          <w:noProof/>
        </w:rPr>
        <w:t xml:space="preserve">                                </w:t>
      </w:r>
      <w:r w:rsidRPr="00971C3C">
        <w:rPr>
          <w:b/>
          <w:bCs/>
          <w:noProof/>
        </w:rPr>
        <w:t xml:space="preserve"> w Białymstoku”</w:t>
      </w:r>
      <w:r>
        <w:rPr>
          <w:noProof/>
        </w:rPr>
        <w:t>.</w:t>
      </w:r>
    </w:p>
    <w:p w14:paraId="594D5391" w14:textId="77777777" w:rsidR="00E77680" w:rsidRDefault="00E77680" w:rsidP="00E77680">
      <w:pPr>
        <w:autoSpaceDE w:val="0"/>
        <w:autoSpaceDN w:val="0"/>
        <w:adjustRightInd w:val="0"/>
        <w:spacing w:line="360" w:lineRule="auto"/>
        <w:jc w:val="both"/>
      </w:pPr>
    </w:p>
    <w:p w14:paraId="297CA212" w14:textId="5C98499F" w:rsidR="006868C8" w:rsidRDefault="006868C8" w:rsidP="00955F5B">
      <w:pPr>
        <w:autoSpaceDE w:val="0"/>
        <w:autoSpaceDN w:val="0"/>
        <w:adjustRightInd w:val="0"/>
        <w:spacing w:after="120" w:line="360" w:lineRule="auto"/>
        <w:jc w:val="both"/>
      </w:pPr>
      <w:r w:rsidRPr="006868C8">
        <w:t xml:space="preserve">Działając na podstawie art. 284 ust. 2 </w:t>
      </w:r>
      <w:r>
        <w:rPr>
          <w:noProof/>
        </w:rPr>
        <w:t xml:space="preserve">ustawy z dnia 11 września 2019 r. Prawo zamówień publicznych (Dz. U. z 2022 r., poz. 1710 ze zm.), </w:t>
      </w:r>
      <w:r w:rsidRPr="00496C02">
        <w:t>zwanej dalej ,,ustaw</w:t>
      </w:r>
      <w:r>
        <w:t>ą</w:t>
      </w:r>
      <w:r w:rsidRPr="00496C02">
        <w:t xml:space="preserve"> </w:t>
      </w:r>
      <w:proofErr w:type="spellStart"/>
      <w:r w:rsidRPr="00496C02">
        <w:t>Pzp</w:t>
      </w:r>
      <w:proofErr w:type="spellEnd"/>
      <w:r>
        <w:t>”</w:t>
      </w:r>
      <w:r w:rsidRPr="00496C02">
        <w:t>,</w:t>
      </w:r>
      <w:r>
        <w:t xml:space="preserve"> </w:t>
      </w:r>
      <w:r w:rsidRPr="006868C8">
        <w:t xml:space="preserve">w </w:t>
      </w:r>
      <w:r>
        <w:t xml:space="preserve">związku                            </w:t>
      </w:r>
      <w:r w:rsidRPr="00733355">
        <w:t xml:space="preserve">z wniesionymi pytaniami dotyczącymi treści Specyfikacji Warunków Zamówienia, zwanej </w:t>
      </w:r>
      <w:r>
        <w:t>dalej „SWZ”</w:t>
      </w:r>
      <w:r w:rsidRPr="006868C8">
        <w:t>,</w:t>
      </w:r>
      <w:r>
        <w:t xml:space="preserve"> </w:t>
      </w:r>
      <w:r w:rsidRPr="006868C8">
        <w:t>Zamawiaj</w:t>
      </w:r>
      <w:r>
        <w:t>ą</w:t>
      </w:r>
      <w:r w:rsidRPr="006868C8">
        <w:t>cy wyja</w:t>
      </w:r>
      <w:r>
        <w:t>ś</w:t>
      </w:r>
      <w:r w:rsidRPr="006868C8">
        <w:t>nia:</w:t>
      </w:r>
    </w:p>
    <w:p w14:paraId="73F1E4D9" w14:textId="77777777" w:rsidR="00955F5B" w:rsidRPr="00955F5B" w:rsidRDefault="00955F5B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Pytanie 1</w:t>
      </w:r>
    </w:p>
    <w:p w14:paraId="7B48D456" w14:textId="16BC30EE" w:rsidR="00955F5B" w:rsidRPr="00955F5B" w:rsidRDefault="00C57354" w:rsidP="006D4FB0">
      <w:pPr>
        <w:tabs>
          <w:tab w:val="left" w:pos="0"/>
        </w:tabs>
        <w:spacing w:line="360" w:lineRule="auto"/>
        <w:rPr>
          <w:u w:val="single"/>
        </w:rPr>
      </w:pPr>
      <w:r>
        <w:t>Czy zamawiający dopuści wydłużenie termin realizacji do 7 miesięcy?</w:t>
      </w:r>
      <w:r>
        <w:br/>
      </w:r>
      <w:r w:rsidR="00955F5B" w:rsidRPr="00955F5B">
        <w:rPr>
          <w:u w:val="single"/>
        </w:rPr>
        <w:t>Odpowiedź:</w:t>
      </w:r>
    </w:p>
    <w:p w14:paraId="5B4EAA8E" w14:textId="2A9C4A89" w:rsidR="00955F5B" w:rsidRDefault="00955F5B" w:rsidP="006D4FB0">
      <w:pPr>
        <w:tabs>
          <w:tab w:val="left" w:pos="0"/>
        </w:tabs>
        <w:spacing w:line="360" w:lineRule="auto"/>
        <w:jc w:val="both"/>
      </w:pPr>
      <w:r>
        <w:t xml:space="preserve">Zamawiający </w:t>
      </w:r>
      <w:r w:rsidR="00C371B9">
        <w:t>nie dopuszcza wydłużenia terminu realizacji do 7 miesięcy</w:t>
      </w:r>
      <w:r>
        <w:t>.</w:t>
      </w:r>
    </w:p>
    <w:p w14:paraId="206933F7" w14:textId="77777777" w:rsidR="006D4FB0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4917F87C" w14:textId="288C10B2" w:rsidR="00292D05" w:rsidRPr="00955F5B" w:rsidRDefault="00292D05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>
        <w:rPr>
          <w:u w:val="single"/>
        </w:rPr>
        <w:t>2</w:t>
      </w:r>
    </w:p>
    <w:p w14:paraId="3F477395" w14:textId="48E4434F" w:rsidR="00292D05" w:rsidRPr="00955F5B" w:rsidRDefault="00C57354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>
        <w:t>Czy zamawiający dopuszcza rozwiązanie polegające na regulacji kolumny kierowniczej góra-dół?</w:t>
      </w:r>
      <w:r>
        <w:br/>
      </w:r>
      <w:r w:rsidR="00292D05" w:rsidRPr="00955F5B">
        <w:rPr>
          <w:u w:val="single"/>
        </w:rPr>
        <w:t>Odpowiedź:</w:t>
      </w:r>
    </w:p>
    <w:p w14:paraId="3329FE1C" w14:textId="2B38093E" w:rsidR="00292D05" w:rsidRDefault="00292D05" w:rsidP="006D4FB0">
      <w:pPr>
        <w:tabs>
          <w:tab w:val="left" w:pos="0"/>
        </w:tabs>
        <w:spacing w:line="360" w:lineRule="auto"/>
        <w:jc w:val="both"/>
      </w:pPr>
      <w:r>
        <w:t xml:space="preserve">Zamawiający nie dopuszcza </w:t>
      </w:r>
      <w:r w:rsidR="00C371B9">
        <w:t>takiego rozwiązania.</w:t>
      </w:r>
    </w:p>
    <w:p w14:paraId="07D90591" w14:textId="77777777" w:rsidR="006D4FB0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0EE435E0" w14:textId="7EFB4027" w:rsidR="00C57354" w:rsidRPr="00955F5B" w:rsidRDefault="00C57354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 w:rsidR="00C371B9">
        <w:rPr>
          <w:u w:val="single"/>
        </w:rPr>
        <w:t>3</w:t>
      </w:r>
    </w:p>
    <w:p w14:paraId="40ED17DC" w14:textId="77777777" w:rsidR="00C57354" w:rsidRPr="00955F5B" w:rsidRDefault="00C57354" w:rsidP="006D4FB0">
      <w:pPr>
        <w:tabs>
          <w:tab w:val="left" w:pos="0"/>
        </w:tabs>
        <w:spacing w:line="360" w:lineRule="auto"/>
      </w:pPr>
      <w:r>
        <w:t>Czy zamawiający dopuszcza pojazd z zawieszeniem tylnym fabrycznym dedykowanym do pojazdów o DMC do 3.5T, z przednim napędem na zasadzie pojedynczego pióra resora, amortyzatora i odbojnika gumowego resora oraz belki poprzecznej?</w:t>
      </w:r>
    </w:p>
    <w:p w14:paraId="63F38CE4" w14:textId="7C256052" w:rsidR="00C57354" w:rsidRPr="00955F5B" w:rsidRDefault="00C57354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117101B7" w14:textId="7CAAEA06" w:rsidR="00C57354" w:rsidRDefault="00C57354" w:rsidP="006D4FB0">
      <w:pPr>
        <w:tabs>
          <w:tab w:val="left" w:pos="0"/>
        </w:tabs>
        <w:spacing w:line="360" w:lineRule="auto"/>
        <w:jc w:val="both"/>
      </w:pPr>
      <w:r>
        <w:t xml:space="preserve">Zamawiający nie dopuszcza </w:t>
      </w:r>
      <w:r w:rsidR="00C371B9">
        <w:t>takiego pojazdu.</w:t>
      </w:r>
    </w:p>
    <w:p w14:paraId="2B5E4D72" w14:textId="4E433C53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lastRenderedPageBreak/>
        <w:t xml:space="preserve">Pytanie </w:t>
      </w:r>
      <w:r>
        <w:rPr>
          <w:u w:val="single"/>
        </w:rPr>
        <w:t>4</w:t>
      </w:r>
    </w:p>
    <w:p w14:paraId="3DCA730C" w14:textId="56AAB62D" w:rsidR="006D4FB0" w:rsidRPr="00955F5B" w:rsidRDefault="00521E26" w:rsidP="006D4FB0">
      <w:pPr>
        <w:tabs>
          <w:tab w:val="left" w:pos="0"/>
        </w:tabs>
        <w:spacing w:line="360" w:lineRule="auto"/>
        <w:rPr>
          <w:u w:val="single"/>
        </w:rPr>
      </w:pPr>
      <w:r>
        <w:t xml:space="preserve">Jaki średni roczny przebieg samochodu przewiduje Zamawiający? Informacja ta jest </w:t>
      </w:r>
      <w:r w:rsidR="006D4FB0">
        <w:t>p</w:t>
      </w:r>
      <w:r>
        <w:t>otrzebna do skalkulowania dodatkowej gwarancji</w:t>
      </w:r>
      <w:r w:rsidR="006D4FB0">
        <w:t>.</w:t>
      </w:r>
      <w:r>
        <w:br/>
      </w:r>
      <w:r w:rsidR="006D4FB0" w:rsidRPr="00955F5B">
        <w:rPr>
          <w:u w:val="single"/>
        </w:rPr>
        <w:t>Odpowiedź:</w:t>
      </w:r>
    </w:p>
    <w:p w14:paraId="1AAC7B4A" w14:textId="5962F96F" w:rsidR="006D4FB0" w:rsidRDefault="006D4FB0" w:rsidP="006D4FB0">
      <w:pPr>
        <w:tabs>
          <w:tab w:val="left" w:pos="0"/>
        </w:tabs>
        <w:spacing w:line="360" w:lineRule="auto"/>
        <w:jc w:val="both"/>
      </w:pPr>
      <w:r>
        <w:t>Zamawiający przewiduje, że roczny przebieg samochodu wyniesie około 25 000 km.</w:t>
      </w:r>
    </w:p>
    <w:p w14:paraId="050C43A4" w14:textId="77777777" w:rsidR="006D4FB0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6B7433AB" w14:textId="0FC71202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>
        <w:rPr>
          <w:u w:val="single"/>
        </w:rPr>
        <w:t>5</w:t>
      </w:r>
    </w:p>
    <w:p w14:paraId="0797B45E" w14:textId="3BF1DB31" w:rsidR="006D4FB0" w:rsidRPr="00955F5B" w:rsidRDefault="00521E26" w:rsidP="006D4FB0">
      <w:pPr>
        <w:tabs>
          <w:tab w:val="left" w:pos="0"/>
        </w:tabs>
        <w:spacing w:line="360" w:lineRule="auto"/>
        <w:rPr>
          <w:u w:val="single"/>
        </w:rPr>
      </w:pPr>
      <w:r>
        <w:t>Czy Zamawiający zrezygnuje z kart pojazdu, która zgodnie z nowymi przepisami jest niewymagana do rejestracji samochodu</w:t>
      </w:r>
      <w:r w:rsidR="006D4FB0">
        <w:t>?</w:t>
      </w:r>
      <w:r>
        <w:br/>
      </w:r>
      <w:r w:rsidR="006D4FB0" w:rsidRPr="00955F5B">
        <w:rPr>
          <w:u w:val="single"/>
        </w:rPr>
        <w:t>Odpowiedź:</w:t>
      </w:r>
    </w:p>
    <w:p w14:paraId="61EF1BB7" w14:textId="6A123E62" w:rsidR="006D4FB0" w:rsidRDefault="006D4FB0" w:rsidP="006D4FB0">
      <w:pPr>
        <w:tabs>
          <w:tab w:val="left" w:pos="0"/>
        </w:tabs>
        <w:spacing w:line="360" w:lineRule="auto"/>
        <w:jc w:val="both"/>
      </w:pPr>
      <w:r>
        <w:t>Zamawiający rezygnuje z karty pojazdu.</w:t>
      </w:r>
    </w:p>
    <w:p w14:paraId="03D632C2" w14:textId="77777777" w:rsidR="006D4FB0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42DEFEF9" w14:textId="25E92420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>
        <w:rPr>
          <w:u w:val="single"/>
        </w:rPr>
        <w:t>6</w:t>
      </w:r>
    </w:p>
    <w:p w14:paraId="05F1A3A2" w14:textId="3B6B27BC" w:rsidR="006D4FB0" w:rsidRPr="00955F5B" w:rsidRDefault="00521E26" w:rsidP="006D4FB0">
      <w:pPr>
        <w:tabs>
          <w:tab w:val="left" w:pos="0"/>
        </w:tabs>
        <w:spacing w:line="360" w:lineRule="auto"/>
        <w:rPr>
          <w:u w:val="single"/>
        </w:rPr>
      </w:pPr>
      <w:r>
        <w:t>Czy Zamawiający wydłuży termin naprawy z 7 dni roboczych na 14 dni zgodnie z kodeksem cywilnym a w przypadku skomplikowanej naprawy lub braku części Zamawiający wydłuży termin naprawy do maksymalnie 30 dni lub według indywidualnych ustaleń pomiędzy Zamawiającym a Wykonawcą co do terminu?</w:t>
      </w:r>
      <w:r>
        <w:br/>
      </w:r>
      <w:r w:rsidR="006D4FB0" w:rsidRPr="00955F5B">
        <w:rPr>
          <w:u w:val="single"/>
        </w:rPr>
        <w:t>Odpowiedź:</w:t>
      </w:r>
    </w:p>
    <w:p w14:paraId="221F3F44" w14:textId="6FFCB5D6" w:rsidR="006D4FB0" w:rsidRDefault="006D4FB0" w:rsidP="006D4FB0">
      <w:pPr>
        <w:tabs>
          <w:tab w:val="left" w:pos="0"/>
        </w:tabs>
        <w:spacing w:line="360" w:lineRule="auto"/>
        <w:jc w:val="both"/>
      </w:pPr>
      <w:r>
        <w:t>Zamawiający wyraża zgodę na wydłużenie terminu naprawy w wyżej wskazane okresy.</w:t>
      </w:r>
    </w:p>
    <w:p w14:paraId="6BF4FB72" w14:textId="77777777" w:rsidR="006D4FB0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6A67D1F2" w14:textId="4C6515E5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 xml:space="preserve">Pytanie </w:t>
      </w:r>
      <w:r>
        <w:rPr>
          <w:u w:val="single"/>
        </w:rPr>
        <w:t>7</w:t>
      </w:r>
    </w:p>
    <w:p w14:paraId="43E0DB6B" w14:textId="590AFAD0" w:rsidR="00521E26" w:rsidRDefault="00521E26" w:rsidP="006D4FB0">
      <w:pPr>
        <w:tabs>
          <w:tab w:val="left" w:pos="0"/>
        </w:tabs>
        <w:spacing w:line="360" w:lineRule="auto"/>
      </w:pPr>
      <w:r>
        <w:t>Czy Zamawiający zmniejszy karę z 0,5 % na 0,1% wynagrodzenia brutto za każdy dzień zwłoki w nieterminowej dostawie?</w:t>
      </w:r>
    </w:p>
    <w:p w14:paraId="38923B7E" w14:textId="77777777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5D0117F4" w14:textId="132156B7" w:rsidR="006D4FB0" w:rsidRDefault="006D4FB0" w:rsidP="006D4FB0">
      <w:pPr>
        <w:tabs>
          <w:tab w:val="left" w:pos="0"/>
        </w:tabs>
        <w:spacing w:line="360" w:lineRule="auto"/>
        <w:jc w:val="both"/>
      </w:pPr>
      <w:r>
        <w:t>Zamawiający wyraża zgodę na zmniejszenie kary z 0,5 % na 0,1% wynagrodzenia brutto za każdy dzień zwłoki w nieterminowej dostawie.</w:t>
      </w:r>
    </w:p>
    <w:p w14:paraId="01988A5B" w14:textId="77777777" w:rsidR="00521E26" w:rsidRDefault="00521E26" w:rsidP="00C57354">
      <w:pPr>
        <w:tabs>
          <w:tab w:val="left" w:pos="0"/>
        </w:tabs>
        <w:spacing w:line="360" w:lineRule="auto"/>
        <w:jc w:val="both"/>
      </w:pPr>
    </w:p>
    <w:p w14:paraId="4234AECB" w14:textId="468665FA" w:rsidR="00496C02" w:rsidRPr="00F036F6" w:rsidRDefault="00496C02" w:rsidP="00861672">
      <w:pPr>
        <w:tabs>
          <w:tab w:val="left" w:pos="0"/>
        </w:tabs>
        <w:spacing w:after="120" w:line="360" w:lineRule="auto"/>
        <w:jc w:val="both"/>
      </w:pPr>
      <w:r w:rsidRPr="00F036F6">
        <w:t>Dzia</w:t>
      </w:r>
      <w:r w:rsidR="004E0884" w:rsidRPr="00F036F6">
        <w:t>łając</w:t>
      </w:r>
      <w:r w:rsidRPr="00F036F6">
        <w:t xml:space="preserve"> na podstawie art. 28</w:t>
      </w:r>
      <w:r w:rsidR="00E21E41" w:rsidRPr="00F036F6">
        <w:t>6</w:t>
      </w:r>
      <w:r w:rsidRPr="00F036F6">
        <w:t xml:space="preserve"> ust. </w:t>
      </w:r>
      <w:r w:rsidR="00E21E41" w:rsidRPr="00F036F6">
        <w:t>1</w:t>
      </w:r>
      <w:r w:rsidR="008A3424" w:rsidRPr="00F036F6">
        <w:t xml:space="preserve"> i 3</w:t>
      </w:r>
      <w:r w:rsidRPr="00F036F6">
        <w:t xml:space="preserve"> </w:t>
      </w:r>
      <w:r w:rsidR="00AB6E6C" w:rsidRPr="00F036F6">
        <w:rPr>
          <w:noProof/>
        </w:rPr>
        <w:t>ustawy z dnia 11 września 2019 r. Prawo zamówień publicznych (Dz. U. z 202</w:t>
      </w:r>
      <w:r w:rsidR="00F21394" w:rsidRPr="00F036F6">
        <w:rPr>
          <w:noProof/>
        </w:rPr>
        <w:t>2</w:t>
      </w:r>
      <w:r w:rsidR="00AB6E6C" w:rsidRPr="00F036F6">
        <w:rPr>
          <w:noProof/>
        </w:rPr>
        <w:t xml:space="preserve"> r., poz. 1</w:t>
      </w:r>
      <w:r w:rsidR="00F21394" w:rsidRPr="00F036F6">
        <w:rPr>
          <w:noProof/>
        </w:rPr>
        <w:t>710</w:t>
      </w:r>
      <w:r w:rsidR="00AB6E6C" w:rsidRPr="00F036F6">
        <w:rPr>
          <w:noProof/>
        </w:rPr>
        <w:t xml:space="preserve"> ze zm.), </w:t>
      </w:r>
      <w:r w:rsidRPr="00F036F6">
        <w:t>zwanej dalej ,,ustaw</w:t>
      </w:r>
      <w:r w:rsidR="00AB6E6C" w:rsidRPr="00F036F6">
        <w:t>ą</w:t>
      </w:r>
      <w:r w:rsidRPr="00F036F6">
        <w:t xml:space="preserve"> </w:t>
      </w:r>
      <w:proofErr w:type="spellStart"/>
      <w:r w:rsidRPr="00F036F6">
        <w:t>Pzp</w:t>
      </w:r>
      <w:proofErr w:type="spellEnd"/>
      <w:r w:rsidR="00AB6E6C" w:rsidRPr="00F036F6">
        <w:t>”</w:t>
      </w:r>
      <w:r w:rsidRPr="00F036F6">
        <w:t>,</w:t>
      </w:r>
      <w:r w:rsidR="00AB6E6C" w:rsidRPr="00F036F6">
        <w:t xml:space="preserve"> </w:t>
      </w:r>
      <w:r w:rsidRPr="00F036F6">
        <w:t>Zamawi</w:t>
      </w:r>
      <w:r w:rsidR="00AB6E6C" w:rsidRPr="00F036F6">
        <w:t>ający</w:t>
      </w:r>
      <w:r w:rsidRPr="00F036F6">
        <w:t xml:space="preserve"> </w:t>
      </w:r>
      <w:r w:rsidR="00861672" w:rsidRPr="00F036F6">
        <w:t>zmienia treść Specyfikacji Warunków Zamówienia, zwanej dalej „SWZ”</w:t>
      </w:r>
      <w:r w:rsidR="00BA2A4F" w:rsidRPr="00F036F6">
        <w:t xml:space="preserve"> i </w:t>
      </w:r>
      <w:r w:rsidR="001F5624" w:rsidRPr="00F036F6">
        <w:t xml:space="preserve">Załącznika </w:t>
      </w:r>
      <w:r w:rsidR="00BA2A4F" w:rsidRPr="00F036F6">
        <w:t>nr 4</w:t>
      </w:r>
      <w:r w:rsidR="001F5624" w:rsidRPr="00F036F6">
        <w:t xml:space="preserve"> do SWZ,</w:t>
      </w:r>
      <w:r w:rsidR="00BA2A4F" w:rsidRPr="00F036F6">
        <w:t xml:space="preserve"> </w:t>
      </w:r>
      <w:r w:rsidR="00D34D98" w:rsidRPr="00F036F6">
        <w:t>w następujący sposób</w:t>
      </w:r>
      <w:r w:rsidRPr="00F036F6">
        <w:t>:</w:t>
      </w:r>
    </w:p>
    <w:p w14:paraId="1085FB23" w14:textId="4C7CD46F" w:rsidR="00030404" w:rsidRPr="00127A25" w:rsidRDefault="00030404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 w:rsidRPr="00127A25">
        <w:t xml:space="preserve">Zmianie ulegają zapisy SWZ </w:t>
      </w:r>
      <w:r w:rsidR="00B37B42" w:rsidRPr="00127A25">
        <w:t xml:space="preserve">w pkt 10 </w:t>
      </w:r>
      <w:r w:rsidRPr="00127A25">
        <w:t xml:space="preserve">w Rozdziale </w:t>
      </w:r>
      <w:r w:rsidR="00B37B42" w:rsidRPr="00127A25">
        <w:t>II</w:t>
      </w:r>
      <w:r w:rsidRPr="00127A25">
        <w:t xml:space="preserve">I </w:t>
      </w:r>
      <w:r w:rsidR="00B37B42" w:rsidRPr="00127A25">
        <w:t>OPIS PRZEDMIOTU ZAMÓWIENIA</w:t>
      </w:r>
      <w:r w:rsidRPr="00127A25">
        <w:t xml:space="preserve"> na następujące: </w:t>
      </w:r>
    </w:p>
    <w:p w14:paraId="29CDA7C0" w14:textId="77777777" w:rsidR="00B37B42" w:rsidRPr="00127A25" w:rsidRDefault="00030404" w:rsidP="00B37B42">
      <w:pPr>
        <w:spacing w:line="360" w:lineRule="auto"/>
        <w:ind w:left="142"/>
        <w:jc w:val="both"/>
      </w:pPr>
      <w:r w:rsidRPr="00127A25">
        <w:lastRenderedPageBreak/>
        <w:t>„</w:t>
      </w:r>
      <w:bookmarkStart w:id="1" w:name="_Hlk127185509"/>
      <w:r w:rsidR="00B37B42" w:rsidRPr="00127A25">
        <w:rPr>
          <w:b/>
          <w:bCs/>
        </w:rPr>
        <w:t>10.</w:t>
      </w:r>
      <w:r w:rsidR="00B37B42" w:rsidRPr="00127A25">
        <w:t xml:space="preserve">  Wykonawca w dniu przekazania pojazdu, dostarczy Zamawiającemu dokumentację  </w:t>
      </w:r>
    </w:p>
    <w:p w14:paraId="5A1CEEB9" w14:textId="4C545BDC" w:rsidR="00B37B42" w:rsidRPr="00127A25" w:rsidRDefault="00B37B42" w:rsidP="00B37B42">
      <w:pPr>
        <w:spacing w:line="360" w:lineRule="auto"/>
        <w:ind w:left="142"/>
        <w:jc w:val="both"/>
      </w:pPr>
      <w:r w:rsidRPr="00127A25">
        <w:t xml:space="preserve">         sporządzoną w języku polskim, obejmującą: </w:t>
      </w:r>
    </w:p>
    <w:p w14:paraId="22FF16E9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świadectwo homologacji pojazdu przebudowanego do potrzeb opisanych w niniejszym postępowaniu lub inne równoważne dokumenty (w tym np. dopuszczenie jednostkowe pojazdu), wymagane do rejestracji pojazdu jako pojazd specjalny,</w:t>
      </w:r>
    </w:p>
    <w:p w14:paraId="2F1EAB1B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dokumenty wystawione przez firmę dokonującą przebudowy pojazdu,</w:t>
      </w:r>
    </w:p>
    <w:p w14:paraId="46970911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33989439"/>
      <w:r w:rsidRPr="00127A25">
        <w:rPr>
          <w:rFonts w:ascii="Times New Roman" w:hAnsi="Times New Roman" w:cs="Times New Roman"/>
          <w:bCs/>
          <w:sz w:val="24"/>
          <w:szCs w:val="24"/>
        </w:rPr>
        <w:t>świadectwo homologacji typu pojazdu bazowego albo świadectwo zgodności pojazdu bazowego WE lub równoważny dokument homologacyjny pojazdu</w:t>
      </w:r>
      <w:bookmarkEnd w:id="2"/>
      <w:r w:rsidRPr="00127A2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B43BE59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książkę gwarancyjną,</w:t>
      </w:r>
    </w:p>
    <w:p w14:paraId="60EA28C2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 xml:space="preserve">książkę przeglądów serwisowych, </w:t>
      </w:r>
    </w:p>
    <w:p w14:paraId="122A7ECF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 xml:space="preserve">instrukcję obsługi pojazdu, </w:t>
      </w:r>
    </w:p>
    <w:p w14:paraId="034F86FF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warunki udzielenia gwarancji,</w:t>
      </w:r>
    </w:p>
    <w:p w14:paraId="1CFA962B" w14:textId="77777777" w:rsidR="00B37B42" w:rsidRPr="00127A25" w:rsidRDefault="00B37B42" w:rsidP="00B37B42">
      <w:pPr>
        <w:pStyle w:val="Teksttreci0"/>
        <w:numPr>
          <w:ilvl w:val="0"/>
          <w:numId w:val="20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wykaz wyposażenia,</w:t>
      </w:r>
    </w:p>
    <w:p w14:paraId="545FA592" w14:textId="7134DED3" w:rsidR="00B37B42" w:rsidRPr="00127A25" w:rsidRDefault="00B37B42" w:rsidP="004A7F19">
      <w:pPr>
        <w:pStyle w:val="Teksttreci0"/>
        <w:numPr>
          <w:ilvl w:val="0"/>
          <w:numId w:val="20"/>
        </w:numPr>
        <w:shd w:val="clear" w:color="auto" w:fill="auto"/>
        <w:spacing w:after="120" w:line="360" w:lineRule="auto"/>
        <w:ind w:left="850" w:right="2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A25">
        <w:rPr>
          <w:rFonts w:ascii="Times New Roman" w:hAnsi="Times New Roman" w:cs="Times New Roman"/>
          <w:bCs/>
          <w:sz w:val="24"/>
          <w:szCs w:val="24"/>
        </w:rPr>
        <w:t>wykaz (nazwa i adres) autoryzowanych stacji obsługi na terenie miasta Białegostoku.”</w:t>
      </w:r>
    </w:p>
    <w:bookmarkEnd w:id="1"/>
    <w:p w14:paraId="57554600" w14:textId="491F6ACD" w:rsidR="00030404" w:rsidRPr="00127A25" w:rsidRDefault="00030404" w:rsidP="004A7F19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357" w:hanging="357"/>
        <w:contextualSpacing w:val="0"/>
        <w:jc w:val="both"/>
      </w:pPr>
      <w:r w:rsidRPr="00127A25">
        <w:t xml:space="preserve">Zmianie ulegają zapisy SWZ w pkt 1 Rozdziału XVI TERMIN ZWIĄZANIA OFERTĄ na następujące: </w:t>
      </w:r>
    </w:p>
    <w:p w14:paraId="66023E4D" w14:textId="385C9542" w:rsidR="004A7F19" w:rsidRDefault="00030404" w:rsidP="004A7F19">
      <w:pPr>
        <w:pStyle w:val="pkt"/>
        <w:spacing w:before="0" w:after="0" w:line="360" w:lineRule="auto"/>
        <w:ind w:left="284" w:firstLine="0"/>
        <w:rPr>
          <w:b/>
          <w:bCs/>
          <w:szCs w:val="24"/>
        </w:rPr>
      </w:pPr>
      <w:r w:rsidRPr="00127A25">
        <w:rPr>
          <w:szCs w:val="24"/>
        </w:rPr>
        <w:t>„</w:t>
      </w:r>
      <w:r w:rsidR="00D34D98" w:rsidRPr="00127A25">
        <w:rPr>
          <w:szCs w:val="24"/>
        </w:rPr>
        <w:t xml:space="preserve"> </w:t>
      </w:r>
      <w:r w:rsidRPr="00127A25">
        <w:rPr>
          <w:szCs w:val="24"/>
        </w:rPr>
        <w:t xml:space="preserve">1. </w:t>
      </w:r>
      <w:r w:rsidR="004A7F19">
        <w:rPr>
          <w:szCs w:val="24"/>
        </w:rPr>
        <w:t xml:space="preserve"> </w:t>
      </w:r>
      <w:r w:rsidR="00127A25" w:rsidRPr="00127A25">
        <w:rPr>
          <w:szCs w:val="24"/>
        </w:rPr>
        <w:t xml:space="preserve">Wykonawca </w:t>
      </w:r>
      <w:r w:rsidR="004A7F19">
        <w:rPr>
          <w:szCs w:val="24"/>
        </w:rPr>
        <w:t xml:space="preserve"> </w:t>
      </w:r>
      <w:r w:rsidR="00127A25" w:rsidRPr="00127A25">
        <w:rPr>
          <w:szCs w:val="24"/>
        </w:rPr>
        <w:t>będzie</w:t>
      </w:r>
      <w:r w:rsidR="004A7F19">
        <w:rPr>
          <w:szCs w:val="24"/>
        </w:rPr>
        <w:t xml:space="preserve">  </w:t>
      </w:r>
      <w:r w:rsidR="00127A25" w:rsidRPr="00127A25">
        <w:rPr>
          <w:szCs w:val="24"/>
        </w:rPr>
        <w:t>związany</w:t>
      </w:r>
      <w:r w:rsidR="004A7F19">
        <w:rPr>
          <w:szCs w:val="24"/>
        </w:rPr>
        <w:t xml:space="preserve">  </w:t>
      </w:r>
      <w:r w:rsidR="00127A25" w:rsidRPr="00127A25">
        <w:rPr>
          <w:szCs w:val="24"/>
        </w:rPr>
        <w:t>ofertą</w:t>
      </w:r>
      <w:r w:rsidR="004A7F19">
        <w:rPr>
          <w:szCs w:val="24"/>
        </w:rPr>
        <w:t xml:space="preserve">  </w:t>
      </w:r>
      <w:r w:rsidR="00127A25" w:rsidRPr="00127A25">
        <w:rPr>
          <w:szCs w:val="24"/>
        </w:rPr>
        <w:t xml:space="preserve"> przez </w:t>
      </w:r>
      <w:r w:rsidR="004A7F19">
        <w:rPr>
          <w:szCs w:val="24"/>
        </w:rPr>
        <w:t xml:space="preserve"> </w:t>
      </w:r>
      <w:r w:rsidR="00127A25" w:rsidRPr="00127A25">
        <w:rPr>
          <w:szCs w:val="24"/>
        </w:rPr>
        <w:t>okres</w:t>
      </w:r>
      <w:r w:rsidR="004A7F19">
        <w:rPr>
          <w:szCs w:val="24"/>
        </w:rPr>
        <w:t xml:space="preserve"> </w:t>
      </w:r>
      <w:r w:rsidR="00127A25" w:rsidRPr="00127A25">
        <w:rPr>
          <w:szCs w:val="24"/>
        </w:rPr>
        <w:t xml:space="preserve"> </w:t>
      </w:r>
      <w:r w:rsidR="00127A25" w:rsidRPr="00127A25">
        <w:rPr>
          <w:b/>
          <w:szCs w:val="24"/>
        </w:rPr>
        <w:t>30 dni</w:t>
      </w:r>
      <w:r w:rsidR="00127A25" w:rsidRPr="00127A25">
        <w:rPr>
          <w:szCs w:val="24"/>
        </w:rPr>
        <w:t>,</w:t>
      </w:r>
      <w:r w:rsidR="004A7F19">
        <w:rPr>
          <w:szCs w:val="24"/>
        </w:rPr>
        <w:t xml:space="preserve"> </w:t>
      </w:r>
      <w:r w:rsidR="00127A25" w:rsidRPr="00127A25">
        <w:rPr>
          <w:szCs w:val="24"/>
        </w:rPr>
        <w:t xml:space="preserve"> tj. </w:t>
      </w:r>
      <w:r w:rsidR="004A7F19">
        <w:rPr>
          <w:szCs w:val="24"/>
        </w:rPr>
        <w:t xml:space="preserve"> </w:t>
      </w:r>
      <w:r w:rsidR="00127A25" w:rsidRPr="00127A25">
        <w:rPr>
          <w:b/>
          <w:bCs/>
          <w:szCs w:val="24"/>
        </w:rPr>
        <w:t xml:space="preserve">do </w:t>
      </w:r>
      <w:r w:rsidR="004A7F19">
        <w:rPr>
          <w:b/>
          <w:bCs/>
          <w:szCs w:val="24"/>
        </w:rPr>
        <w:t xml:space="preserve"> </w:t>
      </w:r>
      <w:r w:rsidR="00127A25" w:rsidRPr="00127A25">
        <w:rPr>
          <w:b/>
          <w:bCs/>
          <w:szCs w:val="24"/>
        </w:rPr>
        <w:t xml:space="preserve">dnia </w:t>
      </w:r>
      <w:r w:rsidR="004A7F19">
        <w:rPr>
          <w:b/>
          <w:bCs/>
          <w:szCs w:val="24"/>
        </w:rPr>
        <w:t xml:space="preserve"> </w:t>
      </w:r>
      <w:r w:rsidR="00127A25" w:rsidRPr="00127A25">
        <w:rPr>
          <w:b/>
          <w:bCs/>
          <w:szCs w:val="24"/>
        </w:rPr>
        <w:t>14 kwietnia</w:t>
      </w:r>
      <w:r w:rsidR="004A7F19">
        <w:rPr>
          <w:b/>
          <w:bCs/>
          <w:szCs w:val="24"/>
        </w:rPr>
        <w:t xml:space="preserve">                     </w:t>
      </w:r>
      <w:r w:rsidR="00127A25" w:rsidRPr="00127A25">
        <w:rPr>
          <w:b/>
          <w:bCs/>
          <w:szCs w:val="24"/>
        </w:rPr>
        <w:t xml:space="preserve"> </w:t>
      </w:r>
      <w:r w:rsidR="004A7F19">
        <w:rPr>
          <w:b/>
          <w:bCs/>
          <w:szCs w:val="24"/>
        </w:rPr>
        <w:t xml:space="preserve">    </w:t>
      </w:r>
    </w:p>
    <w:p w14:paraId="7A754FC6" w14:textId="0B94A36B" w:rsidR="00030404" w:rsidRPr="00127A25" w:rsidRDefault="004A7F19" w:rsidP="004A7F19">
      <w:pPr>
        <w:pStyle w:val="pkt"/>
        <w:spacing w:before="0" w:after="120" w:line="360" w:lineRule="auto"/>
        <w:ind w:left="284" w:firstLine="0"/>
        <w:rPr>
          <w:szCs w:val="24"/>
        </w:rPr>
      </w:pPr>
      <w:r>
        <w:rPr>
          <w:b/>
          <w:bCs/>
          <w:szCs w:val="24"/>
        </w:rPr>
        <w:t xml:space="preserve">       202</w:t>
      </w:r>
      <w:r w:rsidR="00127A25" w:rsidRPr="00127A25">
        <w:rPr>
          <w:b/>
          <w:bCs/>
          <w:szCs w:val="24"/>
        </w:rPr>
        <w:t>3 r.</w:t>
      </w:r>
      <w:r w:rsidR="00030404" w:rsidRPr="00127A25">
        <w:rPr>
          <w:szCs w:val="24"/>
        </w:rPr>
        <w:t>”</w:t>
      </w:r>
    </w:p>
    <w:p w14:paraId="05CB4E43" w14:textId="6B9237B9" w:rsidR="00030404" w:rsidRPr="00127A25" w:rsidRDefault="00030404" w:rsidP="00D34D98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 w:rsidRPr="00127A25">
        <w:t>Zmianie ulegają zapisy SWZ w pkt 1</w:t>
      </w:r>
      <w:r w:rsidR="00D34D98" w:rsidRPr="00127A25">
        <w:t xml:space="preserve"> i pkt 5</w:t>
      </w:r>
      <w:r w:rsidRPr="00127A25">
        <w:t xml:space="preserve"> Rozdziału XVI</w:t>
      </w:r>
      <w:r w:rsidR="00127A25" w:rsidRPr="00127A25">
        <w:t>II</w:t>
      </w:r>
      <w:r w:rsidRPr="00127A25">
        <w:t xml:space="preserve"> TERMIN </w:t>
      </w:r>
      <w:r w:rsidR="00127A25" w:rsidRPr="00127A25">
        <w:t xml:space="preserve">SKŁADANIA </w:t>
      </w:r>
      <w:r w:rsidR="00127A25">
        <w:t xml:space="preserve">                      </w:t>
      </w:r>
      <w:r w:rsidR="00127A25" w:rsidRPr="00127A25">
        <w:t>I OTWARCIA OFERT</w:t>
      </w:r>
      <w:r w:rsidRPr="00127A25">
        <w:t xml:space="preserve"> na następujące: </w:t>
      </w:r>
    </w:p>
    <w:p w14:paraId="6FEE7E38" w14:textId="3BC66C51" w:rsidR="00D34D98" w:rsidRPr="00127A25" w:rsidRDefault="00D34D98" w:rsidP="00D34D98">
      <w:pPr>
        <w:pStyle w:val="pkt"/>
        <w:spacing w:before="0" w:after="0" w:line="360" w:lineRule="auto"/>
        <w:ind w:left="284" w:firstLine="0"/>
        <w:rPr>
          <w:szCs w:val="24"/>
        </w:rPr>
      </w:pPr>
      <w:r w:rsidRPr="00127A25">
        <w:rPr>
          <w:szCs w:val="24"/>
        </w:rPr>
        <w:t xml:space="preserve">„ 1. Ofertę </w:t>
      </w:r>
      <w:r w:rsidR="004A7F19">
        <w:rPr>
          <w:szCs w:val="24"/>
        </w:rPr>
        <w:t xml:space="preserve"> </w:t>
      </w:r>
      <w:r w:rsidRPr="00127A25">
        <w:rPr>
          <w:szCs w:val="24"/>
        </w:rPr>
        <w:t xml:space="preserve">należy złożyć do dnia </w:t>
      </w:r>
      <w:r w:rsidR="00127A25" w:rsidRPr="00127A25">
        <w:rPr>
          <w:b/>
          <w:bCs/>
          <w:szCs w:val="24"/>
        </w:rPr>
        <w:t>16.03</w:t>
      </w:r>
      <w:r w:rsidRPr="00127A25">
        <w:rPr>
          <w:b/>
          <w:bCs/>
          <w:szCs w:val="24"/>
        </w:rPr>
        <w:t>.2023 r.</w:t>
      </w:r>
      <w:r w:rsidRPr="00127A25">
        <w:rPr>
          <w:szCs w:val="24"/>
        </w:rPr>
        <w:t xml:space="preserve"> do godziny 10:00 </w:t>
      </w:r>
      <w:r w:rsidR="004A7F19">
        <w:rPr>
          <w:szCs w:val="24"/>
        </w:rPr>
        <w:t xml:space="preserve"> </w:t>
      </w:r>
      <w:r w:rsidRPr="00127A25">
        <w:rPr>
          <w:szCs w:val="24"/>
        </w:rPr>
        <w:t xml:space="preserve">poprzez </w:t>
      </w:r>
      <w:r w:rsidR="004A7F19">
        <w:rPr>
          <w:szCs w:val="24"/>
        </w:rPr>
        <w:t xml:space="preserve"> </w:t>
      </w:r>
      <w:r w:rsidRPr="00127A25">
        <w:rPr>
          <w:szCs w:val="24"/>
        </w:rPr>
        <w:t xml:space="preserve">Platformę </w:t>
      </w:r>
      <w:r w:rsidR="004A7F19">
        <w:rPr>
          <w:szCs w:val="24"/>
        </w:rPr>
        <w:t xml:space="preserve"> </w:t>
      </w:r>
      <w:r w:rsidRPr="00127A25">
        <w:rPr>
          <w:szCs w:val="24"/>
        </w:rPr>
        <w:t xml:space="preserve">pod   </w:t>
      </w:r>
    </w:p>
    <w:p w14:paraId="38B6C143" w14:textId="0B0047A2" w:rsidR="00127A25" w:rsidRDefault="00D34D98" w:rsidP="00D34D98">
      <w:pPr>
        <w:pStyle w:val="pkt"/>
        <w:spacing w:before="0" w:after="0" w:line="360" w:lineRule="auto"/>
        <w:ind w:left="284" w:firstLine="0"/>
        <w:rPr>
          <w:szCs w:val="24"/>
        </w:rPr>
      </w:pPr>
      <w:r w:rsidRPr="00127A25">
        <w:rPr>
          <w:szCs w:val="24"/>
        </w:rPr>
        <w:t xml:space="preserve">       adresem </w:t>
      </w:r>
      <w:r w:rsidR="004A7F19">
        <w:rPr>
          <w:szCs w:val="24"/>
        </w:rPr>
        <w:t xml:space="preserve">   </w:t>
      </w:r>
      <w:r w:rsidRPr="00127A25">
        <w:rPr>
          <w:b/>
          <w:bCs/>
          <w:szCs w:val="24"/>
        </w:rPr>
        <w:t>https://platformazakupowa.pl/pn/strazmiejska_bialystok</w:t>
      </w:r>
      <w:r w:rsidR="004A7F19">
        <w:rPr>
          <w:b/>
          <w:bCs/>
          <w:szCs w:val="24"/>
        </w:rPr>
        <w:t xml:space="preserve">    </w:t>
      </w:r>
      <w:r w:rsidRPr="00127A25">
        <w:rPr>
          <w:szCs w:val="24"/>
        </w:rPr>
        <w:t xml:space="preserve"> na </w:t>
      </w:r>
      <w:r w:rsidR="004A7F19">
        <w:rPr>
          <w:szCs w:val="24"/>
        </w:rPr>
        <w:t xml:space="preserve">   </w:t>
      </w:r>
      <w:r w:rsidRPr="00127A25">
        <w:rPr>
          <w:szCs w:val="24"/>
        </w:rPr>
        <w:t xml:space="preserve">stronie </w:t>
      </w:r>
    </w:p>
    <w:p w14:paraId="2B0DB314" w14:textId="43EDD507" w:rsidR="00D34D98" w:rsidRPr="00127A25" w:rsidRDefault="00127A25" w:rsidP="00D34D98">
      <w:pPr>
        <w:pStyle w:val="pkt"/>
        <w:spacing w:before="0" w:after="0" w:line="360" w:lineRule="auto"/>
        <w:ind w:left="284" w:firstLine="0"/>
        <w:rPr>
          <w:szCs w:val="24"/>
        </w:rPr>
      </w:pPr>
      <w:r>
        <w:rPr>
          <w:szCs w:val="24"/>
        </w:rPr>
        <w:t xml:space="preserve">       </w:t>
      </w:r>
      <w:r w:rsidR="00D34D98" w:rsidRPr="00127A25">
        <w:rPr>
          <w:szCs w:val="24"/>
        </w:rPr>
        <w:t>dotyczącej niniejszego postępowania.</w:t>
      </w:r>
    </w:p>
    <w:p w14:paraId="4099E837" w14:textId="4C3015D1" w:rsidR="00D34D98" w:rsidRPr="00127A25" w:rsidRDefault="00D34D98" w:rsidP="00D34D98">
      <w:pPr>
        <w:pStyle w:val="pkt"/>
        <w:numPr>
          <w:ilvl w:val="0"/>
          <w:numId w:val="17"/>
        </w:numPr>
        <w:spacing w:before="0" w:after="120" w:line="360" w:lineRule="auto"/>
        <w:rPr>
          <w:szCs w:val="24"/>
        </w:rPr>
      </w:pPr>
      <w:r w:rsidRPr="00127A25">
        <w:rPr>
          <w:szCs w:val="24"/>
        </w:rPr>
        <w:t xml:space="preserve">Otwarcie ofert nastąpi w dniu </w:t>
      </w:r>
      <w:r w:rsidR="00127A25" w:rsidRPr="00127A25">
        <w:rPr>
          <w:b/>
          <w:bCs/>
          <w:szCs w:val="24"/>
        </w:rPr>
        <w:t>16.03</w:t>
      </w:r>
      <w:r w:rsidRPr="00127A25">
        <w:rPr>
          <w:b/>
          <w:bCs/>
          <w:szCs w:val="24"/>
        </w:rPr>
        <w:t>.2023 r.</w:t>
      </w:r>
      <w:r w:rsidRPr="00127A25">
        <w:rPr>
          <w:szCs w:val="24"/>
        </w:rPr>
        <w:t xml:space="preserve"> o godzinie 10:30.”</w:t>
      </w:r>
    </w:p>
    <w:p w14:paraId="7DC51F6B" w14:textId="768932C7" w:rsidR="00F2531D" w:rsidRPr="00F2531D" w:rsidRDefault="00F2531D" w:rsidP="00F2531D">
      <w:pPr>
        <w:pStyle w:val="Akapitzlist"/>
        <w:numPr>
          <w:ilvl w:val="0"/>
          <w:numId w:val="13"/>
        </w:numPr>
        <w:tabs>
          <w:tab w:val="left" w:pos="0"/>
        </w:tabs>
        <w:spacing w:after="120" w:line="360" w:lineRule="auto"/>
        <w:ind w:left="357" w:hanging="357"/>
        <w:jc w:val="both"/>
      </w:pPr>
      <w:r w:rsidRPr="00F2531D">
        <w:t xml:space="preserve">Zmianie ulegają zapisy Załącznika Nr 4 do SWZ, w §1 pkt 6 na następujące: </w:t>
      </w:r>
    </w:p>
    <w:p w14:paraId="79C0D35C" w14:textId="3F603E28" w:rsidR="00F2531D" w:rsidRPr="00F2531D" w:rsidRDefault="00F2531D" w:rsidP="00F2531D">
      <w:pPr>
        <w:pStyle w:val="Akapitzlist"/>
        <w:suppressAutoHyphens/>
        <w:spacing w:line="360" w:lineRule="auto"/>
        <w:ind w:left="357"/>
        <w:contextualSpacing w:val="0"/>
        <w:jc w:val="both"/>
      </w:pPr>
      <w:r w:rsidRPr="00F2531D">
        <w:t xml:space="preserve">„6. Wykonawca </w:t>
      </w:r>
      <w:r w:rsidR="004A7F19">
        <w:t xml:space="preserve"> </w:t>
      </w:r>
      <w:r w:rsidRPr="00F2531D">
        <w:t xml:space="preserve">w </w:t>
      </w:r>
      <w:r w:rsidR="004A7F19">
        <w:t xml:space="preserve"> </w:t>
      </w:r>
      <w:r w:rsidRPr="00F2531D">
        <w:t>dniu</w:t>
      </w:r>
      <w:r w:rsidR="004A7F19">
        <w:t xml:space="preserve"> </w:t>
      </w:r>
      <w:r w:rsidRPr="00F2531D">
        <w:t xml:space="preserve"> przekazania </w:t>
      </w:r>
      <w:r w:rsidR="004A7F19">
        <w:t xml:space="preserve"> </w:t>
      </w:r>
      <w:r w:rsidRPr="00F2531D">
        <w:t xml:space="preserve">pojazdu, </w:t>
      </w:r>
      <w:r w:rsidR="004A7F19">
        <w:t xml:space="preserve"> </w:t>
      </w:r>
      <w:r w:rsidRPr="00F2531D">
        <w:t xml:space="preserve">dostarczy </w:t>
      </w:r>
      <w:r w:rsidR="004A7F19">
        <w:t xml:space="preserve"> </w:t>
      </w:r>
      <w:r w:rsidRPr="00F2531D">
        <w:t>Zamawiającemu</w:t>
      </w:r>
      <w:r w:rsidR="004A7F19">
        <w:t xml:space="preserve"> </w:t>
      </w:r>
      <w:r w:rsidRPr="00F2531D">
        <w:t xml:space="preserve"> dokumentację </w:t>
      </w:r>
    </w:p>
    <w:p w14:paraId="6CE3DFF6" w14:textId="5856DBB4" w:rsidR="00F2531D" w:rsidRPr="00F2531D" w:rsidRDefault="00F2531D" w:rsidP="00F2531D">
      <w:pPr>
        <w:pStyle w:val="Akapitzlist"/>
        <w:suppressAutoHyphens/>
        <w:spacing w:line="360" w:lineRule="auto"/>
        <w:ind w:left="357"/>
        <w:contextualSpacing w:val="0"/>
        <w:jc w:val="both"/>
        <w:rPr>
          <w:lang w:eastAsia="ar-SA"/>
        </w:rPr>
      </w:pPr>
      <w:r w:rsidRPr="00F2531D">
        <w:t xml:space="preserve">      sporządzoną w języku polskim, obejmującą: </w:t>
      </w:r>
    </w:p>
    <w:p w14:paraId="7D13E343" w14:textId="77777777" w:rsidR="00F2531D" w:rsidRPr="00F2531D" w:rsidRDefault="00F2531D" w:rsidP="00F253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F2531D">
        <w:t>świadectwo homologacji pojazdu przebudowanego do potrzeb opisanych w niniejszym postępowaniu lub inne równoważne dokumenty (w tym np. dopuszczenie jednostkowe pojazdu), wymagane do rejestracji pojazdu jako pojazd specjalny,</w:t>
      </w:r>
    </w:p>
    <w:p w14:paraId="7F028E20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>dokumenty wystawione przez firmę dokonującą przebudowy pojazdu,</w:t>
      </w:r>
    </w:p>
    <w:p w14:paraId="20136D85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lastRenderedPageBreak/>
        <w:t xml:space="preserve">świadectwo homologacji typu pojazdu bazowego albo świadectwo zgodności pojazdu bazowego WE lub równoważny dokument homologacyjny pojazdu, </w:t>
      </w:r>
    </w:p>
    <w:p w14:paraId="245D3F97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>książkę gwarancyjną,</w:t>
      </w:r>
    </w:p>
    <w:p w14:paraId="285D4725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 xml:space="preserve">książkę przeglądów serwisowych, </w:t>
      </w:r>
    </w:p>
    <w:p w14:paraId="1D7F0E44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 xml:space="preserve">instrukcję obsługi pojazdu, </w:t>
      </w:r>
    </w:p>
    <w:p w14:paraId="2E53068B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>warunki udzielenia gwarancji,</w:t>
      </w:r>
    </w:p>
    <w:p w14:paraId="422ED30B" w14:textId="77777777" w:rsidR="00F2531D" w:rsidRPr="00F2531D" w:rsidRDefault="00F2531D" w:rsidP="00F2531D">
      <w:pPr>
        <w:pStyle w:val="Akapitzlist"/>
        <w:numPr>
          <w:ilvl w:val="0"/>
          <w:numId w:val="23"/>
        </w:numPr>
        <w:suppressAutoHyphens/>
        <w:spacing w:line="360" w:lineRule="auto"/>
        <w:contextualSpacing w:val="0"/>
        <w:jc w:val="both"/>
      </w:pPr>
      <w:r w:rsidRPr="00F2531D">
        <w:t>wykaz wyposażenia,</w:t>
      </w:r>
    </w:p>
    <w:p w14:paraId="196330F4" w14:textId="39F95FD4" w:rsidR="00F2531D" w:rsidRPr="00F2531D" w:rsidRDefault="00F2531D" w:rsidP="004A7F19">
      <w:pPr>
        <w:pStyle w:val="Akapitzlist"/>
        <w:numPr>
          <w:ilvl w:val="0"/>
          <w:numId w:val="23"/>
        </w:numPr>
        <w:suppressAutoHyphens/>
        <w:spacing w:after="120" w:line="360" w:lineRule="auto"/>
        <w:ind w:left="1066" w:hanging="357"/>
        <w:contextualSpacing w:val="0"/>
        <w:jc w:val="both"/>
      </w:pPr>
      <w:r w:rsidRPr="00F2531D">
        <w:t>wykaz (nazwa i adres) autoryzowanych stacji obsługi na terenie miasta Białegostoku.</w:t>
      </w:r>
      <w:r>
        <w:t>”</w:t>
      </w:r>
    </w:p>
    <w:p w14:paraId="1A191744" w14:textId="4CE4BD47" w:rsidR="00F2531D" w:rsidRPr="00F2531D" w:rsidRDefault="00F2531D" w:rsidP="004A7F19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357" w:hanging="357"/>
        <w:jc w:val="both"/>
      </w:pPr>
      <w:r w:rsidRPr="00F2531D">
        <w:t xml:space="preserve">Zmianie ulegają zapisy Załącznika Nr </w:t>
      </w:r>
      <w:r>
        <w:t>4</w:t>
      </w:r>
      <w:r w:rsidRPr="00F2531D">
        <w:t xml:space="preserve"> do SWZ, w §</w:t>
      </w:r>
      <w:r>
        <w:t>5</w:t>
      </w:r>
      <w:r w:rsidRPr="00F2531D">
        <w:t xml:space="preserve"> pkt </w:t>
      </w:r>
      <w:r>
        <w:t>3</w:t>
      </w:r>
      <w:r w:rsidRPr="00F2531D">
        <w:t xml:space="preserve"> na następujące: </w:t>
      </w:r>
    </w:p>
    <w:p w14:paraId="2CC96463" w14:textId="2425DB20" w:rsidR="00F2531D" w:rsidRPr="00F2531D" w:rsidRDefault="00F2531D" w:rsidP="00F2531D">
      <w:pPr>
        <w:suppressAutoHyphens/>
        <w:spacing w:after="120"/>
        <w:ind w:left="357"/>
        <w:jc w:val="both"/>
        <w:rPr>
          <w:lang w:eastAsia="ar-SA"/>
        </w:rPr>
      </w:pPr>
      <w:r w:rsidRPr="00F2531D">
        <w:t xml:space="preserve">„3. </w:t>
      </w:r>
      <w:r w:rsidRPr="00F2531D">
        <w:rPr>
          <w:lang w:eastAsia="ar-SA"/>
        </w:rPr>
        <w:t xml:space="preserve">Czas naprawy gwarancyjnej nie może przekroczyć 14 dni roboczych. W uzasadnionych </w:t>
      </w:r>
    </w:p>
    <w:p w14:paraId="7F92DF15" w14:textId="317173F7" w:rsidR="00F2531D" w:rsidRPr="00F2531D" w:rsidRDefault="00F2531D" w:rsidP="00F2531D">
      <w:pPr>
        <w:suppressAutoHyphens/>
        <w:spacing w:after="120" w:line="360" w:lineRule="auto"/>
        <w:ind w:left="658"/>
        <w:jc w:val="both"/>
        <w:rPr>
          <w:lang w:eastAsia="ar-SA"/>
        </w:rPr>
      </w:pPr>
      <w:r w:rsidRPr="00F2531D">
        <w:rPr>
          <w:lang w:eastAsia="ar-SA"/>
        </w:rPr>
        <w:t xml:space="preserve">przypadkach (np. skomplikowana  naprawa, brak części zapasowych) termin może         zostać wydłużony </w:t>
      </w:r>
      <w:r w:rsidRPr="00F2531D">
        <w:t>według indywidualnych ustaleń pomiędzy Zamawiającym</w:t>
      </w:r>
      <w:r>
        <w:t xml:space="preserve">                                </w:t>
      </w:r>
      <w:r w:rsidRPr="00F2531D">
        <w:t xml:space="preserve"> a  Wykonawcą.”</w:t>
      </w:r>
    </w:p>
    <w:p w14:paraId="73A5A111" w14:textId="27BDB323" w:rsidR="0076094D" w:rsidRPr="00F036F6" w:rsidRDefault="0076094D" w:rsidP="004A7F19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left="357" w:hanging="357"/>
        <w:jc w:val="both"/>
      </w:pPr>
      <w:r w:rsidRPr="00F036F6">
        <w:t xml:space="preserve">Zmianie ulegają zapisy Załącznika Nr </w:t>
      </w:r>
      <w:r w:rsidR="00D34D98" w:rsidRPr="00F036F6">
        <w:t xml:space="preserve">4 </w:t>
      </w:r>
      <w:r w:rsidRPr="00F036F6">
        <w:t>do SWZ</w:t>
      </w:r>
      <w:r w:rsidR="00F036F6" w:rsidRPr="00F036F6">
        <w:t>,</w:t>
      </w:r>
      <w:r w:rsidRPr="00F036F6">
        <w:t xml:space="preserve"> w §</w:t>
      </w:r>
      <w:r w:rsidR="00F2531D" w:rsidRPr="00F036F6">
        <w:t xml:space="preserve">7 pkt </w:t>
      </w:r>
      <w:r w:rsidRPr="00F036F6">
        <w:t xml:space="preserve">3 </w:t>
      </w:r>
      <w:r w:rsidR="00D34D98" w:rsidRPr="00F036F6">
        <w:t>na następujące:</w:t>
      </w:r>
    </w:p>
    <w:p w14:paraId="150BCF2D" w14:textId="30278FFE" w:rsidR="00F036F6" w:rsidRDefault="00D34D98" w:rsidP="00F036F6">
      <w:pPr>
        <w:suppressAutoHyphens/>
        <w:spacing w:after="120"/>
        <w:ind w:left="357"/>
        <w:jc w:val="both"/>
      </w:pPr>
      <w:r w:rsidRPr="00F036F6">
        <w:t>„</w:t>
      </w:r>
      <w:r w:rsidR="00F036F6" w:rsidRPr="00F036F6">
        <w:t xml:space="preserve">3. W </w:t>
      </w:r>
      <w:r w:rsidR="00F036F6">
        <w:t xml:space="preserve">  </w:t>
      </w:r>
      <w:r w:rsidR="00F036F6" w:rsidRPr="00F036F6">
        <w:t xml:space="preserve">przypadku </w:t>
      </w:r>
      <w:r w:rsidR="00F036F6">
        <w:t xml:space="preserve">  </w:t>
      </w:r>
      <w:r w:rsidR="00F036F6" w:rsidRPr="00F036F6">
        <w:t xml:space="preserve">nieterminowej </w:t>
      </w:r>
      <w:r w:rsidR="00F036F6">
        <w:t xml:space="preserve">  </w:t>
      </w:r>
      <w:r w:rsidR="00F036F6" w:rsidRPr="00F036F6">
        <w:t xml:space="preserve">realizacji </w:t>
      </w:r>
      <w:r w:rsidR="00F036F6">
        <w:t xml:space="preserve">  </w:t>
      </w:r>
      <w:r w:rsidR="00F036F6" w:rsidRPr="00F036F6">
        <w:t xml:space="preserve">dostawy </w:t>
      </w:r>
      <w:r w:rsidR="00F036F6">
        <w:t xml:space="preserve">  </w:t>
      </w:r>
      <w:r w:rsidR="00F036F6" w:rsidRPr="00F036F6">
        <w:t xml:space="preserve">będącej </w:t>
      </w:r>
      <w:r w:rsidR="00F036F6">
        <w:t xml:space="preserve">  </w:t>
      </w:r>
      <w:r w:rsidR="00F036F6" w:rsidRPr="00F036F6">
        <w:t>przedmiotem</w:t>
      </w:r>
      <w:r w:rsidR="00F036F6">
        <w:t xml:space="preserve">  </w:t>
      </w:r>
      <w:r w:rsidR="00F036F6" w:rsidRPr="00F036F6">
        <w:t xml:space="preserve"> umowy,</w:t>
      </w:r>
      <w:r w:rsidR="00F036F6">
        <w:t xml:space="preserve">    </w:t>
      </w:r>
    </w:p>
    <w:p w14:paraId="3C0F95C1" w14:textId="3C4A78B5" w:rsidR="00F036F6" w:rsidRPr="00F036F6" w:rsidRDefault="00F036F6" w:rsidP="004A7F19">
      <w:pPr>
        <w:suppressAutoHyphens/>
        <w:spacing w:after="240" w:line="360" w:lineRule="auto"/>
        <w:ind w:left="709"/>
        <w:jc w:val="both"/>
      </w:pPr>
      <w:r w:rsidRPr="00F036F6">
        <w:t xml:space="preserve">Wykonawca zapłaci Zamawiającemu karę umowną w wysokości 0,1 % wynagrodzenia brutto, o </w:t>
      </w:r>
      <w:r>
        <w:t>który</w:t>
      </w:r>
      <w:r w:rsidRPr="00F036F6">
        <w:t>m mowa w §4 ust. 1</w:t>
      </w:r>
      <w:r>
        <w:t>,</w:t>
      </w:r>
      <w:r w:rsidRPr="00F036F6">
        <w:t xml:space="preserve"> za każdy dzień zwłoki.”</w:t>
      </w:r>
    </w:p>
    <w:p w14:paraId="6DC05230" w14:textId="5A32E3F4" w:rsidR="00160590" w:rsidRPr="004A7F19" w:rsidRDefault="00160590" w:rsidP="004A7F19">
      <w:pPr>
        <w:tabs>
          <w:tab w:val="left" w:pos="0"/>
        </w:tabs>
        <w:spacing w:after="120" w:line="360" w:lineRule="auto"/>
        <w:jc w:val="both"/>
      </w:pPr>
      <w:r w:rsidRPr="004A7F19">
        <w:t xml:space="preserve">Zamawiający zamieszcza na stronie internetowej prowadzonego postępowania zmienioną SWZ wraz ze zmienionym Załącznikiem nr </w:t>
      </w:r>
      <w:r w:rsidR="004A7F19">
        <w:t>4</w:t>
      </w:r>
      <w:r w:rsidRPr="004A7F19">
        <w:t xml:space="preserve"> do SWZ.</w:t>
      </w:r>
      <w:r w:rsidR="004A7F19">
        <w:t xml:space="preserve"> </w:t>
      </w:r>
      <w:r w:rsidR="001E5617" w:rsidRPr="004A7F19">
        <w:t xml:space="preserve">Zamawiający informuje również, że na podstawie art. 286 ust. 9 ustawy </w:t>
      </w:r>
      <w:proofErr w:type="spellStart"/>
      <w:r w:rsidR="001E5617" w:rsidRPr="004A7F19">
        <w:t>Pzp</w:t>
      </w:r>
      <w:proofErr w:type="spellEnd"/>
      <w:r w:rsidR="001E5617" w:rsidRPr="004A7F19">
        <w:t xml:space="preserve"> zamieścił ogłoszenie o zmianie ogłoszenia w Biuletynie Zamówień Publicznych.</w:t>
      </w:r>
    </w:p>
    <w:p w14:paraId="3CAB7CD2" w14:textId="6D5FF316" w:rsidR="001E5617" w:rsidRDefault="001E5617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04A63A87" w14:textId="781FFEB8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5F6B84ED" w14:textId="77777777" w:rsidR="00677FDE" w:rsidRDefault="00677FDE" w:rsidP="00677FDE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KOMENDANT</w:t>
      </w:r>
    </w:p>
    <w:p w14:paraId="3AD762F2" w14:textId="77777777" w:rsidR="00677FDE" w:rsidRDefault="00677FDE" w:rsidP="00677FDE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Straży Miejskiej w Białymstoku</w:t>
      </w:r>
    </w:p>
    <w:p w14:paraId="73FBB880" w14:textId="77777777" w:rsidR="00677FDE" w:rsidRDefault="00677FDE" w:rsidP="00677FDE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</w:p>
    <w:p w14:paraId="1AE1F77F" w14:textId="77777777" w:rsidR="00677FDE" w:rsidRDefault="00677FDE" w:rsidP="00677FDE">
      <w:pPr>
        <w:autoSpaceDE w:val="0"/>
        <w:autoSpaceDN w:val="0"/>
        <w:adjustRightInd w:val="0"/>
        <w:ind w:left="424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Krzysztof Kolenda</w:t>
      </w:r>
    </w:p>
    <w:p w14:paraId="7E7BC317" w14:textId="6CF83912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5E44AD71" w14:textId="0BBEBCB8" w:rsidR="00160590" w:rsidRDefault="00160590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43FF05AD" w14:textId="77777777" w:rsidR="00160590" w:rsidRDefault="00160590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9898E3F" w14:textId="77777777" w:rsidR="00160590" w:rsidRDefault="00160590" w:rsidP="00160590">
      <w:pPr>
        <w:jc w:val="both"/>
        <w:rPr>
          <w:sz w:val="20"/>
          <w:szCs w:val="20"/>
          <w:u w:val="single"/>
        </w:rPr>
      </w:pPr>
      <w:bookmarkStart w:id="3" w:name="_Hlk84250434"/>
      <w:r>
        <w:rPr>
          <w:sz w:val="20"/>
          <w:szCs w:val="20"/>
          <w:u w:val="single"/>
        </w:rPr>
        <w:t xml:space="preserve">Wykonano w 2 egz.: </w:t>
      </w:r>
    </w:p>
    <w:p w14:paraId="1D22DCE8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5D8177D6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3"/>
    </w:p>
    <w:sectPr w:rsidR="00160590" w:rsidSect="00F41E55">
      <w:foot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5425" w14:textId="77777777" w:rsidR="00795A18" w:rsidRDefault="00795A18" w:rsidP="00EE3337">
      <w:r>
        <w:separator/>
      </w:r>
    </w:p>
  </w:endnote>
  <w:endnote w:type="continuationSeparator" w:id="0">
    <w:p w14:paraId="1360E7AF" w14:textId="77777777" w:rsidR="00795A18" w:rsidRDefault="00795A18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D6DF" w14:textId="77777777" w:rsidR="00795A18" w:rsidRDefault="00795A18" w:rsidP="00EE3337">
      <w:r>
        <w:separator/>
      </w:r>
    </w:p>
  </w:footnote>
  <w:footnote w:type="continuationSeparator" w:id="0">
    <w:p w14:paraId="78A637C9" w14:textId="77777777" w:rsidR="00795A18" w:rsidRDefault="00795A18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612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0D26"/>
    <w:multiLevelType w:val="hybridMultilevel"/>
    <w:tmpl w:val="27A8D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F2D35BC"/>
    <w:multiLevelType w:val="hybridMultilevel"/>
    <w:tmpl w:val="43B00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7784D"/>
    <w:multiLevelType w:val="hybridMultilevel"/>
    <w:tmpl w:val="6AAA79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D17"/>
    <w:multiLevelType w:val="hybridMultilevel"/>
    <w:tmpl w:val="BD0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A67D6"/>
    <w:multiLevelType w:val="hybridMultilevel"/>
    <w:tmpl w:val="D93E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0E82"/>
    <w:multiLevelType w:val="hybridMultilevel"/>
    <w:tmpl w:val="6C3C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6CD3"/>
    <w:multiLevelType w:val="hybridMultilevel"/>
    <w:tmpl w:val="6D5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3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80" w:hanging="360"/>
      </w:pPr>
    </w:lvl>
    <w:lvl w:ilvl="2" w:tplc="0415001B" w:tentative="1">
      <w:start w:val="1"/>
      <w:numFmt w:val="lowerRoman"/>
      <w:lvlText w:val="%3."/>
      <w:lvlJc w:val="right"/>
      <w:pPr>
        <w:ind w:left="4700" w:hanging="180"/>
      </w:pPr>
    </w:lvl>
    <w:lvl w:ilvl="3" w:tplc="0415000F" w:tentative="1">
      <w:start w:val="1"/>
      <w:numFmt w:val="decimal"/>
      <w:lvlText w:val="%4."/>
      <w:lvlJc w:val="left"/>
      <w:pPr>
        <w:ind w:left="5420" w:hanging="360"/>
      </w:pPr>
    </w:lvl>
    <w:lvl w:ilvl="4" w:tplc="04150019" w:tentative="1">
      <w:start w:val="1"/>
      <w:numFmt w:val="lowerLetter"/>
      <w:lvlText w:val="%5."/>
      <w:lvlJc w:val="left"/>
      <w:pPr>
        <w:ind w:left="6140" w:hanging="360"/>
      </w:pPr>
    </w:lvl>
    <w:lvl w:ilvl="5" w:tplc="0415001B" w:tentative="1">
      <w:start w:val="1"/>
      <w:numFmt w:val="lowerRoman"/>
      <w:lvlText w:val="%6."/>
      <w:lvlJc w:val="right"/>
      <w:pPr>
        <w:ind w:left="6860" w:hanging="180"/>
      </w:pPr>
    </w:lvl>
    <w:lvl w:ilvl="6" w:tplc="0415000F" w:tentative="1">
      <w:start w:val="1"/>
      <w:numFmt w:val="decimal"/>
      <w:lvlText w:val="%7."/>
      <w:lvlJc w:val="left"/>
      <w:pPr>
        <w:ind w:left="7580" w:hanging="360"/>
      </w:pPr>
    </w:lvl>
    <w:lvl w:ilvl="7" w:tplc="04150019" w:tentative="1">
      <w:start w:val="1"/>
      <w:numFmt w:val="lowerLetter"/>
      <w:lvlText w:val="%8."/>
      <w:lvlJc w:val="left"/>
      <w:pPr>
        <w:ind w:left="8300" w:hanging="360"/>
      </w:pPr>
    </w:lvl>
    <w:lvl w:ilvl="8" w:tplc="0415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8" w15:restartNumberingAfterBreak="0">
    <w:nsid w:val="5F0C2A8B"/>
    <w:multiLevelType w:val="hybridMultilevel"/>
    <w:tmpl w:val="4F7E1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BBB"/>
    <w:multiLevelType w:val="hybridMultilevel"/>
    <w:tmpl w:val="6254B3F2"/>
    <w:lvl w:ilvl="0" w:tplc="A10861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2FA5"/>
    <w:multiLevelType w:val="hybridMultilevel"/>
    <w:tmpl w:val="3CD06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921F2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681FC1"/>
    <w:multiLevelType w:val="hybridMultilevel"/>
    <w:tmpl w:val="7AB60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7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345999">
    <w:abstractNumId w:val="23"/>
  </w:num>
  <w:num w:numId="3" w16cid:durableId="1066563701">
    <w:abstractNumId w:val="2"/>
  </w:num>
  <w:num w:numId="4" w16cid:durableId="1832481678">
    <w:abstractNumId w:val="6"/>
  </w:num>
  <w:num w:numId="5" w16cid:durableId="1774395680">
    <w:abstractNumId w:val="14"/>
  </w:num>
  <w:num w:numId="6" w16cid:durableId="1952199501">
    <w:abstractNumId w:val="20"/>
  </w:num>
  <w:num w:numId="7" w16cid:durableId="2078933208">
    <w:abstractNumId w:val="18"/>
  </w:num>
  <w:num w:numId="8" w16cid:durableId="552160886">
    <w:abstractNumId w:val="15"/>
  </w:num>
  <w:num w:numId="9" w16cid:durableId="646663344">
    <w:abstractNumId w:val="7"/>
  </w:num>
  <w:num w:numId="10" w16cid:durableId="3941855">
    <w:abstractNumId w:val="9"/>
  </w:num>
  <w:num w:numId="11" w16cid:durableId="2078161379">
    <w:abstractNumId w:val="10"/>
  </w:num>
  <w:num w:numId="12" w16cid:durableId="1177842089">
    <w:abstractNumId w:val="16"/>
  </w:num>
  <w:num w:numId="13" w16cid:durableId="470365745">
    <w:abstractNumId w:val="12"/>
  </w:num>
  <w:num w:numId="14" w16cid:durableId="1360009114">
    <w:abstractNumId w:val="8"/>
  </w:num>
  <w:num w:numId="15" w16cid:durableId="156574324">
    <w:abstractNumId w:val="3"/>
  </w:num>
  <w:num w:numId="16" w16cid:durableId="33508975">
    <w:abstractNumId w:val="11"/>
  </w:num>
  <w:num w:numId="17" w16cid:durableId="351302295">
    <w:abstractNumId w:val="19"/>
  </w:num>
  <w:num w:numId="18" w16cid:durableId="1569880865">
    <w:abstractNumId w:val="0"/>
  </w:num>
  <w:num w:numId="19" w16cid:durableId="299116241">
    <w:abstractNumId w:val="4"/>
  </w:num>
  <w:num w:numId="20" w16cid:durableId="1324775359">
    <w:abstractNumId w:val="17"/>
  </w:num>
  <w:num w:numId="21" w16cid:durableId="117843826">
    <w:abstractNumId w:val="1"/>
  </w:num>
  <w:num w:numId="22" w16cid:durableId="180094265">
    <w:abstractNumId w:val="22"/>
  </w:num>
  <w:num w:numId="23" w16cid:durableId="465582396">
    <w:abstractNumId w:val="5"/>
  </w:num>
  <w:num w:numId="24" w16cid:durableId="937131112">
    <w:abstractNumId w:val="13"/>
  </w:num>
  <w:num w:numId="25" w16cid:durableId="1617979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78A8"/>
    <w:rsid w:val="00030404"/>
    <w:rsid w:val="0003151C"/>
    <w:rsid w:val="00036BD1"/>
    <w:rsid w:val="00037E1F"/>
    <w:rsid w:val="00072FB2"/>
    <w:rsid w:val="0007377D"/>
    <w:rsid w:val="00092A25"/>
    <w:rsid w:val="00095396"/>
    <w:rsid w:val="000C1C6A"/>
    <w:rsid w:val="000F1B8F"/>
    <w:rsid w:val="001013A6"/>
    <w:rsid w:val="00127A25"/>
    <w:rsid w:val="00157912"/>
    <w:rsid w:val="00160590"/>
    <w:rsid w:val="00162F6D"/>
    <w:rsid w:val="00165167"/>
    <w:rsid w:val="001726F6"/>
    <w:rsid w:val="00173C7F"/>
    <w:rsid w:val="00184D48"/>
    <w:rsid w:val="00187B08"/>
    <w:rsid w:val="0019412D"/>
    <w:rsid w:val="001950AF"/>
    <w:rsid w:val="00196F25"/>
    <w:rsid w:val="001A2048"/>
    <w:rsid w:val="001B3927"/>
    <w:rsid w:val="001C0914"/>
    <w:rsid w:val="001E5617"/>
    <w:rsid w:val="001E6229"/>
    <w:rsid w:val="001F17BE"/>
    <w:rsid w:val="001F36AD"/>
    <w:rsid w:val="001F5624"/>
    <w:rsid w:val="002011A6"/>
    <w:rsid w:val="00206D9A"/>
    <w:rsid w:val="00207871"/>
    <w:rsid w:val="002145B6"/>
    <w:rsid w:val="00226530"/>
    <w:rsid w:val="002266CE"/>
    <w:rsid w:val="00235A22"/>
    <w:rsid w:val="0026096A"/>
    <w:rsid w:val="00261EBF"/>
    <w:rsid w:val="002734B5"/>
    <w:rsid w:val="00281FD3"/>
    <w:rsid w:val="002854E1"/>
    <w:rsid w:val="00292D05"/>
    <w:rsid w:val="002A111F"/>
    <w:rsid w:val="002A3295"/>
    <w:rsid w:val="002B27A1"/>
    <w:rsid w:val="002B28C6"/>
    <w:rsid w:val="002E2525"/>
    <w:rsid w:val="002F4CB0"/>
    <w:rsid w:val="00303C03"/>
    <w:rsid w:val="003230C1"/>
    <w:rsid w:val="003334E5"/>
    <w:rsid w:val="00340526"/>
    <w:rsid w:val="003426B6"/>
    <w:rsid w:val="00343FF1"/>
    <w:rsid w:val="00381F4E"/>
    <w:rsid w:val="00387401"/>
    <w:rsid w:val="00390702"/>
    <w:rsid w:val="003A4023"/>
    <w:rsid w:val="003E4350"/>
    <w:rsid w:val="0041285E"/>
    <w:rsid w:val="0043062F"/>
    <w:rsid w:val="00434AA9"/>
    <w:rsid w:val="0043622C"/>
    <w:rsid w:val="004373E5"/>
    <w:rsid w:val="004373EC"/>
    <w:rsid w:val="00476941"/>
    <w:rsid w:val="004834EF"/>
    <w:rsid w:val="00484A3C"/>
    <w:rsid w:val="00486DC7"/>
    <w:rsid w:val="00496C02"/>
    <w:rsid w:val="004A3832"/>
    <w:rsid w:val="004A7F19"/>
    <w:rsid w:val="004B3A19"/>
    <w:rsid w:val="004D6CCB"/>
    <w:rsid w:val="004E0884"/>
    <w:rsid w:val="004E44EA"/>
    <w:rsid w:val="004E7CAE"/>
    <w:rsid w:val="004F39A2"/>
    <w:rsid w:val="00521E26"/>
    <w:rsid w:val="00557F68"/>
    <w:rsid w:val="005875E0"/>
    <w:rsid w:val="00594E97"/>
    <w:rsid w:val="00595908"/>
    <w:rsid w:val="005C024B"/>
    <w:rsid w:val="00600B67"/>
    <w:rsid w:val="00601069"/>
    <w:rsid w:val="0060145D"/>
    <w:rsid w:val="00604FB7"/>
    <w:rsid w:val="006108BA"/>
    <w:rsid w:val="00616147"/>
    <w:rsid w:val="006200A5"/>
    <w:rsid w:val="00620BC3"/>
    <w:rsid w:val="00647B3E"/>
    <w:rsid w:val="00654C6E"/>
    <w:rsid w:val="00655D39"/>
    <w:rsid w:val="006749B5"/>
    <w:rsid w:val="00677D70"/>
    <w:rsid w:val="00677FDE"/>
    <w:rsid w:val="006868C8"/>
    <w:rsid w:val="00691C9C"/>
    <w:rsid w:val="006D0DE2"/>
    <w:rsid w:val="006D4FB0"/>
    <w:rsid w:val="006E0E81"/>
    <w:rsid w:val="00706513"/>
    <w:rsid w:val="0070692B"/>
    <w:rsid w:val="00733355"/>
    <w:rsid w:val="007361E7"/>
    <w:rsid w:val="00747C65"/>
    <w:rsid w:val="0076094D"/>
    <w:rsid w:val="00770307"/>
    <w:rsid w:val="00773577"/>
    <w:rsid w:val="00795A18"/>
    <w:rsid w:val="007A647C"/>
    <w:rsid w:val="007B60DA"/>
    <w:rsid w:val="007D53F3"/>
    <w:rsid w:val="007F24ED"/>
    <w:rsid w:val="00802729"/>
    <w:rsid w:val="008233A2"/>
    <w:rsid w:val="00824804"/>
    <w:rsid w:val="00826DBC"/>
    <w:rsid w:val="0083765F"/>
    <w:rsid w:val="00861672"/>
    <w:rsid w:val="008658E5"/>
    <w:rsid w:val="00865FB8"/>
    <w:rsid w:val="00877A7F"/>
    <w:rsid w:val="00895023"/>
    <w:rsid w:val="008A3424"/>
    <w:rsid w:val="008A3769"/>
    <w:rsid w:val="008B344A"/>
    <w:rsid w:val="008C7B8B"/>
    <w:rsid w:val="008D065F"/>
    <w:rsid w:val="00906D66"/>
    <w:rsid w:val="00910A51"/>
    <w:rsid w:val="00916C9A"/>
    <w:rsid w:val="00932206"/>
    <w:rsid w:val="0093435D"/>
    <w:rsid w:val="00955F5B"/>
    <w:rsid w:val="00982A16"/>
    <w:rsid w:val="00983021"/>
    <w:rsid w:val="009830D2"/>
    <w:rsid w:val="009830D5"/>
    <w:rsid w:val="00986246"/>
    <w:rsid w:val="00987EBD"/>
    <w:rsid w:val="009B3007"/>
    <w:rsid w:val="009B3134"/>
    <w:rsid w:val="009B7B53"/>
    <w:rsid w:val="009C609A"/>
    <w:rsid w:val="009D64E2"/>
    <w:rsid w:val="009E3DB6"/>
    <w:rsid w:val="00A140A8"/>
    <w:rsid w:val="00A24557"/>
    <w:rsid w:val="00A62FCB"/>
    <w:rsid w:val="00A635A8"/>
    <w:rsid w:val="00A7556F"/>
    <w:rsid w:val="00A80125"/>
    <w:rsid w:val="00A80A4D"/>
    <w:rsid w:val="00A979A1"/>
    <w:rsid w:val="00AA2028"/>
    <w:rsid w:val="00AA68CF"/>
    <w:rsid w:val="00AB52A4"/>
    <w:rsid w:val="00AB6E6C"/>
    <w:rsid w:val="00AD7F31"/>
    <w:rsid w:val="00AE2B86"/>
    <w:rsid w:val="00B0458E"/>
    <w:rsid w:val="00B255E2"/>
    <w:rsid w:val="00B31A61"/>
    <w:rsid w:val="00B3206A"/>
    <w:rsid w:val="00B37B42"/>
    <w:rsid w:val="00B568DB"/>
    <w:rsid w:val="00B721D0"/>
    <w:rsid w:val="00B75B0B"/>
    <w:rsid w:val="00B772F4"/>
    <w:rsid w:val="00B917D4"/>
    <w:rsid w:val="00BA2A4F"/>
    <w:rsid w:val="00BB0ED4"/>
    <w:rsid w:val="00BC637C"/>
    <w:rsid w:val="00BD2BA8"/>
    <w:rsid w:val="00C16AF9"/>
    <w:rsid w:val="00C17019"/>
    <w:rsid w:val="00C22B35"/>
    <w:rsid w:val="00C26BB2"/>
    <w:rsid w:val="00C371B9"/>
    <w:rsid w:val="00C57354"/>
    <w:rsid w:val="00C7017B"/>
    <w:rsid w:val="00C82658"/>
    <w:rsid w:val="00C91959"/>
    <w:rsid w:val="00C96B6E"/>
    <w:rsid w:val="00C97E87"/>
    <w:rsid w:val="00CA279F"/>
    <w:rsid w:val="00CB6792"/>
    <w:rsid w:val="00CC4D6B"/>
    <w:rsid w:val="00CC6C28"/>
    <w:rsid w:val="00CD2BC2"/>
    <w:rsid w:val="00CE3AC2"/>
    <w:rsid w:val="00CE4D52"/>
    <w:rsid w:val="00D022ED"/>
    <w:rsid w:val="00D330E9"/>
    <w:rsid w:val="00D34D98"/>
    <w:rsid w:val="00D66EC2"/>
    <w:rsid w:val="00D704D8"/>
    <w:rsid w:val="00D70A72"/>
    <w:rsid w:val="00D7249B"/>
    <w:rsid w:val="00D75FE4"/>
    <w:rsid w:val="00D776A4"/>
    <w:rsid w:val="00D8245B"/>
    <w:rsid w:val="00D967F6"/>
    <w:rsid w:val="00D96815"/>
    <w:rsid w:val="00DA6955"/>
    <w:rsid w:val="00DB135B"/>
    <w:rsid w:val="00DB175A"/>
    <w:rsid w:val="00DD27EA"/>
    <w:rsid w:val="00DF0225"/>
    <w:rsid w:val="00E02E25"/>
    <w:rsid w:val="00E10BC1"/>
    <w:rsid w:val="00E21E41"/>
    <w:rsid w:val="00E31DB2"/>
    <w:rsid w:val="00E349EC"/>
    <w:rsid w:val="00E45C91"/>
    <w:rsid w:val="00E47BEA"/>
    <w:rsid w:val="00E5061A"/>
    <w:rsid w:val="00E52F01"/>
    <w:rsid w:val="00E7172A"/>
    <w:rsid w:val="00E77680"/>
    <w:rsid w:val="00EA7C47"/>
    <w:rsid w:val="00EB7097"/>
    <w:rsid w:val="00EC77E3"/>
    <w:rsid w:val="00EE3337"/>
    <w:rsid w:val="00EE461E"/>
    <w:rsid w:val="00EE752B"/>
    <w:rsid w:val="00EF120C"/>
    <w:rsid w:val="00F02452"/>
    <w:rsid w:val="00F036F6"/>
    <w:rsid w:val="00F176EC"/>
    <w:rsid w:val="00F21394"/>
    <w:rsid w:val="00F22EB2"/>
    <w:rsid w:val="00F2531D"/>
    <w:rsid w:val="00F41E55"/>
    <w:rsid w:val="00F46723"/>
    <w:rsid w:val="00F512A0"/>
    <w:rsid w:val="00F52371"/>
    <w:rsid w:val="00F572C9"/>
    <w:rsid w:val="00F60018"/>
    <w:rsid w:val="00F71371"/>
    <w:rsid w:val="00F81A17"/>
    <w:rsid w:val="00F924ED"/>
    <w:rsid w:val="00FA62E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64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76094D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030404"/>
  </w:style>
  <w:style w:type="paragraph" w:customStyle="1" w:styleId="pkt">
    <w:name w:val="pkt"/>
    <w:basedOn w:val="Normalny"/>
    <w:link w:val="pktZnak"/>
    <w:rsid w:val="0003040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304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A2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37B4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B4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760F-FDD2-4158-9931-485FAB9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891</Words>
  <Characters>5346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2022-12-06T07:44:00Z</cp:lastPrinted>
  <dcterms:created xsi:type="dcterms:W3CDTF">2021-10-14T11:28:00Z</dcterms:created>
  <dcterms:modified xsi:type="dcterms:W3CDTF">2023-03-13T08:34:00Z</dcterms:modified>
</cp:coreProperties>
</file>