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66" w:rsidRPr="00D87C0F" w:rsidRDefault="00135466" w:rsidP="00D87C0F">
      <w:pPr>
        <w:pStyle w:val="Standard"/>
        <w:rPr>
          <w:rFonts w:ascii="Calibri" w:eastAsia="Calibri" w:hAnsi="Calibri" w:cs="Times New Roman"/>
        </w:rPr>
      </w:pPr>
    </w:p>
    <w:p w:rsidR="00135466" w:rsidRPr="00135466" w:rsidRDefault="00135466" w:rsidP="00135466">
      <w:pPr>
        <w:spacing w:after="0" w:line="240" w:lineRule="auto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Załącznik nr 1</w:t>
      </w: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135466" w:rsidRPr="00135466" w:rsidRDefault="00135466" w:rsidP="0013546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35466">
        <w:rPr>
          <w:rFonts w:ascii="Calibri" w:eastAsia="Calibri" w:hAnsi="Calibri" w:cs="Times New Roman"/>
          <w:b/>
          <w:sz w:val="24"/>
          <w:szCs w:val="24"/>
        </w:rPr>
        <w:t>SZACOWANIE WARTOŚCI ZAMÓWIENIA</w:t>
      </w:r>
    </w:p>
    <w:p w:rsidR="00135466" w:rsidRPr="00135466" w:rsidRDefault="00135466" w:rsidP="00135466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z dnia </w:t>
      </w:r>
      <w:r w:rsidR="00E2691C">
        <w:rPr>
          <w:rFonts w:ascii="Calibri" w:eastAsia="Calibri" w:hAnsi="Calibri" w:cs="Times New Roman"/>
          <w:b/>
          <w:sz w:val="24"/>
          <w:szCs w:val="24"/>
        </w:rPr>
        <w:t>09.03</w:t>
      </w:r>
      <w:r w:rsidR="007B09B7">
        <w:rPr>
          <w:rFonts w:ascii="Calibri" w:eastAsia="Calibri" w:hAnsi="Calibri" w:cs="Times New Roman"/>
          <w:b/>
          <w:sz w:val="24"/>
          <w:szCs w:val="24"/>
        </w:rPr>
        <w:t>.2018</w:t>
      </w:r>
      <w:r w:rsidRPr="00135466">
        <w:rPr>
          <w:rFonts w:ascii="Calibri" w:eastAsia="Calibri" w:hAnsi="Calibri" w:cs="Times New Roman"/>
          <w:b/>
          <w:sz w:val="24"/>
          <w:szCs w:val="24"/>
        </w:rPr>
        <w:t xml:space="preserve"> r.</w:t>
      </w: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571DD5" w:rsidRPr="00200B04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skierowana do: </w:t>
      </w:r>
      <w:r w:rsidRPr="00135466">
        <w:rPr>
          <w:rFonts w:ascii="Calibri" w:eastAsia="Calibri" w:hAnsi="Calibri" w:cs="Times New Roman"/>
        </w:rPr>
        <w:t>Urząd Miejski w Starachowicach ul. Radomska 45, 27-200 Starachowice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9C7C98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504637619"/>
            <w:r w:rsidRPr="009C7C98">
              <w:rPr>
                <w:rFonts w:ascii="Calibri" w:eastAsia="Calibri" w:hAnsi="Calibri" w:cs="Times New Roman"/>
                <w:b/>
                <w:sz w:val="24"/>
                <w:szCs w:val="24"/>
              </w:rPr>
              <w:t>Nazwa podmiotu:</w:t>
            </w:r>
          </w:p>
        </w:tc>
        <w:tc>
          <w:tcPr>
            <w:tcW w:w="274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9C7C98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b/>
                <w:sz w:val="24"/>
                <w:szCs w:val="24"/>
              </w:rPr>
              <w:t>Siedziba: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Numer REGON:</w:t>
            </w:r>
          </w:p>
        </w:tc>
        <w:tc>
          <w:tcPr>
            <w:tcW w:w="2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NIP:</w:t>
            </w:r>
          </w:p>
        </w:tc>
        <w:tc>
          <w:tcPr>
            <w:tcW w:w="3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0"/>
    </w:tbl>
    <w:p w:rsidR="00571DD5" w:rsidRDefault="00571DD5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C7C98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Osoba, która jest upoważniona do kontaktów z Zamawiającym: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9C7C98" w:rsidRPr="00571DD5" w:rsidTr="009C7C98">
        <w:trPr>
          <w:trHeight w:val="454"/>
        </w:trPr>
        <w:tc>
          <w:tcPr>
            <w:tcW w:w="2127" w:type="dxa"/>
            <w:vAlign w:val="bottom"/>
          </w:tcPr>
          <w:p w:rsidR="009C7C98" w:rsidRPr="00135466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7C98" w:rsidRPr="00571DD5" w:rsidTr="00A978D2">
        <w:trPr>
          <w:trHeight w:val="454"/>
        </w:trPr>
        <w:tc>
          <w:tcPr>
            <w:tcW w:w="2127" w:type="dxa"/>
            <w:vAlign w:val="bottom"/>
          </w:tcPr>
          <w:p w:rsidR="009C7C98" w:rsidRPr="00135466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7C98" w:rsidRPr="00135466" w:rsidRDefault="009C7C98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35466" w:rsidRDefault="00135466" w:rsidP="00300A5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W odpowiedzi na postępowanie o ustalenie wartości zamówienia z dnia </w:t>
      </w:r>
      <w:r w:rsidR="00E2691C">
        <w:rPr>
          <w:rFonts w:ascii="Calibri" w:eastAsia="Calibri" w:hAnsi="Calibri" w:cs="Times New Roman"/>
          <w:sz w:val="24"/>
          <w:szCs w:val="24"/>
        </w:rPr>
        <w:t>09</w:t>
      </w:r>
      <w:bookmarkStart w:id="1" w:name="_GoBack"/>
      <w:bookmarkEnd w:id="1"/>
      <w:r w:rsidR="00E2691C">
        <w:rPr>
          <w:rFonts w:ascii="Calibri" w:eastAsia="Calibri" w:hAnsi="Calibri" w:cs="Times New Roman"/>
          <w:sz w:val="24"/>
          <w:szCs w:val="24"/>
        </w:rPr>
        <w:t>.03</w:t>
      </w:r>
      <w:r w:rsidR="00361624">
        <w:rPr>
          <w:rFonts w:ascii="Calibri" w:eastAsia="Calibri" w:hAnsi="Calibri" w:cs="Times New Roman"/>
          <w:sz w:val="24"/>
          <w:szCs w:val="24"/>
        </w:rPr>
        <w:t>.2018</w:t>
      </w:r>
      <w:r w:rsidRPr="007B5A9A">
        <w:rPr>
          <w:rFonts w:ascii="Calibri" w:eastAsia="Calibri" w:hAnsi="Calibri" w:cs="Times New Roman"/>
          <w:sz w:val="24"/>
          <w:szCs w:val="24"/>
        </w:rPr>
        <w:t xml:space="preserve"> r.</w:t>
      </w:r>
      <w:r w:rsidR="00571DD5" w:rsidRPr="007B5A9A">
        <w:rPr>
          <w:rFonts w:ascii="Calibri" w:eastAsia="Calibri" w:hAnsi="Calibri" w:cs="Times New Roman"/>
          <w:sz w:val="24"/>
          <w:szCs w:val="24"/>
        </w:rPr>
        <w:t>,</w:t>
      </w:r>
      <w:r w:rsidR="00571DD5">
        <w:rPr>
          <w:rFonts w:ascii="Calibri" w:eastAsia="Calibri" w:hAnsi="Calibri" w:cs="Times New Roman"/>
          <w:sz w:val="24"/>
          <w:szCs w:val="24"/>
        </w:rPr>
        <w:t xml:space="preserve"> </w:t>
      </w:r>
      <w:r w:rsidR="00571DD5">
        <w:rPr>
          <w:rFonts w:ascii="Calibri" w:eastAsia="Calibri" w:hAnsi="Calibri" w:cs="Times New Roman"/>
          <w:sz w:val="24"/>
          <w:szCs w:val="24"/>
        </w:rPr>
        <w:br/>
        <w:t>na</w:t>
      </w:r>
      <w:r w:rsidR="00300A50" w:rsidRPr="00300A50">
        <w:rPr>
          <w:rFonts w:ascii="Calibri" w:eastAsia="Calibri" w:hAnsi="Calibri" w:cs="Times New Roman"/>
          <w:sz w:val="24"/>
          <w:szCs w:val="24"/>
        </w:rPr>
        <w:t xml:space="preserve"> opracowanie identyfikacji wizualnej, projekt</w:t>
      </w:r>
      <w:r w:rsidR="00571DD5">
        <w:rPr>
          <w:rFonts w:ascii="Calibri" w:eastAsia="Calibri" w:hAnsi="Calibri" w:cs="Times New Roman"/>
          <w:sz w:val="24"/>
          <w:szCs w:val="24"/>
        </w:rPr>
        <w:t xml:space="preserve"> 2 plakatów</w:t>
      </w:r>
      <w:r w:rsidR="00300A50" w:rsidRPr="00300A50">
        <w:rPr>
          <w:rFonts w:ascii="Calibri" w:eastAsia="Calibri" w:hAnsi="Calibri" w:cs="Times New Roman"/>
          <w:sz w:val="24"/>
          <w:szCs w:val="24"/>
        </w:rPr>
        <w:t xml:space="preserve"> oraz skład graficzny broszury informacyjnej dla realizacji projektu</w:t>
      </w:r>
      <w:r w:rsidRPr="00135466">
        <w:rPr>
          <w:rFonts w:ascii="Calibri" w:eastAsia="Calibri" w:hAnsi="Calibri" w:cs="Times New Roman"/>
          <w:sz w:val="24"/>
          <w:szCs w:val="24"/>
        </w:rPr>
        <w:t>,</w:t>
      </w:r>
      <w:r w:rsidRPr="0013546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35466">
        <w:rPr>
          <w:rFonts w:ascii="Calibri" w:eastAsia="Calibri" w:hAnsi="Calibri" w:cs="Times New Roman"/>
          <w:sz w:val="24"/>
          <w:szCs w:val="24"/>
        </w:rPr>
        <w:t>ustalam/y całkowitą kwotę</w:t>
      </w:r>
      <w:r w:rsidRPr="0013546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35466">
        <w:rPr>
          <w:rFonts w:ascii="Calibri" w:eastAsia="Calibri" w:hAnsi="Calibri" w:cs="Times New Roman"/>
          <w:sz w:val="24"/>
          <w:szCs w:val="24"/>
        </w:rPr>
        <w:t xml:space="preserve">w wysokości: </w:t>
      </w:r>
    </w:p>
    <w:p w:rsidR="00300A50" w:rsidRPr="00135466" w:rsidRDefault="00300A50" w:rsidP="00300A50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C7C98" w:rsidRPr="009C7C98" w:rsidRDefault="00135466" w:rsidP="009C7C9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W przypadku osób prawnych: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1158"/>
        <w:gridCol w:w="1703"/>
        <w:gridCol w:w="3967"/>
        <w:gridCol w:w="1803"/>
      </w:tblGrid>
      <w:tr w:rsidR="00200B04" w:rsidTr="00200B04">
        <w:trPr>
          <w:trHeight w:val="397"/>
        </w:trPr>
        <w:tc>
          <w:tcPr>
            <w:tcW w:w="3966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200B04" w:rsidRDefault="00200B04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2" w:name="_Hlk504637972"/>
            <w:bookmarkStart w:id="3" w:name="_Hlk504639206"/>
          </w:p>
        </w:tc>
        <w:tc>
          <w:tcPr>
            <w:tcW w:w="3967" w:type="dxa"/>
            <w:tcBorders>
              <w:bottom w:val="single" w:sz="4" w:space="0" w:color="000000" w:themeColor="text1"/>
            </w:tcBorders>
            <w:vAlign w:val="bottom"/>
          </w:tcPr>
          <w:p w:rsidR="00200B04" w:rsidRDefault="00200B04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200B04" w:rsidRDefault="00200B04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złotych brutto</w:t>
            </w:r>
          </w:p>
        </w:tc>
      </w:tr>
      <w:tr w:rsidR="009C7C98" w:rsidTr="00200B04">
        <w:trPr>
          <w:trHeight w:val="397"/>
        </w:trPr>
        <w:tc>
          <w:tcPr>
            <w:tcW w:w="1105" w:type="dxa"/>
            <w:tcBorders>
              <w:top w:val="single" w:sz="4" w:space="0" w:color="FFFFFF" w:themeColor="background1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(słownie:</w:t>
            </w:r>
          </w:p>
        </w:tc>
        <w:tc>
          <w:tcPr>
            <w:tcW w:w="6828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złotych brutto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bookmarkEnd w:id="2"/>
      <w:tr w:rsidR="009C7C98" w:rsidTr="00200B04">
        <w:trPr>
          <w:trHeight w:val="397"/>
        </w:trPr>
        <w:tc>
          <w:tcPr>
            <w:tcW w:w="7933" w:type="dxa"/>
            <w:gridSpan w:val="4"/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złotych netto</w:t>
            </w:r>
          </w:p>
        </w:tc>
      </w:tr>
      <w:tr w:rsidR="009C7C98" w:rsidTr="00200B04">
        <w:trPr>
          <w:trHeight w:val="397"/>
        </w:trPr>
        <w:tc>
          <w:tcPr>
            <w:tcW w:w="1105" w:type="dxa"/>
            <w:tcBorders>
              <w:bottom w:val="single" w:sz="4" w:space="0" w:color="FFFFFF" w:themeColor="background1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(słownie:</w:t>
            </w:r>
          </w:p>
        </w:tc>
        <w:tc>
          <w:tcPr>
            <w:tcW w:w="68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FFFFFF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złotych netto)</w:t>
            </w:r>
          </w:p>
        </w:tc>
      </w:tr>
      <w:tr w:rsidR="007B5A9A" w:rsidTr="007B5A9A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7B5A9A" w:rsidRDefault="007B5A9A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Kwota podatku VAT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7B5A9A" w:rsidRDefault="007B5A9A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5A9A" w:rsidRDefault="007B5A9A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7C98" w:rsidTr="007B5A9A">
        <w:trPr>
          <w:trHeight w:val="397"/>
        </w:trPr>
        <w:tc>
          <w:tcPr>
            <w:tcW w:w="1105" w:type="dxa"/>
            <w:tcBorders>
              <w:top w:val="single" w:sz="4" w:space="0" w:color="FFFFFF" w:themeColor="background1"/>
            </w:tcBorders>
            <w:vAlign w:val="bottom"/>
          </w:tcPr>
          <w:p w:rsidR="009C7C98" w:rsidRP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sz w:val="24"/>
                <w:szCs w:val="24"/>
              </w:rPr>
              <w:t>(słownie:</w:t>
            </w:r>
          </w:p>
        </w:tc>
        <w:tc>
          <w:tcPr>
            <w:tcW w:w="6828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FFFFFF" w:themeColor="background1"/>
            </w:tcBorders>
            <w:vAlign w:val="bottom"/>
          </w:tcPr>
          <w:p w:rsidR="009C7C98" w:rsidRDefault="009C7C98" w:rsidP="00200B0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złotych</w:t>
            </w:r>
          </w:p>
        </w:tc>
      </w:tr>
      <w:bookmarkEnd w:id="3"/>
    </w:tbl>
    <w:p w:rsidR="00135466" w:rsidRPr="00135466" w:rsidRDefault="00135466" w:rsidP="00200B04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5436D7" w:rsidRPr="007B5A9A" w:rsidRDefault="00135466" w:rsidP="005436D7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W przypadku osób fizycznych: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2693"/>
        <w:gridCol w:w="1803"/>
      </w:tblGrid>
      <w:tr w:rsidR="005436D7" w:rsidTr="007B5A9A">
        <w:trPr>
          <w:trHeight w:val="397"/>
        </w:trPr>
        <w:tc>
          <w:tcPr>
            <w:tcW w:w="1271" w:type="dxa"/>
            <w:vAlign w:val="bottom"/>
          </w:tcPr>
          <w:p w:rsidR="005436D7" w:rsidRDefault="005436D7" w:rsidP="007B5A9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5436D7" w:rsidRDefault="005436D7" w:rsidP="007B5A9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vAlign w:val="bottom"/>
          </w:tcPr>
          <w:p w:rsidR="005436D7" w:rsidRDefault="005436D7" w:rsidP="007B5A9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złotych brutto wraz </w:t>
            </w:r>
            <w:r w:rsidRPr="005436D7">
              <w:rPr>
                <w:rFonts w:ascii="Calibri" w:eastAsia="Calibri" w:hAnsi="Calibri" w:cs="Times New Roman"/>
                <w:sz w:val="24"/>
                <w:szCs w:val="24"/>
              </w:rPr>
              <w:t>z kosztami Pracodawcy</w:t>
            </w:r>
          </w:p>
        </w:tc>
      </w:tr>
      <w:tr w:rsidR="005436D7" w:rsidTr="007B5A9A">
        <w:trPr>
          <w:trHeight w:val="397"/>
        </w:trPr>
        <w:tc>
          <w:tcPr>
            <w:tcW w:w="1271" w:type="dxa"/>
            <w:vAlign w:val="bottom"/>
          </w:tcPr>
          <w:p w:rsidR="005436D7" w:rsidRDefault="005436D7" w:rsidP="007B5A9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5436D7">
              <w:rPr>
                <w:rFonts w:ascii="Calibri" w:eastAsia="Calibri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vAlign w:val="bottom"/>
          </w:tcPr>
          <w:p w:rsidR="005436D7" w:rsidRDefault="005436D7" w:rsidP="007B5A9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5436D7" w:rsidRDefault="007B5A9A" w:rsidP="007B5A9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5436D7" w:rsidRPr="005436D7">
              <w:rPr>
                <w:rFonts w:ascii="Calibri" w:eastAsia="Calibri" w:hAnsi="Calibri" w:cs="Times New Roman"/>
                <w:sz w:val="24"/>
                <w:szCs w:val="24"/>
              </w:rPr>
              <w:t>złotych brutto)</w:t>
            </w:r>
          </w:p>
        </w:tc>
      </w:tr>
    </w:tbl>
    <w:p w:rsidR="00135466" w:rsidRPr="00135466" w:rsidRDefault="00135466" w:rsidP="007B5A9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B5A9A" w:rsidRDefault="00135466" w:rsidP="007B5A9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zgodnie z kryteriami określonymi przez podmiot ustalający wartość zamówienia.</w:t>
      </w:r>
      <w:r w:rsidR="007B5A9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35466" w:rsidRPr="00135466" w:rsidRDefault="00135466" w:rsidP="007B5A9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Oświadczam, że spełniam kryteria zawarte w szacowaniu wartości zamówienia.</w:t>
      </w:r>
    </w:p>
    <w:p w:rsid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B5A9A" w:rsidRPr="00135466" w:rsidRDefault="007B5A9A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</w:tblGrid>
      <w:tr w:rsidR="00135466" w:rsidRPr="00135466" w:rsidTr="007B5A9A">
        <w:trPr>
          <w:trHeight w:val="661"/>
        </w:trPr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66" w:rsidRPr="00135466" w:rsidRDefault="00135466" w:rsidP="007B5A9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5A9A">
              <w:rPr>
                <w:rFonts w:ascii="Calibri" w:eastAsia="Calibri" w:hAnsi="Calibri" w:cs="Times New Roman"/>
                <w:sz w:val="20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5A1AF4" w:rsidRPr="007B5A9A" w:rsidRDefault="005A1AF4" w:rsidP="007B5A9A">
      <w:pPr>
        <w:tabs>
          <w:tab w:val="left" w:pos="2785"/>
        </w:tabs>
        <w:spacing w:after="0" w:line="240" w:lineRule="auto"/>
        <w:contextualSpacing/>
        <w:rPr>
          <w:rFonts w:ascii="Calibri" w:eastAsia="Calibri" w:hAnsi="Calibri" w:cs="Times New Roman"/>
          <w:sz w:val="2"/>
        </w:rPr>
      </w:pPr>
    </w:p>
    <w:sectPr w:rsidR="005A1AF4" w:rsidRPr="007B5A9A" w:rsidSect="000D6DCC">
      <w:footerReference w:type="default" r:id="rId7"/>
      <w:pgSz w:w="11906" w:h="16838"/>
      <w:pgMar w:top="1954" w:right="1080" w:bottom="1440" w:left="1080" w:header="51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8F" w:rsidRDefault="0032598F" w:rsidP="006474AA">
      <w:pPr>
        <w:spacing w:after="0" w:line="240" w:lineRule="auto"/>
      </w:pPr>
      <w:r>
        <w:separator/>
      </w:r>
    </w:p>
  </w:endnote>
  <w:endnote w:type="continuationSeparator" w:id="0">
    <w:p w:rsidR="0032598F" w:rsidRDefault="0032598F" w:rsidP="006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D5C" w:rsidRDefault="00866516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F68327" wp14:editId="1A1264A8">
          <wp:simplePos x="0" y="0"/>
          <wp:positionH relativeFrom="margin">
            <wp:posOffset>-421640</wp:posOffset>
          </wp:positionH>
          <wp:positionV relativeFrom="margin">
            <wp:posOffset>8423275</wp:posOffset>
          </wp:positionV>
          <wp:extent cx="7067550" cy="93455"/>
          <wp:effectExtent l="0" t="0" r="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2FC" w:rsidRDefault="000F147F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ACEF89" wp14:editId="186E1584">
              <wp:simplePos x="0" y="0"/>
              <wp:positionH relativeFrom="column">
                <wp:posOffset>-175260</wp:posOffset>
              </wp:positionH>
              <wp:positionV relativeFrom="paragraph">
                <wp:posOffset>163830</wp:posOffset>
              </wp:positionV>
              <wp:extent cx="2773680" cy="624205"/>
              <wp:effectExtent l="0" t="0" r="26670" b="23495"/>
              <wp:wrapNone/>
              <wp:docPr id="41" name="Pole tekstow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680" cy="6242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D87C0F" w:rsidRDefault="00D87C0F" w:rsidP="00D87C0F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Referat ds. Pozyskiwania Środków Zewnętrznych</w:t>
                          </w:r>
                        </w:p>
                        <w:p w:rsidR="00D87C0F" w:rsidRDefault="00D87C0F" w:rsidP="00D87C0F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Urząd Miejski w Starachowicach</w:t>
                          </w:r>
                        </w:p>
                        <w:p w:rsidR="00D87C0F" w:rsidRDefault="00D87C0F" w:rsidP="00D87C0F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ul. Radomska 45, tel. 41-273-83 94,  </w:t>
                          </w:r>
                        </w:p>
                        <w:p w:rsidR="00D87C0F" w:rsidRDefault="00D87C0F" w:rsidP="00D87C0F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e-mail: aneta.nasternaki@starachowice.eu</w:t>
                          </w:r>
                        </w:p>
                        <w:p w:rsidR="00CA59A9" w:rsidRPr="00CA59A9" w:rsidRDefault="00CA59A9" w:rsidP="00CA59A9">
                          <w:pPr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CEF89" id="_x0000_t202" coordsize="21600,21600" o:spt="202" path="m,l,21600r21600,l21600,xe">
              <v:stroke joinstyle="miter"/>
              <v:path gradientshapeok="t" o:connecttype="rect"/>
            </v:shapetype>
            <v:shape id="Pole tekstowe 41" o:spid="_x0000_s1026" type="#_x0000_t202" style="position:absolute;margin-left:-13.8pt;margin-top:12.9pt;width:218.4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zKRwIAAIAEAAAOAAAAZHJzL2Uyb0RvYy54bWysVMFuGjEQvVfqP1i+lwVCIEVZIpqIqhJK&#10;kEiVs/F6YVWvx7UNu/Tr++yFBKU9Vb2Y8czseN57M9zetbVmB+V8RSbng16fM2UkFZXZ5vz78+LT&#10;DWc+CFMITUbl/Kg8v5t9/HDb2Kka0o50oRxDEeOnjc35LgQ7zTIvd6oWvkdWGQRLcrUIuLptVjjR&#10;oHqts2G/P84acoV1JJX38D50QT5L9ctSyfBUll4FpnOO3kI6XTo38cxmt2K6dcLuKnlqQ/xDF7Wo&#10;DB59LfUggmB7V/1Rqq6kI09l6EmqMyrLSqqEAWgG/Xdo1jthVcICcrx9pcn/v7Ly8bByrCpyPhpw&#10;ZkQNjVakFQvqhw/UKAY/SGqsnyJ3bZEd2i/UQuyz38MZsbelq+MvUDHEQffxlWLVBibhHE4mV+Mb&#10;hCRi4+Fo2L+OZbK3r63z4auimkUj5w4SJmbFYelDl3pOiY8ZWlRaJxm1YQ2KXl330weedFXEYExL&#10;A6XutWMHgVHYbFP3ePYiCzdt0EvE2mGKVmg37YmADRVH4HfUjZG3clGhyaXwYSUc5ga4sAvhCUep&#10;Cc3QyeJsR+7X3/wxH3IiylmDOcy5/7kXTnGmvxkI/XkwGsXBTZfR9WSIi7uMbC4jZl/fE/BBS3SX&#10;zJgf9NksHdUvWJl5fBUhYSTeznk4m/eh2w6snFTzeUrCqFoRlmZtZSwd+YwSPLcvwtmTTgEKP9J5&#10;YsX0nVxdbifYfB+orJKWkeCO1RPvGPM0DaeVjHt0eU9Zb38cs98AAAD//wMAUEsDBBQABgAIAAAA&#10;IQC9PGsF4AAAAAoBAAAPAAAAZHJzL2Rvd25yZXYueG1sTI9BTsMwEEX3lbiDNUjsWqdWaWmIUwEq&#10;m3YBlB7AjYckajyOYidNOT3DCpajefr//WwzukYM2IXak4b5LAGBVHhbU6nh+Pk6fQARoiFrGk+o&#10;4YoBNvnNJDOp9Rf6wOEQS8EhFFKjoYqxTaUMRYXOhJlvkfj35TtnIp9dKW1nLhzuGqmSZCmdqYkb&#10;KtPiS4XF+dA7DWu3Pa/6Zr8b3tvva6/Ccff2vNX67nZ8egQRcYx/MPzqszrk7HTyPdkgGg1TtVoy&#10;qkHd8wQGFslagTgxqRZzkHkm/0/IfwAAAP//AwBQSwECLQAUAAYACAAAACEAtoM4kv4AAADhAQAA&#10;EwAAAAAAAAAAAAAAAAAAAAAAW0NvbnRlbnRfVHlwZXNdLnhtbFBLAQItABQABgAIAAAAIQA4/SH/&#10;1gAAAJQBAAALAAAAAAAAAAAAAAAAAC8BAABfcmVscy8ucmVsc1BLAQItABQABgAIAAAAIQBlUizK&#10;RwIAAIAEAAAOAAAAAAAAAAAAAAAAAC4CAABkcnMvZTJvRG9jLnhtbFBLAQItABQABgAIAAAAIQC9&#10;PGsF4AAAAAoBAAAPAAAAAAAAAAAAAAAAAKEEAABkcnMvZG93bnJldi54bWxQSwUGAAAAAAQABADz&#10;AAAArgUAAAAA&#10;" filled="f" strokecolor="white [3212]" strokeweight=".5pt">
              <v:textbox>
                <w:txbxContent>
                  <w:p w:rsidR="00D87C0F" w:rsidRDefault="00D87C0F" w:rsidP="00D87C0F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Referat ds. Pozyskiwania Środków Zewnętrznych</w:t>
                    </w:r>
                  </w:p>
                  <w:p w:rsidR="00D87C0F" w:rsidRDefault="00D87C0F" w:rsidP="00D87C0F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Urząd Miejski w Starachowicach</w:t>
                    </w:r>
                  </w:p>
                  <w:p w:rsidR="00D87C0F" w:rsidRDefault="00D87C0F" w:rsidP="00D87C0F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ul. Radomska 45, tel. 41-273-83 94,  </w:t>
                    </w:r>
                  </w:p>
                  <w:p w:rsidR="00D87C0F" w:rsidRDefault="00D87C0F" w:rsidP="00D87C0F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e-mail: aneta.nasternaki@starachowice.eu</w:t>
                    </w:r>
                  </w:p>
                  <w:p w:rsidR="00CA59A9" w:rsidRPr="00CA59A9" w:rsidRDefault="00CA59A9" w:rsidP="00CA59A9">
                    <w:pPr>
                      <w:jc w:val="both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D6DC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1A8E9A8" wp14:editId="68189E15">
          <wp:simplePos x="0" y="0"/>
          <wp:positionH relativeFrom="column">
            <wp:posOffset>4791075</wp:posOffset>
          </wp:positionH>
          <wp:positionV relativeFrom="paragraph">
            <wp:posOffset>133350</wp:posOffset>
          </wp:positionV>
          <wp:extent cx="521335" cy="609600"/>
          <wp:effectExtent l="0" t="0" r="0" b="0"/>
          <wp:wrapTight wrapText="bothSides">
            <wp:wrapPolygon edited="0">
              <wp:start x="0" y="0"/>
              <wp:lineTo x="0" y="20925"/>
              <wp:lineTo x="20521" y="20925"/>
              <wp:lineTo x="20521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5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1ED0DC" wp14:editId="2F3F6FB3">
              <wp:simplePos x="0" y="0"/>
              <wp:positionH relativeFrom="column">
                <wp:posOffset>4999008</wp:posOffset>
              </wp:positionH>
              <wp:positionV relativeFrom="paragraph">
                <wp:posOffset>162800</wp:posOffset>
              </wp:positionV>
              <wp:extent cx="1750695" cy="631873"/>
              <wp:effectExtent l="0" t="0" r="20955" b="15875"/>
              <wp:wrapNone/>
              <wp:docPr id="42" name="Pole tekstow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631873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Gmina Starachowice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ul. Radomska 45,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27 – 200 Starachowice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www.starachowice.eu</w:t>
                          </w:r>
                        </w:p>
                        <w:p w:rsidR="00CA59A9" w:rsidRPr="00CA59A9" w:rsidRDefault="00CA59A9" w:rsidP="00CA59A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ED0DC" id="Pole tekstowe 42" o:spid="_x0000_s1027" type="#_x0000_t202" style="position:absolute;margin-left:393.6pt;margin-top:12.8pt;width:137.85pt;height:4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9CUwIAAJgEAAAOAAAAZHJzL2Uyb0RvYy54bWysVMFuGjEQvVfqP1i+NwsESIKyRDQRVSWU&#10;IJEoZ+P1hlW9Htc27NKv77MXCEp7qsrB2DPj8cx7b/b2rq012ynnKzI571/0OFNGUlGZt5y/PM+/&#10;XHPmgzCF0GRUzvfK87vp50+3jZ2oAW1IF8oxJDF+0ticb0KwkyzzcqNq4S/IKgNnSa4WAUf3lhVO&#10;NMhe62zQ642zhlxhHUnlPawPnZNPU/6yVDI8laVXgemco7aQVpfWdVyz6a2YvDlhN5U8lCH+oYpa&#10;VAaPnlI9iCDY1lV/pKor6chTGS4k1RmVZSVV6gHd9HsfullthFWpF4Dj7Qkm///Sysfd0rGqyPlw&#10;wJkRNThaklYsqB8+UKMY7ACpsX6C2JVFdGi/Uguyj3YPY+y9LV0d/9EVgx9w708QqzYwGS9djXrj&#10;mxFnEr7xZf/66jKmyd5vW+fDN0U1i5ucO1CYkBW7hQ9d6DEkPmZoXmmdaNSGNTHpqJcueNJVEZ0x&#10;zO/9vXZsJ6ADyKeghjMtfIAx5/P0O9Rxdg1VaYPiYvNdk3EX2nWbEDsBsKZiD1wcdfLyVs4rFL9A&#10;/qVw0BOgwIyEJyylJhRJhx1nG3K//maP8aAZXs4a6DPn/udWOIWyvxsI4KY/HEZBp8NwdDXAwZ17&#10;1uces63vCa33MY1Wpm2MD/q4LR3VrxilWXwVLmEk3s55OG7vQzc1GEWpZrMUBAlbERZmZWVMHXGO&#10;1Dy3r8LZA38BzD/SUcli8oHGLrYjcrYNVFaJ44hzh+oBfsg/qeQwqnG+zs8p6v2DMv0NAAD//wMA&#10;UEsDBBQABgAIAAAAIQCxgx/05AAAAAsBAAAPAAAAZHJzL2Rvd25yZXYueG1sTI/BTsJAEIbvJr7D&#10;Zky8yZYVWqzdEoN6IMQYgQPelnboNnRnS3cL9e1dTnqbyXz55/uz+WAadsbO1ZYkjEcRMKTCljVV&#10;Erab94cZMOcVlaqxhBJ+0ME8v73JVFraC33hee0rFkLIpUqC9r5NOXeFRqPcyLZI4XawnVE+rF3F&#10;y05dQrhpuIiimBtVU/igVYsLjcVx3RsJn6ZfLpbfk4/ksH2crN6Op1e9O0l5fze8PAPzOPg/GK76&#10;QR3y4LS3PZWONRKSWSICKkFMY2BXIIrFE7B9mMR0DDzP+P8O+S8AAAD//wMAUEsBAi0AFAAGAAgA&#10;AAAhALaDOJL+AAAA4QEAABMAAAAAAAAAAAAAAAAAAAAAAFtDb250ZW50X1R5cGVzXS54bWxQSwEC&#10;LQAUAAYACAAAACEAOP0h/9YAAACUAQAACwAAAAAAAAAAAAAAAAAvAQAAX3JlbHMvLnJlbHNQSwEC&#10;LQAUAAYACAAAACEAopiPQlMCAACYBAAADgAAAAAAAAAAAAAAAAAuAgAAZHJzL2Uyb0RvYy54bWxQ&#10;SwECLQAUAAYACAAAACEAsYMf9OQAAAALAQAADwAAAAAAAAAAAAAAAACtBAAAZHJzL2Rvd25yZXYu&#10;eG1sUEsFBgAAAAAEAAQA8wAAAL4FAAAAAA==&#10;" filled="f" strokecolor="window" strokeweight=".5pt">
              <v:textbox>
                <w:txbxContent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Gmina Starachowice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ul. Radomska 45,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27 – 200 Starachowice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www.starachowice.eu</w:t>
                    </w:r>
                  </w:p>
                  <w:p w:rsidR="00CA59A9" w:rsidRPr="00CA59A9" w:rsidRDefault="00CA59A9" w:rsidP="00CA59A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4AA" w:rsidRDefault="006474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23C2C03" wp14:editId="69715EBB">
          <wp:simplePos x="0" y="0"/>
          <wp:positionH relativeFrom="margin">
            <wp:posOffset>-412115</wp:posOffset>
          </wp:positionH>
          <wp:positionV relativeFrom="margin">
            <wp:posOffset>9182891</wp:posOffset>
          </wp:positionV>
          <wp:extent cx="7067550" cy="93455"/>
          <wp:effectExtent l="0" t="0" r="0" b="190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9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8F" w:rsidRDefault="0032598F" w:rsidP="006474AA">
      <w:pPr>
        <w:spacing w:after="0" w:line="240" w:lineRule="auto"/>
      </w:pPr>
      <w:r>
        <w:separator/>
      </w:r>
    </w:p>
  </w:footnote>
  <w:footnote w:type="continuationSeparator" w:id="0">
    <w:p w:rsidR="0032598F" w:rsidRDefault="0032598F" w:rsidP="0064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1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107456"/>
    <w:multiLevelType w:val="hybridMultilevel"/>
    <w:tmpl w:val="D65C3450"/>
    <w:lvl w:ilvl="0" w:tplc="4EE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4013"/>
    <w:multiLevelType w:val="hybridMultilevel"/>
    <w:tmpl w:val="F696818A"/>
    <w:lvl w:ilvl="0" w:tplc="2772C6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F84"/>
    <w:multiLevelType w:val="hybridMultilevel"/>
    <w:tmpl w:val="F22E7F34"/>
    <w:lvl w:ilvl="0" w:tplc="27844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D72F8"/>
    <w:multiLevelType w:val="hybridMultilevel"/>
    <w:tmpl w:val="EF24D1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6040A"/>
    <w:multiLevelType w:val="hybridMultilevel"/>
    <w:tmpl w:val="75189BE0"/>
    <w:lvl w:ilvl="0" w:tplc="8B96927A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BAE"/>
    <w:multiLevelType w:val="hybridMultilevel"/>
    <w:tmpl w:val="962A3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1AE8"/>
    <w:multiLevelType w:val="hybridMultilevel"/>
    <w:tmpl w:val="2A100DF4"/>
    <w:lvl w:ilvl="0" w:tplc="23D6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C4C85"/>
    <w:multiLevelType w:val="hybridMultilevel"/>
    <w:tmpl w:val="ABC2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E0A"/>
    <w:multiLevelType w:val="hybridMultilevel"/>
    <w:tmpl w:val="3462FB02"/>
    <w:lvl w:ilvl="0" w:tplc="2EB66D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86DD6"/>
    <w:multiLevelType w:val="hybridMultilevel"/>
    <w:tmpl w:val="2E5272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F7F356F"/>
    <w:multiLevelType w:val="hybridMultilevel"/>
    <w:tmpl w:val="4070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A1AA6"/>
    <w:multiLevelType w:val="hybridMultilevel"/>
    <w:tmpl w:val="E8BCF0A8"/>
    <w:lvl w:ilvl="0" w:tplc="064E3C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A7288"/>
    <w:multiLevelType w:val="hybridMultilevel"/>
    <w:tmpl w:val="4998AB1C"/>
    <w:lvl w:ilvl="0" w:tplc="E12E45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0A644DE"/>
    <w:multiLevelType w:val="hybridMultilevel"/>
    <w:tmpl w:val="00FE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17B11"/>
    <w:multiLevelType w:val="multilevel"/>
    <w:tmpl w:val="38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D06E0C"/>
    <w:multiLevelType w:val="hybridMultilevel"/>
    <w:tmpl w:val="A3300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166EF"/>
    <w:multiLevelType w:val="hybridMultilevel"/>
    <w:tmpl w:val="A1001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25B5F"/>
    <w:multiLevelType w:val="hybridMultilevel"/>
    <w:tmpl w:val="1EAA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B06A7"/>
    <w:multiLevelType w:val="hybridMultilevel"/>
    <w:tmpl w:val="1224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036AE"/>
    <w:multiLevelType w:val="hybridMultilevel"/>
    <w:tmpl w:val="D1740CF6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16"/>
  </w:num>
  <w:num w:numId="7">
    <w:abstractNumId w:val="20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B"/>
    <w:rsid w:val="000D2AB6"/>
    <w:rsid w:val="000D6DCC"/>
    <w:rsid w:val="000D7B14"/>
    <w:rsid w:val="000F147F"/>
    <w:rsid w:val="00135466"/>
    <w:rsid w:val="00197DF6"/>
    <w:rsid w:val="001B0EDB"/>
    <w:rsid w:val="00200B04"/>
    <w:rsid w:val="0024541B"/>
    <w:rsid w:val="00270993"/>
    <w:rsid w:val="00276008"/>
    <w:rsid w:val="002812A6"/>
    <w:rsid w:val="00282456"/>
    <w:rsid w:val="002A59BB"/>
    <w:rsid w:val="002D3970"/>
    <w:rsid w:val="002D7DA4"/>
    <w:rsid w:val="002F2BBA"/>
    <w:rsid w:val="00300A50"/>
    <w:rsid w:val="00322460"/>
    <w:rsid w:val="0032598F"/>
    <w:rsid w:val="00361624"/>
    <w:rsid w:val="0036488C"/>
    <w:rsid w:val="003B24AF"/>
    <w:rsid w:val="003E3A93"/>
    <w:rsid w:val="004035CE"/>
    <w:rsid w:val="004352FC"/>
    <w:rsid w:val="00446DA3"/>
    <w:rsid w:val="00451F54"/>
    <w:rsid w:val="004D0BFA"/>
    <w:rsid w:val="004F0D2B"/>
    <w:rsid w:val="004F1F24"/>
    <w:rsid w:val="005073A8"/>
    <w:rsid w:val="0050796A"/>
    <w:rsid w:val="005116FA"/>
    <w:rsid w:val="005436D7"/>
    <w:rsid w:val="00571DD5"/>
    <w:rsid w:val="00576D5C"/>
    <w:rsid w:val="005A1AF4"/>
    <w:rsid w:val="006474AA"/>
    <w:rsid w:val="00652E73"/>
    <w:rsid w:val="00670069"/>
    <w:rsid w:val="00684998"/>
    <w:rsid w:val="006872A8"/>
    <w:rsid w:val="00694E4E"/>
    <w:rsid w:val="006B1F51"/>
    <w:rsid w:val="006B303B"/>
    <w:rsid w:val="006B5A06"/>
    <w:rsid w:val="006D0AD3"/>
    <w:rsid w:val="006E5D25"/>
    <w:rsid w:val="007064FF"/>
    <w:rsid w:val="00707814"/>
    <w:rsid w:val="00751797"/>
    <w:rsid w:val="00763D2F"/>
    <w:rsid w:val="00781B2E"/>
    <w:rsid w:val="00797EE4"/>
    <w:rsid w:val="007A063B"/>
    <w:rsid w:val="007B09B7"/>
    <w:rsid w:val="007B5A9A"/>
    <w:rsid w:val="00866516"/>
    <w:rsid w:val="0087195D"/>
    <w:rsid w:val="008947C5"/>
    <w:rsid w:val="008A0D1C"/>
    <w:rsid w:val="008B15AF"/>
    <w:rsid w:val="009043A7"/>
    <w:rsid w:val="00940FC7"/>
    <w:rsid w:val="00961640"/>
    <w:rsid w:val="009725D6"/>
    <w:rsid w:val="009B0419"/>
    <w:rsid w:val="009C7C98"/>
    <w:rsid w:val="009E52A8"/>
    <w:rsid w:val="00A11C38"/>
    <w:rsid w:val="00A21A63"/>
    <w:rsid w:val="00A5100A"/>
    <w:rsid w:val="00AB7B98"/>
    <w:rsid w:val="00B4099D"/>
    <w:rsid w:val="00B86B24"/>
    <w:rsid w:val="00BB743E"/>
    <w:rsid w:val="00BF4268"/>
    <w:rsid w:val="00C762CF"/>
    <w:rsid w:val="00CA59A9"/>
    <w:rsid w:val="00CB242E"/>
    <w:rsid w:val="00CC250C"/>
    <w:rsid w:val="00D655F9"/>
    <w:rsid w:val="00D7300D"/>
    <w:rsid w:val="00D87C0F"/>
    <w:rsid w:val="00D90450"/>
    <w:rsid w:val="00DE7612"/>
    <w:rsid w:val="00E2691C"/>
    <w:rsid w:val="00F07218"/>
    <w:rsid w:val="00F07C48"/>
    <w:rsid w:val="00F305B7"/>
    <w:rsid w:val="00F31624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C429"/>
  <w15:chartTrackingRefBased/>
  <w15:docId w15:val="{94730907-9849-4D07-BBBE-BAE450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C98"/>
  </w:style>
  <w:style w:type="paragraph" w:styleId="Nagwek2">
    <w:name w:val="heading 2"/>
    <w:basedOn w:val="Standard"/>
    <w:next w:val="Standard"/>
    <w:link w:val="Nagwek2Znak"/>
    <w:rsid w:val="00F07218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AA"/>
  </w:style>
  <w:style w:type="paragraph" w:styleId="Stopka">
    <w:name w:val="footer"/>
    <w:basedOn w:val="Normalny"/>
    <w:link w:val="Stopka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AA"/>
  </w:style>
  <w:style w:type="paragraph" w:styleId="Tekstdymka">
    <w:name w:val="Balloon Text"/>
    <w:basedOn w:val="Normalny"/>
    <w:link w:val="TekstdymkaZnak"/>
    <w:uiPriority w:val="99"/>
    <w:semiHidden/>
    <w:unhideWhenUsed/>
    <w:rsid w:val="0089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C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07218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F072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07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link w:val="TekstpodstawowyZnak"/>
    <w:rsid w:val="00F0721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721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072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78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C48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57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Krawczyk</dc:creator>
  <cp:keywords/>
  <dc:description/>
  <cp:lastModifiedBy>Aneta Nasternak-Kmieć</cp:lastModifiedBy>
  <cp:revision>14</cp:revision>
  <cp:lastPrinted>2016-10-10T06:34:00Z</cp:lastPrinted>
  <dcterms:created xsi:type="dcterms:W3CDTF">2018-01-25T07:43:00Z</dcterms:created>
  <dcterms:modified xsi:type="dcterms:W3CDTF">2018-03-09T07:51:00Z</dcterms:modified>
</cp:coreProperties>
</file>