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8EDC6" w14:textId="77777777" w:rsidR="006A7C91" w:rsidRPr="00AC7644" w:rsidRDefault="006A7C91" w:rsidP="00336270">
      <w:pPr>
        <w:spacing w:after="0" w:line="240" w:lineRule="auto"/>
        <w:rPr>
          <w:rFonts w:ascii="Times New Roman" w:eastAsia="Times New Roman" w:hAnsi="Times New Roman" w:cs="Times New Roman"/>
          <w:b/>
          <w:bCs/>
          <w:sz w:val="24"/>
          <w:szCs w:val="24"/>
        </w:rPr>
      </w:pPr>
    </w:p>
    <w:p w14:paraId="6AC74D27" w14:textId="34C3B012" w:rsidR="006A7C91" w:rsidRPr="00404DBF" w:rsidRDefault="00336270" w:rsidP="00336270">
      <w:pPr>
        <w:spacing w:after="0" w:line="240" w:lineRule="auto"/>
        <w:rPr>
          <w:rFonts w:ascii="Times New Roman" w:eastAsia="Times New Roman" w:hAnsi="Times New Roman" w:cs="Times New Roman"/>
          <w:bCs/>
          <w:sz w:val="24"/>
          <w:szCs w:val="24"/>
        </w:rPr>
      </w:pPr>
      <w:r w:rsidRPr="00AC7644">
        <w:rPr>
          <w:rFonts w:ascii="Times New Roman" w:eastAsia="Calibri" w:hAnsi="Times New Roman" w:cs="Times New Roman"/>
          <w:sz w:val="24"/>
          <w:szCs w:val="24"/>
        </w:rPr>
        <w:t>ZP.</w:t>
      </w:r>
      <w:r w:rsidR="00404DBF" w:rsidRPr="00404DBF">
        <w:rPr>
          <w:rFonts w:ascii="Times New Roman" w:eastAsia="Calibri" w:hAnsi="Times New Roman" w:cs="Times New Roman"/>
          <w:sz w:val="24"/>
          <w:szCs w:val="24"/>
        </w:rPr>
        <w:t>271.</w:t>
      </w:r>
      <w:r w:rsidR="00404DBF">
        <w:rPr>
          <w:rFonts w:ascii="Times New Roman" w:eastAsia="Calibri" w:hAnsi="Times New Roman" w:cs="Times New Roman"/>
          <w:sz w:val="24"/>
          <w:szCs w:val="24"/>
        </w:rPr>
        <w:t>TER</w:t>
      </w:r>
      <w:r w:rsidR="00404DBF" w:rsidRPr="00404DBF">
        <w:rPr>
          <w:rFonts w:ascii="Times New Roman" w:eastAsia="Calibri" w:hAnsi="Times New Roman" w:cs="Times New Roman"/>
          <w:sz w:val="24"/>
          <w:szCs w:val="24"/>
        </w:rPr>
        <w:t>.1</w:t>
      </w:r>
      <w:r w:rsidR="00404DBF">
        <w:rPr>
          <w:rFonts w:ascii="Times New Roman" w:eastAsia="Calibri" w:hAnsi="Times New Roman" w:cs="Times New Roman"/>
          <w:sz w:val="24"/>
          <w:szCs w:val="24"/>
        </w:rPr>
        <w:t>.2023</w:t>
      </w:r>
    </w:p>
    <w:p w14:paraId="2544B5B7" w14:textId="77777777" w:rsidR="006A7C91" w:rsidRPr="00AC7644" w:rsidRDefault="006A7C91" w:rsidP="00336270">
      <w:pPr>
        <w:spacing w:after="0" w:line="240" w:lineRule="auto"/>
        <w:rPr>
          <w:rFonts w:ascii="Times New Roman" w:eastAsia="Times New Roman" w:hAnsi="Times New Roman" w:cs="Times New Roman"/>
          <w:b/>
          <w:bCs/>
          <w:sz w:val="24"/>
          <w:szCs w:val="24"/>
        </w:rPr>
      </w:pPr>
    </w:p>
    <w:p w14:paraId="68400BE1" w14:textId="77777777" w:rsidR="00336270" w:rsidRPr="00AC7644" w:rsidRDefault="00336270" w:rsidP="00336270">
      <w:pPr>
        <w:widowControl w:val="0"/>
        <w:spacing w:after="0" w:line="240" w:lineRule="auto"/>
        <w:ind w:firstLine="7"/>
        <w:jc w:val="both"/>
        <w:rPr>
          <w:rFonts w:ascii="Times New Roman" w:eastAsia="Times New Roman" w:hAnsi="Times New Roman" w:cs="Times New Roman"/>
          <w:bCs/>
          <w:sz w:val="24"/>
          <w:szCs w:val="24"/>
        </w:rPr>
      </w:pPr>
    </w:p>
    <w:p w14:paraId="7C14B211" w14:textId="77777777" w:rsidR="00336270" w:rsidRPr="00AC7644" w:rsidRDefault="00336270" w:rsidP="00336270">
      <w:pPr>
        <w:widowControl w:val="0"/>
        <w:spacing w:after="0" w:line="240" w:lineRule="auto"/>
        <w:ind w:firstLine="7"/>
        <w:jc w:val="both"/>
        <w:rPr>
          <w:rFonts w:ascii="Times New Roman" w:eastAsia="Times New Roman" w:hAnsi="Times New Roman" w:cs="Times New Roman"/>
          <w:bCs/>
          <w:sz w:val="24"/>
          <w:szCs w:val="24"/>
        </w:rPr>
      </w:pPr>
      <w:r w:rsidRPr="00AC7644">
        <w:rPr>
          <w:rFonts w:ascii="Times New Roman" w:eastAsia="Times New Roman" w:hAnsi="Times New Roman" w:cs="Times New Roman"/>
          <w:bCs/>
          <w:sz w:val="24"/>
          <w:szCs w:val="24"/>
        </w:rPr>
        <w:t>ZAMAWIAJĄCY:</w:t>
      </w:r>
    </w:p>
    <w:p w14:paraId="0D3A63A7" w14:textId="77777777" w:rsidR="00FB4362" w:rsidRDefault="00336270" w:rsidP="00336270">
      <w:pPr>
        <w:widowControl w:val="0"/>
        <w:spacing w:after="0" w:line="240" w:lineRule="auto"/>
        <w:ind w:firstLine="7"/>
        <w:jc w:val="both"/>
        <w:rPr>
          <w:rFonts w:ascii="Times New Roman" w:eastAsia="Times New Roman" w:hAnsi="Times New Roman" w:cs="Times New Roman"/>
          <w:bCs/>
          <w:sz w:val="24"/>
          <w:szCs w:val="24"/>
        </w:rPr>
      </w:pPr>
      <w:r w:rsidRPr="00AC7644">
        <w:rPr>
          <w:rFonts w:ascii="Times New Roman" w:eastAsia="Times New Roman" w:hAnsi="Times New Roman" w:cs="Times New Roman"/>
          <w:bCs/>
          <w:sz w:val="24"/>
          <w:szCs w:val="24"/>
        </w:rPr>
        <w:t xml:space="preserve">Gmina Krzykosy </w:t>
      </w:r>
    </w:p>
    <w:p w14:paraId="410035A1" w14:textId="662DFC71" w:rsidR="00336270" w:rsidRPr="00AC7644" w:rsidRDefault="00336270" w:rsidP="00336270">
      <w:pPr>
        <w:widowControl w:val="0"/>
        <w:spacing w:after="0" w:line="240" w:lineRule="auto"/>
        <w:ind w:firstLine="7"/>
        <w:jc w:val="both"/>
        <w:rPr>
          <w:rFonts w:ascii="Times New Roman" w:eastAsia="Times New Roman" w:hAnsi="Times New Roman" w:cs="Times New Roman"/>
          <w:bCs/>
          <w:sz w:val="24"/>
          <w:szCs w:val="24"/>
        </w:rPr>
      </w:pPr>
      <w:r w:rsidRPr="00AC7644">
        <w:rPr>
          <w:rFonts w:ascii="Times New Roman" w:eastAsia="Times New Roman" w:hAnsi="Times New Roman" w:cs="Times New Roman"/>
          <w:bCs/>
          <w:sz w:val="24"/>
          <w:szCs w:val="24"/>
        </w:rPr>
        <w:t>ul. Główna 37</w:t>
      </w:r>
    </w:p>
    <w:p w14:paraId="40163A47" w14:textId="77777777" w:rsidR="00336270" w:rsidRPr="00AC7644" w:rsidRDefault="00336270" w:rsidP="00336270">
      <w:pPr>
        <w:widowControl w:val="0"/>
        <w:spacing w:after="0" w:line="240" w:lineRule="auto"/>
        <w:ind w:firstLine="7"/>
        <w:jc w:val="both"/>
        <w:rPr>
          <w:rFonts w:ascii="Times New Roman" w:eastAsia="Times New Roman" w:hAnsi="Times New Roman" w:cs="Times New Roman"/>
          <w:bCs/>
          <w:sz w:val="24"/>
          <w:szCs w:val="24"/>
        </w:rPr>
      </w:pPr>
      <w:r w:rsidRPr="00AC7644">
        <w:rPr>
          <w:rFonts w:ascii="Times New Roman" w:eastAsia="Times New Roman" w:hAnsi="Times New Roman" w:cs="Times New Roman"/>
          <w:bCs/>
          <w:sz w:val="24"/>
          <w:szCs w:val="24"/>
        </w:rPr>
        <w:t>63-024 Krzykosy</w:t>
      </w:r>
    </w:p>
    <w:p w14:paraId="791F3890" w14:textId="77777777" w:rsidR="006A7C91" w:rsidRPr="00AC7644" w:rsidRDefault="006A7C91" w:rsidP="00336270">
      <w:pPr>
        <w:spacing w:after="0" w:line="240" w:lineRule="auto"/>
        <w:rPr>
          <w:rFonts w:ascii="Times New Roman" w:eastAsia="Times New Roman" w:hAnsi="Times New Roman" w:cs="Times New Roman"/>
          <w:b/>
          <w:bCs/>
          <w:sz w:val="24"/>
          <w:szCs w:val="24"/>
        </w:rPr>
      </w:pPr>
    </w:p>
    <w:p w14:paraId="06AB93E5" w14:textId="77777777" w:rsidR="006A7C91" w:rsidRPr="00AC7644" w:rsidRDefault="006A7C91" w:rsidP="00336270">
      <w:pPr>
        <w:spacing w:after="0" w:line="240" w:lineRule="auto"/>
        <w:jc w:val="center"/>
        <w:rPr>
          <w:rFonts w:ascii="Times New Roman" w:eastAsia="Times New Roman" w:hAnsi="Times New Roman" w:cs="Times New Roman"/>
          <w:b/>
          <w:bCs/>
          <w:sz w:val="24"/>
          <w:szCs w:val="24"/>
        </w:rPr>
      </w:pPr>
    </w:p>
    <w:p w14:paraId="55189B83" w14:textId="77777777" w:rsidR="00336270" w:rsidRPr="00AC7644" w:rsidRDefault="00336270" w:rsidP="00336270">
      <w:pPr>
        <w:spacing w:after="0" w:line="240" w:lineRule="auto"/>
        <w:jc w:val="center"/>
        <w:rPr>
          <w:rFonts w:ascii="Times New Roman" w:eastAsia="Times New Roman" w:hAnsi="Times New Roman" w:cs="Times New Roman"/>
          <w:b/>
          <w:bCs/>
          <w:sz w:val="24"/>
          <w:szCs w:val="24"/>
        </w:rPr>
      </w:pPr>
    </w:p>
    <w:p w14:paraId="2C12CC9A" w14:textId="77777777" w:rsidR="00336270" w:rsidRPr="00AC7644" w:rsidRDefault="00336270" w:rsidP="00336270">
      <w:pPr>
        <w:spacing w:after="0" w:line="240" w:lineRule="auto"/>
        <w:jc w:val="center"/>
        <w:rPr>
          <w:rFonts w:ascii="Times New Roman" w:eastAsia="Times New Roman" w:hAnsi="Times New Roman" w:cs="Times New Roman"/>
          <w:b/>
          <w:bCs/>
          <w:sz w:val="24"/>
          <w:szCs w:val="24"/>
        </w:rPr>
      </w:pPr>
    </w:p>
    <w:p w14:paraId="611DAE57" w14:textId="3DC9ED90" w:rsidR="006A7C91" w:rsidRPr="00AC7644" w:rsidRDefault="006A7C91" w:rsidP="00336270">
      <w:pPr>
        <w:spacing w:after="0" w:line="240" w:lineRule="auto"/>
        <w:jc w:val="center"/>
        <w:rPr>
          <w:rFonts w:ascii="Times New Roman" w:eastAsia="Times New Roman" w:hAnsi="Times New Roman" w:cs="Times New Roman"/>
          <w:sz w:val="24"/>
          <w:szCs w:val="24"/>
        </w:rPr>
      </w:pPr>
      <w:r w:rsidRPr="00AC7644">
        <w:rPr>
          <w:rFonts w:ascii="Times New Roman" w:eastAsia="Times New Roman" w:hAnsi="Times New Roman" w:cs="Times New Roman"/>
          <w:b/>
          <w:bCs/>
          <w:sz w:val="24"/>
          <w:szCs w:val="24"/>
        </w:rPr>
        <w:t>SPECYFIKACJA</w:t>
      </w:r>
      <w:r w:rsidRPr="00AC7644">
        <w:rPr>
          <w:rFonts w:ascii="Times New Roman" w:eastAsia="Times New Roman" w:hAnsi="Times New Roman" w:cs="Times New Roman"/>
          <w:b/>
          <w:bCs/>
          <w:spacing w:val="3"/>
          <w:sz w:val="24"/>
          <w:szCs w:val="24"/>
        </w:rPr>
        <w:t xml:space="preserve"> </w:t>
      </w:r>
      <w:r w:rsidRPr="00AC7644">
        <w:rPr>
          <w:rFonts w:ascii="Times New Roman" w:eastAsia="Times New Roman" w:hAnsi="Times New Roman" w:cs="Times New Roman"/>
          <w:b/>
          <w:bCs/>
          <w:sz w:val="24"/>
          <w:szCs w:val="24"/>
        </w:rPr>
        <w:t>WARUNKÓW</w:t>
      </w:r>
      <w:r w:rsidRPr="00AC7644">
        <w:rPr>
          <w:rFonts w:ascii="Times New Roman" w:eastAsia="Times New Roman" w:hAnsi="Times New Roman" w:cs="Times New Roman"/>
          <w:b/>
          <w:bCs/>
          <w:spacing w:val="6"/>
          <w:sz w:val="24"/>
          <w:szCs w:val="24"/>
        </w:rPr>
        <w:t xml:space="preserve"> </w:t>
      </w:r>
      <w:r w:rsidRPr="00AC7644">
        <w:rPr>
          <w:rFonts w:ascii="Times New Roman" w:eastAsia="Times New Roman" w:hAnsi="Times New Roman" w:cs="Times New Roman"/>
          <w:b/>
          <w:bCs/>
          <w:sz w:val="24"/>
          <w:szCs w:val="24"/>
        </w:rPr>
        <w:t>ZAMÓWIENIA</w:t>
      </w:r>
    </w:p>
    <w:p w14:paraId="137FDD81" w14:textId="7944B7E2" w:rsidR="00B91ADD" w:rsidRPr="00AC7644" w:rsidRDefault="00B91ADD" w:rsidP="00336270">
      <w:pPr>
        <w:spacing w:after="0" w:line="240" w:lineRule="auto"/>
        <w:rPr>
          <w:rFonts w:ascii="Times New Roman" w:eastAsia="Calibri" w:hAnsi="Times New Roman" w:cs="Times New Roman"/>
          <w:b/>
          <w:sz w:val="24"/>
          <w:szCs w:val="24"/>
        </w:rPr>
      </w:pPr>
    </w:p>
    <w:p w14:paraId="48F07CAF" w14:textId="77777777" w:rsidR="00F4459A" w:rsidRPr="00AC7644" w:rsidRDefault="00F4459A" w:rsidP="00336270">
      <w:pPr>
        <w:widowControl w:val="0"/>
        <w:spacing w:after="0" w:line="240" w:lineRule="auto"/>
        <w:ind w:firstLine="7"/>
        <w:jc w:val="both"/>
        <w:rPr>
          <w:rFonts w:ascii="Times New Roman" w:eastAsia="Times New Roman" w:hAnsi="Times New Roman" w:cs="Times New Roman"/>
          <w:b/>
          <w:bCs/>
          <w:sz w:val="24"/>
          <w:szCs w:val="24"/>
        </w:rPr>
      </w:pPr>
    </w:p>
    <w:p w14:paraId="4E7F334D" w14:textId="77777777" w:rsidR="00336270" w:rsidRPr="00AC7644" w:rsidRDefault="00336270" w:rsidP="00336270">
      <w:pPr>
        <w:widowControl w:val="0"/>
        <w:spacing w:after="0" w:line="240" w:lineRule="auto"/>
        <w:ind w:firstLine="7"/>
        <w:jc w:val="both"/>
        <w:rPr>
          <w:rFonts w:ascii="Times New Roman" w:eastAsia="Times New Roman" w:hAnsi="Times New Roman" w:cs="Times New Roman"/>
          <w:b/>
          <w:bCs/>
          <w:sz w:val="24"/>
          <w:szCs w:val="24"/>
        </w:rPr>
      </w:pPr>
    </w:p>
    <w:p w14:paraId="00DFECD7" w14:textId="77777777" w:rsidR="00336270" w:rsidRPr="00AC7644" w:rsidRDefault="00336270" w:rsidP="00336270">
      <w:pPr>
        <w:widowControl w:val="0"/>
        <w:spacing w:after="0" w:line="240" w:lineRule="auto"/>
        <w:ind w:firstLine="7"/>
        <w:jc w:val="both"/>
        <w:rPr>
          <w:rFonts w:ascii="Times New Roman" w:eastAsia="Times New Roman" w:hAnsi="Times New Roman" w:cs="Times New Roman"/>
          <w:b/>
          <w:bCs/>
          <w:sz w:val="24"/>
          <w:szCs w:val="24"/>
        </w:rPr>
      </w:pPr>
    </w:p>
    <w:p w14:paraId="298D9BBF" w14:textId="77777777" w:rsidR="00336270" w:rsidRPr="00AC7644" w:rsidRDefault="00336270" w:rsidP="00336270">
      <w:pPr>
        <w:widowControl w:val="0"/>
        <w:spacing w:after="0" w:line="240" w:lineRule="auto"/>
        <w:ind w:firstLine="7"/>
        <w:jc w:val="both"/>
        <w:rPr>
          <w:rFonts w:ascii="Times New Roman" w:eastAsia="Times New Roman" w:hAnsi="Times New Roman" w:cs="Times New Roman"/>
          <w:b/>
          <w:bCs/>
          <w:sz w:val="24"/>
          <w:szCs w:val="24"/>
        </w:rPr>
      </w:pPr>
    </w:p>
    <w:p w14:paraId="389CA53C" w14:textId="77777777" w:rsidR="00336270" w:rsidRPr="00AC7644" w:rsidRDefault="00336270" w:rsidP="00336270">
      <w:pPr>
        <w:widowControl w:val="0"/>
        <w:spacing w:after="0" w:line="240" w:lineRule="auto"/>
        <w:ind w:firstLine="7"/>
        <w:jc w:val="both"/>
        <w:rPr>
          <w:rFonts w:ascii="Times New Roman" w:eastAsia="Times New Roman" w:hAnsi="Times New Roman" w:cs="Times New Roman"/>
          <w:b/>
          <w:bCs/>
          <w:sz w:val="24"/>
          <w:szCs w:val="24"/>
        </w:rPr>
      </w:pPr>
    </w:p>
    <w:p w14:paraId="17367170" w14:textId="77777777" w:rsidR="00F4459A" w:rsidRPr="00AC7644" w:rsidRDefault="00F4459A" w:rsidP="00336270">
      <w:pPr>
        <w:widowControl w:val="0"/>
        <w:spacing w:after="0" w:line="240" w:lineRule="auto"/>
        <w:ind w:firstLine="7"/>
        <w:jc w:val="both"/>
        <w:rPr>
          <w:rFonts w:ascii="Times New Roman" w:eastAsia="Times New Roman" w:hAnsi="Times New Roman" w:cs="Times New Roman"/>
          <w:b/>
          <w:bCs/>
          <w:sz w:val="24"/>
          <w:szCs w:val="24"/>
        </w:rPr>
      </w:pPr>
    </w:p>
    <w:p w14:paraId="258F6632" w14:textId="210576F4" w:rsidR="00F4459A" w:rsidRPr="00AC7644" w:rsidRDefault="00D93545" w:rsidP="00336270">
      <w:pPr>
        <w:widowControl w:val="0"/>
        <w:spacing w:after="0" w:line="240" w:lineRule="auto"/>
        <w:ind w:firstLine="7"/>
        <w:jc w:val="both"/>
        <w:rPr>
          <w:rFonts w:ascii="Times New Roman" w:eastAsia="Times New Roman" w:hAnsi="Times New Roman" w:cs="Times New Roman"/>
          <w:sz w:val="24"/>
          <w:szCs w:val="24"/>
        </w:rPr>
      </w:pPr>
      <w:r w:rsidRPr="00AC7644">
        <w:rPr>
          <w:rFonts w:ascii="Times New Roman" w:eastAsia="Times New Roman" w:hAnsi="Times New Roman" w:cs="Times New Roman"/>
          <w:b/>
          <w:bCs/>
          <w:spacing w:val="9"/>
          <w:sz w:val="24"/>
          <w:szCs w:val="24"/>
        </w:rPr>
        <w:t xml:space="preserve">Opracowanie dokumentacji projektowej oraz wykonanie robót budowlanych </w:t>
      </w:r>
      <w:r w:rsidR="00F4459A" w:rsidRPr="00AC7644">
        <w:rPr>
          <w:rFonts w:ascii="Times New Roman" w:eastAsia="Times New Roman" w:hAnsi="Times New Roman" w:cs="Times New Roman"/>
          <w:b/>
          <w:bCs/>
          <w:spacing w:val="9"/>
          <w:sz w:val="24"/>
          <w:szCs w:val="24"/>
        </w:rPr>
        <w:t xml:space="preserve">w ramach realizacji </w:t>
      </w:r>
      <w:r w:rsidR="0092797D" w:rsidRPr="00AC7644">
        <w:rPr>
          <w:rFonts w:ascii="Times New Roman" w:eastAsia="Times New Roman" w:hAnsi="Times New Roman" w:cs="Times New Roman"/>
          <w:b/>
          <w:bCs/>
          <w:spacing w:val="9"/>
          <w:sz w:val="24"/>
          <w:szCs w:val="24"/>
        </w:rPr>
        <w:t>inwestycji</w:t>
      </w:r>
      <w:r w:rsidR="00F4459A" w:rsidRPr="00AC7644">
        <w:rPr>
          <w:rFonts w:ascii="Times New Roman" w:eastAsia="Times New Roman" w:hAnsi="Times New Roman" w:cs="Times New Roman"/>
          <w:b/>
          <w:bCs/>
          <w:spacing w:val="9"/>
          <w:sz w:val="24"/>
          <w:szCs w:val="24"/>
        </w:rPr>
        <w:t xml:space="preserve"> pn. </w:t>
      </w:r>
      <w:r w:rsidR="00B33C52" w:rsidRPr="00AC7644">
        <w:rPr>
          <w:rFonts w:ascii="Times New Roman" w:eastAsia="Times New Roman" w:hAnsi="Times New Roman" w:cs="Times New Roman"/>
          <w:b/>
          <w:bCs/>
          <w:spacing w:val="9"/>
          <w:sz w:val="24"/>
          <w:szCs w:val="24"/>
        </w:rPr>
        <w:t>„</w:t>
      </w:r>
      <w:r w:rsidR="00726408">
        <w:rPr>
          <w:rFonts w:ascii="Times New Roman" w:eastAsia="Times New Roman" w:hAnsi="Times New Roman" w:cs="Times New Roman"/>
          <w:b/>
          <w:bCs/>
          <w:spacing w:val="9"/>
          <w:sz w:val="24"/>
          <w:szCs w:val="24"/>
        </w:rPr>
        <w:t>Poprawa</w:t>
      </w:r>
      <w:r w:rsidR="00B33C52" w:rsidRPr="00AC7644">
        <w:rPr>
          <w:rFonts w:ascii="Times New Roman" w:eastAsia="Times New Roman" w:hAnsi="Times New Roman" w:cs="Times New Roman"/>
          <w:b/>
          <w:bCs/>
          <w:spacing w:val="9"/>
          <w:sz w:val="24"/>
          <w:szCs w:val="24"/>
        </w:rPr>
        <w:t xml:space="preserve"> efektywności energetycznej budynków</w:t>
      </w:r>
      <w:r w:rsidRPr="00AC7644">
        <w:rPr>
          <w:rFonts w:ascii="Times New Roman" w:eastAsia="Times New Roman" w:hAnsi="Times New Roman" w:cs="Times New Roman"/>
          <w:b/>
          <w:bCs/>
          <w:spacing w:val="9"/>
          <w:sz w:val="24"/>
          <w:szCs w:val="24"/>
        </w:rPr>
        <w:t xml:space="preserve"> użyteczności publicznej</w:t>
      </w:r>
      <w:r w:rsidR="00B33C52" w:rsidRPr="00AC7644">
        <w:rPr>
          <w:rFonts w:ascii="Times New Roman" w:eastAsia="Times New Roman" w:hAnsi="Times New Roman" w:cs="Times New Roman"/>
          <w:b/>
          <w:bCs/>
          <w:spacing w:val="9"/>
          <w:sz w:val="24"/>
          <w:szCs w:val="24"/>
        </w:rPr>
        <w:t xml:space="preserve"> </w:t>
      </w:r>
      <w:r w:rsidR="00726408">
        <w:rPr>
          <w:rFonts w:ascii="Times New Roman" w:eastAsia="Times New Roman" w:hAnsi="Times New Roman" w:cs="Times New Roman"/>
          <w:b/>
          <w:bCs/>
          <w:spacing w:val="9"/>
          <w:sz w:val="24"/>
          <w:szCs w:val="24"/>
        </w:rPr>
        <w:t>w</w:t>
      </w:r>
      <w:r w:rsidR="00BE466A">
        <w:rPr>
          <w:rFonts w:ascii="Times New Roman" w:eastAsia="Times New Roman" w:hAnsi="Times New Roman" w:cs="Times New Roman"/>
          <w:b/>
          <w:bCs/>
          <w:spacing w:val="9"/>
          <w:sz w:val="24"/>
          <w:szCs w:val="24"/>
        </w:rPr>
        <w:t xml:space="preserve"> </w:t>
      </w:r>
      <w:r w:rsidR="00B33C52" w:rsidRPr="00AC7644">
        <w:rPr>
          <w:rFonts w:ascii="Times New Roman" w:eastAsia="Times New Roman" w:hAnsi="Times New Roman" w:cs="Times New Roman"/>
          <w:b/>
          <w:bCs/>
          <w:spacing w:val="9"/>
          <w:sz w:val="24"/>
          <w:szCs w:val="24"/>
        </w:rPr>
        <w:t>Gmin</w:t>
      </w:r>
      <w:r w:rsidR="00BE466A">
        <w:rPr>
          <w:rFonts w:ascii="Times New Roman" w:eastAsia="Times New Roman" w:hAnsi="Times New Roman" w:cs="Times New Roman"/>
          <w:b/>
          <w:bCs/>
          <w:spacing w:val="9"/>
          <w:sz w:val="24"/>
          <w:szCs w:val="24"/>
        </w:rPr>
        <w:t>ie</w:t>
      </w:r>
      <w:r w:rsidR="00B33C52" w:rsidRPr="00AC7644">
        <w:rPr>
          <w:rFonts w:ascii="Times New Roman" w:eastAsia="Times New Roman" w:hAnsi="Times New Roman" w:cs="Times New Roman"/>
          <w:b/>
          <w:bCs/>
          <w:spacing w:val="9"/>
          <w:sz w:val="24"/>
          <w:szCs w:val="24"/>
        </w:rPr>
        <w:t xml:space="preserve"> Krzykosy”</w:t>
      </w:r>
    </w:p>
    <w:p w14:paraId="5EBA20F6" w14:textId="1A664F09" w:rsidR="00F4459A" w:rsidRPr="00AC7644" w:rsidRDefault="00F4459A" w:rsidP="00336270">
      <w:pPr>
        <w:spacing w:after="0" w:line="240" w:lineRule="auto"/>
        <w:rPr>
          <w:rFonts w:ascii="Times New Roman" w:hAnsi="Times New Roman" w:cs="Times New Roman"/>
          <w:sz w:val="24"/>
          <w:szCs w:val="24"/>
        </w:rPr>
      </w:pPr>
    </w:p>
    <w:p w14:paraId="61F2DDF1" w14:textId="461FB429" w:rsidR="00F4459A" w:rsidRPr="00AC7644" w:rsidRDefault="00F4459A" w:rsidP="00336270">
      <w:pPr>
        <w:spacing w:after="0" w:line="240" w:lineRule="auto"/>
        <w:rPr>
          <w:rFonts w:ascii="Times New Roman" w:hAnsi="Times New Roman" w:cs="Times New Roman"/>
          <w:sz w:val="24"/>
          <w:szCs w:val="24"/>
        </w:rPr>
      </w:pPr>
    </w:p>
    <w:p w14:paraId="494F6A87" w14:textId="06B68A86" w:rsidR="00431416" w:rsidRPr="00AC7644" w:rsidRDefault="00431416" w:rsidP="00336270">
      <w:pPr>
        <w:spacing w:after="0" w:line="240" w:lineRule="auto"/>
        <w:rPr>
          <w:rFonts w:ascii="Times New Roman" w:hAnsi="Times New Roman" w:cs="Times New Roman"/>
          <w:sz w:val="24"/>
          <w:szCs w:val="24"/>
        </w:rPr>
      </w:pPr>
    </w:p>
    <w:p w14:paraId="23ECE31D" w14:textId="77777777" w:rsidR="00431416" w:rsidRPr="00AC7644" w:rsidRDefault="00431416" w:rsidP="00336270">
      <w:pPr>
        <w:spacing w:after="0" w:line="240" w:lineRule="auto"/>
        <w:rPr>
          <w:rFonts w:ascii="Times New Roman" w:hAnsi="Times New Roman" w:cs="Times New Roman"/>
          <w:sz w:val="24"/>
          <w:szCs w:val="24"/>
        </w:rPr>
      </w:pPr>
    </w:p>
    <w:p w14:paraId="71B50C8E" w14:textId="7A88E0FE" w:rsidR="00431416" w:rsidRPr="00AC7644" w:rsidRDefault="00431416" w:rsidP="00336270">
      <w:pPr>
        <w:spacing w:after="0" w:line="240" w:lineRule="auto"/>
        <w:jc w:val="both"/>
        <w:rPr>
          <w:rFonts w:ascii="Times New Roman" w:eastAsia="Calibri" w:hAnsi="Times New Roman" w:cs="Times New Roman"/>
          <w:sz w:val="24"/>
          <w:szCs w:val="24"/>
        </w:rPr>
      </w:pPr>
      <w:r w:rsidRPr="00AC7644">
        <w:rPr>
          <w:rFonts w:ascii="Times New Roman" w:hAnsi="Times New Roman" w:cs="Times New Roman"/>
          <w:sz w:val="24"/>
          <w:szCs w:val="24"/>
        </w:rPr>
        <w:t xml:space="preserve">Projekt realizowany w </w:t>
      </w:r>
      <w:r w:rsidR="00B33C52" w:rsidRPr="00AC7644">
        <w:rPr>
          <w:rFonts w:ascii="Times New Roman" w:hAnsi="Times New Roman" w:cs="Times New Roman"/>
          <w:sz w:val="24"/>
          <w:szCs w:val="24"/>
        </w:rPr>
        <w:t>ramach RPO Województwa Wielkopolskiego na 2014-2020 Działanie 3.2 Poprawa efektywności energetycznej w sektorze publicznym i mieszkaniowym.</w:t>
      </w:r>
    </w:p>
    <w:p w14:paraId="70E67CD1" w14:textId="554F4A92" w:rsidR="00431416" w:rsidRPr="00AC7644" w:rsidRDefault="00431416" w:rsidP="00336270">
      <w:pPr>
        <w:spacing w:after="0" w:line="240" w:lineRule="auto"/>
        <w:jc w:val="both"/>
        <w:rPr>
          <w:rFonts w:ascii="Times New Roman" w:eastAsia="Calibri" w:hAnsi="Times New Roman" w:cs="Times New Roman"/>
          <w:sz w:val="24"/>
          <w:szCs w:val="24"/>
        </w:rPr>
      </w:pPr>
    </w:p>
    <w:p w14:paraId="5DECAB90" w14:textId="5B7E9C10" w:rsidR="00431416" w:rsidRPr="00AC7644" w:rsidRDefault="00431416" w:rsidP="00336270">
      <w:pPr>
        <w:spacing w:after="0" w:line="240" w:lineRule="auto"/>
        <w:jc w:val="both"/>
        <w:rPr>
          <w:rFonts w:ascii="Times New Roman" w:eastAsia="Calibri" w:hAnsi="Times New Roman" w:cs="Times New Roman"/>
          <w:sz w:val="24"/>
          <w:szCs w:val="24"/>
        </w:rPr>
      </w:pPr>
    </w:p>
    <w:p w14:paraId="587BF022" w14:textId="77777777" w:rsidR="00336270" w:rsidRPr="00AC7644" w:rsidRDefault="00336270" w:rsidP="00336270">
      <w:pPr>
        <w:spacing w:after="0" w:line="240" w:lineRule="auto"/>
        <w:jc w:val="both"/>
        <w:rPr>
          <w:rFonts w:ascii="Times New Roman" w:eastAsia="Calibri" w:hAnsi="Times New Roman" w:cs="Times New Roman"/>
          <w:sz w:val="24"/>
          <w:szCs w:val="24"/>
        </w:rPr>
      </w:pPr>
    </w:p>
    <w:p w14:paraId="25B82D48" w14:textId="77777777" w:rsidR="00336270" w:rsidRPr="00AC7644" w:rsidRDefault="00336270" w:rsidP="00336270">
      <w:pPr>
        <w:spacing w:after="0" w:line="240" w:lineRule="auto"/>
        <w:jc w:val="both"/>
        <w:rPr>
          <w:rFonts w:ascii="Times New Roman" w:eastAsia="Calibri" w:hAnsi="Times New Roman" w:cs="Times New Roman"/>
          <w:sz w:val="24"/>
          <w:szCs w:val="24"/>
        </w:rPr>
      </w:pPr>
    </w:p>
    <w:p w14:paraId="25ADF056" w14:textId="77777777" w:rsidR="00336270" w:rsidRPr="00AC7644" w:rsidRDefault="00336270" w:rsidP="00336270">
      <w:pPr>
        <w:spacing w:after="0" w:line="240" w:lineRule="auto"/>
        <w:jc w:val="both"/>
        <w:rPr>
          <w:rFonts w:ascii="Times New Roman" w:eastAsia="Calibri" w:hAnsi="Times New Roman" w:cs="Times New Roman"/>
          <w:sz w:val="24"/>
          <w:szCs w:val="24"/>
        </w:rPr>
      </w:pPr>
    </w:p>
    <w:p w14:paraId="1CE9CA2B" w14:textId="77777777" w:rsidR="00336270" w:rsidRPr="00AC7644" w:rsidRDefault="00336270" w:rsidP="00336270">
      <w:pPr>
        <w:spacing w:after="0" w:line="240" w:lineRule="auto"/>
        <w:jc w:val="both"/>
        <w:rPr>
          <w:rFonts w:ascii="Times New Roman" w:eastAsia="Calibri" w:hAnsi="Times New Roman" w:cs="Times New Roman"/>
          <w:sz w:val="24"/>
          <w:szCs w:val="24"/>
        </w:rPr>
      </w:pPr>
    </w:p>
    <w:p w14:paraId="4FFD8C91" w14:textId="77777777" w:rsidR="00336270" w:rsidRPr="00AC7644" w:rsidRDefault="00336270" w:rsidP="00336270">
      <w:pPr>
        <w:spacing w:after="0" w:line="240" w:lineRule="auto"/>
        <w:jc w:val="both"/>
        <w:rPr>
          <w:rFonts w:ascii="Times New Roman" w:eastAsia="Calibri" w:hAnsi="Times New Roman" w:cs="Times New Roman"/>
          <w:sz w:val="24"/>
          <w:szCs w:val="24"/>
        </w:rPr>
      </w:pPr>
    </w:p>
    <w:p w14:paraId="4D067250" w14:textId="77777777" w:rsidR="00336270" w:rsidRPr="00AC7644" w:rsidRDefault="00336270" w:rsidP="00336270">
      <w:pPr>
        <w:spacing w:after="0" w:line="240" w:lineRule="auto"/>
        <w:jc w:val="both"/>
        <w:rPr>
          <w:rFonts w:ascii="Times New Roman" w:eastAsia="Calibri" w:hAnsi="Times New Roman" w:cs="Times New Roman"/>
          <w:sz w:val="24"/>
          <w:szCs w:val="24"/>
        </w:rPr>
      </w:pPr>
    </w:p>
    <w:p w14:paraId="0B5C4686" w14:textId="77777777" w:rsidR="00336270" w:rsidRPr="00AC7644" w:rsidRDefault="00336270" w:rsidP="00336270">
      <w:pPr>
        <w:spacing w:after="0" w:line="240" w:lineRule="auto"/>
        <w:jc w:val="both"/>
        <w:rPr>
          <w:rFonts w:ascii="Times New Roman" w:eastAsia="Calibri" w:hAnsi="Times New Roman" w:cs="Times New Roman"/>
          <w:sz w:val="24"/>
          <w:szCs w:val="24"/>
        </w:rPr>
      </w:pPr>
    </w:p>
    <w:p w14:paraId="6E0A45E3" w14:textId="77777777" w:rsidR="00336270" w:rsidRPr="00AC7644" w:rsidRDefault="00336270" w:rsidP="00336270">
      <w:pPr>
        <w:spacing w:after="0" w:line="240" w:lineRule="auto"/>
        <w:jc w:val="both"/>
        <w:rPr>
          <w:rFonts w:ascii="Times New Roman" w:eastAsia="Calibri" w:hAnsi="Times New Roman" w:cs="Times New Roman"/>
          <w:sz w:val="24"/>
          <w:szCs w:val="24"/>
        </w:rPr>
      </w:pPr>
    </w:p>
    <w:p w14:paraId="1B28130C" w14:textId="77777777" w:rsidR="00336270" w:rsidRPr="00AC7644" w:rsidRDefault="00336270" w:rsidP="00336270">
      <w:pPr>
        <w:spacing w:after="0" w:line="240" w:lineRule="auto"/>
        <w:jc w:val="both"/>
        <w:rPr>
          <w:rFonts w:ascii="Times New Roman" w:eastAsia="Calibri" w:hAnsi="Times New Roman" w:cs="Times New Roman"/>
          <w:sz w:val="24"/>
          <w:szCs w:val="24"/>
        </w:rPr>
      </w:pPr>
    </w:p>
    <w:p w14:paraId="6B6F7751" w14:textId="77777777" w:rsidR="00336270" w:rsidRPr="00AC7644" w:rsidRDefault="00336270" w:rsidP="00336270">
      <w:pPr>
        <w:spacing w:after="0" w:line="240" w:lineRule="auto"/>
        <w:jc w:val="both"/>
        <w:rPr>
          <w:rFonts w:ascii="Times New Roman" w:eastAsia="Calibri" w:hAnsi="Times New Roman" w:cs="Times New Roman"/>
          <w:sz w:val="24"/>
          <w:szCs w:val="24"/>
        </w:rPr>
      </w:pPr>
    </w:p>
    <w:p w14:paraId="2E4154F7" w14:textId="77777777" w:rsidR="00336270" w:rsidRPr="00AC7644" w:rsidRDefault="00336270" w:rsidP="00336270">
      <w:pPr>
        <w:spacing w:after="0" w:line="240" w:lineRule="auto"/>
        <w:jc w:val="both"/>
        <w:rPr>
          <w:rFonts w:ascii="Times New Roman" w:eastAsia="Calibri" w:hAnsi="Times New Roman" w:cs="Times New Roman"/>
          <w:sz w:val="24"/>
          <w:szCs w:val="24"/>
        </w:rPr>
      </w:pPr>
    </w:p>
    <w:p w14:paraId="1B6548FF" w14:textId="77777777" w:rsidR="00336270" w:rsidRPr="00AC7644" w:rsidRDefault="00336270" w:rsidP="00336270">
      <w:pPr>
        <w:spacing w:after="0" w:line="240" w:lineRule="auto"/>
        <w:jc w:val="both"/>
        <w:rPr>
          <w:rFonts w:ascii="Times New Roman" w:eastAsia="Calibri" w:hAnsi="Times New Roman" w:cs="Times New Roman"/>
          <w:sz w:val="24"/>
          <w:szCs w:val="24"/>
        </w:rPr>
      </w:pPr>
    </w:p>
    <w:p w14:paraId="17AE1A22" w14:textId="77777777" w:rsidR="00336270" w:rsidRPr="00AC7644" w:rsidRDefault="00336270" w:rsidP="00336270">
      <w:pPr>
        <w:spacing w:after="0" w:line="240" w:lineRule="auto"/>
        <w:jc w:val="both"/>
        <w:rPr>
          <w:rFonts w:ascii="Times New Roman" w:eastAsia="Calibri" w:hAnsi="Times New Roman" w:cs="Times New Roman"/>
          <w:sz w:val="24"/>
          <w:szCs w:val="24"/>
        </w:rPr>
      </w:pPr>
    </w:p>
    <w:p w14:paraId="0D2D465F" w14:textId="77777777" w:rsidR="00336270" w:rsidRPr="00AC7644" w:rsidRDefault="00336270" w:rsidP="00336270">
      <w:pPr>
        <w:spacing w:after="0" w:line="240" w:lineRule="auto"/>
        <w:jc w:val="both"/>
        <w:rPr>
          <w:rFonts w:ascii="Times New Roman" w:eastAsia="Calibri" w:hAnsi="Times New Roman" w:cs="Times New Roman"/>
          <w:sz w:val="24"/>
          <w:szCs w:val="24"/>
        </w:rPr>
      </w:pPr>
    </w:p>
    <w:p w14:paraId="1CF170F2" w14:textId="77777777" w:rsidR="00336270" w:rsidRPr="00AC7644" w:rsidRDefault="00336270" w:rsidP="00336270">
      <w:pPr>
        <w:spacing w:after="0" w:line="240" w:lineRule="auto"/>
        <w:jc w:val="both"/>
        <w:rPr>
          <w:rFonts w:ascii="Times New Roman" w:eastAsia="Calibri" w:hAnsi="Times New Roman" w:cs="Times New Roman"/>
          <w:sz w:val="24"/>
          <w:szCs w:val="24"/>
        </w:rPr>
      </w:pPr>
    </w:p>
    <w:p w14:paraId="7586C3DC" w14:textId="77777777" w:rsidR="00336270" w:rsidRPr="00AC7644" w:rsidRDefault="00336270" w:rsidP="00336270">
      <w:pPr>
        <w:spacing w:after="0" w:line="240" w:lineRule="auto"/>
        <w:jc w:val="both"/>
        <w:rPr>
          <w:rFonts w:ascii="Times New Roman" w:eastAsia="Calibri" w:hAnsi="Times New Roman" w:cs="Times New Roman"/>
          <w:sz w:val="24"/>
          <w:szCs w:val="24"/>
        </w:rPr>
      </w:pPr>
    </w:p>
    <w:p w14:paraId="4E14C7DB" w14:textId="77777777" w:rsidR="00336270" w:rsidRPr="00AC7644" w:rsidRDefault="00336270" w:rsidP="00336270">
      <w:pPr>
        <w:spacing w:after="0" w:line="240" w:lineRule="auto"/>
        <w:jc w:val="both"/>
        <w:rPr>
          <w:rFonts w:ascii="Times New Roman" w:eastAsia="Calibri" w:hAnsi="Times New Roman" w:cs="Times New Roman"/>
          <w:sz w:val="24"/>
          <w:szCs w:val="24"/>
        </w:rPr>
      </w:pPr>
    </w:p>
    <w:p w14:paraId="0E43FCFF" w14:textId="77777777" w:rsidR="00336270" w:rsidRPr="00AC7644" w:rsidRDefault="00336270" w:rsidP="00336270">
      <w:pPr>
        <w:spacing w:after="0" w:line="240" w:lineRule="auto"/>
        <w:jc w:val="both"/>
        <w:rPr>
          <w:rFonts w:ascii="Times New Roman" w:eastAsia="Calibri" w:hAnsi="Times New Roman" w:cs="Times New Roman"/>
          <w:sz w:val="24"/>
          <w:szCs w:val="24"/>
        </w:rPr>
      </w:pPr>
    </w:p>
    <w:p w14:paraId="614D6D58" w14:textId="77777777" w:rsidR="00336270" w:rsidRPr="00AC7644" w:rsidRDefault="00336270" w:rsidP="00336270">
      <w:pPr>
        <w:spacing w:after="0" w:line="240" w:lineRule="auto"/>
        <w:jc w:val="both"/>
        <w:rPr>
          <w:rFonts w:ascii="Times New Roman" w:eastAsia="Calibri" w:hAnsi="Times New Roman" w:cs="Times New Roman"/>
          <w:sz w:val="24"/>
          <w:szCs w:val="24"/>
        </w:rPr>
      </w:pPr>
    </w:p>
    <w:p w14:paraId="2335E91B" w14:textId="663C7BBC" w:rsidR="00431416" w:rsidRPr="00AC7644" w:rsidRDefault="00431416" w:rsidP="00336270">
      <w:pPr>
        <w:spacing w:after="0" w:line="240" w:lineRule="auto"/>
        <w:jc w:val="both"/>
        <w:rPr>
          <w:rFonts w:ascii="Times New Roman" w:eastAsia="Calibri" w:hAnsi="Times New Roman" w:cs="Times New Roman"/>
          <w:sz w:val="24"/>
          <w:szCs w:val="24"/>
        </w:rPr>
      </w:pPr>
    </w:p>
    <w:sdt>
      <w:sdtPr>
        <w:rPr>
          <w:rFonts w:asciiTheme="minorHAnsi" w:eastAsiaTheme="minorHAnsi" w:hAnsiTheme="minorHAnsi" w:cstheme="minorBidi"/>
          <w:color w:val="auto"/>
          <w:sz w:val="22"/>
          <w:szCs w:val="22"/>
          <w:lang w:eastAsia="en-US"/>
        </w:rPr>
        <w:id w:val="-369604245"/>
        <w:docPartObj>
          <w:docPartGallery w:val="Table of Contents"/>
          <w:docPartUnique/>
        </w:docPartObj>
      </w:sdtPr>
      <w:sdtEndPr>
        <w:rPr>
          <w:b/>
          <w:bCs/>
        </w:rPr>
      </w:sdtEndPr>
      <w:sdtContent>
        <w:p w14:paraId="3CAD6B38" w14:textId="5A80877D" w:rsidR="00FA59C3" w:rsidRDefault="00FA59C3">
          <w:pPr>
            <w:pStyle w:val="Nagwekspisutreci"/>
          </w:pPr>
          <w:r>
            <w:t>Spis treści</w:t>
          </w:r>
        </w:p>
        <w:p w14:paraId="1C553CA9" w14:textId="65B4E012" w:rsidR="00830FCB" w:rsidRDefault="00FA59C3">
          <w:pPr>
            <w:pStyle w:val="Spistreci1"/>
            <w:rPr>
              <w:rFonts w:eastAsiaTheme="minorEastAsia"/>
              <w:noProof/>
              <w:lang w:eastAsia="pl-PL"/>
            </w:rPr>
          </w:pPr>
          <w:r>
            <w:fldChar w:fldCharType="begin"/>
          </w:r>
          <w:r>
            <w:instrText xml:space="preserve"> TOC \o "1-3" \h \z \u </w:instrText>
          </w:r>
          <w:r>
            <w:fldChar w:fldCharType="separate"/>
          </w:r>
          <w:hyperlink w:anchor="_Toc126661180" w:history="1">
            <w:r w:rsidR="00830FCB" w:rsidRPr="009D0014">
              <w:rPr>
                <w:rStyle w:val="Hipercze"/>
                <w:rFonts w:ascii="Times New Roman" w:eastAsia="Calibri" w:hAnsi="Times New Roman" w:cs="Times New Roman"/>
                <w:b/>
                <w:bCs/>
                <w:noProof/>
              </w:rPr>
              <w:t>I. NAZWA I ADRES ZAMAWIAJĄCEGO</w:t>
            </w:r>
            <w:r w:rsidR="00830FCB">
              <w:rPr>
                <w:noProof/>
                <w:webHidden/>
              </w:rPr>
              <w:tab/>
            </w:r>
            <w:r w:rsidR="00830FCB">
              <w:rPr>
                <w:noProof/>
                <w:webHidden/>
              </w:rPr>
              <w:fldChar w:fldCharType="begin"/>
            </w:r>
            <w:r w:rsidR="00830FCB">
              <w:rPr>
                <w:noProof/>
                <w:webHidden/>
              </w:rPr>
              <w:instrText xml:space="preserve"> PAGEREF _Toc126661180 \h </w:instrText>
            </w:r>
            <w:r w:rsidR="00830FCB">
              <w:rPr>
                <w:noProof/>
                <w:webHidden/>
              </w:rPr>
            </w:r>
            <w:r w:rsidR="00830FCB">
              <w:rPr>
                <w:noProof/>
                <w:webHidden/>
              </w:rPr>
              <w:fldChar w:fldCharType="separate"/>
            </w:r>
            <w:r w:rsidR="00830FCB">
              <w:rPr>
                <w:noProof/>
                <w:webHidden/>
              </w:rPr>
              <w:t>3</w:t>
            </w:r>
            <w:r w:rsidR="00830FCB">
              <w:rPr>
                <w:noProof/>
                <w:webHidden/>
              </w:rPr>
              <w:fldChar w:fldCharType="end"/>
            </w:r>
          </w:hyperlink>
        </w:p>
        <w:p w14:paraId="0D04EEF9" w14:textId="140048ED" w:rsidR="00830FCB" w:rsidRDefault="0010699A">
          <w:pPr>
            <w:pStyle w:val="Spistreci1"/>
            <w:rPr>
              <w:rFonts w:eastAsiaTheme="minorEastAsia"/>
              <w:noProof/>
              <w:lang w:eastAsia="pl-PL"/>
            </w:rPr>
          </w:pPr>
          <w:hyperlink w:anchor="_Toc126661181" w:history="1">
            <w:r w:rsidR="00830FCB" w:rsidRPr="009D0014">
              <w:rPr>
                <w:rStyle w:val="Hipercze"/>
                <w:rFonts w:ascii="Times New Roman" w:eastAsia="Times New Roman" w:hAnsi="Times New Roman" w:cs="Times New Roman"/>
                <w:b/>
                <w:bCs/>
                <w:noProof/>
              </w:rPr>
              <w:t>II. STRONA</w:t>
            </w:r>
            <w:r w:rsidR="00830FCB" w:rsidRPr="009D0014">
              <w:rPr>
                <w:rStyle w:val="Hipercze"/>
                <w:rFonts w:ascii="Times New Roman" w:eastAsia="Times New Roman" w:hAnsi="Times New Roman" w:cs="Times New Roman"/>
                <w:b/>
                <w:bCs/>
                <w:noProof/>
                <w:spacing w:val="-9"/>
              </w:rPr>
              <w:t xml:space="preserve"> </w:t>
            </w:r>
            <w:r w:rsidR="00830FCB" w:rsidRPr="009D0014">
              <w:rPr>
                <w:rStyle w:val="Hipercze"/>
                <w:rFonts w:ascii="Times New Roman" w:eastAsia="Times New Roman" w:hAnsi="Times New Roman" w:cs="Times New Roman"/>
                <w:b/>
                <w:bCs/>
                <w:noProof/>
              </w:rPr>
              <w:t>INTERN</w:t>
            </w:r>
            <w:r w:rsidR="00830FCB" w:rsidRPr="009D0014">
              <w:rPr>
                <w:rStyle w:val="Hipercze"/>
                <w:rFonts w:ascii="Times New Roman" w:eastAsia="Times New Roman" w:hAnsi="Times New Roman" w:cs="Times New Roman"/>
                <w:b/>
                <w:bCs/>
                <w:noProof/>
                <w:spacing w:val="-39"/>
              </w:rPr>
              <w:t xml:space="preserve"> </w:t>
            </w:r>
            <w:r w:rsidR="00830FCB" w:rsidRPr="009D0014">
              <w:rPr>
                <w:rStyle w:val="Hipercze"/>
                <w:rFonts w:ascii="Times New Roman" w:eastAsia="Times New Roman" w:hAnsi="Times New Roman" w:cs="Times New Roman"/>
                <w:b/>
                <w:bCs/>
                <w:noProof/>
                <w:spacing w:val="2"/>
              </w:rPr>
              <w:t>ETOWA</w:t>
            </w:r>
            <w:r w:rsidR="00830FCB" w:rsidRPr="009D0014">
              <w:rPr>
                <w:rStyle w:val="Hipercze"/>
                <w:rFonts w:ascii="Times New Roman" w:eastAsia="Times New Roman" w:hAnsi="Times New Roman" w:cs="Times New Roman"/>
                <w:b/>
                <w:bCs/>
                <w:noProof/>
                <w:spacing w:val="-17"/>
              </w:rPr>
              <w:t xml:space="preserve"> </w:t>
            </w:r>
            <w:r w:rsidR="00830FCB" w:rsidRPr="009D0014">
              <w:rPr>
                <w:rStyle w:val="Hipercze"/>
                <w:rFonts w:ascii="Times New Roman" w:eastAsia="Times New Roman" w:hAnsi="Times New Roman" w:cs="Times New Roman"/>
                <w:b/>
                <w:bCs/>
                <w:noProof/>
              </w:rPr>
              <w:t>PROWADZONEGO</w:t>
            </w:r>
            <w:r w:rsidR="00830FCB" w:rsidRPr="009D0014">
              <w:rPr>
                <w:rStyle w:val="Hipercze"/>
                <w:rFonts w:ascii="Times New Roman" w:eastAsia="Times New Roman" w:hAnsi="Times New Roman" w:cs="Times New Roman"/>
                <w:b/>
                <w:bCs/>
                <w:noProof/>
                <w:spacing w:val="-3"/>
              </w:rPr>
              <w:t xml:space="preserve"> </w:t>
            </w:r>
            <w:r w:rsidR="00830FCB" w:rsidRPr="009D0014">
              <w:rPr>
                <w:rStyle w:val="Hipercze"/>
                <w:rFonts w:ascii="Times New Roman" w:eastAsia="Times New Roman" w:hAnsi="Times New Roman" w:cs="Times New Roman"/>
                <w:b/>
                <w:bCs/>
                <w:noProof/>
              </w:rPr>
              <w:t>POSTĘPOWANIA</w:t>
            </w:r>
            <w:r w:rsidR="00830FCB">
              <w:rPr>
                <w:noProof/>
                <w:webHidden/>
              </w:rPr>
              <w:tab/>
            </w:r>
            <w:r w:rsidR="00830FCB">
              <w:rPr>
                <w:noProof/>
                <w:webHidden/>
              </w:rPr>
              <w:fldChar w:fldCharType="begin"/>
            </w:r>
            <w:r w:rsidR="00830FCB">
              <w:rPr>
                <w:noProof/>
                <w:webHidden/>
              </w:rPr>
              <w:instrText xml:space="preserve"> PAGEREF _Toc126661181 \h </w:instrText>
            </w:r>
            <w:r w:rsidR="00830FCB">
              <w:rPr>
                <w:noProof/>
                <w:webHidden/>
              </w:rPr>
            </w:r>
            <w:r w:rsidR="00830FCB">
              <w:rPr>
                <w:noProof/>
                <w:webHidden/>
              </w:rPr>
              <w:fldChar w:fldCharType="separate"/>
            </w:r>
            <w:r w:rsidR="00830FCB">
              <w:rPr>
                <w:noProof/>
                <w:webHidden/>
              </w:rPr>
              <w:t>3</w:t>
            </w:r>
            <w:r w:rsidR="00830FCB">
              <w:rPr>
                <w:noProof/>
                <w:webHidden/>
              </w:rPr>
              <w:fldChar w:fldCharType="end"/>
            </w:r>
          </w:hyperlink>
        </w:p>
        <w:p w14:paraId="11507631" w14:textId="7BA24BA0" w:rsidR="00830FCB" w:rsidRDefault="0010699A">
          <w:pPr>
            <w:pStyle w:val="Spistreci1"/>
            <w:rPr>
              <w:rFonts w:eastAsiaTheme="minorEastAsia"/>
              <w:noProof/>
              <w:lang w:eastAsia="pl-PL"/>
            </w:rPr>
          </w:pPr>
          <w:hyperlink w:anchor="_Toc126661182" w:history="1">
            <w:r w:rsidR="00830FCB" w:rsidRPr="009D0014">
              <w:rPr>
                <w:rStyle w:val="Hipercze"/>
                <w:rFonts w:ascii="Times New Roman" w:eastAsia="Times New Roman" w:hAnsi="Times New Roman" w:cs="Times New Roman"/>
                <w:b/>
                <w:bCs/>
                <w:noProof/>
              </w:rPr>
              <w:t>III. TRYB</w:t>
            </w:r>
            <w:r w:rsidR="00830FCB" w:rsidRPr="009D0014">
              <w:rPr>
                <w:rStyle w:val="Hipercze"/>
                <w:rFonts w:ascii="Times New Roman" w:eastAsia="Times New Roman" w:hAnsi="Times New Roman" w:cs="Times New Roman"/>
                <w:b/>
                <w:bCs/>
                <w:noProof/>
                <w:spacing w:val="-5"/>
              </w:rPr>
              <w:t xml:space="preserve"> </w:t>
            </w:r>
            <w:r w:rsidR="00830FCB" w:rsidRPr="009D0014">
              <w:rPr>
                <w:rStyle w:val="Hipercze"/>
                <w:rFonts w:ascii="Times New Roman" w:eastAsia="Times New Roman" w:hAnsi="Times New Roman" w:cs="Times New Roman"/>
                <w:b/>
                <w:bCs/>
                <w:noProof/>
              </w:rPr>
              <w:t>UDZIELENIA</w:t>
            </w:r>
            <w:r w:rsidR="00830FCB" w:rsidRPr="009D0014">
              <w:rPr>
                <w:rStyle w:val="Hipercze"/>
                <w:rFonts w:ascii="Times New Roman" w:eastAsia="Times New Roman" w:hAnsi="Times New Roman" w:cs="Times New Roman"/>
                <w:b/>
                <w:bCs/>
                <w:noProof/>
                <w:spacing w:val="11"/>
              </w:rPr>
              <w:t xml:space="preserve"> </w:t>
            </w:r>
            <w:r w:rsidR="00830FCB" w:rsidRPr="009D0014">
              <w:rPr>
                <w:rStyle w:val="Hipercze"/>
                <w:rFonts w:ascii="Times New Roman" w:eastAsia="Times New Roman" w:hAnsi="Times New Roman" w:cs="Times New Roman"/>
                <w:b/>
                <w:bCs/>
                <w:noProof/>
              </w:rPr>
              <w:t>ZAMÓWIENIA</w:t>
            </w:r>
            <w:r w:rsidR="00830FCB">
              <w:rPr>
                <w:noProof/>
                <w:webHidden/>
              </w:rPr>
              <w:tab/>
            </w:r>
            <w:r w:rsidR="00830FCB">
              <w:rPr>
                <w:noProof/>
                <w:webHidden/>
              </w:rPr>
              <w:fldChar w:fldCharType="begin"/>
            </w:r>
            <w:r w:rsidR="00830FCB">
              <w:rPr>
                <w:noProof/>
                <w:webHidden/>
              </w:rPr>
              <w:instrText xml:space="preserve"> PAGEREF _Toc126661182 \h </w:instrText>
            </w:r>
            <w:r w:rsidR="00830FCB">
              <w:rPr>
                <w:noProof/>
                <w:webHidden/>
              </w:rPr>
            </w:r>
            <w:r w:rsidR="00830FCB">
              <w:rPr>
                <w:noProof/>
                <w:webHidden/>
              </w:rPr>
              <w:fldChar w:fldCharType="separate"/>
            </w:r>
            <w:r w:rsidR="00830FCB">
              <w:rPr>
                <w:noProof/>
                <w:webHidden/>
              </w:rPr>
              <w:t>3</w:t>
            </w:r>
            <w:r w:rsidR="00830FCB">
              <w:rPr>
                <w:noProof/>
                <w:webHidden/>
              </w:rPr>
              <w:fldChar w:fldCharType="end"/>
            </w:r>
          </w:hyperlink>
        </w:p>
        <w:p w14:paraId="56D2DDF6" w14:textId="14C2A949" w:rsidR="00830FCB" w:rsidRDefault="0010699A">
          <w:pPr>
            <w:pStyle w:val="Spistreci1"/>
            <w:rPr>
              <w:rFonts w:eastAsiaTheme="minorEastAsia"/>
              <w:noProof/>
              <w:lang w:eastAsia="pl-PL"/>
            </w:rPr>
          </w:pPr>
          <w:hyperlink w:anchor="_Toc126661183" w:history="1">
            <w:r w:rsidR="00830FCB" w:rsidRPr="009D0014">
              <w:rPr>
                <w:rStyle w:val="Hipercze"/>
                <w:rFonts w:ascii="Times New Roman" w:eastAsia="Times New Roman" w:hAnsi="Times New Roman" w:cs="Times New Roman"/>
                <w:b/>
                <w:bCs/>
                <w:noProof/>
              </w:rPr>
              <w:t>IV. OPIS PRZEDMIOTU ZAMÓWIENIA.</w:t>
            </w:r>
            <w:r w:rsidR="00830FCB">
              <w:rPr>
                <w:noProof/>
                <w:webHidden/>
              </w:rPr>
              <w:tab/>
            </w:r>
            <w:r w:rsidR="00830FCB">
              <w:rPr>
                <w:noProof/>
                <w:webHidden/>
              </w:rPr>
              <w:fldChar w:fldCharType="begin"/>
            </w:r>
            <w:r w:rsidR="00830FCB">
              <w:rPr>
                <w:noProof/>
                <w:webHidden/>
              </w:rPr>
              <w:instrText xml:space="preserve"> PAGEREF _Toc126661183 \h </w:instrText>
            </w:r>
            <w:r w:rsidR="00830FCB">
              <w:rPr>
                <w:noProof/>
                <w:webHidden/>
              </w:rPr>
            </w:r>
            <w:r w:rsidR="00830FCB">
              <w:rPr>
                <w:noProof/>
                <w:webHidden/>
              </w:rPr>
              <w:fldChar w:fldCharType="separate"/>
            </w:r>
            <w:r w:rsidR="00830FCB">
              <w:rPr>
                <w:noProof/>
                <w:webHidden/>
              </w:rPr>
              <w:t>4</w:t>
            </w:r>
            <w:r w:rsidR="00830FCB">
              <w:rPr>
                <w:noProof/>
                <w:webHidden/>
              </w:rPr>
              <w:fldChar w:fldCharType="end"/>
            </w:r>
          </w:hyperlink>
        </w:p>
        <w:p w14:paraId="729A0DFE" w14:textId="5F766708" w:rsidR="00830FCB" w:rsidRDefault="0010699A">
          <w:pPr>
            <w:pStyle w:val="Spistreci1"/>
            <w:rPr>
              <w:rFonts w:eastAsiaTheme="minorEastAsia"/>
              <w:noProof/>
              <w:lang w:eastAsia="pl-PL"/>
            </w:rPr>
          </w:pPr>
          <w:hyperlink w:anchor="_Toc126661184" w:history="1">
            <w:r w:rsidR="00830FCB" w:rsidRPr="009D0014">
              <w:rPr>
                <w:rStyle w:val="Hipercze"/>
                <w:rFonts w:ascii="Times New Roman" w:eastAsia="Times New Roman" w:hAnsi="Times New Roman" w:cs="Times New Roman"/>
                <w:b/>
                <w:bCs/>
                <w:noProof/>
              </w:rPr>
              <w:t>V. TERMIN</w:t>
            </w:r>
            <w:r w:rsidR="00830FCB" w:rsidRPr="009D0014">
              <w:rPr>
                <w:rStyle w:val="Hipercze"/>
                <w:rFonts w:ascii="Times New Roman" w:eastAsia="Times New Roman" w:hAnsi="Times New Roman" w:cs="Times New Roman"/>
                <w:b/>
                <w:bCs/>
                <w:noProof/>
                <w:spacing w:val="1"/>
              </w:rPr>
              <w:t xml:space="preserve"> </w:t>
            </w:r>
            <w:r w:rsidR="00830FCB" w:rsidRPr="009D0014">
              <w:rPr>
                <w:rStyle w:val="Hipercze"/>
                <w:rFonts w:ascii="Times New Roman" w:eastAsia="Times New Roman" w:hAnsi="Times New Roman" w:cs="Times New Roman"/>
                <w:b/>
                <w:bCs/>
                <w:noProof/>
              </w:rPr>
              <w:t>WYKONANIA</w:t>
            </w:r>
            <w:r w:rsidR="00830FCB" w:rsidRPr="009D0014">
              <w:rPr>
                <w:rStyle w:val="Hipercze"/>
                <w:rFonts w:ascii="Times New Roman" w:eastAsia="Times New Roman" w:hAnsi="Times New Roman" w:cs="Times New Roman"/>
                <w:b/>
                <w:bCs/>
                <w:noProof/>
                <w:spacing w:val="18"/>
              </w:rPr>
              <w:t xml:space="preserve"> </w:t>
            </w:r>
            <w:r w:rsidR="00830FCB" w:rsidRPr="009D0014">
              <w:rPr>
                <w:rStyle w:val="Hipercze"/>
                <w:rFonts w:ascii="Times New Roman" w:eastAsia="Times New Roman" w:hAnsi="Times New Roman" w:cs="Times New Roman"/>
                <w:b/>
                <w:bCs/>
                <w:noProof/>
              </w:rPr>
              <w:t>ZAMÓWIENIA</w:t>
            </w:r>
            <w:r w:rsidR="00830FCB">
              <w:rPr>
                <w:noProof/>
                <w:webHidden/>
              </w:rPr>
              <w:tab/>
            </w:r>
            <w:r w:rsidR="00830FCB">
              <w:rPr>
                <w:noProof/>
                <w:webHidden/>
              </w:rPr>
              <w:fldChar w:fldCharType="begin"/>
            </w:r>
            <w:r w:rsidR="00830FCB">
              <w:rPr>
                <w:noProof/>
                <w:webHidden/>
              </w:rPr>
              <w:instrText xml:space="preserve"> PAGEREF _Toc126661184 \h </w:instrText>
            </w:r>
            <w:r w:rsidR="00830FCB">
              <w:rPr>
                <w:noProof/>
                <w:webHidden/>
              </w:rPr>
            </w:r>
            <w:r w:rsidR="00830FCB">
              <w:rPr>
                <w:noProof/>
                <w:webHidden/>
              </w:rPr>
              <w:fldChar w:fldCharType="separate"/>
            </w:r>
            <w:r w:rsidR="00830FCB">
              <w:rPr>
                <w:noProof/>
                <w:webHidden/>
              </w:rPr>
              <w:t>5</w:t>
            </w:r>
            <w:r w:rsidR="00830FCB">
              <w:rPr>
                <w:noProof/>
                <w:webHidden/>
              </w:rPr>
              <w:fldChar w:fldCharType="end"/>
            </w:r>
          </w:hyperlink>
        </w:p>
        <w:p w14:paraId="1B17AB22" w14:textId="20A3527C" w:rsidR="00830FCB" w:rsidRDefault="0010699A">
          <w:pPr>
            <w:pStyle w:val="Spistreci1"/>
            <w:rPr>
              <w:rFonts w:eastAsiaTheme="minorEastAsia"/>
              <w:noProof/>
              <w:lang w:eastAsia="pl-PL"/>
            </w:rPr>
          </w:pPr>
          <w:hyperlink w:anchor="_Toc126661185" w:history="1">
            <w:r w:rsidR="00830FCB" w:rsidRPr="009D0014">
              <w:rPr>
                <w:rStyle w:val="Hipercze"/>
                <w:rFonts w:ascii="Times New Roman" w:eastAsia="Times New Roman" w:hAnsi="Times New Roman" w:cs="Times New Roman"/>
                <w:b/>
                <w:bCs/>
                <w:noProof/>
              </w:rPr>
              <w:t>VI. INFORMACJA O WARUNKACH UDZIAŁU W POSTĘPOWANIU</w:t>
            </w:r>
            <w:r w:rsidR="00830FCB">
              <w:rPr>
                <w:noProof/>
                <w:webHidden/>
              </w:rPr>
              <w:tab/>
            </w:r>
            <w:r w:rsidR="00830FCB">
              <w:rPr>
                <w:noProof/>
                <w:webHidden/>
              </w:rPr>
              <w:fldChar w:fldCharType="begin"/>
            </w:r>
            <w:r w:rsidR="00830FCB">
              <w:rPr>
                <w:noProof/>
                <w:webHidden/>
              </w:rPr>
              <w:instrText xml:space="preserve"> PAGEREF _Toc126661185 \h </w:instrText>
            </w:r>
            <w:r w:rsidR="00830FCB">
              <w:rPr>
                <w:noProof/>
                <w:webHidden/>
              </w:rPr>
            </w:r>
            <w:r w:rsidR="00830FCB">
              <w:rPr>
                <w:noProof/>
                <w:webHidden/>
              </w:rPr>
              <w:fldChar w:fldCharType="separate"/>
            </w:r>
            <w:r w:rsidR="00830FCB">
              <w:rPr>
                <w:noProof/>
                <w:webHidden/>
              </w:rPr>
              <w:t>5</w:t>
            </w:r>
            <w:r w:rsidR="00830FCB">
              <w:rPr>
                <w:noProof/>
                <w:webHidden/>
              </w:rPr>
              <w:fldChar w:fldCharType="end"/>
            </w:r>
          </w:hyperlink>
        </w:p>
        <w:p w14:paraId="760CF384" w14:textId="61EF9D41" w:rsidR="00830FCB" w:rsidRDefault="0010699A">
          <w:pPr>
            <w:pStyle w:val="Spistreci1"/>
            <w:rPr>
              <w:rFonts w:eastAsiaTheme="minorEastAsia"/>
              <w:noProof/>
              <w:lang w:eastAsia="pl-PL"/>
            </w:rPr>
          </w:pPr>
          <w:hyperlink w:anchor="_Toc126661186" w:history="1">
            <w:r w:rsidR="00830FCB" w:rsidRPr="009D0014">
              <w:rPr>
                <w:rStyle w:val="Hipercze"/>
                <w:rFonts w:ascii="Times New Roman" w:hAnsi="Times New Roman" w:cs="Times New Roman"/>
                <w:b/>
                <w:bCs/>
                <w:noProof/>
              </w:rPr>
              <w:t>VII. WARUNKI SKŁADANIA OFERT</w:t>
            </w:r>
            <w:r w:rsidR="00830FCB">
              <w:rPr>
                <w:noProof/>
                <w:webHidden/>
              </w:rPr>
              <w:tab/>
            </w:r>
            <w:r w:rsidR="00830FCB">
              <w:rPr>
                <w:noProof/>
                <w:webHidden/>
              </w:rPr>
              <w:fldChar w:fldCharType="begin"/>
            </w:r>
            <w:r w:rsidR="00830FCB">
              <w:rPr>
                <w:noProof/>
                <w:webHidden/>
              </w:rPr>
              <w:instrText xml:space="preserve"> PAGEREF _Toc126661186 \h </w:instrText>
            </w:r>
            <w:r w:rsidR="00830FCB">
              <w:rPr>
                <w:noProof/>
                <w:webHidden/>
              </w:rPr>
            </w:r>
            <w:r w:rsidR="00830FCB">
              <w:rPr>
                <w:noProof/>
                <w:webHidden/>
              </w:rPr>
              <w:fldChar w:fldCharType="separate"/>
            </w:r>
            <w:r w:rsidR="00830FCB">
              <w:rPr>
                <w:noProof/>
                <w:webHidden/>
              </w:rPr>
              <w:t>7</w:t>
            </w:r>
            <w:r w:rsidR="00830FCB">
              <w:rPr>
                <w:noProof/>
                <w:webHidden/>
              </w:rPr>
              <w:fldChar w:fldCharType="end"/>
            </w:r>
          </w:hyperlink>
        </w:p>
        <w:p w14:paraId="69E709AF" w14:textId="35BA76EA" w:rsidR="00830FCB" w:rsidRDefault="0010699A">
          <w:pPr>
            <w:pStyle w:val="Spistreci1"/>
            <w:rPr>
              <w:rFonts w:eastAsiaTheme="minorEastAsia"/>
              <w:noProof/>
              <w:lang w:eastAsia="pl-PL"/>
            </w:rPr>
          </w:pPr>
          <w:hyperlink w:anchor="_Toc126661187" w:history="1">
            <w:r w:rsidR="00830FCB" w:rsidRPr="009D0014">
              <w:rPr>
                <w:rStyle w:val="Hipercze"/>
                <w:rFonts w:ascii="Times New Roman" w:hAnsi="Times New Roman" w:cs="Times New Roman"/>
                <w:b/>
                <w:bCs/>
                <w:noProof/>
              </w:rPr>
              <w:t>VIII. WYKAZ PODMIOTOWYCH ŚRODKÓW DOWODOWYCH</w:t>
            </w:r>
            <w:r w:rsidR="00830FCB">
              <w:rPr>
                <w:noProof/>
                <w:webHidden/>
              </w:rPr>
              <w:tab/>
            </w:r>
            <w:r w:rsidR="00830FCB">
              <w:rPr>
                <w:noProof/>
                <w:webHidden/>
              </w:rPr>
              <w:fldChar w:fldCharType="begin"/>
            </w:r>
            <w:r w:rsidR="00830FCB">
              <w:rPr>
                <w:noProof/>
                <w:webHidden/>
              </w:rPr>
              <w:instrText xml:space="preserve"> PAGEREF _Toc126661187 \h </w:instrText>
            </w:r>
            <w:r w:rsidR="00830FCB">
              <w:rPr>
                <w:noProof/>
                <w:webHidden/>
              </w:rPr>
            </w:r>
            <w:r w:rsidR="00830FCB">
              <w:rPr>
                <w:noProof/>
                <w:webHidden/>
              </w:rPr>
              <w:fldChar w:fldCharType="separate"/>
            </w:r>
            <w:r w:rsidR="00830FCB">
              <w:rPr>
                <w:noProof/>
                <w:webHidden/>
              </w:rPr>
              <w:t>8</w:t>
            </w:r>
            <w:r w:rsidR="00830FCB">
              <w:rPr>
                <w:noProof/>
                <w:webHidden/>
              </w:rPr>
              <w:fldChar w:fldCharType="end"/>
            </w:r>
          </w:hyperlink>
        </w:p>
        <w:p w14:paraId="5F6B6CCB" w14:textId="3BD63B44" w:rsidR="00830FCB" w:rsidRDefault="0010699A">
          <w:pPr>
            <w:pStyle w:val="Spistreci1"/>
            <w:rPr>
              <w:rFonts w:eastAsiaTheme="minorEastAsia"/>
              <w:noProof/>
              <w:lang w:eastAsia="pl-PL"/>
            </w:rPr>
          </w:pPr>
          <w:hyperlink w:anchor="_Toc126661188" w:history="1">
            <w:r w:rsidR="00830FCB" w:rsidRPr="009D0014">
              <w:rPr>
                <w:rStyle w:val="Hipercze"/>
                <w:rFonts w:ascii="Times New Roman" w:hAnsi="Times New Roman" w:cs="Times New Roman"/>
                <w:b/>
                <w:bCs/>
                <w:noProof/>
              </w:rPr>
              <w:t>IX. INFORMACJA O ŚRODKACH KOMUNIKACJI ELEKTRONICZNEJ</w:t>
            </w:r>
            <w:r w:rsidR="00830FCB">
              <w:rPr>
                <w:noProof/>
                <w:webHidden/>
              </w:rPr>
              <w:tab/>
            </w:r>
            <w:r w:rsidR="00830FCB">
              <w:rPr>
                <w:noProof/>
                <w:webHidden/>
              </w:rPr>
              <w:fldChar w:fldCharType="begin"/>
            </w:r>
            <w:r w:rsidR="00830FCB">
              <w:rPr>
                <w:noProof/>
                <w:webHidden/>
              </w:rPr>
              <w:instrText xml:space="preserve"> PAGEREF _Toc126661188 \h </w:instrText>
            </w:r>
            <w:r w:rsidR="00830FCB">
              <w:rPr>
                <w:noProof/>
                <w:webHidden/>
              </w:rPr>
            </w:r>
            <w:r w:rsidR="00830FCB">
              <w:rPr>
                <w:noProof/>
                <w:webHidden/>
              </w:rPr>
              <w:fldChar w:fldCharType="separate"/>
            </w:r>
            <w:r w:rsidR="00830FCB">
              <w:rPr>
                <w:noProof/>
                <w:webHidden/>
              </w:rPr>
              <w:t>9</w:t>
            </w:r>
            <w:r w:rsidR="00830FCB">
              <w:rPr>
                <w:noProof/>
                <w:webHidden/>
              </w:rPr>
              <w:fldChar w:fldCharType="end"/>
            </w:r>
          </w:hyperlink>
        </w:p>
        <w:p w14:paraId="37398901" w14:textId="33C6FBD1" w:rsidR="00830FCB" w:rsidRDefault="0010699A">
          <w:pPr>
            <w:pStyle w:val="Spistreci1"/>
            <w:rPr>
              <w:rFonts w:eastAsiaTheme="minorEastAsia"/>
              <w:noProof/>
              <w:lang w:eastAsia="pl-PL"/>
            </w:rPr>
          </w:pPr>
          <w:hyperlink w:anchor="_Toc126661189" w:history="1">
            <w:r w:rsidR="00830FCB" w:rsidRPr="009D0014">
              <w:rPr>
                <w:rStyle w:val="Hipercze"/>
                <w:rFonts w:ascii="Times New Roman" w:hAnsi="Times New Roman" w:cs="Times New Roman"/>
                <w:b/>
                <w:bCs/>
                <w:noProof/>
              </w:rPr>
              <w:t>X.</w:t>
            </w:r>
            <w:r w:rsidR="00830FCB" w:rsidRPr="009D0014">
              <w:rPr>
                <w:rStyle w:val="Hipercze"/>
                <w:rFonts w:ascii="Times New Roman" w:hAnsi="Times New Roman" w:cs="Times New Roman"/>
                <w:b/>
                <w:noProof/>
              </w:rPr>
              <w:t xml:space="preserve"> TERMIN ZWIĄZANIA OFERTĄ.</w:t>
            </w:r>
            <w:r w:rsidR="00830FCB">
              <w:rPr>
                <w:noProof/>
                <w:webHidden/>
              </w:rPr>
              <w:tab/>
            </w:r>
            <w:r w:rsidR="00830FCB">
              <w:rPr>
                <w:noProof/>
                <w:webHidden/>
              </w:rPr>
              <w:fldChar w:fldCharType="begin"/>
            </w:r>
            <w:r w:rsidR="00830FCB">
              <w:rPr>
                <w:noProof/>
                <w:webHidden/>
              </w:rPr>
              <w:instrText xml:space="preserve"> PAGEREF _Toc126661189 \h </w:instrText>
            </w:r>
            <w:r w:rsidR="00830FCB">
              <w:rPr>
                <w:noProof/>
                <w:webHidden/>
              </w:rPr>
            </w:r>
            <w:r w:rsidR="00830FCB">
              <w:rPr>
                <w:noProof/>
                <w:webHidden/>
              </w:rPr>
              <w:fldChar w:fldCharType="separate"/>
            </w:r>
            <w:r w:rsidR="00830FCB">
              <w:rPr>
                <w:noProof/>
                <w:webHidden/>
              </w:rPr>
              <w:t>9</w:t>
            </w:r>
            <w:r w:rsidR="00830FCB">
              <w:rPr>
                <w:noProof/>
                <w:webHidden/>
              </w:rPr>
              <w:fldChar w:fldCharType="end"/>
            </w:r>
          </w:hyperlink>
        </w:p>
        <w:p w14:paraId="3549BC5D" w14:textId="237EE0D8" w:rsidR="00830FCB" w:rsidRDefault="0010699A">
          <w:pPr>
            <w:pStyle w:val="Spistreci1"/>
            <w:rPr>
              <w:rFonts w:eastAsiaTheme="minorEastAsia"/>
              <w:noProof/>
              <w:lang w:eastAsia="pl-PL"/>
            </w:rPr>
          </w:pPr>
          <w:hyperlink w:anchor="_Toc126661190" w:history="1">
            <w:r w:rsidR="00830FCB" w:rsidRPr="009D0014">
              <w:rPr>
                <w:rStyle w:val="Hipercze"/>
                <w:rFonts w:ascii="Times New Roman" w:hAnsi="Times New Roman" w:cs="Times New Roman"/>
                <w:b/>
                <w:bCs/>
                <w:noProof/>
              </w:rPr>
              <w:t>XI.</w:t>
            </w:r>
            <w:r w:rsidR="00830FCB" w:rsidRPr="009D0014">
              <w:rPr>
                <w:rStyle w:val="Hipercze"/>
                <w:rFonts w:ascii="Times New Roman" w:hAnsi="Times New Roman" w:cs="Times New Roman"/>
                <w:b/>
                <w:noProof/>
              </w:rPr>
              <w:t xml:space="preserve"> WYMAGANIA DOTYCZĄCE WADIUM.</w:t>
            </w:r>
            <w:r w:rsidR="00830FCB">
              <w:rPr>
                <w:noProof/>
                <w:webHidden/>
              </w:rPr>
              <w:tab/>
            </w:r>
            <w:r w:rsidR="00830FCB">
              <w:rPr>
                <w:noProof/>
                <w:webHidden/>
              </w:rPr>
              <w:fldChar w:fldCharType="begin"/>
            </w:r>
            <w:r w:rsidR="00830FCB">
              <w:rPr>
                <w:noProof/>
                <w:webHidden/>
              </w:rPr>
              <w:instrText xml:space="preserve"> PAGEREF _Toc126661190 \h </w:instrText>
            </w:r>
            <w:r w:rsidR="00830FCB">
              <w:rPr>
                <w:noProof/>
                <w:webHidden/>
              </w:rPr>
            </w:r>
            <w:r w:rsidR="00830FCB">
              <w:rPr>
                <w:noProof/>
                <w:webHidden/>
              </w:rPr>
              <w:fldChar w:fldCharType="separate"/>
            </w:r>
            <w:r w:rsidR="00830FCB">
              <w:rPr>
                <w:noProof/>
                <w:webHidden/>
              </w:rPr>
              <w:t>9</w:t>
            </w:r>
            <w:r w:rsidR="00830FCB">
              <w:rPr>
                <w:noProof/>
                <w:webHidden/>
              </w:rPr>
              <w:fldChar w:fldCharType="end"/>
            </w:r>
          </w:hyperlink>
        </w:p>
        <w:p w14:paraId="68CBFCD2" w14:textId="290BF4C2" w:rsidR="00830FCB" w:rsidRDefault="0010699A">
          <w:pPr>
            <w:pStyle w:val="Spistreci1"/>
            <w:rPr>
              <w:rFonts w:eastAsiaTheme="minorEastAsia"/>
              <w:noProof/>
              <w:lang w:eastAsia="pl-PL"/>
            </w:rPr>
          </w:pPr>
          <w:hyperlink w:anchor="_Toc126661191" w:history="1">
            <w:r w:rsidR="00830FCB" w:rsidRPr="009D0014">
              <w:rPr>
                <w:rStyle w:val="Hipercze"/>
                <w:rFonts w:ascii="Times New Roman" w:hAnsi="Times New Roman" w:cs="Times New Roman"/>
                <w:b/>
                <w:bCs/>
                <w:noProof/>
              </w:rPr>
              <w:t>XII.</w:t>
            </w:r>
            <w:r w:rsidR="00830FCB" w:rsidRPr="009D0014">
              <w:rPr>
                <w:rStyle w:val="Hipercze"/>
                <w:rFonts w:ascii="Times New Roman" w:hAnsi="Times New Roman" w:cs="Times New Roman"/>
                <w:b/>
                <w:noProof/>
              </w:rPr>
              <w:t xml:space="preserve"> INFORMACJA DOTYCZĄCA ZABEZPIECZENIA NALEŻYTEGO WYKONANIA UMOWY.</w:t>
            </w:r>
            <w:r w:rsidR="00830FCB">
              <w:rPr>
                <w:noProof/>
                <w:webHidden/>
              </w:rPr>
              <w:tab/>
            </w:r>
            <w:r w:rsidR="00830FCB">
              <w:rPr>
                <w:noProof/>
                <w:webHidden/>
              </w:rPr>
              <w:fldChar w:fldCharType="begin"/>
            </w:r>
            <w:r w:rsidR="00830FCB">
              <w:rPr>
                <w:noProof/>
                <w:webHidden/>
              </w:rPr>
              <w:instrText xml:space="preserve"> PAGEREF _Toc126661191 \h </w:instrText>
            </w:r>
            <w:r w:rsidR="00830FCB">
              <w:rPr>
                <w:noProof/>
                <w:webHidden/>
              </w:rPr>
            </w:r>
            <w:r w:rsidR="00830FCB">
              <w:rPr>
                <w:noProof/>
                <w:webHidden/>
              </w:rPr>
              <w:fldChar w:fldCharType="separate"/>
            </w:r>
            <w:r w:rsidR="00830FCB">
              <w:rPr>
                <w:noProof/>
                <w:webHidden/>
              </w:rPr>
              <w:t>10</w:t>
            </w:r>
            <w:r w:rsidR="00830FCB">
              <w:rPr>
                <w:noProof/>
                <w:webHidden/>
              </w:rPr>
              <w:fldChar w:fldCharType="end"/>
            </w:r>
          </w:hyperlink>
        </w:p>
        <w:p w14:paraId="74AEF79A" w14:textId="154DCEB9" w:rsidR="00830FCB" w:rsidRDefault="0010699A">
          <w:pPr>
            <w:pStyle w:val="Spistreci1"/>
            <w:rPr>
              <w:rFonts w:eastAsiaTheme="minorEastAsia"/>
              <w:noProof/>
              <w:lang w:eastAsia="pl-PL"/>
            </w:rPr>
          </w:pPr>
          <w:hyperlink w:anchor="_Toc126661192" w:history="1">
            <w:r w:rsidR="00830FCB" w:rsidRPr="009D0014">
              <w:rPr>
                <w:rStyle w:val="Hipercze"/>
                <w:rFonts w:ascii="Times New Roman" w:hAnsi="Times New Roman" w:cs="Times New Roman"/>
                <w:b/>
                <w:bCs/>
                <w:noProof/>
              </w:rPr>
              <w:t>XIII.</w:t>
            </w:r>
            <w:r w:rsidR="00830FCB" w:rsidRPr="009D0014">
              <w:rPr>
                <w:rStyle w:val="Hipercze"/>
                <w:rFonts w:ascii="Times New Roman" w:hAnsi="Times New Roman" w:cs="Times New Roman"/>
                <w:b/>
                <w:noProof/>
              </w:rPr>
              <w:t xml:space="preserve"> SPOSÓB ORAZ TERMIN SKŁADANIA OFERT.</w:t>
            </w:r>
            <w:r w:rsidR="00830FCB">
              <w:rPr>
                <w:noProof/>
                <w:webHidden/>
              </w:rPr>
              <w:tab/>
            </w:r>
            <w:r w:rsidR="00830FCB">
              <w:rPr>
                <w:noProof/>
                <w:webHidden/>
              </w:rPr>
              <w:fldChar w:fldCharType="begin"/>
            </w:r>
            <w:r w:rsidR="00830FCB">
              <w:rPr>
                <w:noProof/>
                <w:webHidden/>
              </w:rPr>
              <w:instrText xml:space="preserve"> PAGEREF _Toc126661192 \h </w:instrText>
            </w:r>
            <w:r w:rsidR="00830FCB">
              <w:rPr>
                <w:noProof/>
                <w:webHidden/>
              </w:rPr>
            </w:r>
            <w:r w:rsidR="00830FCB">
              <w:rPr>
                <w:noProof/>
                <w:webHidden/>
              </w:rPr>
              <w:fldChar w:fldCharType="separate"/>
            </w:r>
            <w:r w:rsidR="00830FCB">
              <w:rPr>
                <w:noProof/>
                <w:webHidden/>
              </w:rPr>
              <w:t>11</w:t>
            </w:r>
            <w:r w:rsidR="00830FCB">
              <w:rPr>
                <w:noProof/>
                <w:webHidden/>
              </w:rPr>
              <w:fldChar w:fldCharType="end"/>
            </w:r>
          </w:hyperlink>
        </w:p>
        <w:p w14:paraId="775DBDB0" w14:textId="6603807B" w:rsidR="00830FCB" w:rsidRDefault="0010699A">
          <w:pPr>
            <w:pStyle w:val="Spistreci1"/>
            <w:rPr>
              <w:rFonts w:eastAsiaTheme="minorEastAsia"/>
              <w:noProof/>
              <w:lang w:eastAsia="pl-PL"/>
            </w:rPr>
          </w:pPr>
          <w:hyperlink w:anchor="_Toc126661193" w:history="1">
            <w:r w:rsidR="00830FCB" w:rsidRPr="009D0014">
              <w:rPr>
                <w:rStyle w:val="Hipercze"/>
                <w:rFonts w:ascii="Times New Roman" w:hAnsi="Times New Roman" w:cs="Times New Roman"/>
                <w:b/>
                <w:bCs/>
                <w:noProof/>
              </w:rPr>
              <w:t>XIV.</w:t>
            </w:r>
            <w:r w:rsidR="00830FCB" w:rsidRPr="009D0014">
              <w:rPr>
                <w:rStyle w:val="Hipercze"/>
                <w:rFonts w:ascii="Times New Roman" w:hAnsi="Times New Roman" w:cs="Times New Roman"/>
                <w:b/>
                <w:noProof/>
              </w:rPr>
              <w:t xml:space="preserve"> TERMIN OTWARCIA OFERT.</w:t>
            </w:r>
            <w:r w:rsidR="00830FCB">
              <w:rPr>
                <w:noProof/>
                <w:webHidden/>
              </w:rPr>
              <w:tab/>
            </w:r>
            <w:r w:rsidR="00830FCB">
              <w:rPr>
                <w:noProof/>
                <w:webHidden/>
              </w:rPr>
              <w:fldChar w:fldCharType="begin"/>
            </w:r>
            <w:r w:rsidR="00830FCB">
              <w:rPr>
                <w:noProof/>
                <w:webHidden/>
              </w:rPr>
              <w:instrText xml:space="preserve"> PAGEREF _Toc126661193 \h </w:instrText>
            </w:r>
            <w:r w:rsidR="00830FCB">
              <w:rPr>
                <w:noProof/>
                <w:webHidden/>
              </w:rPr>
            </w:r>
            <w:r w:rsidR="00830FCB">
              <w:rPr>
                <w:noProof/>
                <w:webHidden/>
              </w:rPr>
              <w:fldChar w:fldCharType="separate"/>
            </w:r>
            <w:r w:rsidR="00830FCB">
              <w:rPr>
                <w:noProof/>
                <w:webHidden/>
              </w:rPr>
              <w:t>11</w:t>
            </w:r>
            <w:r w:rsidR="00830FCB">
              <w:rPr>
                <w:noProof/>
                <w:webHidden/>
              </w:rPr>
              <w:fldChar w:fldCharType="end"/>
            </w:r>
          </w:hyperlink>
        </w:p>
        <w:p w14:paraId="6242F4C2" w14:textId="6840C911" w:rsidR="00830FCB" w:rsidRDefault="0010699A">
          <w:pPr>
            <w:pStyle w:val="Spistreci1"/>
            <w:rPr>
              <w:rFonts w:eastAsiaTheme="minorEastAsia"/>
              <w:noProof/>
              <w:lang w:eastAsia="pl-PL"/>
            </w:rPr>
          </w:pPr>
          <w:hyperlink w:anchor="_Toc126661194" w:history="1">
            <w:r w:rsidR="00830FCB" w:rsidRPr="009D0014">
              <w:rPr>
                <w:rStyle w:val="Hipercze"/>
                <w:rFonts w:ascii="Times New Roman" w:hAnsi="Times New Roman" w:cs="Times New Roman"/>
                <w:b/>
                <w:bCs/>
                <w:noProof/>
              </w:rPr>
              <w:t>XV.</w:t>
            </w:r>
            <w:r w:rsidR="00830FCB" w:rsidRPr="009D0014">
              <w:rPr>
                <w:rStyle w:val="Hipercze"/>
                <w:rFonts w:ascii="Times New Roman" w:hAnsi="Times New Roman" w:cs="Times New Roman"/>
                <w:b/>
                <w:noProof/>
              </w:rPr>
              <w:t xml:space="preserve"> SPOSÓB OBLICZENIA CENY</w:t>
            </w:r>
            <w:r w:rsidR="00830FCB">
              <w:rPr>
                <w:noProof/>
                <w:webHidden/>
              </w:rPr>
              <w:tab/>
            </w:r>
            <w:r w:rsidR="00830FCB">
              <w:rPr>
                <w:noProof/>
                <w:webHidden/>
              </w:rPr>
              <w:fldChar w:fldCharType="begin"/>
            </w:r>
            <w:r w:rsidR="00830FCB">
              <w:rPr>
                <w:noProof/>
                <w:webHidden/>
              </w:rPr>
              <w:instrText xml:space="preserve"> PAGEREF _Toc126661194 \h </w:instrText>
            </w:r>
            <w:r w:rsidR="00830FCB">
              <w:rPr>
                <w:noProof/>
                <w:webHidden/>
              </w:rPr>
            </w:r>
            <w:r w:rsidR="00830FCB">
              <w:rPr>
                <w:noProof/>
                <w:webHidden/>
              </w:rPr>
              <w:fldChar w:fldCharType="separate"/>
            </w:r>
            <w:r w:rsidR="00830FCB">
              <w:rPr>
                <w:noProof/>
                <w:webHidden/>
              </w:rPr>
              <w:t>11</w:t>
            </w:r>
            <w:r w:rsidR="00830FCB">
              <w:rPr>
                <w:noProof/>
                <w:webHidden/>
              </w:rPr>
              <w:fldChar w:fldCharType="end"/>
            </w:r>
          </w:hyperlink>
        </w:p>
        <w:p w14:paraId="3DB49F01" w14:textId="2DC462D5" w:rsidR="00830FCB" w:rsidRDefault="0010699A">
          <w:pPr>
            <w:pStyle w:val="Spistreci1"/>
            <w:rPr>
              <w:rFonts w:eastAsiaTheme="minorEastAsia"/>
              <w:noProof/>
              <w:lang w:eastAsia="pl-PL"/>
            </w:rPr>
          </w:pPr>
          <w:hyperlink w:anchor="_Toc126661195" w:history="1">
            <w:r w:rsidR="00830FCB" w:rsidRPr="009D0014">
              <w:rPr>
                <w:rStyle w:val="Hipercze"/>
                <w:rFonts w:ascii="Times New Roman" w:eastAsia="Times New Roman" w:hAnsi="Times New Roman" w:cs="Times New Roman"/>
                <w:b/>
                <w:bCs/>
                <w:noProof/>
              </w:rPr>
              <w:t>XVI.</w:t>
            </w:r>
            <w:r w:rsidR="00830FCB" w:rsidRPr="009D0014">
              <w:rPr>
                <w:rStyle w:val="Hipercze"/>
                <w:rFonts w:ascii="Times New Roman" w:eastAsia="Times New Roman" w:hAnsi="Times New Roman" w:cs="Times New Roman"/>
                <w:b/>
                <w:noProof/>
              </w:rPr>
              <w:t xml:space="preserve"> OPIS KRYTERIÓW OCENY OFERT, WRAZ Z PODANIEM W</w:t>
            </w:r>
            <w:r w:rsidR="00830FCB" w:rsidRPr="009D0014">
              <w:rPr>
                <w:rStyle w:val="Hipercze"/>
                <w:rFonts w:ascii="Times New Roman" w:eastAsia="Times New Roman" w:hAnsi="Times New Roman" w:cs="Times New Roman"/>
                <w:b/>
                <w:noProof/>
                <w:spacing w:val="1"/>
              </w:rPr>
              <w:t>AG</w:t>
            </w:r>
            <w:r w:rsidR="00830FCB" w:rsidRPr="009D0014">
              <w:rPr>
                <w:rStyle w:val="Hipercze"/>
                <w:rFonts w:ascii="Times New Roman" w:eastAsia="Times New Roman" w:hAnsi="Times New Roman" w:cs="Times New Roman"/>
                <w:b/>
                <w:noProof/>
              </w:rPr>
              <w:t xml:space="preserve"> TYCH</w:t>
            </w:r>
            <w:r w:rsidR="00830FCB" w:rsidRPr="009D0014">
              <w:rPr>
                <w:rStyle w:val="Hipercze"/>
                <w:rFonts w:ascii="Times New Roman" w:eastAsia="Times New Roman" w:hAnsi="Times New Roman" w:cs="Times New Roman"/>
                <w:b/>
                <w:noProof/>
                <w:spacing w:val="22"/>
                <w:w w:val="102"/>
              </w:rPr>
              <w:t xml:space="preserve"> </w:t>
            </w:r>
            <w:r w:rsidR="00830FCB" w:rsidRPr="009D0014">
              <w:rPr>
                <w:rStyle w:val="Hipercze"/>
                <w:rFonts w:ascii="Times New Roman" w:eastAsia="Times New Roman" w:hAnsi="Times New Roman" w:cs="Times New Roman"/>
                <w:b/>
                <w:noProof/>
              </w:rPr>
              <w:t>KRYTERIÓW,</w:t>
            </w:r>
            <w:r w:rsidR="00830FCB" w:rsidRPr="009D0014">
              <w:rPr>
                <w:rStyle w:val="Hipercze"/>
                <w:rFonts w:ascii="Times New Roman" w:eastAsia="Times New Roman" w:hAnsi="Times New Roman" w:cs="Times New Roman"/>
                <w:b/>
                <w:noProof/>
                <w:spacing w:val="57"/>
              </w:rPr>
              <w:t xml:space="preserve"> </w:t>
            </w:r>
            <w:r w:rsidR="00830FCB" w:rsidRPr="009D0014">
              <w:rPr>
                <w:rStyle w:val="Hipercze"/>
                <w:rFonts w:ascii="Times New Roman" w:eastAsia="Times New Roman" w:hAnsi="Times New Roman" w:cs="Times New Roman"/>
                <w:b/>
                <w:noProof/>
              </w:rPr>
              <w:t>I</w:t>
            </w:r>
            <w:r w:rsidR="00830FCB" w:rsidRPr="009D0014">
              <w:rPr>
                <w:rStyle w:val="Hipercze"/>
                <w:rFonts w:ascii="Times New Roman" w:eastAsia="Times New Roman" w:hAnsi="Times New Roman" w:cs="Times New Roman"/>
                <w:b/>
                <w:noProof/>
                <w:spacing w:val="33"/>
              </w:rPr>
              <w:t xml:space="preserve"> </w:t>
            </w:r>
            <w:r w:rsidR="00830FCB" w:rsidRPr="009D0014">
              <w:rPr>
                <w:rStyle w:val="Hipercze"/>
                <w:rFonts w:ascii="Times New Roman" w:eastAsia="Times New Roman" w:hAnsi="Times New Roman" w:cs="Times New Roman"/>
                <w:b/>
                <w:noProof/>
              </w:rPr>
              <w:t>SPOSOBU</w:t>
            </w:r>
            <w:r w:rsidR="00830FCB" w:rsidRPr="009D0014">
              <w:rPr>
                <w:rStyle w:val="Hipercze"/>
                <w:rFonts w:ascii="Times New Roman" w:eastAsia="Times New Roman" w:hAnsi="Times New Roman" w:cs="Times New Roman"/>
                <w:b/>
                <w:noProof/>
                <w:spacing w:val="46"/>
              </w:rPr>
              <w:t xml:space="preserve"> </w:t>
            </w:r>
            <w:r w:rsidR="00830FCB" w:rsidRPr="009D0014">
              <w:rPr>
                <w:rStyle w:val="Hipercze"/>
                <w:rFonts w:ascii="Times New Roman" w:eastAsia="Times New Roman" w:hAnsi="Times New Roman" w:cs="Times New Roman"/>
                <w:b/>
                <w:noProof/>
              </w:rPr>
              <w:t>OCENY</w:t>
            </w:r>
            <w:r w:rsidR="00830FCB" w:rsidRPr="009D0014">
              <w:rPr>
                <w:rStyle w:val="Hipercze"/>
                <w:rFonts w:ascii="Times New Roman" w:eastAsia="Times New Roman" w:hAnsi="Times New Roman" w:cs="Times New Roman"/>
                <w:b/>
                <w:noProof/>
                <w:spacing w:val="32"/>
              </w:rPr>
              <w:t xml:space="preserve"> </w:t>
            </w:r>
            <w:r w:rsidR="00830FCB" w:rsidRPr="009D0014">
              <w:rPr>
                <w:rStyle w:val="Hipercze"/>
                <w:rFonts w:ascii="Times New Roman" w:eastAsia="Times New Roman" w:hAnsi="Times New Roman" w:cs="Times New Roman"/>
                <w:b/>
                <w:noProof/>
              </w:rPr>
              <w:t>OFERT.</w:t>
            </w:r>
            <w:r w:rsidR="00830FCB">
              <w:rPr>
                <w:noProof/>
                <w:webHidden/>
              </w:rPr>
              <w:tab/>
            </w:r>
            <w:r w:rsidR="00830FCB">
              <w:rPr>
                <w:noProof/>
                <w:webHidden/>
              </w:rPr>
              <w:fldChar w:fldCharType="begin"/>
            </w:r>
            <w:r w:rsidR="00830FCB">
              <w:rPr>
                <w:noProof/>
                <w:webHidden/>
              </w:rPr>
              <w:instrText xml:space="preserve"> PAGEREF _Toc126661195 \h </w:instrText>
            </w:r>
            <w:r w:rsidR="00830FCB">
              <w:rPr>
                <w:noProof/>
                <w:webHidden/>
              </w:rPr>
            </w:r>
            <w:r w:rsidR="00830FCB">
              <w:rPr>
                <w:noProof/>
                <w:webHidden/>
              </w:rPr>
              <w:fldChar w:fldCharType="separate"/>
            </w:r>
            <w:r w:rsidR="00830FCB">
              <w:rPr>
                <w:noProof/>
                <w:webHidden/>
              </w:rPr>
              <w:t>11</w:t>
            </w:r>
            <w:r w:rsidR="00830FCB">
              <w:rPr>
                <w:noProof/>
                <w:webHidden/>
              </w:rPr>
              <w:fldChar w:fldCharType="end"/>
            </w:r>
          </w:hyperlink>
        </w:p>
        <w:p w14:paraId="5544ABC0" w14:textId="223DEDC4" w:rsidR="00830FCB" w:rsidRDefault="0010699A">
          <w:pPr>
            <w:pStyle w:val="Spistreci1"/>
            <w:rPr>
              <w:rFonts w:eastAsiaTheme="minorEastAsia"/>
              <w:noProof/>
              <w:lang w:eastAsia="pl-PL"/>
            </w:rPr>
          </w:pPr>
          <w:hyperlink w:anchor="_Toc126661196" w:history="1">
            <w:r w:rsidR="00830FCB" w:rsidRPr="009D0014">
              <w:rPr>
                <w:rStyle w:val="Hipercze"/>
                <w:rFonts w:ascii="Times New Roman" w:hAnsi="Times New Roman" w:cs="Times New Roman"/>
                <w:b/>
                <w:bCs/>
                <w:noProof/>
              </w:rPr>
              <w:t>XVII.</w:t>
            </w:r>
            <w:r w:rsidR="00830FCB" w:rsidRPr="009D0014">
              <w:rPr>
                <w:rStyle w:val="Hipercze"/>
                <w:rFonts w:ascii="Times New Roman" w:hAnsi="Times New Roman" w:cs="Times New Roman"/>
                <w:b/>
                <w:noProof/>
              </w:rPr>
              <w:t xml:space="preserve"> INFORMACJE</w:t>
            </w:r>
            <w:r w:rsidR="00830FCB" w:rsidRPr="009D0014">
              <w:rPr>
                <w:rStyle w:val="Hipercze"/>
                <w:rFonts w:ascii="Times New Roman" w:hAnsi="Times New Roman" w:cs="Times New Roman"/>
                <w:b/>
                <w:noProof/>
                <w:spacing w:val="47"/>
              </w:rPr>
              <w:t xml:space="preserve"> </w:t>
            </w:r>
            <w:r w:rsidR="00830FCB" w:rsidRPr="009D0014">
              <w:rPr>
                <w:rStyle w:val="Hipercze"/>
                <w:rFonts w:ascii="Times New Roman" w:hAnsi="Times New Roman" w:cs="Times New Roman"/>
                <w:b/>
                <w:noProof/>
              </w:rPr>
              <w:t>O</w:t>
            </w:r>
            <w:r w:rsidR="00830FCB" w:rsidRPr="009D0014">
              <w:rPr>
                <w:rStyle w:val="Hipercze"/>
                <w:rFonts w:ascii="Times New Roman" w:hAnsi="Times New Roman" w:cs="Times New Roman"/>
                <w:b/>
                <w:noProof/>
                <w:spacing w:val="14"/>
              </w:rPr>
              <w:t xml:space="preserve"> </w:t>
            </w:r>
            <w:r w:rsidR="00830FCB" w:rsidRPr="009D0014">
              <w:rPr>
                <w:rStyle w:val="Hipercze"/>
                <w:rFonts w:ascii="Times New Roman" w:hAnsi="Times New Roman" w:cs="Times New Roman"/>
                <w:b/>
                <w:noProof/>
              </w:rPr>
              <w:t>FORMALNOŚCIACH,</w:t>
            </w:r>
            <w:r w:rsidR="00830FCB" w:rsidRPr="009D0014">
              <w:rPr>
                <w:rStyle w:val="Hipercze"/>
                <w:rFonts w:ascii="Times New Roman" w:hAnsi="Times New Roman" w:cs="Times New Roman"/>
                <w:b/>
                <w:noProof/>
                <w:spacing w:val="45"/>
              </w:rPr>
              <w:t xml:space="preserve"> </w:t>
            </w:r>
            <w:r w:rsidR="00830FCB" w:rsidRPr="009D0014">
              <w:rPr>
                <w:rStyle w:val="Hipercze"/>
                <w:rFonts w:ascii="Times New Roman" w:hAnsi="Times New Roman" w:cs="Times New Roman"/>
                <w:b/>
                <w:noProof/>
              </w:rPr>
              <w:t>JAKIE</w:t>
            </w:r>
            <w:r w:rsidR="00830FCB" w:rsidRPr="009D0014">
              <w:rPr>
                <w:rStyle w:val="Hipercze"/>
                <w:rFonts w:ascii="Times New Roman" w:hAnsi="Times New Roman" w:cs="Times New Roman"/>
                <w:b/>
                <w:noProof/>
                <w:spacing w:val="26"/>
              </w:rPr>
              <w:t xml:space="preserve"> </w:t>
            </w:r>
            <w:r w:rsidR="00830FCB" w:rsidRPr="009D0014">
              <w:rPr>
                <w:rStyle w:val="Hipercze"/>
                <w:rFonts w:ascii="Times New Roman" w:hAnsi="Times New Roman" w:cs="Times New Roman"/>
                <w:b/>
                <w:noProof/>
              </w:rPr>
              <w:t>MUSZĄ</w:t>
            </w:r>
            <w:r w:rsidR="00830FCB" w:rsidRPr="009D0014">
              <w:rPr>
                <w:rStyle w:val="Hipercze"/>
                <w:rFonts w:ascii="Times New Roman" w:hAnsi="Times New Roman" w:cs="Times New Roman"/>
                <w:b/>
                <w:noProof/>
                <w:spacing w:val="34"/>
              </w:rPr>
              <w:t xml:space="preserve"> </w:t>
            </w:r>
            <w:r w:rsidR="00830FCB" w:rsidRPr="009D0014">
              <w:rPr>
                <w:rStyle w:val="Hipercze"/>
                <w:rFonts w:ascii="Times New Roman" w:hAnsi="Times New Roman" w:cs="Times New Roman"/>
                <w:b/>
                <w:noProof/>
              </w:rPr>
              <w:t>ZOSTAĆ DOPEŁNIONE PO WYBORZE OFERTY W CELU ZAWARCIA UMOWY</w:t>
            </w:r>
            <w:r w:rsidR="00830FCB" w:rsidRPr="009D0014">
              <w:rPr>
                <w:rStyle w:val="Hipercze"/>
                <w:rFonts w:ascii="Times New Roman" w:hAnsi="Times New Roman" w:cs="Times New Roman"/>
                <w:b/>
                <w:noProof/>
                <w:w w:val="99"/>
              </w:rPr>
              <w:t xml:space="preserve"> </w:t>
            </w:r>
            <w:r w:rsidR="00830FCB" w:rsidRPr="009D0014">
              <w:rPr>
                <w:rStyle w:val="Hipercze"/>
                <w:rFonts w:ascii="Times New Roman" w:hAnsi="Times New Roman" w:cs="Times New Roman"/>
                <w:b/>
                <w:noProof/>
              </w:rPr>
              <w:t>W</w:t>
            </w:r>
            <w:r w:rsidR="00830FCB" w:rsidRPr="009D0014">
              <w:rPr>
                <w:rStyle w:val="Hipercze"/>
                <w:rFonts w:ascii="Times New Roman" w:hAnsi="Times New Roman" w:cs="Times New Roman"/>
                <w:b/>
                <w:noProof/>
                <w:spacing w:val="16"/>
              </w:rPr>
              <w:t xml:space="preserve"> </w:t>
            </w:r>
            <w:r w:rsidR="00830FCB" w:rsidRPr="009D0014">
              <w:rPr>
                <w:rStyle w:val="Hipercze"/>
                <w:rFonts w:ascii="Times New Roman" w:hAnsi="Times New Roman" w:cs="Times New Roman"/>
                <w:b/>
                <w:noProof/>
              </w:rPr>
              <w:t>SPRAWIE</w:t>
            </w:r>
            <w:r w:rsidR="00830FCB" w:rsidRPr="009D0014">
              <w:rPr>
                <w:rStyle w:val="Hipercze"/>
                <w:rFonts w:ascii="Times New Roman" w:hAnsi="Times New Roman" w:cs="Times New Roman"/>
                <w:b/>
                <w:noProof/>
                <w:spacing w:val="22"/>
              </w:rPr>
              <w:t xml:space="preserve"> </w:t>
            </w:r>
            <w:r w:rsidR="00830FCB" w:rsidRPr="009D0014">
              <w:rPr>
                <w:rStyle w:val="Hipercze"/>
                <w:rFonts w:ascii="Times New Roman" w:hAnsi="Times New Roman" w:cs="Times New Roman"/>
                <w:b/>
                <w:noProof/>
              </w:rPr>
              <w:t>ZAMÓWIENIA</w:t>
            </w:r>
            <w:r w:rsidR="00830FCB" w:rsidRPr="009D0014">
              <w:rPr>
                <w:rStyle w:val="Hipercze"/>
                <w:rFonts w:ascii="Times New Roman" w:hAnsi="Times New Roman" w:cs="Times New Roman"/>
                <w:b/>
                <w:noProof/>
                <w:spacing w:val="41"/>
              </w:rPr>
              <w:t xml:space="preserve"> </w:t>
            </w:r>
            <w:r w:rsidR="00830FCB" w:rsidRPr="009D0014">
              <w:rPr>
                <w:rStyle w:val="Hipercze"/>
                <w:rFonts w:ascii="Times New Roman" w:hAnsi="Times New Roman" w:cs="Times New Roman"/>
                <w:b/>
                <w:noProof/>
              </w:rPr>
              <w:t>PUBLICZNEGO.</w:t>
            </w:r>
            <w:r w:rsidR="00830FCB">
              <w:rPr>
                <w:noProof/>
                <w:webHidden/>
              </w:rPr>
              <w:tab/>
            </w:r>
            <w:r w:rsidR="00830FCB">
              <w:rPr>
                <w:noProof/>
                <w:webHidden/>
              </w:rPr>
              <w:fldChar w:fldCharType="begin"/>
            </w:r>
            <w:r w:rsidR="00830FCB">
              <w:rPr>
                <w:noProof/>
                <w:webHidden/>
              </w:rPr>
              <w:instrText xml:space="preserve"> PAGEREF _Toc126661196 \h </w:instrText>
            </w:r>
            <w:r w:rsidR="00830FCB">
              <w:rPr>
                <w:noProof/>
                <w:webHidden/>
              </w:rPr>
            </w:r>
            <w:r w:rsidR="00830FCB">
              <w:rPr>
                <w:noProof/>
                <w:webHidden/>
              </w:rPr>
              <w:fldChar w:fldCharType="separate"/>
            </w:r>
            <w:r w:rsidR="00830FCB">
              <w:rPr>
                <w:noProof/>
                <w:webHidden/>
              </w:rPr>
              <w:t>12</w:t>
            </w:r>
            <w:r w:rsidR="00830FCB">
              <w:rPr>
                <w:noProof/>
                <w:webHidden/>
              </w:rPr>
              <w:fldChar w:fldCharType="end"/>
            </w:r>
          </w:hyperlink>
        </w:p>
        <w:p w14:paraId="467DBC0B" w14:textId="54BB7724" w:rsidR="00830FCB" w:rsidRDefault="0010699A">
          <w:pPr>
            <w:pStyle w:val="Spistreci1"/>
            <w:rPr>
              <w:rFonts w:eastAsiaTheme="minorEastAsia"/>
              <w:noProof/>
              <w:lang w:eastAsia="pl-PL"/>
            </w:rPr>
          </w:pPr>
          <w:hyperlink w:anchor="_Toc126661197" w:history="1">
            <w:r w:rsidR="00830FCB" w:rsidRPr="009D0014">
              <w:rPr>
                <w:rStyle w:val="Hipercze"/>
                <w:rFonts w:ascii="Times New Roman" w:eastAsia="MS Mincho" w:hAnsi="Times New Roman" w:cs="Times New Roman"/>
                <w:b/>
                <w:bCs/>
                <w:noProof/>
              </w:rPr>
              <w:t>XVIII.</w:t>
            </w:r>
            <w:r w:rsidR="00830FCB" w:rsidRPr="009D0014">
              <w:rPr>
                <w:rStyle w:val="Hipercze"/>
                <w:rFonts w:ascii="Times New Roman" w:eastAsia="MS Mincho" w:hAnsi="Times New Roman" w:cs="Times New Roman"/>
                <w:b/>
                <w:noProof/>
              </w:rPr>
              <w:t xml:space="preserve"> WZÓR UMOWY</w:t>
            </w:r>
            <w:r w:rsidR="00830FCB">
              <w:rPr>
                <w:noProof/>
                <w:webHidden/>
              </w:rPr>
              <w:tab/>
            </w:r>
            <w:r w:rsidR="00830FCB">
              <w:rPr>
                <w:noProof/>
                <w:webHidden/>
              </w:rPr>
              <w:fldChar w:fldCharType="begin"/>
            </w:r>
            <w:r w:rsidR="00830FCB">
              <w:rPr>
                <w:noProof/>
                <w:webHidden/>
              </w:rPr>
              <w:instrText xml:space="preserve"> PAGEREF _Toc126661197 \h </w:instrText>
            </w:r>
            <w:r w:rsidR="00830FCB">
              <w:rPr>
                <w:noProof/>
                <w:webHidden/>
              </w:rPr>
            </w:r>
            <w:r w:rsidR="00830FCB">
              <w:rPr>
                <w:noProof/>
                <w:webHidden/>
              </w:rPr>
              <w:fldChar w:fldCharType="separate"/>
            </w:r>
            <w:r w:rsidR="00830FCB">
              <w:rPr>
                <w:noProof/>
                <w:webHidden/>
              </w:rPr>
              <w:t>13</w:t>
            </w:r>
            <w:r w:rsidR="00830FCB">
              <w:rPr>
                <w:noProof/>
                <w:webHidden/>
              </w:rPr>
              <w:fldChar w:fldCharType="end"/>
            </w:r>
          </w:hyperlink>
        </w:p>
        <w:p w14:paraId="60A3BCEC" w14:textId="54BCE38E" w:rsidR="00830FCB" w:rsidRDefault="0010699A">
          <w:pPr>
            <w:pStyle w:val="Spistreci1"/>
            <w:rPr>
              <w:rFonts w:eastAsiaTheme="minorEastAsia"/>
              <w:noProof/>
              <w:lang w:eastAsia="pl-PL"/>
            </w:rPr>
          </w:pPr>
          <w:hyperlink w:anchor="_Toc126661198" w:history="1">
            <w:r w:rsidR="00830FCB" w:rsidRPr="009D0014">
              <w:rPr>
                <w:rStyle w:val="Hipercze"/>
                <w:rFonts w:ascii="Times New Roman" w:eastAsia="MS Mincho" w:hAnsi="Times New Roman" w:cs="Times New Roman"/>
                <w:b/>
                <w:bCs/>
                <w:noProof/>
              </w:rPr>
              <w:t>XIX.</w:t>
            </w:r>
            <w:r w:rsidR="00830FCB" w:rsidRPr="009D0014">
              <w:rPr>
                <w:rStyle w:val="Hipercze"/>
                <w:rFonts w:ascii="Times New Roman" w:eastAsia="MS Mincho" w:hAnsi="Times New Roman" w:cs="Times New Roman"/>
                <w:b/>
                <w:noProof/>
              </w:rPr>
              <w:t xml:space="preserve"> POUCZENIE  O  ŚRODKACH  OCHRONY  PRAWNEJ  PRZYSŁUGUJĄCYCH WYKONAWCY.</w:t>
            </w:r>
            <w:r w:rsidR="00830FCB">
              <w:rPr>
                <w:noProof/>
                <w:webHidden/>
              </w:rPr>
              <w:tab/>
            </w:r>
            <w:r w:rsidR="00830FCB">
              <w:rPr>
                <w:noProof/>
                <w:webHidden/>
              </w:rPr>
              <w:fldChar w:fldCharType="begin"/>
            </w:r>
            <w:r w:rsidR="00830FCB">
              <w:rPr>
                <w:noProof/>
                <w:webHidden/>
              </w:rPr>
              <w:instrText xml:space="preserve"> PAGEREF _Toc126661198 \h </w:instrText>
            </w:r>
            <w:r w:rsidR="00830FCB">
              <w:rPr>
                <w:noProof/>
                <w:webHidden/>
              </w:rPr>
            </w:r>
            <w:r w:rsidR="00830FCB">
              <w:rPr>
                <w:noProof/>
                <w:webHidden/>
              </w:rPr>
              <w:fldChar w:fldCharType="separate"/>
            </w:r>
            <w:r w:rsidR="00830FCB">
              <w:rPr>
                <w:noProof/>
                <w:webHidden/>
              </w:rPr>
              <w:t>13</w:t>
            </w:r>
            <w:r w:rsidR="00830FCB">
              <w:rPr>
                <w:noProof/>
                <w:webHidden/>
              </w:rPr>
              <w:fldChar w:fldCharType="end"/>
            </w:r>
          </w:hyperlink>
        </w:p>
        <w:p w14:paraId="04939C27" w14:textId="0663D545" w:rsidR="00830FCB" w:rsidRDefault="0010699A">
          <w:pPr>
            <w:pStyle w:val="Spistreci1"/>
            <w:rPr>
              <w:rFonts w:eastAsiaTheme="minorEastAsia"/>
              <w:noProof/>
              <w:lang w:eastAsia="pl-PL"/>
            </w:rPr>
          </w:pPr>
          <w:hyperlink w:anchor="_Toc126661199" w:history="1">
            <w:r w:rsidR="00830FCB" w:rsidRPr="009D0014">
              <w:rPr>
                <w:rStyle w:val="Hipercze"/>
                <w:rFonts w:ascii="Times New Roman" w:eastAsia="MS Mincho" w:hAnsi="Times New Roman" w:cs="Times New Roman"/>
                <w:b/>
                <w:bCs/>
                <w:noProof/>
              </w:rPr>
              <w:t>XX.</w:t>
            </w:r>
            <w:r w:rsidR="00830FCB" w:rsidRPr="009D0014">
              <w:rPr>
                <w:rStyle w:val="Hipercze"/>
                <w:rFonts w:ascii="Times New Roman" w:eastAsia="MS Mincho" w:hAnsi="Times New Roman" w:cs="Times New Roman"/>
                <w:b/>
                <w:noProof/>
              </w:rPr>
              <w:t xml:space="preserve"> INFORMACJA DOTYCZĄCA PRZETWARZANIA DANYCH OSOBOWYCH</w:t>
            </w:r>
            <w:r w:rsidR="00830FCB">
              <w:rPr>
                <w:noProof/>
                <w:webHidden/>
              </w:rPr>
              <w:tab/>
            </w:r>
            <w:r w:rsidR="00830FCB">
              <w:rPr>
                <w:noProof/>
                <w:webHidden/>
              </w:rPr>
              <w:fldChar w:fldCharType="begin"/>
            </w:r>
            <w:r w:rsidR="00830FCB">
              <w:rPr>
                <w:noProof/>
                <w:webHidden/>
              </w:rPr>
              <w:instrText xml:space="preserve"> PAGEREF _Toc126661199 \h </w:instrText>
            </w:r>
            <w:r w:rsidR="00830FCB">
              <w:rPr>
                <w:noProof/>
                <w:webHidden/>
              </w:rPr>
            </w:r>
            <w:r w:rsidR="00830FCB">
              <w:rPr>
                <w:noProof/>
                <w:webHidden/>
              </w:rPr>
              <w:fldChar w:fldCharType="separate"/>
            </w:r>
            <w:r w:rsidR="00830FCB">
              <w:rPr>
                <w:noProof/>
                <w:webHidden/>
              </w:rPr>
              <w:t>13</w:t>
            </w:r>
            <w:r w:rsidR="00830FCB">
              <w:rPr>
                <w:noProof/>
                <w:webHidden/>
              </w:rPr>
              <w:fldChar w:fldCharType="end"/>
            </w:r>
          </w:hyperlink>
        </w:p>
        <w:p w14:paraId="2DDA45A8" w14:textId="2A599F78" w:rsidR="00830FCB" w:rsidRDefault="0010699A">
          <w:pPr>
            <w:pStyle w:val="Spistreci1"/>
            <w:rPr>
              <w:rFonts w:eastAsiaTheme="minorEastAsia"/>
              <w:noProof/>
              <w:lang w:eastAsia="pl-PL"/>
            </w:rPr>
          </w:pPr>
          <w:hyperlink w:anchor="_Toc126661200" w:history="1">
            <w:r w:rsidR="00830FCB" w:rsidRPr="009D0014">
              <w:rPr>
                <w:rStyle w:val="Hipercze"/>
                <w:rFonts w:ascii="Times New Roman" w:eastAsia="MS Mincho" w:hAnsi="Times New Roman" w:cs="Times New Roman"/>
                <w:b/>
                <w:bCs/>
                <w:noProof/>
              </w:rPr>
              <w:t>XXI.</w:t>
            </w:r>
            <w:r w:rsidR="00830FCB" w:rsidRPr="009D0014">
              <w:rPr>
                <w:rStyle w:val="Hipercze"/>
                <w:rFonts w:ascii="Times New Roman" w:eastAsia="MS Mincho" w:hAnsi="Times New Roman" w:cs="Times New Roman"/>
                <w:b/>
                <w:noProof/>
              </w:rPr>
              <w:t xml:space="preserve"> ZAŁĄCZNIKI.</w:t>
            </w:r>
            <w:r w:rsidR="00830FCB">
              <w:rPr>
                <w:noProof/>
                <w:webHidden/>
              </w:rPr>
              <w:tab/>
            </w:r>
            <w:r w:rsidR="00830FCB">
              <w:rPr>
                <w:noProof/>
                <w:webHidden/>
              </w:rPr>
              <w:fldChar w:fldCharType="begin"/>
            </w:r>
            <w:r w:rsidR="00830FCB">
              <w:rPr>
                <w:noProof/>
                <w:webHidden/>
              </w:rPr>
              <w:instrText xml:space="preserve"> PAGEREF _Toc126661200 \h </w:instrText>
            </w:r>
            <w:r w:rsidR="00830FCB">
              <w:rPr>
                <w:noProof/>
                <w:webHidden/>
              </w:rPr>
            </w:r>
            <w:r w:rsidR="00830FCB">
              <w:rPr>
                <w:noProof/>
                <w:webHidden/>
              </w:rPr>
              <w:fldChar w:fldCharType="separate"/>
            </w:r>
            <w:r w:rsidR="00830FCB">
              <w:rPr>
                <w:noProof/>
                <w:webHidden/>
              </w:rPr>
              <w:t>14</w:t>
            </w:r>
            <w:r w:rsidR="00830FCB">
              <w:rPr>
                <w:noProof/>
                <w:webHidden/>
              </w:rPr>
              <w:fldChar w:fldCharType="end"/>
            </w:r>
          </w:hyperlink>
        </w:p>
        <w:p w14:paraId="63F70F78" w14:textId="29AF0E6E" w:rsidR="00FA59C3" w:rsidRDefault="00FA59C3">
          <w:r>
            <w:rPr>
              <w:b/>
              <w:bCs/>
            </w:rPr>
            <w:fldChar w:fldCharType="end"/>
          </w:r>
        </w:p>
      </w:sdtContent>
    </w:sdt>
    <w:p w14:paraId="3963CDB7" w14:textId="44D7A6F8" w:rsidR="00431416" w:rsidRPr="00AC7644" w:rsidRDefault="00431416" w:rsidP="00336270">
      <w:pPr>
        <w:spacing w:after="0" w:line="240" w:lineRule="auto"/>
        <w:jc w:val="both"/>
        <w:rPr>
          <w:rFonts w:ascii="Times New Roman" w:eastAsia="Calibri" w:hAnsi="Times New Roman" w:cs="Times New Roman"/>
          <w:sz w:val="24"/>
          <w:szCs w:val="24"/>
        </w:rPr>
      </w:pPr>
    </w:p>
    <w:p w14:paraId="107DD9EA" w14:textId="44240D52" w:rsidR="00FA0169" w:rsidRDefault="00FA0169" w:rsidP="0033627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61FED30" w14:textId="77777777" w:rsidR="00431416" w:rsidRPr="00AC7644" w:rsidRDefault="00431416" w:rsidP="00336270">
      <w:pPr>
        <w:spacing w:after="0" w:line="240" w:lineRule="auto"/>
        <w:jc w:val="both"/>
        <w:rPr>
          <w:rFonts w:ascii="Times New Roman" w:eastAsia="Calibri" w:hAnsi="Times New Roman" w:cs="Times New Roman"/>
          <w:sz w:val="24"/>
          <w:szCs w:val="24"/>
        </w:rPr>
      </w:pPr>
    </w:p>
    <w:p w14:paraId="151CF9E9" w14:textId="7A498FC3" w:rsidR="00431416" w:rsidRPr="00AC7644" w:rsidRDefault="00431416" w:rsidP="00336270">
      <w:pPr>
        <w:pStyle w:val="Akapitzlist"/>
        <w:numPr>
          <w:ilvl w:val="0"/>
          <w:numId w:val="1"/>
        </w:numPr>
        <w:spacing w:after="0" w:line="240" w:lineRule="auto"/>
        <w:ind w:left="426"/>
        <w:jc w:val="both"/>
        <w:outlineLvl w:val="0"/>
        <w:rPr>
          <w:rFonts w:ascii="Times New Roman" w:eastAsia="Calibri" w:hAnsi="Times New Roman" w:cs="Times New Roman"/>
          <w:b/>
          <w:bCs/>
          <w:sz w:val="24"/>
          <w:szCs w:val="24"/>
        </w:rPr>
      </w:pPr>
      <w:bookmarkStart w:id="0" w:name="_Toc116555910"/>
      <w:bookmarkStart w:id="1" w:name="_Toc126661180"/>
      <w:r w:rsidRPr="00AC7644">
        <w:rPr>
          <w:rFonts w:ascii="Times New Roman" w:eastAsia="Calibri" w:hAnsi="Times New Roman" w:cs="Times New Roman"/>
          <w:b/>
          <w:bCs/>
          <w:sz w:val="24"/>
          <w:szCs w:val="24"/>
        </w:rPr>
        <w:t>NAZWA I ADRES ZAMAWIAJĄCEGO</w:t>
      </w:r>
      <w:bookmarkEnd w:id="0"/>
      <w:bookmarkEnd w:id="1"/>
    </w:p>
    <w:p w14:paraId="09D0F1A8" w14:textId="228A1EF4" w:rsidR="00431416" w:rsidRPr="00AC7644" w:rsidRDefault="00431416" w:rsidP="00336270">
      <w:pPr>
        <w:spacing w:after="0" w:line="240" w:lineRule="auto"/>
        <w:jc w:val="both"/>
        <w:rPr>
          <w:rFonts w:ascii="Times New Roman" w:eastAsia="Calibri" w:hAnsi="Times New Roman" w:cs="Times New Roman"/>
          <w:sz w:val="24"/>
          <w:szCs w:val="24"/>
        </w:rPr>
      </w:pPr>
      <w:r w:rsidRPr="00AC7644">
        <w:rPr>
          <w:rFonts w:ascii="Times New Roman" w:eastAsia="Calibri" w:hAnsi="Times New Roman" w:cs="Times New Roman"/>
          <w:sz w:val="24"/>
          <w:szCs w:val="24"/>
        </w:rPr>
        <w:t xml:space="preserve">Nazwa zamawiającego: </w:t>
      </w:r>
      <w:r w:rsidRPr="00AC7644">
        <w:rPr>
          <w:rFonts w:ascii="Times New Roman" w:eastAsia="Calibri" w:hAnsi="Times New Roman" w:cs="Times New Roman"/>
          <w:sz w:val="24"/>
          <w:szCs w:val="24"/>
        </w:rPr>
        <w:tab/>
      </w:r>
      <w:r w:rsidRPr="00AC7644">
        <w:rPr>
          <w:rFonts w:ascii="Times New Roman" w:eastAsia="Calibri" w:hAnsi="Times New Roman" w:cs="Times New Roman"/>
          <w:sz w:val="24"/>
          <w:szCs w:val="24"/>
        </w:rPr>
        <w:tab/>
        <w:t xml:space="preserve">Gmina </w:t>
      </w:r>
      <w:r w:rsidR="00B33C52" w:rsidRPr="00AC7644">
        <w:rPr>
          <w:rFonts w:ascii="Times New Roman" w:eastAsia="Calibri" w:hAnsi="Times New Roman" w:cs="Times New Roman"/>
          <w:sz w:val="24"/>
          <w:szCs w:val="24"/>
        </w:rPr>
        <w:t>Krzykosy</w:t>
      </w:r>
    </w:p>
    <w:p w14:paraId="5C1D1168" w14:textId="13C9BCF2" w:rsidR="00431416" w:rsidRPr="00AC7644" w:rsidRDefault="00431416" w:rsidP="00336270">
      <w:pPr>
        <w:spacing w:after="0" w:line="240" w:lineRule="auto"/>
        <w:jc w:val="both"/>
        <w:rPr>
          <w:rFonts w:ascii="Times New Roman" w:eastAsia="Calibri" w:hAnsi="Times New Roman" w:cs="Times New Roman"/>
          <w:sz w:val="24"/>
          <w:szCs w:val="24"/>
        </w:rPr>
      </w:pPr>
      <w:r w:rsidRPr="00AC7644">
        <w:rPr>
          <w:rFonts w:ascii="Times New Roman" w:eastAsia="Calibri" w:hAnsi="Times New Roman" w:cs="Times New Roman"/>
          <w:sz w:val="24"/>
          <w:szCs w:val="24"/>
        </w:rPr>
        <w:t>Adres zamawiającego:</w:t>
      </w:r>
      <w:r w:rsidRPr="00AC7644">
        <w:rPr>
          <w:rFonts w:ascii="Times New Roman" w:eastAsia="Calibri" w:hAnsi="Times New Roman" w:cs="Times New Roman"/>
          <w:sz w:val="24"/>
          <w:szCs w:val="24"/>
        </w:rPr>
        <w:tab/>
      </w:r>
      <w:r w:rsidR="00D91924" w:rsidRPr="00AC7644">
        <w:rPr>
          <w:rFonts w:ascii="Times New Roman" w:eastAsia="Calibri" w:hAnsi="Times New Roman" w:cs="Times New Roman"/>
          <w:sz w:val="24"/>
          <w:szCs w:val="24"/>
        </w:rPr>
        <w:tab/>
      </w:r>
      <w:r w:rsidRPr="00AC7644">
        <w:rPr>
          <w:rFonts w:ascii="Times New Roman" w:eastAsia="Calibri" w:hAnsi="Times New Roman" w:cs="Times New Roman"/>
          <w:sz w:val="24"/>
          <w:szCs w:val="24"/>
        </w:rPr>
        <w:t xml:space="preserve">ul. </w:t>
      </w:r>
      <w:r w:rsidR="00B33C52" w:rsidRPr="00AC7644">
        <w:rPr>
          <w:rFonts w:ascii="Times New Roman" w:eastAsia="Calibri" w:hAnsi="Times New Roman" w:cs="Times New Roman"/>
          <w:sz w:val="24"/>
          <w:szCs w:val="24"/>
        </w:rPr>
        <w:t>Główna 37</w:t>
      </w:r>
    </w:p>
    <w:p w14:paraId="4E297E1E" w14:textId="62D5C3B2" w:rsidR="00431416" w:rsidRPr="00AC7644" w:rsidRDefault="00431416" w:rsidP="00336270">
      <w:pPr>
        <w:spacing w:after="0" w:line="240" w:lineRule="auto"/>
        <w:jc w:val="both"/>
        <w:rPr>
          <w:rFonts w:ascii="Times New Roman" w:eastAsia="Calibri" w:hAnsi="Times New Roman" w:cs="Times New Roman"/>
          <w:sz w:val="24"/>
          <w:szCs w:val="24"/>
        </w:rPr>
      </w:pPr>
      <w:r w:rsidRPr="00AC7644">
        <w:rPr>
          <w:rFonts w:ascii="Times New Roman" w:eastAsia="Calibri" w:hAnsi="Times New Roman" w:cs="Times New Roman"/>
          <w:sz w:val="24"/>
          <w:szCs w:val="24"/>
        </w:rPr>
        <w:t xml:space="preserve">Kod Miejscowość: </w:t>
      </w:r>
      <w:r w:rsidR="009408E1" w:rsidRPr="00AC7644">
        <w:rPr>
          <w:rFonts w:ascii="Times New Roman" w:eastAsia="Calibri" w:hAnsi="Times New Roman" w:cs="Times New Roman"/>
          <w:sz w:val="24"/>
          <w:szCs w:val="24"/>
        </w:rPr>
        <w:tab/>
      </w:r>
      <w:r w:rsidR="009408E1" w:rsidRPr="00AC7644">
        <w:rPr>
          <w:rFonts w:ascii="Times New Roman" w:eastAsia="Calibri" w:hAnsi="Times New Roman" w:cs="Times New Roman"/>
          <w:sz w:val="24"/>
          <w:szCs w:val="24"/>
        </w:rPr>
        <w:tab/>
      </w:r>
      <w:r w:rsidR="009408E1" w:rsidRPr="00AC7644">
        <w:rPr>
          <w:rFonts w:ascii="Times New Roman" w:eastAsia="Calibri" w:hAnsi="Times New Roman" w:cs="Times New Roman"/>
          <w:sz w:val="24"/>
          <w:szCs w:val="24"/>
        </w:rPr>
        <w:tab/>
      </w:r>
      <w:r w:rsidR="00B33C52" w:rsidRPr="00AC7644">
        <w:rPr>
          <w:rFonts w:ascii="Times New Roman" w:eastAsia="Calibri" w:hAnsi="Times New Roman" w:cs="Times New Roman"/>
          <w:sz w:val="24"/>
          <w:szCs w:val="24"/>
        </w:rPr>
        <w:t>63-024 Krzykosy</w:t>
      </w:r>
    </w:p>
    <w:p w14:paraId="277A0D18" w14:textId="78BFE678" w:rsidR="00431416" w:rsidRPr="00AC7644" w:rsidRDefault="00431416" w:rsidP="00336270">
      <w:pPr>
        <w:spacing w:after="0" w:line="240" w:lineRule="auto"/>
        <w:jc w:val="both"/>
        <w:rPr>
          <w:rFonts w:ascii="Times New Roman" w:eastAsia="Calibri" w:hAnsi="Times New Roman" w:cs="Times New Roman"/>
          <w:sz w:val="24"/>
          <w:szCs w:val="24"/>
        </w:rPr>
      </w:pPr>
      <w:r w:rsidRPr="00AC7644">
        <w:rPr>
          <w:rFonts w:ascii="Times New Roman" w:eastAsia="Calibri" w:hAnsi="Times New Roman" w:cs="Times New Roman"/>
          <w:sz w:val="24"/>
          <w:szCs w:val="24"/>
        </w:rPr>
        <w:t>Adres strony internetowej:</w:t>
      </w:r>
      <w:r w:rsidR="009408E1" w:rsidRPr="00AC7644">
        <w:rPr>
          <w:rFonts w:ascii="Times New Roman" w:eastAsia="Calibri" w:hAnsi="Times New Roman" w:cs="Times New Roman"/>
          <w:sz w:val="24"/>
          <w:szCs w:val="24"/>
        </w:rPr>
        <w:tab/>
      </w:r>
      <w:r w:rsidR="009408E1" w:rsidRPr="00AC7644">
        <w:rPr>
          <w:rFonts w:ascii="Times New Roman" w:eastAsia="Calibri" w:hAnsi="Times New Roman" w:cs="Times New Roman"/>
          <w:sz w:val="24"/>
          <w:szCs w:val="24"/>
        </w:rPr>
        <w:tab/>
      </w:r>
      <w:r w:rsidR="00B33C52" w:rsidRPr="00AC7644">
        <w:rPr>
          <w:rFonts w:ascii="Times New Roman" w:eastAsia="Calibri" w:hAnsi="Times New Roman" w:cs="Times New Roman"/>
          <w:sz w:val="24"/>
          <w:szCs w:val="24"/>
        </w:rPr>
        <w:t>http://gminakrzykosy.pl</w:t>
      </w:r>
    </w:p>
    <w:p w14:paraId="2D528BAF" w14:textId="74F98140" w:rsidR="00431416" w:rsidRPr="00AC7644" w:rsidRDefault="00431416" w:rsidP="00336270">
      <w:pPr>
        <w:spacing w:after="0" w:line="240" w:lineRule="auto"/>
        <w:jc w:val="both"/>
        <w:rPr>
          <w:rFonts w:ascii="Times New Roman" w:eastAsia="Calibri" w:hAnsi="Times New Roman" w:cs="Times New Roman"/>
          <w:sz w:val="24"/>
          <w:szCs w:val="24"/>
        </w:rPr>
      </w:pPr>
      <w:r w:rsidRPr="00AC7644">
        <w:rPr>
          <w:rFonts w:ascii="Times New Roman" w:eastAsia="Calibri" w:hAnsi="Times New Roman" w:cs="Times New Roman"/>
          <w:sz w:val="24"/>
          <w:szCs w:val="24"/>
        </w:rPr>
        <w:t xml:space="preserve">Adres poczty elektronicznej: </w:t>
      </w:r>
      <w:r w:rsidR="009408E1" w:rsidRPr="00AC7644">
        <w:rPr>
          <w:rFonts w:ascii="Times New Roman" w:eastAsia="Calibri" w:hAnsi="Times New Roman" w:cs="Times New Roman"/>
          <w:sz w:val="24"/>
          <w:szCs w:val="24"/>
        </w:rPr>
        <w:tab/>
      </w:r>
      <w:r w:rsidR="009408E1" w:rsidRPr="00AC7644">
        <w:rPr>
          <w:rFonts w:ascii="Times New Roman" w:eastAsia="Calibri" w:hAnsi="Times New Roman" w:cs="Times New Roman"/>
          <w:sz w:val="24"/>
          <w:szCs w:val="24"/>
        </w:rPr>
        <w:tab/>
      </w:r>
      <w:r w:rsidR="00336270" w:rsidRPr="00AC7644">
        <w:rPr>
          <w:rFonts w:ascii="Times New Roman" w:eastAsia="Calibri" w:hAnsi="Times New Roman" w:cs="Times New Roman"/>
          <w:sz w:val="24"/>
          <w:szCs w:val="24"/>
        </w:rPr>
        <w:t>krzykosy@wokiss.pl</w:t>
      </w:r>
    </w:p>
    <w:p w14:paraId="47816BE4" w14:textId="1A038BA2" w:rsidR="009408E1" w:rsidRPr="00AC7644" w:rsidRDefault="009408E1" w:rsidP="00336270">
      <w:pPr>
        <w:spacing w:after="0" w:line="240" w:lineRule="auto"/>
        <w:jc w:val="both"/>
        <w:rPr>
          <w:rFonts w:ascii="Times New Roman" w:eastAsia="Calibri" w:hAnsi="Times New Roman" w:cs="Times New Roman"/>
          <w:sz w:val="24"/>
          <w:szCs w:val="24"/>
        </w:rPr>
      </w:pPr>
    </w:p>
    <w:p w14:paraId="28D83452" w14:textId="4B14E1CB" w:rsidR="00431416" w:rsidRPr="00AC7644" w:rsidRDefault="00431416" w:rsidP="00336270">
      <w:pPr>
        <w:spacing w:after="0" w:line="240" w:lineRule="auto"/>
        <w:jc w:val="both"/>
        <w:rPr>
          <w:rFonts w:ascii="Times New Roman" w:eastAsia="Calibri" w:hAnsi="Times New Roman" w:cs="Times New Roman"/>
          <w:sz w:val="24"/>
          <w:szCs w:val="24"/>
        </w:rPr>
      </w:pPr>
    </w:p>
    <w:p w14:paraId="5337152A" w14:textId="77777777" w:rsidR="001659F3" w:rsidRPr="00AC7644" w:rsidRDefault="00431416" w:rsidP="00336270">
      <w:pPr>
        <w:pStyle w:val="Akapitzlist"/>
        <w:numPr>
          <w:ilvl w:val="0"/>
          <w:numId w:val="1"/>
        </w:numPr>
        <w:spacing w:after="0" w:line="240" w:lineRule="auto"/>
        <w:ind w:left="426"/>
        <w:jc w:val="both"/>
        <w:outlineLvl w:val="0"/>
        <w:rPr>
          <w:rFonts w:ascii="Times New Roman" w:eastAsia="Times New Roman" w:hAnsi="Times New Roman" w:cs="Times New Roman"/>
          <w:sz w:val="24"/>
          <w:szCs w:val="24"/>
        </w:rPr>
      </w:pPr>
      <w:r w:rsidRPr="00AC7644">
        <w:rPr>
          <w:rFonts w:ascii="Times New Roman" w:eastAsia="Calibri" w:hAnsi="Times New Roman" w:cs="Times New Roman"/>
          <w:sz w:val="24"/>
          <w:szCs w:val="24"/>
        </w:rPr>
        <w:t xml:space="preserve"> </w:t>
      </w:r>
      <w:r w:rsidR="009408E1" w:rsidRPr="00AC7644">
        <w:rPr>
          <w:rFonts w:ascii="Times New Roman" w:eastAsia="Calibri" w:hAnsi="Times New Roman" w:cs="Times New Roman"/>
          <w:sz w:val="24"/>
          <w:szCs w:val="24"/>
        </w:rPr>
        <w:t xml:space="preserve">  </w:t>
      </w:r>
      <w:bookmarkStart w:id="2" w:name="_Toc116555911"/>
      <w:bookmarkStart w:id="3" w:name="_Toc126661181"/>
      <w:bookmarkStart w:id="4" w:name="_Hlk104190331"/>
      <w:r w:rsidR="001659F3" w:rsidRPr="00AC7644">
        <w:rPr>
          <w:rFonts w:ascii="Times New Roman" w:eastAsia="Times New Roman" w:hAnsi="Times New Roman" w:cs="Times New Roman"/>
          <w:b/>
          <w:bCs/>
          <w:sz w:val="24"/>
          <w:szCs w:val="24"/>
        </w:rPr>
        <w:t>STRONA</w:t>
      </w:r>
      <w:r w:rsidR="001659F3" w:rsidRPr="00AC7644">
        <w:rPr>
          <w:rFonts w:ascii="Times New Roman" w:eastAsia="Times New Roman" w:hAnsi="Times New Roman" w:cs="Times New Roman"/>
          <w:b/>
          <w:bCs/>
          <w:spacing w:val="-9"/>
          <w:sz w:val="24"/>
          <w:szCs w:val="24"/>
        </w:rPr>
        <w:t xml:space="preserve"> </w:t>
      </w:r>
      <w:bookmarkStart w:id="5" w:name="_Hlk104190351"/>
      <w:r w:rsidR="001659F3" w:rsidRPr="00AC7644">
        <w:rPr>
          <w:rFonts w:ascii="Times New Roman" w:eastAsia="Times New Roman" w:hAnsi="Times New Roman" w:cs="Times New Roman"/>
          <w:b/>
          <w:bCs/>
          <w:sz w:val="24"/>
          <w:szCs w:val="24"/>
        </w:rPr>
        <w:t>INTERN</w:t>
      </w:r>
      <w:r w:rsidR="001659F3" w:rsidRPr="00AC7644">
        <w:rPr>
          <w:rFonts w:ascii="Times New Roman" w:eastAsia="Times New Roman" w:hAnsi="Times New Roman" w:cs="Times New Roman"/>
          <w:b/>
          <w:bCs/>
          <w:spacing w:val="-39"/>
          <w:sz w:val="24"/>
          <w:szCs w:val="24"/>
        </w:rPr>
        <w:t xml:space="preserve"> </w:t>
      </w:r>
      <w:r w:rsidR="001659F3" w:rsidRPr="00AC7644">
        <w:rPr>
          <w:rFonts w:ascii="Times New Roman" w:eastAsia="Times New Roman" w:hAnsi="Times New Roman" w:cs="Times New Roman"/>
          <w:b/>
          <w:bCs/>
          <w:spacing w:val="2"/>
          <w:sz w:val="24"/>
          <w:szCs w:val="24"/>
        </w:rPr>
        <w:t>ETOWA</w:t>
      </w:r>
      <w:r w:rsidR="001659F3" w:rsidRPr="00AC7644">
        <w:rPr>
          <w:rFonts w:ascii="Times New Roman" w:eastAsia="Times New Roman" w:hAnsi="Times New Roman" w:cs="Times New Roman"/>
          <w:b/>
          <w:bCs/>
          <w:spacing w:val="-17"/>
          <w:sz w:val="24"/>
          <w:szCs w:val="24"/>
        </w:rPr>
        <w:t xml:space="preserve"> </w:t>
      </w:r>
      <w:r w:rsidR="001659F3" w:rsidRPr="00AC7644">
        <w:rPr>
          <w:rFonts w:ascii="Times New Roman" w:eastAsia="Times New Roman" w:hAnsi="Times New Roman" w:cs="Times New Roman"/>
          <w:b/>
          <w:bCs/>
          <w:sz w:val="24"/>
          <w:szCs w:val="24"/>
        </w:rPr>
        <w:t>PROWADZONEGO</w:t>
      </w:r>
      <w:r w:rsidR="001659F3" w:rsidRPr="00AC7644">
        <w:rPr>
          <w:rFonts w:ascii="Times New Roman" w:eastAsia="Times New Roman" w:hAnsi="Times New Roman" w:cs="Times New Roman"/>
          <w:b/>
          <w:bCs/>
          <w:spacing w:val="-3"/>
          <w:sz w:val="24"/>
          <w:szCs w:val="24"/>
        </w:rPr>
        <w:t xml:space="preserve"> </w:t>
      </w:r>
      <w:r w:rsidR="001659F3" w:rsidRPr="00AC7644">
        <w:rPr>
          <w:rFonts w:ascii="Times New Roman" w:eastAsia="Times New Roman" w:hAnsi="Times New Roman" w:cs="Times New Roman"/>
          <w:b/>
          <w:bCs/>
          <w:sz w:val="24"/>
          <w:szCs w:val="24"/>
        </w:rPr>
        <w:t>POSTĘPOWANIA</w:t>
      </w:r>
      <w:bookmarkEnd w:id="2"/>
      <w:bookmarkEnd w:id="3"/>
    </w:p>
    <w:bookmarkEnd w:id="4"/>
    <w:bookmarkEnd w:id="5"/>
    <w:p w14:paraId="55940E2A" w14:textId="5A09D75E" w:rsidR="00B33C52" w:rsidRPr="00AC7644" w:rsidRDefault="00336270" w:rsidP="00336270">
      <w:pPr>
        <w:pStyle w:val="Tekstpodstawowy"/>
        <w:ind w:left="0"/>
        <w:jc w:val="both"/>
        <w:rPr>
          <w:rFonts w:cs="Times New Roman"/>
          <w:sz w:val="24"/>
          <w:szCs w:val="24"/>
          <w:lang w:val="pl-PL"/>
        </w:rPr>
      </w:pPr>
      <w:r w:rsidRPr="00AC7644">
        <w:fldChar w:fldCharType="begin"/>
      </w:r>
      <w:r w:rsidRPr="00AC7644">
        <w:rPr>
          <w:rFonts w:cs="Times New Roman"/>
          <w:sz w:val="24"/>
          <w:szCs w:val="24"/>
          <w:lang w:val="pl-PL"/>
        </w:rPr>
        <w:instrText xml:space="preserve"> HYPERLINK "https://platformazakupowa.pl/pn/gminakrzykosy" </w:instrText>
      </w:r>
      <w:r w:rsidRPr="00AC7644">
        <w:fldChar w:fldCharType="separate"/>
      </w:r>
      <w:r w:rsidRPr="00AC7644">
        <w:rPr>
          <w:rStyle w:val="Hipercze"/>
          <w:rFonts w:cs="Times New Roman"/>
          <w:sz w:val="24"/>
          <w:szCs w:val="24"/>
          <w:lang w:val="pl-PL"/>
        </w:rPr>
        <w:t>https://platformazakupowa.pl/pn/gminakrzykosy</w:t>
      </w:r>
      <w:r w:rsidRPr="00AC7644">
        <w:rPr>
          <w:rStyle w:val="Hipercze"/>
          <w:rFonts w:cs="Times New Roman"/>
          <w:sz w:val="24"/>
          <w:szCs w:val="24"/>
          <w:lang w:val="pl-PL"/>
        </w:rPr>
        <w:fldChar w:fldCharType="end"/>
      </w:r>
    </w:p>
    <w:p w14:paraId="351BF4F8" w14:textId="0B298B5F" w:rsidR="001659F3" w:rsidRPr="00AC7644" w:rsidRDefault="001659F3" w:rsidP="00336270">
      <w:pPr>
        <w:pStyle w:val="Tekstpodstawowy"/>
        <w:ind w:left="0"/>
        <w:jc w:val="both"/>
        <w:rPr>
          <w:rFonts w:cs="Times New Roman"/>
          <w:sz w:val="24"/>
          <w:szCs w:val="24"/>
          <w:lang w:val="pl-PL"/>
        </w:rPr>
      </w:pPr>
      <w:r w:rsidRPr="00AC7644">
        <w:rPr>
          <w:rFonts w:cs="Times New Roman"/>
          <w:sz w:val="24"/>
          <w:szCs w:val="24"/>
          <w:lang w:val="pl-PL"/>
        </w:rPr>
        <w:t>Na</w:t>
      </w:r>
      <w:r w:rsidRPr="00AC7644">
        <w:rPr>
          <w:rFonts w:cs="Times New Roman"/>
          <w:spacing w:val="1"/>
          <w:sz w:val="24"/>
          <w:szCs w:val="24"/>
          <w:lang w:val="pl-PL"/>
        </w:rPr>
        <w:t xml:space="preserve"> </w:t>
      </w:r>
      <w:r w:rsidRPr="00AC7644">
        <w:rPr>
          <w:rFonts w:cs="Times New Roman"/>
          <w:sz w:val="24"/>
          <w:szCs w:val="24"/>
          <w:lang w:val="pl-PL"/>
        </w:rPr>
        <w:t>wskazanej</w:t>
      </w:r>
      <w:r w:rsidRPr="00AC7644">
        <w:rPr>
          <w:rFonts w:cs="Times New Roman"/>
          <w:spacing w:val="7"/>
          <w:sz w:val="24"/>
          <w:szCs w:val="24"/>
          <w:lang w:val="pl-PL"/>
        </w:rPr>
        <w:t xml:space="preserve"> </w:t>
      </w:r>
      <w:r w:rsidRPr="00AC7644">
        <w:rPr>
          <w:rFonts w:cs="Times New Roman"/>
          <w:sz w:val="24"/>
          <w:szCs w:val="24"/>
          <w:lang w:val="pl-PL"/>
        </w:rPr>
        <w:t>stronie</w:t>
      </w:r>
      <w:r w:rsidR="00B33C52" w:rsidRPr="00AC7644">
        <w:rPr>
          <w:rFonts w:cs="Times New Roman"/>
          <w:sz w:val="24"/>
          <w:szCs w:val="24"/>
          <w:lang w:val="pl-PL"/>
        </w:rPr>
        <w:t xml:space="preserve"> </w:t>
      </w:r>
      <w:r w:rsidRPr="00AC7644">
        <w:rPr>
          <w:rFonts w:cs="Times New Roman"/>
          <w:sz w:val="24"/>
          <w:szCs w:val="24"/>
          <w:lang w:val="pl-PL"/>
        </w:rPr>
        <w:t>udostępniane</w:t>
      </w:r>
      <w:r w:rsidRPr="00AC7644">
        <w:rPr>
          <w:rFonts w:cs="Times New Roman"/>
          <w:spacing w:val="15"/>
          <w:sz w:val="24"/>
          <w:szCs w:val="24"/>
          <w:lang w:val="pl-PL"/>
        </w:rPr>
        <w:t xml:space="preserve"> </w:t>
      </w:r>
      <w:r w:rsidRPr="00AC7644">
        <w:rPr>
          <w:rFonts w:cs="Times New Roman"/>
          <w:spacing w:val="-3"/>
          <w:sz w:val="24"/>
          <w:szCs w:val="24"/>
          <w:lang w:val="pl-PL"/>
        </w:rPr>
        <w:t>b</w:t>
      </w:r>
      <w:r w:rsidRPr="00AC7644">
        <w:rPr>
          <w:rFonts w:cs="Times New Roman"/>
          <w:spacing w:val="-2"/>
          <w:sz w:val="24"/>
          <w:szCs w:val="24"/>
          <w:lang w:val="pl-PL"/>
        </w:rPr>
        <w:t>ędą</w:t>
      </w:r>
      <w:r w:rsidRPr="00AC7644">
        <w:rPr>
          <w:rFonts w:cs="Times New Roman"/>
          <w:spacing w:val="60"/>
          <w:w w:val="101"/>
          <w:sz w:val="24"/>
          <w:szCs w:val="24"/>
          <w:lang w:val="pl-PL"/>
        </w:rPr>
        <w:t xml:space="preserve"> </w:t>
      </w:r>
      <w:r w:rsidRPr="00AC7644">
        <w:rPr>
          <w:rFonts w:cs="Times New Roman"/>
          <w:sz w:val="24"/>
          <w:szCs w:val="24"/>
          <w:lang w:val="pl-PL"/>
        </w:rPr>
        <w:t>zmiany</w:t>
      </w:r>
      <w:r w:rsidR="00B33C52" w:rsidRPr="00AC7644">
        <w:rPr>
          <w:rFonts w:cs="Times New Roman"/>
          <w:sz w:val="24"/>
          <w:szCs w:val="24"/>
          <w:lang w:val="pl-PL"/>
        </w:rPr>
        <w:t xml:space="preserve"> </w:t>
      </w:r>
      <w:r w:rsidRPr="00AC7644">
        <w:rPr>
          <w:rFonts w:cs="Times New Roman"/>
          <w:sz w:val="24"/>
          <w:szCs w:val="24"/>
          <w:lang w:val="pl-PL"/>
        </w:rPr>
        <w:t>i</w:t>
      </w:r>
      <w:r w:rsidRPr="00AC7644">
        <w:rPr>
          <w:rFonts w:cs="Times New Roman"/>
          <w:spacing w:val="-5"/>
          <w:sz w:val="24"/>
          <w:szCs w:val="24"/>
          <w:lang w:val="pl-PL"/>
        </w:rPr>
        <w:t xml:space="preserve"> </w:t>
      </w:r>
      <w:r w:rsidRPr="00AC7644">
        <w:rPr>
          <w:rFonts w:cs="Times New Roman"/>
          <w:sz w:val="24"/>
          <w:szCs w:val="24"/>
          <w:lang w:val="pl-PL"/>
        </w:rPr>
        <w:t>wyjaśnienia</w:t>
      </w:r>
      <w:r w:rsidRPr="00AC7644">
        <w:rPr>
          <w:rFonts w:cs="Times New Roman"/>
          <w:spacing w:val="8"/>
          <w:sz w:val="24"/>
          <w:szCs w:val="24"/>
          <w:lang w:val="pl-PL"/>
        </w:rPr>
        <w:t xml:space="preserve"> </w:t>
      </w:r>
      <w:r w:rsidRPr="00AC7644">
        <w:rPr>
          <w:rFonts w:cs="Times New Roman"/>
          <w:sz w:val="24"/>
          <w:szCs w:val="24"/>
          <w:lang w:val="pl-PL"/>
        </w:rPr>
        <w:t>treści</w:t>
      </w:r>
      <w:r w:rsidRPr="00AC7644">
        <w:rPr>
          <w:rFonts w:cs="Times New Roman"/>
          <w:spacing w:val="8"/>
          <w:sz w:val="24"/>
          <w:szCs w:val="24"/>
          <w:lang w:val="pl-PL"/>
        </w:rPr>
        <w:t xml:space="preserve"> </w:t>
      </w:r>
      <w:r w:rsidRPr="00AC7644">
        <w:rPr>
          <w:rFonts w:cs="Times New Roman"/>
          <w:sz w:val="24"/>
          <w:szCs w:val="24"/>
          <w:lang w:val="pl-PL"/>
        </w:rPr>
        <w:t>SWZ</w:t>
      </w:r>
      <w:r w:rsidRPr="00AC7644">
        <w:rPr>
          <w:rFonts w:cs="Times New Roman"/>
          <w:spacing w:val="-7"/>
          <w:sz w:val="24"/>
          <w:szCs w:val="24"/>
          <w:lang w:val="pl-PL"/>
        </w:rPr>
        <w:t xml:space="preserve"> </w:t>
      </w:r>
      <w:r w:rsidRPr="00AC7644">
        <w:rPr>
          <w:rFonts w:cs="Times New Roman"/>
          <w:sz w:val="24"/>
          <w:szCs w:val="24"/>
          <w:lang w:val="pl-PL"/>
        </w:rPr>
        <w:t>oraz</w:t>
      </w:r>
      <w:r w:rsidRPr="00AC7644">
        <w:rPr>
          <w:rFonts w:cs="Times New Roman"/>
          <w:spacing w:val="-3"/>
          <w:sz w:val="24"/>
          <w:szCs w:val="24"/>
          <w:lang w:val="pl-PL"/>
        </w:rPr>
        <w:t xml:space="preserve"> </w:t>
      </w:r>
      <w:r w:rsidRPr="00AC7644">
        <w:rPr>
          <w:rFonts w:cs="Times New Roman"/>
          <w:sz w:val="24"/>
          <w:szCs w:val="24"/>
          <w:lang w:val="pl-PL"/>
        </w:rPr>
        <w:t>inne</w:t>
      </w:r>
      <w:r w:rsidRPr="00AC7644">
        <w:rPr>
          <w:rFonts w:cs="Times New Roman"/>
          <w:spacing w:val="-5"/>
          <w:sz w:val="24"/>
          <w:szCs w:val="24"/>
          <w:lang w:val="pl-PL"/>
        </w:rPr>
        <w:t xml:space="preserve"> </w:t>
      </w:r>
      <w:r w:rsidRPr="00AC7644">
        <w:rPr>
          <w:rFonts w:cs="Times New Roman"/>
          <w:sz w:val="24"/>
          <w:szCs w:val="24"/>
          <w:lang w:val="pl-PL"/>
        </w:rPr>
        <w:t>dokumenty</w:t>
      </w:r>
      <w:r w:rsidRPr="00AC7644">
        <w:rPr>
          <w:rFonts w:cs="Times New Roman"/>
          <w:spacing w:val="3"/>
          <w:sz w:val="24"/>
          <w:szCs w:val="24"/>
          <w:lang w:val="pl-PL"/>
        </w:rPr>
        <w:t xml:space="preserve"> </w:t>
      </w:r>
      <w:r w:rsidRPr="00AC7644">
        <w:rPr>
          <w:rFonts w:cs="Times New Roman"/>
          <w:spacing w:val="1"/>
          <w:sz w:val="24"/>
          <w:szCs w:val="24"/>
          <w:lang w:val="pl-PL"/>
        </w:rPr>
        <w:t>zamówienia</w:t>
      </w:r>
      <w:r w:rsidRPr="00AC7644">
        <w:rPr>
          <w:rFonts w:cs="Times New Roman"/>
          <w:spacing w:val="4"/>
          <w:sz w:val="24"/>
          <w:szCs w:val="24"/>
          <w:lang w:val="pl-PL"/>
        </w:rPr>
        <w:t xml:space="preserve"> </w:t>
      </w:r>
      <w:r w:rsidRPr="00AC7644">
        <w:rPr>
          <w:rFonts w:cs="Times New Roman"/>
          <w:sz w:val="24"/>
          <w:szCs w:val="24"/>
          <w:lang w:val="pl-PL"/>
        </w:rPr>
        <w:t>bezpośrednio</w:t>
      </w:r>
      <w:r w:rsidRPr="00AC7644">
        <w:rPr>
          <w:rFonts w:cs="Times New Roman"/>
          <w:spacing w:val="23"/>
          <w:w w:val="98"/>
          <w:sz w:val="24"/>
          <w:szCs w:val="24"/>
          <w:lang w:val="pl-PL"/>
        </w:rPr>
        <w:t xml:space="preserve"> </w:t>
      </w:r>
      <w:r w:rsidRPr="00AC7644">
        <w:rPr>
          <w:rFonts w:cs="Times New Roman"/>
          <w:sz w:val="24"/>
          <w:szCs w:val="24"/>
          <w:lang w:val="pl-PL"/>
        </w:rPr>
        <w:t>związane</w:t>
      </w:r>
      <w:r w:rsidR="00B33C52" w:rsidRPr="00AC7644">
        <w:rPr>
          <w:rFonts w:cs="Times New Roman"/>
          <w:sz w:val="24"/>
          <w:szCs w:val="24"/>
          <w:lang w:val="pl-PL"/>
        </w:rPr>
        <w:t xml:space="preserve"> </w:t>
      </w:r>
      <w:r w:rsidRPr="00AC7644">
        <w:rPr>
          <w:rFonts w:cs="Times New Roman"/>
          <w:sz w:val="24"/>
          <w:szCs w:val="24"/>
          <w:lang w:val="pl-PL"/>
        </w:rPr>
        <w:t>z</w:t>
      </w:r>
      <w:r w:rsidRPr="00AC7644">
        <w:rPr>
          <w:rFonts w:cs="Times New Roman"/>
          <w:spacing w:val="-3"/>
          <w:sz w:val="24"/>
          <w:szCs w:val="24"/>
          <w:lang w:val="pl-PL"/>
        </w:rPr>
        <w:t xml:space="preserve"> </w:t>
      </w:r>
      <w:r w:rsidRPr="00AC7644">
        <w:rPr>
          <w:rFonts w:cs="Times New Roman"/>
          <w:sz w:val="24"/>
          <w:szCs w:val="24"/>
          <w:lang w:val="pl-PL"/>
        </w:rPr>
        <w:t>postępowaniem</w:t>
      </w:r>
      <w:r w:rsidRPr="00AC7644">
        <w:rPr>
          <w:rFonts w:cs="Times New Roman"/>
          <w:spacing w:val="33"/>
          <w:sz w:val="24"/>
          <w:szCs w:val="24"/>
          <w:lang w:val="pl-PL"/>
        </w:rPr>
        <w:t xml:space="preserve"> </w:t>
      </w:r>
      <w:r w:rsidRPr="00AC7644">
        <w:rPr>
          <w:rFonts w:cs="Times New Roman"/>
          <w:sz w:val="24"/>
          <w:szCs w:val="24"/>
          <w:lang w:val="pl-PL"/>
        </w:rPr>
        <w:t>o</w:t>
      </w:r>
      <w:r w:rsidRPr="00AC7644">
        <w:rPr>
          <w:rFonts w:cs="Times New Roman"/>
          <w:spacing w:val="4"/>
          <w:sz w:val="24"/>
          <w:szCs w:val="24"/>
          <w:lang w:val="pl-PL"/>
        </w:rPr>
        <w:t xml:space="preserve"> </w:t>
      </w:r>
      <w:r w:rsidRPr="00AC7644">
        <w:rPr>
          <w:rFonts w:cs="Times New Roman"/>
          <w:sz w:val="24"/>
          <w:szCs w:val="24"/>
          <w:lang w:val="pl-PL"/>
        </w:rPr>
        <w:t>udzielenie</w:t>
      </w:r>
      <w:r w:rsidRPr="00AC7644">
        <w:rPr>
          <w:rFonts w:cs="Times New Roman"/>
          <w:spacing w:val="14"/>
          <w:sz w:val="24"/>
          <w:szCs w:val="24"/>
          <w:lang w:val="pl-PL"/>
        </w:rPr>
        <w:t xml:space="preserve"> </w:t>
      </w:r>
      <w:r w:rsidRPr="00AC7644">
        <w:rPr>
          <w:rFonts w:cs="Times New Roman"/>
          <w:sz w:val="24"/>
          <w:szCs w:val="24"/>
          <w:lang w:val="pl-PL"/>
        </w:rPr>
        <w:t>z</w:t>
      </w:r>
      <w:r w:rsidRPr="00AC7644">
        <w:rPr>
          <w:rFonts w:cs="Times New Roman"/>
          <w:spacing w:val="1"/>
          <w:sz w:val="24"/>
          <w:szCs w:val="24"/>
          <w:lang w:val="pl-PL"/>
        </w:rPr>
        <w:t>amówienia</w:t>
      </w:r>
      <w:r w:rsidRPr="00AC7644">
        <w:rPr>
          <w:rFonts w:cs="Times New Roman"/>
          <w:sz w:val="24"/>
          <w:szCs w:val="24"/>
          <w:lang w:val="pl-PL"/>
        </w:rPr>
        <w:t>.</w:t>
      </w:r>
    </w:p>
    <w:p w14:paraId="095BE517" w14:textId="0333C667" w:rsidR="00431416" w:rsidRPr="00AC7644" w:rsidRDefault="00431416" w:rsidP="00336270">
      <w:pPr>
        <w:pStyle w:val="Akapitzlist"/>
        <w:spacing w:after="0" w:line="240" w:lineRule="auto"/>
        <w:ind w:left="426"/>
        <w:jc w:val="both"/>
        <w:rPr>
          <w:rFonts w:ascii="Times New Roman" w:eastAsia="Calibri" w:hAnsi="Times New Roman" w:cs="Times New Roman"/>
          <w:sz w:val="24"/>
          <w:szCs w:val="24"/>
        </w:rPr>
      </w:pPr>
    </w:p>
    <w:p w14:paraId="12834AFE" w14:textId="5B632ACC" w:rsidR="0022026B" w:rsidRPr="00AC7644" w:rsidRDefault="0022026B" w:rsidP="00336270">
      <w:pPr>
        <w:pStyle w:val="Akapitzlist"/>
        <w:numPr>
          <w:ilvl w:val="0"/>
          <w:numId w:val="1"/>
        </w:numPr>
        <w:spacing w:after="0" w:line="240" w:lineRule="auto"/>
        <w:ind w:left="426"/>
        <w:jc w:val="both"/>
        <w:outlineLvl w:val="0"/>
        <w:rPr>
          <w:rFonts w:ascii="Times New Roman" w:eastAsia="Times New Roman" w:hAnsi="Times New Roman" w:cs="Times New Roman"/>
          <w:sz w:val="24"/>
          <w:szCs w:val="24"/>
        </w:rPr>
      </w:pPr>
      <w:bookmarkStart w:id="6" w:name="_Toc116555912"/>
      <w:bookmarkStart w:id="7" w:name="_Toc126661182"/>
      <w:r w:rsidRPr="00AC7644">
        <w:rPr>
          <w:rFonts w:ascii="Times New Roman" w:eastAsia="Times New Roman" w:hAnsi="Times New Roman" w:cs="Times New Roman"/>
          <w:b/>
          <w:bCs/>
          <w:sz w:val="24"/>
          <w:szCs w:val="24"/>
        </w:rPr>
        <w:t>TRYB</w:t>
      </w:r>
      <w:r w:rsidRPr="00AC7644">
        <w:rPr>
          <w:rFonts w:ascii="Times New Roman" w:eastAsia="Times New Roman" w:hAnsi="Times New Roman" w:cs="Times New Roman"/>
          <w:b/>
          <w:bCs/>
          <w:spacing w:val="-5"/>
          <w:sz w:val="24"/>
          <w:szCs w:val="24"/>
        </w:rPr>
        <w:t xml:space="preserve"> </w:t>
      </w:r>
      <w:r w:rsidRPr="00AC7644">
        <w:rPr>
          <w:rFonts w:ascii="Times New Roman" w:eastAsia="Times New Roman" w:hAnsi="Times New Roman" w:cs="Times New Roman"/>
          <w:b/>
          <w:bCs/>
          <w:sz w:val="24"/>
          <w:szCs w:val="24"/>
        </w:rPr>
        <w:t>UDZIELENIA</w:t>
      </w:r>
      <w:r w:rsidRPr="00AC7644">
        <w:rPr>
          <w:rFonts w:ascii="Times New Roman" w:eastAsia="Times New Roman" w:hAnsi="Times New Roman" w:cs="Times New Roman"/>
          <w:b/>
          <w:bCs/>
          <w:spacing w:val="11"/>
          <w:sz w:val="24"/>
          <w:szCs w:val="24"/>
        </w:rPr>
        <w:t xml:space="preserve"> </w:t>
      </w:r>
      <w:r w:rsidRPr="00AC7644">
        <w:rPr>
          <w:rFonts w:ascii="Times New Roman" w:eastAsia="Times New Roman" w:hAnsi="Times New Roman" w:cs="Times New Roman"/>
          <w:b/>
          <w:bCs/>
          <w:sz w:val="24"/>
          <w:szCs w:val="24"/>
        </w:rPr>
        <w:t>ZAMÓWIENIA</w:t>
      </w:r>
      <w:bookmarkEnd w:id="6"/>
      <w:bookmarkEnd w:id="7"/>
    </w:p>
    <w:p w14:paraId="050F304D" w14:textId="6D4558CC" w:rsidR="0022026B" w:rsidRPr="00AC7644" w:rsidRDefault="0022026B" w:rsidP="00336270">
      <w:pPr>
        <w:pStyle w:val="Tekstpodstawowy"/>
        <w:numPr>
          <w:ilvl w:val="0"/>
          <w:numId w:val="2"/>
        </w:numPr>
        <w:tabs>
          <w:tab w:val="left" w:pos="1906"/>
        </w:tabs>
        <w:ind w:left="426"/>
        <w:jc w:val="both"/>
        <w:rPr>
          <w:rFonts w:cs="Times New Roman"/>
          <w:sz w:val="24"/>
          <w:szCs w:val="24"/>
          <w:lang w:val="pl-PL"/>
        </w:rPr>
      </w:pPr>
      <w:r w:rsidRPr="00AC7644">
        <w:rPr>
          <w:rFonts w:cs="Times New Roman"/>
          <w:sz w:val="24"/>
          <w:szCs w:val="24"/>
          <w:lang w:val="pl-PL"/>
        </w:rPr>
        <w:t>P</w:t>
      </w:r>
      <w:r w:rsidRPr="00AC7644">
        <w:rPr>
          <w:rFonts w:cs="Times New Roman"/>
          <w:spacing w:val="7"/>
          <w:sz w:val="24"/>
          <w:szCs w:val="24"/>
          <w:lang w:val="pl-PL"/>
        </w:rPr>
        <w:t>o</w:t>
      </w:r>
      <w:r w:rsidRPr="00AC7644">
        <w:rPr>
          <w:rFonts w:cs="Times New Roman"/>
          <w:spacing w:val="-19"/>
          <w:sz w:val="24"/>
          <w:szCs w:val="24"/>
          <w:lang w:val="pl-PL"/>
        </w:rPr>
        <w:t>s</w:t>
      </w:r>
      <w:r w:rsidRPr="00AC7644">
        <w:rPr>
          <w:rFonts w:cs="Times New Roman"/>
          <w:spacing w:val="6"/>
          <w:sz w:val="24"/>
          <w:szCs w:val="24"/>
          <w:lang w:val="pl-PL"/>
        </w:rPr>
        <w:t>t</w:t>
      </w:r>
      <w:r w:rsidRPr="00AC7644">
        <w:rPr>
          <w:rFonts w:cs="Times New Roman"/>
          <w:spacing w:val="-14"/>
          <w:sz w:val="24"/>
          <w:szCs w:val="24"/>
          <w:lang w:val="pl-PL"/>
        </w:rPr>
        <w:t>ę</w:t>
      </w:r>
      <w:r w:rsidRPr="00AC7644">
        <w:rPr>
          <w:rFonts w:cs="Times New Roman"/>
          <w:sz w:val="24"/>
          <w:szCs w:val="24"/>
          <w:lang w:val="pl-PL"/>
        </w:rPr>
        <w:t>powan</w:t>
      </w:r>
      <w:r w:rsidRPr="00AC7644">
        <w:rPr>
          <w:rFonts w:cs="Times New Roman"/>
          <w:spacing w:val="13"/>
          <w:sz w:val="24"/>
          <w:szCs w:val="24"/>
          <w:lang w:val="pl-PL"/>
        </w:rPr>
        <w:t>i</w:t>
      </w:r>
      <w:r w:rsidRPr="00AC7644">
        <w:rPr>
          <w:rFonts w:cs="Times New Roman"/>
          <w:sz w:val="24"/>
          <w:szCs w:val="24"/>
          <w:lang w:val="pl-PL"/>
        </w:rPr>
        <w:t xml:space="preserve">e </w:t>
      </w:r>
      <w:r w:rsidRPr="00AC7644">
        <w:rPr>
          <w:rFonts w:cs="Times New Roman"/>
          <w:spacing w:val="23"/>
          <w:sz w:val="24"/>
          <w:szCs w:val="24"/>
          <w:lang w:val="pl-PL"/>
        </w:rPr>
        <w:t xml:space="preserve"> </w:t>
      </w:r>
      <w:r w:rsidRPr="00AC7644">
        <w:rPr>
          <w:rFonts w:cs="Times New Roman"/>
          <w:sz w:val="24"/>
          <w:szCs w:val="24"/>
          <w:lang w:val="pl-PL"/>
        </w:rPr>
        <w:t>prowadzone</w:t>
      </w:r>
      <w:r w:rsidRPr="00AC7644">
        <w:rPr>
          <w:rFonts w:cs="Times New Roman"/>
          <w:spacing w:val="41"/>
          <w:sz w:val="24"/>
          <w:szCs w:val="24"/>
          <w:lang w:val="pl-PL"/>
        </w:rPr>
        <w:t xml:space="preserve"> </w:t>
      </w:r>
      <w:r w:rsidRPr="00AC7644">
        <w:rPr>
          <w:rFonts w:cs="Times New Roman"/>
          <w:sz w:val="24"/>
          <w:szCs w:val="24"/>
          <w:lang w:val="pl-PL"/>
        </w:rPr>
        <w:t>jest</w:t>
      </w:r>
      <w:r w:rsidRPr="00AC7644">
        <w:rPr>
          <w:rFonts w:cs="Times New Roman"/>
          <w:spacing w:val="19"/>
          <w:sz w:val="24"/>
          <w:szCs w:val="24"/>
          <w:lang w:val="pl-PL"/>
        </w:rPr>
        <w:t xml:space="preserve"> </w:t>
      </w:r>
      <w:r w:rsidRPr="00AC7644">
        <w:rPr>
          <w:rFonts w:cs="Times New Roman"/>
          <w:sz w:val="24"/>
          <w:szCs w:val="24"/>
          <w:lang w:val="pl-PL"/>
        </w:rPr>
        <w:t>w</w:t>
      </w:r>
      <w:r w:rsidRPr="00AC7644">
        <w:rPr>
          <w:rFonts w:cs="Times New Roman"/>
          <w:spacing w:val="37"/>
          <w:sz w:val="24"/>
          <w:szCs w:val="24"/>
          <w:lang w:val="pl-PL"/>
        </w:rPr>
        <w:t xml:space="preserve"> </w:t>
      </w:r>
      <w:r w:rsidRPr="00AC7644">
        <w:rPr>
          <w:rFonts w:cs="Times New Roman"/>
          <w:spacing w:val="2"/>
          <w:sz w:val="24"/>
          <w:szCs w:val="24"/>
          <w:lang w:val="pl-PL"/>
        </w:rPr>
        <w:t>tr</w:t>
      </w:r>
      <w:r w:rsidRPr="00AC7644">
        <w:rPr>
          <w:rFonts w:cs="Times New Roman"/>
          <w:spacing w:val="3"/>
          <w:sz w:val="24"/>
          <w:szCs w:val="24"/>
          <w:lang w:val="pl-PL"/>
        </w:rPr>
        <w:t>ybie</w:t>
      </w:r>
      <w:r w:rsidRPr="00AC7644">
        <w:rPr>
          <w:rFonts w:cs="Times New Roman"/>
          <w:spacing w:val="45"/>
          <w:sz w:val="24"/>
          <w:szCs w:val="24"/>
          <w:lang w:val="pl-PL"/>
        </w:rPr>
        <w:t xml:space="preserve"> </w:t>
      </w:r>
      <w:r w:rsidRPr="00AC7644">
        <w:rPr>
          <w:rFonts w:cs="Times New Roman"/>
          <w:sz w:val="24"/>
          <w:szCs w:val="24"/>
          <w:lang w:val="pl-PL"/>
        </w:rPr>
        <w:t xml:space="preserve">podstawowym </w:t>
      </w:r>
      <w:r w:rsidRPr="00AC7644">
        <w:rPr>
          <w:rFonts w:cs="Times New Roman"/>
          <w:spacing w:val="-1"/>
          <w:sz w:val="24"/>
          <w:szCs w:val="24"/>
          <w:lang w:val="pl-PL"/>
        </w:rPr>
        <w:t>bez</w:t>
      </w:r>
      <w:r w:rsidRPr="00AC7644">
        <w:rPr>
          <w:rFonts w:cs="Times New Roman"/>
          <w:sz w:val="24"/>
          <w:szCs w:val="24"/>
          <w:lang w:val="pl-PL"/>
        </w:rPr>
        <w:t xml:space="preserve"> negocjacji </w:t>
      </w:r>
      <w:r w:rsidRPr="00AC7644">
        <w:rPr>
          <w:rFonts w:cs="Times New Roman"/>
          <w:spacing w:val="1"/>
          <w:sz w:val="24"/>
          <w:szCs w:val="24"/>
          <w:lang w:val="pl-PL"/>
        </w:rPr>
        <w:t>zgodnie</w:t>
      </w:r>
      <w:r w:rsidRPr="00AC7644">
        <w:rPr>
          <w:rFonts w:cs="Times New Roman"/>
          <w:spacing w:val="29"/>
          <w:sz w:val="24"/>
          <w:szCs w:val="24"/>
          <w:lang w:val="pl-PL"/>
        </w:rPr>
        <w:t xml:space="preserve"> </w:t>
      </w:r>
      <w:r w:rsidRPr="00AC7644">
        <w:rPr>
          <w:rFonts w:cs="Times New Roman"/>
          <w:sz w:val="24"/>
          <w:szCs w:val="24"/>
          <w:lang w:val="pl-PL"/>
        </w:rPr>
        <w:t>z</w:t>
      </w:r>
      <w:r w:rsidRPr="00AC7644">
        <w:rPr>
          <w:rFonts w:cs="Times New Roman"/>
          <w:spacing w:val="-12"/>
          <w:sz w:val="24"/>
          <w:szCs w:val="24"/>
          <w:lang w:val="pl-PL"/>
        </w:rPr>
        <w:t xml:space="preserve"> </w:t>
      </w:r>
      <w:r w:rsidRPr="00AC7644">
        <w:rPr>
          <w:rFonts w:cs="Times New Roman"/>
          <w:sz w:val="24"/>
          <w:szCs w:val="24"/>
          <w:lang w:val="pl-PL"/>
        </w:rPr>
        <w:t>przepisami</w:t>
      </w:r>
      <w:r w:rsidRPr="00AC7644">
        <w:rPr>
          <w:rFonts w:cs="Times New Roman"/>
          <w:spacing w:val="7"/>
          <w:sz w:val="24"/>
          <w:szCs w:val="24"/>
          <w:lang w:val="pl-PL"/>
        </w:rPr>
        <w:t xml:space="preserve"> </w:t>
      </w:r>
      <w:r w:rsidRPr="00AC7644">
        <w:rPr>
          <w:rFonts w:cs="Times New Roman"/>
          <w:sz w:val="24"/>
          <w:szCs w:val="24"/>
          <w:lang w:val="pl-PL"/>
        </w:rPr>
        <w:t>ustawy</w:t>
      </w:r>
      <w:r w:rsidRPr="00AC7644">
        <w:rPr>
          <w:rFonts w:cs="Times New Roman"/>
          <w:spacing w:val="-10"/>
          <w:sz w:val="24"/>
          <w:szCs w:val="24"/>
          <w:lang w:val="pl-PL"/>
        </w:rPr>
        <w:t xml:space="preserve"> </w:t>
      </w:r>
      <w:r w:rsidRPr="00AC7644">
        <w:rPr>
          <w:rFonts w:cs="Times New Roman"/>
          <w:sz w:val="24"/>
          <w:szCs w:val="24"/>
          <w:lang w:val="pl-PL"/>
        </w:rPr>
        <w:t>z</w:t>
      </w:r>
      <w:r w:rsidRPr="00AC7644">
        <w:rPr>
          <w:rFonts w:cs="Times New Roman"/>
          <w:spacing w:val="-30"/>
          <w:sz w:val="24"/>
          <w:szCs w:val="24"/>
          <w:lang w:val="pl-PL"/>
        </w:rPr>
        <w:t xml:space="preserve"> </w:t>
      </w:r>
      <w:r w:rsidRPr="00AC7644">
        <w:rPr>
          <w:rFonts w:cs="Times New Roman"/>
          <w:sz w:val="24"/>
          <w:szCs w:val="24"/>
          <w:lang w:val="pl-PL"/>
        </w:rPr>
        <w:t>dnia</w:t>
      </w:r>
      <w:r w:rsidRPr="00AC7644">
        <w:rPr>
          <w:rFonts w:cs="Times New Roman"/>
          <w:spacing w:val="4"/>
          <w:sz w:val="24"/>
          <w:szCs w:val="24"/>
          <w:lang w:val="pl-PL"/>
        </w:rPr>
        <w:t xml:space="preserve"> </w:t>
      </w:r>
      <w:r w:rsidRPr="00AC7644">
        <w:rPr>
          <w:rFonts w:cs="Times New Roman"/>
          <w:spacing w:val="16"/>
          <w:sz w:val="24"/>
          <w:szCs w:val="24"/>
          <w:lang w:val="pl-PL"/>
        </w:rPr>
        <w:t>11</w:t>
      </w:r>
      <w:r w:rsidRPr="00AC7644">
        <w:rPr>
          <w:rFonts w:cs="Times New Roman"/>
          <w:spacing w:val="-24"/>
          <w:sz w:val="24"/>
          <w:szCs w:val="24"/>
          <w:lang w:val="pl-PL"/>
        </w:rPr>
        <w:t xml:space="preserve"> </w:t>
      </w:r>
      <w:r w:rsidRPr="00AC7644">
        <w:rPr>
          <w:rFonts w:cs="Times New Roman"/>
          <w:sz w:val="24"/>
          <w:szCs w:val="24"/>
          <w:lang w:val="pl-PL"/>
        </w:rPr>
        <w:t>września</w:t>
      </w:r>
      <w:r w:rsidRPr="00AC7644">
        <w:rPr>
          <w:rFonts w:cs="Times New Roman"/>
          <w:spacing w:val="-11"/>
          <w:sz w:val="24"/>
          <w:szCs w:val="24"/>
          <w:lang w:val="pl-PL"/>
        </w:rPr>
        <w:t xml:space="preserve"> </w:t>
      </w:r>
      <w:r w:rsidRPr="00AC7644">
        <w:rPr>
          <w:rFonts w:cs="Times New Roman"/>
          <w:sz w:val="24"/>
          <w:szCs w:val="24"/>
          <w:lang w:val="pl-PL"/>
        </w:rPr>
        <w:t>2019</w:t>
      </w:r>
      <w:r w:rsidRPr="00AC7644">
        <w:rPr>
          <w:rFonts w:cs="Times New Roman"/>
          <w:spacing w:val="-16"/>
          <w:sz w:val="24"/>
          <w:szCs w:val="24"/>
          <w:lang w:val="pl-PL"/>
        </w:rPr>
        <w:t xml:space="preserve"> </w:t>
      </w:r>
      <w:r w:rsidRPr="00AC7644">
        <w:rPr>
          <w:rFonts w:cs="Times New Roman"/>
          <w:sz w:val="24"/>
          <w:szCs w:val="24"/>
          <w:lang w:val="pl-PL"/>
        </w:rPr>
        <w:t>roku</w:t>
      </w:r>
      <w:r w:rsidRPr="00AC7644">
        <w:rPr>
          <w:rFonts w:cs="Times New Roman"/>
          <w:spacing w:val="-1"/>
          <w:sz w:val="24"/>
          <w:szCs w:val="24"/>
          <w:lang w:val="pl-PL"/>
        </w:rPr>
        <w:t xml:space="preserve"> </w:t>
      </w:r>
      <w:r w:rsidRPr="00AC7644">
        <w:rPr>
          <w:rFonts w:cs="Times New Roman"/>
          <w:sz w:val="24"/>
          <w:szCs w:val="24"/>
          <w:lang w:val="pl-PL"/>
        </w:rPr>
        <w:t>Prawo</w:t>
      </w:r>
      <w:r w:rsidRPr="00AC7644">
        <w:rPr>
          <w:rFonts w:cs="Times New Roman"/>
          <w:spacing w:val="-21"/>
          <w:sz w:val="24"/>
          <w:szCs w:val="24"/>
          <w:lang w:val="pl-PL"/>
        </w:rPr>
        <w:t xml:space="preserve"> </w:t>
      </w:r>
      <w:r w:rsidRPr="00AC7644">
        <w:rPr>
          <w:rFonts w:cs="Times New Roman"/>
          <w:sz w:val="24"/>
          <w:szCs w:val="24"/>
          <w:lang w:val="pl-PL"/>
        </w:rPr>
        <w:t>zamówień</w:t>
      </w:r>
      <w:r w:rsidRPr="00AC7644">
        <w:rPr>
          <w:rFonts w:cs="Times New Roman"/>
          <w:spacing w:val="-4"/>
          <w:sz w:val="24"/>
          <w:szCs w:val="24"/>
          <w:lang w:val="pl-PL"/>
        </w:rPr>
        <w:t xml:space="preserve"> </w:t>
      </w:r>
      <w:r w:rsidRPr="00AC7644">
        <w:rPr>
          <w:rFonts w:cs="Times New Roman"/>
          <w:sz w:val="24"/>
          <w:szCs w:val="24"/>
          <w:lang w:val="pl-PL"/>
        </w:rPr>
        <w:t>publicznych</w:t>
      </w:r>
      <w:r w:rsidRPr="00AC7644">
        <w:rPr>
          <w:rFonts w:cs="Times New Roman"/>
          <w:spacing w:val="9"/>
          <w:sz w:val="24"/>
          <w:szCs w:val="24"/>
          <w:lang w:val="pl-PL"/>
        </w:rPr>
        <w:t xml:space="preserve"> </w:t>
      </w:r>
      <w:r w:rsidR="00336270" w:rsidRPr="00AC7644">
        <w:rPr>
          <w:rFonts w:cs="Times New Roman"/>
          <w:spacing w:val="-1"/>
          <w:sz w:val="24"/>
          <w:szCs w:val="24"/>
          <w:lang w:val="pl-PL"/>
        </w:rPr>
        <w:t xml:space="preserve">(Dz. U. z 2021 r., poz. 1129 ze zm.) </w:t>
      </w:r>
      <w:r w:rsidRPr="00AC7644">
        <w:rPr>
          <w:rFonts w:cs="Times New Roman"/>
          <w:spacing w:val="1"/>
          <w:sz w:val="24"/>
          <w:szCs w:val="24"/>
          <w:lang w:val="pl-PL"/>
        </w:rPr>
        <w:t>dalej</w:t>
      </w:r>
      <w:r w:rsidRPr="00AC7644">
        <w:rPr>
          <w:rFonts w:cs="Times New Roman"/>
          <w:spacing w:val="-20"/>
          <w:sz w:val="24"/>
          <w:szCs w:val="24"/>
          <w:lang w:val="pl-PL"/>
        </w:rPr>
        <w:t xml:space="preserve"> </w:t>
      </w:r>
      <w:r w:rsidRPr="00AC7644">
        <w:rPr>
          <w:rFonts w:cs="Times New Roman"/>
          <w:sz w:val="24"/>
          <w:szCs w:val="24"/>
          <w:lang w:val="pl-PL"/>
        </w:rPr>
        <w:t>jako</w:t>
      </w:r>
      <w:r w:rsidRPr="00AC7644">
        <w:rPr>
          <w:rFonts w:cs="Times New Roman"/>
          <w:spacing w:val="50"/>
          <w:sz w:val="24"/>
          <w:szCs w:val="24"/>
          <w:lang w:val="pl-PL"/>
        </w:rPr>
        <w:t xml:space="preserve"> </w:t>
      </w:r>
      <w:proofErr w:type="spellStart"/>
      <w:r w:rsidRPr="00AC7644">
        <w:rPr>
          <w:rFonts w:cs="Times New Roman"/>
          <w:spacing w:val="-2"/>
          <w:sz w:val="24"/>
          <w:szCs w:val="24"/>
          <w:lang w:val="pl-PL"/>
        </w:rPr>
        <w:t>P</w:t>
      </w:r>
      <w:r w:rsidRPr="00AC7644">
        <w:rPr>
          <w:rFonts w:cs="Times New Roman"/>
          <w:spacing w:val="-1"/>
          <w:sz w:val="24"/>
          <w:szCs w:val="24"/>
          <w:lang w:val="pl-PL"/>
        </w:rPr>
        <w:t>zp</w:t>
      </w:r>
      <w:proofErr w:type="spellEnd"/>
      <w:r w:rsidRPr="00AC7644">
        <w:rPr>
          <w:rFonts w:cs="Times New Roman"/>
          <w:spacing w:val="21"/>
          <w:sz w:val="24"/>
          <w:szCs w:val="24"/>
          <w:lang w:val="pl-PL"/>
        </w:rPr>
        <w:t xml:space="preserve"> </w:t>
      </w:r>
      <w:r w:rsidRPr="00AC7644">
        <w:rPr>
          <w:rFonts w:cs="Times New Roman"/>
          <w:sz w:val="24"/>
          <w:szCs w:val="24"/>
          <w:lang w:val="pl-PL"/>
        </w:rPr>
        <w:t>lub</w:t>
      </w:r>
      <w:r w:rsidRPr="00AC7644">
        <w:rPr>
          <w:rFonts w:cs="Times New Roman"/>
          <w:spacing w:val="25"/>
          <w:sz w:val="24"/>
          <w:szCs w:val="24"/>
          <w:lang w:val="pl-PL"/>
        </w:rPr>
        <w:t xml:space="preserve"> </w:t>
      </w:r>
      <w:r w:rsidRPr="00AC7644">
        <w:rPr>
          <w:rFonts w:cs="Times New Roman"/>
          <w:sz w:val="24"/>
          <w:szCs w:val="24"/>
          <w:lang w:val="pl-PL"/>
        </w:rPr>
        <w:t>Ustawa.</w:t>
      </w:r>
    </w:p>
    <w:p w14:paraId="223F265E" w14:textId="77777777" w:rsidR="0022026B" w:rsidRPr="00AC7644" w:rsidRDefault="0022026B" w:rsidP="00336270">
      <w:pPr>
        <w:pStyle w:val="Tekstpodstawowy"/>
        <w:numPr>
          <w:ilvl w:val="0"/>
          <w:numId w:val="2"/>
        </w:numPr>
        <w:tabs>
          <w:tab w:val="left" w:pos="1906"/>
        </w:tabs>
        <w:ind w:left="426"/>
        <w:jc w:val="both"/>
        <w:rPr>
          <w:rFonts w:cs="Times New Roman"/>
          <w:sz w:val="24"/>
          <w:szCs w:val="24"/>
          <w:lang w:val="pl-PL"/>
        </w:rPr>
      </w:pPr>
      <w:r w:rsidRPr="00AC7644">
        <w:rPr>
          <w:rFonts w:eastAsia="Calibri" w:cs="Times New Roman"/>
          <w:sz w:val="24"/>
          <w:szCs w:val="24"/>
          <w:lang w:val="pl-PL"/>
        </w:rPr>
        <w:t xml:space="preserve">Postępowanie prowadzonej jest w trybie podstawowym o wartości szacunkowej poniżej progów unijnych ustalonych na podstawie art. 3 </w:t>
      </w:r>
      <w:proofErr w:type="spellStart"/>
      <w:r w:rsidRPr="00AC7644">
        <w:rPr>
          <w:rFonts w:eastAsia="Calibri" w:cs="Times New Roman"/>
          <w:sz w:val="24"/>
          <w:szCs w:val="24"/>
          <w:lang w:val="pl-PL"/>
        </w:rPr>
        <w:t>Pzp</w:t>
      </w:r>
      <w:proofErr w:type="spellEnd"/>
      <w:r w:rsidRPr="00AC7644">
        <w:rPr>
          <w:rFonts w:eastAsia="Calibri" w:cs="Times New Roman"/>
          <w:sz w:val="24"/>
          <w:szCs w:val="24"/>
          <w:lang w:val="pl-PL"/>
        </w:rPr>
        <w:t>.</w:t>
      </w:r>
    </w:p>
    <w:p w14:paraId="22962DA5" w14:textId="77777777" w:rsidR="0022026B" w:rsidRPr="00AC7644" w:rsidRDefault="0022026B" w:rsidP="00336270">
      <w:pPr>
        <w:pStyle w:val="Tekstpodstawowy"/>
        <w:numPr>
          <w:ilvl w:val="0"/>
          <w:numId w:val="2"/>
        </w:numPr>
        <w:tabs>
          <w:tab w:val="left" w:pos="1906"/>
        </w:tabs>
        <w:ind w:left="426"/>
        <w:jc w:val="both"/>
        <w:rPr>
          <w:rFonts w:cs="Times New Roman"/>
          <w:sz w:val="24"/>
          <w:szCs w:val="24"/>
          <w:lang w:val="pl-PL"/>
        </w:rPr>
      </w:pPr>
      <w:r w:rsidRPr="00AC7644">
        <w:rPr>
          <w:rFonts w:eastAsia="Calibri" w:cs="Times New Roman"/>
          <w:sz w:val="24"/>
          <w:szCs w:val="24"/>
          <w:lang w:val="pl-PL"/>
        </w:rPr>
        <w:t xml:space="preserve">W zakresie nieuregulowanym w niniejszej specyfikacji warunków zamówienia, zastosowanie mają przepisy </w:t>
      </w:r>
      <w:proofErr w:type="spellStart"/>
      <w:r w:rsidRPr="00AC7644">
        <w:rPr>
          <w:rFonts w:eastAsia="Calibri" w:cs="Times New Roman"/>
          <w:sz w:val="24"/>
          <w:szCs w:val="24"/>
          <w:lang w:val="pl-PL"/>
        </w:rPr>
        <w:t>Pzp</w:t>
      </w:r>
      <w:proofErr w:type="spellEnd"/>
      <w:r w:rsidRPr="00AC7644">
        <w:rPr>
          <w:rFonts w:eastAsia="Calibri" w:cs="Times New Roman"/>
          <w:sz w:val="24"/>
          <w:szCs w:val="24"/>
          <w:lang w:val="pl-PL"/>
        </w:rPr>
        <w:t>.</w:t>
      </w:r>
    </w:p>
    <w:p w14:paraId="5F1C0F02" w14:textId="77777777" w:rsidR="00336270" w:rsidRPr="00AC7644" w:rsidRDefault="0022026B" w:rsidP="00336270">
      <w:pPr>
        <w:pStyle w:val="Tekstpodstawowy"/>
        <w:numPr>
          <w:ilvl w:val="0"/>
          <w:numId w:val="2"/>
        </w:numPr>
        <w:tabs>
          <w:tab w:val="left" w:pos="1906"/>
        </w:tabs>
        <w:ind w:left="426"/>
        <w:jc w:val="both"/>
        <w:rPr>
          <w:rFonts w:eastAsia="Calibri" w:cs="Times New Roman"/>
          <w:sz w:val="24"/>
          <w:szCs w:val="24"/>
          <w:lang w:val="pl-PL"/>
        </w:rPr>
      </w:pPr>
      <w:r w:rsidRPr="00AC7644">
        <w:rPr>
          <w:rFonts w:eastAsia="Calibri" w:cs="Times New Roman"/>
          <w:sz w:val="24"/>
          <w:szCs w:val="24"/>
          <w:lang w:val="pl-PL"/>
        </w:rPr>
        <w:t xml:space="preserve">Ogłoszenie o zamówieniu zostało zamieszczone w Biuletynie </w:t>
      </w:r>
      <w:r w:rsidR="00336270" w:rsidRPr="00AC7644">
        <w:rPr>
          <w:rFonts w:eastAsia="Calibri" w:cs="Times New Roman"/>
          <w:sz w:val="24"/>
          <w:szCs w:val="24"/>
          <w:lang w:val="pl-PL"/>
        </w:rPr>
        <w:t xml:space="preserve">Zamówień Publicznych oraz na stronie </w:t>
      </w:r>
      <w:hyperlink r:id="rId12" w:history="1">
        <w:r w:rsidR="00336270" w:rsidRPr="00AC7644">
          <w:rPr>
            <w:rStyle w:val="Hipercze"/>
            <w:rFonts w:eastAsia="Calibri" w:cs="Times New Roman"/>
            <w:sz w:val="24"/>
            <w:szCs w:val="24"/>
            <w:lang w:val="pl-PL"/>
          </w:rPr>
          <w:t>https://platformazakupowa.pl/pn/gminakrzykosy</w:t>
        </w:r>
      </w:hyperlink>
    </w:p>
    <w:p w14:paraId="79F6643C" w14:textId="63F92FCC" w:rsidR="00447FCC" w:rsidRPr="00AC7644" w:rsidRDefault="00447FCC" w:rsidP="00336270">
      <w:pPr>
        <w:pStyle w:val="Tekstpodstawowy"/>
        <w:numPr>
          <w:ilvl w:val="0"/>
          <w:numId w:val="2"/>
        </w:numPr>
        <w:tabs>
          <w:tab w:val="left" w:pos="1906"/>
        </w:tabs>
        <w:ind w:left="426"/>
        <w:jc w:val="both"/>
        <w:rPr>
          <w:rFonts w:cs="Times New Roman"/>
          <w:sz w:val="24"/>
          <w:szCs w:val="24"/>
          <w:lang w:val="pl-PL"/>
        </w:rPr>
      </w:pPr>
      <w:r w:rsidRPr="00AC7644">
        <w:rPr>
          <w:rFonts w:cs="Times New Roman"/>
          <w:sz w:val="24"/>
          <w:szCs w:val="24"/>
          <w:lang w:val="pl-PL"/>
        </w:rPr>
        <w:t>Zamaw</w:t>
      </w:r>
      <w:r w:rsidR="00336270" w:rsidRPr="00AC7644">
        <w:rPr>
          <w:rFonts w:cs="Times New Roman"/>
          <w:sz w:val="24"/>
          <w:szCs w:val="24"/>
          <w:lang w:val="pl-PL"/>
        </w:rPr>
        <w:t xml:space="preserve">iający nie przewiduje możliwości </w:t>
      </w:r>
      <w:r w:rsidRPr="00AC7644">
        <w:rPr>
          <w:rFonts w:cs="Times New Roman"/>
          <w:sz w:val="24"/>
          <w:szCs w:val="24"/>
          <w:lang w:val="pl-PL"/>
        </w:rPr>
        <w:t>wyboru najkorzystniejszej oferty z możliwością przeprowadzenia negocjacji.</w:t>
      </w:r>
    </w:p>
    <w:p w14:paraId="0CD4602A" w14:textId="77777777" w:rsidR="005F6B8B" w:rsidRPr="00AC7644" w:rsidRDefault="005F6B8B" w:rsidP="00336270">
      <w:pPr>
        <w:pStyle w:val="Tekstpodstawowy"/>
        <w:numPr>
          <w:ilvl w:val="0"/>
          <w:numId w:val="2"/>
        </w:numPr>
        <w:tabs>
          <w:tab w:val="left" w:pos="1906"/>
        </w:tabs>
        <w:ind w:left="426"/>
        <w:jc w:val="both"/>
        <w:rPr>
          <w:rFonts w:cs="Times New Roman"/>
          <w:sz w:val="24"/>
          <w:szCs w:val="24"/>
          <w:lang w:val="pl-PL"/>
        </w:rPr>
      </w:pPr>
      <w:r w:rsidRPr="00AC7644">
        <w:rPr>
          <w:rFonts w:cs="Times New Roman"/>
          <w:sz w:val="24"/>
          <w:szCs w:val="24"/>
          <w:lang w:val="pl-PL"/>
        </w:rPr>
        <w:t>Zamawiający nie dopuszcza składania ofert wariantowych.</w:t>
      </w:r>
    </w:p>
    <w:p w14:paraId="4A79F4FD" w14:textId="16171178" w:rsidR="005F6B8B" w:rsidRPr="00AC7644" w:rsidRDefault="005F6B8B" w:rsidP="00336270">
      <w:pPr>
        <w:pStyle w:val="Tekstpodstawowy"/>
        <w:numPr>
          <w:ilvl w:val="0"/>
          <w:numId w:val="2"/>
        </w:numPr>
        <w:tabs>
          <w:tab w:val="left" w:pos="1906"/>
        </w:tabs>
        <w:ind w:left="426"/>
        <w:jc w:val="both"/>
        <w:rPr>
          <w:rFonts w:cs="Times New Roman"/>
          <w:sz w:val="24"/>
          <w:szCs w:val="24"/>
          <w:lang w:val="pl-PL"/>
        </w:rPr>
      </w:pPr>
      <w:r w:rsidRPr="00AC7644">
        <w:rPr>
          <w:rFonts w:cs="Times New Roman"/>
          <w:sz w:val="24"/>
          <w:szCs w:val="24"/>
          <w:lang w:val="pl-PL"/>
        </w:rPr>
        <w:t>Zamawiający nie przewiduje prawa opcji lub wznowienia.</w:t>
      </w:r>
    </w:p>
    <w:p w14:paraId="533D58E6" w14:textId="4A012E4B" w:rsidR="005F6B8B" w:rsidRDefault="005F6B8B" w:rsidP="00336270">
      <w:pPr>
        <w:pStyle w:val="Tekstpodstawowy"/>
        <w:numPr>
          <w:ilvl w:val="0"/>
          <w:numId w:val="2"/>
        </w:numPr>
        <w:tabs>
          <w:tab w:val="left" w:pos="1906"/>
        </w:tabs>
        <w:ind w:left="426"/>
        <w:jc w:val="both"/>
        <w:rPr>
          <w:rFonts w:cs="Times New Roman"/>
          <w:sz w:val="24"/>
          <w:szCs w:val="24"/>
          <w:lang w:val="pl-PL"/>
        </w:rPr>
      </w:pPr>
      <w:r w:rsidRPr="00AC7644">
        <w:rPr>
          <w:rFonts w:cs="Times New Roman"/>
          <w:sz w:val="24"/>
          <w:szCs w:val="24"/>
          <w:lang w:val="pl-PL"/>
        </w:rPr>
        <w:t>Zamawiający nie wymaga złożenia ofert w postaci katalogów elektronicznych.</w:t>
      </w:r>
    </w:p>
    <w:p w14:paraId="2A59D9D3" w14:textId="4C07DAD7" w:rsidR="002B3F0B" w:rsidRPr="002B3F0B" w:rsidRDefault="002B3F0B" w:rsidP="002B3F0B">
      <w:pPr>
        <w:pStyle w:val="Tekstpodstawowy"/>
        <w:numPr>
          <w:ilvl w:val="0"/>
          <w:numId w:val="2"/>
        </w:numPr>
        <w:tabs>
          <w:tab w:val="left" w:pos="1906"/>
        </w:tabs>
        <w:ind w:left="426"/>
        <w:jc w:val="both"/>
        <w:rPr>
          <w:rFonts w:cs="Times New Roman"/>
          <w:sz w:val="24"/>
          <w:szCs w:val="24"/>
          <w:lang w:val="pl-PL"/>
        </w:rPr>
      </w:pPr>
      <w:r>
        <w:rPr>
          <w:rFonts w:cs="Times New Roman"/>
          <w:sz w:val="24"/>
          <w:szCs w:val="24"/>
          <w:lang w:val="pl-PL"/>
        </w:rPr>
        <w:t xml:space="preserve">Zamawiający nie przewiduje udzielania zamówień </w:t>
      </w:r>
      <w:r w:rsidRPr="002B3F0B">
        <w:rPr>
          <w:rFonts w:cs="Times New Roman"/>
          <w:sz w:val="24"/>
          <w:szCs w:val="24"/>
          <w:lang w:val="pl-PL"/>
        </w:rPr>
        <w:t xml:space="preserve">o których mowa w art. 214 ust. 1 pkt 7 i 8 ustawy </w:t>
      </w:r>
      <w:proofErr w:type="spellStart"/>
      <w:r w:rsidRPr="002B3F0B">
        <w:rPr>
          <w:rFonts w:cs="Times New Roman"/>
          <w:sz w:val="24"/>
          <w:szCs w:val="24"/>
          <w:lang w:val="pl-PL"/>
        </w:rPr>
        <w:t>Pzp</w:t>
      </w:r>
      <w:proofErr w:type="spellEnd"/>
      <w:r w:rsidRPr="002B3F0B">
        <w:rPr>
          <w:rFonts w:cs="Times New Roman"/>
          <w:sz w:val="24"/>
          <w:szCs w:val="24"/>
          <w:lang w:val="pl-PL"/>
        </w:rPr>
        <w:t>.</w:t>
      </w:r>
    </w:p>
    <w:p w14:paraId="15A504CF" w14:textId="320B0E2A" w:rsidR="00FA59C3" w:rsidRDefault="002B3F0B" w:rsidP="00336270">
      <w:pPr>
        <w:pStyle w:val="Tekstpodstawowy"/>
        <w:numPr>
          <w:ilvl w:val="0"/>
          <w:numId w:val="2"/>
        </w:numPr>
        <w:tabs>
          <w:tab w:val="left" w:pos="1906"/>
        </w:tabs>
        <w:ind w:left="426"/>
        <w:jc w:val="both"/>
        <w:rPr>
          <w:rFonts w:cs="Times New Roman"/>
          <w:sz w:val="24"/>
          <w:szCs w:val="24"/>
          <w:lang w:val="pl-PL"/>
        </w:rPr>
      </w:pPr>
      <w:r w:rsidRPr="002B3F0B">
        <w:rPr>
          <w:rFonts w:cs="Times New Roman"/>
          <w:sz w:val="24"/>
          <w:szCs w:val="24"/>
          <w:lang w:val="pl-PL"/>
        </w:rPr>
        <w:t>Zamawiający wymaga zatrudnienia przez wykonawcę lub podwykonawcę na podstawie umowy o pracę osób wykonujących wszystkie czynności w zakresie realizacji zamówienia z wyjątkiem osób pełniących samodzielne funkcje techniczne w budownictwie.</w:t>
      </w:r>
    </w:p>
    <w:p w14:paraId="4101C1FC" w14:textId="77777777" w:rsidR="002B3F0B" w:rsidRPr="00830FCB" w:rsidRDefault="002B3F0B" w:rsidP="002B3F0B">
      <w:pPr>
        <w:pStyle w:val="Tekstpodstawowy"/>
        <w:numPr>
          <w:ilvl w:val="0"/>
          <w:numId w:val="2"/>
        </w:numPr>
        <w:tabs>
          <w:tab w:val="left" w:pos="1906"/>
        </w:tabs>
        <w:ind w:left="426"/>
        <w:jc w:val="both"/>
        <w:rPr>
          <w:rFonts w:cs="Times New Roman"/>
          <w:sz w:val="24"/>
          <w:szCs w:val="24"/>
          <w:lang w:val="pl-PL"/>
        </w:rPr>
      </w:pPr>
      <w:r w:rsidRPr="00830FCB">
        <w:rPr>
          <w:rFonts w:cs="Times New Roman"/>
          <w:sz w:val="24"/>
          <w:szCs w:val="24"/>
          <w:lang w:val="pl-PL"/>
        </w:rPr>
        <w:t xml:space="preserve">Zamawiający nie przewiduje wymagań w zakresie zatrudniania osób, o których mowa w art. 96 ust. 2 pkt 2 ustawy </w:t>
      </w:r>
      <w:proofErr w:type="spellStart"/>
      <w:r w:rsidRPr="00830FCB">
        <w:rPr>
          <w:rFonts w:cs="Times New Roman"/>
          <w:sz w:val="24"/>
          <w:szCs w:val="24"/>
          <w:lang w:val="pl-PL"/>
        </w:rPr>
        <w:t>Pzp</w:t>
      </w:r>
      <w:proofErr w:type="spellEnd"/>
      <w:r w:rsidRPr="00830FCB">
        <w:rPr>
          <w:rFonts w:cs="Times New Roman"/>
          <w:sz w:val="24"/>
          <w:szCs w:val="24"/>
          <w:lang w:val="pl-PL"/>
        </w:rPr>
        <w:t>.</w:t>
      </w:r>
    </w:p>
    <w:p w14:paraId="6D2B30E7" w14:textId="05668B78" w:rsidR="002B3F0B" w:rsidRPr="00AC7644" w:rsidRDefault="002B3F0B" w:rsidP="00336270">
      <w:pPr>
        <w:pStyle w:val="Tekstpodstawowy"/>
        <w:numPr>
          <w:ilvl w:val="0"/>
          <w:numId w:val="2"/>
        </w:numPr>
        <w:tabs>
          <w:tab w:val="left" w:pos="1906"/>
        </w:tabs>
        <w:ind w:left="426"/>
        <w:jc w:val="both"/>
        <w:rPr>
          <w:rFonts w:cs="Times New Roman"/>
          <w:sz w:val="24"/>
          <w:szCs w:val="24"/>
          <w:lang w:val="pl-PL"/>
        </w:rPr>
      </w:pPr>
      <w:r w:rsidRPr="002B3F0B">
        <w:rPr>
          <w:rFonts w:cs="Times New Roman"/>
          <w:sz w:val="24"/>
          <w:szCs w:val="24"/>
          <w:lang w:val="pl-PL"/>
        </w:rPr>
        <w:t xml:space="preserve">Zamawiający nie przewiduje </w:t>
      </w:r>
      <w:r>
        <w:rPr>
          <w:rFonts w:cs="Times New Roman"/>
          <w:sz w:val="24"/>
          <w:szCs w:val="24"/>
          <w:lang w:val="pl-PL"/>
        </w:rPr>
        <w:t xml:space="preserve">zastrzeżenie możliwości ubiegania się o zamówienie </w:t>
      </w:r>
      <w:r w:rsidRPr="002B3F0B">
        <w:rPr>
          <w:rFonts w:cs="Times New Roman"/>
          <w:sz w:val="24"/>
          <w:szCs w:val="24"/>
          <w:lang w:val="pl-PL"/>
        </w:rPr>
        <w:t xml:space="preserve">Wykonawców, o których mowa w art. 94 ustawy </w:t>
      </w:r>
      <w:proofErr w:type="spellStart"/>
      <w:r w:rsidRPr="002B3F0B">
        <w:rPr>
          <w:rFonts w:cs="Times New Roman"/>
          <w:sz w:val="24"/>
          <w:szCs w:val="24"/>
          <w:lang w:val="pl-PL"/>
        </w:rPr>
        <w:t>Pzp</w:t>
      </w:r>
      <w:proofErr w:type="spellEnd"/>
      <w:r w:rsidRPr="002B3F0B">
        <w:rPr>
          <w:rFonts w:cs="Times New Roman"/>
          <w:sz w:val="24"/>
          <w:szCs w:val="24"/>
          <w:lang w:val="pl-PL"/>
        </w:rPr>
        <w:t>.</w:t>
      </w:r>
    </w:p>
    <w:p w14:paraId="73884E56" w14:textId="5929A9F3" w:rsidR="005F6B8B" w:rsidRPr="00AC7644" w:rsidRDefault="005F6B8B" w:rsidP="00336270">
      <w:pPr>
        <w:pStyle w:val="Tekstpodstawowy"/>
        <w:numPr>
          <w:ilvl w:val="0"/>
          <w:numId w:val="2"/>
        </w:numPr>
        <w:tabs>
          <w:tab w:val="left" w:pos="1906"/>
        </w:tabs>
        <w:ind w:left="426"/>
        <w:jc w:val="both"/>
        <w:rPr>
          <w:rFonts w:cs="Times New Roman"/>
          <w:sz w:val="24"/>
          <w:szCs w:val="24"/>
          <w:lang w:val="pl-PL"/>
        </w:rPr>
      </w:pPr>
      <w:r w:rsidRPr="00AC7644">
        <w:rPr>
          <w:rFonts w:cs="Times New Roman"/>
          <w:sz w:val="24"/>
          <w:szCs w:val="24"/>
          <w:lang w:val="pl-PL"/>
        </w:rPr>
        <w:t xml:space="preserve">Zamawiający </w:t>
      </w:r>
      <w:r w:rsidR="00830FCB">
        <w:rPr>
          <w:rFonts w:cs="Times New Roman"/>
          <w:sz w:val="24"/>
          <w:szCs w:val="24"/>
          <w:lang w:val="pl-PL"/>
        </w:rPr>
        <w:t xml:space="preserve"> nie </w:t>
      </w:r>
      <w:r w:rsidRPr="00AC7644">
        <w:rPr>
          <w:rFonts w:cs="Times New Roman"/>
          <w:sz w:val="24"/>
          <w:szCs w:val="24"/>
          <w:lang w:val="pl-PL"/>
        </w:rPr>
        <w:t>dokonuje podziału zamówienia na części i tym samym</w:t>
      </w:r>
      <w:r w:rsidR="00830FCB">
        <w:rPr>
          <w:rFonts w:cs="Times New Roman"/>
          <w:sz w:val="24"/>
          <w:szCs w:val="24"/>
          <w:lang w:val="pl-PL"/>
        </w:rPr>
        <w:t xml:space="preserve"> nie </w:t>
      </w:r>
      <w:r w:rsidRPr="00AC7644">
        <w:rPr>
          <w:rFonts w:cs="Times New Roman"/>
          <w:sz w:val="24"/>
          <w:szCs w:val="24"/>
          <w:lang w:val="pl-PL"/>
        </w:rPr>
        <w:t>dopuszcza składani</w:t>
      </w:r>
      <w:r w:rsidR="00830FCB">
        <w:rPr>
          <w:rFonts w:cs="Times New Roman"/>
          <w:sz w:val="24"/>
          <w:szCs w:val="24"/>
          <w:lang w:val="pl-PL"/>
        </w:rPr>
        <w:t>a</w:t>
      </w:r>
      <w:r w:rsidRPr="00AC7644">
        <w:rPr>
          <w:rFonts w:cs="Times New Roman"/>
          <w:sz w:val="24"/>
          <w:szCs w:val="24"/>
          <w:lang w:val="pl-PL"/>
        </w:rPr>
        <w:t xml:space="preserve"> ofert częściowych. </w:t>
      </w:r>
      <w:r w:rsidR="00830FCB" w:rsidRPr="00830FCB">
        <w:rPr>
          <w:rFonts w:cs="Times New Roman"/>
          <w:sz w:val="24"/>
          <w:szCs w:val="24"/>
          <w:lang w:val="pl-PL"/>
        </w:rPr>
        <w:t xml:space="preserve">Oferty nie zawierające pełnego zakresu przedmiotu zamówienia zostaną odrzucone. Ze względu na charakter i rodzaj zamówienia podział zamówienia nie jest właściwy.  </w:t>
      </w:r>
    </w:p>
    <w:p w14:paraId="14D10070" w14:textId="4B97EF8E" w:rsidR="00D93545" w:rsidRPr="00FA59C3" w:rsidRDefault="00D93545" w:rsidP="00D93545">
      <w:pPr>
        <w:pStyle w:val="Tekstpodstawowy"/>
        <w:numPr>
          <w:ilvl w:val="0"/>
          <w:numId w:val="2"/>
        </w:numPr>
        <w:tabs>
          <w:tab w:val="left" w:pos="1906"/>
        </w:tabs>
        <w:ind w:left="426"/>
        <w:jc w:val="both"/>
        <w:rPr>
          <w:rFonts w:cs="Times New Roman"/>
          <w:color w:val="000000" w:themeColor="text1"/>
          <w:sz w:val="24"/>
          <w:szCs w:val="24"/>
          <w:lang w:val="pl-PL"/>
        </w:rPr>
      </w:pPr>
      <w:r w:rsidRPr="00FA59C3">
        <w:rPr>
          <w:rFonts w:cs="Times New Roman"/>
          <w:color w:val="000000" w:themeColor="text1"/>
          <w:sz w:val="24"/>
          <w:szCs w:val="24"/>
          <w:lang w:val="pl-PL"/>
        </w:rPr>
        <w:t xml:space="preserve">Zamawiający </w:t>
      </w:r>
      <w:r w:rsidR="009E7E6B">
        <w:rPr>
          <w:rFonts w:cs="Times New Roman"/>
          <w:color w:val="000000" w:themeColor="text1"/>
          <w:sz w:val="24"/>
          <w:szCs w:val="24"/>
          <w:lang w:val="pl-PL"/>
        </w:rPr>
        <w:t xml:space="preserve">zaleca </w:t>
      </w:r>
      <w:r w:rsidRPr="00FA59C3">
        <w:rPr>
          <w:rFonts w:cs="Times New Roman"/>
          <w:color w:val="000000" w:themeColor="text1"/>
          <w:sz w:val="24"/>
          <w:szCs w:val="24"/>
          <w:lang w:val="pl-PL"/>
        </w:rPr>
        <w:t>odbyci</w:t>
      </w:r>
      <w:r w:rsidR="009E7E6B">
        <w:rPr>
          <w:rFonts w:cs="Times New Roman"/>
          <w:color w:val="000000" w:themeColor="text1"/>
          <w:sz w:val="24"/>
          <w:szCs w:val="24"/>
          <w:lang w:val="pl-PL"/>
        </w:rPr>
        <w:t>e</w:t>
      </w:r>
      <w:r w:rsidRPr="00FA59C3">
        <w:rPr>
          <w:rFonts w:cs="Times New Roman"/>
          <w:color w:val="000000" w:themeColor="text1"/>
          <w:sz w:val="24"/>
          <w:szCs w:val="24"/>
          <w:lang w:val="pl-PL"/>
        </w:rPr>
        <w:t xml:space="preserve"> wizji lokalnej przez Wykonawców na obiektach, na których będą realizowane roboty budowlane</w:t>
      </w:r>
      <w:r w:rsidR="00AC7644" w:rsidRPr="00FA59C3">
        <w:rPr>
          <w:rFonts w:cs="Times New Roman"/>
          <w:color w:val="000000" w:themeColor="text1"/>
          <w:sz w:val="24"/>
          <w:szCs w:val="24"/>
          <w:lang w:val="pl-PL"/>
        </w:rPr>
        <w:t>.</w:t>
      </w:r>
      <w:r w:rsidRPr="00FA59C3">
        <w:rPr>
          <w:rFonts w:cs="Times New Roman"/>
          <w:color w:val="000000" w:themeColor="text1"/>
          <w:sz w:val="24"/>
          <w:szCs w:val="24"/>
          <w:lang w:val="pl-PL"/>
        </w:rPr>
        <w:t xml:space="preserve"> Termin wizji </w:t>
      </w:r>
      <w:r w:rsidR="00AC7644" w:rsidRPr="00FA59C3">
        <w:rPr>
          <w:rFonts w:cs="Times New Roman"/>
          <w:color w:val="000000" w:themeColor="text1"/>
          <w:sz w:val="24"/>
          <w:szCs w:val="24"/>
          <w:lang w:val="pl-PL"/>
        </w:rPr>
        <w:t>Zamawiający ustal</w:t>
      </w:r>
      <w:r w:rsidR="009E7E6B">
        <w:rPr>
          <w:rFonts w:cs="Times New Roman"/>
          <w:color w:val="000000" w:themeColor="text1"/>
          <w:sz w:val="24"/>
          <w:szCs w:val="24"/>
          <w:lang w:val="pl-PL"/>
        </w:rPr>
        <w:t>i</w:t>
      </w:r>
      <w:r w:rsidR="00404DBF">
        <w:rPr>
          <w:rFonts w:cs="Times New Roman"/>
          <w:color w:val="000000" w:themeColor="text1"/>
          <w:sz w:val="24"/>
          <w:szCs w:val="24"/>
          <w:lang w:val="pl-PL"/>
        </w:rPr>
        <w:t>ł</w:t>
      </w:r>
      <w:r w:rsidR="00AC7644" w:rsidRPr="00FA59C3">
        <w:rPr>
          <w:rFonts w:cs="Times New Roman"/>
          <w:color w:val="000000" w:themeColor="text1"/>
          <w:sz w:val="24"/>
          <w:szCs w:val="24"/>
          <w:lang w:val="pl-PL"/>
        </w:rPr>
        <w:t xml:space="preserve"> na dzień </w:t>
      </w:r>
      <w:r w:rsidR="00404DBF">
        <w:rPr>
          <w:rFonts w:cs="Times New Roman"/>
          <w:color w:val="000000" w:themeColor="text1"/>
          <w:sz w:val="24"/>
          <w:szCs w:val="24"/>
          <w:lang w:val="pl-PL"/>
        </w:rPr>
        <w:t xml:space="preserve">3 kwietnia 2023. </w:t>
      </w:r>
      <w:r w:rsidR="00AC7644" w:rsidRPr="00FA59C3">
        <w:rPr>
          <w:rFonts w:cs="Times New Roman"/>
          <w:color w:val="000000" w:themeColor="text1"/>
          <w:sz w:val="24"/>
          <w:szCs w:val="24"/>
          <w:lang w:val="pl-PL"/>
        </w:rPr>
        <w:t xml:space="preserve">Chęć uczestnictwa w wizji lokalnej należy zgłosić do  </w:t>
      </w:r>
      <w:r w:rsidR="00404DBF">
        <w:rPr>
          <w:rFonts w:cs="Times New Roman"/>
          <w:color w:val="000000" w:themeColor="text1"/>
          <w:sz w:val="24"/>
          <w:szCs w:val="24"/>
          <w:lang w:val="pl-PL"/>
        </w:rPr>
        <w:t>p. Michała Jankowiaka</w:t>
      </w:r>
      <w:r w:rsidRPr="00FA59C3">
        <w:rPr>
          <w:rFonts w:cs="Times New Roman"/>
          <w:color w:val="000000" w:themeColor="text1"/>
          <w:sz w:val="24"/>
          <w:szCs w:val="24"/>
          <w:lang w:val="pl-PL"/>
        </w:rPr>
        <w:t xml:space="preserve"> adres email: </w:t>
      </w:r>
      <w:r w:rsidR="00404DBF">
        <w:rPr>
          <w:rFonts w:cs="Times New Roman"/>
          <w:color w:val="000000" w:themeColor="text1"/>
          <w:sz w:val="24"/>
          <w:szCs w:val="24"/>
          <w:lang w:val="pl-PL"/>
        </w:rPr>
        <w:t>michal.jankowiak@krzykosy.pl</w:t>
      </w:r>
    </w:p>
    <w:p w14:paraId="721F024C" w14:textId="1DE28BD2" w:rsidR="00E85998" w:rsidRDefault="00E85998">
      <w:pPr>
        <w:rPr>
          <w:rFonts w:ascii="Times New Roman" w:eastAsia="Times New Roman" w:hAnsi="Times New Roman" w:cs="Times New Roman"/>
          <w:sz w:val="24"/>
          <w:szCs w:val="24"/>
        </w:rPr>
      </w:pPr>
      <w:r>
        <w:rPr>
          <w:rFonts w:cs="Times New Roman"/>
          <w:sz w:val="24"/>
          <w:szCs w:val="24"/>
        </w:rPr>
        <w:br w:type="page"/>
      </w:r>
    </w:p>
    <w:p w14:paraId="171ACC09" w14:textId="77777777" w:rsidR="005F6B8B" w:rsidRPr="00AC7644" w:rsidRDefault="005F6B8B" w:rsidP="00336270">
      <w:pPr>
        <w:pStyle w:val="Tekstpodstawowy"/>
        <w:tabs>
          <w:tab w:val="left" w:pos="1906"/>
        </w:tabs>
        <w:ind w:left="284"/>
        <w:jc w:val="both"/>
        <w:rPr>
          <w:rFonts w:cs="Times New Roman"/>
          <w:sz w:val="24"/>
          <w:szCs w:val="24"/>
          <w:lang w:val="pl-PL"/>
        </w:rPr>
      </w:pPr>
    </w:p>
    <w:p w14:paraId="22FBEACD" w14:textId="77777777" w:rsidR="00AE044F" w:rsidRPr="00AC7644" w:rsidRDefault="00AE044F" w:rsidP="00336270">
      <w:pPr>
        <w:pStyle w:val="Akapitzlist"/>
        <w:numPr>
          <w:ilvl w:val="0"/>
          <w:numId w:val="1"/>
        </w:numPr>
        <w:spacing w:after="0" w:line="240" w:lineRule="auto"/>
        <w:ind w:left="426"/>
        <w:jc w:val="both"/>
        <w:outlineLvl w:val="0"/>
        <w:rPr>
          <w:rFonts w:ascii="Times New Roman" w:eastAsia="Times New Roman" w:hAnsi="Times New Roman" w:cs="Times New Roman"/>
          <w:b/>
          <w:bCs/>
          <w:sz w:val="24"/>
          <w:szCs w:val="24"/>
        </w:rPr>
      </w:pPr>
      <w:bookmarkStart w:id="8" w:name="_Toc116555913"/>
      <w:bookmarkStart w:id="9" w:name="_Toc126661183"/>
      <w:r w:rsidRPr="00AC7644">
        <w:rPr>
          <w:rFonts w:ascii="Times New Roman" w:eastAsia="Times New Roman" w:hAnsi="Times New Roman" w:cs="Times New Roman"/>
          <w:b/>
          <w:bCs/>
          <w:sz w:val="24"/>
          <w:szCs w:val="24"/>
        </w:rPr>
        <w:t>OPIS PRZEDMIOTU ZAMÓWIENIA.</w:t>
      </w:r>
      <w:bookmarkEnd w:id="8"/>
      <w:bookmarkEnd w:id="9"/>
    </w:p>
    <w:p w14:paraId="6E486AC7" w14:textId="28E88D32" w:rsidR="00AC7644" w:rsidRPr="00AC7644" w:rsidRDefault="0092797D" w:rsidP="00336270">
      <w:pPr>
        <w:pStyle w:val="Tekstpodstawowy"/>
        <w:numPr>
          <w:ilvl w:val="0"/>
          <w:numId w:val="3"/>
        </w:numPr>
        <w:tabs>
          <w:tab w:val="left" w:pos="1906"/>
        </w:tabs>
        <w:ind w:left="426"/>
        <w:jc w:val="both"/>
        <w:rPr>
          <w:rFonts w:cs="Times New Roman"/>
          <w:b/>
          <w:bCs/>
          <w:sz w:val="24"/>
          <w:szCs w:val="24"/>
          <w:lang w:val="pl-PL"/>
        </w:rPr>
      </w:pPr>
      <w:r w:rsidRPr="00AC7644">
        <w:rPr>
          <w:rFonts w:cs="Times New Roman"/>
          <w:sz w:val="24"/>
          <w:szCs w:val="24"/>
          <w:lang w:val="pl-PL"/>
        </w:rPr>
        <w:t xml:space="preserve"> </w:t>
      </w:r>
      <w:r w:rsidR="00AC7644" w:rsidRPr="00AC7644">
        <w:rPr>
          <w:rFonts w:cs="Times New Roman"/>
          <w:sz w:val="24"/>
          <w:szCs w:val="24"/>
          <w:lang w:val="pl-PL"/>
        </w:rPr>
        <w:t xml:space="preserve">Opracowanie dokumentacji projektowej oraz wykonanie robót budowlanych w ramach realizacji inwestycji pn. </w:t>
      </w:r>
      <w:r w:rsidR="00AC7644" w:rsidRPr="00AC7644">
        <w:rPr>
          <w:rFonts w:cs="Times New Roman"/>
          <w:b/>
          <w:bCs/>
          <w:sz w:val="24"/>
          <w:szCs w:val="24"/>
          <w:lang w:val="pl-PL"/>
        </w:rPr>
        <w:t>„</w:t>
      </w:r>
      <w:r w:rsidR="00BE466A" w:rsidRPr="00BE466A">
        <w:rPr>
          <w:rFonts w:cs="Times New Roman"/>
          <w:b/>
          <w:bCs/>
          <w:sz w:val="24"/>
          <w:szCs w:val="24"/>
          <w:lang w:val="pl-PL"/>
        </w:rPr>
        <w:t>Poprawa efektywności energetycznej budynków użyteczności publicznej w Gminie Krzykosy</w:t>
      </w:r>
      <w:r w:rsidR="00AC7644" w:rsidRPr="00AC7644">
        <w:rPr>
          <w:rFonts w:cs="Times New Roman"/>
          <w:b/>
          <w:bCs/>
          <w:sz w:val="24"/>
          <w:szCs w:val="24"/>
          <w:lang w:val="pl-PL"/>
        </w:rPr>
        <w:t>”</w:t>
      </w:r>
    </w:p>
    <w:p w14:paraId="701111E1" w14:textId="4D91D295" w:rsidR="008C4DB3" w:rsidRPr="00AC7644" w:rsidRDefault="008C4DB3" w:rsidP="00336270">
      <w:pPr>
        <w:pStyle w:val="Tekstpodstawowy"/>
        <w:numPr>
          <w:ilvl w:val="0"/>
          <w:numId w:val="3"/>
        </w:numPr>
        <w:tabs>
          <w:tab w:val="left" w:pos="1906"/>
        </w:tabs>
        <w:ind w:left="426"/>
        <w:jc w:val="both"/>
        <w:rPr>
          <w:rFonts w:cs="Times New Roman"/>
          <w:sz w:val="24"/>
          <w:szCs w:val="24"/>
          <w:lang w:val="pl-PL"/>
        </w:rPr>
      </w:pPr>
      <w:r w:rsidRPr="00AC7644">
        <w:rPr>
          <w:rFonts w:cs="Times New Roman"/>
          <w:sz w:val="24"/>
          <w:szCs w:val="24"/>
          <w:lang w:val="pl-PL"/>
        </w:rPr>
        <w:t>Zakres objęty zamówieniem:</w:t>
      </w:r>
    </w:p>
    <w:p w14:paraId="7F42C8DD" w14:textId="77777777" w:rsidR="00AC7644" w:rsidRPr="00830FCB" w:rsidRDefault="00AC7644" w:rsidP="00830FCB">
      <w:pPr>
        <w:pStyle w:val="Akapitzlist"/>
        <w:numPr>
          <w:ilvl w:val="0"/>
          <w:numId w:val="4"/>
        </w:numPr>
        <w:autoSpaceDE w:val="0"/>
        <w:autoSpaceDN w:val="0"/>
        <w:spacing w:after="0" w:line="240" w:lineRule="auto"/>
        <w:ind w:left="851"/>
        <w:jc w:val="both"/>
        <w:rPr>
          <w:rFonts w:ascii="Times New Roman" w:hAnsi="Times New Roman" w:cs="Times New Roman"/>
          <w:sz w:val="24"/>
          <w:szCs w:val="24"/>
        </w:rPr>
      </w:pPr>
      <w:r w:rsidRPr="00830FCB">
        <w:rPr>
          <w:rFonts w:ascii="Times New Roman" w:hAnsi="Times New Roman" w:cs="Times New Roman"/>
          <w:sz w:val="24"/>
          <w:szCs w:val="24"/>
        </w:rPr>
        <w:t>Termomodernizacja budynku Zespołu Szkół w Krzykosach</w:t>
      </w:r>
    </w:p>
    <w:p w14:paraId="4020BBA0" w14:textId="77777777" w:rsidR="00AC7644" w:rsidRPr="00AC7644" w:rsidRDefault="00AC7644">
      <w:pPr>
        <w:pStyle w:val="Akapitzlist"/>
        <w:numPr>
          <w:ilvl w:val="0"/>
          <w:numId w:val="24"/>
        </w:numPr>
        <w:autoSpaceDE w:val="0"/>
        <w:autoSpaceDN w:val="0"/>
        <w:spacing w:after="0" w:line="240" w:lineRule="auto"/>
        <w:jc w:val="both"/>
        <w:rPr>
          <w:rFonts w:ascii="Times New Roman" w:hAnsi="Times New Roman" w:cs="Times New Roman"/>
          <w:sz w:val="24"/>
          <w:szCs w:val="24"/>
        </w:rPr>
      </w:pPr>
      <w:bookmarkStart w:id="10" w:name="_Hlk126581124"/>
      <w:r w:rsidRPr="00AC7644">
        <w:rPr>
          <w:rFonts w:ascii="Times New Roman" w:hAnsi="Times New Roman" w:cs="Times New Roman"/>
          <w:sz w:val="24"/>
          <w:szCs w:val="24"/>
        </w:rPr>
        <w:t>Modernizacja instalacji centralnego ogrzewania wraz z wymiana źródła ciepła na powietrzną pompę ciepła</w:t>
      </w:r>
    </w:p>
    <w:p w14:paraId="42CAADFC" w14:textId="77777777" w:rsidR="00AC7644" w:rsidRPr="00AC7644" w:rsidRDefault="00AC7644">
      <w:pPr>
        <w:pStyle w:val="Akapitzlist"/>
        <w:numPr>
          <w:ilvl w:val="0"/>
          <w:numId w:val="24"/>
        </w:numPr>
        <w:autoSpaceDE w:val="0"/>
        <w:autoSpaceDN w:val="0"/>
        <w:spacing w:after="0" w:line="240" w:lineRule="auto"/>
        <w:jc w:val="both"/>
        <w:rPr>
          <w:rFonts w:ascii="Times New Roman" w:hAnsi="Times New Roman" w:cs="Times New Roman"/>
          <w:sz w:val="24"/>
          <w:szCs w:val="24"/>
        </w:rPr>
      </w:pPr>
      <w:r w:rsidRPr="00AC7644">
        <w:rPr>
          <w:rFonts w:ascii="Times New Roman" w:hAnsi="Times New Roman" w:cs="Times New Roman"/>
          <w:sz w:val="24"/>
          <w:szCs w:val="24"/>
        </w:rPr>
        <w:t>Ocieplenie skosów dachu starej części szkoły</w:t>
      </w:r>
    </w:p>
    <w:p w14:paraId="7481739C" w14:textId="77777777" w:rsidR="00AC7644" w:rsidRPr="00AC7644" w:rsidRDefault="00AC7644">
      <w:pPr>
        <w:pStyle w:val="Akapitzlist"/>
        <w:numPr>
          <w:ilvl w:val="0"/>
          <w:numId w:val="24"/>
        </w:numPr>
        <w:autoSpaceDE w:val="0"/>
        <w:autoSpaceDN w:val="0"/>
        <w:spacing w:after="0" w:line="240" w:lineRule="auto"/>
        <w:jc w:val="both"/>
        <w:rPr>
          <w:rFonts w:ascii="Times New Roman" w:hAnsi="Times New Roman" w:cs="Times New Roman"/>
          <w:sz w:val="24"/>
          <w:szCs w:val="24"/>
        </w:rPr>
      </w:pPr>
      <w:r w:rsidRPr="00AC7644">
        <w:rPr>
          <w:rFonts w:ascii="Times New Roman" w:hAnsi="Times New Roman" w:cs="Times New Roman"/>
          <w:sz w:val="24"/>
          <w:szCs w:val="24"/>
        </w:rPr>
        <w:t>Ocieplenie stropodachu i stropu pod nieogrzewanym poddaszem starej części szkoły</w:t>
      </w:r>
    </w:p>
    <w:p w14:paraId="253D2A6C" w14:textId="77777777" w:rsidR="00AC7644" w:rsidRPr="00AC7644" w:rsidRDefault="00AC7644">
      <w:pPr>
        <w:pStyle w:val="Akapitzlist"/>
        <w:numPr>
          <w:ilvl w:val="0"/>
          <w:numId w:val="24"/>
        </w:numPr>
        <w:autoSpaceDE w:val="0"/>
        <w:autoSpaceDN w:val="0"/>
        <w:spacing w:after="0" w:line="240" w:lineRule="auto"/>
        <w:jc w:val="both"/>
        <w:rPr>
          <w:rFonts w:ascii="Times New Roman" w:hAnsi="Times New Roman" w:cs="Times New Roman"/>
          <w:sz w:val="24"/>
          <w:szCs w:val="24"/>
        </w:rPr>
      </w:pPr>
      <w:r w:rsidRPr="00AC7644">
        <w:rPr>
          <w:rFonts w:ascii="Times New Roman" w:hAnsi="Times New Roman" w:cs="Times New Roman"/>
          <w:sz w:val="24"/>
          <w:szCs w:val="24"/>
        </w:rPr>
        <w:t>Ocieplenie ścian zewnętrznych nieocieplonych</w:t>
      </w:r>
    </w:p>
    <w:p w14:paraId="369149BA" w14:textId="77777777" w:rsidR="00AC7644" w:rsidRPr="00AC7644" w:rsidRDefault="00AC7644">
      <w:pPr>
        <w:pStyle w:val="Akapitzlist"/>
        <w:numPr>
          <w:ilvl w:val="0"/>
          <w:numId w:val="24"/>
        </w:numPr>
        <w:autoSpaceDE w:val="0"/>
        <w:autoSpaceDN w:val="0"/>
        <w:spacing w:after="0" w:line="240" w:lineRule="auto"/>
        <w:jc w:val="both"/>
        <w:rPr>
          <w:rFonts w:ascii="Times New Roman" w:hAnsi="Times New Roman" w:cs="Times New Roman"/>
          <w:sz w:val="24"/>
          <w:szCs w:val="24"/>
        </w:rPr>
      </w:pPr>
      <w:r w:rsidRPr="00AC7644">
        <w:rPr>
          <w:rFonts w:ascii="Times New Roman" w:hAnsi="Times New Roman" w:cs="Times New Roman"/>
          <w:sz w:val="24"/>
          <w:szCs w:val="24"/>
        </w:rPr>
        <w:t>Wymiana starej stolarki drzwiowej</w:t>
      </w:r>
    </w:p>
    <w:p w14:paraId="7EC62BE6" w14:textId="77777777" w:rsidR="00AC7644" w:rsidRPr="00AC7644" w:rsidRDefault="00AC7644">
      <w:pPr>
        <w:pStyle w:val="Akapitzlist"/>
        <w:numPr>
          <w:ilvl w:val="0"/>
          <w:numId w:val="24"/>
        </w:numPr>
        <w:autoSpaceDE w:val="0"/>
        <w:autoSpaceDN w:val="0"/>
        <w:spacing w:after="0" w:line="240" w:lineRule="auto"/>
        <w:jc w:val="both"/>
        <w:rPr>
          <w:rFonts w:ascii="Times New Roman" w:hAnsi="Times New Roman" w:cs="Times New Roman"/>
          <w:sz w:val="24"/>
          <w:szCs w:val="24"/>
        </w:rPr>
      </w:pPr>
      <w:r w:rsidRPr="00AC7644">
        <w:rPr>
          <w:rFonts w:ascii="Times New Roman" w:hAnsi="Times New Roman" w:cs="Times New Roman"/>
          <w:sz w:val="24"/>
          <w:szCs w:val="24"/>
        </w:rPr>
        <w:t>Wymiana stolarki okiennej z wyłączeniem okien w ocieplonej elewacji</w:t>
      </w:r>
    </w:p>
    <w:p w14:paraId="138F13C3" w14:textId="77777777" w:rsidR="00AC7644" w:rsidRPr="00AC7644" w:rsidRDefault="00AC7644">
      <w:pPr>
        <w:pStyle w:val="Akapitzlist"/>
        <w:numPr>
          <w:ilvl w:val="0"/>
          <w:numId w:val="24"/>
        </w:numPr>
        <w:autoSpaceDE w:val="0"/>
        <w:autoSpaceDN w:val="0"/>
        <w:spacing w:after="0" w:line="240" w:lineRule="auto"/>
        <w:jc w:val="both"/>
        <w:rPr>
          <w:rFonts w:ascii="Times New Roman" w:hAnsi="Times New Roman" w:cs="Times New Roman"/>
          <w:sz w:val="24"/>
          <w:szCs w:val="24"/>
        </w:rPr>
      </w:pPr>
      <w:r w:rsidRPr="00AC7644">
        <w:rPr>
          <w:rFonts w:ascii="Times New Roman" w:hAnsi="Times New Roman" w:cs="Times New Roman"/>
          <w:sz w:val="24"/>
          <w:szCs w:val="24"/>
        </w:rPr>
        <w:t>Modernizacja systemu oświetleniowego budynku</w:t>
      </w:r>
    </w:p>
    <w:p w14:paraId="5BA239E3" w14:textId="72F5E765" w:rsidR="00AC7644" w:rsidRDefault="00AC7644">
      <w:pPr>
        <w:pStyle w:val="Akapitzlist"/>
        <w:numPr>
          <w:ilvl w:val="0"/>
          <w:numId w:val="24"/>
        </w:numPr>
        <w:autoSpaceDE w:val="0"/>
        <w:autoSpaceDN w:val="0"/>
        <w:spacing w:after="0" w:line="240" w:lineRule="auto"/>
        <w:jc w:val="both"/>
        <w:rPr>
          <w:rFonts w:ascii="Times New Roman" w:hAnsi="Times New Roman" w:cs="Times New Roman"/>
          <w:sz w:val="24"/>
          <w:szCs w:val="24"/>
        </w:rPr>
      </w:pPr>
      <w:r w:rsidRPr="00AC7644">
        <w:rPr>
          <w:rFonts w:ascii="Times New Roman" w:hAnsi="Times New Roman" w:cs="Times New Roman"/>
          <w:sz w:val="24"/>
          <w:szCs w:val="24"/>
        </w:rPr>
        <w:t>Instalacja OZE</w:t>
      </w:r>
    </w:p>
    <w:bookmarkEnd w:id="10"/>
    <w:p w14:paraId="38512707" w14:textId="29103EDB" w:rsidR="000534F7" w:rsidRDefault="000534F7" w:rsidP="00830FCB">
      <w:pPr>
        <w:pStyle w:val="Akapitzlist"/>
        <w:numPr>
          <w:ilvl w:val="0"/>
          <w:numId w:val="4"/>
        </w:numPr>
        <w:autoSpaceDE w:val="0"/>
        <w:autoSpaceDN w:val="0"/>
        <w:spacing w:after="0" w:line="240" w:lineRule="auto"/>
        <w:ind w:left="851"/>
        <w:jc w:val="both"/>
        <w:rPr>
          <w:rFonts w:ascii="Times New Roman" w:hAnsi="Times New Roman" w:cs="Times New Roman"/>
          <w:sz w:val="24"/>
          <w:szCs w:val="24"/>
        </w:rPr>
      </w:pPr>
      <w:r w:rsidRPr="000534F7">
        <w:rPr>
          <w:rFonts w:ascii="Times New Roman" w:hAnsi="Times New Roman" w:cs="Times New Roman"/>
          <w:sz w:val="24"/>
          <w:szCs w:val="24"/>
        </w:rPr>
        <w:t>Termomodernizacja budynku Urzędu Gminy w Krzykosach</w:t>
      </w:r>
    </w:p>
    <w:p w14:paraId="32331F7A" w14:textId="77777777" w:rsidR="000534F7" w:rsidRPr="000534F7" w:rsidRDefault="000534F7">
      <w:pPr>
        <w:pStyle w:val="Akapitzlist"/>
        <w:numPr>
          <w:ilvl w:val="0"/>
          <w:numId w:val="25"/>
        </w:numPr>
        <w:autoSpaceDE w:val="0"/>
        <w:autoSpaceDN w:val="0"/>
        <w:spacing w:after="0" w:line="240" w:lineRule="auto"/>
        <w:jc w:val="both"/>
        <w:rPr>
          <w:rFonts w:ascii="Times New Roman" w:hAnsi="Times New Roman" w:cs="Times New Roman"/>
          <w:sz w:val="24"/>
          <w:szCs w:val="24"/>
        </w:rPr>
      </w:pPr>
      <w:r w:rsidRPr="000534F7">
        <w:rPr>
          <w:rFonts w:ascii="Times New Roman" w:hAnsi="Times New Roman" w:cs="Times New Roman"/>
          <w:sz w:val="24"/>
          <w:szCs w:val="24"/>
        </w:rPr>
        <w:t>Wymiana źródła ciepła na powietrzną pompę ciepła</w:t>
      </w:r>
    </w:p>
    <w:p w14:paraId="6E4B6827" w14:textId="77777777" w:rsidR="000534F7" w:rsidRPr="000534F7" w:rsidRDefault="000534F7">
      <w:pPr>
        <w:pStyle w:val="Akapitzlist"/>
        <w:numPr>
          <w:ilvl w:val="0"/>
          <w:numId w:val="25"/>
        </w:numPr>
        <w:autoSpaceDE w:val="0"/>
        <w:autoSpaceDN w:val="0"/>
        <w:spacing w:after="0" w:line="240" w:lineRule="auto"/>
        <w:jc w:val="both"/>
        <w:rPr>
          <w:rFonts w:ascii="Times New Roman" w:hAnsi="Times New Roman" w:cs="Times New Roman"/>
          <w:sz w:val="24"/>
          <w:szCs w:val="24"/>
        </w:rPr>
      </w:pPr>
      <w:r w:rsidRPr="000534F7">
        <w:rPr>
          <w:rFonts w:ascii="Times New Roman" w:hAnsi="Times New Roman" w:cs="Times New Roman"/>
          <w:sz w:val="24"/>
          <w:szCs w:val="24"/>
        </w:rPr>
        <w:t>ocieplenie ścian zewnętrznych nieocieplonych</w:t>
      </w:r>
    </w:p>
    <w:p w14:paraId="5DE7A264" w14:textId="77777777" w:rsidR="000534F7" w:rsidRPr="000534F7" w:rsidRDefault="000534F7">
      <w:pPr>
        <w:pStyle w:val="Akapitzlist"/>
        <w:numPr>
          <w:ilvl w:val="0"/>
          <w:numId w:val="25"/>
        </w:numPr>
        <w:autoSpaceDE w:val="0"/>
        <w:autoSpaceDN w:val="0"/>
        <w:spacing w:after="0" w:line="240" w:lineRule="auto"/>
        <w:jc w:val="both"/>
        <w:rPr>
          <w:rFonts w:ascii="Times New Roman" w:hAnsi="Times New Roman" w:cs="Times New Roman"/>
          <w:sz w:val="24"/>
          <w:szCs w:val="24"/>
        </w:rPr>
      </w:pPr>
      <w:r w:rsidRPr="000534F7">
        <w:rPr>
          <w:rFonts w:ascii="Times New Roman" w:hAnsi="Times New Roman" w:cs="Times New Roman"/>
          <w:sz w:val="24"/>
          <w:szCs w:val="24"/>
        </w:rPr>
        <w:t>ocieplenie ścian zewnętrznych ocieplonych</w:t>
      </w:r>
    </w:p>
    <w:p w14:paraId="1A4DCAD8" w14:textId="77777777" w:rsidR="000534F7" w:rsidRPr="000534F7" w:rsidRDefault="000534F7">
      <w:pPr>
        <w:pStyle w:val="Akapitzlist"/>
        <w:numPr>
          <w:ilvl w:val="0"/>
          <w:numId w:val="25"/>
        </w:numPr>
        <w:autoSpaceDE w:val="0"/>
        <w:autoSpaceDN w:val="0"/>
        <w:spacing w:after="0" w:line="240" w:lineRule="auto"/>
        <w:jc w:val="both"/>
        <w:rPr>
          <w:rFonts w:ascii="Times New Roman" w:hAnsi="Times New Roman" w:cs="Times New Roman"/>
          <w:sz w:val="24"/>
          <w:szCs w:val="24"/>
        </w:rPr>
      </w:pPr>
      <w:r w:rsidRPr="000534F7">
        <w:rPr>
          <w:rFonts w:ascii="Times New Roman" w:hAnsi="Times New Roman" w:cs="Times New Roman"/>
          <w:sz w:val="24"/>
          <w:szCs w:val="24"/>
        </w:rPr>
        <w:t>Wymiana stolarki okiennej</w:t>
      </w:r>
    </w:p>
    <w:p w14:paraId="356B8541" w14:textId="77777777" w:rsidR="000534F7" w:rsidRPr="000534F7" w:rsidRDefault="000534F7">
      <w:pPr>
        <w:pStyle w:val="Akapitzlist"/>
        <w:numPr>
          <w:ilvl w:val="0"/>
          <w:numId w:val="25"/>
        </w:numPr>
        <w:autoSpaceDE w:val="0"/>
        <w:autoSpaceDN w:val="0"/>
        <w:spacing w:after="0" w:line="240" w:lineRule="auto"/>
        <w:jc w:val="both"/>
        <w:rPr>
          <w:rFonts w:ascii="Times New Roman" w:hAnsi="Times New Roman" w:cs="Times New Roman"/>
          <w:sz w:val="24"/>
          <w:szCs w:val="24"/>
        </w:rPr>
      </w:pPr>
      <w:r w:rsidRPr="000534F7">
        <w:rPr>
          <w:rFonts w:ascii="Times New Roman" w:hAnsi="Times New Roman" w:cs="Times New Roman"/>
          <w:sz w:val="24"/>
          <w:szCs w:val="24"/>
        </w:rPr>
        <w:t>wymiana stolarki drzwiowej</w:t>
      </w:r>
    </w:p>
    <w:p w14:paraId="78E3DEB5" w14:textId="77777777" w:rsidR="000534F7" w:rsidRPr="000534F7" w:rsidRDefault="000534F7">
      <w:pPr>
        <w:pStyle w:val="Akapitzlist"/>
        <w:numPr>
          <w:ilvl w:val="0"/>
          <w:numId w:val="25"/>
        </w:numPr>
        <w:autoSpaceDE w:val="0"/>
        <w:autoSpaceDN w:val="0"/>
        <w:spacing w:after="0" w:line="240" w:lineRule="auto"/>
        <w:jc w:val="both"/>
        <w:rPr>
          <w:rFonts w:ascii="Times New Roman" w:hAnsi="Times New Roman" w:cs="Times New Roman"/>
          <w:sz w:val="24"/>
          <w:szCs w:val="24"/>
        </w:rPr>
      </w:pPr>
      <w:r w:rsidRPr="000534F7">
        <w:rPr>
          <w:rFonts w:ascii="Times New Roman" w:hAnsi="Times New Roman" w:cs="Times New Roman"/>
          <w:sz w:val="24"/>
          <w:szCs w:val="24"/>
        </w:rPr>
        <w:t>Modernizacja systemu oświetleniowego budynku</w:t>
      </w:r>
    </w:p>
    <w:p w14:paraId="6F482927" w14:textId="58E3CCA0" w:rsidR="000534F7" w:rsidRDefault="000534F7">
      <w:pPr>
        <w:pStyle w:val="Akapitzlist"/>
        <w:numPr>
          <w:ilvl w:val="0"/>
          <w:numId w:val="25"/>
        </w:numPr>
        <w:autoSpaceDE w:val="0"/>
        <w:autoSpaceDN w:val="0"/>
        <w:spacing w:after="0" w:line="240" w:lineRule="auto"/>
        <w:jc w:val="both"/>
        <w:rPr>
          <w:rFonts w:ascii="Times New Roman" w:hAnsi="Times New Roman" w:cs="Times New Roman"/>
          <w:sz w:val="24"/>
          <w:szCs w:val="24"/>
        </w:rPr>
      </w:pPr>
      <w:r w:rsidRPr="000534F7">
        <w:rPr>
          <w:rFonts w:ascii="Times New Roman" w:hAnsi="Times New Roman" w:cs="Times New Roman"/>
          <w:sz w:val="24"/>
          <w:szCs w:val="24"/>
        </w:rPr>
        <w:t>Instalacja OZE</w:t>
      </w:r>
    </w:p>
    <w:p w14:paraId="2CCA0C51" w14:textId="35E70FDB" w:rsidR="008C4DB3" w:rsidRPr="000534F7" w:rsidRDefault="000534F7" w:rsidP="000534F7">
      <w:pPr>
        <w:pStyle w:val="Akapitzlist"/>
        <w:numPr>
          <w:ilvl w:val="0"/>
          <w:numId w:val="4"/>
        </w:numPr>
        <w:autoSpaceDE w:val="0"/>
        <w:autoSpaceDN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Szczegółowy opis przedmiotu zamówienia stanowi </w:t>
      </w:r>
      <w:r w:rsidR="008C4DB3" w:rsidRPr="000534F7">
        <w:rPr>
          <w:rFonts w:ascii="Times New Roman" w:hAnsi="Times New Roman" w:cs="Times New Roman"/>
          <w:sz w:val="24"/>
          <w:szCs w:val="24"/>
        </w:rPr>
        <w:t>Program Funkcjonalno</w:t>
      </w:r>
      <w:r w:rsidR="002D2CB4" w:rsidRPr="000534F7">
        <w:rPr>
          <w:rFonts w:ascii="Times New Roman" w:hAnsi="Times New Roman" w:cs="Times New Roman"/>
          <w:sz w:val="24"/>
          <w:szCs w:val="24"/>
        </w:rPr>
        <w:t>-</w:t>
      </w:r>
      <w:r w:rsidR="008C4DB3" w:rsidRPr="000534F7">
        <w:rPr>
          <w:rFonts w:ascii="Times New Roman" w:hAnsi="Times New Roman" w:cs="Times New Roman"/>
          <w:sz w:val="24"/>
          <w:szCs w:val="24"/>
        </w:rPr>
        <w:t>Użytkow</w:t>
      </w:r>
      <w:r>
        <w:rPr>
          <w:rFonts w:ascii="Times New Roman" w:hAnsi="Times New Roman" w:cs="Times New Roman"/>
          <w:sz w:val="24"/>
          <w:szCs w:val="24"/>
        </w:rPr>
        <w:t>y</w:t>
      </w:r>
    </w:p>
    <w:p w14:paraId="1091F36F" w14:textId="1CAB828D" w:rsidR="005F6B8B" w:rsidRPr="00AC7644" w:rsidRDefault="005F6B8B" w:rsidP="00336270">
      <w:pPr>
        <w:pStyle w:val="Tekstpodstawowy"/>
        <w:numPr>
          <w:ilvl w:val="0"/>
          <w:numId w:val="3"/>
        </w:numPr>
        <w:tabs>
          <w:tab w:val="left" w:pos="1906"/>
        </w:tabs>
        <w:ind w:left="426"/>
        <w:jc w:val="both"/>
        <w:rPr>
          <w:rFonts w:cs="Times New Roman"/>
          <w:sz w:val="24"/>
          <w:szCs w:val="24"/>
          <w:lang w:val="pl-PL"/>
        </w:rPr>
      </w:pPr>
      <w:r w:rsidRPr="00AC7644">
        <w:rPr>
          <w:rFonts w:cs="Times New Roman"/>
          <w:sz w:val="24"/>
          <w:szCs w:val="24"/>
          <w:lang w:val="pl-PL"/>
        </w:rPr>
        <w:t>Określenie przedmiotu zamówienia za pomocą kodów CPV:</w:t>
      </w:r>
    </w:p>
    <w:p w14:paraId="76804133" w14:textId="77777777" w:rsidR="00D9603D" w:rsidRPr="00D9603D" w:rsidRDefault="00D9603D" w:rsidP="00D9603D">
      <w:pPr>
        <w:widowControl w:val="0"/>
        <w:spacing w:after="0" w:line="240" w:lineRule="auto"/>
        <w:ind w:left="426"/>
        <w:rPr>
          <w:rFonts w:ascii="Times New Roman" w:eastAsia="Times New Roman" w:hAnsi="Times New Roman" w:cs="Times New Roman"/>
          <w:sz w:val="24"/>
          <w:szCs w:val="24"/>
        </w:rPr>
      </w:pPr>
      <w:r w:rsidRPr="00D9603D">
        <w:rPr>
          <w:rFonts w:ascii="Times New Roman" w:eastAsia="Times New Roman" w:hAnsi="Times New Roman" w:cs="Times New Roman"/>
          <w:sz w:val="24"/>
          <w:szCs w:val="24"/>
        </w:rPr>
        <w:t>45.00.00.0 Roboty budowlane</w:t>
      </w:r>
    </w:p>
    <w:p w14:paraId="31523298" w14:textId="77777777" w:rsidR="00D9603D" w:rsidRPr="00D9603D" w:rsidRDefault="00D9603D" w:rsidP="00D9603D">
      <w:pPr>
        <w:widowControl w:val="0"/>
        <w:spacing w:after="0" w:line="240" w:lineRule="auto"/>
        <w:ind w:left="426"/>
        <w:rPr>
          <w:rFonts w:ascii="Times New Roman" w:eastAsia="Times New Roman" w:hAnsi="Times New Roman" w:cs="Times New Roman"/>
          <w:sz w:val="24"/>
          <w:szCs w:val="24"/>
        </w:rPr>
      </w:pPr>
      <w:r w:rsidRPr="00D9603D">
        <w:rPr>
          <w:rFonts w:ascii="Times New Roman" w:eastAsia="Times New Roman" w:hAnsi="Times New Roman" w:cs="Times New Roman"/>
          <w:sz w:val="24"/>
          <w:szCs w:val="24"/>
        </w:rPr>
        <w:t>45.11.12.0 Roboty w zakresie przygotowania terenu pod budowę i roboty ziemne</w:t>
      </w:r>
    </w:p>
    <w:p w14:paraId="396BCECE" w14:textId="77777777" w:rsidR="00D9603D" w:rsidRPr="00D9603D" w:rsidRDefault="00D9603D" w:rsidP="00D9603D">
      <w:pPr>
        <w:widowControl w:val="0"/>
        <w:spacing w:after="0" w:line="240" w:lineRule="auto"/>
        <w:ind w:left="426"/>
        <w:rPr>
          <w:rFonts w:ascii="Times New Roman" w:eastAsia="Times New Roman" w:hAnsi="Times New Roman" w:cs="Times New Roman"/>
          <w:sz w:val="24"/>
          <w:szCs w:val="24"/>
        </w:rPr>
      </w:pPr>
      <w:r w:rsidRPr="00D9603D">
        <w:rPr>
          <w:rFonts w:ascii="Times New Roman" w:eastAsia="Times New Roman" w:hAnsi="Times New Roman" w:cs="Times New Roman"/>
          <w:sz w:val="24"/>
          <w:szCs w:val="24"/>
        </w:rPr>
        <w:t>45.11.12.9 Roboty przygotowawcze do świadczenia usług</w:t>
      </w:r>
    </w:p>
    <w:p w14:paraId="77E989A7" w14:textId="77777777" w:rsidR="00D9603D" w:rsidRPr="00D9603D" w:rsidRDefault="00D9603D" w:rsidP="00D9603D">
      <w:pPr>
        <w:widowControl w:val="0"/>
        <w:spacing w:after="0" w:line="240" w:lineRule="auto"/>
        <w:ind w:left="426"/>
        <w:rPr>
          <w:rFonts w:ascii="Times New Roman" w:eastAsia="Times New Roman" w:hAnsi="Times New Roman" w:cs="Times New Roman"/>
          <w:sz w:val="24"/>
          <w:szCs w:val="24"/>
        </w:rPr>
      </w:pPr>
      <w:r w:rsidRPr="00D9603D">
        <w:rPr>
          <w:rFonts w:ascii="Times New Roman" w:eastAsia="Times New Roman" w:hAnsi="Times New Roman" w:cs="Times New Roman"/>
          <w:sz w:val="24"/>
          <w:szCs w:val="24"/>
        </w:rPr>
        <w:t>45.11.12.9 Roboty w zakresie zagospodarowana terenu</w:t>
      </w:r>
    </w:p>
    <w:p w14:paraId="5552BD2F" w14:textId="77777777" w:rsidR="00D9603D" w:rsidRPr="00D9603D" w:rsidRDefault="00D9603D" w:rsidP="00D9603D">
      <w:pPr>
        <w:widowControl w:val="0"/>
        <w:spacing w:after="0" w:line="240" w:lineRule="auto"/>
        <w:ind w:left="426"/>
        <w:rPr>
          <w:rFonts w:ascii="Times New Roman" w:eastAsia="Times New Roman" w:hAnsi="Times New Roman" w:cs="Times New Roman"/>
          <w:sz w:val="24"/>
          <w:szCs w:val="24"/>
        </w:rPr>
      </w:pPr>
      <w:r w:rsidRPr="00D9603D">
        <w:rPr>
          <w:rFonts w:ascii="Times New Roman" w:eastAsia="Times New Roman" w:hAnsi="Times New Roman" w:cs="Times New Roman"/>
          <w:sz w:val="24"/>
          <w:szCs w:val="24"/>
        </w:rPr>
        <w:t>45.21.00.0 Roboty budowlane w zakresie budynków</w:t>
      </w:r>
    </w:p>
    <w:p w14:paraId="6230951B" w14:textId="77777777" w:rsidR="00D9603D" w:rsidRPr="00D9603D" w:rsidRDefault="00D9603D" w:rsidP="00D9603D">
      <w:pPr>
        <w:widowControl w:val="0"/>
        <w:spacing w:after="0" w:line="240" w:lineRule="auto"/>
        <w:ind w:left="426"/>
        <w:rPr>
          <w:rFonts w:ascii="Times New Roman" w:eastAsia="Times New Roman" w:hAnsi="Times New Roman" w:cs="Times New Roman"/>
          <w:sz w:val="24"/>
          <w:szCs w:val="24"/>
        </w:rPr>
      </w:pPr>
      <w:r w:rsidRPr="00D9603D">
        <w:rPr>
          <w:rFonts w:ascii="Times New Roman" w:eastAsia="Times New Roman" w:hAnsi="Times New Roman" w:cs="Times New Roman"/>
          <w:sz w:val="24"/>
          <w:szCs w:val="24"/>
        </w:rPr>
        <w:t>45.26.10.0 Wykonywanie pokryć i konstrukcji dachowych oraz podobne roboty</w:t>
      </w:r>
    </w:p>
    <w:p w14:paraId="7CD50F43" w14:textId="77777777" w:rsidR="00D9603D" w:rsidRPr="00D9603D" w:rsidRDefault="00D9603D" w:rsidP="00D9603D">
      <w:pPr>
        <w:widowControl w:val="0"/>
        <w:spacing w:after="0" w:line="240" w:lineRule="auto"/>
        <w:ind w:left="426"/>
        <w:rPr>
          <w:rFonts w:ascii="Times New Roman" w:eastAsia="Times New Roman" w:hAnsi="Times New Roman" w:cs="Times New Roman"/>
          <w:sz w:val="24"/>
          <w:szCs w:val="24"/>
        </w:rPr>
      </w:pPr>
      <w:r w:rsidRPr="00D9603D">
        <w:rPr>
          <w:rFonts w:ascii="Times New Roman" w:eastAsia="Times New Roman" w:hAnsi="Times New Roman" w:cs="Times New Roman"/>
          <w:sz w:val="24"/>
          <w:szCs w:val="24"/>
        </w:rPr>
        <w:t>45.26.21.0 Roboty przy wznoszeniu rusztowań</w:t>
      </w:r>
    </w:p>
    <w:p w14:paraId="14B7711B" w14:textId="77777777" w:rsidR="00D9603D" w:rsidRPr="00D9603D" w:rsidRDefault="00D9603D" w:rsidP="00D9603D">
      <w:pPr>
        <w:widowControl w:val="0"/>
        <w:spacing w:after="0" w:line="240" w:lineRule="auto"/>
        <w:ind w:left="426"/>
        <w:rPr>
          <w:rFonts w:ascii="Times New Roman" w:eastAsia="Times New Roman" w:hAnsi="Times New Roman" w:cs="Times New Roman"/>
          <w:sz w:val="24"/>
          <w:szCs w:val="24"/>
        </w:rPr>
      </w:pPr>
      <w:r w:rsidRPr="00D9603D">
        <w:rPr>
          <w:rFonts w:ascii="Times New Roman" w:eastAsia="Times New Roman" w:hAnsi="Times New Roman" w:cs="Times New Roman"/>
          <w:sz w:val="24"/>
          <w:szCs w:val="24"/>
        </w:rPr>
        <w:t>45.26.25.0 Roboty murarskie i murowe</w:t>
      </w:r>
    </w:p>
    <w:p w14:paraId="5C7AE4B6" w14:textId="77777777" w:rsidR="00D9603D" w:rsidRPr="00D9603D" w:rsidRDefault="00D9603D" w:rsidP="00D9603D">
      <w:pPr>
        <w:widowControl w:val="0"/>
        <w:spacing w:after="0" w:line="240" w:lineRule="auto"/>
        <w:ind w:left="426"/>
        <w:rPr>
          <w:rFonts w:ascii="Times New Roman" w:eastAsia="Times New Roman" w:hAnsi="Times New Roman" w:cs="Times New Roman"/>
          <w:sz w:val="24"/>
          <w:szCs w:val="24"/>
        </w:rPr>
      </w:pPr>
      <w:r w:rsidRPr="00D9603D">
        <w:rPr>
          <w:rFonts w:ascii="Times New Roman" w:eastAsia="Times New Roman" w:hAnsi="Times New Roman" w:cs="Times New Roman"/>
          <w:sz w:val="24"/>
          <w:szCs w:val="24"/>
        </w:rPr>
        <w:t>45.30.00.0 Roboty instalacyjne w budynkach</w:t>
      </w:r>
    </w:p>
    <w:p w14:paraId="71A4F407" w14:textId="77777777" w:rsidR="00D9603D" w:rsidRPr="00D9603D" w:rsidRDefault="00D9603D" w:rsidP="00D9603D">
      <w:pPr>
        <w:widowControl w:val="0"/>
        <w:spacing w:after="0" w:line="240" w:lineRule="auto"/>
        <w:ind w:left="426"/>
        <w:rPr>
          <w:rFonts w:ascii="Times New Roman" w:eastAsia="Times New Roman" w:hAnsi="Times New Roman" w:cs="Times New Roman"/>
          <w:sz w:val="24"/>
          <w:szCs w:val="24"/>
        </w:rPr>
      </w:pPr>
      <w:r w:rsidRPr="00D9603D">
        <w:rPr>
          <w:rFonts w:ascii="Times New Roman" w:eastAsia="Times New Roman" w:hAnsi="Times New Roman" w:cs="Times New Roman"/>
          <w:sz w:val="24"/>
          <w:szCs w:val="24"/>
        </w:rPr>
        <w:t>45.31.00.0 Roboty instalacyjne elektryczne</w:t>
      </w:r>
    </w:p>
    <w:p w14:paraId="6032AF8B" w14:textId="77777777" w:rsidR="00D9603D" w:rsidRPr="00D9603D" w:rsidRDefault="00D9603D" w:rsidP="00D9603D">
      <w:pPr>
        <w:widowControl w:val="0"/>
        <w:spacing w:after="0" w:line="240" w:lineRule="auto"/>
        <w:ind w:left="426"/>
        <w:rPr>
          <w:rFonts w:ascii="Times New Roman" w:eastAsia="Times New Roman" w:hAnsi="Times New Roman" w:cs="Times New Roman"/>
          <w:sz w:val="24"/>
          <w:szCs w:val="24"/>
        </w:rPr>
      </w:pPr>
      <w:r w:rsidRPr="00D9603D">
        <w:rPr>
          <w:rFonts w:ascii="Times New Roman" w:eastAsia="Times New Roman" w:hAnsi="Times New Roman" w:cs="Times New Roman"/>
          <w:sz w:val="24"/>
          <w:szCs w:val="24"/>
        </w:rPr>
        <w:t>45.31.43.0 Instalowanie infrastruktury okablowania</w:t>
      </w:r>
    </w:p>
    <w:p w14:paraId="13856335" w14:textId="77777777" w:rsidR="00D9603D" w:rsidRPr="00D9603D" w:rsidRDefault="00D9603D" w:rsidP="00D9603D">
      <w:pPr>
        <w:widowControl w:val="0"/>
        <w:spacing w:after="0" w:line="240" w:lineRule="auto"/>
        <w:ind w:left="426"/>
        <w:rPr>
          <w:rFonts w:ascii="Times New Roman" w:eastAsia="Times New Roman" w:hAnsi="Times New Roman" w:cs="Times New Roman"/>
          <w:sz w:val="24"/>
          <w:szCs w:val="24"/>
        </w:rPr>
      </w:pPr>
      <w:r w:rsidRPr="00D9603D">
        <w:rPr>
          <w:rFonts w:ascii="Times New Roman" w:eastAsia="Times New Roman" w:hAnsi="Times New Roman" w:cs="Times New Roman"/>
          <w:sz w:val="24"/>
          <w:szCs w:val="24"/>
        </w:rPr>
        <w:t>45.31.57.0 Instalowanie stacji rozdzielczych</w:t>
      </w:r>
    </w:p>
    <w:p w14:paraId="7F3B9775" w14:textId="77777777" w:rsidR="00D9603D" w:rsidRPr="00D9603D" w:rsidRDefault="00D9603D" w:rsidP="00D9603D">
      <w:pPr>
        <w:widowControl w:val="0"/>
        <w:spacing w:after="0" w:line="240" w:lineRule="auto"/>
        <w:ind w:left="426"/>
        <w:rPr>
          <w:rFonts w:ascii="Times New Roman" w:eastAsia="Times New Roman" w:hAnsi="Times New Roman" w:cs="Times New Roman"/>
          <w:sz w:val="24"/>
          <w:szCs w:val="24"/>
        </w:rPr>
      </w:pPr>
      <w:r w:rsidRPr="00D9603D">
        <w:rPr>
          <w:rFonts w:ascii="Times New Roman" w:eastAsia="Times New Roman" w:hAnsi="Times New Roman" w:cs="Times New Roman"/>
          <w:sz w:val="24"/>
          <w:szCs w:val="24"/>
        </w:rPr>
        <w:t>45.32.10.0 Izolacja cieplna</w:t>
      </w:r>
    </w:p>
    <w:p w14:paraId="2C2E4DFB" w14:textId="77777777" w:rsidR="00D9603D" w:rsidRPr="00D9603D" w:rsidRDefault="00D9603D" w:rsidP="00D9603D">
      <w:pPr>
        <w:widowControl w:val="0"/>
        <w:spacing w:after="0" w:line="240" w:lineRule="auto"/>
        <w:ind w:left="426"/>
        <w:rPr>
          <w:rFonts w:ascii="Times New Roman" w:eastAsia="Times New Roman" w:hAnsi="Times New Roman" w:cs="Times New Roman"/>
          <w:sz w:val="24"/>
          <w:szCs w:val="24"/>
        </w:rPr>
      </w:pPr>
      <w:r w:rsidRPr="00D9603D">
        <w:rPr>
          <w:rFonts w:ascii="Times New Roman" w:eastAsia="Times New Roman" w:hAnsi="Times New Roman" w:cs="Times New Roman"/>
          <w:sz w:val="24"/>
          <w:szCs w:val="24"/>
        </w:rPr>
        <w:t>45.33.00.0 Roboty instalacji wodno-kanalizacyjne i sanitarne</w:t>
      </w:r>
    </w:p>
    <w:p w14:paraId="07724E02" w14:textId="77777777" w:rsidR="00D9603D" w:rsidRPr="00D9603D" w:rsidRDefault="00D9603D" w:rsidP="00D9603D">
      <w:pPr>
        <w:widowControl w:val="0"/>
        <w:spacing w:after="0" w:line="240" w:lineRule="auto"/>
        <w:ind w:left="426"/>
        <w:rPr>
          <w:rFonts w:ascii="Times New Roman" w:eastAsia="Times New Roman" w:hAnsi="Times New Roman" w:cs="Times New Roman"/>
          <w:sz w:val="24"/>
          <w:szCs w:val="24"/>
        </w:rPr>
      </w:pPr>
      <w:r w:rsidRPr="00D9603D">
        <w:rPr>
          <w:rFonts w:ascii="Times New Roman" w:eastAsia="Times New Roman" w:hAnsi="Times New Roman" w:cs="Times New Roman"/>
          <w:sz w:val="24"/>
          <w:szCs w:val="24"/>
        </w:rPr>
        <w:t>45.33.10.0 Instalowanie urządzeń grzewczych, wentylacyjnych i klimatyzacyjnych</w:t>
      </w:r>
    </w:p>
    <w:p w14:paraId="47276291" w14:textId="77777777" w:rsidR="00D9603D" w:rsidRPr="00D9603D" w:rsidRDefault="00D9603D" w:rsidP="00D9603D">
      <w:pPr>
        <w:widowControl w:val="0"/>
        <w:spacing w:after="0" w:line="240" w:lineRule="auto"/>
        <w:ind w:left="426"/>
        <w:rPr>
          <w:rFonts w:ascii="Times New Roman" w:eastAsia="Times New Roman" w:hAnsi="Times New Roman" w:cs="Times New Roman"/>
          <w:sz w:val="24"/>
          <w:szCs w:val="24"/>
        </w:rPr>
      </w:pPr>
      <w:r w:rsidRPr="00D9603D">
        <w:rPr>
          <w:rFonts w:ascii="Times New Roman" w:eastAsia="Times New Roman" w:hAnsi="Times New Roman" w:cs="Times New Roman"/>
          <w:sz w:val="24"/>
          <w:szCs w:val="24"/>
        </w:rPr>
        <w:t>45.33.11.0 Instalacje centralnego ogrzewania</w:t>
      </w:r>
    </w:p>
    <w:p w14:paraId="4CFD2539" w14:textId="77777777" w:rsidR="00D9603D" w:rsidRPr="00D9603D" w:rsidRDefault="00D9603D" w:rsidP="00D9603D">
      <w:pPr>
        <w:widowControl w:val="0"/>
        <w:spacing w:after="0" w:line="240" w:lineRule="auto"/>
        <w:ind w:left="426"/>
        <w:rPr>
          <w:rFonts w:ascii="Times New Roman" w:eastAsia="Times New Roman" w:hAnsi="Times New Roman" w:cs="Times New Roman"/>
          <w:sz w:val="24"/>
          <w:szCs w:val="24"/>
        </w:rPr>
      </w:pPr>
      <w:r w:rsidRPr="00D9603D">
        <w:rPr>
          <w:rFonts w:ascii="Times New Roman" w:eastAsia="Times New Roman" w:hAnsi="Times New Roman" w:cs="Times New Roman"/>
          <w:sz w:val="24"/>
          <w:szCs w:val="24"/>
        </w:rPr>
        <w:t>45.40.00.0 Roboty wykończeniowe w zakresie obiektów budowlanych</w:t>
      </w:r>
    </w:p>
    <w:p w14:paraId="2689DFAA" w14:textId="77777777" w:rsidR="00D9603D" w:rsidRPr="00D9603D" w:rsidRDefault="00D9603D" w:rsidP="00D9603D">
      <w:pPr>
        <w:widowControl w:val="0"/>
        <w:spacing w:after="0" w:line="240" w:lineRule="auto"/>
        <w:ind w:left="426"/>
        <w:rPr>
          <w:rFonts w:ascii="Times New Roman" w:eastAsia="Times New Roman" w:hAnsi="Times New Roman" w:cs="Times New Roman"/>
          <w:sz w:val="24"/>
          <w:szCs w:val="24"/>
        </w:rPr>
      </w:pPr>
      <w:r w:rsidRPr="00D9603D">
        <w:rPr>
          <w:rFonts w:ascii="Times New Roman" w:eastAsia="Times New Roman" w:hAnsi="Times New Roman" w:cs="Times New Roman"/>
          <w:sz w:val="24"/>
          <w:szCs w:val="24"/>
        </w:rPr>
        <w:t>45.41.10.0 Tynkowanie</w:t>
      </w:r>
    </w:p>
    <w:p w14:paraId="12563C13" w14:textId="77777777" w:rsidR="00D9603D" w:rsidRPr="00D9603D" w:rsidRDefault="00D9603D" w:rsidP="00D9603D">
      <w:pPr>
        <w:widowControl w:val="0"/>
        <w:spacing w:after="0" w:line="240" w:lineRule="auto"/>
        <w:ind w:left="426"/>
        <w:rPr>
          <w:rFonts w:ascii="Times New Roman" w:eastAsia="Times New Roman" w:hAnsi="Times New Roman" w:cs="Times New Roman"/>
          <w:sz w:val="24"/>
          <w:szCs w:val="24"/>
        </w:rPr>
      </w:pPr>
      <w:r w:rsidRPr="00D9603D">
        <w:rPr>
          <w:rFonts w:ascii="Times New Roman" w:eastAsia="Times New Roman" w:hAnsi="Times New Roman" w:cs="Times New Roman"/>
          <w:sz w:val="24"/>
          <w:szCs w:val="24"/>
        </w:rPr>
        <w:t>45.42.10.0 Roboty w zakresie stolarki budowlanej oraz roboty ciesielskie</w:t>
      </w:r>
    </w:p>
    <w:p w14:paraId="114B6B0A" w14:textId="77777777" w:rsidR="00D9603D" w:rsidRPr="00D9603D" w:rsidRDefault="00D9603D" w:rsidP="00D9603D">
      <w:pPr>
        <w:widowControl w:val="0"/>
        <w:spacing w:after="0" w:line="240" w:lineRule="auto"/>
        <w:ind w:left="426"/>
        <w:rPr>
          <w:rFonts w:ascii="Times New Roman" w:eastAsia="Times New Roman" w:hAnsi="Times New Roman" w:cs="Times New Roman"/>
          <w:sz w:val="24"/>
          <w:szCs w:val="24"/>
        </w:rPr>
      </w:pPr>
      <w:r w:rsidRPr="00D9603D">
        <w:rPr>
          <w:rFonts w:ascii="Times New Roman" w:eastAsia="Times New Roman" w:hAnsi="Times New Roman" w:cs="Times New Roman"/>
          <w:sz w:val="24"/>
          <w:szCs w:val="24"/>
        </w:rPr>
        <w:t>45.44.00.0 Roboty malarskie i szklarskie</w:t>
      </w:r>
    </w:p>
    <w:p w14:paraId="155612B6" w14:textId="77777777" w:rsidR="00D9603D" w:rsidRPr="00D9603D" w:rsidRDefault="00D9603D" w:rsidP="00D9603D">
      <w:pPr>
        <w:widowControl w:val="0"/>
        <w:spacing w:after="0" w:line="240" w:lineRule="auto"/>
        <w:ind w:left="426"/>
        <w:rPr>
          <w:rFonts w:ascii="Times New Roman" w:eastAsia="Times New Roman" w:hAnsi="Times New Roman" w:cs="Times New Roman"/>
          <w:sz w:val="24"/>
          <w:szCs w:val="24"/>
        </w:rPr>
      </w:pPr>
      <w:r w:rsidRPr="00D9603D">
        <w:rPr>
          <w:rFonts w:ascii="Times New Roman" w:eastAsia="Times New Roman" w:hAnsi="Times New Roman" w:cs="Times New Roman"/>
          <w:sz w:val="24"/>
          <w:szCs w:val="24"/>
        </w:rPr>
        <w:t>45.45.00.0 Roboty budowlane wykończeniowe i pozostałe</w:t>
      </w:r>
    </w:p>
    <w:p w14:paraId="22DEBFFC" w14:textId="77777777" w:rsidR="00D9603D" w:rsidRPr="00D9603D" w:rsidRDefault="00D9603D" w:rsidP="00D9603D">
      <w:pPr>
        <w:widowControl w:val="0"/>
        <w:spacing w:after="0" w:line="240" w:lineRule="auto"/>
        <w:ind w:left="426"/>
        <w:rPr>
          <w:rFonts w:ascii="Times New Roman" w:eastAsia="Times New Roman" w:hAnsi="Times New Roman" w:cs="Times New Roman"/>
          <w:sz w:val="24"/>
          <w:szCs w:val="24"/>
        </w:rPr>
      </w:pPr>
      <w:r w:rsidRPr="00D9603D">
        <w:rPr>
          <w:rFonts w:ascii="Times New Roman" w:eastAsia="Times New Roman" w:hAnsi="Times New Roman" w:cs="Times New Roman"/>
          <w:sz w:val="24"/>
          <w:szCs w:val="24"/>
        </w:rPr>
        <w:t>71.22.10.0 Usługi architektoniczne w zakresie obiektów budowlanych</w:t>
      </w:r>
    </w:p>
    <w:p w14:paraId="5677F7C5" w14:textId="77777777" w:rsidR="00D9603D" w:rsidRPr="00D9603D" w:rsidRDefault="00D9603D" w:rsidP="00D9603D">
      <w:pPr>
        <w:widowControl w:val="0"/>
        <w:spacing w:after="0" w:line="240" w:lineRule="auto"/>
        <w:ind w:left="426"/>
        <w:rPr>
          <w:rFonts w:ascii="Times New Roman" w:eastAsia="Times New Roman" w:hAnsi="Times New Roman" w:cs="Times New Roman"/>
          <w:sz w:val="24"/>
          <w:szCs w:val="24"/>
        </w:rPr>
      </w:pPr>
      <w:r w:rsidRPr="00D9603D">
        <w:rPr>
          <w:rFonts w:ascii="Times New Roman" w:eastAsia="Times New Roman" w:hAnsi="Times New Roman" w:cs="Times New Roman"/>
          <w:sz w:val="24"/>
          <w:szCs w:val="24"/>
        </w:rPr>
        <w:lastRenderedPageBreak/>
        <w:t>71.24.80.0 Nadzór nad projektem i dokumentacją</w:t>
      </w:r>
    </w:p>
    <w:p w14:paraId="53691682" w14:textId="77777777" w:rsidR="00D9603D" w:rsidRPr="00D9603D" w:rsidRDefault="00D9603D" w:rsidP="00D9603D">
      <w:pPr>
        <w:widowControl w:val="0"/>
        <w:spacing w:after="0" w:line="240" w:lineRule="auto"/>
        <w:ind w:left="426"/>
        <w:rPr>
          <w:rFonts w:ascii="Times New Roman" w:eastAsia="Times New Roman" w:hAnsi="Times New Roman" w:cs="Times New Roman"/>
          <w:sz w:val="24"/>
          <w:szCs w:val="24"/>
        </w:rPr>
      </w:pPr>
      <w:r w:rsidRPr="00D9603D">
        <w:rPr>
          <w:rFonts w:ascii="Times New Roman" w:eastAsia="Times New Roman" w:hAnsi="Times New Roman" w:cs="Times New Roman"/>
          <w:sz w:val="24"/>
          <w:szCs w:val="24"/>
        </w:rPr>
        <w:t>71.25.10.0 Usługi architektoniczne i dotyczące pomiarów budynków</w:t>
      </w:r>
    </w:p>
    <w:p w14:paraId="51F5FD11" w14:textId="41238E37" w:rsidR="005F6B8B" w:rsidRDefault="00D9603D" w:rsidP="00D9603D">
      <w:pPr>
        <w:widowControl w:val="0"/>
        <w:spacing w:after="0" w:line="240" w:lineRule="auto"/>
        <w:ind w:left="426"/>
        <w:rPr>
          <w:rFonts w:ascii="Times New Roman" w:eastAsia="Times New Roman" w:hAnsi="Times New Roman" w:cs="Times New Roman"/>
          <w:sz w:val="24"/>
          <w:szCs w:val="24"/>
        </w:rPr>
      </w:pPr>
      <w:r w:rsidRPr="00D9603D">
        <w:rPr>
          <w:rFonts w:ascii="Times New Roman" w:eastAsia="Times New Roman" w:hAnsi="Times New Roman" w:cs="Times New Roman"/>
          <w:sz w:val="24"/>
          <w:szCs w:val="24"/>
        </w:rPr>
        <w:t>71.32.00.0 Usługi inżynieryjne w zakresie projektowania</w:t>
      </w:r>
    </w:p>
    <w:p w14:paraId="0C13B518" w14:textId="77777777" w:rsidR="00D9603D" w:rsidRPr="00AC7644" w:rsidRDefault="00D9603D" w:rsidP="00D9603D">
      <w:pPr>
        <w:widowControl w:val="0"/>
        <w:spacing w:after="0" w:line="240" w:lineRule="auto"/>
        <w:ind w:left="426"/>
        <w:rPr>
          <w:rFonts w:ascii="Times New Roman" w:eastAsia="Times New Roman" w:hAnsi="Times New Roman" w:cs="Times New Roman"/>
          <w:sz w:val="24"/>
          <w:szCs w:val="24"/>
        </w:rPr>
      </w:pPr>
    </w:p>
    <w:p w14:paraId="64FA5B14" w14:textId="6373DCEE" w:rsidR="005F6B8B" w:rsidRPr="00AC7644" w:rsidRDefault="005F6B8B" w:rsidP="00336270">
      <w:pPr>
        <w:pStyle w:val="Akapitzlist"/>
        <w:numPr>
          <w:ilvl w:val="0"/>
          <w:numId w:val="1"/>
        </w:numPr>
        <w:spacing w:after="0" w:line="240" w:lineRule="auto"/>
        <w:ind w:left="426"/>
        <w:jc w:val="both"/>
        <w:outlineLvl w:val="0"/>
        <w:rPr>
          <w:rFonts w:ascii="Times New Roman" w:eastAsia="Times New Roman" w:hAnsi="Times New Roman" w:cs="Times New Roman"/>
          <w:sz w:val="24"/>
          <w:szCs w:val="24"/>
        </w:rPr>
      </w:pPr>
      <w:bookmarkStart w:id="11" w:name="_Toc116555914"/>
      <w:bookmarkStart w:id="12" w:name="_Toc126661184"/>
      <w:r w:rsidRPr="00AC7644">
        <w:rPr>
          <w:rFonts w:ascii="Times New Roman" w:eastAsia="Times New Roman" w:hAnsi="Times New Roman" w:cs="Times New Roman"/>
          <w:b/>
          <w:bCs/>
          <w:sz w:val="24"/>
          <w:szCs w:val="24"/>
        </w:rPr>
        <w:t>TERMIN</w:t>
      </w:r>
      <w:r w:rsidRPr="00AC7644">
        <w:rPr>
          <w:rFonts w:ascii="Times New Roman" w:eastAsia="Times New Roman" w:hAnsi="Times New Roman" w:cs="Times New Roman"/>
          <w:b/>
          <w:bCs/>
          <w:spacing w:val="1"/>
          <w:sz w:val="24"/>
          <w:szCs w:val="24"/>
        </w:rPr>
        <w:t xml:space="preserve"> </w:t>
      </w:r>
      <w:r w:rsidRPr="00AC7644">
        <w:rPr>
          <w:rFonts w:ascii="Times New Roman" w:eastAsia="Times New Roman" w:hAnsi="Times New Roman" w:cs="Times New Roman"/>
          <w:b/>
          <w:bCs/>
          <w:sz w:val="24"/>
          <w:szCs w:val="24"/>
        </w:rPr>
        <w:t>WYKONANIA</w:t>
      </w:r>
      <w:r w:rsidRPr="00AC7644">
        <w:rPr>
          <w:rFonts w:ascii="Times New Roman" w:eastAsia="Times New Roman" w:hAnsi="Times New Roman" w:cs="Times New Roman"/>
          <w:b/>
          <w:bCs/>
          <w:spacing w:val="18"/>
          <w:sz w:val="24"/>
          <w:szCs w:val="24"/>
        </w:rPr>
        <w:t xml:space="preserve"> </w:t>
      </w:r>
      <w:r w:rsidRPr="00AC7644">
        <w:rPr>
          <w:rFonts w:ascii="Times New Roman" w:eastAsia="Times New Roman" w:hAnsi="Times New Roman" w:cs="Times New Roman"/>
          <w:b/>
          <w:bCs/>
          <w:sz w:val="24"/>
          <w:szCs w:val="24"/>
        </w:rPr>
        <w:t>ZAMÓWIENIA</w:t>
      </w:r>
      <w:bookmarkEnd w:id="11"/>
      <w:bookmarkEnd w:id="12"/>
    </w:p>
    <w:p w14:paraId="4573FD97" w14:textId="1856D524" w:rsidR="00320380" w:rsidRDefault="00320380" w:rsidP="00336270">
      <w:pPr>
        <w:widowControl w:val="0"/>
        <w:spacing w:after="0" w:line="240" w:lineRule="auto"/>
        <w:rPr>
          <w:rFonts w:ascii="Times New Roman" w:eastAsia="Times New Roman" w:hAnsi="Times New Roman" w:cs="Times New Roman"/>
          <w:sz w:val="24"/>
          <w:szCs w:val="24"/>
        </w:rPr>
      </w:pPr>
    </w:p>
    <w:p w14:paraId="563B974D" w14:textId="0863022E" w:rsidR="00D9603D" w:rsidRDefault="000A197C" w:rsidP="00336270">
      <w:pPr>
        <w:widowControl w:val="0"/>
        <w:spacing w:after="0" w:line="240" w:lineRule="auto"/>
        <w:rPr>
          <w:rFonts w:ascii="Times New Roman" w:eastAsia="Times New Roman" w:hAnsi="Times New Roman" w:cs="Times New Roman"/>
          <w:sz w:val="24"/>
          <w:szCs w:val="24"/>
        </w:rPr>
      </w:pPr>
      <w:r w:rsidRPr="000A197C">
        <w:rPr>
          <w:rFonts w:ascii="Times New Roman" w:eastAsia="Times New Roman" w:hAnsi="Times New Roman" w:cs="Times New Roman"/>
          <w:sz w:val="24"/>
          <w:szCs w:val="24"/>
        </w:rPr>
        <w:t xml:space="preserve">Zamówienie ma zostać wykonane do dnia </w:t>
      </w:r>
      <w:r w:rsidR="00D9603D" w:rsidRPr="000A197C">
        <w:rPr>
          <w:rFonts w:ascii="Times New Roman" w:eastAsia="Times New Roman" w:hAnsi="Times New Roman" w:cs="Times New Roman"/>
          <w:sz w:val="24"/>
          <w:szCs w:val="24"/>
        </w:rPr>
        <w:t>3</w:t>
      </w:r>
      <w:r w:rsidRPr="000A197C">
        <w:rPr>
          <w:rFonts w:ascii="Times New Roman" w:eastAsia="Times New Roman" w:hAnsi="Times New Roman" w:cs="Times New Roman"/>
          <w:sz w:val="24"/>
          <w:szCs w:val="24"/>
        </w:rPr>
        <w:t>1</w:t>
      </w:r>
      <w:r w:rsidR="00D9603D" w:rsidRPr="000A197C">
        <w:rPr>
          <w:rFonts w:ascii="Times New Roman" w:eastAsia="Times New Roman" w:hAnsi="Times New Roman" w:cs="Times New Roman"/>
          <w:sz w:val="24"/>
          <w:szCs w:val="24"/>
        </w:rPr>
        <w:t>.0</w:t>
      </w:r>
      <w:r w:rsidR="008B1A86" w:rsidRPr="000A197C">
        <w:rPr>
          <w:rFonts w:ascii="Times New Roman" w:eastAsia="Times New Roman" w:hAnsi="Times New Roman" w:cs="Times New Roman"/>
          <w:sz w:val="24"/>
          <w:szCs w:val="24"/>
        </w:rPr>
        <w:t>8</w:t>
      </w:r>
      <w:r w:rsidR="00D9603D" w:rsidRPr="000A197C">
        <w:rPr>
          <w:rFonts w:ascii="Times New Roman" w:eastAsia="Times New Roman" w:hAnsi="Times New Roman" w:cs="Times New Roman"/>
          <w:sz w:val="24"/>
          <w:szCs w:val="24"/>
        </w:rPr>
        <w:t>.2023 r.</w:t>
      </w:r>
    </w:p>
    <w:p w14:paraId="1014C517" w14:textId="77777777" w:rsidR="00D9603D" w:rsidRPr="00AC7644" w:rsidRDefault="00D9603D" w:rsidP="00336270">
      <w:pPr>
        <w:widowControl w:val="0"/>
        <w:spacing w:after="0" w:line="240" w:lineRule="auto"/>
        <w:rPr>
          <w:rFonts w:ascii="Times New Roman" w:eastAsia="Times New Roman" w:hAnsi="Times New Roman" w:cs="Times New Roman"/>
          <w:sz w:val="24"/>
          <w:szCs w:val="24"/>
        </w:rPr>
      </w:pPr>
    </w:p>
    <w:p w14:paraId="0DD471DC" w14:textId="0A52FBA1" w:rsidR="00320380" w:rsidRPr="00AC7644" w:rsidRDefault="00320380" w:rsidP="00336270">
      <w:pPr>
        <w:pStyle w:val="Akapitzlist"/>
        <w:numPr>
          <w:ilvl w:val="0"/>
          <w:numId w:val="1"/>
        </w:numPr>
        <w:spacing w:after="0" w:line="240" w:lineRule="auto"/>
        <w:ind w:left="426"/>
        <w:jc w:val="both"/>
        <w:outlineLvl w:val="0"/>
        <w:rPr>
          <w:rFonts w:ascii="Times New Roman" w:eastAsia="Times New Roman" w:hAnsi="Times New Roman" w:cs="Times New Roman"/>
          <w:b/>
          <w:bCs/>
          <w:sz w:val="24"/>
          <w:szCs w:val="24"/>
        </w:rPr>
      </w:pPr>
      <w:bookmarkStart w:id="13" w:name="_Toc116555915"/>
      <w:bookmarkStart w:id="14" w:name="_Toc126661185"/>
      <w:r w:rsidRPr="00AC7644">
        <w:rPr>
          <w:rFonts w:ascii="Times New Roman" w:eastAsia="Times New Roman" w:hAnsi="Times New Roman" w:cs="Times New Roman"/>
          <w:b/>
          <w:bCs/>
          <w:sz w:val="24"/>
          <w:szCs w:val="24"/>
        </w:rPr>
        <w:t>INFORMACJA O WARUNKACH UDZIAŁU W POSTĘPOWANIU</w:t>
      </w:r>
      <w:bookmarkEnd w:id="13"/>
      <w:bookmarkEnd w:id="14"/>
      <w:r w:rsidR="00FE3742" w:rsidRPr="00AC7644">
        <w:rPr>
          <w:rFonts w:ascii="Times New Roman" w:eastAsia="Times New Roman" w:hAnsi="Times New Roman" w:cs="Times New Roman"/>
          <w:b/>
          <w:bCs/>
          <w:sz w:val="24"/>
          <w:szCs w:val="24"/>
        </w:rPr>
        <w:t xml:space="preserve"> </w:t>
      </w:r>
    </w:p>
    <w:p w14:paraId="156110A8" w14:textId="77777777" w:rsidR="00BC6B22" w:rsidRPr="00AC7644" w:rsidRDefault="00BC6B22" w:rsidP="00336270">
      <w:pPr>
        <w:pStyle w:val="Tekstpodstawowy"/>
        <w:numPr>
          <w:ilvl w:val="0"/>
          <w:numId w:val="5"/>
        </w:numPr>
        <w:tabs>
          <w:tab w:val="left" w:pos="1906"/>
        </w:tabs>
        <w:ind w:left="426"/>
        <w:jc w:val="both"/>
        <w:rPr>
          <w:rFonts w:cs="Times New Roman"/>
          <w:sz w:val="24"/>
          <w:szCs w:val="24"/>
          <w:lang w:val="pl-PL"/>
        </w:rPr>
      </w:pPr>
      <w:r w:rsidRPr="00AC7644">
        <w:rPr>
          <w:rFonts w:cs="Times New Roman"/>
          <w:sz w:val="24"/>
          <w:szCs w:val="24"/>
          <w:lang w:val="pl-PL"/>
        </w:rPr>
        <w:t>O udzielenie zamówienia mogą ubiegać się Wykonawcy, którzy złożą wraz z ofertą oświadczenia i  dokumenty w zakresie:</w:t>
      </w:r>
    </w:p>
    <w:p w14:paraId="19411393" w14:textId="77777777" w:rsidR="00BC6B22" w:rsidRPr="00AC7644" w:rsidRDefault="00BC6B22" w:rsidP="00336270">
      <w:pPr>
        <w:pStyle w:val="Akapitzlist"/>
        <w:numPr>
          <w:ilvl w:val="0"/>
          <w:numId w:val="6"/>
        </w:numPr>
        <w:autoSpaceDE w:val="0"/>
        <w:autoSpaceDN w:val="0"/>
        <w:spacing w:after="0" w:line="240" w:lineRule="auto"/>
        <w:ind w:left="851"/>
        <w:jc w:val="both"/>
        <w:rPr>
          <w:rFonts w:ascii="Times New Roman" w:hAnsi="Times New Roman" w:cs="Times New Roman"/>
          <w:sz w:val="24"/>
          <w:szCs w:val="24"/>
        </w:rPr>
      </w:pPr>
      <w:r w:rsidRPr="00AC7644">
        <w:rPr>
          <w:rFonts w:ascii="Times New Roman" w:hAnsi="Times New Roman" w:cs="Times New Roman"/>
          <w:sz w:val="24"/>
          <w:szCs w:val="24"/>
        </w:rPr>
        <w:t>spełnienia warunków udziału w postępowaniu</w:t>
      </w:r>
    </w:p>
    <w:p w14:paraId="31E44FD9" w14:textId="0ADB2224" w:rsidR="00BC6B22" w:rsidRPr="00AC7644" w:rsidRDefault="00BC6B22" w:rsidP="00336270">
      <w:pPr>
        <w:pStyle w:val="Akapitzlist"/>
        <w:numPr>
          <w:ilvl w:val="0"/>
          <w:numId w:val="6"/>
        </w:numPr>
        <w:autoSpaceDE w:val="0"/>
        <w:autoSpaceDN w:val="0"/>
        <w:spacing w:after="0" w:line="240" w:lineRule="auto"/>
        <w:ind w:left="851"/>
        <w:jc w:val="both"/>
        <w:rPr>
          <w:rFonts w:ascii="Times New Roman" w:hAnsi="Times New Roman" w:cs="Times New Roman"/>
          <w:sz w:val="24"/>
          <w:szCs w:val="24"/>
        </w:rPr>
      </w:pPr>
      <w:r w:rsidRPr="00AC7644">
        <w:rPr>
          <w:rFonts w:ascii="Times New Roman" w:hAnsi="Times New Roman" w:cs="Times New Roman"/>
          <w:sz w:val="24"/>
          <w:szCs w:val="24"/>
        </w:rPr>
        <w:t>braku podstaw do wykluczenia</w:t>
      </w:r>
    </w:p>
    <w:p w14:paraId="13B98597" w14:textId="1871E6ED" w:rsidR="00BC6B22" w:rsidRPr="00AC7644" w:rsidRDefault="00336270" w:rsidP="00336270">
      <w:pPr>
        <w:pStyle w:val="Tekstpodstawowy"/>
        <w:numPr>
          <w:ilvl w:val="0"/>
          <w:numId w:val="5"/>
        </w:numPr>
        <w:tabs>
          <w:tab w:val="left" w:pos="1906"/>
        </w:tabs>
        <w:ind w:left="426"/>
        <w:jc w:val="both"/>
        <w:rPr>
          <w:rFonts w:cs="Times New Roman"/>
          <w:sz w:val="24"/>
          <w:szCs w:val="24"/>
          <w:lang w:val="pl-PL"/>
        </w:rPr>
      </w:pPr>
      <w:r w:rsidRPr="00AC7644">
        <w:rPr>
          <w:rFonts w:cs="Times New Roman"/>
          <w:sz w:val="24"/>
          <w:szCs w:val="24"/>
          <w:lang w:val="pl-PL"/>
        </w:rPr>
        <w:t>Oświadczenia</w:t>
      </w:r>
      <w:r w:rsidR="00BC6B22" w:rsidRPr="00AC7644">
        <w:rPr>
          <w:rFonts w:cs="Times New Roman"/>
          <w:sz w:val="24"/>
          <w:szCs w:val="24"/>
          <w:lang w:val="pl-PL"/>
        </w:rPr>
        <w:t>, o których mowa w ust. 1, należy złożyć na wzorach stanowiących z</w:t>
      </w:r>
      <w:r w:rsidR="00A439B6" w:rsidRPr="00AC7644">
        <w:rPr>
          <w:rFonts w:cs="Times New Roman"/>
          <w:sz w:val="24"/>
          <w:szCs w:val="24"/>
          <w:lang w:val="pl-PL"/>
        </w:rPr>
        <w:t>ałączniki do SWZ (załącznik nr 3 i 4)</w:t>
      </w:r>
      <w:r w:rsidR="00BC6B22" w:rsidRPr="00AC7644">
        <w:rPr>
          <w:rFonts w:cs="Times New Roman"/>
          <w:sz w:val="24"/>
          <w:szCs w:val="24"/>
          <w:lang w:val="pl-PL"/>
        </w:rPr>
        <w:t xml:space="preserve"> w formie elektronicznej (tj. w postaci elektronicznej opatrzonej kwalifikowanym podpisem elektronicznym) lub w postaci elektronicznej opatrzonej podpisem zaufanym lub podpisem osobistym przez osobę upoważnioną do reprezentowania odpowiednio wykonawcy, wykonawcy wspólnie ubiegającego się o udzielenie zamówienia i/lub podmiotu udostępniającego zasoby.</w:t>
      </w:r>
    </w:p>
    <w:p w14:paraId="29211C99" w14:textId="5A2C1A1F" w:rsidR="00BC6B22" w:rsidRPr="00AC7644" w:rsidRDefault="00BC6B22" w:rsidP="00336270">
      <w:pPr>
        <w:pStyle w:val="Tekstpodstawowy"/>
        <w:numPr>
          <w:ilvl w:val="0"/>
          <w:numId w:val="5"/>
        </w:numPr>
        <w:tabs>
          <w:tab w:val="left" w:pos="1906"/>
        </w:tabs>
        <w:ind w:left="426"/>
        <w:jc w:val="both"/>
        <w:rPr>
          <w:rFonts w:cs="Times New Roman"/>
          <w:sz w:val="24"/>
          <w:szCs w:val="24"/>
          <w:lang w:val="pl-PL"/>
        </w:rPr>
      </w:pPr>
      <w:r w:rsidRPr="00AC7644">
        <w:rPr>
          <w:rFonts w:cs="Times New Roman"/>
          <w:sz w:val="24"/>
          <w:szCs w:val="24"/>
          <w:lang w:val="pl-PL"/>
        </w:rPr>
        <w:t xml:space="preserve">Opis warunków podmiotowych i sposobu dokonywania oceny spełniania tych warunków oraz braku podstaw do </w:t>
      </w:r>
      <w:r w:rsidR="00EB0C3F" w:rsidRPr="00AC7644">
        <w:rPr>
          <w:rFonts w:cs="Times New Roman"/>
          <w:sz w:val="24"/>
          <w:szCs w:val="24"/>
          <w:lang w:val="pl-PL"/>
        </w:rPr>
        <w:t>wykluczenia</w:t>
      </w:r>
      <w:r w:rsidRPr="00AC7644">
        <w:rPr>
          <w:rFonts w:cs="Times New Roman"/>
          <w:sz w:val="24"/>
          <w:szCs w:val="24"/>
          <w:lang w:val="pl-PL"/>
        </w:rPr>
        <w:t>:</w:t>
      </w:r>
    </w:p>
    <w:p w14:paraId="71AC1B6A" w14:textId="77777777" w:rsidR="00EB0C3F" w:rsidRPr="00AC7644" w:rsidRDefault="00EB0C3F">
      <w:pPr>
        <w:pStyle w:val="Akapitzlist"/>
        <w:numPr>
          <w:ilvl w:val="0"/>
          <w:numId w:val="7"/>
        </w:numPr>
        <w:autoSpaceDE w:val="0"/>
        <w:autoSpaceDN w:val="0"/>
        <w:spacing w:after="0" w:line="240" w:lineRule="auto"/>
        <w:ind w:left="851"/>
        <w:jc w:val="both"/>
        <w:rPr>
          <w:rFonts w:ascii="Times New Roman" w:hAnsi="Times New Roman" w:cs="Times New Roman"/>
          <w:sz w:val="24"/>
          <w:szCs w:val="24"/>
        </w:rPr>
      </w:pPr>
      <w:r w:rsidRPr="00AC7644">
        <w:rPr>
          <w:rFonts w:ascii="Times New Roman" w:hAnsi="Times New Roman" w:cs="Times New Roman"/>
          <w:sz w:val="24"/>
          <w:szCs w:val="24"/>
        </w:rPr>
        <w:t xml:space="preserve"> w zakresie zdolności</w:t>
      </w:r>
      <w:r w:rsidRPr="00AC7644">
        <w:rPr>
          <w:rFonts w:ascii="Times New Roman" w:hAnsi="Times New Roman" w:cs="Times New Roman"/>
          <w:spacing w:val="-6"/>
          <w:sz w:val="24"/>
          <w:szCs w:val="24"/>
        </w:rPr>
        <w:t xml:space="preserve"> </w:t>
      </w:r>
      <w:r w:rsidRPr="00AC7644">
        <w:rPr>
          <w:rFonts w:ascii="Times New Roman" w:hAnsi="Times New Roman" w:cs="Times New Roman"/>
          <w:spacing w:val="-1"/>
          <w:sz w:val="24"/>
          <w:szCs w:val="24"/>
        </w:rPr>
        <w:t>do</w:t>
      </w:r>
      <w:r w:rsidRPr="00AC7644">
        <w:rPr>
          <w:rFonts w:ascii="Times New Roman" w:hAnsi="Times New Roman" w:cs="Times New Roman"/>
          <w:spacing w:val="-6"/>
          <w:sz w:val="24"/>
          <w:szCs w:val="24"/>
        </w:rPr>
        <w:t xml:space="preserve"> </w:t>
      </w:r>
      <w:r w:rsidRPr="00AC7644">
        <w:rPr>
          <w:rFonts w:ascii="Times New Roman" w:hAnsi="Times New Roman" w:cs="Times New Roman"/>
          <w:sz w:val="24"/>
          <w:szCs w:val="24"/>
        </w:rPr>
        <w:t>występowania</w:t>
      </w:r>
      <w:r w:rsidRPr="00AC7644">
        <w:rPr>
          <w:rFonts w:ascii="Times New Roman" w:hAnsi="Times New Roman" w:cs="Times New Roman"/>
          <w:spacing w:val="-5"/>
          <w:sz w:val="24"/>
          <w:szCs w:val="24"/>
        </w:rPr>
        <w:t xml:space="preserve"> </w:t>
      </w:r>
      <w:r w:rsidRPr="00AC7644">
        <w:rPr>
          <w:rFonts w:ascii="Times New Roman" w:hAnsi="Times New Roman" w:cs="Times New Roman"/>
          <w:sz w:val="24"/>
          <w:szCs w:val="24"/>
        </w:rPr>
        <w:t>w</w:t>
      </w:r>
      <w:r w:rsidRPr="00AC7644">
        <w:rPr>
          <w:rFonts w:ascii="Times New Roman" w:hAnsi="Times New Roman" w:cs="Times New Roman"/>
          <w:spacing w:val="-6"/>
          <w:sz w:val="24"/>
          <w:szCs w:val="24"/>
        </w:rPr>
        <w:t xml:space="preserve"> </w:t>
      </w:r>
      <w:r w:rsidRPr="00AC7644">
        <w:rPr>
          <w:rFonts w:ascii="Times New Roman" w:hAnsi="Times New Roman" w:cs="Times New Roman"/>
          <w:spacing w:val="-1"/>
          <w:sz w:val="24"/>
          <w:szCs w:val="24"/>
        </w:rPr>
        <w:t>obrocie</w:t>
      </w:r>
      <w:r w:rsidRPr="00AC7644">
        <w:rPr>
          <w:rFonts w:ascii="Times New Roman" w:hAnsi="Times New Roman" w:cs="Times New Roman"/>
          <w:spacing w:val="-6"/>
          <w:sz w:val="24"/>
          <w:szCs w:val="24"/>
        </w:rPr>
        <w:t xml:space="preserve"> </w:t>
      </w:r>
      <w:r w:rsidRPr="00AC7644">
        <w:rPr>
          <w:rFonts w:ascii="Times New Roman" w:hAnsi="Times New Roman" w:cs="Times New Roman"/>
          <w:spacing w:val="-1"/>
          <w:sz w:val="24"/>
          <w:szCs w:val="24"/>
        </w:rPr>
        <w:t>gospodarczym:</w:t>
      </w:r>
    </w:p>
    <w:p w14:paraId="510DE99A" w14:textId="0131E1B2" w:rsidR="00EB0C3F" w:rsidRPr="00AC7644" w:rsidRDefault="00EB0C3F" w:rsidP="00336270">
      <w:pPr>
        <w:autoSpaceDE w:val="0"/>
        <w:autoSpaceDN w:val="0"/>
        <w:spacing w:after="0" w:line="240" w:lineRule="auto"/>
        <w:ind w:left="851"/>
        <w:jc w:val="both"/>
        <w:rPr>
          <w:rFonts w:ascii="Times New Roman" w:hAnsi="Times New Roman" w:cs="Times New Roman"/>
          <w:sz w:val="24"/>
          <w:szCs w:val="24"/>
        </w:rPr>
      </w:pPr>
      <w:r w:rsidRPr="00AC7644">
        <w:rPr>
          <w:rFonts w:ascii="Times New Roman" w:hAnsi="Times New Roman" w:cs="Times New Roman"/>
          <w:sz w:val="24"/>
          <w:szCs w:val="24"/>
        </w:rPr>
        <w:t>Zamawiający</w:t>
      </w:r>
      <w:r w:rsidRPr="00AC7644">
        <w:rPr>
          <w:rFonts w:ascii="Times New Roman" w:hAnsi="Times New Roman" w:cs="Times New Roman"/>
          <w:spacing w:val="-5"/>
          <w:sz w:val="24"/>
          <w:szCs w:val="24"/>
        </w:rPr>
        <w:t xml:space="preserve"> </w:t>
      </w:r>
      <w:r w:rsidRPr="00AC7644">
        <w:rPr>
          <w:rFonts w:ascii="Times New Roman" w:hAnsi="Times New Roman" w:cs="Times New Roman"/>
          <w:spacing w:val="-1"/>
          <w:sz w:val="24"/>
          <w:szCs w:val="24"/>
        </w:rPr>
        <w:t>nie</w:t>
      </w:r>
      <w:r w:rsidRPr="00AC7644">
        <w:rPr>
          <w:rFonts w:ascii="Times New Roman" w:hAnsi="Times New Roman" w:cs="Times New Roman"/>
          <w:spacing w:val="-4"/>
          <w:sz w:val="24"/>
          <w:szCs w:val="24"/>
        </w:rPr>
        <w:t xml:space="preserve"> </w:t>
      </w:r>
      <w:r w:rsidRPr="00AC7644">
        <w:rPr>
          <w:rFonts w:ascii="Times New Roman" w:hAnsi="Times New Roman" w:cs="Times New Roman"/>
          <w:sz w:val="24"/>
          <w:szCs w:val="24"/>
        </w:rPr>
        <w:t>określa</w:t>
      </w:r>
      <w:r w:rsidRPr="00AC7644">
        <w:rPr>
          <w:rFonts w:ascii="Times New Roman" w:hAnsi="Times New Roman" w:cs="Times New Roman"/>
          <w:spacing w:val="-4"/>
          <w:sz w:val="24"/>
          <w:szCs w:val="24"/>
        </w:rPr>
        <w:t xml:space="preserve"> </w:t>
      </w:r>
      <w:r w:rsidRPr="00AC7644">
        <w:rPr>
          <w:rFonts w:ascii="Times New Roman" w:hAnsi="Times New Roman" w:cs="Times New Roman"/>
          <w:spacing w:val="-1"/>
          <w:sz w:val="24"/>
          <w:szCs w:val="24"/>
        </w:rPr>
        <w:t>warunków</w:t>
      </w:r>
      <w:r w:rsidRPr="00AC7644">
        <w:rPr>
          <w:rFonts w:ascii="Times New Roman" w:hAnsi="Times New Roman" w:cs="Times New Roman"/>
          <w:spacing w:val="-3"/>
          <w:sz w:val="24"/>
          <w:szCs w:val="24"/>
        </w:rPr>
        <w:t xml:space="preserve"> </w:t>
      </w:r>
      <w:r w:rsidRPr="00AC7644">
        <w:rPr>
          <w:rFonts w:ascii="Times New Roman" w:hAnsi="Times New Roman" w:cs="Times New Roman"/>
          <w:sz w:val="24"/>
          <w:szCs w:val="24"/>
        </w:rPr>
        <w:t>w</w:t>
      </w:r>
      <w:r w:rsidRPr="00AC7644">
        <w:rPr>
          <w:rFonts w:ascii="Times New Roman" w:hAnsi="Times New Roman" w:cs="Times New Roman"/>
          <w:spacing w:val="-5"/>
          <w:sz w:val="24"/>
          <w:szCs w:val="24"/>
        </w:rPr>
        <w:t xml:space="preserve"> </w:t>
      </w:r>
      <w:r w:rsidRPr="00AC7644">
        <w:rPr>
          <w:rFonts w:ascii="Times New Roman" w:hAnsi="Times New Roman" w:cs="Times New Roman"/>
          <w:spacing w:val="-1"/>
          <w:sz w:val="24"/>
          <w:szCs w:val="24"/>
        </w:rPr>
        <w:t>tym</w:t>
      </w:r>
      <w:r w:rsidRPr="00AC7644">
        <w:rPr>
          <w:rFonts w:ascii="Times New Roman" w:hAnsi="Times New Roman" w:cs="Times New Roman"/>
          <w:spacing w:val="-4"/>
          <w:sz w:val="24"/>
          <w:szCs w:val="24"/>
        </w:rPr>
        <w:t xml:space="preserve"> </w:t>
      </w:r>
      <w:r w:rsidRPr="00AC7644">
        <w:rPr>
          <w:rFonts w:ascii="Times New Roman" w:hAnsi="Times New Roman" w:cs="Times New Roman"/>
          <w:sz w:val="24"/>
          <w:szCs w:val="24"/>
        </w:rPr>
        <w:t>zakresie.</w:t>
      </w:r>
    </w:p>
    <w:p w14:paraId="1DC794BC" w14:textId="77777777" w:rsidR="00EB0C3F" w:rsidRPr="00AC7644" w:rsidRDefault="00EB0C3F">
      <w:pPr>
        <w:pStyle w:val="Akapitzlist"/>
        <w:numPr>
          <w:ilvl w:val="0"/>
          <w:numId w:val="7"/>
        </w:numPr>
        <w:autoSpaceDE w:val="0"/>
        <w:autoSpaceDN w:val="0"/>
        <w:spacing w:after="0" w:line="240" w:lineRule="auto"/>
        <w:ind w:left="851"/>
        <w:jc w:val="both"/>
        <w:rPr>
          <w:rFonts w:ascii="Times New Roman" w:hAnsi="Times New Roman" w:cs="Times New Roman"/>
          <w:sz w:val="24"/>
          <w:szCs w:val="24"/>
        </w:rPr>
      </w:pPr>
      <w:r w:rsidRPr="00AC7644">
        <w:rPr>
          <w:rFonts w:ascii="Times New Roman" w:hAnsi="Times New Roman" w:cs="Times New Roman"/>
          <w:sz w:val="24"/>
          <w:szCs w:val="24"/>
        </w:rPr>
        <w:t>Uprawnień</w:t>
      </w:r>
      <w:r w:rsidRPr="00AC7644">
        <w:rPr>
          <w:rFonts w:ascii="Times New Roman" w:hAnsi="Times New Roman" w:cs="Times New Roman"/>
          <w:spacing w:val="-4"/>
          <w:sz w:val="24"/>
          <w:szCs w:val="24"/>
        </w:rPr>
        <w:t xml:space="preserve"> </w:t>
      </w:r>
      <w:r w:rsidRPr="00AC7644">
        <w:rPr>
          <w:rFonts w:ascii="Times New Roman" w:hAnsi="Times New Roman" w:cs="Times New Roman"/>
          <w:spacing w:val="-1"/>
          <w:sz w:val="24"/>
          <w:szCs w:val="24"/>
        </w:rPr>
        <w:t>do</w:t>
      </w:r>
      <w:r w:rsidRPr="00AC7644">
        <w:rPr>
          <w:rFonts w:ascii="Times New Roman" w:hAnsi="Times New Roman" w:cs="Times New Roman"/>
          <w:spacing w:val="-3"/>
          <w:sz w:val="24"/>
          <w:szCs w:val="24"/>
        </w:rPr>
        <w:t xml:space="preserve"> </w:t>
      </w:r>
      <w:r w:rsidRPr="00AC7644">
        <w:rPr>
          <w:rFonts w:ascii="Times New Roman" w:hAnsi="Times New Roman" w:cs="Times New Roman"/>
          <w:spacing w:val="-1"/>
          <w:sz w:val="24"/>
          <w:szCs w:val="24"/>
        </w:rPr>
        <w:t>prowadzenia</w:t>
      </w:r>
      <w:r w:rsidRPr="00AC7644">
        <w:rPr>
          <w:rFonts w:ascii="Times New Roman" w:hAnsi="Times New Roman" w:cs="Times New Roman"/>
          <w:spacing w:val="-4"/>
          <w:sz w:val="24"/>
          <w:szCs w:val="24"/>
        </w:rPr>
        <w:t xml:space="preserve"> </w:t>
      </w:r>
      <w:r w:rsidRPr="00AC7644">
        <w:rPr>
          <w:rFonts w:ascii="Times New Roman" w:hAnsi="Times New Roman" w:cs="Times New Roman"/>
          <w:sz w:val="24"/>
          <w:szCs w:val="24"/>
        </w:rPr>
        <w:t>określonej</w:t>
      </w:r>
      <w:r w:rsidRPr="00AC7644">
        <w:rPr>
          <w:rFonts w:ascii="Times New Roman" w:hAnsi="Times New Roman" w:cs="Times New Roman"/>
          <w:spacing w:val="-3"/>
          <w:sz w:val="24"/>
          <w:szCs w:val="24"/>
        </w:rPr>
        <w:t xml:space="preserve"> </w:t>
      </w:r>
      <w:r w:rsidRPr="00AC7644">
        <w:rPr>
          <w:rFonts w:ascii="Times New Roman" w:hAnsi="Times New Roman" w:cs="Times New Roman"/>
          <w:sz w:val="24"/>
          <w:szCs w:val="24"/>
        </w:rPr>
        <w:t>działalności</w:t>
      </w:r>
      <w:r w:rsidRPr="00AC7644">
        <w:rPr>
          <w:rFonts w:ascii="Times New Roman" w:hAnsi="Times New Roman" w:cs="Times New Roman"/>
          <w:spacing w:val="-4"/>
          <w:sz w:val="24"/>
          <w:szCs w:val="24"/>
        </w:rPr>
        <w:t xml:space="preserve"> </w:t>
      </w:r>
      <w:r w:rsidRPr="00AC7644">
        <w:rPr>
          <w:rFonts w:ascii="Times New Roman" w:hAnsi="Times New Roman" w:cs="Times New Roman"/>
          <w:spacing w:val="-1"/>
          <w:sz w:val="24"/>
          <w:szCs w:val="24"/>
        </w:rPr>
        <w:t>gospodarczej</w:t>
      </w:r>
      <w:r w:rsidRPr="00AC7644">
        <w:rPr>
          <w:rFonts w:ascii="Times New Roman" w:hAnsi="Times New Roman" w:cs="Times New Roman"/>
          <w:spacing w:val="-2"/>
          <w:sz w:val="24"/>
          <w:szCs w:val="24"/>
        </w:rPr>
        <w:t xml:space="preserve"> </w:t>
      </w:r>
      <w:r w:rsidRPr="00AC7644">
        <w:rPr>
          <w:rFonts w:ascii="Times New Roman" w:hAnsi="Times New Roman" w:cs="Times New Roman"/>
          <w:spacing w:val="-1"/>
          <w:sz w:val="24"/>
          <w:szCs w:val="24"/>
        </w:rPr>
        <w:t>lub</w:t>
      </w:r>
      <w:r w:rsidRPr="00AC7644">
        <w:rPr>
          <w:rFonts w:ascii="Times New Roman" w:hAnsi="Times New Roman" w:cs="Times New Roman"/>
          <w:spacing w:val="-4"/>
          <w:sz w:val="24"/>
          <w:szCs w:val="24"/>
        </w:rPr>
        <w:t xml:space="preserve"> </w:t>
      </w:r>
      <w:r w:rsidRPr="00AC7644">
        <w:rPr>
          <w:rFonts w:ascii="Times New Roman" w:hAnsi="Times New Roman" w:cs="Times New Roman"/>
          <w:sz w:val="24"/>
          <w:szCs w:val="24"/>
        </w:rPr>
        <w:t>zawodowej:</w:t>
      </w:r>
    </w:p>
    <w:p w14:paraId="0CA1B755" w14:textId="77777777" w:rsidR="00EB0C3F" w:rsidRPr="00AC7644" w:rsidRDefault="00EB0C3F" w:rsidP="00336270">
      <w:pPr>
        <w:pStyle w:val="Tekstpodstawowy"/>
        <w:ind w:left="851" w:right="4"/>
        <w:rPr>
          <w:rFonts w:cs="Times New Roman"/>
          <w:sz w:val="24"/>
          <w:szCs w:val="24"/>
          <w:lang w:val="pl-PL"/>
        </w:rPr>
      </w:pPr>
      <w:r w:rsidRPr="00AC7644">
        <w:rPr>
          <w:rFonts w:cs="Times New Roman"/>
          <w:sz w:val="24"/>
          <w:szCs w:val="24"/>
          <w:lang w:val="pl-PL"/>
        </w:rPr>
        <w:t>Zamawiający</w:t>
      </w:r>
      <w:r w:rsidRPr="00AC7644">
        <w:rPr>
          <w:rFonts w:cs="Times New Roman"/>
          <w:spacing w:val="-5"/>
          <w:sz w:val="24"/>
          <w:szCs w:val="24"/>
          <w:lang w:val="pl-PL"/>
        </w:rPr>
        <w:t xml:space="preserve"> </w:t>
      </w:r>
      <w:r w:rsidRPr="00AC7644">
        <w:rPr>
          <w:rFonts w:cs="Times New Roman"/>
          <w:spacing w:val="-1"/>
          <w:sz w:val="24"/>
          <w:szCs w:val="24"/>
          <w:lang w:val="pl-PL"/>
        </w:rPr>
        <w:t>nie</w:t>
      </w:r>
      <w:r w:rsidRPr="00AC7644">
        <w:rPr>
          <w:rFonts w:cs="Times New Roman"/>
          <w:spacing w:val="-4"/>
          <w:sz w:val="24"/>
          <w:szCs w:val="24"/>
          <w:lang w:val="pl-PL"/>
        </w:rPr>
        <w:t xml:space="preserve"> </w:t>
      </w:r>
      <w:r w:rsidRPr="00AC7644">
        <w:rPr>
          <w:rFonts w:cs="Times New Roman"/>
          <w:sz w:val="24"/>
          <w:szCs w:val="24"/>
          <w:lang w:val="pl-PL"/>
        </w:rPr>
        <w:t>określa</w:t>
      </w:r>
      <w:r w:rsidRPr="00AC7644">
        <w:rPr>
          <w:rFonts w:cs="Times New Roman"/>
          <w:spacing w:val="-4"/>
          <w:sz w:val="24"/>
          <w:szCs w:val="24"/>
          <w:lang w:val="pl-PL"/>
        </w:rPr>
        <w:t xml:space="preserve"> </w:t>
      </w:r>
      <w:r w:rsidRPr="00AC7644">
        <w:rPr>
          <w:rFonts w:cs="Times New Roman"/>
          <w:spacing w:val="-1"/>
          <w:sz w:val="24"/>
          <w:szCs w:val="24"/>
          <w:lang w:val="pl-PL"/>
        </w:rPr>
        <w:t>warunków</w:t>
      </w:r>
      <w:r w:rsidRPr="00AC7644">
        <w:rPr>
          <w:rFonts w:cs="Times New Roman"/>
          <w:spacing w:val="-3"/>
          <w:sz w:val="24"/>
          <w:szCs w:val="24"/>
          <w:lang w:val="pl-PL"/>
        </w:rPr>
        <w:t xml:space="preserve"> </w:t>
      </w:r>
      <w:r w:rsidRPr="00AC7644">
        <w:rPr>
          <w:rFonts w:cs="Times New Roman"/>
          <w:sz w:val="24"/>
          <w:szCs w:val="24"/>
          <w:lang w:val="pl-PL"/>
        </w:rPr>
        <w:t>w</w:t>
      </w:r>
      <w:r w:rsidRPr="00AC7644">
        <w:rPr>
          <w:rFonts w:cs="Times New Roman"/>
          <w:spacing w:val="-5"/>
          <w:sz w:val="24"/>
          <w:szCs w:val="24"/>
          <w:lang w:val="pl-PL"/>
        </w:rPr>
        <w:t xml:space="preserve"> </w:t>
      </w:r>
      <w:r w:rsidRPr="00AC7644">
        <w:rPr>
          <w:rFonts w:cs="Times New Roman"/>
          <w:spacing w:val="-1"/>
          <w:sz w:val="24"/>
          <w:szCs w:val="24"/>
          <w:lang w:val="pl-PL"/>
        </w:rPr>
        <w:t>tym</w:t>
      </w:r>
      <w:r w:rsidRPr="00AC7644">
        <w:rPr>
          <w:rFonts w:cs="Times New Roman"/>
          <w:spacing w:val="-4"/>
          <w:sz w:val="24"/>
          <w:szCs w:val="24"/>
          <w:lang w:val="pl-PL"/>
        </w:rPr>
        <w:t xml:space="preserve"> </w:t>
      </w:r>
      <w:r w:rsidRPr="00AC7644">
        <w:rPr>
          <w:rFonts w:cs="Times New Roman"/>
          <w:sz w:val="24"/>
          <w:szCs w:val="24"/>
          <w:lang w:val="pl-PL"/>
        </w:rPr>
        <w:t>zakresie.</w:t>
      </w:r>
    </w:p>
    <w:p w14:paraId="3302F2D9" w14:textId="31ADDCA7" w:rsidR="00EB0C3F" w:rsidRPr="00D9603D" w:rsidRDefault="00EB0C3F">
      <w:pPr>
        <w:pStyle w:val="Akapitzlist"/>
        <w:numPr>
          <w:ilvl w:val="0"/>
          <w:numId w:val="7"/>
        </w:numPr>
        <w:autoSpaceDE w:val="0"/>
        <w:autoSpaceDN w:val="0"/>
        <w:spacing w:after="0" w:line="240" w:lineRule="auto"/>
        <w:ind w:left="851"/>
        <w:jc w:val="both"/>
        <w:rPr>
          <w:rFonts w:ascii="Times New Roman" w:hAnsi="Times New Roman" w:cs="Times New Roman"/>
          <w:sz w:val="24"/>
          <w:szCs w:val="24"/>
        </w:rPr>
      </w:pPr>
      <w:r w:rsidRPr="00AC7644">
        <w:rPr>
          <w:rFonts w:ascii="Times New Roman" w:hAnsi="Times New Roman" w:cs="Times New Roman"/>
          <w:spacing w:val="-1"/>
          <w:sz w:val="24"/>
          <w:szCs w:val="24"/>
        </w:rPr>
        <w:t>Sytuacji</w:t>
      </w:r>
      <w:r w:rsidRPr="00AC7644">
        <w:rPr>
          <w:rFonts w:ascii="Times New Roman" w:hAnsi="Times New Roman" w:cs="Times New Roman"/>
          <w:sz w:val="24"/>
          <w:szCs w:val="24"/>
        </w:rPr>
        <w:t xml:space="preserve"> </w:t>
      </w:r>
      <w:r w:rsidRPr="00AC7644">
        <w:rPr>
          <w:rFonts w:ascii="Times New Roman" w:hAnsi="Times New Roman" w:cs="Times New Roman"/>
          <w:spacing w:val="-1"/>
          <w:sz w:val="24"/>
          <w:szCs w:val="24"/>
        </w:rPr>
        <w:t>ekonomicznej</w:t>
      </w:r>
      <w:r w:rsidRPr="00AC7644">
        <w:rPr>
          <w:rFonts w:ascii="Times New Roman" w:hAnsi="Times New Roman" w:cs="Times New Roman"/>
          <w:spacing w:val="1"/>
          <w:sz w:val="24"/>
          <w:szCs w:val="24"/>
        </w:rPr>
        <w:t xml:space="preserve"> </w:t>
      </w:r>
      <w:r w:rsidRPr="00AC7644">
        <w:rPr>
          <w:rFonts w:ascii="Times New Roman" w:hAnsi="Times New Roman" w:cs="Times New Roman"/>
          <w:spacing w:val="-1"/>
          <w:sz w:val="24"/>
          <w:szCs w:val="24"/>
        </w:rPr>
        <w:t>lub</w:t>
      </w:r>
      <w:r w:rsidRPr="00AC7644">
        <w:rPr>
          <w:rFonts w:ascii="Times New Roman" w:hAnsi="Times New Roman" w:cs="Times New Roman"/>
          <w:sz w:val="24"/>
          <w:szCs w:val="24"/>
        </w:rPr>
        <w:t xml:space="preserve"> </w:t>
      </w:r>
      <w:r w:rsidRPr="00AC7644">
        <w:rPr>
          <w:rFonts w:ascii="Times New Roman" w:hAnsi="Times New Roman" w:cs="Times New Roman"/>
          <w:spacing w:val="-1"/>
          <w:sz w:val="24"/>
          <w:szCs w:val="24"/>
        </w:rPr>
        <w:t>finansowej:</w:t>
      </w:r>
    </w:p>
    <w:p w14:paraId="132B46CD" w14:textId="4BF2D7A3" w:rsidR="00EB0C3F" w:rsidRPr="00AC7644" w:rsidRDefault="00EB0C3F" w:rsidP="00336270">
      <w:pPr>
        <w:pStyle w:val="Tekstpodstawowy"/>
        <w:ind w:left="851" w:right="250"/>
        <w:jc w:val="both"/>
        <w:rPr>
          <w:rFonts w:cs="Times New Roman"/>
          <w:spacing w:val="-1"/>
          <w:sz w:val="24"/>
          <w:szCs w:val="24"/>
          <w:lang w:val="pl-PL"/>
        </w:rPr>
      </w:pPr>
      <w:r w:rsidRPr="00AC7644">
        <w:rPr>
          <w:rFonts w:cs="Times New Roman"/>
          <w:spacing w:val="-1"/>
          <w:sz w:val="24"/>
          <w:szCs w:val="24"/>
          <w:lang w:val="pl-PL"/>
        </w:rPr>
        <w:t>Wykonawca spełni warunek jeśli wykaże, że jest ubezpieczony od odpowiedzialności cywilnej w zakresie prowadzonej działalności  związanej z przedmiotem za</w:t>
      </w:r>
      <w:r w:rsidR="004165D6" w:rsidRPr="00AC7644">
        <w:rPr>
          <w:rFonts w:cs="Times New Roman"/>
          <w:spacing w:val="-1"/>
          <w:sz w:val="24"/>
          <w:szCs w:val="24"/>
          <w:lang w:val="pl-PL"/>
        </w:rPr>
        <w:t xml:space="preserve">mówienia na sumę co najmniej </w:t>
      </w:r>
      <w:r w:rsidR="00270A19">
        <w:rPr>
          <w:rFonts w:cs="Times New Roman"/>
          <w:spacing w:val="-1"/>
          <w:sz w:val="24"/>
          <w:szCs w:val="24"/>
          <w:lang w:val="pl-PL"/>
        </w:rPr>
        <w:t>2</w:t>
      </w:r>
      <w:r w:rsidR="004165D6" w:rsidRPr="00AC7644">
        <w:rPr>
          <w:rFonts w:cs="Times New Roman"/>
          <w:spacing w:val="-1"/>
          <w:sz w:val="24"/>
          <w:szCs w:val="24"/>
          <w:lang w:val="pl-PL"/>
        </w:rPr>
        <w:t xml:space="preserve"> 0</w:t>
      </w:r>
      <w:r w:rsidRPr="00AC7644">
        <w:rPr>
          <w:rFonts w:cs="Times New Roman"/>
          <w:spacing w:val="-1"/>
          <w:sz w:val="24"/>
          <w:szCs w:val="24"/>
          <w:lang w:val="pl-PL"/>
        </w:rPr>
        <w:t xml:space="preserve">00 000, 00 zł (słownie: </w:t>
      </w:r>
      <w:r w:rsidR="00270A19">
        <w:rPr>
          <w:rFonts w:cs="Times New Roman"/>
          <w:spacing w:val="-1"/>
          <w:sz w:val="24"/>
          <w:szCs w:val="24"/>
          <w:lang w:val="pl-PL"/>
        </w:rPr>
        <w:t>dwa</w:t>
      </w:r>
      <w:r w:rsidRPr="00AC7644">
        <w:rPr>
          <w:rFonts w:cs="Times New Roman"/>
          <w:spacing w:val="-1"/>
          <w:sz w:val="24"/>
          <w:szCs w:val="24"/>
          <w:lang w:val="pl-PL"/>
        </w:rPr>
        <w:t xml:space="preserve"> miliony złotych)</w:t>
      </w:r>
    </w:p>
    <w:p w14:paraId="7E47E363" w14:textId="5A5CD351" w:rsidR="00EB0C3F" w:rsidRPr="00D9603D" w:rsidRDefault="00EB0C3F">
      <w:pPr>
        <w:pStyle w:val="Akapitzlist"/>
        <w:numPr>
          <w:ilvl w:val="0"/>
          <w:numId w:val="7"/>
        </w:numPr>
        <w:autoSpaceDE w:val="0"/>
        <w:autoSpaceDN w:val="0"/>
        <w:spacing w:after="0" w:line="240" w:lineRule="auto"/>
        <w:ind w:left="851"/>
        <w:jc w:val="both"/>
        <w:rPr>
          <w:rFonts w:ascii="Times New Roman" w:hAnsi="Times New Roman" w:cs="Times New Roman"/>
          <w:spacing w:val="-1"/>
          <w:sz w:val="24"/>
          <w:szCs w:val="24"/>
        </w:rPr>
      </w:pPr>
      <w:r w:rsidRPr="00AC7644">
        <w:rPr>
          <w:rFonts w:ascii="Times New Roman" w:hAnsi="Times New Roman" w:cs="Times New Roman"/>
          <w:sz w:val="24"/>
          <w:szCs w:val="24"/>
        </w:rPr>
        <w:t>Zdolności</w:t>
      </w:r>
      <w:r w:rsidRPr="00AC7644">
        <w:rPr>
          <w:rFonts w:ascii="Times New Roman" w:hAnsi="Times New Roman" w:cs="Times New Roman"/>
          <w:spacing w:val="-4"/>
          <w:sz w:val="24"/>
          <w:szCs w:val="24"/>
        </w:rPr>
        <w:t xml:space="preserve"> </w:t>
      </w:r>
      <w:r w:rsidRPr="00AC7644">
        <w:rPr>
          <w:rFonts w:ascii="Times New Roman" w:hAnsi="Times New Roman" w:cs="Times New Roman"/>
          <w:spacing w:val="-1"/>
          <w:sz w:val="24"/>
          <w:szCs w:val="24"/>
        </w:rPr>
        <w:t>technicznej</w:t>
      </w:r>
      <w:r w:rsidRPr="00AC7644">
        <w:rPr>
          <w:rFonts w:ascii="Times New Roman" w:hAnsi="Times New Roman" w:cs="Times New Roman"/>
          <w:spacing w:val="-2"/>
          <w:sz w:val="24"/>
          <w:szCs w:val="24"/>
        </w:rPr>
        <w:t xml:space="preserve"> </w:t>
      </w:r>
      <w:r w:rsidRPr="00AC7644">
        <w:rPr>
          <w:rFonts w:ascii="Times New Roman" w:hAnsi="Times New Roman" w:cs="Times New Roman"/>
          <w:spacing w:val="-1"/>
          <w:sz w:val="24"/>
          <w:szCs w:val="24"/>
        </w:rPr>
        <w:t>lub</w:t>
      </w:r>
      <w:r w:rsidRPr="00AC7644">
        <w:rPr>
          <w:rFonts w:ascii="Times New Roman" w:hAnsi="Times New Roman" w:cs="Times New Roman"/>
          <w:spacing w:val="-3"/>
          <w:sz w:val="24"/>
          <w:szCs w:val="24"/>
        </w:rPr>
        <w:t xml:space="preserve"> </w:t>
      </w:r>
      <w:r w:rsidRPr="00AC7644">
        <w:rPr>
          <w:rFonts w:ascii="Times New Roman" w:hAnsi="Times New Roman" w:cs="Times New Roman"/>
          <w:sz w:val="24"/>
          <w:szCs w:val="24"/>
        </w:rPr>
        <w:t>zawodowej:</w:t>
      </w:r>
    </w:p>
    <w:p w14:paraId="5837FAFF" w14:textId="2EA24A47" w:rsidR="00D9603D" w:rsidRPr="00AC7644" w:rsidRDefault="00D9603D">
      <w:pPr>
        <w:pStyle w:val="Akapitzlist"/>
        <w:numPr>
          <w:ilvl w:val="0"/>
          <w:numId w:val="26"/>
        </w:numPr>
        <w:autoSpaceDE w:val="0"/>
        <w:autoSpaceDN w:val="0"/>
        <w:spacing w:after="0" w:line="240" w:lineRule="auto"/>
        <w:jc w:val="both"/>
        <w:rPr>
          <w:rFonts w:ascii="Times New Roman" w:hAnsi="Times New Roman" w:cs="Times New Roman"/>
          <w:spacing w:val="-1"/>
          <w:sz w:val="24"/>
          <w:szCs w:val="24"/>
        </w:rPr>
      </w:pPr>
      <w:r w:rsidRPr="00D9603D">
        <w:rPr>
          <w:rFonts w:ascii="Times New Roman" w:hAnsi="Times New Roman" w:cs="Times New Roman"/>
          <w:spacing w:val="-1"/>
          <w:sz w:val="24"/>
          <w:szCs w:val="24"/>
        </w:rPr>
        <w:t>Wykonawca spełni warunek jeżeli wykaże że w okresie 5 lat przed upływem terminu składania ofert, a jeżeli okres prowadzenie działalności jest krótszy – to w</w:t>
      </w:r>
      <w:r w:rsidR="00C908E0">
        <w:rPr>
          <w:rFonts w:ascii="Times New Roman" w:hAnsi="Times New Roman" w:cs="Times New Roman"/>
          <w:spacing w:val="-1"/>
          <w:sz w:val="24"/>
          <w:szCs w:val="24"/>
        </w:rPr>
        <w:t> </w:t>
      </w:r>
      <w:r w:rsidRPr="00D9603D">
        <w:rPr>
          <w:rFonts w:ascii="Times New Roman" w:hAnsi="Times New Roman" w:cs="Times New Roman"/>
          <w:spacing w:val="-1"/>
          <w:sz w:val="24"/>
          <w:szCs w:val="24"/>
        </w:rPr>
        <w:t xml:space="preserve">tym okresie wykonał co najmniej </w:t>
      </w:r>
      <w:r>
        <w:rPr>
          <w:rFonts w:ascii="Times New Roman" w:hAnsi="Times New Roman" w:cs="Times New Roman"/>
          <w:spacing w:val="-1"/>
          <w:sz w:val="24"/>
          <w:szCs w:val="24"/>
        </w:rPr>
        <w:t>2</w:t>
      </w:r>
      <w:r w:rsidRPr="00D9603D">
        <w:rPr>
          <w:rFonts w:ascii="Times New Roman" w:hAnsi="Times New Roman" w:cs="Times New Roman"/>
          <w:spacing w:val="-1"/>
          <w:sz w:val="24"/>
          <w:szCs w:val="24"/>
        </w:rPr>
        <w:t xml:space="preserve"> roboty budowlane w zakresie termomodernizacji budynków czynnych w których co najmniej jeden budynek z</w:t>
      </w:r>
      <w:r w:rsidR="00C908E0">
        <w:rPr>
          <w:rFonts w:ascii="Times New Roman" w:hAnsi="Times New Roman" w:cs="Times New Roman"/>
          <w:spacing w:val="-1"/>
          <w:sz w:val="24"/>
          <w:szCs w:val="24"/>
        </w:rPr>
        <w:t> </w:t>
      </w:r>
      <w:r w:rsidRPr="00D9603D">
        <w:rPr>
          <w:rFonts w:ascii="Times New Roman" w:hAnsi="Times New Roman" w:cs="Times New Roman"/>
          <w:spacing w:val="-1"/>
          <w:sz w:val="24"/>
          <w:szCs w:val="24"/>
        </w:rPr>
        <w:t xml:space="preserve">każdej roboty miał kubaturę nie mniejszą niż </w:t>
      </w:r>
      <w:r w:rsidR="003700FA">
        <w:rPr>
          <w:rFonts w:ascii="Times New Roman" w:hAnsi="Times New Roman" w:cs="Times New Roman"/>
          <w:spacing w:val="-1"/>
          <w:sz w:val="24"/>
          <w:szCs w:val="24"/>
        </w:rPr>
        <w:t>2.0</w:t>
      </w:r>
      <w:r w:rsidR="00C303BD" w:rsidRPr="003700FA">
        <w:rPr>
          <w:rFonts w:ascii="Times New Roman" w:hAnsi="Times New Roman" w:cs="Times New Roman"/>
          <w:spacing w:val="-1"/>
          <w:sz w:val="24"/>
          <w:szCs w:val="24"/>
        </w:rPr>
        <w:t>00</w:t>
      </w:r>
      <w:r w:rsidRPr="003700FA">
        <w:rPr>
          <w:rFonts w:ascii="Times New Roman" w:hAnsi="Times New Roman" w:cs="Times New Roman"/>
          <w:spacing w:val="-1"/>
          <w:sz w:val="24"/>
          <w:szCs w:val="24"/>
        </w:rPr>
        <w:t xml:space="preserve"> m</w:t>
      </w:r>
      <w:r w:rsidR="00210EE3" w:rsidRPr="00210EE3">
        <w:rPr>
          <w:rFonts w:ascii="Times New Roman" w:hAnsi="Times New Roman" w:cs="Times New Roman"/>
          <w:spacing w:val="-1"/>
          <w:sz w:val="24"/>
          <w:szCs w:val="24"/>
          <w:vertAlign w:val="superscript"/>
        </w:rPr>
        <w:t>2</w:t>
      </w:r>
      <w:r w:rsidR="00E46847">
        <w:rPr>
          <w:rFonts w:ascii="Times New Roman" w:hAnsi="Times New Roman" w:cs="Times New Roman"/>
          <w:spacing w:val="-1"/>
          <w:sz w:val="24"/>
          <w:szCs w:val="24"/>
        </w:rPr>
        <w:t xml:space="preserve">, </w:t>
      </w:r>
      <w:r w:rsidR="00210EE3">
        <w:rPr>
          <w:rFonts w:ascii="Times New Roman" w:hAnsi="Times New Roman" w:cs="Times New Roman"/>
          <w:spacing w:val="-1"/>
          <w:sz w:val="24"/>
          <w:szCs w:val="24"/>
        </w:rPr>
        <w:t>a wartość robót przekraczała 1,5 mln zł (brutto)</w:t>
      </w:r>
    </w:p>
    <w:p w14:paraId="4B56E76F" w14:textId="041548D6" w:rsidR="00D9603D" w:rsidRDefault="00D9603D">
      <w:pPr>
        <w:pStyle w:val="Akapitzlist"/>
        <w:numPr>
          <w:ilvl w:val="0"/>
          <w:numId w:val="26"/>
        </w:numPr>
        <w:autoSpaceDE w:val="0"/>
        <w:autoSpaceDN w:val="0"/>
        <w:spacing w:after="0" w:line="240" w:lineRule="auto"/>
        <w:jc w:val="both"/>
        <w:rPr>
          <w:rFonts w:ascii="Times New Roman" w:hAnsi="Times New Roman" w:cs="Times New Roman"/>
          <w:sz w:val="24"/>
          <w:szCs w:val="24"/>
        </w:rPr>
      </w:pPr>
      <w:r w:rsidRPr="00D9603D">
        <w:rPr>
          <w:rFonts w:ascii="Times New Roman" w:hAnsi="Times New Roman" w:cs="Times New Roman"/>
          <w:sz w:val="24"/>
          <w:szCs w:val="24"/>
        </w:rPr>
        <w:t xml:space="preserve">Wykonawca spełni warunek jeżeli wykaże, że dysponuje minimum </w:t>
      </w:r>
      <w:r w:rsidR="00F00A23">
        <w:rPr>
          <w:rFonts w:ascii="Times New Roman" w:hAnsi="Times New Roman" w:cs="Times New Roman"/>
          <w:sz w:val="24"/>
          <w:szCs w:val="24"/>
        </w:rPr>
        <w:t>6</w:t>
      </w:r>
      <w:r w:rsidRPr="00D9603D">
        <w:rPr>
          <w:rFonts w:ascii="Times New Roman" w:hAnsi="Times New Roman" w:cs="Times New Roman"/>
          <w:sz w:val="24"/>
          <w:szCs w:val="24"/>
        </w:rPr>
        <w:t xml:space="preserve"> osobami zdolnymi do wykonania zamówienia w tym:</w:t>
      </w:r>
    </w:p>
    <w:p w14:paraId="1A73E990" w14:textId="027EB85A" w:rsidR="00D9603D" w:rsidRPr="00D9603D" w:rsidRDefault="00D9603D">
      <w:pPr>
        <w:pStyle w:val="Akapitzlist"/>
        <w:numPr>
          <w:ilvl w:val="1"/>
          <w:numId w:val="26"/>
        </w:numPr>
        <w:autoSpaceDE w:val="0"/>
        <w:autoSpaceDN w:val="0"/>
        <w:spacing w:after="0" w:line="240" w:lineRule="auto"/>
        <w:jc w:val="both"/>
        <w:rPr>
          <w:rFonts w:ascii="Times New Roman" w:hAnsi="Times New Roman" w:cs="Times New Roman"/>
          <w:sz w:val="24"/>
          <w:szCs w:val="24"/>
        </w:rPr>
      </w:pPr>
      <w:r w:rsidRPr="00D9603D">
        <w:rPr>
          <w:rFonts w:ascii="Times New Roman" w:hAnsi="Times New Roman" w:cs="Times New Roman"/>
          <w:sz w:val="24"/>
          <w:szCs w:val="24"/>
        </w:rPr>
        <w:t>co najmniej jedną osobą, która będzie pełnić funkcję kierownika budowy posiadającą uprawnienia budowlane w specjalności konstrukcyjno-budowlanej, bez ograniczeń), która posiada minimum 5 lat doświadczenia zawodowego liczonego od daty wydania uprawień oraz doświadcze</w:t>
      </w:r>
      <w:r w:rsidR="00210EE3">
        <w:rPr>
          <w:rFonts w:ascii="Times New Roman" w:hAnsi="Times New Roman" w:cs="Times New Roman"/>
          <w:sz w:val="24"/>
          <w:szCs w:val="24"/>
        </w:rPr>
        <w:t>nie przy realizacji co najmniej</w:t>
      </w:r>
      <w:r w:rsidRPr="00D9603D">
        <w:rPr>
          <w:rFonts w:ascii="Times New Roman" w:hAnsi="Times New Roman" w:cs="Times New Roman"/>
          <w:sz w:val="24"/>
          <w:szCs w:val="24"/>
        </w:rPr>
        <w:t xml:space="preserve"> </w:t>
      </w:r>
      <w:r w:rsidR="00A6142E" w:rsidRPr="00A6142E">
        <w:rPr>
          <w:rFonts w:ascii="Times New Roman" w:hAnsi="Times New Roman" w:cs="Times New Roman"/>
          <w:sz w:val="24"/>
          <w:szCs w:val="24"/>
        </w:rPr>
        <w:t>1 inwestycji polegającej na termomodernizacji, remoncie lub przebudowie obiektu czynnego o</w:t>
      </w:r>
      <w:r w:rsidR="00C908E0">
        <w:rPr>
          <w:rFonts w:ascii="Times New Roman" w:hAnsi="Times New Roman" w:cs="Times New Roman"/>
          <w:sz w:val="24"/>
          <w:szCs w:val="24"/>
        </w:rPr>
        <w:t> </w:t>
      </w:r>
      <w:r w:rsidR="00A6142E" w:rsidRPr="00A6142E">
        <w:rPr>
          <w:rFonts w:ascii="Times New Roman" w:hAnsi="Times New Roman" w:cs="Times New Roman"/>
          <w:sz w:val="24"/>
          <w:szCs w:val="24"/>
        </w:rPr>
        <w:t>kubaturze nie mniejszej niż  2000 m</w:t>
      </w:r>
      <w:r w:rsidR="00210EE3">
        <w:rPr>
          <w:rFonts w:ascii="Times New Roman" w:hAnsi="Times New Roman" w:cs="Times New Roman"/>
          <w:sz w:val="24"/>
          <w:szCs w:val="24"/>
          <w:vertAlign w:val="superscript"/>
        </w:rPr>
        <w:t>2</w:t>
      </w:r>
      <w:r w:rsidR="00210EE3">
        <w:rPr>
          <w:rFonts w:ascii="Times New Roman" w:hAnsi="Times New Roman" w:cs="Times New Roman"/>
          <w:sz w:val="24"/>
          <w:szCs w:val="24"/>
        </w:rPr>
        <w:t>;</w:t>
      </w:r>
    </w:p>
    <w:p w14:paraId="6BD409DC" w14:textId="2274CD01" w:rsidR="00D9603D" w:rsidRPr="00A6142E" w:rsidRDefault="00D9603D">
      <w:pPr>
        <w:pStyle w:val="Akapitzlist"/>
        <w:numPr>
          <w:ilvl w:val="1"/>
          <w:numId w:val="26"/>
        </w:numPr>
        <w:autoSpaceDE w:val="0"/>
        <w:autoSpaceDN w:val="0"/>
        <w:spacing w:after="0" w:line="240" w:lineRule="auto"/>
        <w:jc w:val="both"/>
        <w:rPr>
          <w:rFonts w:ascii="Times New Roman" w:hAnsi="Times New Roman" w:cs="Times New Roman"/>
          <w:sz w:val="24"/>
          <w:szCs w:val="24"/>
        </w:rPr>
      </w:pPr>
      <w:r w:rsidRPr="00D9603D">
        <w:rPr>
          <w:rFonts w:ascii="Times New Roman" w:hAnsi="Times New Roman" w:cs="Times New Roman"/>
          <w:sz w:val="24"/>
          <w:szCs w:val="24"/>
        </w:rPr>
        <w:t>co najmniej jedną osobą, która będzie pełnić funkcję kierownika robót posiadającą uprawnienia budowlane do kierowania robotami budowlanymi w specjalności instalacyjnej w zakresie sieci, instalacji i</w:t>
      </w:r>
      <w:r w:rsidR="00C908E0">
        <w:rPr>
          <w:rFonts w:ascii="Times New Roman" w:hAnsi="Times New Roman" w:cs="Times New Roman"/>
          <w:sz w:val="24"/>
          <w:szCs w:val="24"/>
        </w:rPr>
        <w:t> </w:t>
      </w:r>
      <w:r w:rsidRPr="00D9603D">
        <w:rPr>
          <w:rFonts w:ascii="Times New Roman" w:hAnsi="Times New Roman" w:cs="Times New Roman"/>
          <w:sz w:val="24"/>
          <w:szCs w:val="24"/>
        </w:rPr>
        <w:t xml:space="preserve">urządzeń elektrycznych i elektroenergetycznych bez ograniczeń, która </w:t>
      </w:r>
      <w:r w:rsidRPr="00D9603D">
        <w:rPr>
          <w:rFonts w:ascii="Times New Roman" w:hAnsi="Times New Roman" w:cs="Times New Roman"/>
          <w:sz w:val="24"/>
          <w:szCs w:val="24"/>
        </w:rPr>
        <w:lastRenderedPageBreak/>
        <w:t xml:space="preserve">posiada minimum 5 lat doświadczenia zawodowego liczonego od daty wydania uprawień oraz posiada doświadczenie przy co najmniej jednej </w:t>
      </w:r>
      <w:r w:rsidR="00A6142E" w:rsidRPr="00A6142E">
        <w:rPr>
          <w:rFonts w:ascii="Times New Roman" w:hAnsi="Times New Roman" w:cs="Times New Roman"/>
          <w:sz w:val="24"/>
          <w:szCs w:val="24"/>
        </w:rPr>
        <w:t>1</w:t>
      </w:r>
      <w:r w:rsidR="00C908E0">
        <w:rPr>
          <w:rFonts w:ascii="Times New Roman" w:hAnsi="Times New Roman" w:cs="Times New Roman"/>
          <w:sz w:val="24"/>
          <w:szCs w:val="24"/>
        </w:rPr>
        <w:t> </w:t>
      </w:r>
      <w:r w:rsidR="00A6142E" w:rsidRPr="00A6142E">
        <w:rPr>
          <w:rFonts w:ascii="Times New Roman" w:hAnsi="Times New Roman" w:cs="Times New Roman"/>
          <w:sz w:val="24"/>
          <w:szCs w:val="24"/>
        </w:rPr>
        <w:t>inwestycji polegającej na termomodernizacji, remoncie lub przebudowie obiektu czynnego o kubaturze nie mniejszej niż  2000 m</w:t>
      </w:r>
      <w:r w:rsidR="00210EE3">
        <w:rPr>
          <w:rFonts w:ascii="Times New Roman" w:hAnsi="Times New Roman" w:cs="Times New Roman"/>
          <w:sz w:val="24"/>
          <w:szCs w:val="24"/>
          <w:vertAlign w:val="superscript"/>
        </w:rPr>
        <w:t>2</w:t>
      </w:r>
      <w:r w:rsidRPr="00A6142E">
        <w:rPr>
          <w:rFonts w:ascii="Times New Roman" w:hAnsi="Times New Roman" w:cs="Times New Roman"/>
          <w:sz w:val="24"/>
          <w:szCs w:val="24"/>
        </w:rPr>
        <w:t>;</w:t>
      </w:r>
    </w:p>
    <w:p w14:paraId="408B20E0" w14:textId="1740840F" w:rsidR="00D9603D" w:rsidRPr="00D9603D" w:rsidRDefault="00D9603D">
      <w:pPr>
        <w:pStyle w:val="Akapitzlist"/>
        <w:numPr>
          <w:ilvl w:val="0"/>
          <w:numId w:val="28"/>
        </w:numPr>
        <w:autoSpaceDE w:val="0"/>
        <w:autoSpaceDN w:val="0"/>
        <w:jc w:val="both"/>
        <w:rPr>
          <w:rFonts w:ascii="Times New Roman" w:hAnsi="Times New Roman" w:cs="Times New Roman"/>
          <w:sz w:val="24"/>
          <w:szCs w:val="24"/>
        </w:rPr>
      </w:pPr>
      <w:r w:rsidRPr="00D9603D">
        <w:rPr>
          <w:rFonts w:ascii="Times New Roman" w:hAnsi="Times New Roman" w:cs="Times New Roman"/>
          <w:sz w:val="24"/>
          <w:szCs w:val="24"/>
        </w:rPr>
        <w:t>co najmniej jedną osobą, która będzie pełnić funkcję kierownika robót posiadającą uprawnienia budowlane do kierowania robotami w</w:t>
      </w:r>
      <w:r w:rsidR="00C908E0">
        <w:rPr>
          <w:rFonts w:ascii="Times New Roman" w:hAnsi="Times New Roman" w:cs="Times New Roman"/>
          <w:sz w:val="24"/>
          <w:szCs w:val="24"/>
        </w:rPr>
        <w:t> </w:t>
      </w:r>
      <w:r w:rsidRPr="00D9603D">
        <w:rPr>
          <w:rFonts w:ascii="Times New Roman" w:hAnsi="Times New Roman" w:cs="Times New Roman"/>
          <w:sz w:val="24"/>
          <w:szCs w:val="24"/>
        </w:rPr>
        <w:t>specjalności instalacyjnej w zakresie sieci, instalacji i urządzeń cieplnych, wentylacyjnych, gazowych, wodociągowych i</w:t>
      </w:r>
      <w:r w:rsidR="00C908E0">
        <w:rPr>
          <w:rFonts w:ascii="Times New Roman" w:hAnsi="Times New Roman" w:cs="Times New Roman"/>
          <w:sz w:val="24"/>
          <w:szCs w:val="24"/>
        </w:rPr>
        <w:t> </w:t>
      </w:r>
      <w:r w:rsidRPr="00D9603D">
        <w:rPr>
          <w:rFonts w:ascii="Times New Roman" w:hAnsi="Times New Roman" w:cs="Times New Roman"/>
          <w:sz w:val="24"/>
          <w:szCs w:val="24"/>
        </w:rPr>
        <w:t xml:space="preserve">kanalizacyjnych, bez ograniczeń, która posiada minimum 5 lat doświadczenia zawodowego liczonego od daty wydania uprawień oraz posiada doświadczenie przy co najmniej </w:t>
      </w:r>
      <w:r w:rsidR="00A6142E" w:rsidRPr="00A6142E">
        <w:rPr>
          <w:rFonts w:ascii="Times New Roman" w:hAnsi="Times New Roman" w:cs="Times New Roman"/>
          <w:sz w:val="24"/>
          <w:szCs w:val="24"/>
        </w:rPr>
        <w:t>1 inwestycji polegającej na termomodernizacji, remoncie lub przebudowie obiektu czynnego o</w:t>
      </w:r>
      <w:r w:rsidR="00C908E0">
        <w:rPr>
          <w:rFonts w:ascii="Times New Roman" w:hAnsi="Times New Roman" w:cs="Times New Roman"/>
          <w:sz w:val="24"/>
          <w:szCs w:val="24"/>
        </w:rPr>
        <w:t> </w:t>
      </w:r>
      <w:r w:rsidR="00A6142E" w:rsidRPr="00A6142E">
        <w:rPr>
          <w:rFonts w:ascii="Times New Roman" w:hAnsi="Times New Roman" w:cs="Times New Roman"/>
          <w:sz w:val="24"/>
          <w:szCs w:val="24"/>
        </w:rPr>
        <w:t>kubaturze nie mniejszej niż  2000 m</w:t>
      </w:r>
      <w:r w:rsidR="00210EE3">
        <w:rPr>
          <w:rFonts w:ascii="Times New Roman" w:hAnsi="Times New Roman" w:cs="Times New Roman"/>
          <w:sz w:val="24"/>
          <w:szCs w:val="24"/>
          <w:vertAlign w:val="superscript"/>
        </w:rPr>
        <w:t>2</w:t>
      </w:r>
      <w:r w:rsidRPr="00A6142E">
        <w:rPr>
          <w:rFonts w:ascii="Times New Roman" w:hAnsi="Times New Roman" w:cs="Times New Roman"/>
          <w:sz w:val="24"/>
          <w:szCs w:val="24"/>
        </w:rPr>
        <w:t>;</w:t>
      </w:r>
    </w:p>
    <w:p w14:paraId="34791734" w14:textId="7E8D4768" w:rsidR="00D9603D" w:rsidRPr="00D9603D" w:rsidRDefault="00D9603D">
      <w:pPr>
        <w:pStyle w:val="Akapitzlist"/>
        <w:numPr>
          <w:ilvl w:val="4"/>
          <w:numId w:val="27"/>
        </w:numPr>
        <w:autoSpaceDE w:val="0"/>
        <w:autoSpaceDN w:val="0"/>
        <w:jc w:val="both"/>
        <w:rPr>
          <w:rFonts w:ascii="Times New Roman" w:hAnsi="Times New Roman" w:cs="Times New Roman"/>
          <w:sz w:val="24"/>
          <w:szCs w:val="24"/>
        </w:rPr>
      </w:pPr>
      <w:r w:rsidRPr="00D9603D">
        <w:rPr>
          <w:rFonts w:ascii="Times New Roman" w:hAnsi="Times New Roman" w:cs="Times New Roman"/>
          <w:sz w:val="24"/>
          <w:szCs w:val="24"/>
        </w:rPr>
        <w:t xml:space="preserve">najmniej jedną osobą pełniącą funkcję projektanta branży konstrukcyjno-budowlanych,  posiadającą minimum 5 letnie uprawnienia projektowe bez ograniczeń, </w:t>
      </w:r>
    </w:p>
    <w:p w14:paraId="247BF9F6" w14:textId="54EEA4F0" w:rsidR="00D9603D" w:rsidRPr="00D9603D" w:rsidRDefault="00D9603D">
      <w:pPr>
        <w:pStyle w:val="Akapitzlist"/>
        <w:numPr>
          <w:ilvl w:val="4"/>
          <w:numId w:val="27"/>
        </w:numPr>
        <w:autoSpaceDE w:val="0"/>
        <w:autoSpaceDN w:val="0"/>
        <w:jc w:val="both"/>
        <w:rPr>
          <w:rFonts w:ascii="Times New Roman" w:hAnsi="Times New Roman" w:cs="Times New Roman"/>
          <w:sz w:val="24"/>
          <w:szCs w:val="24"/>
        </w:rPr>
      </w:pPr>
      <w:r w:rsidRPr="00D9603D">
        <w:rPr>
          <w:rFonts w:ascii="Times New Roman" w:hAnsi="Times New Roman" w:cs="Times New Roman"/>
          <w:sz w:val="24"/>
          <w:szCs w:val="24"/>
        </w:rPr>
        <w:t>co najmniej jedną osobą pełniącą funkcję projektanta instalacji sanitarnych,  posiadającą minimum 5 letnie uprawnienia projektowe bez ograniczeń, podstawie wcześniej obowiązujących przepisów w</w:t>
      </w:r>
      <w:r w:rsidR="00C908E0">
        <w:rPr>
          <w:rFonts w:ascii="Times New Roman" w:hAnsi="Times New Roman" w:cs="Times New Roman"/>
          <w:sz w:val="24"/>
          <w:szCs w:val="24"/>
        </w:rPr>
        <w:t> </w:t>
      </w:r>
      <w:r w:rsidRPr="00D9603D">
        <w:rPr>
          <w:rFonts w:ascii="Times New Roman" w:hAnsi="Times New Roman" w:cs="Times New Roman"/>
          <w:sz w:val="24"/>
          <w:szCs w:val="24"/>
        </w:rPr>
        <w:t>specjalności instalacji sanitarnych;</w:t>
      </w:r>
    </w:p>
    <w:p w14:paraId="50DE95C0" w14:textId="43312490" w:rsidR="00A70656" w:rsidRPr="00AC7644" w:rsidRDefault="00D9603D">
      <w:pPr>
        <w:pStyle w:val="Akapitzlist"/>
        <w:numPr>
          <w:ilvl w:val="5"/>
          <w:numId w:val="27"/>
        </w:numPr>
        <w:autoSpaceDE w:val="0"/>
        <w:autoSpaceDN w:val="0"/>
        <w:spacing w:after="0" w:line="240" w:lineRule="auto"/>
        <w:ind w:left="1985"/>
        <w:jc w:val="both"/>
        <w:rPr>
          <w:rFonts w:ascii="Times New Roman" w:hAnsi="Times New Roman" w:cs="Times New Roman"/>
          <w:sz w:val="24"/>
          <w:szCs w:val="24"/>
        </w:rPr>
      </w:pPr>
      <w:r w:rsidRPr="00D9603D">
        <w:rPr>
          <w:rFonts w:ascii="Times New Roman" w:hAnsi="Times New Roman" w:cs="Times New Roman"/>
          <w:sz w:val="24"/>
          <w:szCs w:val="24"/>
        </w:rPr>
        <w:t>co najmniej jedną osobą pełniącą funkcję projektanta instalacji elektrycznych,  posiadającą minimum 5 letnie uprawnienia projektowe bez ograniczeń,</w:t>
      </w:r>
    </w:p>
    <w:p w14:paraId="76A8DA58" w14:textId="77777777" w:rsidR="008950A6" w:rsidRDefault="008950A6" w:rsidP="00336270">
      <w:pPr>
        <w:pStyle w:val="Tekstpodstawowy"/>
        <w:tabs>
          <w:tab w:val="left" w:pos="1906"/>
        </w:tabs>
        <w:ind w:left="426"/>
        <w:jc w:val="both"/>
        <w:rPr>
          <w:rFonts w:cs="Times New Roman"/>
          <w:sz w:val="24"/>
          <w:szCs w:val="24"/>
          <w:lang w:val="pl-PL"/>
        </w:rPr>
      </w:pPr>
    </w:p>
    <w:p w14:paraId="7127F95E" w14:textId="762884DE" w:rsidR="00336270" w:rsidRDefault="00A70656" w:rsidP="00336270">
      <w:pPr>
        <w:pStyle w:val="Tekstpodstawowy"/>
        <w:tabs>
          <w:tab w:val="left" w:pos="1906"/>
        </w:tabs>
        <w:ind w:left="426"/>
        <w:jc w:val="both"/>
        <w:rPr>
          <w:rFonts w:cs="Times New Roman"/>
          <w:sz w:val="24"/>
          <w:szCs w:val="24"/>
          <w:lang w:val="pl-PL"/>
        </w:rPr>
      </w:pPr>
      <w:r w:rsidRPr="00AC7644">
        <w:rPr>
          <w:rFonts w:cs="Times New Roman"/>
          <w:sz w:val="24"/>
          <w:szCs w:val="24"/>
          <w:lang w:val="pl-PL"/>
        </w:rPr>
        <w:t xml:space="preserve">Osoby </w:t>
      </w:r>
      <w:r w:rsidR="00E1317C">
        <w:rPr>
          <w:rFonts w:cs="Times New Roman"/>
          <w:sz w:val="24"/>
          <w:szCs w:val="24"/>
          <w:lang w:val="pl-PL"/>
        </w:rPr>
        <w:t>skierowane do realizacji zamówienia</w:t>
      </w:r>
      <w:r w:rsidRPr="00AC7644">
        <w:rPr>
          <w:rFonts w:cs="Times New Roman"/>
          <w:sz w:val="24"/>
          <w:szCs w:val="24"/>
          <w:lang w:val="pl-PL"/>
        </w:rPr>
        <w:t xml:space="preserve"> muszą posiadać uprawnienia do wykonywania samodzielnych funkcji technicznych w budownictwie odpowiadające wymaganiom określonym w ustawie – Prawo budowlane (Dz. U. z 2020 r., poz. 1333 z</w:t>
      </w:r>
      <w:r w:rsidR="00C908E0">
        <w:rPr>
          <w:rFonts w:cs="Times New Roman"/>
          <w:sz w:val="24"/>
          <w:szCs w:val="24"/>
          <w:lang w:val="pl-PL"/>
        </w:rPr>
        <w:t> </w:t>
      </w:r>
      <w:proofErr w:type="spellStart"/>
      <w:r w:rsidRPr="00AC7644">
        <w:rPr>
          <w:rFonts w:cs="Times New Roman"/>
          <w:sz w:val="24"/>
          <w:szCs w:val="24"/>
          <w:lang w:val="pl-PL"/>
        </w:rPr>
        <w:t>późn</w:t>
      </w:r>
      <w:proofErr w:type="spellEnd"/>
      <w:r w:rsidRPr="00AC7644">
        <w:rPr>
          <w:rFonts w:cs="Times New Roman"/>
          <w:sz w:val="24"/>
          <w:szCs w:val="24"/>
          <w:lang w:val="pl-PL"/>
        </w:rPr>
        <w:t xml:space="preserve">. zm.) lub odpowiadające im ważne uprawnienia, które zostały wydane na podstawie  wcześniej  obowiązujących  przepisów  oraz  odpowiadające  wymaganiom  określonym  w  ustawie o samorządach zawodowych architektów oraz inżynierów budownictwa (Dz. U. z 2019 r., poz. 1117 z </w:t>
      </w:r>
      <w:proofErr w:type="spellStart"/>
      <w:r w:rsidRPr="00AC7644">
        <w:rPr>
          <w:rFonts w:cs="Times New Roman"/>
          <w:sz w:val="24"/>
          <w:szCs w:val="24"/>
          <w:lang w:val="pl-PL"/>
        </w:rPr>
        <w:t>późn</w:t>
      </w:r>
      <w:proofErr w:type="spellEnd"/>
      <w:r w:rsidRPr="00AC7644">
        <w:rPr>
          <w:rFonts w:cs="Times New Roman"/>
          <w:sz w:val="24"/>
          <w:szCs w:val="24"/>
          <w:lang w:val="pl-PL"/>
        </w:rPr>
        <w:t>. zm.). W przypadku uprawnień budowlanych wydanych na podstawie wcześniej obowiązujących przepisów – uprawnienia muszą obejmować zakres zamówienia. W przypadku, gdy Wykonawca wykazuje osoby, które nabyły kwalifikacje wymagane do wykonywania działalności w budownictwie poza terytorium RP, osoby te muszą posiadać decyzje o uznaniu kwalifikacji zawodowych w danej branży budowlanej zgodnie z ustawą z dnia 22 grudnia 2015 r.</w:t>
      </w:r>
      <w:r w:rsidR="008950A6">
        <w:rPr>
          <w:rFonts w:cs="Times New Roman"/>
          <w:sz w:val="24"/>
          <w:szCs w:val="24"/>
          <w:lang w:val="pl-PL"/>
        </w:rPr>
        <w:t xml:space="preserve"> </w:t>
      </w:r>
      <w:r w:rsidRPr="00AC7644">
        <w:rPr>
          <w:rFonts w:cs="Times New Roman"/>
          <w:sz w:val="24"/>
          <w:szCs w:val="24"/>
          <w:lang w:val="pl-PL"/>
        </w:rPr>
        <w:t xml:space="preserve">o zasadach uznawania kwalifikacji zawodowych nabytych w państwach członkowskich Unii Europejskiej (tekst jednolity Dz. U. z 2020 r., poz. 220) lub posiadać prawo do świadczenia usług transgranicznych zgodnie z ustawą z dnia 15 grudnia 2000 r. o samorządach zawodowych architektów oraz inżynierów budownictwa (Dz. U. z 2019 r., poz. 1117 z </w:t>
      </w:r>
      <w:proofErr w:type="spellStart"/>
      <w:r w:rsidRPr="00AC7644">
        <w:rPr>
          <w:rFonts w:cs="Times New Roman"/>
          <w:sz w:val="24"/>
          <w:szCs w:val="24"/>
          <w:lang w:val="pl-PL"/>
        </w:rPr>
        <w:t>późn</w:t>
      </w:r>
      <w:proofErr w:type="spellEnd"/>
      <w:r w:rsidRPr="00AC7644">
        <w:rPr>
          <w:rFonts w:cs="Times New Roman"/>
          <w:sz w:val="24"/>
          <w:szCs w:val="24"/>
          <w:lang w:val="pl-PL"/>
        </w:rPr>
        <w:t>. zm.),</w:t>
      </w:r>
    </w:p>
    <w:p w14:paraId="1B92779B" w14:textId="77777777" w:rsidR="008950A6" w:rsidRPr="00AC7644" w:rsidRDefault="008950A6" w:rsidP="00336270">
      <w:pPr>
        <w:pStyle w:val="Tekstpodstawowy"/>
        <w:tabs>
          <w:tab w:val="left" w:pos="1906"/>
        </w:tabs>
        <w:ind w:left="426"/>
        <w:jc w:val="both"/>
        <w:rPr>
          <w:rFonts w:cs="Times New Roman"/>
          <w:sz w:val="24"/>
          <w:szCs w:val="24"/>
          <w:lang w:val="pl-PL"/>
        </w:rPr>
      </w:pPr>
    </w:p>
    <w:p w14:paraId="3940F1DF" w14:textId="00DCBD0A" w:rsidR="008950A6" w:rsidRDefault="008950A6" w:rsidP="008950A6">
      <w:pPr>
        <w:pStyle w:val="Tekstpodstawowy"/>
        <w:numPr>
          <w:ilvl w:val="0"/>
          <w:numId w:val="5"/>
        </w:numPr>
        <w:tabs>
          <w:tab w:val="left" w:pos="1906"/>
        </w:tabs>
        <w:ind w:left="426"/>
        <w:jc w:val="both"/>
        <w:rPr>
          <w:rFonts w:cs="Times New Roman"/>
          <w:sz w:val="24"/>
          <w:szCs w:val="24"/>
          <w:lang w:val="pl-PL"/>
        </w:rPr>
      </w:pPr>
      <w:r w:rsidRPr="008950A6">
        <w:rPr>
          <w:rFonts w:cs="Times New Roman"/>
          <w:sz w:val="24"/>
          <w:szCs w:val="24"/>
          <w:lang w:val="pl-PL"/>
        </w:rPr>
        <w:t>Zamawiający zastrzega, że w przypadku Wykonawców wspólnie ubiegających się o</w:t>
      </w:r>
      <w:r w:rsidR="00C908E0">
        <w:rPr>
          <w:rFonts w:cs="Times New Roman"/>
          <w:sz w:val="24"/>
          <w:szCs w:val="24"/>
          <w:lang w:val="pl-PL"/>
        </w:rPr>
        <w:t> </w:t>
      </w:r>
      <w:r w:rsidRPr="008950A6">
        <w:rPr>
          <w:rFonts w:cs="Times New Roman"/>
          <w:sz w:val="24"/>
          <w:szCs w:val="24"/>
          <w:lang w:val="pl-PL"/>
        </w:rPr>
        <w:t xml:space="preserve">udzielenie zamówienia, warunek określony w Rozdziale </w:t>
      </w:r>
      <w:r>
        <w:rPr>
          <w:rFonts w:cs="Times New Roman"/>
          <w:sz w:val="24"/>
          <w:szCs w:val="24"/>
          <w:lang w:val="pl-PL"/>
        </w:rPr>
        <w:t>VI</w:t>
      </w:r>
      <w:r w:rsidRPr="008950A6">
        <w:rPr>
          <w:rFonts w:cs="Times New Roman"/>
          <w:sz w:val="24"/>
          <w:szCs w:val="24"/>
          <w:lang w:val="pl-PL"/>
        </w:rPr>
        <w:t xml:space="preserve"> ust 4 pkt. </w:t>
      </w:r>
      <w:r>
        <w:rPr>
          <w:rFonts w:cs="Times New Roman"/>
          <w:sz w:val="24"/>
          <w:szCs w:val="24"/>
          <w:lang w:val="pl-PL"/>
        </w:rPr>
        <w:t>a</w:t>
      </w:r>
      <w:r w:rsidRPr="008950A6">
        <w:rPr>
          <w:rFonts w:cs="Times New Roman"/>
          <w:sz w:val="24"/>
          <w:szCs w:val="24"/>
          <w:lang w:val="pl-PL"/>
        </w:rPr>
        <w:t>)  nie podlega sumowaniu, tj. jeden w z wykonawców wspólnie ubiegających się o udzielenie zamówienia musi wykazać się całym wymaganym doświadczeniem w zakresie warunku</w:t>
      </w:r>
      <w:r w:rsidR="008046EC">
        <w:rPr>
          <w:rFonts w:cs="Times New Roman"/>
          <w:sz w:val="24"/>
          <w:szCs w:val="24"/>
          <w:lang w:val="pl-PL"/>
        </w:rPr>
        <w:t>.</w:t>
      </w:r>
    </w:p>
    <w:p w14:paraId="734CE221" w14:textId="77777777" w:rsidR="00E46847" w:rsidRDefault="00E46847" w:rsidP="00E46847">
      <w:pPr>
        <w:pStyle w:val="Tekstpodstawowy"/>
        <w:tabs>
          <w:tab w:val="left" w:pos="1906"/>
        </w:tabs>
        <w:ind w:left="426"/>
        <w:jc w:val="both"/>
        <w:rPr>
          <w:rFonts w:cs="Times New Roman"/>
          <w:sz w:val="24"/>
          <w:szCs w:val="24"/>
          <w:lang w:val="pl-PL"/>
        </w:rPr>
      </w:pPr>
    </w:p>
    <w:p w14:paraId="079C7C01" w14:textId="1D0DE618" w:rsidR="00336270" w:rsidRPr="00E46847" w:rsidRDefault="00336270" w:rsidP="00E46847">
      <w:pPr>
        <w:pStyle w:val="Tekstpodstawowy"/>
        <w:numPr>
          <w:ilvl w:val="0"/>
          <w:numId w:val="5"/>
        </w:numPr>
        <w:tabs>
          <w:tab w:val="left" w:pos="1906"/>
        </w:tabs>
        <w:ind w:left="426"/>
        <w:jc w:val="both"/>
        <w:rPr>
          <w:rFonts w:cs="Times New Roman"/>
          <w:sz w:val="24"/>
          <w:szCs w:val="24"/>
          <w:lang w:val="pl-PL"/>
        </w:rPr>
      </w:pPr>
      <w:r w:rsidRPr="00E46847">
        <w:rPr>
          <w:rFonts w:cs="Times New Roman"/>
          <w:sz w:val="24"/>
          <w:szCs w:val="24"/>
          <w:lang w:val="pl-PL"/>
        </w:rPr>
        <w:t xml:space="preserve">W odniesieniu do warunków dotyczących wykształcenia, kwalifikacji zawodowych lub doświadczenia wykonawcy wspólnie ubiegający się o udzielenia zamówienia mogą </w:t>
      </w:r>
      <w:r w:rsidRPr="00E46847">
        <w:rPr>
          <w:rFonts w:cs="Times New Roman"/>
          <w:sz w:val="24"/>
          <w:szCs w:val="24"/>
          <w:lang w:val="pl-PL"/>
        </w:rPr>
        <w:lastRenderedPageBreak/>
        <w:t>polegać na zdolnościach tych wykonawców, którzy wykonają roboty budowlane lub usługi, do realizacji których te zdolności są wymagane.</w:t>
      </w:r>
    </w:p>
    <w:p w14:paraId="55372F10" w14:textId="77777777" w:rsidR="008950A6" w:rsidRPr="00AC7644" w:rsidRDefault="008950A6" w:rsidP="008950A6">
      <w:pPr>
        <w:pStyle w:val="Tekstpodstawowy"/>
        <w:tabs>
          <w:tab w:val="left" w:pos="1906"/>
        </w:tabs>
        <w:ind w:left="426"/>
        <w:jc w:val="both"/>
        <w:rPr>
          <w:rFonts w:cs="Times New Roman"/>
          <w:sz w:val="24"/>
          <w:szCs w:val="24"/>
          <w:lang w:val="pl-PL"/>
        </w:rPr>
      </w:pPr>
    </w:p>
    <w:p w14:paraId="685D7B28" w14:textId="0DA7BD59" w:rsidR="00CD7B94" w:rsidRDefault="00CD7B94" w:rsidP="008046EC">
      <w:pPr>
        <w:pStyle w:val="Tekstpodstawowy"/>
        <w:numPr>
          <w:ilvl w:val="0"/>
          <w:numId w:val="5"/>
        </w:numPr>
        <w:tabs>
          <w:tab w:val="left" w:pos="1906"/>
        </w:tabs>
        <w:ind w:left="426"/>
        <w:jc w:val="both"/>
        <w:rPr>
          <w:rFonts w:cs="Times New Roman"/>
          <w:sz w:val="24"/>
          <w:szCs w:val="24"/>
          <w:lang w:val="pl-PL"/>
        </w:rPr>
      </w:pPr>
      <w:r w:rsidRPr="00AC7644">
        <w:rPr>
          <w:rFonts w:cs="Times New Roman"/>
          <w:sz w:val="24"/>
          <w:szCs w:val="24"/>
          <w:lang w:val="pl-PL"/>
        </w:rPr>
        <w:t>W postępowaniu mogą brać udział wykonawcy, którzy nie podlegają wykluczeniu z</w:t>
      </w:r>
      <w:r w:rsidR="00C908E0">
        <w:rPr>
          <w:rFonts w:cs="Times New Roman"/>
          <w:sz w:val="24"/>
          <w:szCs w:val="24"/>
          <w:lang w:val="pl-PL"/>
        </w:rPr>
        <w:t> </w:t>
      </w:r>
      <w:r w:rsidRPr="00AC7644">
        <w:rPr>
          <w:rFonts w:cs="Times New Roman"/>
          <w:sz w:val="24"/>
          <w:szCs w:val="24"/>
          <w:lang w:val="pl-PL"/>
        </w:rPr>
        <w:t>postępowania o udzielenie zamówienia w okolicznościach , o których mowa w art. 108 ust. 1 Ustawy oraz na podstawie art. 7 ust. 1 ustawy z dnia 13 kwietnia 2022 r. o</w:t>
      </w:r>
      <w:r w:rsidR="00C908E0">
        <w:rPr>
          <w:rFonts w:cs="Times New Roman"/>
          <w:sz w:val="24"/>
          <w:szCs w:val="24"/>
          <w:lang w:val="pl-PL"/>
        </w:rPr>
        <w:t> </w:t>
      </w:r>
      <w:r w:rsidRPr="00AC7644">
        <w:rPr>
          <w:rFonts w:cs="Times New Roman"/>
          <w:sz w:val="24"/>
          <w:szCs w:val="24"/>
          <w:lang w:val="pl-PL"/>
        </w:rPr>
        <w:t xml:space="preserve">szczególnych rozwiązaniach w zakresie przeciwdziałania wspieraniu agresji na Ukrainę oraz służących ochronie bezpieczeństwa </w:t>
      </w:r>
      <w:r w:rsidR="00A439B6" w:rsidRPr="00AC7644">
        <w:rPr>
          <w:rFonts w:cs="Times New Roman"/>
          <w:sz w:val="24"/>
          <w:szCs w:val="24"/>
          <w:lang w:val="pl-PL"/>
        </w:rPr>
        <w:t xml:space="preserve">narodowego (Dz.U 2022 poz. 835). </w:t>
      </w:r>
    </w:p>
    <w:p w14:paraId="209F709A" w14:textId="77777777" w:rsidR="008046EC" w:rsidRPr="00AC7644" w:rsidRDefault="008046EC" w:rsidP="008046EC">
      <w:pPr>
        <w:pStyle w:val="Tekstpodstawowy"/>
        <w:tabs>
          <w:tab w:val="left" w:pos="1906"/>
        </w:tabs>
        <w:ind w:left="426"/>
        <w:jc w:val="both"/>
        <w:rPr>
          <w:rFonts w:cs="Times New Roman"/>
          <w:sz w:val="24"/>
          <w:szCs w:val="24"/>
          <w:lang w:val="pl-PL"/>
        </w:rPr>
      </w:pPr>
    </w:p>
    <w:p w14:paraId="11642987" w14:textId="6632FE57" w:rsidR="009F17BE" w:rsidRPr="00AC7644" w:rsidRDefault="009F17BE" w:rsidP="008046EC">
      <w:pPr>
        <w:pStyle w:val="Tekstpodstawowy"/>
        <w:numPr>
          <w:ilvl w:val="0"/>
          <w:numId w:val="5"/>
        </w:numPr>
        <w:tabs>
          <w:tab w:val="left" w:pos="1906"/>
        </w:tabs>
        <w:ind w:left="426"/>
        <w:jc w:val="both"/>
        <w:rPr>
          <w:rFonts w:cs="Times New Roman"/>
          <w:sz w:val="24"/>
          <w:szCs w:val="24"/>
          <w:lang w:val="pl-PL"/>
        </w:rPr>
      </w:pPr>
      <w:r w:rsidRPr="00AC7644">
        <w:rPr>
          <w:rFonts w:cs="Times New Roman"/>
          <w:sz w:val="24"/>
          <w:szCs w:val="24"/>
          <w:lang w:val="pl-PL"/>
        </w:rPr>
        <w:t xml:space="preserve">W przypadku wnoszenia oferty wspólnej przez dwa lub więcej podmioty gospodarcze (konsorcja/spółki cywilne) oferta musi spełniać wymagania określone w art. 58 </w:t>
      </w:r>
      <w:proofErr w:type="spellStart"/>
      <w:r w:rsidRPr="00AC7644">
        <w:rPr>
          <w:rFonts w:cs="Times New Roman"/>
          <w:sz w:val="24"/>
          <w:szCs w:val="24"/>
          <w:lang w:val="pl-PL"/>
        </w:rPr>
        <w:t>Pzp</w:t>
      </w:r>
      <w:proofErr w:type="spellEnd"/>
      <w:r w:rsidRPr="00AC7644">
        <w:rPr>
          <w:rFonts w:cs="Times New Roman"/>
          <w:sz w:val="24"/>
          <w:szCs w:val="24"/>
          <w:lang w:val="pl-PL"/>
        </w:rPr>
        <w:t>, w</w:t>
      </w:r>
      <w:r w:rsidR="00C908E0">
        <w:rPr>
          <w:rFonts w:cs="Times New Roman"/>
          <w:sz w:val="24"/>
          <w:szCs w:val="24"/>
          <w:lang w:val="pl-PL"/>
        </w:rPr>
        <w:t> </w:t>
      </w:r>
      <w:r w:rsidRPr="00AC7644">
        <w:rPr>
          <w:rFonts w:cs="Times New Roman"/>
          <w:sz w:val="24"/>
          <w:szCs w:val="24"/>
          <w:lang w:val="pl-PL"/>
        </w:rPr>
        <w:t>tym:</w:t>
      </w:r>
    </w:p>
    <w:p w14:paraId="06E5B8D1" w14:textId="7307CA3D" w:rsidR="009F17BE" w:rsidRPr="00AC7644" w:rsidRDefault="009F17BE">
      <w:pPr>
        <w:pStyle w:val="Akapitzlist"/>
        <w:numPr>
          <w:ilvl w:val="0"/>
          <w:numId w:val="8"/>
        </w:numPr>
        <w:autoSpaceDE w:val="0"/>
        <w:autoSpaceDN w:val="0"/>
        <w:spacing w:after="0" w:line="240" w:lineRule="auto"/>
        <w:ind w:left="851"/>
        <w:jc w:val="both"/>
        <w:rPr>
          <w:rFonts w:ascii="Times New Roman" w:hAnsi="Times New Roman" w:cs="Times New Roman"/>
          <w:sz w:val="24"/>
          <w:szCs w:val="24"/>
        </w:rPr>
      </w:pPr>
      <w:r w:rsidRPr="00AC7644">
        <w:rPr>
          <w:rFonts w:ascii="Times New Roman" w:hAnsi="Times New Roman" w:cs="Times New Roman"/>
          <w:sz w:val="24"/>
          <w:szCs w:val="24"/>
        </w:rPr>
        <w:t>zgodnie z art. 58 ust. 2 Ustawy wykonawcy ustanawiają pełnomocnika do reprezentowania ich w postępowaniu o udzielenie zamówienia lub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w:t>
      </w:r>
    </w:p>
    <w:p w14:paraId="0CE66A0B" w14:textId="5B09BD22" w:rsidR="009F17BE" w:rsidRDefault="009F17BE">
      <w:pPr>
        <w:pStyle w:val="Akapitzlist"/>
        <w:numPr>
          <w:ilvl w:val="0"/>
          <w:numId w:val="8"/>
        </w:numPr>
        <w:autoSpaceDE w:val="0"/>
        <w:autoSpaceDN w:val="0"/>
        <w:spacing w:after="0" w:line="240" w:lineRule="auto"/>
        <w:ind w:left="851"/>
        <w:jc w:val="both"/>
        <w:rPr>
          <w:rFonts w:ascii="Times New Roman" w:hAnsi="Times New Roman" w:cs="Times New Roman"/>
          <w:sz w:val="24"/>
          <w:szCs w:val="24"/>
        </w:rPr>
      </w:pPr>
      <w:r w:rsidRPr="00AC7644">
        <w:rPr>
          <w:rFonts w:ascii="Times New Roman" w:hAnsi="Times New Roman" w:cs="Times New Roman"/>
          <w:sz w:val="24"/>
          <w:szCs w:val="24"/>
        </w:rPr>
        <w:t>w celu wykazania braku podstaw do wykluczenia z postępowania o udzielenie zamówienia wskazanych w ust. 7, wymagane jest załączenie do oferty oświadczenia dla każdego konsorcjanta oddzielnie.</w:t>
      </w:r>
    </w:p>
    <w:p w14:paraId="1FA99ECA" w14:textId="77777777" w:rsidR="008046EC" w:rsidRPr="00AC7644" w:rsidRDefault="008046EC" w:rsidP="008046EC">
      <w:pPr>
        <w:pStyle w:val="Akapitzlist"/>
        <w:autoSpaceDE w:val="0"/>
        <w:autoSpaceDN w:val="0"/>
        <w:spacing w:after="0" w:line="240" w:lineRule="auto"/>
        <w:ind w:left="851"/>
        <w:jc w:val="both"/>
        <w:rPr>
          <w:rFonts w:ascii="Times New Roman" w:hAnsi="Times New Roman" w:cs="Times New Roman"/>
          <w:sz w:val="24"/>
          <w:szCs w:val="24"/>
        </w:rPr>
      </w:pPr>
    </w:p>
    <w:p w14:paraId="3F59ABE9" w14:textId="517E42EE" w:rsidR="009F17BE" w:rsidRPr="00AC7644" w:rsidRDefault="009F17BE" w:rsidP="008046EC">
      <w:pPr>
        <w:pStyle w:val="Tekstpodstawowy"/>
        <w:numPr>
          <w:ilvl w:val="0"/>
          <w:numId w:val="5"/>
        </w:numPr>
        <w:tabs>
          <w:tab w:val="left" w:pos="1906"/>
        </w:tabs>
        <w:ind w:left="426"/>
        <w:jc w:val="both"/>
        <w:rPr>
          <w:rFonts w:cs="Times New Roman"/>
          <w:sz w:val="24"/>
          <w:szCs w:val="24"/>
          <w:lang w:val="pl-PL"/>
        </w:rPr>
      </w:pPr>
      <w:r w:rsidRPr="00AC7644">
        <w:rPr>
          <w:rFonts w:cs="Times New Roman"/>
          <w:sz w:val="24"/>
          <w:szCs w:val="24"/>
          <w:lang w:val="pl-PL"/>
        </w:rPr>
        <w:t>Zobowiązanie podmiotu udostępniającego zasoby</w:t>
      </w:r>
    </w:p>
    <w:p w14:paraId="73D25C42" w14:textId="009CBD4B" w:rsidR="009F17BE" w:rsidRPr="00AC7644" w:rsidRDefault="009F17BE" w:rsidP="008046EC">
      <w:pPr>
        <w:pStyle w:val="Tekstpodstawowy"/>
        <w:tabs>
          <w:tab w:val="left" w:pos="1906"/>
        </w:tabs>
        <w:ind w:left="426"/>
        <w:jc w:val="both"/>
        <w:rPr>
          <w:rFonts w:cs="Times New Roman"/>
          <w:sz w:val="24"/>
          <w:szCs w:val="24"/>
          <w:lang w:val="pl-PL"/>
        </w:rPr>
      </w:pPr>
      <w:r w:rsidRPr="00AC7644">
        <w:rPr>
          <w:rFonts w:cs="Times New Roman"/>
          <w:sz w:val="24"/>
          <w:szCs w:val="24"/>
          <w:lang w:val="pl-PL"/>
        </w:rPr>
        <w:t>W przypadku, gdy Wykonawca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36270" w:rsidRPr="00AC7644">
        <w:rPr>
          <w:rFonts w:cs="Times New Roman"/>
          <w:sz w:val="24"/>
          <w:szCs w:val="24"/>
          <w:lang w:val="pl-PL"/>
        </w:rPr>
        <w:t xml:space="preserve"> </w:t>
      </w:r>
      <w:r w:rsidRPr="00AC7644">
        <w:rPr>
          <w:rFonts w:cs="Times New Roman"/>
          <w:sz w:val="24"/>
          <w:szCs w:val="24"/>
          <w:lang w:val="pl-PL"/>
        </w:rPr>
        <w:t>Zobowiązanie podmiotu udostępniającego zasoby, o którym mowa powyżej, musi potwierdzać, że stosunek łączący wykonawcę z podmiotami udostępniającymi zasoby, gwarantuje rzeczywisty dostęp do tych zasobów oraz określać w szczególności:</w:t>
      </w:r>
    </w:p>
    <w:p w14:paraId="1C2DFB67" w14:textId="77777777" w:rsidR="009F17BE" w:rsidRPr="00AC7644" w:rsidRDefault="009F17BE">
      <w:pPr>
        <w:pStyle w:val="Akapitzlist"/>
        <w:numPr>
          <w:ilvl w:val="0"/>
          <w:numId w:val="9"/>
        </w:numPr>
        <w:autoSpaceDE w:val="0"/>
        <w:autoSpaceDN w:val="0"/>
        <w:spacing w:after="0" w:line="240" w:lineRule="auto"/>
        <w:ind w:left="1277"/>
        <w:jc w:val="both"/>
        <w:rPr>
          <w:rFonts w:ascii="Times New Roman" w:hAnsi="Times New Roman" w:cs="Times New Roman"/>
          <w:sz w:val="24"/>
          <w:szCs w:val="24"/>
        </w:rPr>
      </w:pPr>
      <w:r w:rsidRPr="00AC7644">
        <w:rPr>
          <w:rFonts w:ascii="Times New Roman" w:hAnsi="Times New Roman" w:cs="Times New Roman"/>
          <w:sz w:val="24"/>
          <w:szCs w:val="24"/>
        </w:rPr>
        <w:t>zakres dostępnych wykonawcy zasobów podmiotu udostępniającego zasoby;</w:t>
      </w:r>
    </w:p>
    <w:p w14:paraId="7B00EBDC" w14:textId="77777777" w:rsidR="009F17BE" w:rsidRPr="00AC7644" w:rsidRDefault="009F17BE">
      <w:pPr>
        <w:pStyle w:val="Akapitzlist"/>
        <w:numPr>
          <w:ilvl w:val="0"/>
          <w:numId w:val="9"/>
        </w:numPr>
        <w:autoSpaceDE w:val="0"/>
        <w:autoSpaceDN w:val="0"/>
        <w:spacing w:after="0" w:line="240" w:lineRule="auto"/>
        <w:ind w:left="1277"/>
        <w:jc w:val="both"/>
        <w:rPr>
          <w:rFonts w:ascii="Times New Roman" w:hAnsi="Times New Roman" w:cs="Times New Roman"/>
          <w:sz w:val="24"/>
          <w:szCs w:val="24"/>
        </w:rPr>
      </w:pPr>
      <w:r w:rsidRPr="00AC7644">
        <w:rPr>
          <w:rFonts w:ascii="Times New Roman" w:hAnsi="Times New Roman" w:cs="Times New Roman"/>
          <w:sz w:val="24"/>
          <w:szCs w:val="24"/>
        </w:rPr>
        <w:t>sposób i okres udostępnienia wykonawcy i wykorzystania przez niego zasobów podmiotu udostępniającego te zasoby przy wykonywaniu zamówienia;</w:t>
      </w:r>
    </w:p>
    <w:p w14:paraId="018F6E3A" w14:textId="0CCEFF2E" w:rsidR="009F17BE" w:rsidRDefault="009F17BE">
      <w:pPr>
        <w:pStyle w:val="Akapitzlist"/>
        <w:numPr>
          <w:ilvl w:val="0"/>
          <w:numId w:val="9"/>
        </w:numPr>
        <w:autoSpaceDE w:val="0"/>
        <w:autoSpaceDN w:val="0"/>
        <w:spacing w:after="0" w:line="240" w:lineRule="auto"/>
        <w:ind w:left="1277"/>
        <w:jc w:val="both"/>
        <w:rPr>
          <w:rFonts w:ascii="Times New Roman" w:hAnsi="Times New Roman" w:cs="Times New Roman"/>
          <w:sz w:val="24"/>
          <w:szCs w:val="24"/>
        </w:rPr>
      </w:pPr>
      <w:r w:rsidRPr="00AC7644">
        <w:rPr>
          <w:rFonts w:ascii="Times New Roman" w:hAnsi="Times New Roman" w:cs="Times New Roman"/>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8046EC">
        <w:rPr>
          <w:rFonts w:ascii="Times New Roman" w:hAnsi="Times New Roman" w:cs="Times New Roman"/>
          <w:sz w:val="24"/>
          <w:szCs w:val="24"/>
        </w:rPr>
        <w:t xml:space="preserve">roboty lub usługi </w:t>
      </w:r>
      <w:r w:rsidRPr="00AC7644">
        <w:rPr>
          <w:rFonts w:ascii="Times New Roman" w:hAnsi="Times New Roman" w:cs="Times New Roman"/>
          <w:sz w:val="24"/>
          <w:szCs w:val="24"/>
        </w:rPr>
        <w:t xml:space="preserve"> których wskazane zdolności dotyczą.</w:t>
      </w:r>
    </w:p>
    <w:p w14:paraId="79C9FEE9" w14:textId="77777777" w:rsidR="008950A6" w:rsidRPr="00AC7644" w:rsidRDefault="008950A6" w:rsidP="008950A6">
      <w:pPr>
        <w:pStyle w:val="Akapitzlist"/>
        <w:autoSpaceDE w:val="0"/>
        <w:autoSpaceDN w:val="0"/>
        <w:spacing w:after="0" w:line="240" w:lineRule="auto"/>
        <w:ind w:left="851"/>
        <w:jc w:val="both"/>
        <w:rPr>
          <w:rFonts w:ascii="Times New Roman" w:hAnsi="Times New Roman" w:cs="Times New Roman"/>
          <w:sz w:val="24"/>
          <w:szCs w:val="24"/>
        </w:rPr>
      </w:pPr>
    </w:p>
    <w:p w14:paraId="1A048793" w14:textId="3A2235EB" w:rsidR="00FE3742" w:rsidRPr="00AC7644" w:rsidRDefault="00FE3742" w:rsidP="00336270">
      <w:pPr>
        <w:pStyle w:val="Akapitzlist"/>
        <w:numPr>
          <w:ilvl w:val="0"/>
          <w:numId w:val="1"/>
        </w:numPr>
        <w:spacing w:after="0" w:line="240" w:lineRule="auto"/>
        <w:ind w:left="426"/>
        <w:jc w:val="both"/>
        <w:outlineLvl w:val="0"/>
        <w:rPr>
          <w:rFonts w:ascii="Times New Roman" w:hAnsi="Times New Roman" w:cs="Times New Roman"/>
          <w:b/>
          <w:bCs/>
          <w:sz w:val="24"/>
          <w:szCs w:val="24"/>
        </w:rPr>
      </w:pPr>
      <w:bookmarkStart w:id="15" w:name="_Toc116555916"/>
      <w:bookmarkStart w:id="16" w:name="_Toc126661186"/>
      <w:r w:rsidRPr="00AC7644">
        <w:rPr>
          <w:rFonts w:ascii="Times New Roman" w:hAnsi="Times New Roman" w:cs="Times New Roman"/>
          <w:b/>
          <w:bCs/>
          <w:sz w:val="24"/>
          <w:szCs w:val="24"/>
        </w:rPr>
        <w:t>WARUNKI SKŁADANIA OFERT</w:t>
      </w:r>
      <w:bookmarkEnd w:id="15"/>
      <w:bookmarkEnd w:id="16"/>
    </w:p>
    <w:p w14:paraId="3544CBC9" w14:textId="77777777" w:rsidR="00FE3742" w:rsidRPr="00AC7644" w:rsidRDefault="00FE3742">
      <w:pPr>
        <w:pStyle w:val="Tekstpodstawowy"/>
        <w:numPr>
          <w:ilvl w:val="0"/>
          <w:numId w:val="10"/>
        </w:numPr>
        <w:tabs>
          <w:tab w:val="left" w:pos="1906"/>
        </w:tabs>
        <w:ind w:left="426"/>
        <w:jc w:val="both"/>
        <w:rPr>
          <w:rFonts w:cs="Times New Roman"/>
          <w:sz w:val="24"/>
          <w:szCs w:val="24"/>
          <w:lang w:val="pl-PL"/>
        </w:rPr>
      </w:pPr>
      <w:r w:rsidRPr="00AC7644">
        <w:rPr>
          <w:rFonts w:cs="Times New Roman"/>
          <w:sz w:val="24"/>
          <w:szCs w:val="24"/>
          <w:lang w:val="pl-PL"/>
        </w:rPr>
        <w:t>Oferta zostanie uznana za spełniającą warunki, jeśli będzie:</w:t>
      </w:r>
    </w:p>
    <w:p w14:paraId="6005B1B3" w14:textId="77777777" w:rsidR="00FE3742" w:rsidRPr="00AC7644" w:rsidRDefault="00FE3742">
      <w:pPr>
        <w:pStyle w:val="Akapitzlist"/>
        <w:numPr>
          <w:ilvl w:val="0"/>
          <w:numId w:val="11"/>
        </w:numPr>
        <w:autoSpaceDE w:val="0"/>
        <w:autoSpaceDN w:val="0"/>
        <w:spacing w:after="0" w:line="240" w:lineRule="auto"/>
        <w:ind w:left="851"/>
        <w:jc w:val="both"/>
        <w:rPr>
          <w:rFonts w:ascii="Times New Roman" w:hAnsi="Times New Roman" w:cs="Times New Roman"/>
          <w:sz w:val="24"/>
          <w:szCs w:val="24"/>
        </w:rPr>
      </w:pPr>
      <w:r w:rsidRPr="00AC7644">
        <w:rPr>
          <w:rFonts w:ascii="Times New Roman" w:hAnsi="Times New Roman" w:cs="Times New Roman"/>
          <w:sz w:val="24"/>
          <w:szCs w:val="24"/>
        </w:rPr>
        <w:t>zgodna w kwestii sposobu jej przygotowania, oferowanego przedmiotu i warunków zamówienia ze wszystkimi wymaganiami niniejszej SWZ,</w:t>
      </w:r>
    </w:p>
    <w:p w14:paraId="03CB195B" w14:textId="0B91DE8A" w:rsidR="00FE3742" w:rsidRPr="00AC7644" w:rsidRDefault="00FE3742">
      <w:pPr>
        <w:pStyle w:val="Akapitzlist"/>
        <w:numPr>
          <w:ilvl w:val="0"/>
          <w:numId w:val="11"/>
        </w:numPr>
        <w:autoSpaceDE w:val="0"/>
        <w:autoSpaceDN w:val="0"/>
        <w:spacing w:after="0" w:line="240" w:lineRule="auto"/>
        <w:ind w:left="851"/>
        <w:jc w:val="both"/>
        <w:rPr>
          <w:rFonts w:ascii="Times New Roman" w:hAnsi="Times New Roman" w:cs="Times New Roman"/>
          <w:sz w:val="24"/>
          <w:szCs w:val="24"/>
        </w:rPr>
      </w:pPr>
      <w:r w:rsidRPr="00AC7644">
        <w:rPr>
          <w:rFonts w:ascii="Times New Roman" w:hAnsi="Times New Roman" w:cs="Times New Roman"/>
          <w:sz w:val="24"/>
          <w:szCs w:val="24"/>
        </w:rPr>
        <w:t>złożona w wyznaczonym terminie składania ofert.</w:t>
      </w:r>
    </w:p>
    <w:p w14:paraId="219870C8" w14:textId="7B6C5445" w:rsidR="00FE3742" w:rsidRPr="00AC7644" w:rsidRDefault="00FE3742">
      <w:pPr>
        <w:pStyle w:val="Tekstpodstawowy"/>
        <w:numPr>
          <w:ilvl w:val="0"/>
          <w:numId w:val="10"/>
        </w:numPr>
        <w:tabs>
          <w:tab w:val="left" w:pos="1906"/>
        </w:tabs>
        <w:ind w:left="426"/>
        <w:jc w:val="both"/>
        <w:rPr>
          <w:rFonts w:cs="Times New Roman"/>
          <w:sz w:val="24"/>
          <w:szCs w:val="24"/>
          <w:lang w:val="pl-PL"/>
        </w:rPr>
      </w:pPr>
      <w:r w:rsidRPr="00AC7644">
        <w:rPr>
          <w:rFonts w:cs="Times New Roman"/>
          <w:sz w:val="24"/>
          <w:szCs w:val="24"/>
          <w:lang w:val="pl-PL"/>
        </w:rPr>
        <w:t>Wykonawca składa ofertę zgodną z wymaganiami określonymi w niniejszej specyfikacji wyłącznie w formie elektronicznej oraz  wyłącznie z</w:t>
      </w:r>
      <w:r w:rsidR="00336270" w:rsidRPr="00AC7644">
        <w:rPr>
          <w:rFonts w:cs="Times New Roman"/>
          <w:sz w:val="24"/>
          <w:szCs w:val="24"/>
          <w:lang w:val="pl-PL"/>
        </w:rPr>
        <w:t xml:space="preserve">a pomocą  platformy zakupowej: </w:t>
      </w:r>
      <w:hyperlink r:id="rId13" w:history="1">
        <w:r w:rsidR="00336270" w:rsidRPr="00AC7644">
          <w:rPr>
            <w:rStyle w:val="Hipercze"/>
            <w:rFonts w:cs="Times New Roman"/>
            <w:sz w:val="24"/>
            <w:szCs w:val="24"/>
            <w:lang w:val="pl-PL"/>
          </w:rPr>
          <w:t>https://platformazakupowa.pl/pn/gminakrzykosy</w:t>
        </w:r>
      </w:hyperlink>
    </w:p>
    <w:p w14:paraId="13DDC804" w14:textId="5A9EF787" w:rsidR="00E60D05" w:rsidRPr="00AC7644" w:rsidRDefault="00FE3742">
      <w:pPr>
        <w:pStyle w:val="Tekstpodstawowy"/>
        <w:numPr>
          <w:ilvl w:val="0"/>
          <w:numId w:val="10"/>
        </w:numPr>
        <w:tabs>
          <w:tab w:val="left" w:pos="1906"/>
        </w:tabs>
        <w:ind w:left="426"/>
        <w:jc w:val="both"/>
        <w:rPr>
          <w:rFonts w:cs="Times New Roman"/>
          <w:sz w:val="24"/>
          <w:szCs w:val="24"/>
          <w:lang w:val="pl-PL"/>
        </w:rPr>
      </w:pPr>
      <w:r w:rsidRPr="00AC7644">
        <w:rPr>
          <w:rFonts w:cs="Times New Roman"/>
          <w:sz w:val="24"/>
          <w:szCs w:val="24"/>
          <w:lang w:val="pl-PL"/>
        </w:rPr>
        <w:t xml:space="preserve">Instrukcja korzystania z Platformy znajduje się na stronie internetowej: </w:t>
      </w:r>
      <w:hyperlink r:id="rId14" w:history="1">
        <w:r w:rsidR="00336270" w:rsidRPr="00AC7644">
          <w:rPr>
            <w:rStyle w:val="Hipercze"/>
            <w:rFonts w:cs="Times New Roman"/>
            <w:lang w:val="pl-PL"/>
          </w:rPr>
          <w:t>https://platformazakupowa.pl/pn/gminakrzykosy</w:t>
        </w:r>
      </w:hyperlink>
    </w:p>
    <w:p w14:paraId="06F34B8C" w14:textId="14B97BFF" w:rsidR="00FE3742" w:rsidRPr="00AC7644" w:rsidRDefault="00FE3742">
      <w:pPr>
        <w:pStyle w:val="Tekstpodstawowy"/>
        <w:numPr>
          <w:ilvl w:val="0"/>
          <w:numId w:val="10"/>
        </w:numPr>
        <w:tabs>
          <w:tab w:val="left" w:pos="1906"/>
        </w:tabs>
        <w:ind w:left="426"/>
        <w:jc w:val="both"/>
        <w:rPr>
          <w:rFonts w:cs="Times New Roman"/>
          <w:sz w:val="24"/>
          <w:szCs w:val="24"/>
          <w:lang w:val="pl-PL"/>
        </w:rPr>
      </w:pPr>
      <w:r w:rsidRPr="00AC7644">
        <w:rPr>
          <w:rFonts w:cs="Times New Roman"/>
          <w:sz w:val="24"/>
          <w:szCs w:val="24"/>
          <w:lang w:val="pl-PL"/>
        </w:rPr>
        <w:t>Wykonawca ponosi wszystkie koszty związane z przygotowaniem i złożeniem oferty.</w:t>
      </w:r>
    </w:p>
    <w:p w14:paraId="30D4FADD" w14:textId="77777777" w:rsidR="00E60D05" w:rsidRPr="00AC7644" w:rsidRDefault="00FE3742">
      <w:pPr>
        <w:pStyle w:val="Tekstpodstawowy"/>
        <w:numPr>
          <w:ilvl w:val="0"/>
          <w:numId w:val="10"/>
        </w:numPr>
        <w:tabs>
          <w:tab w:val="left" w:pos="1906"/>
        </w:tabs>
        <w:autoSpaceDE w:val="0"/>
        <w:autoSpaceDN w:val="0"/>
        <w:ind w:left="426"/>
        <w:jc w:val="both"/>
        <w:rPr>
          <w:rFonts w:cs="Times New Roman"/>
          <w:sz w:val="24"/>
          <w:szCs w:val="24"/>
          <w:lang w:val="pl-PL"/>
        </w:rPr>
      </w:pPr>
      <w:r w:rsidRPr="00AC7644">
        <w:rPr>
          <w:rFonts w:cs="Times New Roman"/>
          <w:sz w:val="24"/>
          <w:szCs w:val="24"/>
          <w:lang w:val="pl-PL"/>
        </w:rPr>
        <w:lastRenderedPageBreak/>
        <w:t>Załączniki do oferty wymagają podpisania podpisem elektronicznym, podpisem zaufanym lub podpisem osobistym.</w:t>
      </w:r>
    </w:p>
    <w:p w14:paraId="010EAE71" w14:textId="692855E4" w:rsidR="00FE3742" w:rsidRPr="00AC7644" w:rsidRDefault="00FE3742">
      <w:pPr>
        <w:pStyle w:val="Tekstpodstawowy"/>
        <w:numPr>
          <w:ilvl w:val="0"/>
          <w:numId w:val="10"/>
        </w:numPr>
        <w:tabs>
          <w:tab w:val="left" w:pos="1906"/>
        </w:tabs>
        <w:autoSpaceDE w:val="0"/>
        <w:autoSpaceDN w:val="0"/>
        <w:ind w:left="426"/>
        <w:jc w:val="both"/>
        <w:rPr>
          <w:rFonts w:cs="Times New Roman"/>
          <w:sz w:val="24"/>
          <w:szCs w:val="24"/>
          <w:lang w:val="pl-PL"/>
        </w:rPr>
      </w:pPr>
      <w:r w:rsidRPr="00AC7644">
        <w:rPr>
          <w:rFonts w:cs="Times New Roman"/>
          <w:sz w:val="24"/>
          <w:szCs w:val="24"/>
          <w:lang w:val="pl-PL"/>
        </w:rPr>
        <w:t>Po upływie terminu składania ofert, złożenie Oferty (załączników) nie będzie możliwe.</w:t>
      </w:r>
    </w:p>
    <w:p w14:paraId="2B46C93E" w14:textId="77777777" w:rsidR="00FE3742" w:rsidRPr="00AC7644" w:rsidRDefault="00FE3742" w:rsidP="00336270">
      <w:pPr>
        <w:pStyle w:val="Akapitzlist"/>
        <w:autoSpaceDE w:val="0"/>
        <w:autoSpaceDN w:val="0"/>
        <w:spacing w:after="0" w:line="240" w:lineRule="auto"/>
        <w:ind w:left="851"/>
        <w:jc w:val="both"/>
        <w:rPr>
          <w:rFonts w:ascii="Times New Roman" w:hAnsi="Times New Roman" w:cs="Times New Roman"/>
          <w:sz w:val="24"/>
          <w:szCs w:val="24"/>
        </w:rPr>
      </w:pPr>
    </w:p>
    <w:p w14:paraId="55A31F19" w14:textId="49D3925E" w:rsidR="00FE3742" w:rsidRPr="00AC7644" w:rsidRDefault="00FE3742" w:rsidP="00336270">
      <w:pPr>
        <w:pStyle w:val="Akapitzlist"/>
        <w:numPr>
          <w:ilvl w:val="0"/>
          <w:numId w:val="1"/>
        </w:numPr>
        <w:spacing w:after="0" w:line="240" w:lineRule="auto"/>
        <w:ind w:left="426"/>
        <w:jc w:val="both"/>
        <w:outlineLvl w:val="0"/>
        <w:rPr>
          <w:rFonts w:ascii="Times New Roman" w:hAnsi="Times New Roman" w:cs="Times New Roman"/>
          <w:b/>
          <w:bCs/>
          <w:sz w:val="24"/>
          <w:szCs w:val="24"/>
        </w:rPr>
      </w:pPr>
      <w:bookmarkStart w:id="17" w:name="_Toc116555917"/>
      <w:bookmarkStart w:id="18" w:name="_Toc126661187"/>
      <w:r w:rsidRPr="00AC7644">
        <w:rPr>
          <w:rFonts w:ascii="Times New Roman" w:hAnsi="Times New Roman" w:cs="Times New Roman"/>
          <w:b/>
          <w:bCs/>
          <w:sz w:val="24"/>
          <w:szCs w:val="24"/>
        </w:rPr>
        <w:t>WYKAZ PODMIOTOWYCH ŚRODKÓW DOWODOWYCH</w:t>
      </w:r>
      <w:bookmarkEnd w:id="17"/>
      <w:bookmarkEnd w:id="18"/>
    </w:p>
    <w:p w14:paraId="6DECE3AC" w14:textId="328CF7A7" w:rsidR="00FE3742" w:rsidRPr="00AC7644" w:rsidRDefault="00FE3742">
      <w:pPr>
        <w:pStyle w:val="Tekstpodstawowy"/>
        <w:numPr>
          <w:ilvl w:val="0"/>
          <w:numId w:val="12"/>
        </w:numPr>
        <w:tabs>
          <w:tab w:val="left" w:pos="1906"/>
        </w:tabs>
        <w:autoSpaceDE w:val="0"/>
        <w:autoSpaceDN w:val="0"/>
        <w:ind w:left="426"/>
        <w:jc w:val="both"/>
        <w:rPr>
          <w:rFonts w:cs="Times New Roman"/>
          <w:sz w:val="24"/>
          <w:szCs w:val="24"/>
          <w:lang w:val="pl-PL"/>
        </w:rPr>
      </w:pPr>
      <w:r w:rsidRPr="00AC7644">
        <w:rPr>
          <w:rFonts w:cs="Times New Roman"/>
          <w:sz w:val="24"/>
          <w:szCs w:val="24"/>
          <w:lang w:val="pl-PL"/>
        </w:rPr>
        <w:t>Oświadczenia i dokumenty, potwierdzające spełnianie warunków udziału w</w:t>
      </w:r>
      <w:r w:rsidR="00C908E0">
        <w:rPr>
          <w:rFonts w:cs="Times New Roman"/>
          <w:sz w:val="24"/>
          <w:szCs w:val="24"/>
          <w:lang w:val="pl-PL"/>
        </w:rPr>
        <w:t> </w:t>
      </w:r>
      <w:r w:rsidRPr="00AC7644">
        <w:rPr>
          <w:rFonts w:cs="Times New Roman"/>
          <w:sz w:val="24"/>
          <w:szCs w:val="24"/>
          <w:lang w:val="pl-PL"/>
        </w:rPr>
        <w:t>postępowaniu oraz brak podstaw wykluczenia, składane razem  z ofertą:</w:t>
      </w:r>
    </w:p>
    <w:p w14:paraId="56B1BA38" w14:textId="1A26CF54" w:rsidR="00DF6D40" w:rsidRPr="00AC7644" w:rsidRDefault="00336270">
      <w:pPr>
        <w:pStyle w:val="Akapitzlist"/>
        <w:numPr>
          <w:ilvl w:val="0"/>
          <w:numId w:val="13"/>
        </w:numPr>
        <w:autoSpaceDE w:val="0"/>
        <w:autoSpaceDN w:val="0"/>
        <w:spacing w:after="0" w:line="240" w:lineRule="auto"/>
        <w:ind w:left="709"/>
        <w:jc w:val="both"/>
        <w:rPr>
          <w:rFonts w:ascii="Times New Roman" w:hAnsi="Times New Roman" w:cs="Times New Roman"/>
          <w:sz w:val="24"/>
          <w:szCs w:val="24"/>
        </w:rPr>
      </w:pPr>
      <w:r w:rsidRPr="00AC7644">
        <w:rPr>
          <w:rFonts w:ascii="Times New Roman" w:hAnsi="Times New Roman" w:cs="Times New Roman"/>
          <w:sz w:val="24"/>
          <w:szCs w:val="24"/>
        </w:rPr>
        <w:t xml:space="preserve">Formularz  oferty (załącznik nr </w:t>
      </w:r>
      <w:r w:rsidR="007B09C4" w:rsidRPr="00AC7644">
        <w:rPr>
          <w:rFonts w:ascii="Times New Roman" w:hAnsi="Times New Roman" w:cs="Times New Roman"/>
          <w:sz w:val="24"/>
          <w:szCs w:val="24"/>
        </w:rPr>
        <w:t>2</w:t>
      </w:r>
      <w:r w:rsidRPr="00AC7644">
        <w:rPr>
          <w:rFonts w:ascii="Times New Roman" w:hAnsi="Times New Roman" w:cs="Times New Roman"/>
          <w:sz w:val="24"/>
          <w:szCs w:val="24"/>
        </w:rPr>
        <w:t xml:space="preserve"> do SWZ)</w:t>
      </w:r>
    </w:p>
    <w:p w14:paraId="096B0C21" w14:textId="23429ADE" w:rsidR="00DF6D40" w:rsidRPr="00AC7644" w:rsidRDefault="00FE3742">
      <w:pPr>
        <w:pStyle w:val="Akapitzlist"/>
        <w:numPr>
          <w:ilvl w:val="0"/>
          <w:numId w:val="13"/>
        </w:numPr>
        <w:autoSpaceDE w:val="0"/>
        <w:autoSpaceDN w:val="0"/>
        <w:spacing w:after="0" w:line="240" w:lineRule="auto"/>
        <w:ind w:left="709"/>
        <w:jc w:val="both"/>
        <w:rPr>
          <w:rFonts w:ascii="Times New Roman" w:hAnsi="Times New Roman" w:cs="Times New Roman"/>
          <w:sz w:val="24"/>
          <w:szCs w:val="24"/>
        </w:rPr>
      </w:pPr>
      <w:r w:rsidRPr="00AC7644">
        <w:rPr>
          <w:rFonts w:ascii="Times New Roman" w:hAnsi="Times New Roman" w:cs="Times New Roman"/>
          <w:sz w:val="24"/>
          <w:szCs w:val="24"/>
        </w:rPr>
        <w:t>Oświadczenie dotyczące spełnienia przez wykonawcę warunków udziału w</w:t>
      </w:r>
      <w:r w:rsidR="00C908E0">
        <w:rPr>
          <w:rFonts w:ascii="Times New Roman" w:hAnsi="Times New Roman" w:cs="Times New Roman"/>
          <w:sz w:val="24"/>
          <w:szCs w:val="24"/>
        </w:rPr>
        <w:t> </w:t>
      </w:r>
      <w:r w:rsidRPr="00AC7644">
        <w:rPr>
          <w:rFonts w:ascii="Times New Roman" w:hAnsi="Times New Roman" w:cs="Times New Roman"/>
          <w:sz w:val="24"/>
          <w:szCs w:val="24"/>
        </w:rPr>
        <w:t xml:space="preserve">postępowaniu  (załącznik nr </w:t>
      </w:r>
      <w:r w:rsidR="007B09C4" w:rsidRPr="00AC7644">
        <w:rPr>
          <w:rFonts w:ascii="Times New Roman" w:hAnsi="Times New Roman" w:cs="Times New Roman"/>
          <w:sz w:val="24"/>
          <w:szCs w:val="24"/>
        </w:rPr>
        <w:t>4</w:t>
      </w:r>
      <w:r w:rsidRPr="00AC7644">
        <w:rPr>
          <w:rFonts w:ascii="Times New Roman" w:hAnsi="Times New Roman" w:cs="Times New Roman"/>
          <w:sz w:val="24"/>
          <w:szCs w:val="24"/>
        </w:rPr>
        <w:t xml:space="preserve"> do SWZ);</w:t>
      </w:r>
    </w:p>
    <w:p w14:paraId="423556FE" w14:textId="1A8B4792" w:rsidR="00FE3742" w:rsidRPr="00AC7644" w:rsidRDefault="00FE3742">
      <w:pPr>
        <w:pStyle w:val="Akapitzlist"/>
        <w:numPr>
          <w:ilvl w:val="0"/>
          <w:numId w:val="13"/>
        </w:numPr>
        <w:autoSpaceDE w:val="0"/>
        <w:autoSpaceDN w:val="0"/>
        <w:spacing w:after="0" w:line="240" w:lineRule="auto"/>
        <w:ind w:left="709"/>
        <w:jc w:val="both"/>
        <w:rPr>
          <w:rFonts w:ascii="Times New Roman" w:hAnsi="Times New Roman" w:cs="Times New Roman"/>
          <w:sz w:val="24"/>
          <w:szCs w:val="24"/>
        </w:rPr>
      </w:pPr>
      <w:r w:rsidRPr="00AC7644">
        <w:rPr>
          <w:rFonts w:ascii="Times New Roman" w:hAnsi="Times New Roman" w:cs="Times New Roman"/>
          <w:sz w:val="24"/>
          <w:szCs w:val="24"/>
        </w:rPr>
        <w:t xml:space="preserve">Oświadczenie dotyczące braku podstaw  do wykluczenia  z postępowania  (załącznik nr </w:t>
      </w:r>
      <w:r w:rsidR="007B09C4" w:rsidRPr="00AC7644">
        <w:rPr>
          <w:rFonts w:ascii="Times New Roman" w:hAnsi="Times New Roman" w:cs="Times New Roman"/>
          <w:sz w:val="24"/>
          <w:szCs w:val="24"/>
        </w:rPr>
        <w:t>3</w:t>
      </w:r>
      <w:r w:rsidRPr="00AC7644">
        <w:rPr>
          <w:rFonts w:ascii="Times New Roman" w:hAnsi="Times New Roman" w:cs="Times New Roman"/>
          <w:sz w:val="24"/>
          <w:szCs w:val="24"/>
        </w:rPr>
        <w:t xml:space="preserve"> do SWZ) </w:t>
      </w:r>
    </w:p>
    <w:p w14:paraId="263B8C44" w14:textId="782FE8A6" w:rsidR="00DF6D40" w:rsidRPr="00AC7644" w:rsidRDefault="00336270">
      <w:pPr>
        <w:pStyle w:val="Akapitzlist"/>
        <w:numPr>
          <w:ilvl w:val="0"/>
          <w:numId w:val="13"/>
        </w:numPr>
        <w:autoSpaceDE w:val="0"/>
        <w:autoSpaceDN w:val="0"/>
        <w:spacing w:after="0" w:line="240" w:lineRule="auto"/>
        <w:ind w:left="709"/>
        <w:jc w:val="both"/>
        <w:rPr>
          <w:rFonts w:ascii="Times New Roman" w:hAnsi="Times New Roman" w:cs="Times New Roman"/>
          <w:sz w:val="24"/>
          <w:szCs w:val="24"/>
        </w:rPr>
      </w:pPr>
      <w:r w:rsidRPr="00AC7644">
        <w:rPr>
          <w:rFonts w:ascii="Times New Roman" w:hAnsi="Times New Roman" w:cs="Times New Roman"/>
          <w:sz w:val="24"/>
          <w:szCs w:val="24"/>
        </w:rPr>
        <w:t>Pełnomocnictwo, je</w:t>
      </w:r>
      <w:r w:rsidR="00FE3742" w:rsidRPr="00AC7644">
        <w:rPr>
          <w:rFonts w:ascii="Times New Roman" w:hAnsi="Times New Roman" w:cs="Times New Roman"/>
          <w:sz w:val="24"/>
          <w:szCs w:val="24"/>
        </w:rPr>
        <w:t>żeli oferta wraz z oświadczeniami składana jest przez pełnomocnika.</w:t>
      </w:r>
    </w:p>
    <w:p w14:paraId="39097504" w14:textId="2E0F9107" w:rsidR="00FE3742" w:rsidRPr="00AC7644" w:rsidRDefault="00FE3742">
      <w:pPr>
        <w:pStyle w:val="Tekstpodstawowy"/>
        <w:numPr>
          <w:ilvl w:val="0"/>
          <w:numId w:val="12"/>
        </w:numPr>
        <w:tabs>
          <w:tab w:val="left" w:pos="1906"/>
        </w:tabs>
        <w:autoSpaceDE w:val="0"/>
        <w:autoSpaceDN w:val="0"/>
        <w:ind w:left="426"/>
        <w:jc w:val="both"/>
        <w:rPr>
          <w:rFonts w:cs="Times New Roman"/>
          <w:sz w:val="24"/>
          <w:szCs w:val="24"/>
          <w:lang w:val="pl-PL"/>
        </w:rPr>
      </w:pPr>
      <w:r w:rsidRPr="00AC7644">
        <w:rPr>
          <w:rFonts w:cs="Times New Roman"/>
          <w:sz w:val="24"/>
          <w:szCs w:val="24"/>
          <w:lang w:val="pl-PL"/>
        </w:rPr>
        <w:t>Wykaz oświadczeń i dokumentów składanych na wezwanie zamawiającego przez wykonawcę, którego oferta została najwyżej oceniona, aktualnych na dzień złożenia (art. 274 ust. 1 i 3 Ustawy):</w:t>
      </w:r>
    </w:p>
    <w:p w14:paraId="3ADAE502" w14:textId="12AAA791" w:rsidR="00FE3742" w:rsidRPr="00AC7644" w:rsidRDefault="00DD604A">
      <w:pPr>
        <w:pStyle w:val="Akapitzlist"/>
        <w:numPr>
          <w:ilvl w:val="0"/>
          <w:numId w:val="14"/>
        </w:numPr>
        <w:autoSpaceDE w:val="0"/>
        <w:autoSpaceDN w:val="0"/>
        <w:spacing w:after="0" w:line="240" w:lineRule="auto"/>
        <w:ind w:left="851"/>
        <w:jc w:val="both"/>
        <w:rPr>
          <w:rFonts w:ascii="Times New Roman" w:hAnsi="Times New Roman" w:cs="Times New Roman"/>
          <w:sz w:val="24"/>
          <w:szCs w:val="24"/>
        </w:rPr>
      </w:pPr>
      <w:r w:rsidRPr="00AC7644">
        <w:rPr>
          <w:rFonts w:ascii="Times New Roman" w:hAnsi="Times New Roman" w:cs="Times New Roman"/>
          <w:sz w:val="24"/>
          <w:szCs w:val="24"/>
        </w:rPr>
        <w:t xml:space="preserve">Wykaz </w:t>
      </w:r>
      <w:r w:rsidR="008046EC">
        <w:rPr>
          <w:rFonts w:ascii="Times New Roman" w:hAnsi="Times New Roman" w:cs="Times New Roman"/>
          <w:sz w:val="24"/>
          <w:szCs w:val="24"/>
        </w:rPr>
        <w:t>robót</w:t>
      </w:r>
      <w:r w:rsidRPr="00AC7644">
        <w:rPr>
          <w:rFonts w:ascii="Times New Roman" w:hAnsi="Times New Roman" w:cs="Times New Roman"/>
          <w:sz w:val="24"/>
          <w:szCs w:val="24"/>
        </w:rPr>
        <w:t xml:space="preserve"> (w formie elektronicznej lub w postaci elektronicznej opatrzonej podpisem zaufanym lub podpisem osobistym), według wzoru stanowiącego załącznik </w:t>
      </w:r>
      <w:r w:rsidR="00434699" w:rsidRPr="00AC7644">
        <w:rPr>
          <w:rFonts w:ascii="Times New Roman" w:hAnsi="Times New Roman" w:cs="Times New Roman"/>
          <w:sz w:val="24"/>
          <w:szCs w:val="24"/>
        </w:rPr>
        <w:t xml:space="preserve">nr 5 </w:t>
      </w:r>
      <w:r w:rsidRPr="00AC7644">
        <w:rPr>
          <w:rFonts w:ascii="Times New Roman" w:hAnsi="Times New Roman" w:cs="Times New Roman"/>
          <w:sz w:val="24"/>
          <w:szCs w:val="24"/>
        </w:rPr>
        <w:t xml:space="preserve">do SWZ, w zakresie niezbędnym do wykazania spełniania warunku zdolności technicznej lub zawodowej wykonanych w okresie ostatnich </w:t>
      </w:r>
      <w:r w:rsidR="008046EC">
        <w:rPr>
          <w:rFonts w:ascii="Times New Roman" w:hAnsi="Times New Roman" w:cs="Times New Roman"/>
          <w:sz w:val="24"/>
          <w:szCs w:val="24"/>
        </w:rPr>
        <w:t>pięciu</w:t>
      </w:r>
      <w:r w:rsidRPr="00AC7644">
        <w:rPr>
          <w:rFonts w:ascii="Times New Roman" w:hAnsi="Times New Roman" w:cs="Times New Roman"/>
          <w:sz w:val="24"/>
          <w:szCs w:val="24"/>
        </w:rPr>
        <w:t xml:space="preserve"> lat, a jeżeli okres prowadzenia działalności jest krótszy – w tym okresie, wraz z podaniem ich wartości, przedmiotu, dat wykonania i podmiotów, na rzecz których te </w:t>
      </w:r>
      <w:r w:rsidR="008046EC">
        <w:rPr>
          <w:rFonts w:ascii="Times New Roman" w:hAnsi="Times New Roman" w:cs="Times New Roman"/>
          <w:sz w:val="24"/>
          <w:szCs w:val="24"/>
        </w:rPr>
        <w:t xml:space="preserve">roboty </w:t>
      </w:r>
      <w:r w:rsidRPr="00AC7644">
        <w:rPr>
          <w:rFonts w:ascii="Times New Roman" w:hAnsi="Times New Roman" w:cs="Times New Roman"/>
          <w:sz w:val="24"/>
          <w:szCs w:val="24"/>
        </w:rPr>
        <w:t xml:space="preserve">zostały wykonane oraz załączeniem dowodów (w formie elektronicznej lub w postaci elektronicznej opatrzonej podpisem zaufanym lub podpisem osobistym), określających czy te </w:t>
      </w:r>
      <w:r w:rsidR="008046EC">
        <w:rPr>
          <w:rFonts w:ascii="Times New Roman" w:hAnsi="Times New Roman" w:cs="Times New Roman"/>
          <w:sz w:val="24"/>
          <w:szCs w:val="24"/>
        </w:rPr>
        <w:t>roboty</w:t>
      </w:r>
      <w:r w:rsidRPr="00AC7644">
        <w:rPr>
          <w:rFonts w:ascii="Times New Roman" w:hAnsi="Times New Roman" w:cs="Times New Roman"/>
          <w:sz w:val="24"/>
          <w:szCs w:val="24"/>
        </w:rPr>
        <w:t xml:space="preserve"> zostały wykonane należycie. Dowodami, o których mowa, są referencje bądź inne dokumenty sporządzone przez podmiot, na rzecz którego </w:t>
      </w:r>
      <w:r w:rsidR="008046EC">
        <w:rPr>
          <w:rFonts w:ascii="Times New Roman" w:hAnsi="Times New Roman" w:cs="Times New Roman"/>
          <w:sz w:val="24"/>
          <w:szCs w:val="24"/>
        </w:rPr>
        <w:t>roboty</w:t>
      </w:r>
      <w:r w:rsidRPr="00AC7644">
        <w:rPr>
          <w:rFonts w:ascii="Times New Roman" w:hAnsi="Times New Roman" w:cs="Times New Roman"/>
          <w:sz w:val="24"/>
          <w:szCs w:val="24"/>
        </w:rPr>
        <w:t xml:space="preserve"> zostały wykonane, a jeżeli Wykonawca z przyczyn niezależnych od niego nie jest w stanie uzyskać tych doku</w:t>
      </w:r>
      <w:r w:rsidR="002F657A">
        <w:rPr>
          <w:rFonts w:ascii="Times New Roman" w:hAnsi="Times New Roman" w:cs="Times New Roman"/>
          <w:sz w:val="24"/>
          <w:szCs w:val="24"/>
        </w:rPr>
        <w:t>mentów – oświadczenie wykonawcy</w:t>
      </w:r>
      <w:r w:rsidRPr="00AC7644">
        <w:rPr>
          <w:rFonts w:ascii="Times New Roman" w:hAnsi="Times New Roman" w:cs="Times New Roman"/>
          <w:sz w:val="24"/>
          <w:szCs w:val="24"/>
        </w:rPr>
        <w:t>.</w:t>
      </w:r>
      <w:r w:rsidR="00FE3742" w:rsidRPr="00AC7644">
        <w:rPr>
          <w:rFonts w:ascii="Times New Roman" w:hAnsi="Times New Roman" w:cs="Times New Roman"/>
          <w:sz w:val="24"/>
          <w:szCs w:val="24"/>
        </w:rPr>
        <w:t xml:space="preserve">- załącznik nr </w:t>
      </w:r>
      <w:r w:rsidR="00336270" w:rsidRPr="00AC7644">
        <w:rPr>
          <w:rFonts w:ascii="Times New Roman" w:hAnsi="Times New Roman" w:cs="Times New Roman"/>
          <w:sz w:val="24"/>
          <w:szCs w:val="24"/>
        </w:rPr>
        <w:t>5</w:t>
      </w:r>
      <w:r w:rsidR="00FE3742" w:rsidRPr="00AC7644">
        <w:rPr>
          <w:rFonts w:ascii="Times New Roman" w:hAnsi="Times New Roman" w:cs="Times New Roman"/>
          <w:sz w:val="24"/>
          <w:szCs w:val="24"/>
        </w:rPr>
        <w:t xml:space="preserve"> do SWZ;</w:t>
      </w:r>
    </w:p>
    <w:p w14:paraId="7A904D4C" w14:textId="25A54FB3" w:rsidR="00FE3742" w:rsidRPr="00AC7644" w:rsidRDefault="00DD604A">
      <w:pPr>
        <w:pStyle w:val="Akapitzlist"/>
        <w:numPr>
          <w:ilvl w:val="0"/>
          <w:numId w:val="14"/>
        </w:numPr>
        <w:autoSpaceDE w:val="0"/>
        <w:autoSpaceDN w:val="0"/>
        <w:spacing w:after="0" w:line="240" w:lineRule="auto"/>
        <w:ind w:left="851"/>
        <w:jc w:val="both"/>
        <w:rPr>
          <w:rFonts w:ascii="Times New Roman" w:hAnsi="Times New Roman" w:cs="Times New Roman"/>
          <w:sz w:val="24"/>
          <w:szCs w:val="24"/>
        </w:rPr>
      </w:pPr>
      <w:r w:rsidRPr="00AC7644">
        <w:rPr>
          <w:rFonts w:ascii="Times New Roman" w:hAnsi="Times New Roman" w:cs="Times New Roman"/>
          <w:sz w:val="24"/>
          <w:szCs w:val="24"/>
        </w:rPr>
        <w:t xml:space="preserve">Wykaz osób (w formie elektronicznej lub w postaci elektronicznej opatrzonej podpisem zaufanym lub podpisem osobistym), według wzoru stanowiącego załącznik </w:t>
      </w:r>
      <w:r w:rsidR="00D91924" w:rsidRPr="00AC7644">
        <w:rPr>
          <w:rFonts w:ascii="Times New Roman" w:hAnsi="Times New Roman" w:cs="Times New Roman"/>
          <w:sz w:val="24"/>
          <w:szCs w:val="24"/>
        </w:rPr>
        <w:t xml:space="preserve">nr 6 </w:t>
      </w:r>
      <w:r w:rsidRPr="00AC7644">
        <w:rPr>
          <w:rFonts w:ascii="Times New Roman" w:hAnsi="Times New Roman" w:cs="Times New Roman"/>
          <w:sz w:val="24"/>
          <w:szCs w:val="24"/>
        </w:rPr>
        <w:t>do SWZ, w zakresie niezbędnym do wykazania spełniania warunku zdolności technicznej lub zawodowej,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r w:rsidR="00FE3742" w:rsidRPr="00AC7644">
        <w:rPr>
          <w:rFonts w:ascii="Times New Roman" w:hAnsi="Times New Roman" w:cs="Times New Roman"/>
          <w:sz w:val="24"/>
          <w:szCs w:val="24"/>
        </w:rPr>
        <w:t xml:space="preserve">- załącznik nr </w:t>
      </w:r>
      <w:r w:rsidR="00336270" w:rsidRPr="00AC7644">
        <w:rPr>
          <w:rFonts w:ascii="Times New Roman" w:hAnsi="Times New Roman" w:cs="Times New Roman"/>
          <w:sz w:val="24"/>
          <w:szCs w:val="24"/>
        </w:rPr>
        <w:t>6</w:t>
      </w:r>
      <w:r w:rsidR="00FE3742" w:rsidRPr="00AC7644">
        <w:rPr>
          <w:rFonts w:ascii="Times New Roman" w:hAnsi="Times New Roman" w:cs="Times New Roman"/>
          <w:sz w:val="24"/>
          <w:szCs w:val="24"/>
        </w:rPr>
        <w:t xml:space="preserve"> do SWZ;</w:t>
      </w:r>
    </w:p>
    <w:p w14:paraId="77952384" w14:textId="77777777" w:rsidR="00A53FBE" w:rsidRDefault="00DD604A">
      <w:pPr>
        <w:pStyle w:val="Akapitzlist"/>
        <w:numPr>
          <w:ilvl w:val="0"/>
          <w:numId w:val="14"/>
        </w:numPr>
        <w:autoSpaceDE w:val="0"/>
        <w:autoSpaceDN w:val="0"/>
        <w:spacing w:after="0" w:line="240" w:lineRule="auto"/>
        <w:ind w:left="709"/>
        <w:jc w:val="both"/>
        <w:rPr>
          <w:rFonts w:ascii="Times New Roman" w:hAnsi="Times New Roman" w:cs="Times New Roman"/>
          <w:sz w:val="24"/>
          <w:szCs w:val="24"/>
        </w:rPr>
      </w:pPr>
      <w:r w:rsidRPr="00AC7644">
        <w:rPr>
          <w:rFonts w:ascii="Times New Roman" w:hAnsi="Times New Roman" w:cs="Times New Roman"/>
          <w:sz w:val="24"/>
          <w:szCs w:val="24"/>
        </w:rPr>
        <w:t xml:space="preserve"> Dokumentu potwierdzającego, że </w:t>
      </w:r>
      <w:r w:rsidR="00FE3742" w:rsidRPr="00AC7644">
        <w:rPr>
          <w:rFonts w:ascii="Times New Roman" w:hAnsi="Times New Roman" w:cs="Times New Roman"/>
          <w:sz w:val="24"/>
          <w:szCs w:val="24"/>
        </w:rPr>
        <w:t>wykonawca jest ubezpieczony od</w:t>
      </w:r>
      <w:r w:rsidR="008046EC">
        <w:rPr>
          <w:rFonts w:ascii="Times New Roman" w:hAnsi="Times New Roman" w:cs="Times New Roman"/>
          <w:sz w:val="24"/>
          <w:szCs w:val="24"/>
        </w:rPr>
        <w:t xml:space="preserve"> </w:t>
      </w:r>
      <w:r w:rsidR="00FE3742" w:rsidRPr="00AC7644">
        <w:rPr>
          <w:rFonts w:ascii="Times New Roman" w:hAnsi="Times New Roman" w:cs="Times New Roman"/>
          <w:sz w:val="24"/>
          <w:szCs w:val="24"/>
        </w:rPr>
        <w:t>odpowiedzialności cywilnej</w:t>
      </w:r>
      <w:r w:rsidR="00A53FBE">
        <w:rPr>
          <w:rFonts w:ascii="Times New Roman" w:hAnsi="Times New Roman" w:cs="Times New Roman"/>
          <w:sz w:val="24"/>
          <w:szCs w:val="24"/>
        </w:rPr>
        <w:t>.</w:t>
      </w:r>
    </w:p>
    <w:p w14:paraId="7F019BC4" w14:textId="1A317D00" w:rsidR="00A53FBE" w:rsidRPr="00A53FBE" w:rsidRDefault="00A53FBE">
      <w:pPr>
        <w:pStyle w:val="Akapitzlist"/>
        <w:numPr>
          <w:ilvl w:val="0"/>
          <w:numId w:val="14"/>
        </w:numPr>
        <w:autoSpaceDE w:val="0"/>
        <w:autoSpaceDN w:val="0"/>
        <w:spacing w:after="0" w:line="240" w:lineRule="auto"/>
        <w:ind w:left="709"/>
        <w:jc w:val="both"/>
        <w:rPr>
          <w:rFonts w:ascii="Times New Roman" w:hAnsi="Times New Roman" w:cs="Times New Roman"/>
          <w:sz w:val="24"/>
          <w:szCs w:val="24"/>
        </w:rPr>
      </w:pPr>
      <w:r w:rsidRPr="00A53FBE">
        <w:rPr>
          <w:rFonts w:ascii="Times New Roman" w:hAnsi="Times New Roman" w:cs="Times New Roman"/>
          <w:sz w:val="24"/>
          <w:szCs w:val="24"/>
        </w:rPr>
        <w:t xml:space="preserve">Informacji z Krajowego Rejestru Karnego w zakresie art. 108 ust 1 pkt 1, 2 i 4 ustawy </w:t>
      </w:r>
      <w:proofErr w:type="spellStart"/>
      <w:r w:rsidRPr="00A53FBE">
        <w:rPr>
          <w:rFonts w:ascii="Times New Roman" w:hAnsi="Times New Roman" w:cs="Times New Roman"/>
          <w:sz w:val="24"/>
          <w:szCs w:val="24"/>
        </w:rPr>
        <w:t>Pzp</w:t>
      </w:r>
      <w:proofErr w:type="spellEnd"/>
      <w:r w:rsidRPr="00A53FBE">
        <w:rPr>
          <w:rFonts w:ascii="Times New Roman" w:hAnsi="Times New Roman" w:cs="Times New Roman"/>
          <w:sz w:val="24"/>
          <w:szCs w:val="24"/>
        </w:rPr>
        <w:t>, wystawionej nie wcześniej niż 6 miesięcy przed jej złożeniem</w:t>
      </w:r>
    </w:p>
    <w:p w14:paraId="79B2EEE9" w14:textId="256BD149" w:rsidR="008046EC" w:rsidRDefault="00A53FBE">
      <w:pPr>
        <w:pStyle w:val="Akapitzlist"/>
        <w:numPr>
          <w:ilvl w:val="0"/>
          <w:numId w:val="14"/>
        </w:numPr>
        <w:autoSpaceDE w:val="0"/>
        <w:autoSpaceDN w:val="0"/>
        <w:spacing w:after="0" w:line="240" w:lineRule="auto"/>
        <w:ind w:left="709"/>
        <w:jc w:val="both"/>
        <w:rPr>
          <w:rFonts w:ascii="Times New Roman" w:hAnsi="Times New Roman" w:cs="Times New Roman"/>
          <w:sz w:val="24"/>
          <w:szCs w:val="24"/>
        </w:rPr>
      </w:pPr>
      <w:r w:rsidRPr="00A53FBE">
        <w:rPr>
          <w:rFonts w:ascii="Times New Roman" w:hAnsi="Times New Roman" w:cs="Times New Roman"/>
          <w:sz w:val="24"/>
          <w:szCs w:val="24"/>
        </w:rPr>
        <w:t>Oświadczeni</w:t>
      </w:r>
      <w:r>
        <w:rPr>
          <w:rFonts w:ascii="Times New Roman" w:hAnsi="Times New Roman" w:cs="Times New Roman"/>
          <w:sz w:val="24"/>
          <w:szCs w:val="24"/>
        </w:rPr>
        <w:t>a</w:t>
      </w:r>
      <w:r w:rsidRPr="00A53FBE">
        <w:rPr>
          <w:rFonts w:ascii="Times New Roman" w:hAnsi="Times New Roman" w:cs="Times New Roman"/>
          <w:sz w:val="24"/>
          <w:szCs w:val="24"/>
        </w:rPr>
        <w:t xml:space="preserve"> wykonawcy w sprawie grupy kapitałowej  w zakresie art. 108 ust. 1 pkt 5 ustawy </w:t>
      </w:r>
      <w:proofErr w:type="spellStart"/>
      <w:r w:rsidRPr="00A53FBE">
        <w:rPr>
          <w:rFonts w:ascii="Times New Roman" w:hAnsi="Times New Roman" w:cs="Times New Roman"/>
          <w:sz w:val="24"/>
          <w:szCs w:val="24"/>
        </w:rPr>
        <w:t>Pzp</w:t>
      </w:r>
      <w:proofErr w:type="spellEnd"/>
      <w:r w:rsidRPr="00A53FBE">
        <w:rPr>
          <w:rFonts w:ascii="Times New Roman" w:hAnsi="Times New Roman" w:cs="Times New Roman"/>
          <w:sz w:val="24"/>
          <w:szCs w:val="24"/>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w:t>
      </w:r>
      <w:r w:rsidRPr="00A53FBE">
        <w:rPr>
          <w:rFonts w:ascii="Times New Roman" w:hAnsi="Times New Roman" w:cs="Times New Roman"/>
          <w:sz w:val="24"/>
          <w:szCs w:val="24"/>
        </w:rPr>
        <w:lastRenderedPageBreak/>
        <w:t>o dopuszczenie do udziału w postępowaniu niezależnie od innego Wykonawcy należącego do tej samej grupy kapitałowej</w:t>
      </w:r>
      <w:r>
        <w:rPr>
          <w:rFonts w:ascii="Times New Roman" w:hAnsi="Times New Roman" w:cs="Times New Roman"/>
          <w:sz w:val="24"/>
          <w:szCs w:val="24"/>
        </w:rPr>
        <w:t>.</w:t>
      </w:r>
    </w:p>
    <w:p w14:paraId="51684B33" w14:textId="0FFF1F45" w:rsidR="00A53FBE" w:rsidRPr="00A53FBE" w:rsidRDefault="00A53FBE">
      <w:pPr>
        <w:pStyle w:val="Akapitzlist"/>
        <w:numPr>
          <w:ilvl w:val="0"/>
          <w:numId w:val="14"/>
        </w:numPr>
        <w:autoSpaceDE w:val="0"/>
        <w:autoSpaceDN w:val="0"/>
        <w:spacing w:after="0" w:line="240" w:lineRule="auto"/>
        <w:ind w:left="709"/>
        <w:jc w:val="both"/>
        <w:rPr>
          <w:rFonts w:ascii="Times New Roman" w:hAnsi="Times New Roman" w:cs="Times New Roman"/>
          <w:sz w:val="24"/>
          <w:szCs w:val="24"/>
        </w:rPr>
      </w:pPr>
      <w:r w:rsidRPr="00A53FBE">
        <w:rPr>
          <w:rFonts w:ascii="Times New Roman" w:hAnsi="Times New Roman" w:cs="Times New Roman"/>
          <w:sz w:val="24"/>
          <w:szCs w:val="24"/>
        </w:rPr>
        <w:t xml:space="preserve">oświadczenia Wykonawcy o aktualności informacji zawartych w oświadczeniu, </w:t>
      </w:r>
    </w:p>
    <w:p w14:paraId="2919D1E6" w14:textId="3B577DF2" w:rsidR="00A53FBE" w:rsidRPr="00A53FBE" w:rsidRDefault="00A53FBE">
      <w:pPr>
        <w:pStyle w:val="Akapitzlist"/>
        <w:numPr>
          <w:ilvl w:val="0"/>
          <w:numId w:val="14"/>
        </w:numPr>
        <w:autoSpaceDE w:val="0"/>
        <w:autoSpaceDN w:val="0"/>
        <w:spacing w:after="0" w:line="240" w:lineRule="auto"/>
        <w:ind w:left="709"/>
        <w:jc w:val="both"/>
        <w:rPr>
          <w:rFonts w:ascii="Times New Roman" w:hAnsi="Times New Roman" w:cs="Times New Roman"/>
          <w:sz w:val="24"/>
          <w:szCs w:val="24"/>
        </w:rPr>
      </w:pPr>
      <w:r w:rsidRPr="00A53FBE">
        <w:rPr>
          <w:rFonts w:ascii="Times New Roman" w:hAnsi="Times New Roman" w:cs="Times New Roman"/>
          <w:sz w:val="24"/>
          <w:szCs w:val="24"/>
        </w:rPr>
        <w:t xml:space="preserve">o którym mowa w Rozdziale </w:t>
      </w:r>
      <w:r>
        <w:rPr>
          <w:rFonts w:ascii="Times New Roman" w:hAnsi="Times New Roman" w:cs="Times New Roman"/>
          <w:sz w:val="24"/>
          <w:szCs w:val="24"/>
        </w:rPr>
        <w:t>VII</w:t>
      </w:r>
      <w:r w:rsidRPr="00A53FBE">
        <w:rPr>
          <w:rFonts w:ascii="Times New Roman" w:hAnsi="Times New Roman" w:cs="Times New Roman"/>
          <w:sz w:val="24"/>
          <w:szCs w:val="24"/>
        </w:rPr>
        <w:t xml:space="preserve"> </w:t>
      </w:r>
      <w:r>
        <w:rPr>
          <w:rFonts w:ascii="Times New Roman" w:hAnsi="Times New Roman" w:cs="Times New Roman"/>
          <w:sz w:val="24"/>
          <w:szCs w:val="24"/>
        </w:rPr>
        <w:t>ust</w:t>
      </w:r>
      <w:r w:rsidRPr="00A53FBE">
        <w:rPr>
          <w:rFonts w:ascii="Times New Roman" w:hAnsi="Times New Roman" w:cs="Times New Roman"/>
          <w:sz w:val="24"/>
          <w:szCs w:val="24"/>
        </w:rPr>
        <w:t xml:space="preserve"> 3 SWZ w zakresie podstaw wykluczenia, </w:t>
      </w:r>
    </w:p>
    <w:p w14:paraId="6C95E0D5" w14:textId="2E74B6C9" w:rsidR="003E0BF4" w:rsidRPr="00AC7644" w:rsidRDefault="003E0BF4" w:rsidP="00336270">
      <w:pPr>
        <w:pStyle w:val="Akapitzlist"/>
        <w:autoSpaceDE w:val="0"/>
        <w:autoSpaceDN w:val="0"/>
        <w:spacing w:after="0" w:line="240" w:lineRule="auto"/>
        <w:ind w:left="709"/>
        <w:jc w:val="both"/>
        <w:rPr>
          <w:rFonts w:ascii="Times New Roman" w:hAnsi="Times New Roman" w:cs="Times New Roman"/>
          <w:sz w:val="24"/>
          <w:szCs w:val="24"/>
        </w:rPr>
      </w:pPr>
    </w:p>
    <w:p w14:paraId="4E950147" w14:textId="77777777" w:rsidR="006716EA" w:rsidRPr="00AC7644" w:rsidRDefault="006716EA" w:rsidP="00336270">
      <w:pPr>
        <w:pStyle w:val="Akapitzlist"/>
        <w:autoSpaceDE w:val="0"/>
        <w:autoSpaceDN w:val="0"/>
        <w:spacing w:after="0" w:line="240" w:lineRule="auto"/>
        <w:ind w:left="709"/>
        <w:jc w:val="both"/>
        <w:rPr>
          <w:rFonts w:ascii="Times New Roman" w:hAnsi="Times New Roman" w:cs="Times New Roman"/>
          <w:sz w:val="24"/>
          <w:szCs w:val="24"/>
        </w:rPr>
      </w:pPr>
    </w:p>
    <w:p w14:paraId="745165E5" w14:textId="72A553FC" w:rsidR="003E0BF4" w:rsidRPr="00AC7644" w:rsidRDefault="003E0BF4" w:rsidP="00336270">
      <w:pPr>
        <w:pStyle w:val="Akapitzlist"/>
        <w:numPr>
          <w:ilvl w:val="0"/>
          <w:numId w:val="1"/>
        </w:numPr>
        <w:spacing w:after="0" w:line="240" w:lineRule="auto"/>
        <w:ind w:left="426"/>
        <w:jc w:val="both"/>
        <w:outlineLvl w:val="0"/>
        <w:rPr>
          <w:rFonts w:ascii="Times New Roman" w:hAnsi="Times New Roman" w:cs="Times New Roman"/>
          <w:sz w:val="24"/>
          <w:szCs w:val="24"/>
        </w:rPr>
      </w:pPr>
      <w:bookmarkStart w:id="19" w:name="_Toc116555918"/>
      <w:bookmarkStart w:id="20" w:name="_Toc126661188"/>
      <w:r w:rsidRPr="00AC7644">
        <w:rPr>
          <w:rFonts w:ascii="Times New Roman" w:hAnsi="Times New Roman" w:cs="Times New Roman"/>
          <w:b/>
          <w:bCs/>
          <w:sz w:val="24"/>
          <w:szCs w:val="24"/>
        </w:rPr>
        <w:t xml:space="preserve">INFORMACJA O ŚRODKACH </w:t>
      </w:r>
      <w:r w:rsidR="00FE3742" w:rsidRPr="00AC7644">
        <w:rPr>
          <w:rFonts w:ascii="Times New Roman" w:hAnsi="Times New Roman" w:cs="Times New Roman"/>
          <w:b/>
          <w:bCs/>
          <w:sz w:val="24"/>
          <w:szCs w:val="24"/>
        </w:rPr>
        <w:t>KOMUNIKACJ</w:t>
      </w:r>
      <w:r w:rsidRPr="00AC7644">
        <w:rPr>
          <w:rFonts w:ascii="Times New Roman" w:hAnsi="Times New Roman" w:cs="Times New Roman"/>
          <w:b/>
          <w:bCs/>
          <w:sz w:val="24"/>
          <w:szCs w:val="24"/>
        </w:rPr>
        <w:t xml:space="preserve">I </w:t>
      </w:r>
      <w:r w:rsidR="00BB4123" w:rsidRPr="00AC7644">
        <w:rPr>
          <w:rFonts w:ascii="Times New Roman" w:hAnsi="Times New Roman" w:cs="Times New Roman"/>
          <w:b/>
          <w:bCs/>
          <w:sz w:val="24"/>
          <w:szCs w:val="24"/>
        </w:rPr>
        <w:t>ELEKTRONICZNEJ</w:t>
      </w:r>
      <w:bookmarkEnd w:id="19"/>
      <w:bookmarkEnd w:id="20"/>
    </w:p>
    <w:p w14:paraId="400382C2" w14:textId="77777777" w:rsidR="00D91924" w:rsidRPr="00AC7644" w:rsidRDefault="00336270" w:rsidP="00A53FBE">
      <w:pPr>
        <w:pStyle w:val="Akapitzlist"/>
        <w:autoSpaceDE w:val="0"/>
        <w:autoSpaceDN w:val="0"/>
        <w:spacing w:after="0" w:line="240" w:lineRule="auto"/>
        <w:ind w:left="426"/>
        <w:jc w:val="both"/>
        <w:rPr>
          <w:rFonts w:ascii="Times New Roman" w:eastAsia="Times New Roman" w:hAnsi="Times New Roman" w:cs="Times New Roman"/>
          <w:sz w:val="24"/>
          <w:szCs w:val="24"/>
        </w:rPr>
      </w:pPr>
      <w:r w:rsidRPr="00AC7644">
        <w:rPr>
          <w:rFonts w:ascii="Times New Roman" w:eastAsia="Times New Roman" w:hAnsi="Times New Roman" w:cs="Times New Roman"/>
          <w:sz w:val="24"/>
          <w:szCs w:val="24"/>
        </w:rPr>
        <w:t>W   postępowaniu    o    udzielenie    zamówienia    komunikacja    między    Zamawiającym   a    Wykonawcami    odbywa    się    przy    użyciu    środków    komunikacji    elektronic</w:t>
      </w:r>
      <w:r w:rsidR="004165D6" w:rsidRPr="00AC7644">
        <w:rPr>
          <w:rFonts w:ascii="Times New Roman" w:eastAsia="Times New Roman" w:hAnsi="Times New Roman" w:cs="Times New Roman"/>
          <w:sz w:val="24"/>
          <w:szCs w:val="24"/>
        </w:rPr>
        <w:t>znej,  z wykorzystaniem</w:t>
      </w:r>
      <w:r w:rsidR="00D91924" w:rsidRPr="00AC7644">
        <w:rPr>
          <w:rFonts w:ascii="Times New Roman" w:eastAsia="Times New Roman" w:hAnsi="Times New Roman" w:cs="Times New Roman"/>
          <w:sz w:val="24"/>
          <w:szCs w:val="24"/>
        </w:rPr>
        <w:t xml:space="preserve"> strony:</w:t>
      </w:r>
    </w:p>
    <w:p w14:paraId="76F4E2A1" w14:textId="5E72C812" w:rsidR="00336270" w:rsidRPr="00AC7644" w:rsidRDefault="0010699A" w:rsidP="00A53FBE">
      <w:pPr>
        <w:pStyle w:val="Akapitzlist"/>
        <w:autoSpaceDE w:val="0"/>
        <w:autoSpaceDN w:val="0"/>
        <w:spacing w:after="0" w:line="240" w:lineRule="auto"/>
        <w:ind w:left="426"/>
        <w:jc w:val="both"/>
        <w:rPr>
          <w:rFonts w:ascii="Times New Roman" w:eastAsia="Times New Roman" w:hAnsi="Times New Roman" w:cs="Times New Roman"/>
          <w:sz w:val="24"/>
          <w:szCs w:val="24"/>
        </w:rPr>
      </w:pPr>
      <w:hyperlink r:id="rId15" w:history="1">
        <w:r w:rsidR="00A53FBE" w:rsidRPr="00417903">
          <w:rPr>
            <w:rStyle w:val="Hipercze"/>
            <w:rFonts w:ascii="Times New Roman" w:eastAsia="Times New Roman" w:hAnsi="Times New Roman" w:cs="Times New Roman"/>
            <w:sz w:val="24"/>
            <w:szCs w:val="24"/>
          </w:rPr>
          <w:t>https://platformazakupowa.pl/pn/gminakrzykosy</w:t>
        </w:r>
      </w:hyperlink>
      <w:r w:rsidR="00A53FBE">
        <w:rPr>
          <w:rFonts w:ascii="Times New Roman" w:eastAsia="Times New Roman" w:hAnsi="Times New Roman" w:cs="Times New Roman"/>
          <w:sz w:val="24"/>
          <w:szCs w:val="24"/>
        </w:rPr>
        <w:t xml:space="preserve">; </w:t>
      </w:r>
    </w:p>
    <w:p w14:paraId="53E558D5" w14:textId="77777777" w:rsidR="00336270" w:rsidRPr="00AC7644" w:rsidRDefault="00336270" w:rsidP="004165D6">
      <w:pPr>
        <w:autoSpaceDE w:val="0"/>
        <w:autoSpaceDN w:val="0"/>
        <w:spacing w:after="0" w:line="240" w:lineRule="auto"/>
        <w:jc w:val="both"/>
        <w:rPr>
          <w:rFonts w:ascii="Times New Roman" w:eastAsia="Times New Roman" w:hAnsi="Times New Roman" w:cs="Times New Roman"/>
          <w:sz w:val="24"/>
          <w:szCs w:val="24"/>
        </w:rPr>
      </w:pPr>
    </w:p>
    <w:p w14:paraId="208DBE58" w14:textId="77777777" w:rsidR="00336270" w:rsidRPr="00AC7644" w:rsidRDefault="00336270" w:rsidP="00A53FBE">
      <w:pPr>
        <w:pStyle w:val="Akapitzlist"/>
        <w:autoSpaceDE w:val="0"/>
        <w:autoSpaceDN w:val="0"/>
        <w:spacing w:after="0" w:line="240" w:lineRule="auto"/>
        <w:ind w:left="426"/>
        <w:jc w:val="both"/>
        <w:rPr>
          <w:rFonts w:ascii="Times New Roman" w:eastAsia="Times New Roman" w:hAnsi="Times New Roman" w:cs="Times New Roman"/>
          <w:sz w:val="24"/>
          <w:szCs w:val="24"/>
        </w:rPr>
      </w:pPr>
      <w:r w:rsidRPr="00AC7644">
        <w:rPr>
          <w:rFonts w:ascii="Times New Roman" w:eastAsia="Times New Roman" w:hAnsi="Times New Roman" w:cs="Times New Roman"/>
          <w:sz w:val="24"/>
          <w:szCs w:val="24"/>
        </w:rPr>
        <w:t>Zamawiający nie przewiduje sposobu komunikowania się z Wykonawcami w inny sposób niż przy użyciu środków komunikacji elektronicznej, wskazanych w SWZ.</w:t>
      </w:r>
    </w:p>
    <w:p w14:paraId="170B081E" w14:textId="13BF1DB1" w:rsidR="00FE3742" w:rsidRPr="00AC7644" w:rsidRDefault="00FE3742" w:rsidP="00336270">
      <w:pPr>
        <w:pStyle w:val="Akapitzlist"/>
        <w:autoSpaceDE w:val="0"/>
        <w:autoSpaceDN w:val="0"/>
        <w:spacing w:after="0" w:line="240" w:lineRule="auto"/>
        <w:ind w:left="851"/>
        <w:jc w:val="both"/>
        <w:rPr>
          <w:rFonts w:ascii="Times New Roman" w:hAnsi="Times New Roman" w:cs="Times New Roman"/>
          <w:sz w:val="24"/>
          <w:szCs w:val="24"/>
        </w:rPr>
      </w:pPr>
      <w:r w:rsidRPr="00AC7644">
        <w:rPr>
          <w:rFonts w:ascii="Times New Roman" w:hAnsi="Times New Roman" w:cs="Times New Roman"/>
          <w:sz w:val="24"/>
          <w:szCs w:val="24"/>
        </w:rPr>
        <w:t xml:space="preserve"> </w:t>
      </w:r>
    </w:p>
    <w:p w14:paraId="16B0AB1C" w14:textId="474B0C20" w:rsidR="00675FCD" w:rsidRPr="00AC7644" w:rsidRDefault="00675FCD" w:rsidP="00336270">
      <w:pPr>
        <w:pStyle w:val="Akapitzlist"/>
        <w:numPr>
          <w:ilvl w:val="0"/>
          <w:numId w:val="1"/>
        </w:numPr>
        <w:spacing w:after="0" w:line="240" w:lineRule="auto"/>
        <w:ind w:left="426"/>
        <w:jc w:val="both"/>
        <w:outlineLvl w:val="0"/>
        <w:rPr>
          <w:rFonts w:ascii="Times New Roman" w:hAnsi="Times New Roman" w:cs="Times New Roman"/>
          <w:b/>
          <w:sz w:val="24"/>
          <w:szCs w:val="24"/>
        </w:rPr>
      </w:pPr>
      <w:bookmarkStart w:id="21" w:name="_Toc116555920"/>
      <w:bookmarkStart w:id="22" w:name="_Toc126661189"/>
      <w:r w:rsidRPr="00AC7644">
        <w:rPr>
          <w:rFonts w:ascii="Times New Roman" w:hAnsi="Times New Roman" w:cs="Times New Roman"/>
          <w:b/>
          <w:sz w:val="24"/>
          <w:szCs w:val="24"/>
        </w:rPr>
        <w:t>TERMIN ZWIĄZANIA OFERTĄ.</w:t>
      </w:r>
      <w:bookmarkEnd w:id="21"/>
      <w:bookmarkEnd w:id="22"/>
    </w:p>
    <w:p w14:paraId="4BB56C49" w14:textId="7820FC2A" w:rsidR="00675FCD" w:rsidRPr="00AC7644" w:rsidRDefault="00675FCD" w:rsidP="00336270">
      <w:pPr>
        <w:autoSpaceDE w:val="0"/>
        <w:autoSpaceDN w:val="0"/>
        <w:spacing w:after="0" w:line="240" w:lineRule="auto"/>
        <w:jc w:val="both"/>
        <w:rPr>
          <w:rFonts w:ascii="Times New Roman" w:hAnsi="Times New Roman" w:cs="Times New Roman"/>
          <w:sz w:val="24"/>
          <w:szCs w:val="24"/>
        </w:rPr>
      </w:pPr>
      <w:r w:rsidRPr="00AC7644">
        <w:rPr>
          <w:rFonts w:ascii="Times New Roman" w:hAnsi="Times New Roman" w:cs="Times New Roman"/>
          <w:sz w:val="24"/>
          <w:szCs w:val="24"/>
        </w:rPr>
        <w:t>Termin</w:t>
      </w:r>
      <w:r w:rsidR="00D91924" w:rsidRPr="00AC7644">
        <w:rPr>
          <w:rFonts w:ascii="Times New Roman" w:hAnsi="Times New Roman" w:cs="Times New Roman"/>
          <w:sz w:val="24"/>
          <w:szCs w:val="24"/>
        </w:rPr>
        <w:t xml:space="preserve"> związania ofertą upływa w dniu </w:t>
      </w:r>
      <w:r w:rsidR="00404DBF">
        <w:rPr>
          <w:rFonts w:ascii="Times New Roman" w:hAnsi="Times New Roman" w:cs="Times New Roman"/>
          <w:sz w:val="24"/>
          <w:szCs w:val="24"/>
        </w:rPr>
        <w:t xml:space="preserve">13.05.2023 r. </w:t>
      </w:r>
    </w:p>
    <w:p w14:paraId="06C3330F" w14:textId="77777777" w:rsidR="00E12816" w:rsidRPr="00AC7644" w:rsidRDefault="00E12816" w:rsidP="00336270">
      <w:pPr>
        <w:autoSpaceDE w:val="0"/>
        <w:autoSpaceDN w:val="0"/>
        <w:spacing w:after="0" w:line="240" w:lineRule="auto"/>
        <w:jc w:val="both"/>
        <w:rPr>
          <w:rFonts w:ascii="Times New Roman" w:hAnsi="Times New Roman" w:cs="Times New Roman"/>
          <w:sz w:val="24"/>
          <w:szCs w:val="24"/>
        </w:rPr>
      </w:pPr>
    </w:p>
    <w:p w14:paraId="0A080204" w14:textId="6BDCF7AC" w:rsidR="00675FCD" w:rsidRPr="00AC7644" w:rsidRDefault="00675FCD" w:rsidP="00336270">
      <w:pPr>
        <w:pStyle w:val="Akapitzlist"/>
        <w:numPr>
          <w:ilvl w:val="0"/>
          <w:numId w:val="1"/>
        </w:numPr>
        <w:spacing w:after="0" w:line="240" w:lineRule="auto"/>
        <w:ind w:left="426"/>
        <w:jc w:val="both"/>
        <w:outlineLvl w:val="0"/>
        <w:rPr>
          <w:rFonts w:ascii="Times New Roman" w:hAnsi="Times New Roman" w:cs="Times New Roman"/>
          <w:b/>
          <w:sz w:val="24"/>
          <w:szCs w:val="24"/>
        </w:rPr>
      </w:pPr>
      <w:bookmarkStart w:id="23" w:name="_Toc116555921"/>
      <w:bookmarkStart w:id="24" w:name="_Toc126661190"/>
      <w:r w:rsidRPr="00AC7644">
        <w:rPr>
          <w:rFonts w:ascii="Times New Roman" w:hAnsi="Times New Roman" w:cs="Times New Roman"/>
          <w:b/>
          <w:sz w:val="24"/>
          <w:szCs w:val="24"/>
        </w:rPr>
        <w:t>WYMAGANIA DOTYCZĄCE WADIUM.</w:t>
      </w:r>
      <w:bookmarkEnd w:id="23"/>
      <w:bookmarkEnd w:id="24"/>
    </w:p>
    <w:p w14:paraId="33B73359" w14:textId="77777777" w:rsidR="00536B51" w:rsidRPr="00830FCB" w:rsidRDefault="00536B51">
      <w:pPr>
        <w:pStyle w:val="Tekstpodstawowy"/>
        <w:numPr>
          <w:ilvl w:val="0"/>
          <w:numId w:val="30"/>
        </w:numPr>
        <w:tabs>
          <w:tab w:val="left" w:pos="1906"/>
        </w:tabs>
        <w:autoSpaceDE w:val="0"/>
        <w:autoSpaceDN w:val="0"/>
        <w:jc w:val="both"/>
        <w:rPr>
          <w:rFonts w:cs="Times New Roman"/>
          <w:sz w:val="24"/>
          <w:szCs w:val="24"/>
          <w:lang w:val="pl-PL"/>
        </w:rPr>
      </w:pPr>
      <w:r w:rsidRPr="00830FCB">
        <w:rPr>
          <w:rFonts w:cs="Times New Roman"/>
          <w:sz w:val="24"/>
          <w:szCs w:val="24"/>
          <w:lang w:val="pl-PL"/>
        </w:rPr>
        <w:t>Zamawiający wymaga wniesienia wadium.</w:t>
      </w:r>
    </w:p>
    <w:p w14:paraId="1639B321" w14:textId="7DCDECF0" w:rsidR="00536B51" w:rsidRPr="00536B51" w:rsidRDefault="00536B51">
      <w:pPr>
        <w:pStyle w:val="Tekstpodstawowy"/>
        <w:numPr>
          <w:ilvl w:val="0"/>
          <w:numId w:val="30"/>
        </w:numPr>
        <w:tabs>
          <w:tab w:val="left" w:pos="1906"/>
        </w:tabs>
        <w:autoSpaceDE w:val="0"/>
        <w:autoSpaceDN w:val="0"/>
        <w:jc w:val="both"/>
        <w:rPr>
          <w:rFonts w:cs="Times New Roman"/>
          <w:sz w:val="24"/>
          <w:szCs w:val="24"/>
          <w:lang w:val="pl-PL"/>
        </w:rPr>
      </w:pPr>
      <w:r w:rsidRPr="00536B51">
        <w:rPr>
          <w:rFonts w:cs="Times New Roman"/>
          <w:sz w:val="24"/>
          <w:szCs w:val="24"/>
          <w:lang w:val="pl-PL"/>
        </w:rPr>
        <w:t>Wykonawca przystępujący do postępowania zobowiązany jest wnieść wadium w polskiej walucie, w wysokości</w:t>
      </w:r>
      <w:r>
        <w:rPr>
          <w:rFonts w:cs="Times New Roman"/>
          <w:sz w:val="24"/>
          <w:szCs w:val="24"/>
          <w:lang w:val="pl-PL"/>
        </w:rPr>
        <w:t xml:space="preserve"> </w:t>
      </w:r>
      <w:r w:rsidR="00830FCB">
        <w:rPr>
          <w:rFonts w:cs="Times New Roman"/>
          <w:sz w:val="24"/>
          <w:szCs w:val="24"/>
          <w:lang w:val="pl-PL"/>
        </w:rPr>
        <w:t xml:space="preserve">30 </w:t>
      </w:r>
      <w:r w:rsidRPr="00536B51">
        <w:rPr>
          <w:rFonts w:cs="Times New Roman"/>
          <w:sz w:val="24"/>
          <w:szCs w:val="24"/>
          <w:lang w:val="pl-PL"/>
        </w:rPr>
        <w:t xml:space="preserve">000,00 PLN (słownie: </w:t>
      </w:r>
      <w:r w:rsidR="00830FCB">
        <w:rPr>
          <w:rFonts w:cs="Times New Roman"/>
          <w:sz w:val="24"/>
          <w:szCs w:val="24"/>
          <w:lang w:val="pl-PL"/>
        </w:rPr>
        <w:t xml:space="preserve">trzydzieści </w:t>
      </w:r>
      <w:r>
        <w:rPr>
          <w:rFonts w:cs="Times New Roman"/>
          <w:sz w:val="24"/>
          <w:szCs w:val="24"/>
          <w:lang w:val="pl-PL"/>
        </w:rPr>
        <w:t>tysięcy złotych)</w:t>
      </w:r>
    </w:p>
    <w:p w14:paraId="3E99ABA4" w14:textId="77777777" w:rsidR="00536B51" w:rsidRPr="00536B51" w:rsidRDefault="00536B51">
      <w:pPr>
        <w:pStyle w:val="Tekstpodstawowy"/>
        <w:numPr>
          <w:ilvl w:val="0"/>
          <w:numId w:val="30"/>
        </w:numPr>
        <w:tabs>
          <w:tab w:val="left" w:pos="1906"/>
        </w:tabs>
        <w:autoSpaceDE w:val="0"/>
        <w:autoSpaceDN w:val="0"/>
        <w:jc w:val="both"/>
        <w:rPr>
          <w:rFonts w:cs="Times New Roman"/>
          <w:sz w:val="24"/>
          <w:szCs w:val="24"/>
          <w:lang w:val="pl-PL"/>
        </w:rPr>
      </w:pPr>
      <w:r w:rsidRPr="00536B51">
        <w:rPr>
          <w:rFonts w:cs="Times New Roman"/>
          <w:sz w:val="24"/>
          <w:szCs w:val="24"/>
          <w:lang w:val="pl-PL"/>
        </w:rPr>
        <w:t>Wadium będzie można wnieść w jednej lub kilku następujący formach:</w:t>
      </w:r>
    </w:p>
    <w:p w14:paraId="285A8454" w14:textId="5DF906E8" w:rsidR="00536B51" w:rsidRPr="00536B51" w:rsidRDefault="00536B51">
      <w:pPr>
        <w:numPr>
          <w:ilvl w:val="1"/>
          <w:numId w:val="29"/>
        </w:numPr>
        <w:autoSpaceDE w:val="0"/>
        <w:autoSpaceDN w:val="0"/>
        <w:spacing w:after="0" w:line="240" w:lineRule="auto"/>
        <w:ind w:left="851"/>
        <w:jc w:val="both"/>
        <w:rPr>
          <w:rFonts w:ascii="Times New Roman" w:hAnsi="Times New Roman" w:cs="Times New Roman"/>
          <w:sz w:val="24"/>
          <w:szCs w:val="24"/>
        </w:rPr>
      </w:pPr>
      <w:r w:rsidRPr="00536B51">
        <w:rPr>
          <w:rFonts w:ascii="Times New Roman" w:hAnsi="Times New Roman" w:cs="Times New Roman"/>
          <w:sz w:val="24"/>
          <w:szCs w:val="24"/>
        </w:rPr>
        <w:t xml:space="preserve">pieniądzu w formie przelewu bankowego na </w:t>
      </w:r>
      <w:r w:rsidR="00404DBF">
        <w:rPr>
          <w:rFonts w:ascii="Times New Roman" w:hAnsi="Times New Roman" w:cs="Times New Roman"/>
          <w:sz w:val="24"/>
          <w:szCs w:val="24"/>
        </w:rPr>
        <w:t xml:space="preserve">rachunek Zamawiającego w </w:t>
      </w:r>
      <w:r w:rsidRPr="00536B51">
        <w:rPr>
          <w:rFonts w:ascii="Times New Roman" w:hAnsi="Times New Roman" w:cs="Times New Roman"/>
          <w:sz w:val="24"/>
          <w:szCs w:val="24"/>
        </w:rPr>
        <w:t xml:space="preserve"> </w:t>
      </w:r>
      <w:r w:rsidR="00404DBF" w:rsidRPr="00404DBF">
        <w:rPr>
          <w:rFonts w:ascii="Times New Roman" w:hAnsi="Times New Roman" w:cs="Times New Roman"/>
          <w:sz w:val="24"/>
          <w:szCs w:val="24"/>
        </w:rPr>
        <w:t>69 9085 0002 0010 0100 1313 0001</w:t>
      </w:r>
      <w:r w:rsidRPr="00536B51">
        <w:rPr>
          <w:rFonts w:ascii="Times New Roman" w:hAnsi="Times New Roman" w:cs="Times New Roman"/>
          <w:sz w:val="24"/>
          <w:szCs w:val="24"/>
        </w:rPr>
        <w:t xml:space="preserve"> w tytule podając numeru przetargu.</w:t>
      </w:r>
    </w:p>
    <w:p w14:paraId="33934483" w14:textId="77777777" w:rsidR="00536B51" w:rsidRPr="00536B51" w:rsidRDefault="00536B51">
      <w:pPr>
        <w:numPr>
          <w:ilvl w:val="1"/>
          <w:numId w:val="29"/>
        </w:numPr>
        <w:autoSpaceDE w:val="0"/>
        <w:autoSpaceDN w:val="0"/>
        <w:spacing w:after="0" w:line="240" w:lineRule="auto"/>
        <w:ind w:left="851"/>
        <w:jc w:val="both"/>
        <w:rPr>
          <w:rFonts w:ascii="Times New Roman" w:hAnsi="Times New Roman" w:cs="Times New Roman"/>
          <w:sz w:val="24"/>
          <w:szCs w:val="24"/>
        </w:rPr>
      </w:pPr>
      <w:r w:rsidRPr="00536B51">
        <w:rPr>
          <w:rFonts w:ascii="Times New Roman" w:hAnsi="Times New Roman" w:cs="Times New Roman"/>
          <w:sz w:val="24"/>
          <w:szCs w:val="24"/>
        </w:rPr>
        <w:t>gwarancjach bankowych ;</w:t>
      </w:r>
    </w:p>
    <w:p w14:paraId="33B81FB2" w14:textId="77777777" w:rsidR="00536B51" w:rsidRPr="00536B51" w:rsidRDefault="00536B51">
      <w:pPr>
        <w:numPr>
          <w:ilvl w:val="1"/>
          <w:numId w:val="29"/>
        </w:numPr>
        <w:autoSpaceDE w:val="0"/>
        <w:autoSpaceDN w:val="0"/>
        <w:spacing w:after="0" w:line="240" w:lineRule="auto"/>
        <w:ind w:left="851"/>
        <w:jc w:val="both"/>
        <w:rPr>
          <w:rFonts w:ascii="Times New Roman" w:hAnsi="Times New Roman" w:cs="Times New Roman"/>
          <w:sz w:val="24"/>
          <w:szCs w:val="24"/>
        </w:rPr>
      </w:pPr>
      <w:r w:rsidRPr="00536B51">
        <w:rPr>
          <w:rFonts w:ascii="Times New Roman" w:hAnsi="Times New Roman" w:cs="Times New Roman"/>
          <w:sz w:val="24"/>
          <w:szCs w:val="24"/>
        </w:rPr>
        <w:t>gwarancjach ubezpieczeniowych;</w:t>
      </w:r>
    </w:p>
    <w:p w14:paraId="39A4BBCB" w14:textId="77777777" w:rsidR="00536B51" w:rsidRPr="00536B51" w:rsidRDefault="00536B51">
      <w:pPr>
        <w:numPr>
          <w:ilvl w:val="1"/>
          <w:numId w:val="29"/>
        </w:numPr>
        <w:autoSpaceDE w:val="0"/>
        <w:autoSpaceDN w:val="0"/>
        <w:spacing w:after="0" w:line="240" w:lineRule="auto"/>
        <w:ind w:left="851"/>
        <w:jc w:val="both"/>
        <w:rPr>
          <w:rFonts w:ascii="Times New Roman" w:hAnsi="Times New Roman" w:cs="Times New Roman"/>
          <w:sz w:val="24"/>
          <w:szCs w:val="24"/>
        </w:rPr>
      </w:pPr>
      <w:r w:rsidRPr="00536B51">
        <w:rPr>
          <w:rFonts w:ascii="Times New Roman" w:hAnsi="Times New Roman" w:cs="Times New Roman"/>
          <w:sz w:val="24"/>
          <w:szCs w:val="24"/>
        </w:rPr>
        <w:t xml:space="preserve">poręczeniach udzielanych przez podmioty, o których mowa w art. 6b ust. 5 pkt 2 ustawy z dnia 9 listopada 2000 r. o utworzeniu Polskiej Agencji Rozwoju Przedsiębiorczości (Dz. U. nr 109, poz. 1158, z </w:t>
      </w:r>
      <w:proofErr w:type="spellStart"/>
      <w:r w:rsidRPr="00536B51">
        <w:rPr>
          <w:rFonts w:ascii="Times New Roman" w:hAnsi="Times New Roman" w:cs="Times New Roman"/>
          <w:sz w:val="24"/>
          <w:szCs w:val="24"/>
        </w:rPr>
        <w:t>późn</w:t>
      </w:r>
      <w:proofErr w:type="spellEnd"/>
      <w:r w:rsidRPr="00536B51">
        <w:rPr>
          <w:rFonts w:ascii="Times New Roman" w:hAnsi="Times New Roman" w:cs="Times New Roman"/>
          <w:sz w:val="24"/>
          <w:szCs w:val="24"/>
        </w:rPr>
        <w:t>. zm.).</w:t>
      </w:r>
    </w:p>
    <w:p w14:paraId="7FC52333" w14:textId="77777777" w:rsidR="00536B51" w:rsidRPr="00536B51" w:rsidRDefault="00536B51">
      <w:pPr>
        <w:pStyle w:val="Tekstpodstawowy"/>
        <w:numPr>
          <w:ilvl w:val="0"/>
          <w:numId w:val="30"/>
        </w:numPr>
        <w:tabs>
          <w:tab w:val="left" w:pos="1906"/>
        </w:tabs>
        <w:autoSpaceDE w:val="0"/>
        <w:autoSpaceDN w:val="0"/>
        <w:ind w:left="567"/>
        <w:jc w:val="both"/>
        <w:rPr>
          <w:rFonts w:cs="Times New Roman"/>
          <w:sz w:val="24"/>
          <w:szCs w:val="24"/>
          <w:lang w:val="pl-PL"/>
        </w:rPr>
      </w:pPr>
      <w:r w:rsidRPr="00536B51">
        <w:rPr>
          <w:rFonts w:cs="Times New Roman"/>
          <w:sz w:val="24"/>
          <w:szCs w:val="24"/>
          <w:lang w:val="pl-PL"/>
        </w:rPr>
        <w:t>Wadium wnoszone w pieniądzu wnosi się wyłącznie przelewem na rachunek bankowy wskazany przez Zamawiającego</w:t>
      </w:r>
    </w:p>
    <w:p w14:paraId="48E44E2B" w14:textId="77777777" w:rsidR="00536B51" w:rsidRPr="00536B51" w:rsidRDefault="00536B51">
      <w:pPr>
        <w:pStyle w:val="Tekstpodstawowy"/>
        <w:numPr>
          <w:ilvl w:val="0"/>
          <w:numId w:val="30"/>
        </w:numPr>
        <w:tabs>
          <w:tab w:val="left" w:pos="1906"/>
        </w:tabs>
        <w:autoSpaceDE w:val="0"/>
        <w:autoSpaceDN w:val="0"/>
        <w:ind w:left="567"/>
        <w:jc w:val="both"/>
        <w:rPr>
          <w:rFonts w:cs="Times New Roman"/>
          <w:sz w:val="24"/>
          <w:szCs w:val="24"/>
          <w:lang w:val="pl-PL"/>
        </w:rPr>
      </w:pPr>
      <w:r w:rsidRPr="00536B51">
        <w:rPr>
          <w:rFonts w:cs="Times New Roman"/>
          <w:sz w:val="24"/>
          <w:szCs w:val="24"/>
          <w:lang w:val="pl-PL"/>
        </w:rPr>
        <w:t>Wadium wniesione przelewem na konto  uznane będzie za wniesione w terminie, jeżeli przed terminem składania ofert konto Zamawiającego będzie uznane kwotą wadium</w:t>
      </w:r>
    </w:p>
    <w:p w14:paraId="79979E29" w14:textId="77777777" w:rsidR="00536B51" w:rsidRPr="00536B51" w:rsidRDefault="00536B51">
      <w:pPr>
        <w:pStyle w:val="Tekstpodstawowy"/>
        <w:numPr>
          <w:ilvl w:val="0"/>
          <w:numId w:val="30"/>
        </w:numPr>
        <w:tabs>
          <w:tab w:val="left" w:pos="1906"/>
        </w:tabs>
        <w:autoSpaceDE w:val="0"/>
        <w:autoSpaceDN w:val="0"/>
        <w:ind w:left="567"/>
        <w:jc w:val="both"/>
        <w:rPr>
          <w:rFonts w:cs="Times New Roman"/>
          <w:sz w:val="24"/>
          <w:szCs w:val="24"/>
          <w:lang w:val="pl-PL"/>
        </w:rPr>
      </w:pPr>
      <w:r w:rsidRPr="00536B51">
        <w:rPr>
          <w:rFonts w:cs="Times New Roman"/>
          <w:sz w:val="24"/>
          <w:szCs w:val="24"/>
          <w:lang w:val="pl-PL"/>
        </w:rPr>
        <w:t>Wykonawca wnoszący wadium w formie gwarancji lub poręczenia, o których mowa w ust. 2 przekazuje Zamawiającemu oryginał gwarancji lub poręczenia, w postaci elektronicznej.</w:t>
      </w:r>
    </w:p>
    <w:p w14:paraId="098A8671" w14:textId="1E56C101" w:rsidR="00E12816" w:rsidRDefault="00536B51">
      <w:pPr>
        <w:pStyle w:val="Tekstpodstawowy"/>
        <w:numPr>
          <w:ilvl w:val="0"/>
          <w:numId w:val="30"/>
        </w:numPr>
        <w:tabs>
          <w:tab w:val="left" w:pos="1906"/>
        </w:tabs>
        <w:autoSpaceDE w:val="0"/>
        <w:autoSpaceDN w:val="0"/>
        <w:ind w:left="567"/>
        <w:jc w:val="both"/>
        <w:rPr>
          <w:rFonts w:cs="Times New Roman"/>
          <w:sz w:val="24"/>
          <w:szCs w:val="24"/>
          <w:lang w:val="pl-PL"/>
        </w:rPr>
      </w:pPr>
      <w:r w:rsidRPr="00536B51">
        <w:rPr>
          <w:rFonts w:cs="Times New Roman"/>
          <w:sz w:val="24"/>
          <w:szCs w:val="24"/>
          <w:lang w:val="pl-PL"/>
        </w:rPr>
        <w:t xml:space="preserve">W przypadku wniesienia wadium w formach innych niż pieniądzu, złożone poręczenie lub gwarancja musi zawierać zobowiązanie zgodne z art. 98 ust. 6 Ustawy </w:t>
      </w:r>
    </w:p>
    <w:p w14:paraId="0137162A" w14:textId="77777777" w:rsidR="00536B51" w:rsidRPr="00536B51" w:rsidRDefault="00536B51" w:rsidP="00536B51">
      <w:pPr>
        <w:pStyle w:val="Tekstpodstawowy"/>
        <w:tabs>
          <w:tab w:val="left" w:pos="1906"/>
        </w:tabs>
        <w:autoSpaceDE w:val="0"/>
        <w:autoSpaceDN w:val="0"/>
        <w:ind w:left="567"/>
        <w:jc w:val="both"/>
        <w:rPr>
          <w:rFonts w:cs="Times New Roman"/>
          <w:sz w:val="24"/>
          <w:szCs w:val="24"/>
          <w:lang w:val="pl-PL"/>
        </w:rPr>
      </w:pPr>
    </w:p>
    <w:p w14:paraId="65FDE08A" w14:textId="76D8BD35" w:rsidR="00675FCD" w:rsidRPr="00AC7644" w:rsidRDefault="00675FCD" w:rsidP="00336270">
      <w:pPr>
        <w:pStyle w:val="Akapitzlist"/>
        <w:numPr>
          <w:ilvl w:val="0"/>
          <w:numId w:val="1"/>
        </w:numPr>
        <w:spacing w:after="0" w:line="240" w:lineRule="auto"/>
        <w:ind w:left="0" w:firstLine="66"/>
        <w:jc w:val="both"/>
        <w:outlineLvl w:val="0"/>
        <w:rPr>
          <w:rFonts w:ascii="Times New Roman" w:hAnsi="Times New Roman" w:cs="Times New Roman"/>
          <w:b/>
          <w:sz w:val="24"/>
          <w:szCs w:val="24"/>
        </w:rPr>
      </w:pPr>
      <w:bookmarkStart w:id="25" w:name="_Toc116555922"/>
      <w:bookmarkStart w:id="26" w:name="_Toc126661191"/>
      <w:r w:rsidRPr="00AC7644">
        <w:rPr>
          <w:rFonts w:ascii="Times New Roman" w:hAnsi="Times New Roman" w:cs="Times New Roman"/>
          <w:b/>
          <w:sz w:val="24"/>
          <w:szCs w:val="24"/>
        </w:rPr>
        <w:t>INFORMACJA DOTYCZĄCA ZABEZPIECZENIA NALEŻYTEGO WYKONANIA UMOWY.</w:t>
      </w:r>
      <w:bookmarkEnd w:id="25"/>
      <w:bookmarkEnd w:id="26"/>
    </w:p>
    <w:p w14:paraId="3ED96F18" w14:textId="0F4F56C4" w:rsidR="00536B51" w:rsidRPr="00830FCB" w:rsidRDefault="00536B51">
      <w:pPr>
        <w:pStyle w:val="Tekstpodstawowy"/>
        <w:numPr>
          <w:ilvl w:val="0"/>
          <w:numId w:val="31"/>
        </w:numPr>
        <w:tabs>
          <w:tab w:val="left" w:pos="1906"/>
        </w:tabs>
        <w:autoSpaceDE w:val="0"/>
        <w:autoSpaceDN w:val="0"/>
        <w:jc w:val="both"/>
        <w:rPr>
          <w:rFonts w:cs="Times New Roman"/>
          <w:sz w:val="24"/>
          <w:szCs w:val="24"/>
          <w:lang w:val="pl-PL"/>
        </w:rPr>
      </w:pPr>
      <w:r w:rsidRPr="00830FCB">
        <w:rPr>
          <w:rFonts w:cs="Times New Roman"/>
          <w:sz w:val="24"/>
          <w:szCs w:val="24"/>
          <w:lang w:val="pl-PL"/>
        </w:rPr>
        <w:t>Zamawiający wymaga wniesienia zabezpieczenia należytego wykonania umowy w</w:t>
      </w:r>
      <w:r w:rsidR="00C908E0">
        <w:rPr>
          <w:rFonts w:cs="Times New Roman"/>
          <w:sz w:val="24"/>
          <w:szCs w:val="24"/>
          <w:lang w:val="pl-PL"/>
        </w:rPr>
        <w:t> </w:t>
      </w:r>
      <w:r w:rsidRPr="00830FCB">
        <w:rPr>
          <w:rFonts w:cs="Times New Roman"/>
          <w:sz w:val="24"/>
          <w:szCs w:val="24"/>
          <w:lang w:val="pl-PL"/>
        </w:rPr>
        <w:t xml:space="preserve">wysokości 3% ceny ofertowej brutto. Wykonawca, którego oferta zostanie wybrana jako najkorzystniejsza, zobowiązany  jest  do  wniesienia  całości  zabezpieczenia  przed  zawarciem  umowy.  </w:t>
      </w:r>
    </w:p>
    <w:p w14:paraId="3687C52F" w14:textId="77777777" w:rsidR="00536B51" w:rsidRPr="00830FCB" w:rsidRDefault="00536B51">
      <w:pPr>
        <w:pStyle w:val="Tekstpodstawowy"/>
        <w:numPr>
          <w:ilvl w:val="0"/>
          <w:numId w:val="31"/>
        </w:numPr>
        <w:tabs>
          <w:tab w:val="left" w:pos="1906"/>
        </w:tabs>
        <w:autoSpaceDE w:val="0"/>
        <w:autoSpaceDN w:val="0"/>
        <w:jc w:val="both"/>
        <w:rPr>
          <w:rFonts w:cs="Times New Roman"/>
          <w:sz w:val="24"/>
          <w:szCs w:val="24"/>
          <w:lang w:val="pl-PL"/>
        </w:rPr>
      </w:pPr>
      <w:r w:rsidRPr="00830FCB">
        <w:rPr>
          <w:rFonts w:cs="Times New Roman"/>
          <w:sz w:val="24"/>
          <w:szCs w:val="24"/>
          <w:lang w:val="pl-PL"/>
        </w:rPr>
        <w:t>W przypadku wnoszenia zabezpieczenia należytego wykonania umowy w formie innej niż w pieniądzu, wykonawca zobowiązany jest przed zawarciem umowy dostarczyć Zamawiającemu do akceptacji pod względem formalno-prawnym wzór gwarancji lub poręczenia.</w:t>
      </w:r>
    </w:p>
    <w:p w14:paraId="11A47145" w14:textId="77777777" w:rsidR="00536B51" w:rsidRPr="00830FCB" w:rsidRDefault="00536B51">
      <w:pPr>
        <w:pStyle w:val="Tekstpodstawowy"/>
        <w:numPr>
          <w:ilvl w:val="0"/>
          <w:numId w:val="31"/>
        </w:numPr>
        <w:tabs>
          <w:tab w:val="left" w:pos="1906"/>
        </w:tabs>
        <w:autoSpaceDE w:val="0"/>
        <w:autoSpaceDN w:val="0"/>
        <w:jc w:val="both"/>
        <w:rPr>
          <w:rFonts w:cs="Times New Roman"/>
          <w:sz w:val="24"/>
          <w:szCs w:val="24"/>
          <w:lang w:val="pl-PL"/>
        </w:rPr>
      </w:pPr>
      <w:r w:rsidRPr="00830FCB">
        <w:rPr>
          <w:rFonts w:cs="Times New Roman"/>
          <w:sz w:val="24"/>
          <w:szCs w:val="24"/>
          <w:lang w:val="pl-PL"/>
        </w:rPr>
        <w:lastRenderedPageBreak/>
        <w:t>Dopuszcza się wnoszenie zabezpieczenia w jednej lub kilku następujących formach:</w:t>
      </w:r>
    </w:p>
    <w:p w14:paraId="6C9A2BB2" w14:textId="26503D57" w:rsidR="00536B51" w:rsidRPr="00830FCB" w:rsidRDefault="00536B51">
      <w:pPr>
        <w:numPr>
          <w:ilvl w:val="0"/>
          <w:numId w:val="32"/>
        </w:numPr>
        <w:autoSpaceDE w:val="0"/>
        <w:autoSpaceDN w:val="0"/>
        <w:spacing w:after="0" w:line="240" w:lineRule="auto"/>
        <w:ind w:left="851"/>
        <w:jc w:val="both"/>
        <w:rPr>
          <w:rFonts w:ascii="Times New Roman" w:hAnsi="Times New Roman" w:cs="Times New Roman"/>
          <w:sz w:val="24"/>
          <w:szCs w:val="24"/>
        </w:rPr>
      </w:pPr>
      <w:r w:rsidRPr="00830FCB">
        <w:rPr>
          <w:rFonts w:ascii="Times New Roman" w:hAnsi="Times New Roman" w:cs="Times New Roman"/>
          <w:sz w:val="24"/>
          <w:szCs w:val="24"/>
        </w:rPr>
        <w:t>w pieniądzu - przelewem na rachunek Zamawiającego Nr</w:t>
      </w:r>
      <w:r w:rsidR="00404DBF">
        <w:rPr>
          <w:rFonts w:ascii="Times New Roman" w:hAnsi="Times New Roman" w:cs="Times New Roman"/>
          <w:sz w:val="24"/>
          <w:szCs w:val="24"/>
        </w:rPr>
        <w:t xml:space="preserve"> </w:t>
      </w:r>
      <w:r w:rsidR="00404DBF" w:rsidRPr="00404DBF">
        <w:rPr>
          <w:rFonts w:ascii="Times New Roman" w:hAnsi="Times New Roman" w:cs="Times New Roman"/>
          <w:sz w:val="24"/>
          <w:szCs w:val="24"/>
        </w:rPr>
        <w:t>69 9085 0002 0010 0100 1313 0001</w:t>
      </w:r>
    </w:p>
    <w:p w14:paraId="718B3E60" w14:textId="77777777" w:rsidR="00536B51" w:rsidRPr="00536B51" w:rsidRDefault="00536B51">
      <w:pPr>
        <w:numPr>
          <w:ilvl w:val="0"/>
          <w:numId w:val="32"/>
        </w:numPr>
        <w:autoSpaceDE w:val="0"/>
        <w:autoSpaceDN w:val="0"/>
        <w:spacing w:after="0" w:line="240" w:lineRule="auto"/>
        <w:ind w:left="851"/>
        <w:jc w:val="both"/>
        <w:rPr>
          <w:rFonts w:ascii="Times New Roman" w:hAnsi="Times New Roman" w:cs="Times New Roman"/>
          <w:sz w:val="24"/>
          <w:szCs w:val="24"/>
        </w:rPr>
      </w:pPr>
      <w:r w:rsidRPr="00830FCB">
        <w:rPr>
          <w:rFonts w:ascii="Times New Roman" w:hAnsi="Times New Roman" w:cs="Times New Roman"/>
          <w:sz w:val="24"/>
          <w:szCs w:val="24"/>
        </w:rPr>
        <w:t>w poręczeniach bankowych lub poręczeniach spółdzielczej kasy oszczędnościowo</w:t>
      </w:r>
      <w:r w:rsidRPr="00536B51">
        <w:rPr>
          <w:rFonts w:ascii="Times New Roman" w:hAnsi="Times New Roman" w:cs="Times New Roman"/>
          <w:sz w:val="24"/>
          <w:szCs w:val="24"/>
        </w:rPr>
        <w:t xml:space="preserve"> kredytowej, z tym że zobowiązanie kasy jest zawsze zobowiązaniem pieniężnym,</w:t>
      </w:r>
    </w:p>
    <w:p w14:paraId="05E4ECAE" w14:textId="77777777" w:rsidR="00536B51" w:rsidRPr="00536B51" w:rsidRDefault="00536B51">
      <w:pPr>
        <w:numPr>
          <w:ilvl w:val="0"/>
          <w:numId w:val="32"/>
        </w:numPr>
        <w:autoSpaceDE w:val="0"/>
        <w:autoSpaceDN w:val="0"/>
        <w:spacing w:after="0" w:line="240" w:lineRule="auto"/>
        <w:ind w:left="851"/>
        <w:jc w:val="both"/>
        <w:rPr>
          <w:rFonts w:ascii="Times New Roman" w:hAnsi="Times New Roman" w:cs="Times New Roman"/>
          <w:sz w:val="24"/>
          <w:szCs w:val="24"/>
        </w:rPr>
      </w:pPr>
      <w:r w:rsidRPr="00536B51">
        <w:rPr>
          <w:rFonts w:ascii="Times New Roman" w:hAnsi="Times New Roman" w:cs="Times New Roman"/>
          <w:sz w:val="24"/>
          <w:szCs w:val="24"/>
        </w:rPr>
        <w:t>gwarancjach bankowych,</w:t>
      </w:r>
    </w:p>
    <w:p w14:paraId="3A586FCE" w14:textId="77777777" w:rsidR="00536B51" w:rsidRPr="00536B51" w:rsidRDefault="00536B51">
      <w:pPr>
        <w:numPr>
          <w:ilvl w:val="0"/>
          <w:numId w:val="32"/>
        </w:numPr>
        <w:autoSpaceDE w:val="0"/>
        <w:autoSpaceDN w:val="0"/>
        <w:spacing w:after="0" w:line="240" w:lineRule="auto"/>
        <w:ind w:left="851"/>
        <w:jc w:val="both"/>
        <w:rPr>
          <w:rFonts w:ascii="Times New Roman" w:hAnsi="Times New Roman" w:cs="Times New Roman"/>
          <w:sz w:val="24"/>
          <w:szCs w:val="24"/>
        </w:rPr>
      </w:pPr>
      <w:r w:rsidRPr="00536B51">
        <w:rPr>
          <w:rFonts w:ascii="Times New Roman" w:hAnsi="Times New Roman" w:cs="Times New Roman"/>
          <w:sz w:val="24"/>
          <w:szCs w:val="24"/>
        </w:rPr>
        <w:t>gwarancjach ubezpieczeniowych,</w:t>
      </w:r>
    </w:p>
    <w:p w14:paraId="6DC60C32" w14:textId="77777777" w:rsidR="00536B51" w:rsidRPr="00536B51" w:rsidRDefault="00536B51">
      <w:pPr>
        <w:numPr>
          <w:ilvl w:val="0"/>
          <w:numId w:val="32"/>
        </w:numPr>
        <w:autoSpaceDE w:val="0"/>
        <w:autoSpaceDN w:val="0"/>
        <w:spacing w:after="0" w:line="240" w:lineRule="auto"/>
        <w:ind w:left="851"/>
        <w:jc w:val="both"/>
        <w:rPr>
          <w:rFonts w:ascii="Times New Roman" w:hAnsi="Times New Roman" w:cs="Times New Roman"/>
          <w:sz w:val="24"/>
          <w:szCs w:val="24"/>
        </w:rPr>
      </w:pPr>
      <w:r w:rsidRPr="00536B51">
        <w:rPr>
          <w:rFonts w:ascii="Times New Roman" w:hAnsi="Times New Roman" w:cs="Times New Roman"/>
          <w:sz w:val="24"/>
          <w:szCs w:val="24"/>
        </w:rPr>
        <w:t>poręczeniach udzielanych przez podmioty, o których mowa w art. 6b ust. 5 pkt 2 ustawy z dnia 9 listopada 2000 r. o utworzeniu Polskiej Agencji Rozwoju Przedsiębiorczości (Dz. U. z 2020 r. poz. 229)</w:t>
      </w:r>
    </w:p>
    <w:p w14:paraId="61CEDC9D" w14:textId="77777777" w:rsidR="00536B51" w:rsidRPr="00536B51" w:rsidRDefault="00536B51">
      <w:pPr>
        <w:pStyle w:val="Tekstpodstawowy"/>
        <w:numPr>
          <w:ilvl w:val="0"/>
          <w:numId w:val="31"/>
        </w:numPr>
        <w:tabs>
          <w:tab w:val="left" w:pos="1906"/>
        </w:tabs>
        <w:autoSpaceDE w:val="0"/>
        <w:autoSpaceDN w:val="0"/>
        <w:jc w:val="both"/>
        <w:rPr>
          <w:rFonts w:cs="Times New Roman"/>
          <w:sz w:val="24"/>
          <w:szCs w:val="24"/>
          <w:lang w:val="pl-PL"/>
        </w:rPr>
      </w:pPr>
      <w:r w:rsidRPr="00536B51">
        <w:rPr>
          <w:rFonts w:cs="Times New Roman"/>
          <w:sz w:val="24"/>
          <w:szCs w:val="24"/>
          <w:lang w:val="pl-PL"/>
        </w:rPr>
        <w:t>W przypadku wnoszenia przez wykonawcę zabezpieczenia należytego wykonania umowy w formie gwarancji albo poręczenia, dokument gwarancji albo poręczenia powinien być sporządzony zgodnie z obowiązującym prawem i winien zawierać minimum następujące elementy:</w:t>
      </w:r>
    </w:p>
    <w:p w14:paraId="57F25604" w14:textId="77777777" w:rsidR="00536B51" w:rsidRPr="00536B51" w:rsidRDefault="00536B51">
      <w:pPr>
        <w:numPr>
          <w:ilvl w:val="0"/>
          <w:numId w:val="33"/>
        </w:numPr>
        <w:autoSpaceDE w:val="0"/>
        <w:autoSpaceDN w:val="0"/>
        <w:spacing w:after="0" w:line="240" w:lineRule="auto"/>
        <w:ind w:left="851"/>
        <w:jc w:val="both"/>
        <w:rPr>
          <w:rFonts w:ascii="Times New Roman" w:hAnsi="Times New Roman" w:cs="Times New Roman"/>
          <w:sz w:val="24"/>
          <w:szCs w:val="24"/>
        </w:rPr>
      </w:pPr>
      <w:r w:rsidRPr="00536B51">
        <w:rPr>
          <w:rFonts w:ascii="Times New Roman" w:hAnsi="Times New Roman" w:cs="Times New Roman"/>
          <w:sz w:val="24"/>
          <w:szCs w:val="24"/>
        </w:rPr>
        <w:t>nazwę dającego zlecenie (wykonawcy), beneficjenta gwarancji (Zamawiającego), gwaranta albo poręczyciela oraz wskazanie ich siedzib,</w:t>
      </w:r>
    </w:p>
    <w:p w14:paraId="06DAAF46" w14:textId="77777777" w:rsidR="00536B51" w:rsidRPr="00536B51" w:rsidRDefault="00536B51">
      <w:pPr>
        <w:numPr>
          <w:ilvl w:val="0"/>
          <w:numId w:val="33"/>
        </w:numPr>
        <w:autoSpaceDE w:val="0"/>
        <w:autoSpaceDN w:val="0"/>
        <w:spacing w:after="0" w:line="240" w:lineRule="auto"/>
        <w:ind w:left="851"/>
        <w:jc w:val="both"/>
        <w:rPr>
          <w:rFonts w:ascii="Times New Roman" w:hAnsi="Times New Roman" w:cs="Times New Roman"/>
          <w:sz w:val="24"/>
          <w:szCs w:val="24"/>
        </w:rPr>
      </w:pPr>
      <w:r w:rsidRPr="00536B51">
        <w:rPr>
          <w:rFonts w:ascii="Times New Roman" w:hAnsi="Times New Roman" w:cs="Times New Roman"/>
          <w:sz w:val="24"/>
          <w:szCs w:val="24"/>
        </w:rPr>
        <w:t>określenie wierzytelności, która ma być zabezpieczona gwarancją albo poręczeniem,</w:t>
      </w:r>
    </w:p>
    <w:p w14:paraId="0E82BF6A" w14:textId="77777777" w:rsidR="00536B51" w:rsidRPr="00536B51" w:rsidRDefault="00536B51">
      <w:pPr>
        <w:numPr>
          <w:ilvl w:val="0"/>
          <w:numId w:val="33"/>
        </w:numPr>
        <w:autoSpaceDE w:val="0"/>
        <w:autoSpaceDN w:val="0"/>
        <w:spacing w:after="0" w:line="240" w:lineRule="auto"/>
        <w:ind w:left="851"/>
        <w:jc w:val="both"/>
        <w:rPr>
          <w:rFonts w:ascii="Times New Roman" w:hAnsi="Times New Roman" w:cs="Times New Roman"/>
          <w:sz w:val="24"/>
          <w:szCs w:val="24"/>
        </w:rPr>
      </w:pPr>
      <w:r w:rsidRPr="00536B51">
        <w:rPr>
          <w:rFonts w:ascii="Times New Roman" w:hAnsi="Times New Roman" w:cs="Times New Roman"/>
          <w:sz w:val="24"/>
          <w:szCs w:val="24"/>
        </w:rPr>
        <w:t>kwotę gwarancji albo poręczenia,</w:t>
      </w:r>
    </w:p>
    <w:p w14:paraId="48F5F4B6" w14:textId="77777777" w:rsidR="00536B51" w:rsidRPr="00536B51" w:rsidRDefault="00536B51">
      <w:pPr>
        <w:numPr>
          <w:ilvl w:val="0"/>
          <w:numId w:val="33"/>
        </w:numPr>
        <w:autoSpaceDE w:val="0"/>
        <w:autoSpaceDN w:val="0"/>
        <w:spacing w:after="0" w:line="240" w:lineRule="auto"/>
        <w:ind w:left="851"/>
        <w:jc w:val="both"/>
        <w:rPr>
          <w:rFonts w:ascii="Times New Roman" w:hAnsi="Times New Roman" w:cs="Times New Roman"/>
          <w:sz w:val="24"/>
          <w:szCs w:val="24"/>
        </w:rPr>
      </w:pPr>
      <w:r w:rsidRPr="00536B51">
        <w:rPr>
          <w:rFonts w:ascii="Times New Roman" w:hAnsi="Times New Roman" w:cs="Times New Roman"/>
          <w:sz w:val="24"/>
          <w:szCs w:val="24"/>
        </w:rPr>
        <w:t>termin ważności gwarancji albo poręczenia. Gwarancja albo poręczenie musi obejmować całość zobowiązania tj. wszystkie należności wynikające z umowy</w:t>
      </w:r>
    </w:p>
    <w:p w14:paraId="1EB9D498" w14:textId="77777777" w:rsidR="00536B51" w:rsidRPr="00536B51" w:rsidRDefault="00536B51">
      <w:pPr>
        <w:pStyle w:val="Tekstpodstawowy"/>
        <w:numPr>
          <w:ilvl w:val="0"/>
          <w:numId w:val="31"/>
        </w:numPr>
        <w:tabs>
          <w:tab w:val="left" w:pos="1906"/>
        </w:tabs>
        <w:autoSpaceDE w:val="0"/>
        <w:autoSpaceDN w:val="0"/>
        <w:jc w:val="both"/>
        <w:rPr>
          <w:rFonts w:cs="Times New Roman"/>
          <w:sz w:val="24"/>
          <w:szCs w:val="24"/>
          <w:lang w:val="pl-PL"/>
        </w:rPr>
      </w:pPr>
      <w:r w:rsidRPr="00536B51">
        <w:rPr>
          <w:rFonts w:cs="Times New Roman"/>
          <w:sz w:val="24"/>
          <w:szCs w:val="24"/>
          <w:lang w:val="pl-PL"/>
        </w:rPr>
        <w:t xml:space="preserve">Jeżeli okres na jaki ma zostać wniesione zabezpieczenie przekracza 5 lat, zabezpieczenie wnosi się z uwzględnieniem art. 452 ust 8-10 ustawy </w:t>
      </w:r>
      <w:proofErr w:type="spellStart"/>
      <w:r w:rsidRPr="00536B51">
        <w:rPr>
          <w:rFonts w:cs="Times New Roman"/>
          <w:sz w:val="24"/>
          <w:szCs w:val="24"/>
          <w:lang w:val="pl-PL"/>
        </w:rPr>
        <w:t>Pzp</w:t>
      </w:r>
      <w:proofErr w:type="spellEnd"/>
      <w:r w:rsidRPr="00536B51">
        <w:rPr>
          <w:rFonts w:cs="Times New Roman"/>
          <w:sz w:val="24"/>
          <w:szCs w:val="24"/>
          <w:lang w:val="pl-PL"/>
        </w:rPr>
        <w:t>. W takim przypadku gwarancja powinna zawierać również stosowne postanowienia, zabezpieczające realizację uprawnień Zamawiającego, wynikających z ww. przepisów.</w:t>
      </w:r>
    </w:p>
    <w:p w14:paraId="5A1D82F7" w14:textId="77777777" w:rsidR="00536B51" w:rsidRPr="00536B51" w:rsidRDefault="00536B51">
      <w:pPr>
        <w:pStyle w:val="Tekstpodstawowy"/>
        <w:numPr>
          <w:ilvl w:val="0"/>
          <w:numId w:val="31"/>
        </w:numPr>
        <w:tabs>
          <w:tab w:val="left" w:pos="1906"/>
        </w:tabs>
        <w:autoSpaceDE w:val="0"/>
        <w:autoSpaceDN w:val="0"/>
        <w:jc w:val="both"/>
        <w:rPr>
          <w:rFonts w:cs="Times New Roman"/>
          <w:sz w:val="24"/>
          <w:szCs w:val="24"/>
          <w:lang w:val="pl-PL"/>
        </w:rPr>
      </w:pPr>
      <w:r w:rsidRPr="00536B51">
        <w:rPr>
          <w:rFonts w:cs="Times New Roman"/>
          <w:sz w:val="24"/>
          <w:szCs w:val="24"/>
          <w:lang w:val="pl-PL"/>
        </w:rPr>
        <w:t>Zwrot zabezpieczenia:</w:t>
      </w:r>
    </w:p>
    <w:p w14:paraId="39361CF7" w14:textId="77777777" w:rsidR="00536B51" w:rsidRPr="00536B51" w:rsidRDefault="00536B51">
      <w:pPr>
        <w:numPr>
          <w:ilvl w:val="0"/>
          <w:numId w:val="34"/>
        </w:numPr>
        <w:autoSpaceDE w:val="0"/>
        <w:autoSpaceDN w:val="0"/>
        <w:spacing w:after="0" w:line="240" w:lineRule="auto"/>
        <w:ind w:left="851"/>
        <w:jc w:val="both"/>
        <w:rPr>
          <w:rFonts w:ascii="Times New Roman" w:hAnsi="Times New Roman" w:cs="Times New Roman"/>
          <w:sz w:val="24"/>
          <w:szCs w:val="24"/>
        </w:rPr>
      </w:pPr>
      <w:r w:rsidRPr="00536B51">
        <w:rPr>
          <w:rFonts w:ascii="Times New Roman" w:hAnsi="Times New Roman" w:cs="Times New Roman"/>
          <w:sz w:val="24"/>
          <w:szCs w:val="24"/>
        </w:rPr>
        <w:t>Część zabezpieczenia, stanowiąca 30% ogólnej kwoty zabezpieczenia należytego wykonania umowy zostanie zatrzymana celem pokrycia roszczeń z tytułu rękojmi za wady.</w:t>
      </w:r>
    </w:p>
    <w:p w14:paraId="6C020466" w14:textId="77777777" w:rsidR="00536B51" w:rsidRPr="00536B51" w:rsidRDefault="00536B51">
      <w:pPr>
        <w:numPr>
          <w:ilvl w:val="0"/>
          <w:numId w:val="34"/>
        </w:numPr>
        <w:autoSpaceDE w:val="0"/>
        <w:autoSpaceDN w:val="0"/>
        <w:spacing w:after="0" w:line="240" w:lineRule="auto"/>
        <w:ind w:left="851"/>
        <w:jc w:val="both"/>
        <w:rPr>
          <w:rFonts w:ascii="Times New Roman" w:hAnsi="Times New Roman" w:cs="Times New Roman"/>
          <w:sz w:val="24"/>
          <w:szCs w:val="24"/>
        </w:rPr>
      </w:pPr>
      <w:r w:rsidRPr="00536B51">
        <w:rPr>
          <w:rFonts w:ascii="Times New Roman" w:hAnsi="Times New Roman" w:cs="Times New Roman"/>
          <w:sz w:val="24"/>
          <w:szCs w:val="24"/>
        </w:rPr>
        <w:t>Pozostałe 70 % zabezpieczenia należytego wykonania umowy, gwarantujące zgodne z umową wykonanie robót, zostanie zwrócone w ciągu 30 dni po ich odbiorze (lub wygaśnie po upływie ważności gwarancji ubezpieczeniowej lub bankowej). Podstawę do zwolnienia zatrzymanej przez Zamawiającego części zabezpieczenia należytego wykonania umowy, w wysokości 70%, stanowić będzie protokół odbioru końcowego robót.</w:t>
      </w:r>
    </w:p>
    <w:p w14:paraId="246FA0A3" w14:textId="77777777" w:rsidR="00536B51" w:rsidRPr="00536B51" w:rsidRDefault="00536B51">
      <w:pPr>
        <w:numPr>
          <w:ilvl w:val="0"/>
          <w:numId w:val="34"/>
        </w:numPr>
        <w:autoSpaceDE w:val="0"/>
        <w:autoSpaceDN w:val="0"/>
        <w:spacing w:after="0" w:line="240" w:lineRule="auto"/>
        <w:ind w:left="851"/>
        <w:jc w:val="both"/>
        <w:rPr>
          <w:rFonts w:ascii="Times New Roman" w:hAnsi="Times New Roman" w:cs="Times New Roman"/>
          <w:sz w:val="24"/>
          <w:szCs w:val="24"/>
        </w:rPr>
      </w:pPr>
      <w:r w:rsidRPr="00536B51">
        <w:rPr>
          <w:rFonts w:ascii="Times New Roman" w:hAnsi="Times New Roman" w:cs="Times New Roman"/>
          <w:sz w:val="24"/>
          <w:szCs w:val="24"/>
        </w:rPr>
        <w:t>Część stanowiąca zabezpieczenie z tytułu rękojmi zostanie zwrócona w ciągu 15 dni po upływie okresu rękojmi za wady (lub wygaśnie po upływie ważności gwarancji ubezpieczeniowej lub bankowej).</w:t>
      </w:r>
    </w:p>
    <w:p w14:paraId="630FDF7E" w14:textId="185454B3" w:rsidR="00675FCD" w:rsidRPr="00536B51" w:rsidRDefault="00675FCD" w:rsidP="00336270">
      <w:pPr>
        <w:pStyle w:val="Tekstpodstawowy"/>
        <w:tabs>
          <w:tab w:val="left" w:pos="1906"/>
        </w:tabs>
        <w:autoSpaceDE w:val="0"/>
        <w:autoSpaceDN w:val="0"/>
        <w:ind w:left="0"/>
        <w:jc w:val="both"/>
        <w:rPr>
          <w:rFonts w:cs="Times New Roman"/>
          <w:sz w:val="24"/>
          <w:szCs w:val="24"/>
          <w:lang w:val="pl-PL"/>
        </w:rPr>
      </w:pPr>
      <w:r w:rsidRPr="00536B51">
        <w:rPr>
          <w:rFonts w:cs="Times New Roman"/>
          <w:sz w:val="24"/>
          <w:szCs w:val="24"/>
          <w:lang w:val="pl-PL"/>
        </w:rPr>
        <w:t xml:space="preserve"> </w:t>
      </w:r>
    </w:p>
    <w:p w14:paraId="72FDD790" w14:textId="5B1D971A" w:rsidR="00675FCD" w:rsidRDefault="00675FCD" w:rsidP="00336270">
      <w:pPr>
        <w:pStyle w:val="Akapitzlist"/>
        <w:numPr>
          <w:ilvl w:val="0"/>
          <w:numId w:val="1"/>
        </w:numPr>
        <w:spacing w:after="0" w:line="240" w:lineRule="auto"/>
        <w:ind w:left="0" w:firstLine="66"/>
        <w:jc w:val="both"/>
        <w:outlineLvl w:val="0"/>
        <w:rPr>
          <w:rFonts w:ascii="Times New Roman" w:hAnsi="Times New Roman" w:cs="Times New Roman"/>
          <w:b/>
          <w:sz w:val="24"/>
          <w:szCs w:val="24"/>
        </w:rPr>
      </w:pPr>
      <w:bookmarkStart w:id="27" w:name="_Toc116555923"/>
      <w:bookmarkStart w:id="28" w:name="_Toc126661192"/>
      <w:r w:rsidRPr="00AC7644">
        <w:rPr>
          <w:rFonts w:ascii="Times New Roman" w:hAnsi="Times New Roman" w:cs="Times New Roman"/>
          <w:b/>
          <w:sz w:val="24"/>
          <w:szCs w:val="24"/>
        </w:rPr>
        <w:t>SPOSÓB ORAZ TERMIN SKŁADANIA OFERT.</w:t>
      </w:r>
      <w:bookmarkEnd w:id="27"/>
      <w:bookmarkEnd w:id="28"/>
    </w:p>
    <w:p w14:paraId="0F4393A5" w14:textId="4BD9FF54" w:rsidR="00675FCD" w:rsidRPr="00AC7644" w:rsidRDefault="00A22965">
      <w:pPr>
        <w:pStyle w:val="Tekstpodstawowy"/>
        <w:numPr>
          <w:ilvl w:val="0"/>
          <w:numId w:val="15"/>
        </w:numPr>
        <w:tabs>
          <w:tab w:val="left" w:pos="1906"/>
        </w:tabs>
        <w:autoSpaceDE w:val="0"/>
        <w:autoSpaceDN w:val="0"/>
        <w:ind w:left="426"/>
        <w:jc w:val="both"/>
        <w:rPr>
          <w:rFonts w:cs="Times New Roman"/>
          <w:sz w:val="24"/>
          <w:szCs w:val="24"/>
          <w:lang w:val="pl-PL"/>
        </w:rPr>
      </w:pPr>
      <w:r w:rsidRPr="00AC7644">
        <w:rPr>
          <w:rFonts w:cs="Times New Roman"/>
          <w:sz w:val="24"/>
          <w:szCs w:val="24"/>
          <w:lang w:val="pl-PL"/>
        </w:rPr>
        <w:t xml:space="preserve">Ofertę należy złożyć do dnia </w:t>
      </w:r>
      <w:r w:rsidR="00404DBF">
        <w:rPr>
          <w:rFonts w:cs="Times New Roman"/>
          <w:sz w:val="24"/>
          <w:szCs w:val="24"/>
          <w:lang w:val="pl-PL"/>
        </w:rPr>
        <w:t xml:space="preserve">14 kwietnia 2023 </w:t>
      </w:r>
      <w:r w:rsidRPr="00AC7644">
        <w:rPr>
          <w:rFonts w:cs="Times New Roman"/>
          <w:sz w:val="24"/>
          <w:szCs w:val="24"/>
          <w:lang w:val="pl-PL"/>
        </w:rPr>
        <w:t>r. do godz. 08:</w:t>
      </w:r>
      <w:r w:rsidR="00675FCD" w:rsidRPr="00AC7644">
        <w:rPr>
          <w:rFonts w:cs="Times New Roman"/>
          <w:sz w:val="24"/>
          <w:szCs w:val="24"/>
          <w:lang w:val="pl-PL"/>
        </w:rPr>
        <w:t>00. Wykonawca może złożyć tylko jedną ofertę, której treść musi odpowiadać treści SWZ.</w:t>
      </w:r>
    </w:p>
    <w:p w14:paraId="2E83DCCF" w14:textId="33F22487" w:rsidR="00675FCD" w:rsidRPr="00AC7644" w:rsidRDefault="00675FCD">
      <w:pPr>
        <w:pStyle w:val="Tekstpodstawowy"/>
        <w:numPr>
          <w:ilvl w:val="0"/>
          <w:numId w:val="15"/>
        </w:numPr>
        <w:tabs>
          <w:tab w:val="left" w:pos="1906"/>
        </w:tabs>
        <w:autoSpaceDE w:val="0"/>
        <w:autoSpaceDN w:val="0"/>
        <w:ind w:left="426"/>
        <w:jc w:val="both"/>
        <w:rPr>
          <w:rFonts w:cs="Times New Roman"/>
          <w:sz w:val="24"/>
          <w:szCs w:val="24"/>
          <w:lang w:val="pl-PL"/>
        </w:rPr>
      </w:pPr>
      <w:r w:rsidRPr="00AC7644">
        <w:rPr>
          <w:rFonts w:cs="Times New Roman"/>
          <w:sz w:val="24"/>
          <w:szCs w:val="24"/>
          <w:lang w:val="pl-PL"/>
        </w:rPr>
        <w:t>Ofertę należy sporządzić w języku polskim i złożyć pod rygorem nieważności, w formie elektronicznej (tj. w postaci elektronicznej opatrzonej kwalifikowanym podpisem elektronicznym) lub w postaci elektronicznej opatrzonej podpisem zaufanym lub podpisem osobistym przez osobę upoważnioną do reprezentowania Wykonawcy zgodnie z formą reprezentacji, określoną w dokumencie rejestrowym właściwym dla formy organizacyjnej.</w:t>
      </w:r>
    </w:p>
    <w:p w14:paraId="46481066" w14:textId="1C2F6B8D" w:rsidR="00675FCD" w:rsidRPr="00AC7644" w:rsidRDefault="00675FCD">
      <w:pPr>
        <w:pStyle w:val="Tekstpodstawowy"/>
        <w:numPr>
          <w:ilvl w:val="0"/>
          <w:numId w:val="15"/>
        </w:numPr>
        <w:autoSpaceDE w:val="0"/>
        <w:autoSpaceDN w:val="0"/>
        <w:ind w:left="426"/>
        <w:jc w:val="both"/>
        <w:rPr>
          <w:rFonts w:cs="Times New Roman"/>
          <w:sz w:val="24"/>
          <w:szCs w:val="24"/>
          <w:lang w:val="pl-PL"/>
        </w:rPr>
      </w:pPr>
      <w:r w:rsidRPr="00AC7644">
        <w:rPr>
          <w:rFonts w:cs="Times New Roman"/>
          <w:sz w:val="24"/>
          <w:szCs w:val="24"/>
          <w:lang w:val="pl-PL"/>
        </w:rPr>
        <w:t xml:space="preserve"> Wykonawca składa ofertę w</w:t>
      </w:r>
      <w:r w:rsidR="004165D6" w:rsidRPr="00AC7644">
        <w:rPr>
          <w:rFonts w:cs="Times New Roman"/>
          <w:sz w:val="24"/>
          <w:szCs w:val="24"/>
          <w:lang w:val="pl-PL"/>
        </w:rPr>
        <w:t>yłącznie w formie elektronicznej</w:t>
      </w:r>
      <w:r w:rsidRPr="00AC7644">
        <w:rPr>
          <w:rFonts w:cs="Times New Roman"/>
          <w:sz w:val="24"/>
          <w:szCs w:val="24"/>
          <w:lang w:val="pl-PL"/>
        </w:rPr>
        <w:t xml:space="preserve"> </w:t>
      </w:r>
      <w:r w:rsidR="0083352C" w:rsidRPr="00AC7644">
        <w:rPr>
          <w:rFonts w:cs="Times New Roman"/>
          <w:sz w:val="24"/>
          <w:szCs w:val="24"/>
          <w:lang w:val="pl-PL"/>
        </w:rPr>
        <w:t xml:space="preserve">za pomocą platformy zakupowej: </w:t>
      </w:r>
      <w:r w:rsidR="004165D6" w:rsidRPr="00AC7644">
        <w:rPr>
          <w:rFonts w:cs="Times New Roman"/>
          <w:sz w:val="24"/>
          <w:szCs w:val="24"/>
          <w:lang w:val="pl-PL"/>
        </w:rPr>
        <w:t>https://platformazakupowa.pl/pn/gminakrzykosy</w:t>
      </w:r>
    </w:p>
    <w:p w14:paraId="55AA0062" w14:textId="27FC9A5B" w:rsidR="00675FCD" w:rsidRPr="00AC7644" w:rsidRDefault="00675FCD">
      <w:pPr>
        <w:pStyle w:val="Tekstpodstawowy"/>
        <w:numPr>
          <w:ilvl w:val="0"/>
          <w:numId w:val="15"/>
        </w:numPr>
        <w:autoSpaceDE w:val="0"/>
        <w:autoSpaceDN w:val="0"/>
        <w:ind w:left="426"/>
        <w:jc w:val="both"/>
        <w:rPr>
          <w:rFonts w:cs="Times New Roman"/>
          <w:sz w:val="24"/>
          <w:szCs w:val="24"/>
          <w:lang w:val="pl-PL"/>
        </w:rPr>
      </w:pPr>
      <w:r w:rsidRPr="00AC7644">
        <w:rPr>
          <w:rFonts w:cs="Times New Roman"/>
          <w:sz w:val="24"/>
          <w:szCs w:val="24"/>
          <w:lang w:val="pl-PL"/>
        </w:rPr>
        <w:t xml:space="preserve">Wykonawca składa ofertę wraz z wymaganymi oświadczeniami i dokumentami, które </w:t>
      </w:r>
      <w:r w:rsidRPr="00AC7644">
        <w:rPr>
          <w:rFonts w:cs="Times New Roman"/>
          <w:sz w:val="24"/>
          <w:szCs w:val="24"/>
          <w:lang w:val="pl-PL"/>
        </w:rPr>
        <w:lastRenderedPageBreak/>
        <w:t>Wykonawca zobowiązany jest podpisać i dodać do oferty na Platformie przed złożeniem oferty.</w:t>
      </w:r>
    </w:p>
    <w:p w14:paraId="75DD810C" w14:textId="45E4D82E" w:rsidR="00675FCD" w:rsidRDefault="00675FCD">
      <w:pPr>
        <w:pStyle w:val="Tekstpodstawowy"/>
        <w:numPr>
          <w:ilvl w:val="0"/>
          <w:numId w:val="15"/>
        </w:numPr>
        <w:autoSpaceDE w:val="0"/>
        <w:autoSpaceDN w:val="0"/>
        <w:ind w:left="426"/>
        <w:jc w:val="both"/>
        <w:rPr>
          <w:rFonts w:cs="Times New Roman"/>
          <w:sz w:val="24"/>
          <w:szCs w:val="24"/>
          <w:lang w:val="pl-PL"/>
        </w:rPr>
      </w:pPr>
      <w:r w:rsidRPr="00AC7644">
        <w:rPr>
          <w:rFonts w:cs="Times New Roman"/>
          <w:sz w:val="24"/>
          <w:szCs w:val="24"/>
          <w:lang w:val="pl-PL"/>
        </w:rPr>
        <w:t xml:space="preserve">Wykonawca może przed upływem terminu składania ofert poprzez Platformę wycofać ofertę. </w:t>
      </w:r>
      <w:r w:rsidR="0083352C" w:rsidRPr="00AC7644">
        <w:rPr>
          <w:rFonts w:cs="Times New Roman"/>
          <w:sz w:val="24"/>
          <w:szCs w:val="24"/>
          <w:lang w:val="pl-PL"/>
        </w:rPr>
        <w:br/>
      </w:r>
      <w:r w:rsidRPr="00AC7644">
        <w:rPr>
          <w:rFonts w:cs="Times New Roman"/>
          <w:sz w:val="24"/>
          <w:szCs w:val="24"/>
          <w:lang w:val="pl-PL"/>
        </w:rPr>
        <w:t>W celu zmodyfikowania złożonej oferty w pierwszej kolejności należy złożoną ofertę wycofać, a następnie ponownie złożyć ofertę.</w:t>
      </w:r>
    </w:p>
    <w:p w14:paraId="774632F3" w14:textId="77777777" w:rsidR="00536B51" w:rsidRPr="00AC7644" w:rsidRDefault="00536B51" w:rsidP="00536B51">
      <w:pPr>
        <w:pStyle w:val="Tekstpodstawowy"/>
        <w:autoSpaceDE w:val="0"/>
        <w:autoSpaceDN w:val="0"/>
        <w:ind w:left="426"/>
        <w:jc w:val="both"/>
        <w:rPr>
          <w:rFonts w:cs="Times New Roman"/>
          <w:sz w:val="24"/>
          <w:szCs w:val="24"/>
          <w:lang w:val="pl-PL"/>
        </w:rPr>
      </w:pPr>
    </w:p>
    <w:p w14:paraId="70BE8FFD" w14:textId="460056DC" w:rsidR="00675FCD" w:rsidRPr="00AC7644" w:rsidRDefault="00675FCD" w:rsidP="00336270">
      <w:pPr>
        <w:pStyle w:val="Akapitzlist"/>
        <w:numPr>
          <w:ilvl w:val="0"/>
          <w:numId w:val="1"/>
        </w:numPr>
        <w:spacing w:after="0" w:line="240" w:lineRule="auto"/>
        <w:ind w:left="0" w:firstLine="66"/>
        <w:jc w:val="both"/>
        <w:outlineLvl w:val="0"/>
        <w:rPr>
          <w:rFonts w:ascii="Times New Roman" w:hAnsi="Times New Roman" w:cs="Times New Roman"/>
          <w:b/>
          <w:sz w:val="24"/>
          <w:szCs w:val="24"/>
        </w:rPr>
      </w:pPr>
      <w:bookmarkStart w:id="29" w:name="_Toc116555924"/>
      <w:bookmarkStart w:id="30" w:name="_Toc126661193"/>
      <w:r w:rsidRPr="00AC7644">
        <w:rPr>
          <w:rFonts w:ascii="Times New Roman" w:hAnsi="Times New Roman" w:cs="Times New Roman"/>
          <w:b/>
          <w:sz w:val="24"/>
          <w:szCs w:val="24"/>
        </w:rPr>
        <w:t>TERMIN OTWARCIA OFERT.</w:t>
      </w:r>
      <w:bookmarkEnd w:id="29"/>
      <w:bookmarkEnd w:id="30"/>
    </w:p>
    <w:p w14:paraId="677FF1D4" w14:textId="0C7030D4" w:rsidR="004165D6" w:rsidRPr="00404DBF" w:rsidRDefault="00675FCD" w:rsidP="00404DBF">
      <w:pPr>
        <w:pStyle w:val="Tekstpodstawowy"/>
        <w:numPr>
          <w:ilvl w:val="0"/>
          <w:numId w:val="16"/>
        </w:numPr>
        <w:autoSpaceDE w:val="0"/>
        <w:autoSpaceDN w:val="0"/>
        <w:ind w:left="426"/>
        <w:jc w:val="both"/>
        <w:rPr>
          <w:rFonts w:cs="Times New Roman"/>
          <w:sz w:val="24"/>
          <w:szCs w:val="24"/>
          <w:lang w:val="pl-PL"/>
        </w:rPr>
      </w:pPr>
      <w:r w:rsidRPr="00404DBF">
        <w:rPr>
          <w:rFonts w:cs="Times New Roman"/>
          <w:sz w:val="24"/>
          <w:szCs w:val="24"/>
          <w:lang w:val="pl-PL"/>
        </w:rPr>
        <w:t xml:space="preserve">Otwarcie ofert nastąpi w dniu </w:t>
      </w:r>
      <w:r w:rsidR="00404DBF" w:rsidRPr="00404DBF">
        <w:rPr>
          <w:rFonts w:cs="Times New Roman"/>
          <w:sz w:val="24"/>
          <w:szCs w:val="24"/>
          <w:lang w:val="pl-PL"/>
        </w:rPr>
        <w:t xml:space="preserve">14 kwietnia 2023 </w:t>
      </w:r>
      <w:r w:rsidR="00404DBF">
        <w:rPr>
          <w:rFonts w:cs="Times New Roman"/>
          <w:sz w:val="24"/>
          <w:szCs w:val="24"/>
          <w:lang w:val="pl-PL"/>
        </w:rPr>
        <w:t xml:space="preserve">o godz. 8:30. </w:t>
      </w:r>
      <w:r w:rsidRPr="00404DBF">
        <w:rPr>
          <w:rFonts w:cs="Times New Roman"/>
          <w:sz w:val="24"/>
          <w:szCs w:val="24"/>
          <w:lang w:val="pl-PL"/>
        </w:rPr>
        <w:t>Zamawiający, najpóźniej przed otwarciem ofert, udostępni na stronie internetowej prowadzo</w:t>
      </w:r>
      <w:r w:rsidR="004165D6" w:rsidRPr="00404DBF">
        <w:rPr>
          <w:rFonts w:cs="Times New Roman"/>
          <w:sz w:val="24"/>
          <w:szCs w:val="24"/>
          <w:lang w:val="pl-PL"/>
        </w:rPr>
        <w:t xml:space="preserve">nego postępowania </w:t>
      </w:r>
      <w:r w:rsidRPr="00404DBF">
        <w:rPr>
          <w:rFonts w:cs="Times New Roman"/>
          <w:sz w:val="24"/>
          <w:szCs w:val="24"/>
          <w:lang w:val="pl-PL"/>
        </w:rPr>
        <w:t>informację o kwocie, jaką zamierza przeznaczyć na sfinansowanie zamówienia.</w:t>
      </w:r>
    </w:p>
    <w:p w14:paraId="033394DC" w14:textId="326D3B37" w:rsidR="004165D6" w:rsidRPr="00AC7644" w:rsidRDefault="004165D6">
      <w:pPr>
        <w:pStyle w:val="Tekstpodstawowy"/>
        <w:numPr>
          <w:ilvl w:val="0"/>
          <w:numId w:val="16"/>
        </w:numPr>
        <w:autoSpaceDE w:val="0"/>
        <w:autoSpaceDN w:val="0"/>
        <w:ind w:left="426"/>
        <w:jc w:val="both"/>
        <w:rPr>
          <w:rFonts w:cs="Times New Roman"/>
          <w:sz w:val="24"/>
          <w:szCs w:val="24"/>
          <w:lang w:val="pl-PL"/>
        </w:rPr>
      </w:pPr>
      <w:r w:rsidRPr="00AC7644">
        <w:rPr>
          <w:rFonts w:cstheme="minorHAnsi"/>
          <w:lang w:val="pl-PL"/>
        </w:rPr>
        <w:t>W przypadku wystąpienia awarii systemu teleinformatycznego, która spowoduje</w:t>
      </w:r>
      <w:r w:rsidRPr="00AC7644">
        <w:rPr>
          <w:rFonts w:cstheme="minorHAnsi"/>
          <w:spacing w:val="-34"/>
          <w:lang w:val="pl-PL"/>
        </w:rPr>
        <w:t xml:space="preserve"> </w:t>
      </w:r>
      <w:r w:rsidRPr="00AC7644">
        <w:rPr>
          <w:rFonts w:cstheme="minorHAnsi"/>
          <w:lang w:val="pl-PL"/>
        </w:rPr>
        <w:t>brak możliwości otwarcia ofert w terminie określonym w ust. 1, otwarcie ofert nastąpi niezwłocznie po usunięciu</w:t>
      </w:r>
      <w:r w:rsidRPr="00AC7644">
        <w:rPr>
          <w:rFonts w:cstheme="minorHAnsi"/>
          <w:spacing w:val="-5"/>
          <w:lang w:val="pl-PL"/>
        </w:rPr>
        <w:t xml:space="preserve"> </w:t>
      </w:r>
      <w:r w:rsidRPr="00AC7644">
        <w:rPr>
          <w:rFonts w:cstheme="minorHAnsi"/>
          <w:lang w:val="pl-PL"/>
        </w:rPr>
        <w:t>awarii.</w:t>
      </w:r>
    </w:p>
    <w:p w14:paraId="3290B5A7" w14:textId="32C14639" w:rsidR="00675FCD" w:rsidRPr="00AC7644" w:rsidRDefault="00675FCD">
      <w:pPr>
        <w:pStyle w:val="Tekstpodstawowy"/>
        <w:numPr>
          <w:ilvl w:val="0"/>
          <w:numId w:val="16"/>
        </w:numPr>
        <w:autoSpaceDE w:val="0"/>
        <w:autoSpaceDN w:val="0"/>
        <w:ind w:left="426"/>
        <w:jc w:val="both"/>
        <w:rPr>
          <w:rFonts w:cs="Times New Roman"/>
          <w:sz w:val="24"/>
          <w:szCs w:val="24"/>
          <w:lang w:val="pl-PL"/>
        </w:rPr>
      </w:pPr>
      <w:r w:rsidRPr="00AC7644">
        <w:rPr>
          <w:rFonts w:cs="Times New Roman"/>
          <w:sz w:val="24"/>
          <w:szCs w:val="24"/>
          <w:lang w:val="pl-PL"/>
        </w:rPr>
        <w:t>Zamawiający, niezwłocznie po otwarciu ofert, udostępni na stronie internetowej prowadzonego postępowania informacje o:</w:t>
      </w:r>
    </w:p>
    <w:p w14:paraId="7495913F" w14:textId="65D0405B" w:rsidR="00675FCD" w:rsidRPr="00AC7644" w:rsidRDefault="00675FCD">
      <w:pPr>
        <w:pStyle w:val="Akapitzlist"/>
        <w:numPr>
          <w:ilvl w:val="0"/>
          <w:numId w:val="17"/>
        </w:numPr>
        <w:autoSpaceDE w:val="0"/>
        <w:autoSpaceDN w:val="0"/>
        <w:spacing w:after="0" w:line="240" w:lineRule="auto"/>
        <w:jc w:val="both"/>
        <w:rPr>
          <w:rFonts w:ascii="Times New Roman" w:hAnsi="Times New Roman" w:cs="Times New Roman"/>
          <w:sz w:val="24"/>
          <w:szCs w:val="24"/>
        </w:rPr>
      </w:pPr>
      <w:r w:rsidRPr="00AC7644">
        <w:rPr>
          <w:rFonts w:ascii="Times New Roman" w:hAnsi="Times New Roman" w:cs="Times New Roman"/>
          <w:sz w:val="24"/>
          <w:szCs w:val="24"/>
        </w:rPr>
        <w:t>nazwach albo imionach i nazwiskach oraz siedzibach lub miejscach prowadzonej działalności gospodarczej albo miejscach zamieszkania wykonawców, których oferty zostały otwarte;</w:t>
      </w:r>
    </w:p>
    <w:p w14:paraId="28F205F7" w14:textId="24E5E08E" w:rsidR="00675FCD" w:rsidRPr="00AC7644" w:rsidRDefault="00675FCD">
      <w:pPr>
        <w:pStyle w:val="Akapitzlist"/>
        <w:numPr>
          <w:ilvl w:val="0"/>
          <w:numId w:val="17"/>
        </w:numPr>
        <w:autoSpaceDE w:val="0"/>
        <w:autoSpaceDN w:val="0"/>
        <w:spacing w:after="0" w:line="240" w:lineRule="auto"/>
        <w:jc w:val="both"/>
        <w:rPr>
          <w:rFonts w:ascii="Times New Roman" w:hAnsi="Times New Roman" w:cs="Times New Roman"/>
          <w:sz w:val="24"/>
          <w:szCs w:val="24"/>
        </w:rPr>
      </w:pPr>
      <w:r w:rsidRPr="00AC7644">
        <w:rPr>
          <w:rFonts w:ascii="Times New Roman" w:hAnsi="Times New Roman" w:cs="Times New Roman"/>
          <w:sz w:val="24"/>
          <w:szCs w:val="24"/>
        </w:rPr>
        <w:t>cenach lub kosztach zawartych w ofertach.</w:t>
      </w:r>
    </w:p>
    <w:p w14:paraId="6DBFD702" w14:textId="77777777" w:rsidR="00675FCD" w:rsidRPr="00AC7644" w:rsidRDefault="00675FCD" w:rsidP="00336270">
      <w:pPr>
        <w:autoSpaceDE w:val="0"/>
        <w:autoSpaceDN w:val="0"/>
        <w:spacing w:after="0" w:line="240" w:lineRule="auto"/>
        <w:jc w:val="both"/>
        <w:rPr>
          <w:rFonts w:ascii="Times New Roman" w:hAnsi="Times New Roman" w:cs="Times New Roman"/>
          <w:sz w:val="24"/>
          <w:szCs w:val="24"/>
        </w:rPr>
      </w:pPr>
    </w:p>
    <w:p w14:paraId="73A852A5" w14:textId="10B8BC9D" w:rsidR="00675FCD" w:rsidRPr="00AC7644" w:rsidRDefault="0083352C" w:rsidP="00336270">
      <w:pPr>
        <w:pStyle w:val="Akapitzlist"/>
        <w:numPr>
          <w:ilvl w:val="0"/>
          <w:numId w:val="1"/>
        </w:numPr>
        <w:spacing w:after="0" w:line="240" w:lineRule="auto"/>
        <w:jc w:val="both"/>
        <w:outlineLvl w:val="0"/>
        <w:rPr>
          <w:rFonts w:ascii="Times New Roman" w:hAnsi="Times New Roman" w:cs="Times New Roman"/>
          <w:b/>
          <w:sz w:val="24"/>
          <w:szCs w:val="24"/>
        </w:rPr>
      </w:pPr>
      <w:bookmarkStart w:id="31" w:name="_Toc116555925"/>
      <w:bookmarkStart w:id="32" w:name="_Toc126661194"/>
      <w:r w:rsidRPr="00AC7644">
        <w:rPr>
          <w:rFonts w:ascii="Times New Roman" w:hAnsi="Times New Roman" w:cs="Times New Roman"/>
          <w:b/>
          <w:sz w:val="24"/>
          <w:szCs w:val="24"/>
        </w:rPr>
        <w:t>SPOSÓB OBLICZENIA CENY</w:t>
      </w:r>
      <w:bookmarkEnd w:id="31"/>
      <w:bookmarkEnd w:id="32"/>
    </w:p>
    <w:p w14:paraId="61EA52D4" w14:textId="2658E3E9" w:rsidR="00675FCD" w:rsidRPr="00AC7644" w:rsidRDefault="00675FCD">
      <w:pPr>
        <w:pStyle w:val="Tekstpodstawowy"/>
        <w:numPr>
          <w:ilvl w:val="0"/>
          <w:numId w:val="18"/>
        </w:numPr>
        <w:autoSpaceDE w:val="0"/>
        <w:autoSpaceDN w:val="0"/>
        <w:ind w:left="426"/>
        <w:jc w:val="both"/>
        <w:rPr>
          <w:rFonts w:cs="Times New Roman"/>
          <w:sz w:val="24"/>
          <w:szCs w:val="24"/>
          <w:lang w:val="pl-PL"/>
        </w:rPr>
      </w:pPr>
      <w:r w:rsidRPr="00AC7644">
        <w:rPr>
          <w:rFonts w:cs="Times New Roman"/>
          <w:sz w:val="24"/>
          <w:szCs w:val="24"/>
          <w:lang w:val="pl-PL"/>
        </w:rPr>
        <w:t>Oferta musi zawierać ostateczną, sumaryczną cenę ryczałtową obejmującą  wszystkie koszty z uwzględnieniem wszystkich opłat i podatków (także podatku od  towarów i</w:t>
      </w:r>
      <w:r w:rsidR="00E8310B">
        <w:rPr>
          <w:rFonts w:cs="Times New Roman"/>
          <w:sz w:val="24"/>
          <w:szCs w:val="24"/>
          <w:lang w:val="pl-PL"/>
        </w:rPr>
        <w:t> </w:t>
      </w:r>
      <w:r w:rsidRPr="00AC7644">
        <w:rPr>
          <w:rFonts w:cs="Times New Roman"/>
          <w:sz w:val="24"/>
          <w:szCs w:val="24"/>
          <w:lang w:val="pl-PL"/>
        </w:rPr>
        <w:t>usług) oraz ewentualnych upustów i rabatów.</w:t>
      </w:r>
    </w:p>
    <w:p w14:paraId="01A5FF00" w14:textId="77777777" w:rsidR="004165D6" w:rsidRPr="00AC7644" w:rsidRDefault="00675FCD">
      <w:pPr>
        <w:pStyle w:val="Tekstpodstawowy"/>
        <w:numPr>
          <w:ilvl w:val="0"/>
          <w:numId w:val="18"/>
        </w:numPr>
        <w:autoSpaceDE w:val="0"/>
        <w:autoSpaceDN w:val="0"/>
        <w:ind w:left="426"/>
        <w:jc w:val="both"/>
        <w:rPr>
          <w:rFonts w:cs="Times New Roman"/>
          <w:sz w:val="24"/>
          <w:szCs w:val="24"/>
          <w:lang w:val="pl-PL"/>
        </w:rPr>
      </w:pPr>
      <w:r w:rsidRPr="00AC7644">
        <w:rPr>
          <w:rFonts w:cs="Times New Roman"/>
          <w:sz w:val="24"/>
          <w:szCs w:val="24"/>
          <w:lang w:val="pl-PL"/>
        </w:rPr>
        <w:t>Cena musi być podana w złotych polskich cyfrowo słownie, w zaokrągleniu d</w:t>
      </w:r>
      <w:r w:rsidR="004165D6" w:rsidRPr="00AC7644">
        <w:rPr>
          <w:rFonts w:cs="Times New Roman"/>
          <w:sz w:val="24"/>
          <w:szCs w:val="24"/>
          <w:lang w:val="pl-PL"/>
        </w:rPr>
        <w:t>o drugiego miejsca po przecinku</w:t>
      </w:r>
      <w:r w:rsidRPr="00AC7644">
        <w:rPr>
          <w:rFonts w:cs="Times New Roman"/>
          <w:sz w:val="24"/>
          <w:szCs w:val="24"/>
          <w:lang w:val="pl-PL"/>
        </w:rPr>
        <w:t>.</w:t>
      </w:r>
    </w:p>
    <w:p w14:paraId="127FECD2" w14:textId="583444CB" w:rsidR="004165D6" w:rsidRPr="00AC7644" w:rsidRDefault="004165D6">
      <w:pPr>
        <w:pStyle w:val="Tekstpodstawowy"/>
        <w:numPr>
          <w:ilvl w:val="0"/>
          <w:numId w:val="18"/>
        </w:numPr>
        <w:autoSpaceDE w:val="0"/>
        <w:autoSpaceDN w:val="0"/>
        <w:ind w:left="426"/>
        <w:jc w:val="both"/>
        <w:rPr>
          <w:rFonts w:cs="Times New Roman"/>
          <w:sz w:val="24"/>
          <w:szCs w:val="24"/>
          <w:lang w:val="pl-PL"/>
        </w:rPr>
      </w:pPr>
      <w:r w:rsidRPr="00AC7644">
        <w:rPr>
          <w:rFonts w:cstheme="minorHAnsi"/>
          <w:lang w:val="pl-PL"/>
        </w:rPr>
        <w:t>Wykonawca</w:t>
      </w:r>
      <w:r w:rsidRPr="00AC7644">
        <w:rPr>
          <w:rFonts w:cstheme="minorHAnsi"/>
          <w:spacing w:val="-9"/>
          <w:lang w:val="pl-PL"/>
        </w:rPr>
        <w:t xml:space="preserve"> </w:t>
      </w:r>
      <w:r w:rsidRPr="00AC7644">
        <w:rPr>
          <w:rFonts w:cstheme="minorHAnsi"/>
          <w:lang w:val="pl-PL"/>
        </w:rPr>
        <w:t>poda</w:t>
      </w:r>
      <w:r w:rsidRPr="00AC7644">
        <w:rPr>
          <w:rFonts w:cstheme="minorHAnsi"/>
          <w:spacing w:val="-11"/>
          <w:lang w:val="pl-PL"/>
        </w:rPr>
        <w:t xml:space="preserve"> </w:t>
      </w:r>
      <w:r w:rsidRPr="00AC7644">
        <w:rPr>
          <w:rFonts w:cstheme="minorHAnsi"/>
          <w:lang w:val="pl-PL"/>
        </w:rPr>
        <w:t>w</w:t>
      </w:r>
      <w:r w:rsidRPr="00AC7644">
        <w:rPr>
          <w:rFonts w:cstheme="minorHAnsi"/>
          <w:spacing w:val="-8"/>
          <w:lang w:val="pl-PL"/>
        </w:rPr>
        <w:t xml:space="preserve"> </w:t>
      </w:r>
      <w:r w:rsidRPr="00AC7644">
        <w:rPr>
          <w:rFonts w:cstheme="minorHAnsi"/>
          <w:lang w:val="pl-PL"/>
        </w:rPr>
        <w:t>Formularzu</w:t>
      </w:r>
      <w:r w:rsidRPr="00AC7644">
        <w:rPr>
          <w:rFonts w:cstheme="minorHAnsi"/>
          <w:spacing w:val="-8"/>
          <w:lang w:val="pl-PL"/>
        </w:rPr>
        <w:t xml:space="preserve"> </w:t>
      </w:r>
      <w:r w:rsidRPr="00AC7644">
        <w:rPr>
          <w:rFonts w:cstheme="minorHAnsi"/>
          <w:lang w:val="pl-PL"/>
        </w:rPr>
        <w:t>Ofertowym</w:t>
      </w:r>
      <w:r w:rsidRPr="00AC7644">
        <w:rPr>
          <w:rFonts w:cstheme="minorHAnsi"/>
          <w:spacing w:val="-9"/>
          <w:lang w:val="pl-PL"/>
        </w:rPr>
        <w:t xml:space="preserve"> </w:t>
      </w:r>
      <w:r w:rsidRPr="00AC7644">
        <w:rPr>
          <w:rFonts w:cstheme="minorHAnsi"/>
          <w:lang w:val="pl-PL"/>
        </w:rPr>
        <w:t>stawkę</w:t>
      </w:r>
      <w:r w:rsidRPr="00AC7644">
        <w:rPr>
          <w:rFonts w:cstheme="minorHAnsi"/>
          <w:spacing w:val="-8"/>
          <w:lang w:val="pl-PL"/>
        </w:rPr>
        <w:t xml:space="preserve"> </w:t>
      </w:r>
      <w:r w:rsidRPr="00AC7644">
        <w:rPr>
          <w:rFonts w:cstheme="minorHAnsi"/>
          <w:lang w:val="pl-PL"/>
        </w:rPr>
        <w:t>podatku</w:t>
      </w:r>
      <w:r w:rsidRPr="00AC7644">
        <w:rPr>
          <w:rFonts w:cstheme="minorHAnsi"/>
          <w:spacing w:val="-8"/>
          <w:lang w:val="pl-PL"/>
        </w:rPr>
        <w:t xml:space="preserve"> </w:t>
      </w:r>
      <w:r w:rsidRPr="00AC7644">
        <w:rPr>
          <w:rFonts w:cstheme="minorHAnsi"/>
          <w:lang w:val="pl-PL"/>
        </w:rPr>
        <w:t>od</w:t>
      </w:r>
      <w:r w:rsidRPr="00AC7644">
        <w:rPr>
          <w:rFonts w:cstheme="minorHAnsi"/>
          <w:spacing w:val="-10"/>
          <w:lang w:val="pl-PL"/>
        </w:rPr>
        <w:t xml:space="preserve"> </w:t>
      </w:r>
      <w:r w:rsidRPr="00AC7644">
        <w:rPr>
          <w:rFonts w:cstheme="minorHAnsi"/>
          <w:lang w:val="pl-PL"/>
        </w:rPr>
        <w:t>towarów</w:t>
      </w:r>
      <w:r w:rsidRPr="00AC7644">
        <w:rPr>
          <w:rFonts w:cstheme="minorHAnsi"/>
          <w:spacing w:val="-9"/>
          <w:lang w:val="pl-PL"/>
        </w:rPr>
        <w:t xml:space="preserve"> </w:t>
      </w:r>
      <w:r w:rsidRPr="00AC7644">
        <w:rPr>
          <w:rFonts w:cstheme="minorHAnsi"/>
          <w:lang w:val="pl-PL"/>
        </w:rPr>
        <w:t>i</w:t>
      </w:r>
      <w:r w:rsidRPr="00AC7644">
        <w:rPr>
          <w:rFonts w:cstheme="minorHAnsi"/>
          <w:spacing w:val="-9"/>
          <w:lang w:val="pl-PL"/>
        </w:rPr>
        <w:t xml:space="preserve"> </w:t>
      </w:r>
      <w:r w:rsidRPr="00AC7644">
        <w:rPr>
          <w:rFonts w:cstheme="minorHAnsi"/>
          <w:lang w:val="pl-PL"/>
        </w:rPr>
        <w:t>usług</w:t>
      </w:r>
      <w:r w:rsidRPr="00AC7644">
        <w:rPr>
          <w:rFonts w:cstheme="minorHAnsi"/>
          <w:spacing w:val="-9"/>
          <w:lang w:val="pl-PL"/>
        </w:rPr>
        <w:t xml:space="preserve"> </w:t>
      </w:r>
      <w:r w:rsidRPr="00AC7644">
        <w:rPr>
          <w:rFonts w:cstheme="minorHAnsi"/>
          <w:lang w:val="pl-PL"/>
        </w:rPr>
        <w:t>(VAT) właściwą</w:t>
      </w:r>
      <w:r w:rsidRPr="00AC7644">
        <w:rPr>
          <w:rFonts w:cstheme="minorHAnsi"/>
          <w:spacing w:val="-6"/>
          <w:lang w:val="pl-PL"/>
        </w:rPr>
        <w:t xml:space="preserve"> </w:t>
      </w:r>
      <w:r w:rsidRPr="00AC7644">
        <w:rPr>
          <w:rFonts w:cstheme="minorHAnsi"/>
          <w:lang w:val="pl-PL"/>
        </w:rPr>
        <w:t>dla</w:t>
      </w:r>
      <w:r w:rsidRPr="00AC7644">
        <w:rPr>
          <w:rFonts w:cstheme="minorHAnsi"/>
          <w:spacing w:val="-6"/>
          <w:lang w:val="pl-PL"/>
        </w:rPr>
        <w:t xml:space="preserve"> </w:t>
      </w:r>
      <w:r w:rsidRPr="00AC7644">
        <w:rPr>
          <w:rFonts w:cstheme="minorHAnsi"/>
          <w:lang w:val="pl-PL"/>
        </w:rPr>
        <w:t>przedmiotu</w:t>
      </w:r>
      <w:r w:rsidRPr="00AC7644">
        <w:rPr>
          <w:rFonts w:cstheme="minorHAnsi"/>
          <w:spacing w:val="-6"/>
          <w:lang w:val="pl-PL"/>
        </w:rPr>
        <w:t xml:space="preserve"> </w:t>
      </w:r>
      <w:r w:rsidRPr="00AC7644">
        <w:rPr>
          <w:rFonts w:cstheme="minorHAnsi"/>
          <w:lang w:val="pl-PL"/>
        </w:rPr>
        <w:t>zamówienia,</w:t>
      </w:r>
      <w:r w:rsidRPr="00AC7644">
        <w:rPr>
          <w:rFonts w:cstheme="minorHAnsi"/>
          <w:spacing w:val="-8"/>
          <w:lang w:val="pl-PL"/>
        </w:rPr>
        <w:t xml:space="preserve"> </w:t>
      </w:r>
      <w:r w:rsidRPr="00AC7644">
        <w:rPr>
          <w:rFonts w:cstheme="minorHAnsi"/>
          <w:lang w:val="pl-PL"/>
        </w:rPr>
        <w:t>obowiązującą</w:t>
      </w:r>
      <w:r w:rsidRPr="00AC7644">
        <w:rPr>
          <w:rFonts w:cstheme="minorHAnsi"/>
          <w:spacing w:val="-7"/>
          <w:lang w:val="pl-PL"/>
        </w:rPr>
        <w:t xml:space="preserve"> </w:t>
      </w:r>
      <w:r w:rsidRPr="00AC7644">
        <w:rPr>
          <w:rFonts w:cstheme="minorHAnsi"/>
          <w:lang w:val="pl-PL"/>
        </w:rPr>
        <w:t>według</w:t>
      </w:r>
      <w:r w:rsidRPr="00AC7644">
        <w:rPr>
          <w:rFonts w:cstheme="minorHAnsi"/>
          <w:spacing w:val="-4"/>
          <w:lang w:val="pl-PL"/>
        </w:rPr>
        <w:t xml:space="preserve"> </w:t>
      </w:r>
      <w:r w:rsidRPr="00AC7644">
        <w:rPr>
          <w:rFonts w:cstheme="minorHAnsi"/>
          <w:lang w:val="pl-PL"/>
        </w:rPr>
        <w:t>stanu</w:t>
      </w:r>
      <w:r w:rsidRPr="00AC7644">
        <w:rPr>
          <w:rFonts w:cstheme="minorHAnsi"/>
          <w:spacing w:val="-7"/>
          <w:lang w:val="pl-PL"/>
        </w:rPr>
        <w:t xml:space="preserve"> </w:t>
      </w:r>
      <w:r w:rsidRPr="00AC7644">
        <w:rPr>
          <w:rFonts w:cstheme="minorHAnsi"/>
          <w:lang w:val="pl-PL"/>
        </w:rPr>
        <w:t>prawnego</w:t>
      </w:r>
      <w:r w:rsidRPr="00AC7644">
        <w:rPr>
          <w:rFonts w:cstheme="minorHAnsi"/>
          <w:spacing w:val="-4"/>
          <w:lang w:val="pl-PL"/>
        </w:rPr>
        <w:t xml:space="preserve"> </w:t>
      </w:r>
      <w:r w:rsidRPr="00AC7644">
        <w:rPr>
          <w:rFonts w:cstheme="minorHAnsi"/>
          <w:lang w:val="pl-PL"/>
        </w:rPr>
        <w:t>na</w:t>
      </w:r>
      <w:r w:rsidRPr="00AC7644">
        <w:rPr>
          <w:rFonts w:cstheme="minorHAnsi"/>
          <w:spacing w:val="-6"/>
          <w:lang w:val="pl-PL"/>
        </w:rPr>
        <w:t xml:space="preserve"> </w:t>
      </w:r>
      <w:r w:rsidRPr="00AC7644">
        <w:rPr>
          <w:rFonts w:cstheme="minorHAnsi"/>
          <w:lang w:val="pl-PL"/>
        </w:rPr>
        <w:t>dzień składania</w:t>
      </w:r>
      <w:r w:rsidRPr="00AC7644">
        <w:rPr>
          <w:rFonts w:cstheme="minorHAnsi"/>
          <w:spacing w:val="-2"/>
          <w:lang w:val="pl-PL"/>
        </w:rPr>
        <w:t xml:space="preserve"> </w:t>
      </w:r>
      <w:r w:rsidRPr="00AC7644">
        <w:rPr>
          <w:rFonts w:cstheme="minorHAnsi"/>
          <w:lang w:val="pl-PL"/>
        </w:rPr>
        <w:t>ofert.</w:t>
      </w:r>
    </w:p>
    <w:p w14:paraId="14ED43EF" w14:textId="77777777" w:rsidR="004165D6" w:rsidRDefault="004165D6" w:rsidP="004165D6">
      <w:pPr>
        <w:pStyle w:val="Tekstpodstawowy"/>
        <w:autoSpaceDE w:val="0"/>
        <w:autoSpaceDN w:val="0"/>
        <w:ind w:left="66"/>
        <w:jc w:val="both"/>
        <w:rPr>
          <w:rFonts w:cs="Times New Roman"/>
          <w:sz w:val="24"/>
          <w:szCs w:val="24"/>
          <w:lang w:val="pl-PL"/>
        </w:rPr>
      </w:pPr>
    </w:p>
    <w:p w14:paraId="6C5A94B0" w14:textId="16F8D0DA" w:rsidR="0083352C" w:rsidRPr="00AC7644" w:rsidRDefault="0083352C" w:rsidP="00336270">
      <w:pPr>
        <w:pStyle w:val="Akapitzlist"/>
        <w:numPr>
          <w:ilvl w:val="0"/>
          <w:numId w:val="1"/>
        </w:numPr>
        <w:spacing w:after="0" w:line="240" w:lineRule="auto"/>
        <w:ind w:left="0" w:firstLine="66"/>
        <w:jc w:val="both"/>
        <w:outlineLvl w:val="0"/>
        <w:rPr>
          <w:rFonts w:ascii="Times New Roman" w:eastAsia="Times New Roman" w:hAnsi="Times New Roman" w:cs="Times New Roman"/>
          <w:b/>
          <w:sz w:val="24"/>
          <w:szCs w:val="24"/>
        </w:rPr>
      </w:pPr>
      <w:bookmarkStart w:id="33" w:name="_Toc116555926"/>
      <w:bookmarkStart w:id="34" w:name="_Toc126661195"/>
      <w:r w:rsidRPr="00AC7644">
        <w:rPr>
          <w:rFonts w:ascii="Times New Roman" w:eastAsia="Times New Roman" w:hAnsi="Times New Roman" w:cs="Times New Roman"/>
          <w:b/>
          <w:sz w:val="24"/>
          <w:szCs w:val="24"/>
        </w:rPr>
        <w:t>OPIS KRYTERIÓW OCENY OFERT, WRAZ Z PODANIEM W</w:t>
      </w:r>
      <w:r w:rsidRPr="00AC7644">
        <w:rPr>
          <w:rFonts w:ascii="Times New Roman" w:eastAsia="Times New Roman" w:hAnsi="Times New Roman" w:cs="Times New Roman"/>
          <w:b/>
          <w:spacing w:val="1"/>
          <w:sz w:val="24"/>
          <w:szCs w:val="24"/>
        </w:rPr>
        <w:t>AG</w:t>
      </w:r>
      <w:r w:rsidRPr="00AC7644">
        <w:rPr>
          <w:rFonts w:ascii="Times New Roman" w:eastAsia="Times New Roman" w:hAnsi="Times New Roman" w:cs="Times New Roman"/>
          <w:b/>
          <w:sz w:val="24"/>
          <w:szCs w:val="24"/>
        </w:rPr>
        <w:t xml:space="preserve"> TYCH</w:t>
      </w:r>
      <w:r w:rsidRPr="00AC7644">
        <w:rPr>
          <w:rFonts w:ascii="Times New Roman" w:eastAsia="Times New Roman" w:hAnsi="Times New Roman" w:cs="Times New Roman"/>
          <w:b/>
          <w:spacing w:val="22"/>
          <w:w w:val="102"/>
          <w:sz w:val="24"/>
          <w:szCs w:val="24"/>
        </w:rPr>
        <w:t xml:space="preserve"> </w:t>
      </w:r>
      <w:r w:rsidRPr="00AC7644">
        <w:rPr>
          <w:rFonts w:ascii="Times New Roman" w:eastAsia="Times New Roman" w:hAnsi="Times New Roman" w:cs="Times New Roman"/>
          <w:b/>
          <w:sz w:val="24"/>
          <w:szCs w:val="24"/>
        </w:rPr>
        <w:t>KRYTERIÓW,</w:t>
      </w:r>
      <w:r w:rsidRPr="00AC7644">
        <w:rPr>
          <w:rFonts w:ascii="Times New Roman" w:eastAsia="Times New Roman" w:hAnsi="Times New Roman" w:cs="Times New Roman"/>
          <w:b/>
          <w:spacing w:val="57"/>
          <w:sz w:val="24"/>
          <w:szCs w:val="24"/>
        </w:rPr>
        <w:t xml:space="preserve"> </w:t>
      </w:r>
      <w:r w:rsidRPr="00AC7644">
        <w:rPr>
          <w:rFonts w:ascii="Times New Roman" w:eastAsia="Times New Roman" w:hAnsi="Times New Roman" w:cs="Times New Roman"/>
          <w:b/>
          <w:sz w:val="24"/>
          <w:szCs w:val="24"/>
        </w:rPr>
        <w:t>I</w:t>
      </w:r>
      <w:r w:rsidRPr="00AC7644">
        <w:rPr>
          <w:rFonts w:ascii="Times New Roman" w:eastAsia="Times New Roman" w:hAnsi="Times New Roman" w:cs="Times New Roman"/>
          <w:b/>
          <w:spacing w:val="33"/>
          <w:sz w:val="24"/>
          <w:szCs w:val="24"/>
        </w:rPr>
        <w:t xml:space="preserve"> </w:t>
      </w:r>
      <w:r w:rsidRPr="00AC7644">
        <w:rPr>
          <w:rFonts w:ascii="Times New Roman" w:eastAsia="Times New Roman" w:hAnsi="Times New Roman" w:cs="Times New Roman"/>
          <w:b/>
          <w:sz w:val="24"/>
          <w:szCs w:val="24"/>
        </w:rPr>
        <w:t>SPOSOBU</w:t>
      </w:r>
      <w:r w:rsidRPr="00AC7644">
        <w:rPr>
          <w:rFonts w:ascii="Times New Roman" w:eastAsia="Times New Roman" w:hAnsi="Times New Roman" w:cs="Times New Roman"/>
          <w:b/>
          <w:spacing w:val="46"/>
          <w:sz w:val="24"/>
          <w:szCs w:val="24"/>
        </w:rPr>
        <w:t xml:space="preserve"> </w:t>
      </w:r>
      <w:r w:rsidRPr="00AC7644">
        <w:rPr>
          <w:rFonts w:ascii="Times New Roman" w:eastAsia="Times New Roman" w:hAnsi="Times New Roman" w:cs="Times New Roman"/>
          <w:b/>
          <w:sz w:val="24"/>
          <w:szCs w:val="24"/>
        </w:rPr>
        <w:t>OCENY</w:t>
      </w:r>
      <w:r w:rsidRPr="00AC7644">
        <w:rPr>
          <w:rFonts w:ascii="Times New Roman" w:eastAsia="Times New Roman" w:hAnsi="Times New Roman" w:cs="Times New Roman"/>
          <w:b/>
          <w:spacing w:val="32"/>
          <w:sz w:val="24"/>
          <w:szCs w:val="24"/>
        </w:rPr>
        <w:t xml:space="preserve"> </w:t>
      </w:r>
      <w:r w:rsidRPr="00AC7644">
        <w:rPr>
          <w:rFonts w:ascii="Times New Roman" w:eastAsia="Times New Roman" w:hAnsi="Times New Roman" w:cs="Times New Roman"/>
          <w:b/>
          <w:sz w:val="24"/>
          <w:szCs w:val="24"/>
        </w:rPr>
        <w:t>OFERT.</w:t>
      </w:r>
      <w:bookmarkEnd w:id="33"/>
      <w:bookmarkEnd w:id="34"/>
    </w:p>
    <w:p w14:paraId="6A0723C3" w14:textId="74C8ADE2" w:rsidR="0083352C" w:rsidRDefault="0083352C">
      <w:pPr>
        <w:pStyle w:val="Tekstpodstawowy"/>
        <w:numPr>
          <w:ilvl w:val="0"/>
          <w:numId w:val="19"/>
        </w:numPr>
        <w:autoSpaceDE w:val="0"/>
        <w:autoSpaceDN w:val="0"/>
        <w:ind w:left="426"/>
        <w:jc w:val="both"/>
        <w:rPr>
          <w:rFonts w:cs="Times New Roman"/>
          <w:sz w:val="24"/>
          <w:szCs w:val="24"/>
          <w:lang w:val="pl-PL"/>
        </w:rPr>
      </w:pPr>
      <w:r w:rsidRPr="00AC7644">
        <w:rPr>
          <w:rFonts w:cs="Times New Roman"/>
          <w:sz w:val="24"/>
          <w:szCs w:val="24"/>
          <w:lang w:val="pl-PL"/>
        </w:rPr>
        <w:t>Wybór</w:t>
      </w:r>
      <w:r w:rsidRPr="00AC7644">
        <w:rPr>
          <w:rFonts w:cs="Times New Roman"/>
          <w:spacing w:val="34"/>
          <w:sz w:val="24"/>
          <w:szCs w:val="24"/>
          <w:lang w:val="pl-PL"/>
        </w:rPr>
        <w:t xml:space="preserve"> </w:t>
      </w:r>
      <w:r w:rsidRPr="00AC7644">
        <w:rPr>
          <w:rFonts w:cs="Times New Roman"/>
          <w:sz w:val="24"/>
          <w:szCs w:val="24"/>
          <w:lang w:val="pl-PL"/>
        </w:rPr>
        <w:t>oferty</w:t>
      </w:r>
      <w:r w:rsidRPr="00AC7644">
        <w:rPr>
          <w:rFonts w:cs="Times New Roman"/>
          <w:spacing w:val="21"/>
          <w:sz w:val="24"/>
          <w:szCs w:val="24"/>
          <w:lang w:val="pl-PL"/>
        </w:rPr>
        <w:t xml:space="preserve"> </w:t>
      </w:r>
      <w:r w:rsidRPr="00AC7644">
        <w:rPr>
          <w:rFonts w:cs="Times New Roman"/>
          <w:sz w:val="24"/>
          <w:szCs w:val="24"/>
          <w:lang w:val="pl-PL"/>
        </w:rPr>
        <w:t>zostanie</w:t>
      </w:r>
      <w:r w:rsidRPr="00AC7644">
        <w:rPr>
          <w:rFonts w:cs="Times New Roman"/>
          <w:spacing w:val="40"/>
          <w:sz w:val="24"/>
          <w:szCs w:val="24"/>
          <w:lang w:val="pl-PL"/>
        </w:rPr>
        <w:t xml:space="preserve"> </w:t>
      </w:r>
      <w:r w:rsidRPr="00AC7644">
        <w:rPr>
          <w:rFonts w:cs="Times New Roman"/>
          <w:sz w:val="24"/>
          <w:szCs w:val="24"/>
          <w:lang w:val="pl-PL"/>
        </w:rPr>
        <w:t>dokonany</w:t>
      </w:r>
      <w:r w:rsidRPr="00AC7644">
        <w:rPr>
          <w:rFonts w:cs="Times New Roman"/>
          <w:spacing w:val="32"/>
          <w:sz w:val="24"/>
          <w:szCs w:val="24"/>
          <w:lang w:val="pl-PL"/>
        </w:rPr>
        <w:t xml:space="preserve"> </w:t>
      </w:r>
      <w:r w:rsidRPr="00AC7644">
        <w:rPr>
          <w:rFonts w:cs="Times New Roman"/>
          <w:sz w:val="24"/>
          <w:szCs w:val="24"/>
          <w:lang w:val="pl-PL"/>
        </w:rPr>
        <w:t>w</w:t>
      </w:r>
      <w:r w:rsidRPr="00AC7644">
        <w:rPr>
          <w:rFonts w:cs="Times New Roman"/>
          <w:spacing w:val="28"/>
          <w:sz w:val="24"/>
          <w:szCs w:val="24"/>
          <w:lang w:val="pl-PL"/>
        </w:rPr>
        <w:t xml:space="preserve"> </w:t>
      </w:r>
      <w:r w:rsidRPr="00AC7644">
        <w:rPr>
          <w:rFonts w:cs="Times New Roman"/>
          <w:sz w:val="24"/>
          <w:szCs w:val="24"/>
          <w:lang w:val="pl-PL"/>
        </w:rPr>
        <w:t>oparciu</w:t>
      </w:r>
      <w:r w:rsidRPr="00AC7644">
        <w:rPr>
          <w:rFonts w:cs="Times New Roman"/>
          <w:spacing w:val="40"/>
          <w:sz w:val="24"/>
          <w:szCs w:val="24"/>
          <w:lang w:val="pl-PL"/>
        </w:rPr>
        <w:t xml:space="preserve"> </w:t>
      </w:r>
      <w:r w:rsidRPr="00AC7644">
        <w:rPr>
          <w:rFonts w:cs="Times New Roman"/>
          <w:sz w:val="24"/>
          <w:szCs w:val="24"/>
          <w:lang w:val="pl-PL"/>
        </w:rPr>
        <w:t>o</w:t>
      </w:r>
      <w:r w:rsidRPr="00AC7644">
        <w:rPr>
          <w:rFonts w:cs="Times New Roman"/>
          <w:spacing w:val="22"/>
          <w:sz w:val="24"/>
          <w:szCs w:val="24"/>
          <w:lang w:val="pl-PL"/>
        </w:rPr>
        <w:t xml:space="preserve"> </w:t>
      </w:r>
      <w:r w:rsidRPr="00AC7644">
        <w:rPr>
          <w:rFonts w:cs="Times New Roman"/>
          <w:sz w:val="24"/>
          <w:szCs w:val="24"/>
          <w:lang w:val="pl-PL"/>
        </w:rPr>
        <w:t>przyjęte</w:t>
      </w:r>
      <w:r w:rsidRPr="00AC7644">
        <w:rPr>
          <w:rFonts w:cs="Times New Roman"/>
          <w:spacing w:val="45"/>
          <w:sz w:val="24"/>
          <w:szCs w:val="24"/>
          <w:lang w:val="pl-PL"/>
        </w:rPr>
        <w:t xml:space="preserve"> </w:t>
      </w:r>
      <w:r w:rsidRPr="00AC7644">
        <w:rPr>
          <w:rFonts w:cs="Times New Roman"/>
          <w:sz w:val="24"/>
          <w:szCs w:val="24"/>
          <w:lang w:val="pl-PL"/>
        </w:rPr>
        <w:t>w</w:t>
      </w:r>
      <w:r w:rsidRPr="00AC7644">
        <w:rPr>
          <w:rFonts w:cs="Times New Roman"/>
          <w:spacing w:val="22"/>
          <w:sz w:val="24"/>
          <w:szCs w:val="24"/>
          <w:lang w:val="pl-PL"/>
        </w:rPr>
        <w:t xml:space="preserve"> </w:t>
      </w:r>
      <w:r w:rsidRPr="00AC7644">
        <w:rPr>
          <w:rFonts w:cs="Times New Roman"/>
          <w:sz w:val="24"/>
          <w:szCs w:val="24"/>
          <w:lang w:val="pl-PL"/>
        </w:rPr>
        <w:t>niniejszym</w:t>
      </w:r>
      <w:r w:rsidRPr="00AC7644">
        <w:rPr>
          <w:rFonts w:cs="Times New Roman"/>
          <w:spacing w:val="43"/>
          <w:sz w:val="24"/>
          <w:szCs w:val="24"/>
          <w:lang w:val="pl-PL"/>
        </w:rPr>
        <w:t xml:space="preserve"> </w:t>
      </w:r>
      <w:r w:rsidRPr="00AC7644">
        <w:rPr>
          <w:rFonts w:cs="Times New Roman"/>
          <w:sz w:val="24"/>
          <w:szCs w:val="24"/>
          <w:lang w:val="pl-PL"/>
        </w:rPr>
        <w:t>postępowaniu</w:t>
      </w:r>
      <w:r w:rsidRPr="00AC7644">
        <w:rPr>
          <w:rFonts w:cs="Times New Roman"/>
          <w:w w:val="78"/>
          <w:sz w:val="24"/>
          <w:szCs w:val="24"/>
          <w:lang w:val="pl-PL"/>
        </w:rPr>
        <w:t xml:space="preserve"> </w:t>
      </w:r>
      <w:r w:rsidRPr="00AC7644">
        <w:rPr>
          <w:rFonts w:cs="Times New Roman"/>
          <w:sz w:val="24"/>
          <w:szCs w:val="24"/>
          <w:lang w:val="pl-PL"/>
        </w:rPr>
        <w:t>kryteria</w:t>
      </w:r>
      <w:r w:rsidRPr="00AC7644">
        <w:rPr>
          <w:rFonts w:cs="Times New Roman"/>
          <w:spacing w:val="17"/>
          <w:sz w:val="24"/>
          <w:szCs w:val="24"/>
          <w:lang w:val="pl-PL"/>
        </w:rPr>
        <w:t xml:space="preserve"> </w:t>
      </w:r>
      <w:r w:rsidRPr="00AC7644">
        <w:rPr>
          <w:rFonts w:cs="Times New Roman"/>
          <w:sz w:val="24"/>
          <w:szCs w:val="24"/>
          <w:lang w:val="pl-PL"/>
        </w:rPr>
        <w:t>oceny</w:t>
      </w:r>
      <w:r w:rsidRPr="00AC7644">
        <w:rPr>
          <w:rFonts w:cs="Times New Roman"/>
          <w:spacing w:val="-3"/>
          <w:sz w:val="24"/>
          <w:szCs w:val="24"/>
          <w:lang w:val="pl-PL"/>
        </w:rPr>
        <w:t xml:space="preserve"> </w:t>
      </w:r>
      <w:r w:rsidRPr="00AC7644">
        <w:rPr>
          <w:rFonts w:cs="Times New Roman"/>
          <w:sz w:val="24"/>
          <w:szCs w:val="24"/>
          <w:lang w:val="pl-PL"/>
        </w:rPr>
        <w:t>ofert:</w:t>
      </w:r>
    </w:p>
    <w:tbl>
      <w:tblPr>
        <w:tblW w:w="9072" w:type="dxa"/>
        <w:jc w:val="center"/>
        <w:tblLayout w:type="fixed"/>
        <w:tblCellMar>
          <w:left w:w="0" w:type="dxa"/>
          <w:right w:w="0" w:type="dxa"/>
        </w:tblCellMar>
        <w:tblLook w:val="0000" w:firstRow="0" w:lastRow="0" w:firstColumn="0" w:lastColumn="0" w:noHBand="0" w:noVBand="0"/>
      </w:tblPr>
      <w:tblGrid>
        <w:gridCol w:w="1134"/>
        <w:gridCol w:w="993"/>
        <w:gridCol w:w="1417"/>
        <w:gridCol w:w="5528"/>
      </w:tblGrid>
      <w:tr w:rsidR="00F5519F" w:rsidRPr="00F5519F" w14:paraId="5BBFCC74" w14:textId="77777777" w:rsidTr="00874F4B">
        <w:trPr>
          <w:trHeight w:val="266"/>
          <w:jc w:val="center"/>
        </w:trPr>
        <w:tc>
          <w:tcPr>
            <w:tcW w:w="1134" w:type="dxa"/>
            <w:tcBorders>
              <w:top w:val="single" w:sz="4" w:space="0" w:color="000080"/>
              <w:left w:val="single" w:sz="4" w:space="0" w:color="000080"/>
              <w:bottom w:val="single" w:sz="4" w:space="0" w:color="000080"/>
            </w:tcBorders>
            <w:shd w:val="clear" w:color="auto" w:fill="D9D9D9"/>
            <w:vAlign w:val="center"/>
          </w:tcPr>
          <w:p w14:paraId="1430A0B4" w14:textId="77777777" w:rsidR="00F5519F" w:rsidRPr="00F5519F" w:rsidRDefault="00F5519F" w:rsidP="00F5519F">
            <w:pPr>
              <w:tabs>
                <w:tab w:val="left" w:pos="0"/>
              </w:tabs>
              <w:spacing w:after="40"/>
              <w:jc w:val="center"/>
              <w:rPr>
                <w:rFonts w:ascii="Times New Roman" w:eastAsia="Calibri" w:hAnsi="Times New Roman" w:cs="Times New Roman"/>
                <w:sz w:val="18"/>
                <w:szCs w:val="18"/>
              </w:rPr>
            </w:pPr>
            <w:r w:rsidRPr="00F5519F">
              <w:rPr>
                <w:rFonts w:ascii="Times New Roman" w:eastAsia="Calibri" w:hAnsi="Times New Roman" w:cs="Times New Roman"/>
                <w:b/>
                <w:sz w:val="18"/>
                <w:szCs w:val="18"/>
              </w:rPr>
              <w:t>Kryterium</w:t>
            </w:r>
          </w:p>
        </w:tc>
        <w:tc>
          <w:tcPr>
            <w:tcW w:w="993" w:type="dxa"/>
            <w:tcBorders>
              <w:top w:val="single" w:sz="4" w:space="0" w:color="000080"/>
              <w:left w:val="single" w:sz="4" w:space="0" w:color="000080"/>
              <w:bottom w:val="single" w:sz="4" w:space="0" w:color="000080"/>
            </w:tcBorders>
            <w:shd w:val="clear" w:color="auto" w:fill="D9D9D9"/>
            <w:vAlign w:val="center"/>
          </w:tcPr>
          <w:p w14:paraId="2891D8DB" w14:textId="77777777" w:rsidR="00F5519F" w:rsidRPr="00F5519F" w:rsidRDefault="00F5519F" w:rsidP="00F5519F">
            <w:pPr>
              <w:tabs>
                <w:tab w:val="left" w:pos="0"/>
              </w:tabs>
              <w:spacing w:after="40"/>
              <w:jc w:val="center"/>
              <w:rPr>
                <w:rFonts w:ascii="Times New Roman" w:eastAsia="Calibri" w:hAnsi="Times New Roman" w:cs="Times New Roman"/>
                <w:sz w:val="18"/>
                <w:szCs w:val="18"/>
              </w:rPr>
            </w:pPr>
            <w:r w:rsidRPr="00F5519F">
              <w:rPr>
                <w:rFonts w:ascii="Times New Roman" w:eastAsia="Calibri" w:hAnsi="Times New Roman" w:cs="Times New Roman"/>
                <w:b/>
                <w:sz w:val="18"/>
                <w:szCs w:val="18"/>
              </w:rPr>
              <w:t>Waga [%]</w:t>
            </w:r>
          </w:p>
        </w:tc>
        <w:tc>
          <w:tcPr>
            <w:tcW w:w="1417" w:type="dxa"/>
            <w:tcBorders>
              <w:top w:val="single" w:sz="4" w:space="0" w:color="000080"/>
              <w:left w:val="single" w:sz="4" w:space="0" w:color="000080"/>
              <w:bottom w:val="single" w:sz="4" w:space="0" w:color="000080"/>
            </w:tcBorders>
            <w:shd w:val="clear" w:color="auto" w:fill="D9D9D9"/>
            <w:vAlign w:val="center"/>
          </w:tcPr>
          <w:p w14:paraId="7E391DA0" w14:textId="77777777" w:rsidR="00F5519F" w:rsidRPr="00F5519F" w:rsidRDefault="00F5519F" w:rsidP="00F5519F">
            <w:pPr>
              <w:tabs>
                <w:tab w:val="left" w:pos="0"/>
              </w:tabs>
              <w:spacing w:after="40"/>
              <w:jc w:val="center"/>
              <w:rPr>
                <w:rFonts w:ascii="Times New Roman" w:eastAsia="Calibri" w:hAnsi="Times New Roman" w:cs="Times New Roman"/>
                <w:sz w:val="18"/>
                <w:szCs w:val="18"/>
              </w:rPr>
            </w:pPr>
            <w:r w:rsidRPr="00F5519F">
              <w:rPr>
                <w:rFonts w:ascii="Times New Roman" w:eastAsia="Calibri" w:hAnsi="Times New Roman" w:cs="Times New Roman"/>
                <w:b/>
                <w:sz w:val="18"/>
                <w:szCs w:val="18"/>
              </w:rPr>
              <w:t>Liczba punktów</w:t>
            </w:r>
          </w:p>
        </w:tc>
        <w:tc>
          <w:tcPr>
            <w:tcW w:w="5528"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70327BAF" w14:textId="77777777" w:rsidR="00F5519F" w:rsidRPr="00F5519F" w:rsidRDefault="00F5519F" w:rsidP="00F5519F">
            <w:pPr>
              <w:tabs>
                <w:tab w:val="left" w:pos="0"/>
              </w:tabs>
              <w:spacing w:after="40"/>
              <w:jc w:val="center"/>
              <w:rPr>
                <w:rFonts w:ascii="Times New Roman" w:eastAsia="Calibri" w:hAnsi="Times New Roman" w:cs="Times New Roman"/>
                <w:sz w:val="18"/>
                <w:szCs w:val="18"/>
              </w:rPr>
            </w:pPr>
            <w:r w:rsidRPr="00F5519F">
              <w:rPr>
                <w:rFonts w:ascii="Times New Roman" w:eastAsia="Calibri" w:hAnsi="Times New Roman" w:cs="Times New Roman"/>
                <w:b/>
                <w:sz w:val="18"/>
                <w:szCs w:val="18"/>
              </w:rPr>
              <w:t>Sposób oceny wg wzoru</w:t>
            </w:r>
          </w:p>
        </w:tc>
      </w:tr>
      <w:tr w:rsidR="00F5519F" w:rsidRPr="00F5519F" w14:paraId="66376EEB" w14:textId="77777777" w:rsidTr="00874F4B">
        <w:trPr>
          <w:trHeight w:val="831"/>
          <w:jc w:val="center"/>
        </w:trPr>
        <w:tc>
          <w:tcPr>
            <w:tcW w:w="1134" w:type="dxa"/>
            <w:tcBorders>
              <w:top w:val="single" w:sz="4" w:space="0" w:color="000080"/>
              <w:left w:val="single" w:sz="4" w:space="0" w:color="000080"/>
              <w:bottom w:val="single" w:sz="4" w:space="0" w:color="000080"/>
            </w:tcBorders>
            <w:shd w:val="clear" w:color="auto" w:fill="auto"/>
            <w:vAlign w:val="center"/>
          </w:tcPr>
          <w:p w14:paraId="68135CEC" w14:textId="77777777" w:rsidR="00F5519F" w:rsidRPr="00F5519F" w:rsidRDefault="00F5519F" w:rsidP="00F5519F">
            <w:pPr>
              <w:tabs>
                <w:tab w:val="left" w:pos="0"/>
              </w:tabs>
              <w:spacing w:after="40"/>
              <w:jc w:val="center"/>
              <w:rPr>
                <w:rFonts w:ascii="Times New Roman" w:eastAsia="Calibri" w:hAnsi="Times New Roman" w:cs="Times New Roman"/>
                <w:sz w:val="18"/>
                <w:szCs w:val="18"/>
              </w:rPr>
            </w:pPr>
            <w:r w:rsidRPr="00F5519F">
              <w:rPr>
                <w:rFonts w:ascii="Times New Roman" w:eastAsia="Calibri" w:hAnsi="Times New Roman" w:cs="Times New Roman"/>
                <w:sz w:val="18"/>
                <w:szCs w:val="18"/>
              </w:rPr>
              <w:t xml:space="preserve">Cena </w:t>
            </w:r>
          </w:p>
          <w:p w14:paraId="49E0C152" w14:textId="77777777" w:rsidR="00F5519F" w:rsidRPr="00F5519F" w:rsidRDefault="00F5519F" w:rsidP="00F5519F">
            <w:pPr>
              <w:tabs>
                <w:tab w:val="left" w:pos="0"/>
              </w:tabs>
              <w:spacing w:after="40"/>
              <w:jc w:val="center"/>
              <w:rPr>
                <w:rFonts w:ascii="Times New Roman" w:eastAsia="Calibri" w:hAnsi="Times New Roman" w:cs="Times New Roman"/>
                <w:sz w:val="18"/>
                <w:szCs w:val="18"/>
              </w:rPr>
            </w:pPr>
            <w:r w:rsidRPr="00F5519F">
              <w:rPr>
                <w:rFonts w:ascii="Times New Roman" w:eastAsia="Calibri" w:hAnsi="Times New Roman" w:cs="Times New Roman"/>
                <w:sz w:val="18"/>
                <w:szCs w:val="18"/>
              </w:rPr>
              <w:t>C</w:t>
            </w:r>
          </w:p>
        </w:tc>
        <w:tc>
          <w:tcPr>
            <w:tcW w:w="993" w:type="dxa"/>
            <w:tcBorders>
              <w:top w:val="single" w:sz="4" w:space="0" w:color="000080"/>
              <w:left w:val="single" w:sz="4" w:space="0" w:color="000080"/>
              <w:bottom w:val="single" w:sz="4" w:space="0" w:color="000080"/>
            </w:tcBorders>
            <w:shd w:val="clear" w:color="auto" w:fill="auto"/>
            <w:vAlign w:val="center"/>
          </w:tcPr>
          <w:p w14:paraId="4E653CBB" w14:textId="77777777" w:rsidR="00F5519F" w:rsidRPr="00F5519F" w:rsidRDefault="00F5519F" w:rsidP="00F5519F">
            <w:pPr>
              <w:tabs>
                <w:tab w:val="left" w:pos="0"/>
              </w:tabs>
              <w:spacing w:after="40"/>
              <w:jc w:val="center"/>
              <w:rPr>
                <w:rFonts w:ascii="Times New Roman" w:eastAsia="Calibri" w:hAnsi="Times New Roman" w:cs="Times New Roman"/>
                <w:sz w:val="18"/>
                <w:szCs w:val="18"/>
              </w:rPr>
            </w:pPr>
            <w:r w:rsidRPr="00F5519F">
              <w:rPr>
                <w:rFonts w:ascii="Times New Roman" w:eastAsia="Calibri" w:hAnsi="Times New Roman" w:cs="Times New Roman"/>
                <w:sz w:val="18"/>
                <w:szCs w:val="18"/>
              </w:rPr>
              <w:t>60%</w:t>
            </w:r>
          </w:p>
        </w:tc>
        <w:tc>
          <w:tcPr>
            <w:tcW w:w="1417" w:type="dxa"/>
            <w:tcBorders>
              <w:top w:val="single" w:sz="4" w:space="0" w:color="000080"/>
              <w:left w:val="single" w:sz="4" w:space="0" w:color="000080"/>
              <w:bottom w:val="single" w:sz="4" w:space="0" w:color="000080"/>
            </w:tcBorders>
            <w:shd w:val="clear" w:color="auto" w:fill="auto"/>
            <w:vAlign w:val="center"/>
          </w:tcPr>
          <w:p w14:paraId="1CD7B8E3" w14:textId="77777777" w:rsidR="00F5519F" w:rsidRPr="00F5519F" w:rsidRDefault="00F5519F" w:rsidP="00F5519F">
            <w:pPr>
              <w:tabs>
                <w:tab w:val="left" w:pos="0"/>
              </w:tabs>
              <w:spacing w:after="40"/>
              <w:jc w:val="center"/>
              <w:rPr>
                <w:rFonts w:ascii="Times New Roman" w:eastAsia="Calibri" w:hAnsi="Times New Roman" w:cs="Times New Roman"/>
                <w:sz w:val="18"/>
                <w:szCs w:val="18"/>
              </w:rPr>
            </w:pPr>
            <w:r w:rsidRPr="00F5519F">
              <w:rPr>
                <w:rFonts w:ascii="Times New Roman" w:eastAsia="Calibri" w:hAnsi="Times New Roman" w:cs="Times New Roman"/>
                <w:sz w:val="18"/>
                <w:szCs w:val="18"/>
              </w:rPr>
              <w:t>60</w:t>
            </w:r>
          </w:p>
        </w:tc>
        <w:tc>
          <w:tcPr>
            <w:tcW w:w="552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ADCA5F9" w14:textId="77777777" w:rsidR="00F5519F" w:rsidRPr="00F5519F" w:rsidRDefault="00F5519F" w:rsidP="00F5519F">
            <w:pPr>
              <w:tabs>
                <w:tab w:val="left" w:pos="0"/>
              </w:tabs>
              <w:spacing w:after="40"/>
              <w:rPr>
                <w:rFonts w:ascii="Times New Roman" w:eastAsia="Calibri" w:hAnsi="Times New Roman" w:cs="Times New Roman"/>
                <w:sz w:val="18"/>
                <w:szCs w:val="18"/>
              </w:rPr>
            </w:pPr>
            <w:r w:rsidRPr="00F5519F">
              <w:rPr>
                <w:rFonts w:ascii="Times New Roman" w:eastAsia="Calibri" w:hAnsi="Times New Roman" w:cs="Times New Roman"/>
                <w:sz w:val="18"/>
                <w:szCs w:val="18"/>
              </w:rPr>
              <w:t xml:space="preserve">                             </w:t>
            </w:r>
            <w:r w:rsidRPr="00F5519F">
              <w:rPr>
                <w:rFonts w:ascii="Times New Roman" w:eastAsia="MS Mincho" w:hAnsi="Times New Roman" w:cs="Times New Roman"/>
                <w:sz w:val="18"/>
                <w:szCs w:val="18"/>
              </w:rPr>
              <w:t>Cena najtańszej oferty</w:t>
            </w:r>
          </w:p>
          <w:p w14:paraId="1DD7FC34" w14:textId="235F480F" w:rsidR="00F5519F" w:rsidRPr="00F5519F" w:rsidRDefault="00F5519F" w:rsidP="00F5519F">
            <w:pPr>
              <w:tabs>
                <w:tab w:val="left" w:pos="0"/>
              </w:tabs>
              <w:spacing w:after="40"/>
              <w:jc w:val="center"/>
              <w:rPr>
                <w:rFonts w:ascii="Times New Roman" w:eastAsia="Calibri" w:hAnsi="Times New Roman" w:cs="Times New Roman"/>
                <w:sz w:val="18"/>
                <w:szCs w:val="18"/>
              </w:rPr>
            </w:pPr>
            <w:r w:rsidRPr="00F5519F">
              <w:rPr>
                <w:rFonts w:ascii="Times New Roman" w:eastAsia="MS Mincho" w:hAnsi="Times New Roman" w:cs="Times New Roman"/>
                <w:sz w:val="18"/>
                <w:szCs w:val="18"/>
              </w:rPr>
              <w:t xml:space="preserve">C = -----------------------------------------  x </w:t>
            </w:r>
            <w:r w:rsidR="0000512C">
              <w:rPr>
                <w:rFonts w:ascii="Times New Roman" w:eastAsia="MS Mincho" w:hAnsi="Times New Roman" w:cs="Times New Roman"/>
                <w:sz w:val="18"/>
                <w:szCs w:val="18"/>
              </w:rPr>
              <w:t xml:space="preserve">100 x </w:t>
            </w:r>
            <w:r w:rsidRPr="00F5519F">
              <w:rPr>
                <w:rFonts w:ascii="Times New Roman" w:eastAsia="MS Mincho" w:hAnsi="Times New Roman" w:cs="Times New Roman"/>
                <w:sz w:val="18"/>
                <w:szCs w:val="18"/>
              </w:rPr>
              <w:t>60</w:t>
            </w:r>
            <w:r w:rsidR="0000512C">
              <w:rPr>
                <w:rFonts w:ascii="Times New Roman" w:eastAsia="MS Mincho" w:hAnsi="Times New Roman" w:cs="Times New Roman"/>
                <w:sz w:val="18"/>
                <w:szCs w:val="18"/>
              </w:rPr>
              <w:t>%</w:t>
            </w:r>
            <w:r w:rsidRPr="00F5519F">
              <w:rPr>
                <w:rFonts w:ascii="Times New Roman" w:eastAsia="MS Mincho" w:hAnsi="Times New Roman" w:cs="Times New Roman"/>
                <w:sz w:val="18"/>
                <w:szCs w:val="18"/>
              </w:rPr>
              <w:t xml:space="preserve"> </w:t>
            </w:r>
          </w:p>
          <w:p w14:paraId="01F319F5" w14:textId="77777777" w:rsidR="00F5519F" w:rsidRPr="00F5519F" w:rsidRDefault="00F5519F" w:rsidP="00F5519F">
            <w:pPr>
              <w:spacing w:after="40"/>
              <w:ind w:left="120"/>
              <w:jc w:val="both"/>
              <w:rPr>
                <w:rFonts w:ascii="Times New Roman" w:eastAsia="Calibri" w:hAnsi="Times New Roman" w:cs="Times New Roman"/>
                <w:sz w:val="18"/>
                <w:szCs w:val="18"/>
              </w:rPr>
            </w:pPr>
            <w:r w:rsidRPr="00F5519F">
              <w:rPr>
                <w:rFonts w:ascii="Times New Roman" w:eastAsia="Calibri" w:hAnsi="Times New Roman" w:cs="Times New Roman"/>
                <w:sz w:val="18"/>
                <w:szCs w:val="18"/>
              </w:rPr>
              <w:t xml:space="preserve">                            </w:t>
            </w:r>
            <w:r w:rsidRPr="00F5519F">
              <w:rPr>
                <w:rFonts w:ascii="Times New Roman" w:eastAsia="MS Mincho" w:hAnsi="Times New Roman" w:cs="Times New Roman"/>
                <w:sz w:val="18"/>
                <w:szCs w:val="18"/>
              </w:rPr>
              <w:t>Cena badanej oferty</w:t>
            </w:r>
          </w:p>
        </w:tc>
      </w:tr>
      <w:tr w:rsidR="00F5519F" w:rsidRPr="00F5519F" w14:paraId="234D5C38" w14:textId="77777777" w:rsidTr="00874F4B">
        <w:trPr>
          <w:trHeight w:val="978"/>
          <w:jc w:val="center"/>
        </w:trPr>
        <w:tc>
          <w:tcPr>
            <w:tcW w:w="1134" w:type="dxa"/>
            <w:tcBorders>
              <w:top w:val="single" w:sz="4" w:space="0" w:color="000080"/>
              <w:left w:val="single" w:sz="4" w:space="0" w:color="000080"/>
              <w:bottom w:val="single" w:sz="4" w:space="0" w:color="000080"/>
            </w:tcBorders>
            <w:shd w:val="clear" w:color="auto" w:fill="auto"/>
            <w:vAlign w:val="center"/>
          </w:tcPr>
          <w:p w14:paraId="77A71FF0" w14:textId="3F80BC26" w:rsidR="00F5519F" w:rsidRPr="00F5519F" w:rsidRDefault="00DB717E" w:rsidP="00F5519F">
            <w:pPr>
              <w:spacing w:after="40"/>
              <w:ind w:left="12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Gwarancja</w:t>
            </w:r>
          </w:p>
          <w:p w14:paraId="6181209D" w14:textId="5E914D86" w:rsidR="00F5519F" w:rsidRPr="00F5519F" w:rsidRDefault="00DB717E" w:rsidP="00F5519F">
            <w:pPr>
              <w:spacing w:after="40"/>
              <w:ind w:left="120"/>
              <w:jc w:val="center"/>
              <w:rPr>
                <w:rFonts w:ascii="Times New Roman" w:eastAsia="Calibri" w:hAnsi="Times New Roman" w:cs="Times New Roman"/>
                <w:sz w:val="18"/>
                <w:szCs w:val="18"/>
              </w:rPr>
            </w:pPr>
            <w:r>
              <w:rPr>
                <w:rFonts w:ascii="Times New Roman" w:eastAsia="Calibri" w:hAnsi="Times New Roman" w:cs="Times New Roman"/>
                <w:color w:val="000000"/>
                <w:sz w:val="18"/>
                <w:szCs w:val="18"/>
              </w:rPr>
              <w:t>G</w:t>
            </w:r>
          </w:p>
        </w:tc>
        <w:tc>
          <w:tcPr>
            <w:tcW w:w="993" w:type="dxa"/>
            <w:tcBorders>
              <w:top w:val="single" w:sz="4" w:space="0" w:color="000080"/>
              <w:left w:val="single" w:sz="4" w:space="0" w:color="000080"/>
              <w:bottom w:val="single" w:sz="4" w:space="0" w:color="000080"/>
            </w:tcBorders>
            <w:shd w:val="clear" w:color="auto" w:fill="auto"/>
            <w:vAlign w:val="center"/>
          </w:tcPr>
          <w:p w14:paraId="31CD0C90" w14:textId="13557DF9" w:rsidR="00F5519F" w:rsidRPr="00F5519F" w:rsidRDefault="005674A3" w:rsidP="00F5519F">
            <w:pPr>
              <w:tabs>
                <w:tab w:val="left" w:pos="0"/>
              </w:tabs>
              <w:spacing w:after="40"/>
              <w:jc w:val="center"/>
              <w:rPr>
                <w:rFonts w:ascii="Times New Roman" w:eastAsia="Calibri" w:hAnsi="Times New Roman" w:cs="Times New Roman"/>
                <w:sz w:val="18"/>
                <w:szCs w:val="18"/>
              </w:rPr>
            </w:pPr>
            <w:r>
              <w:rPr>
                <w:rFonts w:ascii="Times New Roman" w:eastAsia="Calibri" w:hAnsi="Times New Roman" w:cs="Times New Roman"/>
                <w:sz w:val="18"/>
                <w:szCs w:val="18"/>
              </w:rPr>
              <w:t>4</w:t>
            </w:r>
            <w:r w:rsidR="00F5519F" w:rsidRPr="00F5519F">
              <w:rPr>
                <w:rFonts w:ascii="Times New Roman" w:eastAsia="Calibri" w:hAnsi="Times New Roman" w:cs="Times New Roman"/>
                <w:sz w:val="18"/>
                <w:szCs w:val="18"/>
              </w:rPr>
              <w:t>0%</w:t>
            </w:r>
          </w:p>
        </w:tc>
        <w:tc>
          <w:tcPr>
            <w:tcW w:w="1417" w:type="dxa"/>
            <w:tcBorders>
              <w:top w:val="single" w:sz="4" w:space="0" w:color="000080"/>
              <w:left w:val="single" w:sz="4" w:space="0" w:color="000080"/>
              <w:bottom w:val="single" w:sz="4" w:space="0" w:color="000080"/>
            </w:tcBorders>
            <w:shd w:val="clear" w:color="auto" w:fill="auto"/>
            <w:vAlign w:val="center"/>
          </w:tcPr>
          <w:p w14:paraId="2267CEE0" w14:textId="507D0CA0" w:rsidR="00F5519F" w:rsidRPr="00F5519F" w:rsidRDefault="004363D0" w:rsidP="00F5519F">
            <w:pPr>
              <w:tabs>
                <w:tab w:val="left" w:pos="0"/>
              </w:tabs>
              <w:spacing w:after="40"/>
              <w:jc w:val="center"/>
              <w:rPr>
                <w:rFonts w:ascii="Times New Roman" w:eastAsia="Calibri" w:hAnsi="Times New Roman" w:cs="Times New Roman"/>
                <w:sz w:val="18"/>
                <w:szCs w:val="18"/>
              </w:rPr>
            </w:pPr>
            <w:r>
              <w:rPr>
                <w:rFonts w:ascii="Times New Roman" w:eastAsia="Calibri" w:hAnsi="Times New Roman" w:cs="Times New Roman"/>
                <w:sz w:val="18"/>
                <w:szCs w:val="18"/>
              </w:rPr>
              <w:t>4</w:t>
            </w:r>
            <w:r w:rsidR="00F5519F" w:rsidRPr="00F5519F">
              <w:rPr>
                <w:rFonts w:ascii="Times New Roman" w:eastAsia="Calibri" w:hAnsi="Times New Roman" w:cs="Times New Roman"/>
                <w:sz w:val="18"/>
                <w:szCs w:val="18"/>
              </w:rPr>
              <w:t>0</w:t>
            </w:r>
          </w:p>
        </w:tc>
        <w:tc>
          <w:tcPr>
            <w:tcW w:w="5528" w:type="dxa"/>
            <w:tcBorders>
              <w:top w:val="single" w:sz="4" w:space="0" w:color="000080"/>
              <w:left w:val="single" w:sz="4" w:space="0" w:color="000080"/>
              <w:bottom w:val="single" w:sz="4" w:space="0" w:color="000080"/>
              <w:right w:val="single" w:sz="4" w:space="0" w:color="000080"/>
            </w:tcBorders>
            <w:shd w:val="clear" w:color="auto" w:fill="auto"/>
            <w:tcMar>
              <w:left w:w="113" w:type="dxa"/>
              <w:right w:w="113" w:type="dxa"/>
            </w:tcMar>
            <w:vAlign w:val="center"/>
          </w:tcPr>
          <w:p w14:paraId="5E1E18C7" w14:textId="03683D1B" w:rsidR="0000512C" w:rsidRPr="0000512C" w:rsidRDefault="0000512C" w:rsidP="0000512C">
            <w:pPr>
              <w:tabs>
                <w:tab w:val="left" w:pos="302"/>
              </w:tabs>
              <w:spacing w:after="40"/>
              <w:ind w:right="109"/>
              <w:rPr>
                <w:rFonts w:ascii="Times New Roman" w:eastAsia="Calibri" w:hAnsi="Times New Roman" w:cs="Times New Roman"/>
                <w:sz w:val="18"/>
                <w:szCs w:val="18"/>
              </w:rPr>
            </w:pPr>
            <w:r w:rsidRPr="0000512C">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Pr="0000512C">
              <w:rPr>
                <w:rFonts w:ascii="Times New Roman" w:eastAsia="Calibri" w:hAnsi="Times New Roman" w:cs="Times New Roman"/>
                <w:sz w:val="18"/>
                <w:szCs w:val="18"/>
              </w:rPr>
              <w:t xml:space="preserve"> </w:t>
            </w:r>
            <w:r>
              <w:rPr>
                <w:rFonts w:ascii="Times New Roman" w:eastAsia="Calibri" w:hAnsi="Times New Roman" w:cs="Times New Roman"/>
                <w:sz w:val="18"/>
                <w:szCs w:val="18"/>
              </w:rPr>
              <w:t>Okres gwarancji w ofercie badanej</w:t>
            </w:r>
          </w:p>
          <w:p w14:paraId="5C70D765" w14:textId="77777777" w:rsidR="00F5519F" w:rsidRDefault="0000512C" w:rsidP="0000512C">
            <w:pPr>
              <w:tabs>
                <w:tab w:val="left" w:pos="302"/>
              </w:tabs>
              <w:spacing w:after="40"/>
              <w:ind w:right="109"/>
              <w:jc w:val="center"/>
              <w:rPr>
                <w:rFonts w:ascii="Times New Roman" w:eastAsia="Calibri" w:hAnsi="Times New Roman" w:cs="Times New Roman"/>
                <w:sz w:val="18"/>
                <w:szCs w:val="18"/>
              </w:rPr>
            </w:pPr>
            <w:r>
              <w:rPr>
                <w:rFonts w:ascii="Times New Roman" w:eastAsia="Calibri" w:hAnsi="Times New Roman" w:cs="Times New Roman"/>
                <w:sz w:val="18"/>
                <w:szCs w:val="18"/>
              </w:rPr>
              <w:t>G</w:t>
            </w:r>
            <w:r w:rsidRPr="0000512C">
              <w:rPr>
                <w:rFonts w:ascii="Times New Roman" w:eastAsia="Calibri" w:hAnsi="Times New Roman" w:cs="Times New Roman"/>
                <w:sz w:val="18"/>
                <w:szCs w:val="18"/>
              </w:rPr>
              <w:t xml:space="preserve"> = --------------</w:t>
            </w:r>
            <w:r>
              <w:rPr>
                <w:rFonts w:ascii="Times New Roman" w:eastAsia="Calibri" w:hAnsi="Times New Roman" w:cs="Times New Roman"/>
                <w:sz w:val="18"/>
                <w:szCs w:val="18"/>
              </w:rPr>
              <w:t>---------------------------  x 100 x 4</w:t>
            </w:r>
            <w:r w:rsidRPr="0000512C">
              <w:rPr>
                <w:rFonts w:ascii="Times New Roman" w:eastAsia="Calibri" w:hAnsi="Times New Roman" w:cs="Times New Roman"/>
                <w:sz w:val="18"/>
                <w:szCs w:val="18"/>
              </w:rPr>
              <w:t>0</w:t>
            </w:r>
            <w:r>
              <w:rPr>
                <w:rFonts w:ascii="Times New Roman" w:eastAsia="Calibri" w:hAnsi="Times New Roman" w:cs="Times New Roman"/>
                <w:sz w:val="18"/>
                <w:szCs w:val="18"/>
              </w:rPr>
              <w:t>%</w:t>
            </w:r>
            <w:r w:rsidRPr="0000512C">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Najdłuższy okres gwarancji</w:t>
            </w:r>
            <w:r w:rsidRPr="0000512C">
              <w:rPr>
                <w:rFonts w:ascii="Times New Roman" w:eastAsia="Calibri" w:hAnsi="Times New Roman" w:cs="Times New Roman"/>
                <w:sz w:val="18"/>
                <w:szCs w:val="18"/>
              </w:rPr>
              <w:t xml:space="preserve"> </w:t>
            </w:r>
            <w:r>
              <w:rPr>
                <w:rFonts w:ascii="Times New Roman" w:eastAsia="Calibri" w:hAnsi="Times New Roman" w:cs="Times New Roman"/>
                <w:sz w:val="18"/>
                <w:szCs w:val="18"/>
              </w:rPr>
              <w:t>spośród ofert ocenianych</w:t>
            </w:r>
          </w:p>
          <w:p w14:paraId="1F08BB03" w14:textId="77777777" w:rsidR="0000512C" w:rsidRDefault="0000512C" w:rsidP="0000512C">
            <w:pPr>
              <w:tabs>
                <w:tab w:val="left" w:pos="302"/>
              </w:tabs>
              <w:spacing w:after="40"/>
              <w:ind w:right="109"/>
              <w:jc w:val="center"/>
              <w:rPr>
                <w:rFonts w:ascii="Times New Roman" w:eastAsia="Calibri" w:hAnsi="Times New Roman" w:cs="Times New Roman"/>
                <w:sz w:val="18"/>
                <w:szCs w:val="18"/>
              </w:rPr>
            </w:pPr>
          </w:p>
          <w:p w14:paraId="7F3159C2" w14:textId="25032CC9" w:rsidR="0000512C" w:rsidRPr="00F5519F" w:rsidRDefault="0000512C" w:rsidP="00762746">
            <w:pPr>
              <w:tabs>
                <w:tab w:val="left" w:pos="302"/>
              </w:tabs>
              <w:spacing w:after="40"/>
              <w:ind w:right="109"/>
              <w:jc w:val="both"/>
              <w:rPr>
                <w:rFonts w:ascii="Times New Roman" w:eastAsia="Calibri" w:hAnsi="Times New Roman" w:cs="Times New Roman"/>
                <w:sz w:val="18"/>
                <w:szCs w:val="18"/>
              </w:rPr>
            </w:pPr>
            <w:r>
              <w:rPr>
                <w:rFonts w:ascii="Times New Roman" w:eastAsia="Calibri" w:hAnsi="Times New Roman" w:cs="Times New Roman"/>
                <w:sz w:val="18"/>
                <w:szCs w:val="18"/>
              </w:rPr>
              <w:t>Zamawiający wymaga minimalnego okresu gwarancji i rękojmi 48 miesięcy, brak wskazania w ofercie parametrów podlegających ocenie spowoduje brak przyznania punktacji za dany parametr.</w:t>
            </w:r>
            <w:r w:rsidR="00210EE3">
              <w:rPr>
                <w:rFonts w:ascii="Times New Roman" w:eastAsia="Calibri" w:hAnsi="Times New Roman" w:cs="Times New Roman"/>
                <w:sz w:val="18"/>
                <w:szCs w:val="18"/>
              </w:rPr>
              <w:t xml:space="preserve"> </w:t>
            </w:r>
            <w:bookmarkStart w:id="35" w:name="_GoBack"/>
            <w:bookmarkEnd w:id="35"/>
          </w:p>
        </w:tc>
      </w:tr>
      <w:tr w:rsidR="00F5519F" w:rsidRPr="00F5519F" w14:paraId="7EBEA0FD" w14:textId="77777777" w:rsidTr="00874F4B">
        <w:trPr>
          <w:trHeight w:val="416"/>
          <w:jc w:val="center"/>
        </w:trPr>
        <w:tc>
          <w:tcPr>
            <w:tcW w:w="1134" w:type="dxa"/>
            <w:tcBorders>
              <w:top w:val="single" w:sz="4" w:space="0" w:color="000080"/>
              <w:left w:val="single" w:sz="4" w:space="0" w:color="000080"/>
              <w:bottom w:val="single" w:sz="4" w:space="0" w:color="000080"/>
            </w:tcBorders>
            <w:shd w:val="clear" w:color="auto" w:fill="auto"/>
            <w:vAlign w:val="center"/>
          </w:tcPr>
          <w:p w14:paraId="101BF6AC" w14:textId="70042EAE" w:rsidR="00F5519F" w:rsidRPr="00F5519F" w:rsidRDefault="00F5519F" w:rsidP="00F5519F">
            <w:pPr>
              <w:tabs>
                <w:tab w:val="left" w:pos="0"/>
              </w:tabs>
              <w:spacing w:after="40"/>
              <w:jc w:val="center"/>
              <w:rPr>
                <w:rFonts w:ascii="Times New Roman" w:eastAsia="Calibri" w:hAnsi="Times New Roman" w:cs="Times New Roman"/>
                <w:sz w:val="18"/>
                <w:szCs w:val="18"/>
              </w:rPr>
            </w:pPr>
            <w:r w:rsidRPr="00F5519F">
              <w:rPr>
                <w:rFonts w:ascii="Times New Roman" w:eastAsia="Calibri" w:hAnsi="Times New Roman" w:cs="Times New Roman"/>
                <w:b/>
                <w:sz w:val="18"/>
                <w:szCs w:val="18"/>
              </w:rPr>
              <w:t>RAZEM</w:t>
            </w:r>
          </w:p>
        </w:tc>
        <w:tc>
          <w:tcPr>
            <w:tcW w:w="993" w:type="dxa"/>
            <w:tcBorders>
              <w:top w:val="single" w:sz="4" w:space="0" w:color="000080"/>
              <w:left w:val="single" w:sz="4" w:space="0" w:color="000080"/>
              <w:bottom w:val="single" w:sz="4" w:space="0" w:color="000080"/>
            </w:tcBorders>
            <w:shd w:val="clear" w:color="auto" w:fill="auto"/>
            <w:vAlign w:val="center"/>
          </w:tcPr>
          <w:p w14:paraId="1BD2DCFC" w14:textId="77777777" w:rsidR="00F5519F" w:rsidRPr="00F5519F" w:rsidRDefault="00F5519F" w:rsidP="00F5519F">
            <w:pPr>
              <w:tabs>
                <w:tab w:val="left" w:pos="0"/>
              </w:tabs>
              <w:spacing w:after="40"/>
              <w:jc w:val="center"/>
              <w:rPr>
                <w:rFonts w:ascii="Times New Roman" w:eastAsia="Calibri" w:hAnsi="Times New Roman" w:cs="Times New Roman"/>
                <w:sz w:val="18"/>
                <w:szCs w:val="18"/>
              </w:rPr>
            </w:pPr>
            <w:r w:rsidRPr="00F5519F">
              <w:rPr>
                <w:rFonts w:ascii="Times New Roman" w:eastAsia="Calibri" w:hAnsi="Times New Roman" w:cs="Times New Roman"/>
                <w:b/>
                <w:sz w:val="18"/>
                <w:szCs w:val="18"/>
              </w:rPr>
              <w:t>100%</w:t>
            </w:r>
          </w:p>
        </w:tc>
        <w:tc>
          <w:tcPr>
            <w:tcW w:w="1417" w:type="dxa"/>
            <w:tcBorders>
              <w:top w:val="single" w:sz="4" w:space="0" w:color="000080"/>
              <w:left w:val="single" w:sz="4" w:space="0" w:color="000080"/>
              <w:bottom w:val="single" w:sz="4" w:space="0" w:color="000080"/>
            </w:tcBorders>
            <w:shd w:val="clear" w:color="auto" w:fill="auto"/>
            <w:vAlign w:val="center"/>
          </w:tcPr>
          <w:p w14:paraId="03746161" w14:textId="77777777" w:rsidR="00F5519F" w:rsidRPr="00F5519F" w:rsidRDefault="00F5519F" w:rsidP="00F5519F">
            <w:pPr>
              <w:tabs>
                <w:tab w:val="left" w:pos="0"/>
              </w:tabs>
              <w:spacing w:after="40"/>
              <w:jc w:val="center"/>
              <w:rPr>
                <w:rFonts w:ascii="Times New Roman" w:eastAsia="Calibri" w:hAnsi="Times New Roman" w:cs="Times New Roman"/>
                <w:sz w:val="18"/>
                <w:szCs w:val="18"/>
              </w:rPr>
            </w:pPr>
            <w:r w:rsidRPr="00F5519F">
              <w:rPr>
                <w:rFonts w:ascii="Times New Roman" w:eastAsia="Calibri" w:hAnsi="Times New Roman" w:cs="Times New Roman"/>
                <w:b/>
                <w:sz w:val="18"/>
                <w:szCs w:val="18"/>
              </w:rPr>
              <w:t>100</w:t>
            </w:r>
          </w:p>
        </w:tc>
        <w:tc>
          <w:tcPr>
            <w:tcW w:w="5528"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22C871B3" w14:textId="77777777" w:rsidR="00F5519F" w:rsidRPr="00F5519F" w:rsidRDefault="00F5519F" w:rsidP="00F5519F">
            <w:pPr>
              <w:tabs>
                <w:tab w:val="left" w:pos="0"/>
              </w:tabs>
              <w:snapToGrid w:val="0"/>
              <w:spacing w:after="40"/>
              <w:jc w:val="center"/>
              <w:rPr>
                <w:rFonts w:ascii="Times New Roman" w:eastAsia="Calibri" w:hAnsi="Times New Roman" w:cs="Times New Roman"/>
                <w:sz w:val="18"/>
                <w:szCs w:val="18"/>
              </w:rPr>
            </w:pPr>
          </w:p>
        </w:tc>
      </w:tr>
    </w:tbl>
    <w:p w14:paraId="51C3A2C6" w14:textId="77777777" w:rsidR="00F5519F" w:rsidRPr="00FA0169" w:rsidRDefault="00F5519F" w:rsidP="00F5519F">
      <w:pPr>
        <w:pStyle w:val="Tekstpodstawowy"/>
        <w:autoSpaceDE w:val="0"/>
        <w:autoSpaceDN w:val="0"/>
        <w:ind w:left="426"/>
        <w:jc w:val="both"/>
        <w:rPr>
          <w:rFonts w:cs="Times New Roman"/>
          <w:sz w:val="24"/>
          <w:szCs w:val="24"/>
          <w:lang w:val="pl-PL"/>
        </w:rPr>
      </w:pPr>
    </w:p>
    <w:p w14:paraId="181D6777" w14:textId="79C2F118" w:rsidR="00DA1855" w:rsidRDefault="00DA1855">
      <w:pPr>
        <w:pStyle w:val="Tekstpodstawowy"/>
        <w:numPr>
          <w:ilvl w:val="0"/>
          <w:numId w:val="19"/>
        </w:numPr>
        <w:autoSpaceDE w:val="0"/>
        <w:autoSpaceDN w:val="0"/>
        <w:ind w:left="426"/>
        <w:jc w:val="both"/>
        <w:rPr>
          <w:rFonts w:eastAsia="MS Mincho" w:cs="Times New Roman"/>
          <w:sz w:val="24"/>
          <w:szCs w:val="24"/>
          <w:lang w:val="pl-PL"/>
        </w:rPr>
      </w:pPr>
      <w:r w:rsidRPr="00FA0169">
        <w:rPr>
          <w:rFonts w:eastAsia="MS Mincho" w:cs="Times New Roman"/>
          <w:sz w:val="24"/>
          <w:szCs w:val="24"/>
          <w:lang w:val="pl-PL"/>
        </w:rPr>
        <w:t xml:space="preserve">Realizacja zamówienia </w:t>
      </w:r>
      <w:r w:rsidRPr="00AC7644">
        <w:rPr>
          <w:rFonts w:eastAsia="MS Mincho" w:cs="Times New Roman"/>
          <w:sz w:val="24"/>
          <w:szCs w:val="24"/>
          <w:lang w:val="pl-PL"/>
        </w:rPr>
        <w:t>zostanie powierzona Wykonawcy, którego oferta uzyska najwyższą ilość punktów</w:t>
      </w:r>
    </w:p>
    <w:p w14:paraId="46A82758" w14:textId="77777777" w:rsidR="00F5519F" w:rsidRPr="00AC7644" w:rsidRDefault="00F5519F" w:rsidP="00F5519F">
      <w:pPr>
        <w:pStyle w:val="Tekstpodstawowy"/>
        <w:autoSpaceDE w:val="0"/>
        <w:autoSpaceDN w:val="0"/>
        <w:ind w:left="426"/>
        <w:jc w:val="both"/>
        <w:rPr>
          <w:rFonts w:eastAsia="MS Mincho" w:cs="Times New Roman"/>
          <w:sz w:val="24"/>
          <w:szCs w:val="24"/>
          <w:lang w:val="pl-PL"/>
        </w:rPr>
      </w:pPr>
    </w:p>
    <w:p w14:paraId="599310B5" w14:textId="457F6FFD" w:rsidR="00DA1855" w:rsidRPr="00AC7644" w:rsidRDefault="00DA1855" w:rsidP="00336270">
      <w:pPr>
        <w:pStyle w:val="Akapitzlist"/>
        <w:numPr>
          <w:ilvl w:val="0"/>
          <w:numId w:val="1"/>
        </w:numPr>
        <w:spacing w:after="0" w:line="240" w:lineRule="auto"/>
        <w:ind w:left="426" w:hanging="66"/>
        <w:jc w:val="both"/>
        <w:outlineLvl w:val="0"/>
        <w:rPr>
          <w:rFonts w:ascii="Times New Roman" w:hAnsi="Times New Roman" w:cs="Times New Roman"/>
          <w:b/>
          <w:bCs/>
          <w:sz w:val="24"/>
          <w:szCs w:val="24"/>
        </w:rPr>
      </w:pPr>
      <w:bookmarkStart w:id="36" w:name="_Toc116555927"/>
      <w:bookmarkStart w:id="37" w:name="_Toc126661196"/>
      <w:r w:rsidRPr="00AC7644">
        <w:rPr>
          <w:rFonts w:ascii="Times New Roman" w:hAnsi="Times New Roman" w:cs="Times New Roman"/>
          <w:b/>
          <w:sz w:val="24"/>
          <w:szCs w:val="24"/>
        </w:rPr>
        <w:lastRenderedPageBreak/>
        <w:t>INFORMACJE</w:t>
      </w:r>
      <w:r w:rsidRPr="00AC7644">
        <w:rPr>
          <w:rFonts w:ascii="Times New Roman" w:hAnsi="Times New Roman" w:cs="Times New Roman"/>
          <w:b/>
          <w:spacing w:val="47"/>
          <w:sz w:val="24"/>
          <w:szCs w:val="24"/>
        </w:rPr>
        <w:t xml:space="preserve"> </w:t>
      </w:r>
      <w:r w:rsidRPr="00AC7644">
        <w:rPr>
          <w:rFonts w:ascii="Times New Roman" w:hAnsi="Times New Roman" w:cs="Times New Roman"/>
          <w:b/>
          <w:sz w:val="24"/>
          <w:szCs w:val="24"/>
        </w:rPr>
        <w:t>O</w:t>
      </w:r>
      <w:r w:rsidRPr="00AC7644">
        <w:rPr>
          <w:rFonts w:ascii="Times New Roman" w:hAnsi="Times New Roman" w:cs="Times New Roman"/>
          <w:b/>
          <w:spacing w:val="14"/>
          <w:sz w:val="24"/>
          <w:szCs w:val="24"/>
        </w:rPr>
        <w:t xml:space="preserve"> </w:t>
      </w:r>
      <w:r w:rsidRPr="00AC7644">
        <w:rPr>
          <w:rFonts w:ascii="Times New Roman" w:hAnsi="Times New Roman" w:cs="Times New Roman"/>
          <w:b/>
          <w:sz w:val="24"/>
          <w:szCs w:val="24"/>
        </w:rPr>
        <w:t>FORMALNOŚCIACH,</w:t>
      </w:r>
      <w:r w:rsidRPr="00AC7644">
        <w:rPr>
          <w:rFonts w:ascii="Times New Roman" w:hAnsi="Times New Roman" w:cs="Times New Roman"/>
          <w:b/>
          <w:spacing w:val="45"/>
          <w:sz w:val="24"/>
          <w:szCs w:val="24"/>
        </w:rPr>
        <w:t xml:space="preserve"> </w:t>
      </w:r>
      <w:r w:rsidRPr="00AC7644">
        <w:rPr>
          <w:rFonts w:ascii="Times New Roman" w:hAnsi="Times New Roman" w:cs="Times New Roman"/>
          <w:b/>
          <w:sz w:val="24"/>
          <w:szCs w:val="24"/>
        </w:rPr>
        <w:t>JAKIE</w:t>
      </w:r>
      <w:r w:rsidRPr="00AC7644">
        <w:rPr>
          <w:rFonts w:ascii="Times New Roman" w:hAnsi="Times New Roman" w:cs="Times New Roman"/>
          <w:b/>
          <w:spacing w:val="26"/>
          <w:sz w:val="24"/>
          <w:szCs w:val="24"/>
        </w:rPr>
        <w:t xml:space="preserve"> </w:t>
      </w:r>
      <w:r w:rsidRPr="00AC7644">
        <w:rPr>
          <w:rFonts w:ascii="Times New Roman" w:hAnsi="Times New Roman" w:cs="Times New Roman"/>
          <w:b/>
          <w:sz w:val="24"/>
          <w:szCs w:val="24"/>
        </w:rPr>
        <w:t>MUSZĄ</w:t>
      </w:r>
      <w:r w:rsidRPr="00AC7644">
        <w:rPr>
          <w:rFonts w:ascii="Times New Roman" w:hAnsi="Times New Roman" w:cs="Times New Roman"/>
          <w:b/>
          <w:spacing w:val="34"/>
          <w:sz w:val="24"/>
          <w:szCs w:val="24"/>
        </w:rPr>
        <w:t xml:space="preserve"> </w:t>
      </w:r>
      <w:r w:rsidRPr="00AC7644">
        <w:rPr>
          <w:rFonts w:ascii="Times New Roman" w:hAnsi="Times New Roman" w:cs="Times New Roman"/>
          <w:b/>
          <w:sz w:val="24"/>
          <w:szCs w:val="24"/>
        </w:rPr>
        <w:t>ZOSTAĆ DOPEŁNIONE PO WYBORZE OFERTY W CELU ZAWARCIA UMOWY</w:t>
      </w:r>
      <w:r w:rsidRPr="00AC7644">
        <w:rPr>
          <w:rFonts w:ascii="Times New Roman" w:hAnsi="Times New Roman" w:cs="Times New Roman"/>
          <w:b/>
          <w:w w:val="99"/>
          <w:sz w:val="24"/>
          <w:szCs w:val="24"/>
        </w:rPr>
        <w:t xml:space="preserve"> </w:t>
      </w:r>
      <w:r w:rsidRPr="00AC7644">
        <w:rPr>
          <w:rFonts w:ascii="Times New Roman" w:hAnsi="Times New Roman" w:cs="Times New Roman"/>
          <w:b/>
          <w:sz w:val="24"/>
          <w:szCs w:val="24"/>
        </w:rPr>
        <w:t>W</w:t>
      </w:r>
      <w:r w:rsidRPr="00AC7644">
        <w:rPr>
          <w:rFonts w:ascii="Times New Roman" w:hAnsi="Times New Roman" w:cs="Times New Roman"/>
          <w:b/>
          <w:spacing w:val="16"/>
          <w:sz w:val="24"/>
          <w:szCs w:val="24"/>
        </w:rPr>
        <w:t xml:space="preserve"> </w:t>
      </w:r>
      <w:r w:rsidRPr="00AC7644">
        <w:rPr>
          <w:rFonts w:ascii="Times New Roman" w:hAnsi="Times New Roman" w:cs="Times New Roman"/>
          <w:b/>
          <w:sz w:val="24"/>
          <w:szCs w:val="24"/>
        </w:rPr>
        <w:t>SPRAWIE</w:t>
      </w:r>
      <w:r w:rsidRPr="00AC7644">
        <w:rPr>
          <w:rFonts w:ascii="Times New Roman" w:hAnsi="Times New Roman" w:cs="Times New Roman"/>
          <w:b/>
          <w:spacing w:val="22"/>
          <w:sz w:val="24"/>
          <w:szCs w:val="24"/>
        </w:rPr>
        <w:t xml:space="preserve"> </w:t>
      </w:r>
      <w:r w:rsidRPr="00AC7644">
        <w:rPr>
          <w:rFonts w:ascii="Times New Roman" w:hAnsi="Times New Roman" w:cs="Times New Roman"/>
          <w:b/>
          <w:sz w:val="24"/>
          <w:szCs w:val="24"/>
        </w:rPr>
        <w:t>ZAMÓWIENIA</w:t>
      </w:r>
      <w:r w:rsidRPr="00AC7644">
        <w:rPr>
          <w:rFonts w:ascii="Times New Roman" w:hAnsi="Times New Roman" w:cs="Times New Roman"/>
          <w:b/>
          <w:spacing w:val="41"/>
          <w:sz w:val="24"/>
          <w:szCs w:val="24"/>
        </w:rPr>
        <w:t xml:space="preserve"> </w:t>
      </w:r>
      <w:r w:rsidRPr="00AC7644">
        <w:rPr>
          <w:rFonts w:ascii="Times New Roman" w:hAnsi="Times New Roman" w:cs="Times New Roman"/>
          <w:b/>
          <w:sz w:val="24"/>
          <w:szCs w:val="24"/>
        </w:rPr>
        <w:t>PUBLICZNEGO.</w:t>
      </w:r>
      <w:bookmarkEnd w:id="36"/>
      <w:bookmarkEnd w:id="37"/>
    </w:p>
    <w:p w14:paraId="5F0B5D24" w14:textId="01F0F18C" w:rsidR="00DA1855" w:rsidRPr="00AC7644" w:rsidRDefault="00DA1855">
      <w:pPr>
        <w:pStyle w:val="Tekstpodstawowy"/>
        <w:numPr>
          <w:ilvl w:val="0"/>
          <w:numId w:val="20"/>
        </w:numPr>
        <w:autoSpaceDE w:val="0"/>
        <w:autoSpaceDN w:val="0"/>
        <w:ind w:left="426"/>
        <w:jc w:val="both"/>
        <w:rPr>
          <w:rFonts w:eastAsia="MS Mincho" w:cs="Times New Roman"/>
          <w:sz w:val="24"/>
          <w:szCs w:val="24"/>
          <w:lang w:val="pl-PL"/>
        </w:rPr>
      </w:pPr>
      <w:r w:rsidRPr="00AC7644">
        <w:rPr>
          <w:rFonts w:eastAsia="MS Mincho" w:cs="Times New Roman"/>
          <w:sz w:val="24"/>
          <w:szCs w:val="24"/>
          <w:lang w:val="pl-PL"/>
        </w:rPr>
        <w:t>Zamawiający zawiera umowę w</w:t>
      </w:r>
      <w:r w:rsidR="00336270" w:rsidRPr="00AC7644">
        <w:rPr>
          <w:rFonts w:eastAsia="MS Mincho" w:cs="Times New Roman"/>
          <w:sz w:val="24"/>
          <w:szCs w:val="24"/>
          <w:lang w:val="pl-PL"/>
        </w:rPr>
        <w:t xml:space="preserve"> sprawie zamówienia publicznego</w:t>
      </w:r>
      <w:r w:rsidRPr="00AC7644">
        <w:rPr>
          <w:rFonts w:eastAsia="MS Mincho" w:cs="Times New Roman"/>
          <w:sz w:val="24"/>
          <w:szCs w:val="24"/>
          <w:lang w:val="pl-PL"/>
        </w:rPr>
        <w:t>, w terminie nie krótszym niż 5 dni od dnia przesłania zawiadomienia o wyborze oferty najkorzystniejszej.</w:t>
      </w:r>
    </w:p>
    <w:p w14:paraId="5201079E" w14:textId="61BD7269" w:rsidR="00DA1855" w:rsidRPr="00AC7644" w:rsidRDefault="00DA1855">
      <w:pPr>
        <w:pStyle w:val="Tekstpodstawowy"/>
        <w:numPr>
          <w:ilvl w:val="0"/>
          <w:numId w:val="20"/>
        </w:numPr>
        <w:autoSpaceDE w:val="0"/>
        <w:autoSpaceDN w:val="0"/>
        <w:ind w:left="426"/>
        <w:jc w:val="both"/>
        <w:rPr>
          <w:rFonts w:eastAsia="MS Mincho" w:cs="Times New Roman"/>
          <w:sz w:val="24"/>
          <w:szCs w:val="24"/>
          <w:lang w:val="pl-PL"/>
        </w:rPr>
      </w:pPr>
      <w:r w:rsidRPr="00AC7644">
        <w:rPr>
          <w:rFonts w:eastAsia="MS Mincho" w:cs="Times New Roman"/>
          <w:sz w:val="24"/>
          <w:szCs w:val="24"/>
          <w:lang w:val="pl-PL"/>
        </w:rPr>
        <w:t>Zamawiający może zawrzeć umowę w sprawie zamówienia publicznego przed upływem terminu, o którym mowa w ust. 1, jeżeli w postępowaniu o udzielenie zamówienia publicznego złożona została tylko jedna oferta.</w:t>
      </w:r>
    </w:p>
    <w:p w14:paraId="0C8E1490" w14:textId="7F935D5E" w:rsidR="00DA1855" w:rsidRPr="00AC7644" w:rsidRDefault="00DA1855">
      <w:pPr>
        <w:pStyle w:val="Tekstpodstawowy"/>
        <w:numPr>
          <w:ilvl w:val="0"/>
          <w:numId w:val="20"/>
        </w:numPr>
        <w:autoSpaceDE w:val="0"/>
        <w:autoSpaceDN w:val="0"/>
        <w:ind w:left="426"/>
        <w:jc w:val="both"/>
        <w:rPr>
          <w:rFonts w:eastAsia="MS Mincho" w:cs="Times New Roman"/>
          <w:sz w:val="24"/>
          <w:szCs w:val="24"/>
          <w:lang w:val="pl-PL"/>
        </w:rPr>
      </w:pPr>
      <w:r w:rsidRPr="00AC7644">
        <w:rPr>
          <w:rFonts w:eastAsia="MS Mincho" w:cs="Times New Roman"/>
          <w:sz w:val="24"/>
          <w:szCs w:val="24"/>
          <w:lang w:val="pl-PL"/>
        </w:rPr>
        <w:t>W przypadku wyboru oferty najkorzystniejszej złożonej przez Wykonawców wspólnie ubiegających się o udzielenie zamówienia przed podpisaniem umowy Wykonawcy wspólnie ubiegający się o udzielenie zamówienia muszą przedstawić Zamawiającemu umowę regulującą ich współpracę.</w:t>
      </w:r>
    </w:p>
    <w:p w14:paraId="6147ED68" w14:textId="55ED559E" w:rsidR="00DA1855" w:rsidRDefault="00DA1855">
      <w:pPr>
        <w:pStyle w:val="Tekstpodstawowy"/>
        <w:numPr>
          <w:ilvl w:val="0"/>
          <w:numId w:val="20"/>
        </w:numPr>
        <w:autoSpaceDE w:val="0"/>
        <w:autoSpaceDN w:val="0"/>
        <w:ind w:left="426"/>
        <w:jc w:val="both"/>
        <w:rPr>
          <w:rFonts w:eastAsia="MS Mincho" w:cs="Times New Roman"/>
          <w:sz w:val="24"/>
          <w:szCs w:val="24"/>
          <w:lang w:val="pl-PL"/>
        </w:rPr>
      </w:pPr>
      <w:r w:rsidRPr="00AC7644">
        <w:rPr>
          <w:rFonts w:eastAsia="MS Mincho" w:cs="Times New Roman"/>
          <w:sz w:val="24"/>
          <w:szCs w:val="24"/>
          <w:lang w:val="pl-PL"/>
        </w:rPr>
        <w:t>Wykonawca będzie zobowiązany do podpisania umowy w miejscu terminie wskazanym przez Zamawiającego.</w:t>
      </w:r>
    </w:p>
    <w:p w14:paraId="0CFA80E4" w14:textId="77777777" w:rsidR="00FA0169" w:rsidRPr="00AC7644" w:rsidRDefault="00FA0169" w:rsidP="00FA0169">
      <w:pPr>
        <w:pStyle w:val="Tekstpodstawowy"/>
        <w:autoSpaceDE w:val="0"/>
        <w:autoSpaceDN w:val="0"/>
        <w:ind w:left="426"/>
        <w:jc w:val="both"/>
        <w:rPr>
          <w:rFonts w:eastAsia="MS Mincho" w:cs="Times New Roman"/>
          <w:sz w:val="24"/>
          <w:szCs w:val="24"/>
          <w:lang w:val="pl-PL"/>
        </w:rPr>
      </w:pPr>
    </w:p>
    <w:p w14:paraId="2CE23090" w14:textId="77777777" w:rsidR="00DA1855" w:rsidRPr="00AC7644" w:rsidRDefault="00DA1855" w:rsidP="00336270">
      <w:pPr>
        <w:pStyle w:val="Akapitzlist"/>
        <w:numPr>
          <w:ilvl w:val="0"/>
          <w:numId w:val="1"/>
        </w:numPr>
        <w:spacing w:after="0" w:line="240" w:lineRule="auto"/>
        <w:ind w:left="426" w:hanging="66"/>
        <w:jc w:val="both"/>
        <w:outlineLvl w:val="0"/>
        <w:rPr>
          <w:rFonts w:ascii="Times New Roman" w:eastAsia="MS Mincho" w:hAnsi="Times New Roman" w:cs="Times New Roman"/>
          <w:b/>
          <w:sz w:val="24"/>
          <w:szCs w:val="24"/>
        </w:rPr>
      </w:pPr>
      <w:bookmarkStart w:id="38" w:name="_Toc116555928"/>
      <w:bookmarkStart w:id="39" w:name="_Toc126661197"/>
      <w:r w:rsidRPr="00AC7644">
        <w:rPr>
          <w:rFonts w:ascii="Times New Roman" w:eastAsia="MS Mincho" w:hAnsi="Times New Roman" w:cs="Times New Roman"/>
          <w:b/>
          <w:sz w:val="24"/>
          <w:szCs w:val="24"/>
        </w:rPr>
        <w:t>WZÓR UMOWY</w:t>
      </w:r>
      <w:bookmarkEnd w:id="38"/>
      <w:bookmarkEnd w:id="39"/>
    </w:p>
    <w:p w14:paraId="663B12BA" w14:textId="77777777" w:rsidR="00A22965" w:rsidRPr="00AC7644" w:rsidRDefault="00A22965" w:rsidP="00A22965">
      <w:pPr>
        <w:pStyle w:val="Akapitzlist"/>
        <w:spacing w:after="0" w:line="240" w:lineRule="auto"/>
        <w:ind w:left="426"/>
        <w:jc w:val="both"/>
        <w:outlineLvl w:val="0"/>
        <w:rPr>
          <w:rFonts w:ascii="Times New Roman" w:eastAsia="MS Mincho" w:hAnsi="Times New Roman" w:cs="Times New Roman"/>
          <w:b/>
          <w:sz w:val="24"/>
          <w:szCs w:val="24"/>
        </w:rPr>
      </w:pPr>
    </w:p>
    <w:p w14:paraId="6591D43D" w14:textId="63E3453B" w:rsidR="00DA1855" w:rsidRPr="00AC7644" w:rsidRDefault="00DA1855" w:rsidP="00336270">
      <w:pPr>
        <w:pStyle w:val="Tekstpodstawowy"/>
        <w:autoSpaceDE w:val="0"/>
        <w:autoSpaceDN w:val="0"/>
        <w:ind w:left="0"/>
        <w:jc w:val="both"/>
        <w:rPr>
          <w:rFonts w:eastAsia="MS Mincho" w:cs="Times New Roman"/>
          <w:sz w:val="24"/>
          <w:szCs w:val="24"/>
          <w:lang w:val="pl-PL"/>
        </w:rPr>
      </w:pPr>
      <w:r w:rsidRPr="00AC7644">
        <w:rPr>
          <w:rFonts w:eastAsia="MS Mincho" w:cs="Times New Roman"/>
          <w:sz w:val="24"/>
          <w:szCs w:val="24"/>
          <w:lang w:val="pl-PL"/>
        </w:rPr>
        <w:t xml:space="preserve">Wzór umowy stanowi załącznik nr </w:t>
      </w:r>
      <w:r w:rsidR="00A22965" w:rsidRPr="00AC7644">
        <w:rPr>
          <w:rFonts w:eastAsia="MS Mincho" w:cs="Times New Roman"/>
          <w:sz w:val="24"/>
          <w:szCs w:val="24"/>
          <w:lang w:val="pl-PL"/>
        </w:rPr>
        <w:t>1</w:t>
      </w:r>
      <w:r w:rsidRPr="00AC7644">
        <w:rPr>
          <w:rFonts w:eastAsia="MS Mincho" w:cs="Times New Roman"/>
          <w:sz w:val="24"/>
          <w:szCs w:val="24"/>
          <w:lang w:val="pl-PL"/>
        </w:rPr>
        <w:t xml:space="preserve"> do SWZ.</w:t>
      </w:r>
    </w:p>
    <w:p w14:paraId="034A65BB" w14:textId="77777777" w:rsidR="00A22965" w:rsidRPr="00AC7644" w:rsidRDefault="00A22965" w:rsidP="00336270">
      <w:pPr>
        <w:pStyle w:val="Tekstpodstawowy"/>
        <w:autoSpaceDE w:val="0"/>
        <w:autoSpaceDN w:val="0"/>
        <w:ind w:left="0"/>
        <w:jc w:val="both"/>
        <w:rPr>
          <w:rFonts w:eastAsia="MS Mincho" w:cs="Times New Roman"/>
          <w:sz w:val="24"/>
          <w:szCs w:val="24"/>
          <w:lang w:val="pl-PL"/>
        </w:rPr>
      </w:pPr>
    </w:p>
    <w:p w14:paraId="45D402AA" w14:textId="092DB675" w:rsidR="00DA1855" w:rsidRPr="00AC7644" w:rsidRDefault="00DA1855" w:rsidP="00336270">
      <w:pPr>
        <w:pStyle w:val="Akapitzlist"/>
        <w:numPr>
          <w:ilvl w:val="0"/>
          <w:numId w:val="1"/>
        </w:numPr>
        <w:spacing w:after="0" w:line="240" w:lineRule="auto"/>
        <w:ind w:left="284" w:firstLine="76"/>
        <w:jc w:val="both"/>
        <w:outlineLvl w:val="0"/>
        <w:rPr>
          <w:rFonts w:ascii="Times New Roman" w:eastAsia="MS Mincho" w:hAnsi="Times New Roman" w:cs="Times New Roman"/>
          <w:b/>
          <w:sz w:val="24"/>
          <w:szCs w:val="24"/>
        </w:rPr>
      </w:pPr>
      <w:bookmarkStart w:id="40" w:name="_Toc116555929"/>
      <w:bookmarkStart w:id="41" w:name="_Toc126661198"/>
      <w:r w:rsidRPr="00AC7644">
        <w:rPr>
          <w:rFonts w:ascii="Times New Roman" w:eastAsia="MS Mincho" w:hAnsi="Times New Roman" w:cs="Times New Roman"/>
          <w:b/>
          <w:sz w:val="24"/>
          <w:szCs w:val="24"/>
        </w:rPr>
        <w:t>POUCZENIE  O  ŚRODKACH  OCHRONY  PRAWNEJ  PRZYSŁUGUJĄCYCH WYKONAWCY.</w:t>
      </w:r>
      <w:bookmarkEnd w:id="40"/>
      <w:bookmarkEnd w:id="41"/>
    </w:p>
    <w:p w14:paraId="618B77FA" w14:textId="77777777" w:rsidR="00336270" w:rsidRPr="00F5519F" w:rsidRDefault="00336270">
      <w:pPr>
        <w:pStyle w:val="Tekstpodstawowy"/>
        <w:numPr>
          <w:ilvl w:val="0"/>
          <w:numId w:val="35"/>
        </w:numPr>
        <w:autoSpaceDE w:val="0"/>
        <w:autoSpaceDN w:val="0"/>
        <w:ind w:left="426"/>
        <w:jc w:val="both"/>
        <w:rPr>
          <w:rFonts w:eastAsia="MS Mincho" w:cs="Times New Roman"/>
          <w:sz w:val="24"/>
          <w:szCs w:val="24"/>
          <w:lang w:val="pl-PL"/>
        </w:rPr>
      </w:pPr>
      <w:bookmarkStart w:id="42" w:name="_Toc116555930"/>
      <w:r w:rsidRPr="00F5519F">
        <w:rPr>
          <w:rFonts w:eastAsia="MS Mincho" w:cs="Times New Roman"/>
          <w:sz w:val="24"/>
          <w:szCs w:val="24"/>
          <w:lang w:val="pl-PL"/>
        </w:rPr>
        <w:t xml:space="preserve">Środki ochrony prawnej przysługują Wykonawcy, jeżeli ma lub miał interes w uzyskaniu zamówienia oraz poniósł lub może ponieść szkodę, w wyniku naruszenia przez Zamawiającego przepisów </w:t>
      </w:r>
      <w:proofErr w:type="spellStart"/>
      <w:r w:rsidRPr="00F5519F">
        <w:rPr>
          <w:rFonts w:eastAsia="MS Mincho" w:cs="Times New Roman"/>
          <w:sz w:val="24"/>
          <w:szCs w:val="24"/>
          <w:lang w:val="pl-PL"/>
        </w:rPr>
        <w:t>pzp</w:t>
      </w:r>
      <w:proofErr w:type="spellEnd"/>
      <w:r w:rsidRPr="00F5519F">
        <w:rPr>
          <w:rFonts w:eastAsia="MS Mincho" w:cs="Times New Roman"/>
          <w:sz w:val="24"/>
          <w:szCs w:val="24"/>
          <w:lang w:val="pl-PL"/>
        </w:rPr>
        <w:t>.</w:t>
      </w:r>
    </w:p>
    <w:p w14:paraId="4BCDD6E0" w14:textId="77777777" w:rsidR="00336270" w:rsidRPr="00F5519F" w:rsidRDefault="00336270">
      <w:pPr>
        <w:pStyle w:val="Tekstpodstawowy"/>
        <w:numPr>
          <w:ilvl w:val="0"/>
          <w:numId w:val="35"/>
        </w:numPr>
        <w:autoSpaceDE w:val="0"/>
        <w:autoSpaceDN w:val="0"/>
        <w:ind w:left="426"/>
        <w:jc w:val="both"/>
        <w:rPr>
          <w:rFonts w:eastAsia="MS Mincho" w:cs="Times New Roman"/>
          <w:sz w:val="24"/>
          <w:szCs w:val="24"/>
          <w:lang w:val="pl-PL"/>
        </w:rPr>
      </w:pPr>
      <w:r w:rsidRPr="00F5519F">
        <w:rPr>
          <w:rFonts w:eastAsia="MS Mincho" w:cs="Times New Roman"/>
          <w:sz w:val="24"/>
          <w:szCs w:val="24"/>
          <w:lang w:val="pl-PL"/>
        </w:rPr>
        <w:t>Odwołanie przysługuje na:</w:t>
      </w:r>
    </w:p>
    <w:p w14:paraId="049CF296" w14:textId="77777777" w:rsidR="00336270" w:rsidRPr="00F5519F" w:rsidRDefault="00336270">
      <w:pPr>
        <w:pStyle w:val="Akapitzlist"/>
        <w:numPr>
          <w:ilvl w:val="0"/>
          <w:numId w:val="36"/>
        </w:numPr>
        <w:autoSpaceDE w:val="0"/>
        <w:autoSpaceDN w:val="0"/>
        <w:spacing w:after="0" w:line="240" w:lineRule="auto"/>
        <w:jc w:val="both"/>
        <w:rPr>
          <w:rFonts w:ascii="Times New Roman" w:hAnsi="Times New Roman" w:cs="Times New Roman"/>
          <w:sz w:val="24"/>
          <w:szCs w:val="24"/>
        </w:rPr>
      </w:pPr>
      <w:r w:rsidRPr="00F5519F">
        <w:rPr>
          <w:rFonts w:ascii="Times New Roman" w:hAnsi="Times New Roman" w:cs="Times New Roman"/>
          <w:sz w:val="24"/>
          <w:szCs w:val="24"/>
        </w:rPr>
        <w:t>niezgodną z przepisami ustawy czynność Zamawiającego, podjętą w postępowaniu o udzielenie zamówienia, w tym na projektowane postanowienie umowy,</w:t>
      </w:r>
    </w:p>
    <w:p w14:paraId="14132250" w14:textId="77777777" w:rsidR="00336270" w:rsidRPr="00F5519F" w:rsidRDefault="00336270">
      <w:pPr>
        <w:pStyle w:val="Akapitzlist"/>
        <w:numPr>
          <w:ilvl w:val="0"/>
          <w:numId w:val="36"/>
        </w:numPr>
        <w:autoSpaceDE w:val="0"/>
        <w:autoSpaceDN w:val="0"/>
        <w:spacing w:after="0" w:line="240" w:lineRule="auto"/>
        <w:jc w:val="both"/>
        <w:rPr>
          <w:rFonts w:ascii="Times New Roman" w:hAnsi="Times New Roman" w:cs="Times New Roman"/>
          <w:sz w:val="24"/>
          <w:szCs w:val="24"/>
        </w:rPr>
      </w:pPr>
      <w:r w:rsidRPr="00F5519F">
        <w:rPr>
          <w:rFonts w:ascii="Times New Roman" w:hAnsi="Times New Roman" w:cs="Times New Roman"/>
          <w:sz w:val="24"/>
          <w:szCs w:val="24"/>
        </w:rPr>
        <w:t>zaniechanie czynności w postępowaniu o udzielenie zamówienia, do której Zamawiający był obowiązany na podstawie ustawy.</w:t>
      </w:r>
    </w:p>
    <w:p w14:paraId="5D818B81" w14:textId="61022193" w:rsidR="00336270" w:rsidRPr="00F5519F" w:rsidRDefault="00336270">
      <w:pPr>
        <w:pStyle w:val="Tekstpodstawowy"/>
        <w:numPr>
          <w:ilvl w:val="0"/>
          <w:numId w:val="35"/>
        </w:numPr>
        <w:autoSpaceDE w:val="0"/>
        <w:autoSpaceDN w:val="0"/>
        <w:ind w:left="426"/>
        <w:jc w:val="both"/>
        <w:rPr>
          <w:rFonts w:eastAsia="MS Mincho" w:cs="Times New Roman"/>
          <w:sz w:val="24"/>
          <w:szCs w:val="24"/>
          <w:lang w:val="pl-PL"/>
        </w:rPr>
      </w:pPr>
      <w:r w:rsidRPr="00F5519F">
        <w:rPr>
          <w:rFonts w:eastAsia="MS Mincho" w:cs="Times New Roman"/>
          <w:sz w:val="24"/>
          <w:szCs w:val="24"/>
          <w:lang w:val="pl-PL"/>
        </w:rPr>
        <w:t>Odwołanie wnosi sią do Prezesa Krajowej Izby Odwoławczej w formie pisemnej albo w</w:t>
      </w:r>
      <w:r w:rsidR="006071DB">
        <w:rPr>
          <w:rFonts w:eastAsia="MS Mincho" w:cs="Times New Roman"/>
          <w:sz w:val="24"/>
          <w:szCs w:val="24"/>
          <w:lang w:val="pl-PL"/>
        </w:rPr>
        <w:t> </w:t>
      </w:r>
      <w:r w:rsidRPr="00F5519F">
        <w:rPr>
          <w:rFonts w:eastAsia="MS Mincho" w:cs="Times New Roman"/>
          <w:sz w:val="24"/>
          <w:szCs w:val="24"/>
          <w:lang w:val="pl-PL"/>
        </w:rPr>
        <w:t>formie elektronicznej albo w postaci elektronicznej opatrzone podpisem zaufanym.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043C118" w14:textId="77777777" w:rsidR="00336270" w:rsidRPr="00F5519F" w:rsidRDefault="00336270">
      <w:pPr>
        <w:pStyle w:val="Tekstpodstawowy"/>
        <w:numPr>
          <w:ilvl w:val="0"/>
          <w:numId w:val="35"/>
        </w:numPr>
        <w:autoSpaceDE w:val="0"/>
        <w:autoSpaceDN w:val="0"/>
        <w:ind w:left="426"/>
        <w:jc w:val="both"/>
        <w:rPr>
          <w:rFonts w:eastAsia="MS Mincho" w:cs="Times New Roman"/>
          <w:sz w:val="24"/>
          <w:szCs w:val="24"/>
          <w:lang w:val="pl-PL"/>
        </w:rPr>
      </w:pPr>
      <w:r w:rsidRPr="00F5519F">
        <w:rPr>
          <w:rFonts w:eastAsia="MS Mincho" w:cs="Times New Roman"/>
          <w:sz w:val="24"/>
          <w:szCs w:val="24"/>
          <w:lang w:val="pl-PL"/>
        </w:rPr>
        <w:t xml:space="preserve">Na orzeczenie Krajowej Izby Odwoławczej oraz postanowienie Prezesa Krajowej Izby Odwoławczej, o którym mowa w art. 519 ust. 1 </w:t>
      </w:r>
      <w:proofErr w:type="spellStart"/>
      <w:r w:rsidRPr="00F5519F">
        <w:rPr>
          <w:rFonts w:eastAsia="MS Mincho" w:cs="Times New Roman"/>
          <w:sz w:val="24"/>
          <w:szCs w:val="24"/>
          <w:lang w:val="pl-PL"/>
        </w:rPr>
        <w:t>pzp</w:t>
      </w:r>
      <w:proofErr w:type="spellEnd"/>
      <w:r w:rsidRPr="00F5519F">
        <w:rPr>
          <w:rFonts w:eastAsia="MS Mincho" w:cs="Times New Roman"/>
          <w:sz w:val="24"/>
          <w:szCs w:val="24"/>
          <w:lang w:val="pl-PL"/>
        </w:rPr>
        <w:t>, stronom oraz uczestnikom postępowania odwoławczego przysługuje skarga do sądu. Skargę wnosi sią do Sądu Okręgowego w Warszawie za pośrednictwem Prezesa Krajowej Izby Odwoławczej.</w:t>
      </w:r>
    </w:p>
    <w:p w14:paraId="425356B0" w14:textId="77777777" w:rsidR="00336270" w:rsidRPr="00F5519F" w:rsidRDefault="00336270">
      <w:pPr>
        <w:pStyle w:val="Tekstpodstawowy"/>
        <w:numPr>
          <w:ilvl w:val="0"/>
          <w:numId w:val="35"/>
        </w:numPr>
        <w:autoSpaceDE w:val="0"/>
        <w:autoSpaceDN w:val="0"/>
        <w:ind w:left="426"/>
        <w:jc w:val="both"/>
        <w:rPr>
          <w:rFonts w:eastAsia="MS Mincho" w:cs="Times New Roman"/>
          <w:sz w:val="24"/>
          <w:szCs w:val="24"/>
          <w:lang w:val="pl-PL"/>
        </w:rPr>
      </w:pPr>
      <w:r w:rsidRPr="00F5519F">
        <w:rPr>
          <w:rFonts w:eastAsia="MS Mincho" w:cs="Times New Roman"/>
          <w:sz w:val="24"/>
          <w:szCs w:val="24"/>
          <w:lang w:val="pl-PL"/>
        </w:rPr>
        <w:t>Odwołanie wobec treści ogłoszenia lub treści SWZ wnosi się w terminie 5 dni od dnia zamieszczenia ogłoszenia w Biuletynie Zamówień Publicznych lub treści SWZ na stronie internetowej.</w:t>
      </w:r>
    </w:p>
    <w:p w14:paraId="123174C9" w14:textId="77777777" w:rsidR="00336270" w:rsidRPr="00F5519F" w:rsidRDefault="00336270">
      <w:pPr>
        <w:pStyle w:val="Tekstpodstawowy"/>
        <w:numPr>
          <w:ilvl w:val="0"/>
          <w:numId w:val="35"/>
        </w:numPr>
        <w:autoSpaceDE w:val="0"/>
        <w:autoSpaceDN w:val="0"/>
        <w:ind w:left="426"/>
        <w:jc w:val="both"/>
        <w:rPr>
          <w:rFonts w:eastAsia="MS Mincho" w:cs="Times New Roman"/>
          <w:sz w:val="24"/>
          <w:szCs w:val="24"/>
          <w:lang w:val="pl-PL"/>
        </w:rPr>
      </w:pPr>
      <w:r w:rsidRPr="00F5519F">
        <w:rPr>
          <w:rFonts w:eastAsia="MS Mincho" w:cs="Times New Roman"/>
          <w:sz w:val="24"/>
          <w:szCs w:val="24"/>
          <w:lang w:val="pl-PL"/>
        </w:rPr>
        <w:t>Odwołanie wnosi się w terminie:</w:t>
      </w:r>
    </w:p>
    <w:p w14:paraId="0E59F287" w14:textId="77777777" w:rsidR="00336270" w:rsidRPr="00F5519F" w:rsidRDefault="00336270">
      <w:pPr>
        <w:pStyle w:val="Akapitzlist"/>
        <w:numPr>
          <w:ilvl w:val="0"/>
          <w:numId w:val="37"/>
        </w:numPr>
        <w:autoSpaceDE w:val="0"/>
        <w:autoSpaceDN w:val="0"/>
        <w:spacing w:after="0" w:line="240" w:lineRule="auto"/>
        <w:jc w:val="both"/>
        <w:rPr>
          <w:rFonts w:ascii="Times New Roman" w:hAnsi="Times New Roman" w:cs="Times New Roman"/>
          <w:sz w:val="24"/>
          <w:szCs w:val="24"/>
        </w:rPr>
      </w:pPr>
      <w:r w:rsidRPr="00F5519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BB9DEAA" w14:textId="77777777" w:rsidR="00336270" w:rsidRPr="00F5519F" w:rsidRDefault="00336270">
      <w:pPr>
        <w:pStyle w:val="Akapitzlist"/>
        <w:numPr>
          <w:ilvl w:val="0"/>
          <w:numId w:val="37"/>
        </w:numPr>
        <w:autoSpaceDE w:val="0"/>
        <w:autoSpaceDN w:val="0"/>
        <w:spacing w:after="0" w:line="240" w:lineRule="auto"/>
        <w:jc w:val="both"/>
        <w:rPr>
          <w:rFonts w:ascii="Times New Roman" w:hAnsi="Times New Roman" w:cs="Times New Roman"/>
          <w:sz w:val="24"/>
          <w:szCs w:val="24"/>
        </w:rPr>
      </w:pPr>
      <w:r w:rsidRPr="00F5519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149FED63" w14:textId="77777777" w:rsidR="00336270" w:rsidRPr="00AC7644" w:rsidRDefault="00336270">
      <w:pPr>
        <w:pStyle w:val="Tekstpodstawowy"/>
        <w:numPr>
          <w:ilvl w:val="0"/>
          <w:numId w:val="35"/>
        </w:numPr>
        <w:autoSpaceDE w:val="0"/>
        <w:autoSpaceDN w:val="0"/>
        <w:ind w:left="426"/>
        <w:jc w:val="both"/>
        <w:rPr>
          <w:rFonts w:cs="Times New Roman"/>
          <w:lang w:val="pl-PL"/>
        </w:rPr>
      </w:pPr>
      <w:r w:rsidRPr="00AC7644">
        <w:rPr>
          <w:rFonts w:cs="Times New Roman"/>
          <w:lang w:val="pl-PL"/>
        </w:rPr>
        <w:lastRenderedPageBreak/>
        <w:t>Odwołanie</w:t>
      </w:r>
      <w:r w:rsidRPr="00AC7644">
        <w:rPr>
          <w:rFonts w:cs="Times New Roman"/>
          <w:spacing w:val="-7"/>
          <w:lang w:val="pl-PL"/>
        </w:rPr>
        <w:t xml:space="preserve"> </w:t>
      </w:r>
      <w:r w:rsidRPr="00AC7644">
        <w:rPr>
          <w:rFonts w:cs="Times New Roman"/>
          <w:lang w:val="pl-PL"/>
        </w:rPr>
        <w:t>w</w:t>
      </w:r>
      <w:r w:rsidRPr="00AC7644">
        <w:rPr>
          <w:rFonts w:cs="Times New Roman"/>
          <w:spacing w:val="-6"/>
          <w:lang w:val="pl-PL"/>
        </w:rPr>
        <w:t xml:space="preserve"> </w:t>
      </w:r>
      <w:r w:rsidRPr="00AC7644">
        <w:rPr>
          <w:rFonts w:cs="Times New Roman"/>
          <w:lang w:val="pl-PL"/>
        </w:rPr>
        <w:t>przypadkach</w:t>
      </w:r>
      <w:r w:rsidRPr="00AC7644">
        <w:rPr>
          <w:rFonts w:cs="Times New Roman"/>
          <w:spacing w:val="-8"/>
          <w:lang w:val="pl-PL"/>
        </w:rPr>
        <w:t xml:space="preserve"> </w:t>
      </w:r>
      <w:r w:rsidRPr="00AC7644">
        <w:rPr>
          <w:rFonts w:cs="Times New Roman"/>
          <w:lang w:val="pl-PL"/>
        </w:rPr>
        <w:t>innych</w:t>
      </w:r>
      <w:r w:rsidRPr="00AC7644">
        <w:rPr>
          <w:rFonts w:cs="Times New Roman"/>
          <w:spacing w:val="-5"/>
          <w:lang w:val="pl-PL"/>
        </w:rPr>
        <w:t xml:space="preserve"> </w:t>
      </w:r>
      <w:r w:rsidRPr="00AC7644">
        <w:rPr>
          <w:rFonts w:cs="Times New Roman"/>
          <w:lang w:val="pl-PL"/>
        </w:rPr>
        <w:t>niż</w:t>
      </w:r>
      <w:r w:rsidRPr="00AC7644">
        <w:rPr>
          <w:rFonts w:cs="Times New Roman"/>
          <w:spacing w:val="-7"/>
          <w:lang w:val="pl-PL"/>
        </w:rPr>
        <w:t xml:space="preserve"> </w:t>
      </w:r>
      <w:r w:rsidRPr="00AC7644">
        <w:rPr>
          <w:rFonts w:cs="Times New Roman"/>
          <w:lang w:val="pl-PL"/>
        </w:rPr>
        <w:t>określone</w:t>
      </w:r>
      <w:r w:rsidRPr="00AC7644">
        <w:rPr>
          <w:rFonts w:cs="Times New Roman"/>
          <w:spacing w:val="-5"/>
          <w:lang w:val="pl-PL"/>
        </w:rPr>
        <w:t xml:space="preserve"> </w:t>
      </w:r>
      <w:r w:rsidRPr="00AC7644">
        <w:rPr>
          <w:rFonts w:cs="Times New Roman"/>
          <w:lang w:val="pl-PL"/>
        </w:rPr>
        <w:t>w</w:t>
      </w:r>
      <w:r w:rsidRPr="00AC7644">
        <w:rPr>
          <w:rFonts w:cs="Times New Roman"/>
          <w:spacing w:val="-6"/>
          <w:lang w:val="pl-PL"/>
        </w:rPr>
        <w:t xml:space="preserve"> </w:t>
      </w:r>
      <w:r w:rsidRPr="00AC7644">
        <w:rPr>
          <w:rFonts w:cs="Times New Roman"/>
          <w:lang w:val="pl-PL"/>
        </w:rPr>
        <w:t>pkt</w:t>
      </w:r>
      <w:r w:rsidRPr="00AC7644">
        <w:rPr>
          <w:rFonts w:cs="Times New Roman"/>
          <w:spacing w:val="-6"/>
          <w:lang w:val="pl-PL"/>
        </w:rPr>
        <w:t xml:space="preserve"> </w:t>
      </w:r>
      <w:r w:rsidRPr="00AC7644">
        <w:rPr>
          <w:rFonts w:cs="Times New Roman"/>
          <w:lang w:val="pl-PL"/>
        </w:rPr>
        <w:t>5</w:t>
      </w:r>
      <w:r w:rsidRPr="00AC7644">
        <w:rPr>
          <w:rFonts w:cs="Times New Roman"/>
          <w:spacing w:val="-5"/>
          <w:lang w:val="pl-PL"/>
        </w:rPr>
        <w:t xml:space="preserve"> </w:t>
      </w:r>
      <w:r w:rsidRPr="00AC7644">
        <w:rPr>
          <w:rFonts w:cs="Times New Roman"/>
          <w:lang w:val="pl-PL"/>
        </w:rPr>
        <w:t>i</w:t>
      </w:r>
      <w:r w:rsidRPr="00AC7644">
        <w:rPr>
          <w:rFonts w:cs="Times New Roman"/>
          <w:spacing w:val="-6"/>
          <w:lang w:val="pl-PL"/>
        </w:rPr>
        <w:t xml:space="preserve"> </w:t>
      </w:r>
      <w:r w:rsidRPr="00AC7644">
        <w:rPr>
          <w:rFonts w:cs="Times New Roman"/>
          <w:lang w:val="pl-PL"/>
        </w:rPr>
        <w:t>6</w:t>
      </w:r>
      <w:r w:rsidRPr="00AC7644">
        <w:rPr>
          <w:rFonts w:cs="Times New Roman"/>
          <w:spacing w:val="-6"/>
          <w:lang w:val="pl-PL"/>
        </w:rPr>
        <w:t xml:space="preserve"> </w:t>
      </w:r>
      <w:r w:rsidRPr="00AC7644">
        <w:rPr>
          <w:rFonts w:cs="Times New Roman"/>
          <w:lang w:val="pl-PL"/>
        </w:rPr>
        <w:t>wnosi</w:t>
      </w:r>
      <w:r w:rsidRPr="00AC7644">
        <w:rPr>
          <w:rFonts w:cs="Times New Roman"/>
          <w:spacing w:val="-9"/>
          <w:lang w:val="pl-PL"/>
        </w:rPr>
        <w:t xml:space="preserve"> </w:t>
      </w:r>
      <w:r w:rsidRPr="00AC7644">
        <w:rPr>
          <w:rFonts w:cs="Times New Roman"/>
          <w:lang w:val="pl-PL"/>
        </w:rPr>
        <w:t>się</w:t>
      </w:r>
      <w:r w:rsidRPr="00AC7644">
        <w:rPr>
          <w:rFonts w:cs="Times New Roman"/>
          <w:spacing w:val="-6"/>
          <w:lang w:val="pl-PL"/>
        </w:rPr>
        <w:t xml:space="preserve"> </w:t>
      </w:r>
      <w:r w:rsidRPr="00AC7644">
        <w:rPr>
          <w:rFonts w:cs="Times New Roman"/>
          <w:lang w:val="pl-PL"/>
        </w:rPr>
        <w:t>w</w:t>
      </w:r>
      <w:r w:rsidRPr="00AC7644">
        <w:rPr>
          <w:rFonts w:cs="Times New Roman"/>
          <w:spacing w:val="-5"/>
          <w:lang w:val="pl-PL"/>
        </w:rPr>
        <w:t xml:space="preserve"> </w:t>
      </w:r>
      <w:r w:rsidRPr="00AC7644">
        <w:rPr>
          <w:rFonts w:cs="Times New Roman"/>
          <w:lang w:val="pl-PL"/>
        </w:rPr>
        <w:t>terminie</w:t>
      </w:r>
      <w:r w:rsidRPr="00AC7644">
        <w:rPr>
          <w:rFonts w:cs="Times New Roman"/>
          <w:spacing w:val="-7"/>
          <w:lang w:val="pl-PL"/>
        </w:rPr>
        <w:t xml:space="preserve"> </w:t>
      </w:r>
      <w:r w:rsidRPr="00AC7644">
        <w:rPr>
          <w:rFonts w:cs="Times New Roman"/>
          <w:lang w:val="pl-PL"/>
        </w:rPr>
        <w:t>5</w:t>
      </w:r>
      <w:r w:rsidRPr="00AC7644">
        <w:rPr>
          <w:rFonts w:cs="Times New Roman"/>
          <w:spacing w:val="-4"/>
          <w:lang w:val="pl-PL"/>
        </w:rPr>
        <w:t xml:space="preserve"> </w:t>
      </w:r>
      <w:r w:rsidRPr="00AC7644">
        <w:rPr>
          <w:rFonts w:cs="Times New Roman"/>
          <w:lang w:val="pl-PL"/>
        </w:rPr>
        <w:t>dni</w:t>
      </w:r>
      <w:r w:rsidRPr="00AC7644">
        <w:rPr>
          <w:rFonts w:cs="Times New Roman"/>
          <w:spacing w:val="-4"/>
          <w:lang w:val="pl-PL"/>
        </w:rPr>
        <w:t xml:space="preserve"> </w:t>
      </w:r>
      <w:r w:rsidRPr="00AC7644">
        <w:rPr>
          <w:rFonts w:cs="Times New Roman"/>
          <w:lang w:val="pl-PL"/>
        </w:rPr>
        <w:t>od dnia, w którym powzięto lub przy zachowaniu należytej staranności można było powziąć wiadomość o okolicznościach stanowiących podstawę jego</w:t>
      </w:r>
      <w:r w:rsidRPr="00AC7644">
        <w:rPr>
          <w:rFonts w:cs="Times New Roman"/>
          <w:spacing w:val="-10"/>
          <w:lang w:val="pl-PL"/>
        </w:rPr>
        <w:t xml:space="preserve"> </w:t>
      </w:r>
      <w:r w:rsidRPr="00AC7644">
        <w:rPr>
          <w:rFonts w:cs="Times New Roman"/>
          <w:lang w:val="pl-PL"/>
        </w:rPr>
        <w:t>wniesienia.</w:t>
      </w:r>
    </w:p>
    <w:p w14:paraId="3525FF4F" w14:textId="012F734A" w:rsidR="00A22965" w:rsidRDefault="00A22965" w:rsidP="00A22965">
      <w:pPr>
        <w:pStyle w:val="Akapitzlist"/>
        <w:widowControl w:val="0"/>
        <w:tabs>
          <w:tab w:val="left" w:pos="426"/>
          <w:tab w:val="left" w:pos="709"/>
        </w:tabs>
        <w:autoSpaceDE w:val="0"/>
        <w:autoSpaceDN w:val="0"/>
        <w:spacing w:after="0"/>
        <w:ind w:left="426" w:right="113"/>
        <w:contextualSpacing w:val="0"/>
        <w:jc w:val="right"/>
        <w:rPr>
          <w:rFonts w:ascii="Times New Roman" w:hAnsi="Times New Roman" w:cs="Times New Roman"/>
        </w:rPr>
      </w:pPr>
    </w:p>
    <w:p w14:paraId="4DD42E30" w14:textId="1050F1C0" w:rsidR="0062451E" w:rsidRPr="00AC7644" w:rsidRDefault="0062451E" w:rsidP="00336270">
      <w:pPr>
        <w:pStyle w:val="Akapitzlist"/>
        <w:numPr>
          <w:ilvl w:val="0"/>
          <w:numId w:val="1"/>
        </w:numPr>
        <w:spacing w:after="0" w:line="240" w:lineRule="auto"/>
        <w:ind w:left="284" w:firstLine="76"/>
        <w:jc w:val="both"/>
        <w:outlineLvl w:val="0"/>
        <w:rPr>
          <w:rFonts w:ascii="Times New Roman" w:eastAsia="MS Mincho" w:hAnsi="Times New Roman" w:cs="Times New Roman"/>
          <w:b/>
          <w:sz w:val="24"/>
          <w:szCs w:val="24"/>
        </w:rPr>
      </w:pPr>
      <w:bookmarkStart w:id="43" w:name="_Toc126661199"/>
      <w:r w:rsidRPr="00AC7644">
        <w:rPr>
          <w:rFonts w:ascii="Times New Roman" w:eastAsia="MS Mincho" w:hAnsi="Times New Roman" w:cs="Times New Roman"/>
          <w:b/>
          <w:sz w:val="24"/>
          <w:szCs w:val="24"/>
        </w:rPr>
        <w:t>INFORMACJA DOTYCZĄCA PRZETWARZANIA DANYCH OSOBOWYCH</w:t>
      </w:r>
      <w:bookmarkEnd w:id="42"/>
      <w:bookmarkEnd w:id="43"/>
    </w:p>
    <w:p w14:paraId="2AFBA55F" w14:textId="60C9D1CB" w:rsidR="00336270" w:rsidRPr="00AC7644" w:rsidRDefault="00336270" w:rsidP="00336270">
      <w:pPr>
        <w:autoSpaceDE w:val="0"/>
        <w:autoSpaceDN w:val="0"/>
        <w:spacing w:after="0" w:line="240" w:lineRule="auto"/>
        <w:ind w:left="709"/>
        <w:jc w:val="both"/>
        <w:rPr>
          <w:rFonts w:ascii="Times New Roman" w:eastAsia="MS Mincho" w:hAnsi="Times New Roman" w:cs="Times New Roman"/>
          <w:sz w:val="24"/>
          <w:szCs w:val="24"/>
        </w:rPr>
      </w:pPr>
      <w:r w:rsidRPr="00AC7644">
        <w:rPr>
          <w:rFonts w:ascii="Times New Roman" w:eastAsia="MS Mincho" w:hAnsi="Times New Roman" w:cs="Times New Roman"/>
          <w:sz w:val="24"/>
          <w:szCs w:val="24"/>
        </w:rPr>
        <w:t>Zgodnie z art.13 ust. 1 i 2 Rozporządzenia Parlamentu Europejskiego i Rady ( UE) 2016/679 z dnia 27 kwietnia 2016 r. w sprawie ochrony osób fizycznych w związku z</w:t>
      </w:r>
      <w:r w:rsidR="00335B46">
        <w:rPr>
          <w:rFonts w:ascii="Times New Roman" w:eastAsia="MS Mincho" w:hAnsi="Times New Roman" w:cs="Times New Roman"/>
          <w:sz w:val="24"/>
          <w:szCs w:val="24"/>
        </w:rPr>
        <w:t> </w:t>
      </w:r>
      <w:r w:rsidRPr="00AC7644">
        <w:rPr>
          <w:rFonts w:ascii="Times New Roman" w:eastAsia="MS Mincho" w:hAnsi="Times New Roman" w:cs="Times New Roman"/>
          <w:sz w:val="24"/>
          <w:szCs w:val="24"/>
        </w:rPr>
        <w:t>przetwarzaniem danych osobowych i w sprawie swobodnego przepływu takich danych oraz uchylenia dyrektywy 95/46/WE (ogólne rozporządzenie o ochronie danych) (Dz.</w:t>
      </w:r>
      <w:r w:rsidR="00335B46">
        <w:rPr>
          <w:rFonts w:ascii="Times New Roman" w:eastAsia="MS Mincho" w:hAnsi="Times New Roman" w:cs="Times New Roman"/>
          <w:sz w:val="24"/>
          <w:szCs w:val="24"/>
        </w:rPr>
        <w:t> </w:t>
      </w:r>
      <w:r w:rsidRPr="00AC7644">
        <w:rPr>
          <w:rFonts w:ascii="Times New Roman" w:eastAsia="MS Mincho" w:hAnsi="Times New Roman" w:cs="Times New Roman"/>
          <w:sz w:val="24"/>
          <w:szCs w:val="24"/>
        </w:rPr>
        <w:t>Urz. UE L  119 z 04.05.2016, str. 1) dalej „RODO”, informuję, że:</w:t>
      </w:r>
    </w:p>
    <w:p w14:paraId="1303EFC0" w14:textId="77777777" w:rsidR="00336270" w:rsidRPr="00AC7644" w:rsidRDefault="00336270">
      <w:pPr>
        <w:numPr>
          <w:ilvl w:val="2"/>
          <w:numId w:val="23"/>
        </w:numPr>
        <w:autoSpaceDE w:val="0"/>
        <w:autoSpaceDN w:val="0"/>
        <w:spacing w:after="0" w:line="240" w:lineRule="auto"/>
        <w:jc w:val="both"/>
        <w:rPr>
          <w:rFonts w:ascii="Times New Roman" w:eastAsia="MS Mincho" w:hAnsi="Times New Roman" w:cs="Times New Roman"/>
          <w:sz w:val="24"/>
          <w:szCs w:val="24"/>
        </w:rPr>
      </w:pPr>
      <w:r w:rsidRPr="00AC7644">
        <w:rPr>
          <w:rFonts w:ascii="Times New Roman" w:eastAsia="MS Mincho" w:hAnsi="Times New Roman" w:cs="Times New Roman"/>
          <w:sz w:val="24"/>
          <w:szCs w:val="24"/>
        </w:rPr>
        <w:t>Administratorem Pani/Pana danych osobowych jest Gmina Krzykosy z siedzibą przy ul. Głównej 37, 63-024 Krzykosy;</w:t>
      </w:r>
    </w:p>
    <w:p w14:paraId="4AED78FB" w14:textId="0159E9D5" w:rsidR="00336270" w:rsidRPr="00AC7644" w:rsidRDefault="00336270">
      <w:pPr>
        <w:numPr>
          <w:ilvl w:val="2"/>
          <w:numId w:val="23"/>
        </w:numPr>
        <w:autoSpaceDE w:val="0"/>
        <w:autoSpaceDN w:val="0"/>
        <w:spacing w:after="0" w:line="240" w:lineRule="auto"/>
        <w:jc w:val="both"/>
        <w:rPr>
          <w:rFonts w:ascii="Times New Roman" w:eastAsia="MS Mincho" w:hAnsi="Times New Roman" w:cs="Times New Roman"/>
          <w:sz w:val="24"/>
          <w:szCs w:val="24"/>
        </w:rPr>
      </w:pPr>
      <w:r w:rsidRPr="00AC7644">
        <w:rPr>
          <w:rFonts w:ascii="Times New Roman" w:eastAsia="MS Mincho" w:hAnsi="Times New Roman" w:cs="Times New Roman"/>
          <w:sz w:val="24"/>
          <w:szCs w:val="24"/>
        </w:rPr>
        <w:t xml:space="preserve">Dane kontaktowe inspektora ochrony danych osobowych w Gminie Krzykosy to: </w:t>
      </w:r>
      <w:hyperlink r:id="rId16">
        <w:r w:rsidRPr="00AC7644">
          <w:rPr>
            <w:rStyle w:val="Hipercze"/>
            <w:rFonts w:ascii="Times New Roman" w:eastAsia="MS Mincho" w:hAnsi="Times New Roman" w:cs="Times New Roman"/>
            <w:sz w:val="24"/>
            <w:szCs w:val="24"/>
          </w:rPr>
          <w:t xml:space="preserve">odo24@wp.pl </w:t>
        </w:r>
      </w:hyperlink>
      <w:r w:rsidRPr="00AC7644">
        <w:rPr>
          <w:rFonts w:ascii="Times New Roman" w:eastAsia="MS Mincho" w:hAnsi="Times New Roman" w:cs="Times New Roman"/>
          <w:sz w:val="24"/>
          <w:szCs w:val="24"/>
        </w:rPr>
        <w:t>tel. 600 282 112</w:t>
      </w:r>
    </w:p>
    <w:p w14:paraId="1347007D" w14:textId="57732145" w:rsidR="00336270" w:rsidRPr="00AC7644" w:rsidRDefault="00336270">
      <w:pPr>
        <w:numPr>
          <w:ilvl w:val="2"/>
          <w:numId w:val="23"/>
        </w:numPr>
        <w:autoSpaceDE w:val="0"/>
        <w:autoSpaceDN w:val="0"/>
        <w:spacing w:after="0" w:line="240" w:lineRule="auto"/>
        <w:jc w:val="both"/>
        <w:rPr>
          <w:rFonts w:ascii="Times New Roman" w:eastAsia="MS Mincho" w:hAnsi="Times New Roman" w:cs="Times New Roman"/>
          <w:sz w:val="24"/>
          <w:szCs w:val="24"/>
        </w:rPr>
      </w:pPr>
      <w:r w:rsidRPr="00AC7644">
        <w:rPr>
          <w:rFonts w:ascii="Times New Roman" w:eastAsia="MS Mincho" w:hAnsi="Times New Roman" w:cs="Times New Roman"/>
          <w:sz w:val="24"/>
          <w:szCs w:val="24"/>
        </w:rPr>
        <w:t>Pani/Pana dane osobowe przetwarzane będą na podstawie art.6 ust 1 lit. c RODO w</w:t>
      </w:r>
      <w:r w:rsidR="00335B46">
        <w:rPr>
          <w:rFonts w:ascii="Times New Roman" w:eastAsia="MS Mincho" w:hAnsi="Times New Roman" w:cs="Times New Roman"/>
          <w:sz w:val="24"/>
          <w:szCs w:val="24"/>
        </w:rPr>
        <w:t> </w:t>
      </w:r>
      <w:r w:rsidRPr="00AC7644">
        <w:rPr>
          <w:rFonts w:ascii="Times New Roman" w:eastAsia="MS Mincho" w:hAnsi="Times New Roman" w:cs="Times New Roman"/>
          <w:sz w:val="24"/>
          <w:szCs w:val="24"/>
        </w:rPr>
        <w:t xml:space="preserve">celu związanym z niniejszym postępowaniem o udzielenie zamówienia publicznego prowadzonym w trybie o którym mowa w art. 275 pkt 1 </w:t>
      </w:r>
      <w:proofErr w:type="spellStart"/>
      <w:r w:rsidRPr="00AC7644">
        <w:rPr>
          <w:rFonts w:ascii="Times New Roman" w:eastAsia="MS Mincho" w:hAnsi="Times New Roman" w:cs="Times New Roman"/>
          <w:sz w:val="24"/>
          <w:szCs w:val="24"/>
        </w:rPr>
        <w:t>pzp</w:t>
      </w:r>
      <w:proofErr w:type="spellEnd"/>
      <w:r w:rsidRPr="00AC7644">
        <w:rPr>
          <w:rFonts w:ascii="Times New Roman" w:eastAsia="MS Mincho" w:hAnsi="Times New Roman" w:cs="Times New Roman"/>
          <w:sz w:val="24"/>
          <w:szCs w:val="24"/>
        </w:rPr>
        <w:t>;</w:t>
      </w:r>
    </w:p>
    <w:p w14:paraId="30D487CC" w14:textId="7078D384" w:rsidR="00336270" w:rsidRPr="00AC7644" w:rsidRDefault="00336270">
      <w:pPr>
        <w:numPr>
          <w:ilvl w:val="2"/>
          <w:numId w:val="23"/>
        </w:numPr>
        <w:autoSpaceDE w:val="0"/>
        <w:autoSpaceDN w:val="0"/>
        <w:spacing w:after="0" w:line="240" w:lineRule="auto"/>
        <w:jc w:val="both"/>
        <w:rPr>
          <w:rFonts w:ascii="Times New Roman" w:eastAsia="MS Mincho" w:hAnsi="Times New Roman" w:cs="Times New Roman"/>
          <w:sz w:val="24"/>
          <w:szCs w:val="24"/>
        </w:rPr>
      </w:pPr>
      <w:r w:rsidRPr="00AC7644">
        <w:rPr>
          <w:rFonts w:ascii="Times New Roman" w:eastAsia="MS Mincho" w:hAnsi="Times New Roman" w:cs="Times New Roman"/>
          <w:sz w:val="24"/>
          <w:szCs w:val="24"/>
        </w:rPr>
        <w:t xml:space="preserve">Odbiorcami Pani/Pana danych osobowych będą osoby lub podmioty, którym udostępniona zostanie dokumentacja postępowania w oparciu o art. 18 oraz art. 74 ust. 1 i 2 ustawy z dnia 11 września 2019 r. – Prawo zamówień publicznych (Dz. U. z 2019 r. poz. 2019 ze zm.), dalej „Ustawa </w:t>
      </w:r>
      <w:proofErr w:type="spellStart"/>
      <w:r w:rsidRPr="00AC7644">
        <w:rPr>
          <w:rFonts w:ascii="Times New Roman" w:eastAsia="MS Mincho" w:hAnsi="Times New Roman" w:cs="Times New Roman"/>
          <w:sz w:val="24"/>
          <w:szCs w:val="24"/>
        </w:rPr>
        <w:t>Pzp</w:t>
      </w:r>
      <w:proofErr w:type="spellEnd"/>
      <w:r w:rsidRPr="00AC7644">
        <w:rPr>
          <w:rFonts w:ascii="Times New Roman" w:eastAsia="MS Mincho" w:hAnsi="Times New Roman" w:cs="Times New Roman"/>
          <w:sz w:val="24"/>
          <w:szCs w:val="24"/>
        </w:rPr>
        <w:t>”</w:t>
      </w:r>
    </w:p>
    <w:p w14:paraId="646A6F61" w14:textId="77777777" w:rsidR="00336270" w:rsidRPr="00AC7644" w:rsidRDefault="00336270">
      <w:pPr>
        <w:numPr>
          <w:ilvl w:val="2"/>
          <w:numId w:val="23"/>
        </w:numPr>
        <w:autoSpaceDE w:val="0"/>
        <w:autoSpaceDN w:val="0"/>
        <w:spacing w:after="0" w:line="240" w:lineRule="auto"/>
        <w:jc w:val="both"/>
        <w:rPr>
          <w:rFonts w:ascii="Times New Roman" w:eastAsia="MS Mincho" w:hAnsi="Times New Roman" w:cs="Times New Roman"/>
          <w:sz w:val="24"/>
          <w:szCs w:val="24"/>
        </w:rPr>
      </w:pPr>
      <w:r w:rsidRPr="00AC7644">
        <w:rPr>
          <w:rFonts w:ascii="Times New Roman" w:eastAsia="MS Mincho" w:hAnsi="Times New Roman" w:cs="Times New Roman"/>
          <w:sz w:val="24"/>
          <w:szCs w:val="24"/>
        </w:rPr>
        <w:t xml:space="preserve">Pani/Pana dane osobowe będą przechowywane, zgodnie z art. 78 ust. 1 ustawy </w:t>
      </w:r>
      <w:proofErr w:type="spellStart"/>
      <w:r w:rsidRPr="00AC7644">
        <w:rPr>
          <w:rFonts w:ascii="Times New Roman" w:eastAsia="MS Mincho" w:hAnsi="Times New Roman" w:cs="Times New Roman"/>
          <w:sz w:val="24"/>
          <w:szCs w:val="24"/>
        </w:rPr>
        <w:t>Pzp</w:t>
      </w:r>
      <w:proofErr w:type="spellEnd"/>
      <w:r w:rsidRPr="00AC7644">
        <w:rPr>
          <w:rFonts w:ascii="Times New Roman" w:eastAsia="MS Mincho" w:hAnsi="Times New Roman" w:cs="Times New Roman"/>
          <w:sz w:val="24"/>
          <w:szCs w:val="24"/>
        </w:rPr>
        <w:t>, przez okres 4 lat od dnia zakończenia postepowania o udzielenie zamówienia, a jeżeli czas trwania umowy przekracza 4 lata, okres przechowywania obejmuje cały czas trwania umowy;</w:t>
      </w:r>
    </w:p>
    <w:p w14:paraId="623FC702" w14:textId="77777777" w:rsidR="00336270" w:rsidRPr="00AC7644" w:rsidRDefault="00336270">
      <w:pPr>
        <w:numPr>
          <w:ilvl w:val="2"/>
          <w:numId w:val="23"/>
        </w:numPr>
        <w:autoSpaceDE w:val="0"/>
        <w:autoSpaceDN w:val="0"/>
        <w:spacing w:after="0" w:line="240" w:lineRule="auto"/>
        <w:jc w:val="both"/>
        <w:rPr>
          <w:rFonts w:ascii="Times New Roman" w:eastAsia="MS Mincho" w:hAnsi="Times New Roman" w:cs="Times New Roman"/>
          <w:sz w:val="24"/>
          <w:szCs w:val="24"/>
        </w:rPr>
      </w:pPr>
      <w:r w:rsidRPr="00AC7644">
        <w:rPr>
          <w:rFonts w:ascii="Times New Roman" w:eastAsia="MS Mincho"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AC7644">
        <w:rPr>
          <w:rFonts w:ascii="Times New Roman" w:eastAsia="MS Mincho" w:hAnsi="Times New Roman" w:cs="Times New Roman"/>
          <w:sz w:val="24"/>
          <w:szCs w:val="24"/>
        </w:rPr>
        <w:t>Pzp</w:t>
      </w:r>
      <w:proofErr w:type="spellEnd"/>
      <w:r w:rsidRPr="00AC7644">
        <w:rPr>
          <w:rFonts w:ascii="Times New Roman" w:eastAsia="MS Mincho" w:hAnsi="Times New Roman" w:cs="Times New Roman"/>
          <w:sz w:val="24"/>
          <w:szCs w:val="24"/>
        </w:rPr>
        <w:t xml:space="preserve">, związanym z udziałem w postepowaniu o udzielenie zamówienia publicznego; konsekwencje niepodania określonych danych wynikają z ustawy </w:t>
      </w:r>
      <w:proofErr w:type="spellStart"/>
      <w:r w:rsidRPr="00AC7644">
        <w:rPr>
          <w:rFonts w:ascii="Times New Roman" w:eastAsia="MS Mincho" w:hAnsi="Times New Roman" w:cs="Times New Roman"/>
          <w:sz w:val="24"/>
          <w:szCs w:val="24"/>
        </w:rPr>
        <w:t>Pzp</w:t>
      </w:r>
      <w:proofErr w:type="spellEnd"/>
      <w:r w:rsidRPr="00AC7644">
        <w:rPr>
          <w:rFonts w:ascii="Times New Roman" w:eastAsia="MS Mincho" w:hAnsi="Times New Roman" w:cs="Times New Roman"/>
          <w:sz w:val="24"/>
          <w:szCs w:val="24"/>
        </w:rPr>
        <w:t>;</w:t>
      </w:r>
    </w:p>
    <w:p w14:paraId="43C291B6" w14:textId="2BCB8B76" w:rsidR="00336270" w:rsidRPr="00AC7644" w:rsidRDefault="00336270">
      <w:pPr>
        <w:numPr>
          <w:ilvl w:val="2"/>
          <w:numId w:val="23"/>
        </w:numPr>
        <w:autoSpaceDE w:val="0"/>
        <w:autoSpaceDN w:val="0"/>
        <w:spacing w:after="0" w:line="240" w:lineRule="auto"/>
        <w:jc w:val="both"/>
        <w:rPr>
          <w:rFonts w:ascii="Times New Roman" w:eastAsia="MS Mincho" w:hAnsi="Times New Roman" w:cs="Times New Roman"/>
          <w:sz w:val="24"/>
          <w:szCs w:val="24"/>
        </w:rPr>
      </w:pPr>
      <w:r w:rsidRPr="00AC7644">
        <w:rPr>
          <w:rFonts w:ascii="Times New Roman" w:eastAsia="MS Mincho" w:hAnsi="Times New Roman" w:cs="Times New Roman"/>
          <w:sz w:val="24"/>
          <w:szCs w:val="24"/>
        </w:rPr>
        <w:t>W odniesieniu do Pani/Pana danych osobowych decyzje nie będą podejmowane w</w:t>
      </w:r>
      <w:r w:rsidR="00335B46">
        <w:rPr>
          <w:rFonts w:ascii="Times New Roman" w:eastAsia="MS Mincho" w:hAnsi="Times New Roman" w:cs="Times New Roman"/>
          <w:sz w:val="24"/>
          <w:szCs w:val="24"/>
        </w:rPr>
        <w:t> </w:t>
      </w:r>
      <w:r w:rsidRPr="00AC7644">
        <w:rPr>
          <w:rFonts w:ascii="Times New Roman" w:eastAsia="MS Mincho" w:hAnsi="Times New Roman" w:cs="Times New Roman"/>
          <w:sz w:val="24"/>
          <w:szCs w:val="24"/>
        </w:rPr>
        <w:t>sposób zautomatyzowany, stosownie do art. 22 RODO;</w:t>
      </w:r>
    </w:p>
    <w:p w14:paraId="1A5CC1DF" w14:textId="77777777" w:rsidR="00336270" w:rsidRPr="00AC7644" w:rsidRDefault="00336270">
      <w:pPr>
        <w:numPr>
          <w:ilvl w:val="2"/>
          <w:numId w:val="23"/>
        </w:numPr>
        <w:autoSpaceDE w:val="0"/>
        <w:autoSpaceDN w:val="0"/>
        <w:spacing w:after="0" w:line="240" w:lineRule="auto"/>
        <w:jc w:val="both"/>
        <w:rPr>
          <w:rFonts w:ascii="Times New Roman" w:eastAsia="MS Mincho" w:hAnsi="Times New Roman" w:cs="Times New Roman"/>
          <w:sz w:val="24"/>
          <w:szCs w:val="24"/>
        </w:rPr>
      </w:pPr>
      <w:r w:rsidRPr="00AC7644">
        <w:rPr>
          <w:rFonts w:ascii="Times New Roman" w:eastAsia="MS Mincho" w:hAnsi="Times New Roman" w:cs="Times New Roman"/>
          <w:sz w:val="24"/>
          <w:szCs w:val="24"/>
        </w:rPr>
        <w:t>Posiada Pani/Pan:</w:t>
      </w:r>
    </w:p>
    <w:p w14:paraId="738637D0" w14:textId="77777777" w:rsidR="00336270" w:rsidRPr="00AC7644" w:rsidRDefault="00336270">
      <w:pPr>
        <w:numPr>
          <w:ilvl w:val="0"/>
          <w:numId w:val="22"/>
        </w:numPr>
        <w:autoSpaceDE w:val="0"/>
        <w:autoSpaceDN w:val="0"/>
        <w:spacing w:after="0" w:line="240" w:lineRule="auto"/>
        <w:jc w:val="both"/>
        <w:rPr>
          <w:rFonts w:ascii="Times New Roman" w:eastAsia="MS Mincho" w:hAnsi="Times New Roman" w:cs="Times New Roman"/>
          <w:sz w:val="24"/>
          <w:szCs w:val="24"/>
        </w:rPr>
      </w:pPr>
      <w:r w:rsidRPr="00AC7644">
        <w:rPr>
          <w:rFonts w:ascii="Times New Roman" w:eastAsia="MS Mincho" w:hAnsi="Times New Roman" w:cs="Times New Roman"/>
          <w:sz w:val="24"/>
          <w:szCs w:val="24"/>
        </w:rPr>
        <w:t>na podstawie art. 15 RODO prawo dostępu do danych osobowych Pani/Pana dotyczących;</w:t>
      </w:r>
    </w:p>
    <w:p w14:paraId="7F18226A" w14:textId="77777777" w:rsidR="00336270" w:rsidRPr="00AC7644" w:rsidRDefault="00336270">
      <w:pPr>
        <w:numPr>
          <w:ilvl w:val="0"/>
          <w:numId w:val="22"/>
        </w:numPr>
        <w:autoSpaceDE w:val="0"/>
        <w:autoSpaceDN w:val="0"/>
        <w:spacing w:after="0" w:line="240" w:lineRule="auto"/>
        <w:jc w:val="both"/>
        <w:rPr>
          <w:rFonts w:ascii="Times New Roman" w:eastAsia="MS Mincho" w:hAnsi="Times New Roman" w:cs="Times New Roman"/>
          <w:sz w:val="24"/>
          <w:szCs w:val="24"/>
        </w:rPr>
      </w:pPr>
      <w:r w:rsidRPr="00AC7644">
        <w:rPr>
          <w:rFonts w:ascii="Times New Roman" w:eastAsia="MS Mincho" w:hAnsi="Times New Roman" w:cs="Times New Roman"/>
          <w:sz w:val="24"/>
          <w:szCs w:val="24"/>
        </w:rPr>
        <w:t>na podstawie art. 16 RODO prawo do sprostowania Pani/Pana danych osobowych</w:t>
      </w:r>
    </w:p>
    <w:p w14:paraId="5BED4673" w14:textId="77777777" w:rsidR="00336270" w:rsidRPr="00AC7644" w:rsidRDefault="00336270">
      <w:pPr>
        <w:numPr>
          <w:ilvl w:val="0"/>
          <w:numId w:val="22"/>
        </w:numPr>
        <w:autoSpaceDE w:val="0"/>
        <w:autoSpaceDN w:val="0"/>
        <w:spacing w:after="0" w:line="240" w:lineRule="auto"/>
        <w:jc w:val="both"/>
        <w:rPr>
          <w:rFonts w:ascii="Times New Roman" w:eastAsia="MS Mincho" w:hAnsi="Times New Roman" w:cs="Times New Roman"/>
          <w:sz w:val="24"/>
          <w:szCs w:val="24"/>
        </w:rPr>
      </w:pPr>
      <w:r w:rsidRPr="00AC7644">
        <w:rPr>
          <w:rFonts w:ascii="Times New Roman" w:eastAsia="MS Mincho" w:hAnsi="Times New Roman" w:cs="Times New Roman"/>
          <w:sz w:val="24"/>
          <w:szCs w:val="24"/>
        </w:rPr>
        <w:t>na podstawie art. 18 RODO prawo żądania od administratora ograniczenia przetwarzania danych osobowych z zastrzeżeniem przypadków, o których mowa a art. 18 ust. 2 RODO</w:t>
      </w:r>
    </w:p>
    <w:p w14:paraId="38B4930D" w14:textId="77777777" w:rsidR="00336270" w:rsidRPr="00AC7644" w:rsidRDefault="00336270">
      <w:pPr>
        <w:numPr>
          <w:ilvl w:val="0"/>
          <w:numId w:val="22"/>
        </w:numPr>
        <w:autoSpaceDE w:val="0"/>
        <w:autoSpaceDN w:val="0"/>
        <w:spacing w:after="0" w:line="240" w:lineRule="auto"/>
        <w:jc w:val="both"/>
        <w:rPr>
          <w:rFonts w:ascii="Times New Roman" w:eastAsia="MS Mincho" w:hAnsi="Times New Roman" w:cs="Times New Roman"/>
          <w:sz w:val="24"/>
          <w:szCs w:val="24"/>
        </w:rPr>
      </w:pPr>
      <w:r w:rsidRPr="00AC7644">
        <w:rPr>
          <w:rFonts w:ascii="Times New Roman" w:eastAsia="MS Mincho" w:hAnsi="Times New Roman" w:cs="Times New Roman"/>
          <w:sz w:val="24"/>
          <w:szCs w:val="24"/>
        </w:rPr>
        <w:t>prawo do wniesienia skargi do Prezesa Urzędu Ochrony Danych Osobowych, gdy uzna Pani/Pan że przetwarzanie danych osobowych Pani/Pana dotyczących narusza przepisy RODO;</w:t>
      </w:r>
    </w:p>
    <w:p w14:paraId="027A3B6F" w14:textId="77777777" w:rsidR="00336270" w:rsidRPr="00AC7644" w:rsidRDefault="00336270">
      <w:pPr>
        <w:numPr>
          <w:ilvl w:val="1"/>
          <w:numId w:val="22"/>
        </w:numPr>
        <w:autoSpaceDE w:val="0"/>
        <w:autoSpaceDN w:val="0"/>
        <w:spacing w:after="0" w:line="240" w:lineRule="auto"/>
        <w:jc w:val="both"/>
        <w:rPr>
          <w:rFonts w:ascii="Times New Roman" w:eastAsia="MS Mincho" w:hAnsi="Times New Roman" w:cs="Times New Roman"/>
          <w:sz w:val="24"/>
          <w:szCs w:val="24"/>
        </w:rPr>
      </w:pPr>
      <w:r w:rsidRPr="00AC7644">
        <w:rPr>
          <w:rFonts w:ascii="Times New Roman" w:eastAsia="MS Mincho" w:hAnsi="Times New Roman" w:cs="Times New Roman"/>
          <w:sz w:val="24"/>
          <w:szCs w:val="24"/>
        </w:rPr>
        <w:t>Nie przysługuje Pani/Panu:</w:t>
      </w:r>
    </w:p>
    <w:p w14:paraId="2646BF68" w14:textId="77777777" w:rsidR="00336270" w:rsidRPr="00AC7644" w:rsidRDefault="00336270">
      <w:pPr>
        <w:numPr>
          <w:ilvl w:val="0"/>
          <w:numId w:val="22"/>
        </w:numPr>
        <w:autoSpaceDE w:val="0"/>
        <w:autoSpaceDN w:val="0"/>
        <w:spacing w:after="0" w:line="240" w:lineRule="auto"/>
        <w:jc w:val="both"/>
        <w:rPr>
          <w:rFonts w:ascii="Times New Roman" w:eastAsia="MS Mincho" w:hAnsi="Times New Roman" w:cs="Times New Roman"/>
          <w:sz w:val="24"/>
          <w:szCs w:val="24"/>
        </w:rPr>
      </w:pPr>
      <w:r w:rsidRPr="00AC7644">
        <w:rPr>
          <w:rFonts w:ascii="Times New Roman" w:eastAsia="MS Mincho" w:hAnsi="Times New Roman" w:cs="Times New Roman"/>
          <w:sz w:val="24"/>
          <w:szCs w:val="24"/>
        </w:rPr>
        <w:t>w związku z art.17 ust 3lit. b, d lub e RODO prawo do usunięcia danych osobowych</w:t>
      </w:r>
    </w:p>
    <w:p w14:paraId="0329C776" w14:textId="77777777" w:rsidR="00336270" w:rsidRPr="00AC7644" w:rsidRDefault="00336270">
      <w:pPr>
        <w:numPr>
          <w:ilvl w:val="0"/>
          <w:numId w:val="22"/>
        </w:numPr>
        <w:autoSpaceDE w:val="0"/>
        <w:autoSpaceDN w:val="0"/>
        <w:spacing w:after="0" w:line="240" w:lineRule="auto"/>
        <w:jc w:val="both"/>
        <w:rPr>
          <w:rFonts w:ascii="Times New Roman" w:eastAsia="MS Mincho" w:hAnsi="Times New Roman" w:cs="Times New Roman"/>
          <w:sz w:val="24"/>
          <w:szCs w:val="24"/>
        </w:rPr>
      </w:pPr>
      <w:r w:rsidRPr="00AC7644">
        <w:rPr>
          <w:rFonts w:ascii="Times New Roman" w:eastAsia="MS Mincho" w:hAnsi="Times New Roman" w:cs="Times New Roman"/>
          <w:sz w:val="24"/>
          <w:szCs w:val="24"/>
        </w:rPr>
        <w:t>prawo do przenoszenia danych osobowych, o którym mowa w art. 20 RODO;</w:t>
      </w:r>
    </w:p>
    <w:p w14:paraId="74D5B9B4" w14:textId="77777777" w:rsidR="00336270" w:rsidRPr="00AC7644" w:rsidRDefault="00336270" w:rsidP="00336270">
      <w:pPr>
        <w:autoSpaceDE w:val="0"/>
        <w:autoSpaceDN w:val="0"/>
        <w:spacing w:after="0" w:line="240" w:lineRule="auto"/>
        <w:jc w:val="both"/>
        <w:rPr>
          <w:rFonts w:ascii="Times New Roman" w:eastAsia="MS Mincho" w:hAnsi="Times New Roman" w:cs="Times New Roman"/>
          <w:b/>
          <w:bCs/>
          <w:sz w:val="24"/>
          <w:szCs w:val="24"/>
        </w:rPr>
      </w:pPr>
      <w:r w:rsidRPr="00AC7644">
        <w:rPr>
          <w:rFonts w:ascii="Times New Roman" w:eastAsia="MS Mincho" w:hAnsi="Times New Roman" w:cs="Times New Roman"/>
          <w:b/>
          <w:bCs/>
          <w:sz w:val="24"/>
          <w:szCs w:val="24"/>
        </w:rPr>
        <w:t>Na podstawie art. 21 RODO prawo sprzeciwu, wobec przetwarzania danych osobowych, gdyż podstawą prawną przetwarzania danych osobowych jest art. 6 ust. 1 lit. c RODO</w:t>
      </w:r>
    </w:p>
    <w:p w14:paraId="54C0098C" w14:textId="77777777" w:rsidR="00A22965" w:rsidRPr="00AC7644" w:rsidRDefault="00A22965" w:rsidP="00FA0169">
      <w:pPr>
        <w:pStyle w:val="Tekstpodstawowy"/>
        <w:autoSpaceDE w:val="0"/>
        <w:autoSpaceDN w:val="0"/>
        <w:ind w:left="0"/>
        <w:jc w:val="both"/>
        <w:rPr>
          <w:rFonts w:eastAsia="MS Mincho" w:cs="Times New Roman"/>
          <w:sz w:val="24"/>
          <w:szCs w:val="24"/>
          <w:lang w:val="pl-PL"/>
        </w:rPr>
      </w:pPr>
    </w:p>
    <w:p w14:paraId="7DEA6EB0" w14:textId="77777777" w:rsidR="00D91924" w:rsidRDefault="00D91924" w:rsidP="00336270">
      <w:pPr>
        <w:pStyle w:val="Tekstpodstawowy"/>
        <w:autoSpaceDE w:val="0"/>
        <w:autoSpaceDN w:val="0"/>
        <w:ind w:left="720"/>
        <w:jc w:val="both"/>
        <w:rPr>
          <w:rFonts w:eastAsia="MS Mincho" w:cs="Times New Roman"/>
          <w:sz w:val="24"/>
          <w:szCs w:val="24"/>
          <w:lang w:val="pl-PL"/>
        </w:rPr>
      </w:pPr>
    </w:p>
    <w:p w14:paraId="37EB278A" w14:textId="77777777" w:rsidR="002F657A" w:rsidRPr="00AC7644" w:rsidRDefault="002F657A" w:rsidP="00336270">
      <w:pPr>
        <w:pStyle w:val="Tekstpodstawowy"/>
        <w:autoSpaceDE w:val="0"/>
        <w:autoSpaceDN w:val="0"/>
        <w:ind w:left="720"/>
        <w:jc w:val="both"/>
        <w:rPr>
          <w:rFonts w:eastAsia="MS Mincho" w:cs="Times New Roman"/>
          <w:sz w:val="24"/>
          <w:szCs w:val="24"/>
          <w:lang w:val="pl-PL"/>
        </w:rPr>
      </w:pPr>
    </w:p>
    <w:p w14:paraId="22126E02" w14:textId="77777777" w:rsidR="00BB4E52" w:rsidRPr="00AC7644" w:rsidRDefault="00BB4E52" w:rsidP="00336270">
      <w:pPr>
        <w:pStyle w:val="Akapitzlist"/>
        <w:numPr>
          <w:ilvl w:val="0"/>
          <w:numId w:val="1"/>
        </w:numPr>
        <w:spacing w:after="0" w:line="240" w:lineRule="auto"/>
        <w:ind w:left="284" w:firstLine="76"/>
        <w:jc w:val="both"/>
        <w:outlineLvl w:val="0"/>
        <w:rPr>
          <w:rFonts w:ascii="Times New Roman" w:eastAsia="MS Mincho" w:hAnsi="Times New Roman" w:cs="Times New Roman"/>
          <w:b/>
          <w:sz w:val="24"/>
          <w:szCs w:val="24"/>
        </w:rPr>
      </w:pPr>
      <w:bookmarkStart w:id="44" w:name="_Toc116555932"/>
      <w:bookmarkStart w:id="45" w:name="_Toc126661200"/>
      <w:r w:rsidRPr="00AC7644">
        <w:rPr>
          <w:rFonts w:ascii="Times New Roman" w:eastAsia="MS Mincho" w:hAnsi="Times New Roman" w:cs="Times New Roman"/>
          <w:b/>
          <w:sz w:val="24"/>
          <w:szCs w:val="24"/>
        </w:rPr>
        <w:t>ZAŁĄCZNIKI.</w:t>
      </w:r>
      <w:bookmarkEnd w:id="44"/>
      <w:bookmarkEnd w:id="45"/>
    </w:p>
    <w:p w14:paraId="2EA6D551" w14:textId="77777777" w:rsidR="00BB4E52" w:rsidRPr="00AC7644" w:rsidRDefault="00BB4E52" w:rsidP="00336270">
      <w:pPr>
        <w:autoSpaceDE w:val="0"/>
        <w:autoSpaceDN w:val="0"/>
        <w:spacing w:after="0" w:line="240" w:lineRule="auto"/>
        <w:ind w:left="426"/>
        <w:jc w:val="both"/>
        <w:rPr>
          <w:rFonts w:ascii="Times New Roman" w:eastAsia="MS Mincho" w:hAnsi="Times New Roman" w:cs="Times New Roman"/>
          <w:sz w:val="24"/>
          <w:szCs w:val="24"/>
        </w:rPr>
      </w:pPr>
      <w:r w:rsidRPr="00AC7644">
        <w:rPr>
          <w:rFonts w:ascii="Times New Roman" w:eastAsia="MS Mincho" w:hAnsi="Times New Roman" w:cs="Times New Roman"/>
          <w:sz w:val="24"/>
          <w:szCs w:val="24"/>
        </w:rPr>
        <w:t>Poniższe załączniki stanowią integralną część Specyfikacji Warunków Zamówienia:</w:t>
      </w:r>
    </w:p>
    <w:p w14:paraId="28415D42" w14:textId="77777777" w:rsidR="00EE0C04" w:rsidRPr="00AC7644" w:rsidRDefault="00EE0C04" w:rsidP="00336270">
      <w:pPr>
        <w:autoSpaceDE w:val="0"/>
        <w:autoSpaceDN w:val="0"/>
        <w:spacing w:after="0" w:line="240" w:lineRule="auto"/>
        <w:ind w:left="426"/>
        <w:jc w:val="both"/>
        <w:rPr>
          <w:rFonts w:ascii="Times New Roman" w:eastAsia="MS Mincho" w:hAnsi="Times New Roman" w:cs="Times New Roman"/>
          <w:sz w:val="24"/>
          <w:szCs w:val="24"/>
        </w:rPr>
      </w:pPr>
    </w:p>
    <w:p w14:paraId="31FC69EA" w14:textId="20E3E531" w:rsidR="00A439B6" w:rsidRPr="00AC7644" w:rsidRDefault="00A22965">
      <w:pPr>
        <w:pStyle w:val="Tekstpodstawowy"/>
        <w:numPr>
          <w:ilvl w:val="0"/>
          <w:numId w:val="21"/>
        </w:numPr>
        <w:autoSpaceDE w:val="0"/>
        <w:autoSpaceDN w:val="0"/>
        <w:jc w:val="both"/>
        <w:rPr>
          <w:rFonts w:eastAsia="MS Mincho" w:cs="Times New Roman"/>
          <w:sz w:val="24"/>
          <w:szCs w:val="24"/>
          <w:lang w:val="pl-PL"/>
        </w:rPr>
      </w:pPr>
      <w:r w:rsidRPr="00AC7644">
        <w:rPr>
          <w:rFonts w:eastAsia="MS Mincho" w:cs="Times New Roman"/>
          <w:sz w:val="24"/>
          <w:szCs w:val="24"/>
          <w:lang w:val="pl-PL"/>
        </w:rPr>
        <w:lastRenderedPageBreak/>
        <w:t>Załącznik nr 1 Wzór umowy.</w:t>
      </w:r>
    </w:p>
    <w:p w14:paraId="3B78013D" w14:textId="02DF3B8F" w:rsidR="00A439B6" w:rsidRPr="00AC7644" w:rsidRDefault="007B09C4">
      <w:pPr>
        <w:pStyle w:val="Tekstpodstawowy"/>
        <w:numPr>
          <w:ilvl w:val="0"/>
          <w:numId w:val="21"/>
        </w:numPr>
        <w:autoSpaceDE w:val="0"/>
        <w:autoSpaceDN w:val="0"/>
        <w:jc w:val="both"/>
        <w:rPr>
          <w:rFonts w:eastAsia="MS Mincho" w:cs="Times New Roman"/>
          <w:sz w:val="24"/>
          <w:szCs w:val="24"/>
          <w:lang w:val="pl-PL"/>
        </w:rPr>
      </w:pPr>
      <w:r w:rsidRPr="00AC7644">
        <w:rPr>
          <w:rFonts w:eastAsia="MS Mincho" w:cs="Times New Roman"/>
          <w:sz w:val="24"/>
          <w:szCs w:val="24"/>
          <w:lang w:val="pl-PL"/>
        </w:rPr>
        <w:t>Załącznik nr 2 Formularz oferty.</w:t>
      </w:r>
    </w:p>
    <w:p w14:paraId="05D442BA" w14:textId="5C99C965" w:rsidR="00A439B6" w:rsidRPr="00AC7644" w:rsidRDefault="00A439B6">
      <w:pPr>
        <w:pStyle w:val="Tekstpodstawowy"/>
        <w:numPr>
          <w:ilvl w:val="0"/>
          <w:numId w:val="21"/>
        </w:numPr>
        <w:autoSpaceDE w:val="0"/>
        <w:autoSpaceDN w:val="0"/>
        <w:jc w:val="both"/>
        <w:rPr>
          <w:rFonts w:eastAsia="MS Mincho" w:cs="Times New Roman"/>
          <w:sz w:val="24"/>
          <w:szCs w:val="24"/>
          <w:lang w:val="pl-PL"/>
        </w:rPr>
      </w:pPr>
      <w:r w:rsidRPr="00AC7644">
        <w:rPr>
          <w:rFonts w:eastAsia="MS Mincho" w:cs="Times New Roman"/>
          <w:sz w:val="24"/>
          <w:szCs w:val="24"/>
          <w:lang w:val="pl-PL"/>
        </w:rPr>
        <w:t>Załącznik nr 3 Oświadczenie wykonawcy o braku podstaw do wykluczenia.</w:t>
      </w:r>
    </w:p>
    <w:p w14:paraId="5BAA39E8" w14:textId="703EC860" w:rsidR="00BB4E52" w:rsidRPr="00AC7644" w:rsidRDefault="00A439B6">
      <w:pPr>
        <w:pStyle w:val="Tekstpodstawowy"/>
        <w:numPr>
          <w:ilvl w:val="0"/>
          <w:numId w:val="21"/>
        </w:numPr>
        <w:autoSpaceDE w:val="0"/>
        <w:autoSpaceDN w:val="0"/>
        <w:rPr>
          <w:rFonts w:eastAsia="MS Mincho" w:cs="Times New Roman"/>
          <w:sz w:val="24"/>
          <w:szCs w:val="24"/>
          <w:lang w:val="pl-PL"/>
        </w:rPr>
      </w:pPr>
      <w:r w:rsidRPr="00AC7644">
        <w:rPr>
          <w:rFonts w:eastAsia="MS Mincho" w:cs="Times New Roman"/>
          <w:sz w:val="24"/>
          <w:szCs w:val="24"/>
          <w:lang w:val="pl-PL"/>
        </w:rPr>
        <w:t>Załącznik</w:t>
      </w:r>
      <w:r w:rsidR="00F5519F">
        <w:rPr>
          <w:rFonts w:eastAsia="MS Mincho" w:cs="Times New Roman"/>
          <w:sz w:val="24"/>
          <w:szCs w:val="24"/>
          <w:lang w:val="pl-PL"/>
        </w:rPr>
        <w:t xml:space="preserve"> </w:t>
      </w:r>
      <w:r w:rsidRPr="00AC7644">
        <w:rPr>
          <w:rFonts w:eastAsia="MS Mincho" w:cs="Times New Roman"/>
          <w:sz w:val="24"/>
          <w:szCs w:val="24"/>
          <w:lang w:val="pl-PL"/>
        </w:rPr>
        <w:t>nr 4</w:t>
      </w:r>
      <w:r w:rsidR="00BB4E52" w:rsidRPr="00AC7644">
        <w:rPr>
          <w:rFonts w:eastAsia="MS Mincho" w:cs="Times New Roman"/>
          <w:sz w:val="24"/>
          <w:szCs w:val="24"/>
          <w:lang w:val="pl-PL"/>
        </w:rPr>
        <w:t xml:space="preserve"> Oświadczenie wykonawcy o spełnieniu warunków udziału w</w:t>
      </w:r>
      <w:r w:rsidR="00F5519F">
        <w:rPr>
          <w:rFonts w:eastAsia="MS Mincho" w:cs="Times New Roman"/>
          <w:sz w:val="24"/>
          <w:szCs w:val="24"/>
          <w:lang w:val="pl-PL"/>
        </w:rPr>
        <w:t xml:space="preserve"> </w:t>
      </w:r>
      <w:r w:rsidR="00BB4E52" w:rsidRPr="00AC7644">
        <w:rPr>
          <w:rFonts w:eastAsia="MS Mincho" w:cs="Times New Roman"/>
          <w:sz w:val="24"/>
          <w:szCs w:val="24"/>
          <w:lang w:val="pl-PL"/>
        </w:rPr>
        <w:t>postępowaniu.</w:t>
      </w:r>
    </w:p>
    <w:p w14:paraId="3A5060CF" w14:textId="742DAEB0" w:rsidR="00D91924" w:rsidRPr="00AC7644" w:rsidRDefault="00D91924">
      <w:pPr>
        <w:pStyle w:val="Tekstpodstawowy"/>
        <w:numPr>
          <w:ilvl w:val="0"/>
          <w:numId w:val="21"/>
        </w:numPr>
        <w:autoSpaceDE w:val="0"/>
        <w:autoSpaceDN w:val="0"/>
        <w:jc w:val="both"/>
        <w:rPr>
          <w:rFonts w:eastAsia="MS Mincho" w:cs="Times New Roman"/>
          <w:sz w:val="24"/>
          <w:szCs w:val="24"/>
          <w:lang w:val="pl-PL"/>
        </w:rPr>
      </w:pPr>
      <w:r w:rsidRPr="00AC7644">
        <w:rPr>
          <w:rFonts w:eastAsia="MS Mincho" w:cs="Times New Roman"/>
          <w:sz w:val="24"/>
          <w:szCs w:val="24"/>
          <w:lang w:val="pl-PL"/>
        </w:rPr>
        <w:t>Załącznik nr 5 Wykaz usług.</w:t>
      </w:r>
    </w:p>
    <w:p w14:paraId="394E3545" w14:textId="2524145B" w:rsidR="00BB4E52" w:rsidRPr="00AC7644" w:rsidRDefault="00D91924">
      <w:pPr>
        <w:pStyle w:val="Tekstpodstawowy"/>
        <w:numPr>
          <w:ilvl w:val="0"/>
          <w:numId w:val="21"/>
        </w:numPr>
        <w:autoSpaceDE w:val="0"/>
        <w:autoSpaceDN w:val="0"/>
        <w:jc w:val="both"/>
        <w:rPr>
          <w:rFonts w:eastAsia="MS Mincho" w:cs="Times New Roman"/>
          <w:sz w:val="24"/>
          <w:szCs w:val="24"/>
          <w:lang w:val="pl-PL"/>
        </w:rPr>
      </w:pPr>
      <w:r w:rsidRPr="00AC7644">
        <w:rPr>
          <w:rFonts w:eastAsia="MS Mincho" w:cs="Times New Roman"/>
          <w:sz w:val="24"/>
          <w:szCs w:val="24"/>
          <w:lang w:val="pl-PL"/>
        </w:rPr>
        <w:t>Załącznik nr 6</w:t>
      </w:r>
      <w:r w:rsidR="00BB4E52" w:rsidRPr="00AC7644">
        <w:rPr>
          <w:rFonts w:eastAsia="MS Mincho" w:cs="Times New Roman"/>
          <w:sz w:val="24"/>
          <w:szCs w:val="24"/>
          <w:lang w:val="pl-PL"/>
        </w:rPr>
        <w:t xml:space="preserve"> Wykaz </w:t>
      </w:r>
      <w:r w:rsidR="00980E28" w:rsidRPr="00AC7644">
        <w:rPr>
          <w:rFonts w:eastAsia="MS Mincho" w:cs="Times New Roman"/>
          <w:sz w:val="24"/>
          <w:szCs w:val="24"/>
          <w:lang w:val="pl-PL"/>
        </w:rPr>
        <w:t>osób</w:t>
      </w:r>
      <w:r w:rsidRPr="00AC7644">
        <w:rPr>
          <w:rFonts w:eastAsia="MS Mincho" w:cs="Times New Roman"/>
          <w:sz w:val="24"/>
          <w:szCs w:val="24"/>
          <w:lang w:val="pl-PL"/>
        </w:rPr>
        <w:t>.</w:t>
      </w:r>
    </w:p>
    <w:p w14:paraId="43E39AF1" w14:textId="175B9C0F" w:rsidR="0033790E" w:rsidRDefault="0033790E">
      <w:pPr>
        <w:pStyle w:val="Tekstpodstawowy"/>
        <w:numPr>
          <w:ilvl w:val="0"/>
          <w:numId w:val="21"/>
        </w:numPr>
        <w:autoSpaceDE w:val="0"/>
        <w:autoSpaceDN w:val="0"/>
        <w:jc w:val="both"/>
        <w:rPr>
          <w:rFonts w:eastAsia="MS Mincho" w:cs="Times New Roman"/>
          <w:sz w:val="24"/>
          <w:szCs w:val="24"/>
          <w:lang w:val="pl-PL"/>
        </w:rPr>
      </w:pPr>
      <w:r w:rsidRPr="00AC7644">
        <w:rPr>
          <w:rFonts w:eastAsia="MS Mincho" w:cs="Times New Roman"/>
          <w:sz w:val="24"/>
          <w:szCs w:val="24"/>
          <w:lang w:val="pl-PL"/>
        </w:rPr>
        <w:t xml:space="preserve">Załącznik nr 7 </w:t>
      </w:r>
      <w:r w:rsidR="00830FCB">
        <w:rPr>
          <w:rFonts w:eastAsia="MS Mincho" w:cs="Times New Roman"/>
          <w:sz w:val="24"/>
          <w:szCs w:val="24"/>
          <w:lang w:val="pl-PL"/>
        </w:rPr>
        <w:t>Oświadczenie o aktualności informacji.</w:t>
      </w:r>
    </w:p>
    <w:p w14:paraId="69F857FD" w14:textId="35ED42C0" w:rsidR="00647C39" w:rsidRDefault="00647C39">
      <w:pPr>
        <w:pStyle w:val="Tekstpodstawowy"/>
        <w:numPr>
          <w:ilvl w:val="0"/>
          <w:numId w:val="21"/>
        </w:numPr>
        <w:autoSpaceDE w:val="0"/>
        <w:autoSpaceDN w:val="0"/>
        <w:jc w:val="both"/>
        <w:rPr>
          <w:rFonts w:eastAsia="MS Mincho" w:cs="Times New Roman"/>
          <w:sz w:val="24"/>
          <w:szCs w:val="24"/>
          <w:lang w:val="pl-PL"/>
        </w:rPr>
      </w:pPr>
      <w:r>
        <w:rPr>
          <w:rFonts w:eastAsia="MS Mincho" w:cs="Times New Roman"/>
          <w:sz w:val="24"/>
          <w:szCs w:val="24"/>
          <w:lang w:val="pl-PL"/>
        </w:rPr>
        <w:t xml:space="preserve">Załącznik nr 8 – Program  </w:t>
      </w:r>
      <w:proofErr w:type="spellStart"/>
      <w:r>
        <w:rPr>
          <w:rFonts w:eastAsia="MS Mincho" w:cs="Times New Roman"/>
          <w:sz w:val="24"/>
          <w:szCs w:val="24"/>
          <w:lang w:val="pl-PL"/>
        </w:rPr>
        <w:t>Funkcjonalno</w:t>
      </w:r>
      <w:proofErr w:type="spellEnd"/>
      <w:r>
        <w:rPr>
          <w:rFonts w:eastAsia="MS Mincho" w:cs="Times New Roman"/>
          <w:sz w:val="24"/>
          <w:szCs w:val="24"/>
          <w:lang w:val="pl-PL"/>
        </w:rPr>
        <w:t xml:space="preserve"> </w:t>
      </w:r>
      <w:r w:rsidR="00F5519F">
        <w:rPr>
          <w:rFonts w:eastAsia="MS Mincho" w:cs="Times New Roman"/>
          <w:sz w:val="24"/>
          <w:szCs w:val="24"/>
          <w:lang w:val="pl-PL"/>
        </w:rPr>
        <w:t>–</w:t>
      </w:r>
      <w:r>
        <w:rPr>
          <w:rFonts w:eastAsia="MS Mincho" w:cs="Times New Roman"/>
          <w:sz w:val="24"/>
          <w:szCs w:val="24"/>
          <w:lang w:val="pl-PL"/>
        </w:rPr>
        <w:t xml:space="preserve"> Użytkowy</w:t>
      </w:r>
    </w:p>
    <w:p w14:paraId="35C3F5B7" w14:textId="73B84E32" w:rsidR="0062451E" w:rsidRPr="00AC7644" w:rsidRDefault="0062451E" w:rsidP="00F04960">
      <w:pPr>
        <w:pStyle w:val="Tekstpodstawowy"/>
        <w:autoSpaceDE w:val="0"/>
        <w:autoSpaceDN w:val="0"/>
        <w:ind w:left="720"/>
        <w:jc w:val="both"/>
        <w:rPr>
          <w:rFonts w:eastAsia="MS Mincho" w:cs="Times New Roman"/>
          <w:sz w:val="24"/>
          <w:szCs w:val="24"/>
          <w:lang w:val="pl-PL"/>
        </w:rPr>
      </w:pPr>
    </w:p>
    <w:sectPr w:rsidR="0062451E" w:rsidRPr="00AC7644" w:rsidSect="00E85998">
      <w:headerReference w:type="default" r:id="rId17"/>
      <w:footerReference w:type="default" r:id="rId18"/>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50FB9" w14:textId="77777777" w:rsidR="0010699A" w:rsidRDefault="0010699A" w:rsidP="005F6B8B">
      <w:pPr>
        <w:spacing w:after="0" w:line="240" w:lineRule="auto"/>
      </w:pPr>
      <w:r>
        <w:separator/>
      </w:r>
    </w:p>
  </w:endnote>
  <w:endnote w:type="continuationSeparator" w:id="0">
    <w:p w14:paraId="53CCDD90" w14:textId="77777777" w:rsidR="0010699A" w:rsidRDefault="0010699A" w:rsidP="005F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171131"/>
      <w:docPartObj>
        <w:docPartGallery w:val="Page Numbers (Bottom of Page)"/>
        <w:docPartUnique/>
      </w:docPartObj>
    </w:sdtPr>
    <w:sdtEndPr/>
    <w:sdtContent>
      <w:p w14:paraId="002A1F2F" w14:textId="548E58AC" w:rsidR="00336270" w:rsidRDefault="00336270">
        <w:pPr>
          <w:pStyle w:val="Stopka"/>
          <w:jc w:val="right"/>
        </w:pPr>
        <w:r>
          <w:fldChar w:fldCharType="begin"/>
        </w:r>
        <w:r>
          <w:instrText>PAGE   \* MERGEFORMAT</w:instrText>
        </w:r>
        <w:r>
          <w:fldChar w:fldCharType="separate"/>
        </w:r>
        <w:r w:rsidR="00762746">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58FC1" w14:textId="77777777" w:rsidR="0010699A" w:rsidRDefault="0010699A" w:rsidP="005F6B8B">
      <w:pPr>
        <w:spacing w:after="0" w:line="240" w:lineRule="auto"/>
      </w:pPr>
      <w:r>
        <w:separator/>
      </w:r>
    </w:p>
  </w:footnote>
  <w:footnote w:type="continuationSeparator" w:id="0">
    <w:p w14:paraId="575DE743" w14:textId="77777777" w:rsidR="0010699A" w:rsidRDefault="0010699A" w:rsidP="005F6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9F528" w14:textId="2ACB105D" w:rsidR="00336270" w:rsidRDefault="00336270">
    <w:pPr>
      <w:pStyle w:val="Nagwek"/>
    </w:pPr>
    <w:r>
      <w:rPr>
        <w:noProof/>
        <w:lang w:eastAsia="pl-PL"/>
      </w:rPr>
      <w:drawing>
        <wp:inline distT="0" distB="0" distL="0" distR="0" wp14:anchorId="0833FD8B" wp14:editId="3681C0B7">
          <wp:extent cx="5753100" cy="571500"/>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A72"/>
    <w:multiLevelType w:val="hybridMultilevel"/>
    <w:tmpl w:val="40B23C5E"/>
    <w:lvl w:ilvl="0" w:tplc="FFFFFFFF">
      <w:start w:val="1"/>
      <w:numFmt w:val="decimal"/>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nsid w:val="063266C4"/>
    <w:multiLevelType w:val="hybridMultilevel"/>
    <w:tmpl w:val="BA34008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nsid w:val="07A61E11"/>
    <w:multiLevelType w:val="hybridMultilevel"/>
    <w:tmpl w:val="BA34008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nsid w:val="093329BF"/>
    <w:multiLevelType w:val="hybridMultilevel"/>
    <w:tmpl w:val="4A3A175C"/>
    <w:lvl w:ilvl="0" w:tplc="732868C2">
      <w:start w:val="1"/>
      <w:numFmt w:val="decimal"/>
      <w:lvlText w:val="%1."/>
      <w:lvlJc w:val="left"/>
      <w:pPr>
        <w:ind w:left="720" w:hanging="360"/>
      </w:pPr>
      <w:rPr>
        <w:rFonts w:hint="default"/>
        <w:b w:val="0"/>
        <w:i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21253E"/>
    <w:multiLevelType w:val="hybridMultilevel"/>
    <w:tmpl w:val="B740AC4C"/>
    <w:lvl w:ilvl="0" w:tplc="FFFFFFFF">
      <w:start w:val="1"/>
      <w:numFmt w:val="decimal"/>
      <w:lvlText w:val="%1."/>
      <w:lvlJc w:val="left"/>
      <w:pPr>
        <w:ind w:left="720" w:hanging="360"/>
      </w:pPr>
      <w:rPr>
        <w:rFonts w:hint="default"/>
        <w:b w:val="0"/>
        <w:i w:val="0"/>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2212C80"/>
    <w:multiLevelType w:val="hybridMultilevel"/>
    <w:tmpl w:val="B90C945C"/>
    <w:lvl w:ilvl="0" w:tplc="04150011">
      <w:start w:val="1"/>
      <w:numFmt w:val="decimal"/>
      <w:lvlText w:val="%1)"/>
      <w:lvlJc w:val="left"/>
      <w:pPr>
        <w:ind w:left="200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6A1D4C"/>
    <w:multiLevelType w:val="hybridMultilevel"/>
    <w:tmpl w:val="BA34008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nsid w:val="13D80293"/>
    <w:multiLevelType w:val="hybridMultilevel"/>
    <w:tmpl w:val="B740AC4C"/>
    <w:lvl w:ilvl="0" w:tplc="FFFFFFFF">
      <w:start w:val="1"/>
      <w:numFmt w:val="decimal"/>
      <w:lvlText w:val="%1."/>
      <w:lvlJc w:val="left"/>
      <w:pPr>
        <w:ind w:left="720" w:hanging="360"/>
      </w:pPr>
      <w:rPr>
        <w:rFonts w:hint="default"/>
        <w:b w:val="0"/>
        <w:i w:val="0"/>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5644C68"/>
    <w:multiLevelType w:val="hybridMultilevel"/>
    <w:tmpl w:val="BA34008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nsid w:val="171C39B6"/>
    <w:multiLevelType w:val="hybridMultilevel"/>
    <w:tmpl w:val="B740AC4C"/>
    <w:lvl w:ilvl="0" w:tplc="FFFFFFFF">
      <w:start w:val="1"/>
      <w:numFmt w:val="decimal"/>
      <w:lvlText w:val="%1."/>
      <w:lvlJc w:val="left"/>
      <w:pPr>
        <w:ind w:left="720" w:hanging="360"/>
      </w:pPr>
      <w:rPr>
        <w:rFonts w:hint="default"/>
        <w:b w:val="0"/>
        <w:i w:val="0"/>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B443D2D"/>
    <w:multiLevelType w:val="multilevel"/>
    <w:tmpl w:val="1696C3B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i w:val="0"/>
        <w:spacing w:val="-1"/>
        <w:sz w:val="18"/>
        <w:szCs w:val="18"/>
      </w:rPr>
    </w:lvl>
    <w:lvl w:ilvl="2">
      <w:start w:val="1"/>
      <w:numFmt w:val="decimal"/>
      <w:suff w:val="space"/>
      <w:lvlText w:val="%1.%2.%3."/>
      <w:lvlJc w:val="left"/>
      <w:pPr>
        <w:ind w:left="1224" w:hanging="504"/>
      </w:pPr>
      <w:rPr>
        <w:rFonts w:hint="default"/>
        <w:spacing w:val="-1"/>
        <w:sz w:val="18"/>
        <w:szCs w:val="18"/>
      </w:rPr>
    </w:lvl>
    <w:lvl w:ilvl="3">
      <w:start w:val="1"/>
      <w:numFmt w:val="decimal"/>
      <w:suff w:val="space"/>
      <w:lvlText w:val="%1.%2.%3.%4."/>
      <w:lvlJc w:val="left"/>
      <w:pPr>
        <w:ind w:left="1728" w:hanging="648"/>
      </w:pPr>
      <w:rPr>
        <w:rFonts w:hint="default"/>
      </w:rPr>
    </w:lvl>
    <w:lvl w:ilvl="4">
      <w:start w:val="1"/>
      <w:numFmt w:val="bullet"/>
      <w:lvlText w:val=""/>
      <w:lvlJc w:val="left"/>
      <w:pPr>
        <w:ind w:left="1931"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5432CE6"/>
    <w:multiLevelType w:val="hybridMultilevel"/>
    <w:tmpl w:val="40B23C5E"/>
    <w:lvl w:ilvl="0" w:tplc="FFFFFFFF">
      <w:start w:val="1"/>
      <w:numFmt w:val="decimal"/>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nsid w:val="298464F5"/>
    <w:multiLevelType w:val="hybridMultilevel"/>
    <w:tmpl w:val="8F787C8C"/>
    <w:lvl w:ilvl="0" w:tplc="A4E6A7DE">
      <w:numFmt w:val="bullet"/>
      <w:lvlText w:val="-"/>
      <w:lvlJc w:val="left"/>
      <w:pPr>
        <w:ind w:left="116" w:hanging="117"/>
      </w:pPr>
      <w:rPr>
        <w:rFonts w:ascii="Carlito" w:eastAsia="Carlito" w:hAnsi="Carlito" w:cs="Carlito" w:hint="default"/>
        <w:w w:val="100"/>
        <w:sz w:val="22"/>
        <w:szCs w:val="22"/>
        <w:lang w:val="pl-PL" w:eastAsia="en-US" w:bidi="ar-SA"/>
      </w:rPr>
    </w:lvl>
    <w:lvl w:ilvl="1" w:tplc="594AE59E">
      <w:numFmt w:val="bullet"/>
      <w:lvlText w:val=""/>
      <w:lvlJc w:val="left"/>
      <w:pPr>
        <w:ind w:left="836" w:hanging="360"/>
      </w:pPr>
      <w:rPr>
        <w:rFonts w:ascii="Symbol" w:eastAsia="Symbol" w:hAnsi="Symbol" w:cs="Symbol" w:hint="default"/>
        <w:w w:val="100"/>
        <w:sz w:val="22"/>
        <w:szCs w:val="22"/>
        <w:lang w:val="pl-PL" w:eastAsia="en-US" w:bidi="ar-SA"/>
      </w:rPr>
    </w:lvl>
    <w:lvl w:ilvl="2" w:tplc="83C20948">
      <w:numFmt w:val="bullet"/>
      <w:lvlText w:val="•"/>
      <w:lvlJc w:val="left"/>
      <w:pPr>
        <w:ind w:left="1780" w:hanging="360"/>
      </w:pPr>
      <w:rPr>
        <w:rFonts w:hint="default"/>
        <w:lang w:val="pl-PL" w:eastAsia="en-US" w:bidi="ar-SA"/>
      </w:rPr>
    </w:lvl>
    <w:lvl w:ilvl="3" w:tplc="5A68B942">
      <w:numFmt w:val="bullet"/>
      <w:lvlText w:val="•"/>
      <w:lvlJc w:val="left"/>
      <w:pPr>
        <w:ind w:left="2721" w:hanging="360"/>
      </w:pPr>
      <w:rPr>
        <w:rFonts w:hint="default"/>
        <w:lang w:val="pl-PL" w:eastAsia="en-US" w:bidi="ar-SA"/>
      </w:rPr>
    </w:lvl>
    <w:lvl w:ilvl="4" w:tplc="CC568092">
      <w:numFmt w:val="bullet"/>
      <w:lvlText w:val="•"/>
      <w:lvlJc w:val="left"/>
      <w:pPr>
        <w:ind w:left="3662" w:hanging="360"/>
      </w:pPr>
      <w:rPr>
        <w:rFonts w:hint="default"/>
        <w:lang w:val="pl-PL" w:eastAsia="en-US" w:bidi="ar-SA"/>
      </w:rPr>
    </w:lvl>
    <w:lvl w:ilvl="5" w:tplc="03841A1E">
      <w:numFmt w:val="bullet"/>
      <w:lvlText w:val="•"/>
      <w:lvlJc w:val="left"/>
      <w:pPr>
        <w:ind w:left="4602" w:hanging="360"/>
      </w:pPr>
      <w:rPr>
        <w:rFonts w:hint="default"/>
        <w:lang w:val="pl-PL" w:eastAsia="en-US" w:bidi="ar-SA"/>
      </w:rPr>
    </w:lvl>
    <w:lvl w:ilvl="6" w:tplc="565425B6">
      <w:numFmt w:val="bullet"/>
      <w:lvlText w:val="•"/>
      <w:lvlJc w:val="left"/>
      <w:pPr>
        <w:ind w:left="5543" w:hanging="360"/>
      </w:pPr>
      <w:rPr>
        <w:rFonts w:hint="default"/>
        <w:lang w:val="pl-PL" w:eastAsia="en-US" w:bidi="ar-SA"/>
      </w:rPr>
    </w:lvl>
    <w:lvl w:ilvl="7" w:tplc="3162E038">
      <w:numFmt w:val="bullet"/>
      <w:lvlText w:val="•"/>
      <w:lvlJc w:val="left"/>
      <w:pPr>
        <w:ind w:left="6484" w:hanging="360"/>
      </w:pPr>
      <w:rPr>
        <w:rFonts w:hint="default"/>
        <w:lang w:val="pl-PL" w:eastAsia="en-US" w:bidi="ar-SA"/>
      </w:rPr>
    </w:lvl>
    <w:lvl w:ilvl="8" w:tplc="44A60C2E">
      <w:numFmt w:val="bullet"/>
      <w:lvlText w:val="•"/>
      <w:lvlJc w:val="left"/>
      <w:pPr>
        <w:ind w:left="7424" w:hanging="360"/>
      </w:pPr>
      <w:rPr>
        <w:rFonts w:hint="default"/>
        <w:lang w:val="pl-PL" w:eastAsia="en-US" w:bidi="ar-SA"/>
      </w:rPr>
    </w:lvl>
  </w:abstractNum>
  <w:abstractNum w:abstractNumId="13">
    <w:nsid w:val="2D110F48"/>
    <w:multiLevelType w:val="hybridMultilevel"/>
    <w:tmpl w:val="BA34008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nsid w:val="2DCB0C45"/>
    <w:multiLevelType w:val="hybridMultilevel"/>
    <w:tmpl w:val="B740AC4C"/>
    <w:lvl w:ilvl="0" w:tplc="FFFFFFFF">
      <w:start w:val="1"/>
      <w:numFmt w:val="decimal"/>
      <w:lvlText w:val="%1."/>
      <w:lvlJc w:val="left"/>
      <w:pPr>
        <w:ind w:left="720" w:hanging="360"/>
      </w:pPr>
      <w:rPr>
        <w:rFonts w:hint="default"/>
        <w:b w:val="0"/>
        <w:i w:val="0"/>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31B3668E"/>
    <w:multiLevelType w:val="multilevel"/>
    <w:tmpl w:val="BC768184"/>
    <w:lvl w:ilvl="0">
      <w:start w:val="22"/>
      <w:numFmt w:val="decimal"/>
      <w:lvlText w:val="%1"/>
      <w:lvlJc w:val="left"/>
      <w:pPr>
        <w:ind w:left="612" w:hanging="497"/>
      </w:pPr>
      <w:rPr>
        <w:rFonts w:hint="default"/>
        <w:lang w:val="pl-PL" w:eastAsia="en-US" w:bidi="ar-SA"/>
      </w:rPr>
    </w:lvl>
    <w:lvl w:ilvl="1">
      <w:start w:val="4"/>
      <w:numFmt w:val="decimal"/>
      <w:lvlText w:val="%1.%2."/>
      <w:lvlJc w:val="left"/>
      <w:pPr>
        <w:ind w:left="612" w:hanging="497"/>
      </w:pPr>
      <w:rPr>
        <w:rFonts w:ascii="Carlito" w:eastAsia="Carlito" w:hAnsi="Carlito" w:cs="Carlito" w:hint="default"/>
        <w:w w:val="100"/>
        <w:sz w:val="22"/>
        <w:szCs w:val="22"/>
        <w:lang w:val="pl-PL" w:eastAsia="en-US" w:bidi="ar-SA"/>
      </w:rPr>
    </w:lvl>
    <w:lvl w:ilvl="2">
      <w:numFmt w:val="bullet"/>
      <w:lvlText w:val=""/>
      <w:lvlJc w:val="left"/>
      <w:pPr>
        <w:ind w:left="836" w:hanging="360"/>
      </w:pPr>
      <w:rPr>
        <w:rFonts w:ascii="Symbol" w:eastAsia="Symbol" w:hAnsi="Symbol" w:cs="Symbol" w:hint="default"/>
        <w:w w:val="100"/>
        <w:sz w:val="22"/>
        <w:szCs w:val="22"/>
        <w:lang w:val="pl-PL" w:eastAsia="en-US" w:bidi="ar-SA"/>
      </w:rPr>
    </w:lvl>
    <w:lvl w:ilvl="3">
      <w:numFmt w:val="bullet"/>
      <w:lvlText w:val="•"/>
      <w:lvlJc w:val="left"/>
      <w:pPr>
        <w:ind w:left="2721" w:hanging="360"/>
      </w:pPr>
      <w:rPr>
        <w:rFonts w:hint="default"/>
        <w:lang w:val="pl-PL" w:eastAsia="en-US" w:bidi="ar-SA"/>
      </w:rPr>
    </w:lvl>
    <w:lvl w:ilvl="4">
      <w:numFmt w:val="bullet"/>
      <w:lvlText w:val="•"/>
      <w:lvlJc w:val="left"/>
      <w:pPr>
        <w:ind w:left="3662" w:hanging="360"/>
      </w:pPr>
      <w:rPr>
        <w:rFonts w:hint="default"/>
        <w:lang w:val="pl-PL" w:eastAsia="en-US" w:bidi="ar-SA"/>
      </w:rPr>
    </w:lvl>
    <w:lvl w:ilvl="5">
      <w:numFmt w:val="bullet"/>
      <w:lvlText w:val="•"/>
      <w:lvlJc w:val="left"/>
      <w:pPr>
        <w:ind w:left="4602" w:hanging="360"/>
      </w:pPr>
      <w:rPr>
        <w:rFonts w:hint="default"/>
        <w:lang w:val="pl-PL" w:eastAsia="en-US" w:bidi="ar-SA"/>
      </w:rPr>
    </w:lvl>
    <w:lvl w:ilvl="6">
      <w:numFmt w:val="bullet"/>
      <w:lvlText w:val="•"/>
      <w:lvlJc w:val="left"/>
      <w:pPr>
        <w:ind w:left="5543" w:hanging="360"/>
      </w:pPr>
      <w:rPr>
        <w:rFonts w:hint="default"/>
        <w:lang w:val="pl-PL" w:eastAsia="en-US" w:bidi="ar-SA"/>
      </w:rPr>
    </w:lvl>
    <w:lvl w:ilvl="7">
      <w:numFmt w:val="bullet"/>
      <w:lvlText w:val="•"/>
      <w:lvlJc w:val="left"/>
      <w:pPr>
        <w:ind w:left="6484" w:hanging="360"/>
      </w:pPr>
      <w:rPr>
        <w:rFonts w:hint="default"/>
        <w:lang w:val="pl-PL" w:eastAsia="en-US" w:bidi="ar-SA"/>
      </w:rPr>
    </w:lvl>
    <w:lvl w:ilvl="8">
      <w:numFmt w:val="bullet"/>
      <w:lvlText w:val="•"/>
      <w:lvlJc w:val="left"/>
      <w:pPr>
        <w:ind w:left="7424" w:hanging="360"/>
      </w:pPr>
      <w:rPr>
        <w:rFonts w:hint="default"/>
        <w:lang w:val="pl-PL" w:eastAsia="en-US" w:bidi="ar-SA"/>
      </w:rPr>
    </w:lvl>
  </w:abstractNum>
  <w:abstractNum w:abstractNumId="16">
    <w:nsid w:val="35552C02"/>
    <w:multiLevelType w:val="hybridMultilevel"/>
    <w:tmpl w:val="B740AC4C"/>
    <w:lvl w:ilvl="0" w:tplc="FFFFFFFF">
      <w:start w:val="1"/>
      <w:numFmt w:val="decimal"/>
      <w:lvlText w:val="%1."/>
      <w:lvlJc w:val="left"/>
      <w:pPr>
        <w:ind w:left="720" w:hanging="360"/>
      </w:pPr>
      <w:rPr>
        <w:rFonts w:hint="default"/>
        <w:b w:val="0"/>
        <w:i w:val="0"/>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64E0EFD"/>
    <w:multiLevelType w:val="hybridMultilevel"/>
    <w:tmpl w:val="B740AC4C"/>
    <w:lvl w:ilvl="0" w:tplc="FFFFFFFF">
      <w:start w:val="1"/>
      <w:numFmt w:val="decimal"/>
      <w:lvlText w:val="%1."/>
      <w:lvlJc w:val="left"/>
      <w:pPr>
        <w:ind w:left="720" w:hanging="360"/>
      </w:pPr>
      <w:rPr>
        <w:rFonts w:hint="default"/>
        <w:b w:val="0"/>
        <w:i w:val="0"/>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DF07128"/>
    <w:multiLevelType w:val="hybridMultilevel"/>
    <w:tmpl w:val="B740AC4C"/>
    <w:lvl w:ilvl="0" w:tplc="FFFFFFFF">
      <w:start w:val="1"/>
      <w:numFmt w:val="decimal"/>
      <w:lvlText w:val="%1."/>
      <w:lvlJc w:val="left"/>
      <w:pPr>
        <w:ind w:left="426" w:hanging="360"/>
      </w:pPr>
      <w:rPr>
        <w:rFonts w:hint="default"/>
        <w:b w:val="0"/>
        <w:i w:val="0"/>
        <w:color w:val="000000" w:themeColor="text1"/>
        <w:sz w:val="22"/>
        <w:szCs w:val="22"/>
      </w:rPr>
    </w:lvl>
    <w:lvl w:ilvl="1" w:tplc="FFFFFFFF">
      <w:start w:val="1"/>
      <w:numFmt w:val="lowerLetter"/>
      <w:lvlText w:val="%2)"/>
      <w:lvlJc w:val="left"/>
      <w:pPr>
        <w:ind w:left="1146" w:hanging="360"/>
      </w:pPr>
    </w:lvl>
    <w:lvl w:ilvl="2" w:tplc="FFFFFFFF">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19">
    <w:nsid w:val="430C595D"/>
    <w:multiLevelType w:val="hybridMultilevel"/>
    <w:tmpl w:val="BFE65346"/>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44745EF6"/>
    <w:multiLevelType w:val="hybridMultilevel"/>
    <w:tmpl w:val="B740AC4C"/>
    <w:lvl w:ilvl="0" w:tplc="FFFFFFFF">
      <w:start w:val="1"/>
      <w:numFmt w:val="decimal"/>
      <w:lvlText w:val="%1."/>
      <w:lvlJc w:val="left"/>
      <w:pPr>
        <w:ind w:left="720" w:hanging="360"/>
      </w:pPr>
      <w:rPr>
        <w:rFonts w:hint="default"/>
        <w:b w:val="0"/>
        <w:i w:val="0"/>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4C6D3875"/>
    <w:multiLevelType w:val="hybridMultilevel"/>
    <w:tmpl w:val="40B23C5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4CB15902"/>
    <w:multiLevelType w:val="hybridMultilevel"/>
    <w:tmpl w:val="BA34008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nsid w:val="4F53780C"/>
    <w:multiLevelType w:val="hybridMultilevel"/>
    <w:tmpl w:val="9CB08F3C"/>
    <w:lvl w:ilvl="0" w:tplc="0415000B">
      <w:start w:val="1"/>
      <w:numFmt w:val="bullet"/>
      <w:lvlText w:val=""/>
      <w:lvlJc w:val="left"/>
      <w:pPr>
        <w:ind w:left="1931"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521F2308"/>
    <w:multiLevelType w:val="hybridMultilevel"/>
    <w:tmpl w:val="B90C945C"/>
    <w:lvl w:ilvl="0" w:tplc="FFFFFFFF">
      <w:start w:val="1"/>
      <w:numFmt w:val="decimal"/>
      <w:lvlText w:val="%1)"/>
      <w:lvlJc w:val="left"/>
      <w:pPr>
        <w:ind w:left="200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54476C7A"/>
    <w:multiLevelType w:val="hybridMultilevel"/>
    <w:tmpl w:val="BA3400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540400F"/>
    <w:multiLevelType w:val="hybridMultilevel"/>
    <w:tmpl w:val="1FFEB0EA"/>
    <w:lvl w:ilvl="0" w:tplc="04150017">
      <w:start w:val="1"/>
      <w:numFmt w:val="lowerLetter"/>
      <w:lvlText w:val="%1)"/>
      <w:lvlJc w:val="left"/>
      <w:pPr>
        <w:ind w:left="1211" w:hanging="360"/>
      </w:pPr>
      <w:rPr>
        <w:rFonts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27">
    <w:nsid w:val="59142805"/>
    <w:multiLevelType w:val="hybridMultilevel"/>
    <w:tmpl w:val="B740AC4C"/>
    <w:lvl w:ilvl="0" w:tplc="FFFFFFFF">
      <w:start w:val="1"/>
      <w:numFmt w:val="decimal"/>
      <w:lvlText w:val="%1."/>
      <w:lvlJc w:val="left"/>
      <w:pPr>
        <w:ind w:left="720" w:hanging="360"/>
      </w:pPr>
      <w:rPr>
        <w:rFonts w:hint="default"/>
        <w:b w:val="0"/>
        <w:i w:val="0"/>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5DE27BD8"/>
    <w:multiLevelType w:val="hybridMultilevel"/>
    <w:tmpl w:val="B740AC4C"/>
    <w:lvl w:ilvl="0" w:tplc="FFFFFFFF">
      <w:start w:val="1"/>
      <w:numFmt w:val="decimal"/>
      <w:lvlText w:val="%1."/>
      <w:lvlJc w:val="left"/>
      <w:pPr>
        <w:ind w:left="720" w:hanging="360"/>
      </w:pPr>
      <w:rPr>
        <w:rFonts w:hint="default"/>
        <w:b w:val="0"/>
        <w:i w:val="0"/>
        <w:color w:val="000000" w:themeColor="text1"/>
        <w:sz w:val="22"/>
        <w:szCs w:val="22"/>
      </w:r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604917A4"/>
    <w:multiLevelType w:val="hybridMultilevel"/>
    <w:tmpl w:val="F1E69DAA"/>
    <w:lvl w:ilvl="0" w:tplc="FFFFFFFF">
      <w:start w:val="1"/>
      <w:numFmt w:val="lowerLetter"/>
      <w:lvlText w:val="%1)"/>
      <w:lvlJc w:val="left"/>
      <w:pPr>
        <w:ind w:left="1211" w:hanging="360"/>
      </w:pPr>
      <w:rPr>
        <w:rFonts w:hint="default"/>
      </w:rPr>
    </w:lvl>
    <w:lvl w:ilvl="1" w:tplc="0415000B">
      <w:start w:val="1"/>
      <w:numFmt w:val="bullet"/>
      <w:lvlText w:val=""/>
      <w:lvlJc w:val="left"/>
      <w:pPr>
        <w:ind w:left="1931" w:hanging="360"/>
      </w:pPr>
      <w:rPr>
        <w:rFonts w:ascii="Wingdings" w:hAnsi="Wingdings"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30">
    <w:nsid w:val="67C95968"/>
    <w:multiLevelType w:val="hybridMultilevel"/>
    <w:tmpl w:val="B740AC4C"/>
    <w:lvl w:ilvl="0" w:tplc="FFFFFFFF">
      <w:start w:val="1"/>
      <w:numFmt w:val="decimal"/>
      <w:lvlText w:val="%1."/>
      <w:lvlJc w:val="left"/>
      <w:pPr>
        <w:ind w:left="426" w:hanging="360"/>
      </w:pPr>
      <w:rPr>
        <w:rFonts w:hint="default"/>
        <w:b w:val="0"/>
        <w:i w:val="0"/>
        <w:color w:val="000000" w:themeColor="text1"/>
        <w:sz w:val="22"/>
        <w:szCs w:val="22"/>
      </w:rPr>
    </w:lvl>
    <w:lvl w:ilvl="1" w:tplc="FFFFFFFF">
      <w:start w:val="1"/>
      <w:numFmt w:val="lowerLetter"/>
      <w:lvlText w:val="%2)"/>
      <w:lvlJc w:val="left"/>
      <w:pPr>
        <w:ind w:left="1146" w:hanging="360"/>
      </w:pPr>
    </w:lvl>
    <w:lvl w:ilvl="2" w:tplc="FFFFFFFF">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31">
    <w:nsid w:val="6ABC7669"/>
    <w:multiLevelType w:val="hybridMultilevel"/>
    <w:tmpl w:val="1FFEB0EA"/>
    <w:lvl w:ilvl="0" w:tplc="FFFFFFFF">
      <w:start w:val="1"/>
      <w:numFmt w:val="lowerLetter"/>
      <w:lvlText w:val="%1)"/>
      <w:lvlJc w:val="left"/>
      <w:pPr>
        <w:ind w:left="1211" w:hanging="360"/>
      </w:pPr>
      <w:rPr>
        <w:rFonts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32">
    <w:nsid w:val="6CE97CF6"/>
    <w:multiLevelType w:val="hybridMultilevel"/>
    <w:tmpl w:val="B90C945C"/>
    <w:lvl w:ilvl="0" w:tplc="FFFFFFFF">
      <w:start w:val="1"/>
      <w:numFmt w:val="decimal"/>
      <w:lvlText w:val="%1)"/>
      <w:lvlJc w:val="left"/>
      <w:pPr>
        <w:ind w:left="200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E7C64CA"/>
    <w:multiLevelType w:val="hybridMultilevel"/>
    <w:tmpl w:val="B740AC4C"/>
    <w:lvl w:ilvl="0" w:tplc="FFFFFFFF">
      <w:start w:val="1"/>
      <w:numFmt w:val="decimal"/>
      <w:lvlText w:val="%1."/>
      <w:lvlJc w:val="left"/>
      <w:pPr>
        <w:ind w:left="720" w:hanging="360"/>
      </w:pPr>
      <w:rPr>
        <w:rFonts w:hint="default"/>
        <w:b w:val="0"/>
        <w:i w:val="0"/>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737E014D"/>
    <w:multiLevelType w:val="hybridMultilevel"/>
    <w:tmpl w:val="B740AC4C"/>
    <w:lvl w:ilvl="0" w:tplc="FFFFFFFF">
      <w:start w:val="1"/>
      <w:numFmt w:val="decimal"/>
      <w:lvlText w:val="%1."/>
      <w:lvlJc w:val="left"/>
      <w:pPr>
        <w:ind w:left="720" w:hanging="360"/>
      </w:pPr>
      <w:rPr>
        <w:rFonts w:hint="default"/>
        <w:b w:val="0"/>
        <w:i w:val="0"/>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75725D94"/>
    <w:multiLevelType w:val="multilevel"/>
    <w:tmpl w:val="F236909A"/>
    <w:lvl w:ilvl="0">
      <w:start w:val="1"/>
      <w:numFmt w:val="upperRoman"/>
      <w:suff w:val="space"/>
      <w:lvlText w:val="%1."/>
      <w:lvlJc w:val="right"/>
      <w:pPr>
        <w:ind w:left="720" w:hanging="360"/>
      </w:pPr>
      <w:rPr>
        <w:rFonts w:ascii="Times New Roman" w:hAnsi="Times New Roman" w:cs="Times New Roman" w:hint="default"/>
        <w:b/>
        <w:bCs/>
        <w:sz w:val="22"/>
        <w:szCs w:val="22"/>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EDE6B1B"/>
    <w:multiLevelType w:val="hybridMultilevel"/>
    <w:tmpl w:val="BA34008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35"/>
  </w:num>
  <w:num w:numId="2">
    <w:abstractNumId w:val="3"/>
  </w:num>
  <w:num w:numId="3">
    <w:abstractNumId w:val="28"/>
  </w:num>
  <w:num w:numId="4">
    <w:abstractNumId w:val="25"/>
  </w:num>
  <w:num w:numId="5">
    <w:abstractNumId w:val="7"/>
  </w:num>
  <w:num w:numId="6">
    <w:abstractNumId w:val="1"/>
  </w:num>
  <w:num w:numId="7">
    <w:abstractNumId w:val="22"/>
  </w:num>
  <w:num w:numId="8">
    <w:abstractNumId w:val="36"/>
  </w:num>
  <w:num w:numId="9">
    <w:abstractNumId w:val="2"/>
  </w:num>
  <w:num w:numId="10">
    <w:abstractNumId w:val="4"/>
  </w:num>
  <w:num w:numId="11">
    <w:abstractNumId w:val="8"/>
  </w:num>
  <w:num w:numId="12">
    <w:abstractNumId w:val="34"/>
  </w:num>
  <w:num w:numId="13">
    <w:abstractNumId w:val="6"/>
  </w:num>
  <w:num w:numId="14">
    <w:abstractNumId w:val="13"/>
  </w:num>
  <w:num w:numId="15">
    <w:abstractNumId w:val="17"/>
  </w:num>
  <w:num w:numId="16">
    <w:abstractNumId w:val="20"/>
  </w:num>
  <w:num w:numId="17">
    <w:abstractNumId w:val="21"/>
  </w:num>
  <w:num w:numId="18">
    <w:abstractNumId w:val="33"/>
  </w:num>
  <w:num w:numId="19">
    <w:abstractNumId w:val="16"/>
  </w:num>
  <w:num w:numId="20">
    <w:abstractNumId w:val="9"/>
  </w:num>
  <w:num w:numId="21">
    <w:abstractNumId w:val="14"/>
  </w:num>
  <w:num w:numId="22">
    <w:abstractNumId w:val="12"/>
  </w:num>
  <w:num w:numId="23">
    <w:abstractNumId w:val="15"/>
  </w:num>
  <w:num w:numId="24">
    <w:abstractNumId w:val="26"/>
  </w:num>
  <w:num w:numId="25">
    <w:abstractNumId w:val="31"/>
  </w:num>
  <w:num w:numId="26">
    <w:abstractNumId w:val="29"/>
  </w:num>
  <w:num w:numId="27">
    <w:abstractNumId w:val="10"/>
  </w:num>
  <w:num w:numId="28">
    <w:abstractNumId w:val="23"/>
  </w:num>
  <w:num w:numId="29">
    <w:abstractNumId w:val="19"/>
  </w:num>
  <w:num w:numId="30">
    <w:abstractNumId w:val="30"/>
  </w:num>
  <w:num w:numId="31">
    <w:abstractNumId w:val="18"/>
  </w:num>
  <w:num w:numId="32">
    <w:abstractNumId w:val="5"/>
  </w:num>
  <w:num w:numId="33">
    <w:abstractNumId w:val="32"/>
  </w:num>
  <w:num w:numId="34">
    <w:abstractNumId w:val="24"/>
  </w:num>
  <w:num w:numId="35">
    <w:abstractNumId w:val="27"/>
  </w:num>
  <w:num w:numId="36">
    <w:abstractNumId w:val="11"/>
  </w:num>
  <w:num w:numId="37">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1"/>
    <w:rsid w:val="0000512C"/>
    <w:rsid w:val="000534F7"/>
    <w:rsid w:val="00064091"/>
    <w:rsid w:val="000903DE"/>
    <w:rsid w:val="000A153A"/>
    <w:rsid w:val="000A197C"/>
    <w:rsid w:val="000D0552"/>
    <w:rsid w:val="000F016B"/>
    <w:rsid w:val="0010699A"/>
    <w:rsid w:val="00150960"/>
    <w:rsid w:val="00150AD9"/>
    <w:rsid w:val="00157047"/>
    <w:rsid w:val="001659F3"/>
    <w:rsid w:val="00174DD2"/>
    <w:rsid w:val="001B74A0"/>
    <w:rsid w:val="001C66FC"/>
    <w:rsid w:val="001D6C88"/>
    <w:rsid w:val="00207E89"/>
    <w:rsid w:val="00210EE3"/>
    <w:rsid w:val="0022026B"/>
    <w:rsid w:val="002361FE"/>
    <w:rsid w:val="00241ED3"/>
    <w:rsid w:val="00255103"/>
    <w:rsid w:val="00267899"/>
    <w:rsid w:val="00270A19"/>
    <w:rsid w:val="002B3F0B"/>
    <w:rsid w:val="002D2CB4"/>
    <w:rsid w:val="002E132B"/>
    <w:rsid w:val="002F3C0F"/>
    <w:rsid w:val="002F657A"/>
    <w:rsid w:val="003038E0"/>
    <w:rsid w:val="00320380"/>
    <w:rsid w:val="00332FD8"/>
    <w:rsid w:val="00335B46"/>
    <w:rsid w:val="00336270"/>
    <w:rsid w:val="00336E94"/>
    <w:rsid w:val="0033788E"/>
    <w:rsid w:val="0033790E"/>
    <w:rsid w:val="00364579"/>
    <w:rsid w:val="00366C2C"/>
    <w:rsid w:val="003700FA"/>
    <w:rsid w:val="00377F0E"/>
    <w:rsid w:val="003834AA"/>
    <w:rsid w:val="00397D2C"/>
    <w:rsid w:val="003D4D5F"/>
    <w:rsid w:val="003E0BF4"/>
    <w:rsid w:val="00404DBF"/>
    <w:rsid w:val="00413820"/>
    <w:rsid w:val="004165D6"/>
    <w:rsid w:val="00417783"/>
    <w:rsid w:val="00431416"/>
    <w:rsid w:val="00434699"/>
    <w:rsid w:val="004363D0"/>
    <w:rsid w:val="00447FCC"/>
    <w:rsid w:val="0049011D"/>
    <w:rsid w:val="004E4D0C"/>
    <w:rsid w:val="00510089"/>
    <w:rsid w:val="00523261"/>
    <w:rsid w:val="00536B51"/>
    <w:rsid w:val="005674A3"/>
    <w:rsid w:val="005E06D5"/>
    <w:rsid w:val="005F6B8B"/>
    <w:rsid w:val="006071DB"/>
    <w:rsid w:val="00613F5E"/>
    <w:rsid w:val="00614FDC"/>
    <w:rsid w:val="0062451E"/>
    <w:rsid w:val="00647C39"/>
    <w:rsid w:val="006716EA"/>
    <w:rsid w:val="00675FCD"/>
    <w:rsid w:val="0068166E"/>
    <w:rsid w:val="00690A72"/>
    <w:rsid w:val="006A7C91"/>
    <w:rsid w:val="006B25E5"/>
    <w:rsid w:val="00701061"/>
    <w:rsid w:val="00720687"/>
    <w:rsid w:val="00726408"/>
    <w:rsid w:val="00762746"/>
    <w:rsid w:val="007B09C4"/>
    <w:rsid w:val="007C6891"/>
    <w:rsid w:val="008046EC"/>
    <w:rsid w:val="00814347"/>
    <w:rsid w:val="00830FCB"/>
    <w:rsid w:val="0083352C"/>
    <w:rsid w:val="0083791F"/>
    <w:rsid w:val="008411C0"/>
    <w:rsid w:val="00874F4B"/>
    <w:rsid w:val="008950A6"/>
    <w:rsid w:val="008973E0"/>
    <w:rsid w:val="008B1A86"/>
    <w:rsid w:val="008C4DB3"/>
    <w:rsid w:val="008D2E9F"/>
    <w:rsid w:val="008D767B"/>
    <w:rsid w:val="008E1972"/>
    <w:rsid w:val="0090281E"/>
    <w:rsid w:val="0092797D"/>
    <w:rsid w:val="0093509C"/>
    <w:rsid w:val="009408E1"/>
    <w:rsid w:val="00980E28"/>
    <w:rsid w:val="009B546D"/>
    <w:rsid w:val="009B7D8D"/>
    <w:rsid w:val="009E7E6B"/>
    <w:rsid w:val="009F17BE"/>
    <w:rsid w:val="00A0457B"/>
    <w:rsid w:val="00A22965"/>
    <w:rsid w:val="00A439B6"/>
    <w:rsid w:val="00A53FBE"/>
    <w:rsid w:val="00A6142E"/>
    <w:rsid w:val="00A635DE"/>
    <w:rsid w:val="00A70656"/>
    <w:rsid w:val="00A776A7"/>
    <w:rsid w:val="00A92E53"/>
    <w:rsid w:val="00AC4FE8"/>
    <w:rsid w:val="00AC6CE4"/>
    <w:rsid w:val="00AC7644"/>
    <w:rsid w:val="00AD66F0"/>
    <w:rsid w:val="00AE0237"/>
    <w:rsid w:val="00AE044F"/>
    <w:rsid w:val="00AE1A85"/>
    <w:rsid w:val="00AE1B0B"/>
    <w:rsid w:val="00B106A9"/>
    <w:rsid w:val="00B13DCF"/>
    <w:rsid w:val="00B33C52"/>
    <w:rsid w:val="00B35477"/>
    <w:rsid w:val="00B460C9"/>
    <w:rsid w:val="00B91ADD"/>
    <w:rsid w:val="00BA1354"/>
    <w:rsid w:val="00BA5DCD"/>
    <w:rsid w:val="00BB4123"/>
    <w:rsid w:val="00BB4E52"/>
    <w:rsid w:val="00BC1945"/>
    <w:rsid w:val="00BC6B22"/>
    <w:rsid w:val="00BE466A"/>
    <w:rsid w:val="00BF1DE0"/>
    <w:rsid w:val="00C303BD"/>
    <w:rsid w:val="00C625B9"/>
    <w:rsid w:val="00C67320"/>
    <w:rsid w:val="00C908E0"/>
    <w:rsid w:val="00CA0B0B"/>
    <w:rsid w:val="00CD7B94"/>
    <w:rsid w:val="00CE4794"/>
    <w:rsid w:val="00D16BE9"/>
    <w:rsid w:val="00D34A90"/>
    <w:rsid w:val="00D34D82"/>
    <w:rsid w:val="00D82C17"/>
    <w:rsid w:val="00D91924"/>
    <w:rsid w:val="00D93545"/>
    <w:rsid w:val="00D9603D"/>
    <w:rsid w:val="00DA1855"/>
    <w:rsid w:val="00DB4105"/>
    <w:rsid w:val="00DB717E"/>
    <w:rsid w:val="00DD604A"/>
    <w:rsid w:val="00DF6D40"/>
    <w:rsid w:val="00E1171D"/>
    <w:rsid w:val="00E12816"/>
    <w:rsid w:val="00E1317C"/>
    <w:rsid w:val="00E46847"/>
    <w:rsid w:val="00E53268"/>
    <w:rsid w:val="00E60D05"/>
    <w:rsid w:val="00E67352"/>
    <w:rsid w:val="00E8310B"/>
    <w:rsid w:val="00E85998"/>
    <w:rsid w:val="00EA2DBD"/>
    <w:rsid w:val="00EB0C3F"/>
    <w:rsid w:val="00EB53F1"/>
    <w:rsid w:val="00EB5DF8"/>
    <w:rsid w:val="00EB6204"/>
    <w:rsid w:val="00ED3F5D"/>
    <w:rsid w:val="00ED437D"/>
    <w:rsid w:val="00EE0C04"/>
    <w:rsid w:val="00F00A23"/>
    <w:rsid w:val="00F04960"/>
    <w:rsid w:val="00F14860"/>
    <w:rsid w:val="00F4459A"/>
    <w:rsid w:val="00F51057"/>
    <w:rsid w:val="00F5519F"/>
    <w:rsid w:val="00FA0169"/>
    <w:rsid w:val="00FA1ADF"/>
    <w:rsid w:val="00FA59C3"/>
    <w:rsid w:val="00FB4362"/>
    <w:rsid w:val="00FE3742"/>
    <w:rsid w:val="00FE4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314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1659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31416"/>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431416"/>
    <w:pPr>
      <w:outlineLvl w:val="9"/>
    </w:pPr>
    <w:rPr>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431416"/>
    <w:pPr>
      <w:ind w:left="720"/>
      <w:contextualSpacing/>
    </w:pPr>
  </w:style>
  <w:style w:type="character" w:styleId="Hipercze">
    <w:name w:val="Hyperlink"/>
    <w:basedOn w:val="Domylnaczcionkaakapitu"/>
    <w:uiPriority w:val="99"/>
    <w:unhideWhenUsed/>
    <w:rsid w:val="009408E1"/>
    <w:rPr>
      <w:color w:val="0563C1" w:themeColor="hyperlink"/>
      <w:u w:val="single"/>
    </w:rPr>
  </w:style>
  <w:style w:type="character" w:customStyle="1" w:styleId="Nierozpoznanawzmianka1">
    <w:name w:val="Nierozpoznana wzmianka1"/>
    <w:basedOn w:val="Domylnaczcionkaakapitu"/>
    <w:uiPriority w:val="99"/>
    <w:semiHidden/>
    <w:unhideWhenUsed/>
    <w:rsid w:val="009408E1"/>
    <w:rPr>
      <w:color w:val="605E5C"/>
      <w:shd w:val="clear" w:color="auto" w:fill="E1DFDD"/>
    </w:rPr>
  </w:style>
  <w:style w:type="character" w:customStyle="1" w:styleId="Nagwek2Znak">
    <w:name w:val="Nagłówek 2 Znak"/>
    <w:basedOn w:val="Domylnaczcionkaakapitu"/>
    <w:link w:val="Nagwek2"/>
    <w:uiPriority w:val="9"/>
    <w:semiHidden/>
    <w:rsid w:val="001659F3"/>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uiPriority w:val="1"/>
    <w:qFormat/>
    <w:rsid w:val="001659F3"/>
    <w:pPr>
      <w:widowControl w:val="0"/>
      <w:spacing w:after="0" w:line="240" w:lineRule="auto"/>
      <w:ind w:left="942"/>
    </w:pPr>
    <w:rPr>
      <w:rFonts w:ascii="Times New Roman" w:eastAsia="Times New Roman" w:hAnsi="Times New Roman"/>
      <w:sz w:val="23"/>
      <w:szCs w:val="23"/>
      <w:lang w:val="en-US"/>
    </w:rPr>
  </w:style>
  <w:style w:type="character" w:customStyle="1" w:styleId="TekstpodstawowyZnak">
    <w:name w:val="Tekst podstawowy Znak"/>
    <w:basedOn w:val="Domylnaczcionkaakapitu"/>
    <w:link w:val="Tekstpodstawowy"/>
    <w:uiPriority w:val="1"/>
    <w:rsid w:val="001659F3"/>
    <w:rPr>
      <w:rFonts w:ascii="Times New Roman" w:eastAsia="Times New Roman" w:hAnsi="Times New Roman"/>
      <w:sz w:val="23"/>
      <w:szCs w:val="23"/>
      <w:lang w:val="en-US"/>
    </w:rPr>
  </w:style>
  <w:style w:type="paragraph" w:styleId="Spistreci1">
    <w:name w:val="toc 1"/>
    <w:basedOn w:val="Normalny"/>
    <w:next w:val="Normalny"/>
    <w:autoRedefine/>
    <w:uiPriority w:val="39"/>
    <w:unhideWhenUsed/>
    <w:rsid w:val="004E4D0C"/>
    <w:pPr>
      <w:tabs>
        <w:tab w:val="right" w:leader="dot" w:pos="9062"/>
      </w:tabs>
      <w:spacing w:after="100"/>
      <w:ind w:left="426" w:hanging="426"/>
    </w:pPr>
  </w:style>
  <w:style w:type="paragraph" w:styleId="Nagwek">
    <w:name w:val="header"/>
    <w:basedOn w:val="Normalny"/>
    <w:link w:val="NagwekZnak"/>
    <w:uiPriority w:val="99"/>
    <w:unhideWhenUsed/>
    <w:rsid w:val="005F6B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6B8B"/>
  </w:style>
  <w:style w:type="paragraph" w:styleId="Stopka">
    <w:name w:val="footer"/>
    <w:basedOn w:val="Normalny"/>
    <w:link w:val="StopkaZnak"/>
    <w:uiPriority w:val="99"/>
    <w:unhideWhenUsed/>
    <w:rsid w:val="005F6B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6B8B"/>
  </w:style>
  <w:style w:type="character" w:styleId="Odwoaniedokomentarza">
    <w:name w:val="annotation reference"/>
    <w:basedOn w:val="Domylnaczcionkaakapitu"/>
    <w:uiPriority w:val="99"/>
    <w:semiHidden/>
    <w:unhideWhenUsed/>
    <w:rsid w:val="00DD604A"/>
    <w:rPr>
      <w:sz w:val="16"/>
      <w:szCs w:val="16"/>
    </w:rPr>
  </w:style>
  <w:style w:type="paragraph" w:styleId="Tekstkomentarza">
    <w:name w:val="annotation text"/>
    <w:basedOn w:val="Normalny"/>
    <w:link w:val="TekstkomentarzaZnak"/>
    <w:uiPriority w:val="99"/>
    <w:semiHidden/>
    <w:unhideWhenUsed/>
    <w:rsid w:val="00DD60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604A"/>
    <w:rPr>
      <w:sz w:val="20"/>
      <w:szCs w:val="20"/>
    </w:rPr>
  </w:style>
  <w:style w:type="paragraph" w:styleId="Tematkomentarza">
    <w:name w:val="annotation subject"/>
    <w:basedOn w:val="Tekstkomentarza"/>
    <w:next w:val="Tekstkomentarza"/>
    <w:link w:val="TematkomentarzaZnak"/>
    <w:uiPriority w:val="99"/>
    <w:semiHidden/>
    <w:unhideWhenUsed/>
    <w:rsid w:val="00DD604A"/>
    <w:rPr>
      <w:b/>
      <w:bCs/>
    </w:rPr>
  </w:style>
  <w:style w:type="character" w:customStyle="1" w:styleId="TematkomentarzaZnak">
    <w:name w:val="Temat komentarza Znak"/>
    <w:basedOn w:val="TekstkomentarzaZnak"/>
    <w:link w:val="Tematkomentarza"/>
    <w:uiPriority w:val="99"/>
    <w:semiHidden/>
    <w:rsid w:val="00DD604A"/>
    <w:rPr>
      <w:b/>
      <w:bCs/>
      <w:sz w:val="20"/>
      <w:szCs w:val="20"/>
    </w:rPr>
  </w:style>
  <w:style w:type="paragraph" w:styleId="Tekstdymka">
    <w:name w:val="Balloon Text"/>
    <w:basedOn w:val="Normalny"/>
    <w:link w:val="TekstdymkaZnak"/>
    <w:uiPriority w:val="99"/>
    <w:semiHidden/>
    <w:unhideWhenUsed/>
    <w:rsid w:val="00DD60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604A"/>
    <w:rPr>
      <w:rFonts w:ascii="Segoe UI" w:hAnsi="Segoe UI" w:cs="Segoe UI"/>
      <w:sz w:val="18"/>
      <w:szCs w:val="18"/>
    </w:rPr>
  </w:style>
  <w:style w:type="paragraph" w:styleId="Poprawka">
    <w:name w:val="Revision"/>
    <w:hidden/>
    <w:uiPriority w:val="99"/>
    <w:semiHidden/>
    <w:rsid w:val="00B33C52"/>
    <w:pPr>
      <w:spacing w:after="0" w:line="240" w:lineRule="auto"/>
    </w:pPr>
  </w:style>
  <w:style w:type="character" w:customStyle="1" w:styleId="Nierozpoznanawzmianka2">
    <w:name w:val="Nierozpoznana wzmianka2"/>
    <w:basedOn w:val="Domylnaczcionkaakapitu"/>
    <w:uiPriority w:val="99"/>
    <w:semiHidden/>
    <w:unhideWhenUsed/>
    <w:rsid w:val="00B33C52"/>
    <w:rPr>
      <w:color w:val="605E5C"/>
      <w:shd w:val="clear" w:color="auto" w:fill="E1DFDD"/>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93545"/>
  </w:style>
  <w:style w:type="character" w:customStyle="1" w:styleId="Nierozpoznanawzmianka3">
    <w:name w:val="Nierozpoznana wzmianka3"/>
    <w:basedOn w:val="Domylnaczcionkaakapitu"/>
    <w:uiPriority w:val="99"/>
    <w:semiHidden/>
    <w:unhideWhenUsed/>
    <w:rsid w:val="00A53FB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314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1659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31416"/>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431416"/>
    <w:pPr>
      <w:outlineLvl w:val="9"/>
    </w:pPr>
    <w:rPr>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431416"/>
    <w:pPr>
      <w:ind w:left="720"/>
      <w:contextualSpacing/>
    </w:pPr>
  </w:style>
  <w:style w:type="character" w:styleId="Hipercze">
    <w:name w:val="Hyperlink"/>
    <w:basedOn w:val="Domylnaczcionkaakapitu"/>
    <w:uiPriority w:val="99"/>
    <w:unhideWhenUsed/>
    <w:rsid w:val="009408E1"/>
    <w:rPr>
      <w:color w:val="0563C1" w:themeColor="hyperlink"/>
      <w:u w:val="single"/>
    </w:rPr>
  </w:style>
  <w:style w:type="character" w:customStyle="1" w:styleId="Nierozpoznanawzmianka1">
    <w:name w:val="Nierozpoznana wzmianka1"/>
    <w:basedOn w:val="Domylnaczcionkaakapitu"/>
    <w:uiPriority w:val="99"/>
    <w:semiHidden/>
    <w:unhideWhenUsed/>
    <w:rsid w:val="009408E1"/>
    <w:rPr>
      <w:color w:val="605E5C"/>
      <w:shd w:val="clear" w:color="auto" w:fill="E1DFDD"/>
    </w:rPr>
  </w:style>
  <w:style w:type="character" w:customStyle="1" w:styleId="Nagwek2Znak">
    <w:name w:val="Nagłówek 2 Znak"/>
    <w:basedOn w:val="Domylnaczcionkaakapitu"/>
    <w:link w:val="Nagwek2"/>
    <w:uiPriority w:val="9"/>
    <w:semiHidden/>
    <w:rsid w:val="001659F3"/>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uiPriority w:val="1"/>
    <w:qFormat/>
    <w:rsid w:val="001659F3"/>
    <w:pPr>
      <w:widowControl w:val="0"/>
      <w:spacing w:after="0" w:line="240" w:lineRule="auto"/>
      <w:ind w:left="942"/>
    </w:pPr>
    <w:rPr>
      <w:rFonts w:ascii="Times New Roman" w:eastAsia="Times New Roman" w:hAnsi="Times New Roman"/>
      <w:sz w:val="23"/>
      <w:szCs w:val="23"/>
      <w:lang w:val="en-US"/>
    </w:rPr>
  </w:style>
  <w:style w:type="character" w:customStyle="1" w:styleId="TekstpodstawowyZnak">
    <w:name w:val="Tekst podstawowy Znak"/>
    <w:basedOn w:val="Domylnaczcionkaakapitu"/>
    <w:link w:val="Tekstpodstawowy"/>
    <w:uiPriority w:val="1"/>
    <w:rsid w:val="001659F3"/>
    <w:rPr>
      <w:rFonts w:ascii="Times New Roman" w:eastAsia="Times New Roman" w:hAnsi="Times New Roman"/>
      <w:sz w:val="23"/>
      <w:szCs w:val="23"/>
      <w:lang w:val="en-US"/>
    </w:rPr>
  </w:style>
  <w:style w:type="paragraph" w:styleId="Spistreci1">
    <w:name w:val="toc 1"/>
    <w:basedOn w:val="Normalny"/>
    <w:next w:val="Normalny"/>
    <w:autoRedefine/>
    <w:uiPriority w:val="39"/>
    <w:unhideWhenUsed/>
    <w:rsid w:val="004E4D0C"/>
    <w:pPr>
      <w:tabs>
        <w:tab w:val="right" w:leader="dot" w:pos="9062"/>
      </w:tabs>
      <w:spacing w:after="100"/>
      <w:ind w:left="426" w:hanging="426"/>
    </w:pPr>
  </w:style>
  <w:style w:type="paragraph" w:styleId="Nagwek">
    <w:name w:val="header"/>
    <w:basedOn w:val="Normalny"/>
    <w:link w:val="NagwekZnak"/>
    <w:uiPriority w:val="99"/>
    <w:unhideWhenUsed/>
    <w:rsid w:val="005F6B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6B8B"/>
  </w:style>
  <w:style w:type="paragraph" w:styleId="Stopka">
    <w:name w:val="footer"/>
    <w:basedOn w:val="Normalny"/>
    <w:link w:val="StopkaZnak"/>
    <w:uiPriority w:val="99"/>
    <w:unhideWhenUsed/>
    <w:rsid w:val="005F6B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6B8B"/>
  </w:style>
  <w:style w:type="character" w:styleId="Odwoaniedokomentarza">
    <w:name w:val="annotation reference"/>
    <w:basedOn w:val="Domylnaczcionkaakapitu"/>
    <w:uiPriority w:val="99"/>
    <w:semiHidden/>
    <w:unhideWhenUsed/>
    <w:rsid w:val="00DD604A"/>
    <w:rPr>
      <w:sz w:val="16"/>
      <w:szCs w:val="16"/>
    </w:rPr>
  </w:style>
  <w:style w:type="paragraph" w:styleId="Tekstkomentarza">
    <w:name w:val="annotation text"/>
    <w:basedOn w:val="Normalny"/>
    <w:link w:val="TekstkomentarzaZnak"/>
    <w:uiPriority w:val="99"/>
    <w:semiHidden/>
    <w:unhideWhenUsed/>
    <w:rsid w:val="00DD60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604A"/>
    <w:rPr>
      <w:sz w:val="20"/>
      <w:szCs w:val="20"/>
    </w:rPr>
  </w:style>
  <w:style w:type="paragraph" w:styleId="Tematkomentarza">
    <w:name w:val="annotation subject"/>
    <w:basedOn w:val="Tekstkomentarza"/>
    <w:next w:val="Tekstkomentarza"/>
    <w:link w:val="TematkomentarzaZnak"/>
    <w:uiPriority w:val="99"/>
    <w:semiHidden/>
    <w:unhideWhenUsed/>
    <w:rsid w:val="00DD604A"/>
    <w:rPr>
      <w:b/>
      <w:bCs/>
    </w:rPr>
  </w:style>
  <w:style w:type="character" w:customStyle="1" w:styleId="TematkomentarzaZnak">
    <w:name w:val="Temat komentarza Znak"/>
    <w:basedOn w:val="TekstkomentarzaZnak"/>
    <w:link w:val="Tematkomentarza"/>
    <w:uiPriority w:val="99"/>
    <w:semiHidden/>
    <w:rsid w:val="00DD604A"/>
    <w:rPr>
      <w:b/>
      <w:bCs/>
      <w:sz w:val="20"/>
      <w:szCs w:val="20"/>
    </w:rPr>
  </w:style>
  <w:style w:type="paragraph" w:styleId="Tekstdymka">
    <w:name w:val="Balloon Text"/>
    <w:basedOn w:val="Normalny"/>
    <w:link w:val="TekstdymkaZnak"/>
    <w:uiPriority w:val="99"/>
    <w:semiHidden/>
    <w:unhideWhenUsed/>
    <w:rsid w:val="00DD60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604A"/>
    <w:rPr>
      <w:rFonts w:ascii="Segoe UI" w:hAnsi="Segoe UI" w:cs="Segoe UI"/>
      <w:sz w:val="18"/>
      <w:szCs w:val="18"/>
    </w:rPr>
  </w:style>
  <w:style w:type="paragraph" w:styleId="Poprawka">
    <w:name w:val="Revision"/>
    <w:hidden/>
    <w:uiPriority w:val="99"/>
    <w:semiHidden/>
    <w:rsid w:val="00B33C52"/>
    <w:pPr>
      <w:spacing w:after="0" w:line="240" w:lineRule="auto"/>
    </w:pPr>
  </w:style>
  <w:style w:type="character" w:customStyle="1" w:styleId="Nierozpoznanawzmianka2">
    <w:name w:val="Nierozpoznana wzmianka2"/>
    <w:basedOn w:val="Domylnaczcionkaakapitu"/>
    <w:uiPriority w:val="99"/>
    <w:semiHidden/>
    <w:unhideWhenUsed/>
    <w:rsid w:val="00B33C52"/>
    <w:rPr>
      <w:color w:val="605E5C"/>
      <w:shd w:val="clear" w:color="auto" w:fill="E1DFDD"/>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93545"/>
  </w:style>
  <w:style w:type="character" w:customStyle="1" w:styleId="Nierozpoznanawzmianka3">
    <w:name w:val="Nierozpoznana wzmianka3"/>
    <w:basedOn w:val="Domylnaczcionkaakapitu"/>
    <w:uiPriority w:val="99"/>
    <w:semiHidden/>
    <w:unhideWhenUsed/>
    <w:rsid w:val="00A53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latformazakupowa.pl/pn/gminakrzykosy"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platformazakupowa.pl/pn/gminakrzykos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do24@wp.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platformazakupowa.pl/pn/gminakrzykos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latformazakupowa.pl/pn/gminakrzyko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41FA1B75521C458E421A9E041257CE" ma:contentTypeVersion="18" ma:contentTypeDescription="Utwórz nowy dokument." ma:contentTypeScope="" ma:versionID="9825151eec542476cdc46c13f7be3ffa">
  <xsd:schema xmlns:xsd="http://www.w3.org/2001/XMLSchema" xmlns:xs="http://www.w3.org/2001/XMLSchema" xmlns:p="http://schemas.microsoft.com/office/2006/metadata/properties" xmlns:ns2="7912e6a5-840d-4c49-ace3-99f8f0742dfc" xmlns:ns3="e747d2cd-579c-46ef-bbaf-3ec741db3a49" targetNamespace="http://schemas.microsoft.com/office/2006/metadata/properties" ma:root="true" ma:fieldsID="bc51990acff646510092c1236901a1b5" ns2:_="" ns3:_="">
    <xsd:import namespace="7912e6a5-840d-4c49-ace3-99f8f0742dfc"/>
    <xsd:import namespace="e747d2cd-579c-46ef-bbaf-3ec741db3a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2e6a5-840d-4c49-ace3-99f8f074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34852690-abe6-44a8-89e7-aee1cd9d32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47d2cd-579c-46ef-bbaf-3ec741db3a49"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ca0579e7-72bd-4b98-85ac-9419c83c2f41}" ma:internalName="TaxCatchAll" ma:showField="CatchAllData" ma:web="e747d2cd-579c-46ef-bbaf-3ec741db3a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12e6a5-840d-4c49-ace3-99f8f0742dfc">
      <Terms xmlns="http://schemas.microsoft.com/office/infopath/2007/PartnerControls"/>
    </lcf76f155ced4ddcb4097134ff3c332f>
    <TaxCatchAll xmlns="e747d2cd-579c-46ef-bbaf-3ec741db3a4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B8332-B52C-4A57-AE08-69AB2C413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2e6a5-840d-4c49-ace3-99f8f0742dfc"/>
    <ds:schemaRef ds:uri="e747d2cd-579c-46ef-bbaf-3ec741db3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5F12F-171D-4851-A1A1-6257827B51D5}">
  <ds:schemaRefs>
    <ds:schemaRef ds:uri="http://schemas.microsoft.com/sharepoint/v3/contenttype/forms"/>
  </ds:schemaRefs>
</ds:datastoreItem>
</file>

<file path=customXml/itemProps3.xml><?xml version="1.0" encoding="utf-8"?>
<ds:datastoreItem xmlns:ds="http://schemas.openxmlformats.org/officeDocument/2006/customXml" ds:itemID="{7734FD36-E9F2-40BC-96A5-62BD250D1601}">
  <ds:schemaRefs>
    <ds:schemaRef ds:uri="http://schemas.microsoft.com/office/2006/metadata/properties"/>
    <ds:schemaRef ds:uri="http://schemas.microsoft.com/office/infopath/2007/PartnerControls"/>
    <ds:schemaRef ds:uri="7912e6a5-840d-4c49-ace3-99f8f0742dfc"/>
    <ds:schemaRef ds:uri="e747d2cd-579c-46ef-bbaf-3ec741db3a49"/>
  </ds:schemaRefs>
</ds:datastoreItem>
</file>

<file path=customXml/itemProps4.xml><?xml version="1.0" encoding="utf-8"?>
<ds:datastoreItem xmlns:ds="http://schemas.openxmlformats.org/officeDocument/2006/customXml" ds:itemID="{4DEF9A44-010A-4101-9A6C-8F66AE3C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5012</Words>
  <Characters>30074</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2022-11-22T08:54:00Z</cp:lastPrinted>
  <dcterms:created xsi:type="dcterms:W3CDTF">2023-03-29T12:25:00Z</dcterms:created>
  <dcterms:modified xsi:type="dcterms:W3CDTF">2023-03-29T12:25:00Z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0x0101004541FA1B75521C458E421A9E041257CE</vt:lpwstr>
  </property>
  <property fmtid="{D5CDD505-2E9C-101B-9397-08002B2CF9AE}" pid="3" name="MediaServiceImageTags">
    <vt:lpwstr/>
  </property>
</Properties>
</file>