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0951E894" w14:textId="74EBDEEB" w:rsidR="00365A11" w:rsidRPr="00365A11" w:rsidRDefault="00365A11" w:rsidP="00365A11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265432D6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</w:rPr>
      </w:pPr>
    </w:p>
    <w:p w14:paraId="072EF0A5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83986343"/>
      <w:r w:rsidRPr="00365A11">
        <w:rPr>
          <w:rFonts w:ascii="Calibri" w:hAnsi="Calibri" w:cs="Calibri"/>
          <w:b/>
          <w:bCs/>
          <w:sz w:val="16"/>
        </w:rPr>
        <w:t>„</w:t>
      </w:r>
      <w:bookmarkEnd w:id="0"/>
      <w:r w:rsidRPr="00365A11">
        <w:rPr>
          <w:rFonts w:ascii="Calibri" w:hAnsi="Calibri" w:cs="Calibri"/>
          <w:b/>
          <w:bCs/>
          <w:sz w:val="28"/>
          <w:szCs w:val="28"/>
        </w:rPr>
        <w:t>Przebudowa ulic na terenie miasta Zawidów”</w:t>
      </w:r>
    </w:p>
    <w:p w14:paraId="56638EC2" w14:textId="428DB97B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>, wykonał należycie co najmniej jedno zadanie związane z budową, przebudową dróg o wartości nie mniejszej 1 000 000,00 zł brutto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51" w:type="dxa"/>
        <w:tblLook w:val="04A0" w:firstRow="1" w:lastRow="0" w:firstColumn="1" w:lastColumn="0" w:noHBand="0" w:noVBand="1"/>
      </w:tblPr>
      <w:tblGrid>
        <w:gridCol w:w="553"/>
        <w:gridCol w:w="4330"/>
        <w:gridCol w:w="2441"/>
        <w:gridCol w:w="2332"/>
        <w:gridCol w:w="2644"/>
        <w:gridCol w:w="2351"/>
      </w:tblGrid>
      <w:tr w:rsidR="009069C0" w:rsidRPr="00BA2C75" w14:paraId="2B0B6DAD" w14:textId="77777777" w:rsidTr="005722AE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5722AE">
        <w:trPr>
          <w:trHeight w:val="1107"/>
        </w:trPr>
        <w:tc>
          <w:tcPr>
            <w:tcW w:w="553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5722AE">
        <w:trPr>
          <w:trHeight w:val="1107"/>
        </w:trPr>
        <w:tc>
          <w:tcPr>
            <w:tcW w:w="553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4D474C58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D64907" w:rsidRPr="00492E48">
        <w:rPr>
          <w:rFonts w:cstheme="minorHAnsi"/>
          <w:b/>
          <w:color w:val="FF0000"/>
        </w:rPr>
        <w:t>usług</w:t>
      </w:r>
      <w:r w:rsidRPr="00492E48">
        <w:rPr>
          <w:rFonts w:cstheme="minorHAnsi"/>
          <w:b/>
          <w:color w:val="FF0000"/>
        </w:rPr>
        <w:t xml:space="preserve"> Wykonawca zobowiązany jest dołączyć dowody czy te </w:t>
      </w:r>
      <w:r w:rsidR="004276F3">
        <w:rPr>
          <w:rFonts w:cstheme="minorHAnsi"/>
          <w:b/>
          <w:color w:val="FF0000"/>
        </w:rPr>
        <w:t>roboty</w:t>
      </w:r>
      <w:r w:rsidR="00D64907" w:rsidRPr="00492E48">
        <w:rPr>
          <w:rFonts w:cstheme="minorHAnsi"/>
          <w:b/>
          <w:color w:val="FF0000"/>
        </w:rPr>
        <w:t xml:space="preserve"> zostały 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D886" w14:textId="77777777" w:rsidR="00177DCB" w:rsidRDefault="00177DCB" w:rsidP="00BA2C75">
      <w:pPr>
        <w:spacing w:after="0" w:line="240" w:lineRule="auto"/>
      </w:pPr>
      <w:r>
        <w:separator/>
      </w:r>
    </w:p>
  </w:endnote>
  <w:endnote w:type="continuationSeparator" w:id="0">
    <w:p w14:paraId="785DD461" w14:textId="77777777" w:rsidR="00177DCB" w:rsidRDefault="00177DCB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BAF3" w14:textId="77777777" w:rsidR="00177DCB" w:rsidRDefault="00177DCB" w:rsidP="00BA2C75">
      <w:pPr>
        <w:spacing w:after="0" w:line="240" w:lineRule="auto"/>
      </w:pPr>
      <w:r>
        <w:separator/>
      </w:r>
    </w:p>
  </w:footnote>
  <w:footnote w:type="continuationSeparator" w:id="0">
    <w:p w14:paraId="66DEE409" w14:textId="77777777" w:rsidR="00177DCB" w:rsidRDefault="00177DCB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77DBBA72" w:rsidR="00BA2C75" w:rsidRDefault="004276F3" w:rsidP="00BA2C75">
    <w:pPr>
      <w:pStyle w:val="Nagwek"/>
      <w:jc w:val="center"/>
    </w:pPr>
    <w:r>
      <w:rPr>
        <w:noProof/>
      </w:rPr>
      <w:drawing>
        <wp:inline distT="0" distB="0" distL="0" distR="0" wp14:anchorId="438CA78B" wp14:editId="06044A5A">
          <wp:extent cx="5000625" cy="654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814" cy="6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177DCB"/>
    <w:rsid w:val="00244D2E"/>
    <w:rsid w:val="00365A11"/>
    <w:rsid w:val="003C0DB3"/>
    <w:rsid w:val="004276F3"/>
    <w:rsid w:val="00492E48"/>
    <w:rsid w:val="004A6C1F"/>
    <w:rsid w:val="005722AE"/>
    <w:rsid w:val="005A34F0"/>
    <w:rsid w:val="00652818"/>
    <w:rsid w:val="0067546C"/>
    <w:rsid w:val="006846CE"/>
    <w:rsid w:val="0069369D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D6556"/>
    <w:rsid w:val="009E67A0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DB6D3A"/>
    <w:rsid w:val="00E17208"/>
    <w:rsid w:val="00E93025"/>
    <w:rsid w:val="00ED649A"/>
    <w:rsid w:val="00F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7</cp:revision>
  <dcterms:created xsi:type="dcterms:W3CDTF">2022-06-28T10:12:00Z</dcterms:created>
  <dcterms:modified xsi:type="dcterms:W3CDTF">2023-03-09T13:21:00Z</dcterms:modified>
</cp:coreProperties>
</file>