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5E6C3" w14:textId="0B6859D4" w:rsidR="000C067D" w:rsidRPr="00B602ED" w:rsidRDefault="000C067D" w:rsidP="00D42F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203A1" w:rsidRPr="00B602E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 do umowy numer </w:t>
      </w:r>
      <w:r w:rsidR="00632EE2" w:rsidRPr="00B602ED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632EE2" w:rsidRPr="00B602ED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627F1C" w14:textId="77777777" w:rsidR="000C067D" w:rsidRPr="00B602ED" w:rsidRDefault="000C067D" w:rsidP="000C067D">
      <w:pPr>
        <w:pStyle w:val="Akapitzlist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B33ED1" w14:textId="77777777" w:rsidR="000C067D" w:rsidRPr="00B602ED" w:rsidRDefault="000C067D" w:rsidP="000C067D">
      <w:pPr>
        <w:pStyle w:val="Akapitzlist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7DDC79" w14:textId="77777777" w:rsidR="000C067D" w:rsidRPr="00B602ED" w:rsidRDefault="000C067D" w:rsidP="000C067D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</w:p>
    <w:p w14:paraId="107FF43D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C97964" w14:textId="77777777" w:rsidR="000C067D" w:rsidRPr="00B602ED" w:rsidRDefault="000C067D" w:rsidP="000C067D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1.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57416729" w14:textId="7EDA6149" w:rsidR="00521AC2" w:rsidRPr="00B602ED" w:rsidRDefault="000C067D" w:rsidP="00521AC2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Ustala się nazwę zadania na potrzeby przeprowadzenia postępowania publicznego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na </w:t>
      </w:r>
      <w:r w:rsidRPr="00B602ED">
        <w:rPr>
          <w:rFonts w:ascii="Times New Roman" w:hAnsi="Times New Roman" w:cs="Times New Roman"/>
          <w:b/>
          <w:sz w:val="24"/>
          <w:szCs w:val="24"/>
        </w:rPr>
        <w:t>„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Odbiór odpadów komunalnych powstających na terenie gminy Kunice                  w </w:t>
      </w:r>
      <w:r w:rsidR="00521AC2"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latach 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619B5" w:rsidRPr="00B602E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1AC2" w:rsidRPr="00B602ED">
        <w:rPr>
          <w:rFonts w:ascii="Times New Roman" w:hAnsi="Times New Roman" w:cs="Times New Roman"/>
          <w:b/>
          <w:bCs/>
          <w:sz w:val="24"/>
          <w:szCs w:val="24"/>
        </w:rPr>
        <w:t>– 2026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602ED">
        <w:rPr>
          <w:rFonts w:ascii="Times New Roman" w:hAnsi="Times New Roman" w:cs="Times New Roman"/>
          <w:sz w:val="24"/>
          <w:szCs w:val="24"/>
        </w:rPr>
        <w:t>.</w:t>
      </w:r>
    </w:p>
    <w:p w14:paraId="44AA8E22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1.2</w:t>
      </w:r>
      <w:r w:rsidRPr="00B602ED">
        <w:rPr>
          <w:rFonts w:ascii="Times New Roman" w:hAnsi="Times New Roman" w:cs="Times New Roman"/>
          <w:sz w:val="24"/>
          <w:szCs w:val="24"/>
        </w:rPr>
        <w:tab/>
        <w:t>Przedmiot zamówienia:</w:t>
      </w:r>
    </w:p>
    <w:p w14:paraId="5E1B97B3" w14:textId="3FAEDE15" w:rsidR="000C067D" w:rsidRPr="00B602ED" w:rsidRDefault="000C067D" w:rsidP="000C067D">
      <w:pPr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1.2.1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Odbiór i transport odpadów komunalnych do Instalacji Komunalnej mieszczącej się w Legnicy przy ul. Rzeszotarskiej (dalej Instalacji Komunalnej), powstałych na nieruchomościach położonych w granicach administracyjnych Gminy Kunice,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na których zamieszkują mieszkańcy, wraz z dostarczeniem własnych pojemników </w:t>
      </w:r>
      <w:r w:rsidRPr="00B602ED">
        <w:rPr>
          <w:rFonts w:ascii="Times New Roman" w:hAnsi="Times New Roman" w:cs="Times New Roman"/>
          <w:bCs/>
          <w:sz w:val="24"/>
          <w:szCs w:val="24"/>
        </w:rPr>
        <w:t>(na odpady zmieszane</w:t>
      </w:r>
      <w:r w:rsidR="00EB1E46" w:rsidRPr="00B602ED">
        <w:rPr>
          <w:rFonts w:ascii="Times New Roman" w:hAnsi="Times New Roman" w:cs="Times New Roman"/>
          <w:bCs/>
          <w:sz w:val="24"/>
          <w:szCs w:val="24"/>
        </w:rPr>
        <w:t>,</w:t>
      </w:r>
      <w:r w:rsidRPr="00B602ED">
        <w:rPr>
          <w:rFonts w:ascii="Times New Roman" w:hAnsi="Times New Roman" w:cs="Times New Roman"/>
          <w:bCs/>
          <w:sz w:val="24"/>
          <w:szCs w:val="24"/>
        </w:rPr>
        <w:t xml:space="preserve"> bioodpady</w:t>
      </w:r>
      <w:r w:rsidR="00EB1E46" w:rsidRPr="00B602ED">
        <w:rPr>
          <w:rFonts w:ascii="Times New Roman" w:hAnsi="Times New Roman" w:cs="Times New Roman"/>
          <w:bCs/>
          <w:sz w:val="24"/>
          <w:szCs w:val="24"/>
        </w:rPr>
        <w:t xml:space="preserve"> oraz tworzywa </w:t>
      </w:r>
      <w:r w:rsidR="001C4410" w:rsidRPr="00B602ED">
        <w:rPr>
          <w:rFonts w:ascii="Times New Roman" w:hAnsi="Times New Roman" w:cs="Times New Roman"/>
          <w:bCs/>
          <w:sz w:val="24"/>
          <w:szCs w:val="24"/>
        </w:rPr>
        <w:t xml:space="preserve">sztuczne </w:t>
      </w:r>
      <w:r w:rsidR="00EB1E46" w:rsidRPr="00B602ED">
        <w:rPr>
          <w:rFonts w:ascii="Times New Roman" w:hAnsi="Times New Roman" w:cs="Times New Roman"/>
          <w:bCs/>
          <w:sz w:val="24"/>
          <w:szCs w:val="24"/>
        </w:rPr>
        <w:t>i metale</w:t>
      </w:r>
      <w:r w:rsidRPr="00B602ED">
        <w:rPr>
          <w:rFonts w:ascii="Times New Roman" w:hAnsi="Times New Roman" w:cs="Times New Roman"/>
          <w:bCs/>
          <w:sz w:val="24"/>
          <w:szCs w:val="24"/>
        </w:rPr>
        <w:t>)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na czas trwania umowy oraz </w:t>
      </w:r>
      <w:r w:rsidR="00AD3F86" w:rsidRPr="00B602ED">
        <w:rPr>
          <w:rFonts w:ascii="Times New Roman" w:hAnsi="Times New Roman" w:cs="Times New Roman"/>
          <w:b/>
          <w:bCs/>
          <w:sz w:val="24"/>
          <w:szCs w:val="24"/>
        </w:rPr>
        <w:t>dostarczeniem</w:t>
      </w:r>
      <w:r w:rsidR="00D218AF"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 własnych</w:t>
      </w:r>
      <w:r w:rsidR="00AD3F86"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worków </w:t>
      </w:r>
      <w:r w:rsidRPr="00B602ED">
        <w:rPr>
          <w:rFonts w:ascii="Times New Roman" w:hAnsi="Times New Roman" w:cs="Times New Roman"/>
          <w:bCs/>
          <w:sz w:val="24"/>
          <w:szCs w:val="24"/>
        </w:rPr>
        <w:t>(oprócz worków na bioodpady</w:t>
      </w:r>
      <w:r w:rsidR="00C4541A" w:rsidRPr="00B602ED">
        <w:rPr>
          <w:rFonts w:ascii="Times New Roman" w:hAnsi="Times New Roman" w:cs="Times New Roman"/>
          <w:bCs/>
          <w:sz w:val="24"/>
          <w:szCs w:val="24"/>
        </w:rPr>
        <w:t xml:space="preserve"> oraz tworzywa</w:t>
      </w:r>
      <w:r w:rsidR="001C4410" w:rsidRPr="00B602ED">
        <w:rPr>
          <w:rFonts w:ascii="Times New Roman" w:hAnsi="Times New Roman" w:cs="Times New Roman"/>
          <w:bCs/>
          <w:sz w:val="24"/>
          <w:szCs w:val="24"/>
        </w:rPr>
        <w:t xml:space="preserve"> sztuczne</w:t>
      </w:r>
      <w:r w:rsidR="00C4541A" w:rsidRPr="00B602ED">
        <w:rPr>
          <w:rFonts w:ascii="Times New Roman" w:hAnsi="Times New Roman" w:cs="Times New Roman"/>
          <w:bCs/>
          <w:sz w:val="24"/>
          <w:szCs w:val="24"/>
        </w:rPr>
        <w:t xml:space="preserve"> i metale</w:t>
      </w:r>
      <w:r w:rsidRPr="00B602ED">
        <w:rPr>
          <w:rFonts w:ascii="Times New Roman" w:hAnsi="Times New Roman" w:cs="Times New Roman"/>
          <w:bCs/>
          <w:sz w:val="24"/>
          <w:szCs w:val="24"/>
        </w:rPr>
        <w:t>)</w:t>
      </w:r>
      <w:r w:rsidRPr="00B602ED">
        <w:rPr>
          <w:rFonts w:ascii="Times New Roman" w:hAnsi="Times New Roman" w:cs="Times New Roman"/>
          <w:sz w:val="24"/>
          <w:szCs w:val="24"/>
        </w:rPr>
        <w:t xml:space="preserve"> podczas odbioru odpadów.</w:t>
      </w:r>
    </w:p>
    <w:p w14:paraId="639796B3" w14:textId="77777777" w:rsidR="000C067D" w:rsidRPr="00B602ED" w:rsidRDefault="000C067D" w:rsidP="000C067D">
      <w:pPr>
        <w:spacing w:after="0" w:line="360" w:lineRule="auto"/>
        <w:ind w:left="1418" w:hanging="567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1.2.2</w:t>
      </w:r>
      <w:r w:rsidRPr="00B602ED">
        <w:rPr>
          <w:rFonts w:ascii="Times New Roman" w:hAnsi="Times New Roman" w:cs="Times New Roman"/>
          <w:sz w:val="24"/>
          <w:szCs w:val="24"/>
        </w:rPr>
        <w:tab/>
        <w:t>Odbiór i transport odpadów komunalnych do powyższej Instalacji Komunalnej</w:t>
      </w:r>
      <w:r w:rsidRPr="00B602ED">
        <w:rPr>
          <w:rFonts w:ascii="Times New Roman" w:hAnsi="Times New Roman" w:cs="Times New Roman"/>
          <w:b/>
          <w:sz w:val="24"/>
          <w:szCs w:val="24"/>
        </w:rPr>
        <w:t>, odpadów zebranych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B602ED">
        <w:rPr>
          <w:rStyle w:val="Wyrnienieintensywne"/>
          <w:rFonts w:ascii="Times New Roman" w:hAnsi="Times New Roman" w:cs="Times New Roman"/>
          <w:i w:val="0"/>
          <w:color w:val="auto"/>
          <w:sz w:val="24"/>
          <w:szCs w:val="24"/>
        </w:rPr>
        <w:t xml:space="preserve">Punkcie Selektywnej Zbiórki Odpadów Komunalnych w Ziemnicach (PSZOK)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wraz z dostarczeniem kontenerów/pojemników</w:t>
      </w:r>
      <w:r w:rsidRPr="00B602ED">
        <w:rPr>
          <w:rStyle w:val="Wyrnienieintensywne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na czas trwania umowy.</w:t>
      </w:r>
    </w:p>
    <w:p w14:paraId="5CFD4F1A" w14:textId="3D39D703" w:rsidR="00320AD0" w:rsidRPr="00B602ED" w:rsidRDefault="009517D6" w:rsidP="000C067D">
      <w:pPr>
        <w:spacing w:after="0" w:line="360" w:lineRule="auto"/>
        <w:ind w:left="1418" w:hanging="567"/>
        <w:jc w:val="both"/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1.2.3 Zorganizowanie i zbiórka</w:t>
      </w:r>
      <w:r w:rsidR="00433964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: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odpadów </w:t>
      </w:r>
      <w:r w:rsidR="001D0572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wielkogabarytowych</w:t>
      </w:r>
      <w:r w:rsidR="00F046B3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="00433964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oraz odpadów</w:t>
      </w:r>
      <w:r w:rsidR="00433964" w:rsidRPr="00B602ED">
        <w:rPr>
          <w:rStyle w:val="Wyrnienieintensywne"/>
          <w:rFonts w:ascii="Times New Roman" w:hAnsi="Times New Roman" w:cs="Times New Roman"/>
          <w:bCs w:val="0"/>
          <w:i w:val="0"/>
          <w:iCs w:val="0"/>
          <w:color w:val="auto"/>
          <w:sz w:val="24"/>
          <w:szCs w:val="24"/>
        </w:rPr>
        <w:t xml:space="preserve"> </w:t>
      </w:r>
      <w:r w:rsidR="00433964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odzież i tekstylia</w:t>
      </w:r>
      <w:r w:rsidR="00B068A0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, </w:t>
      </w:r>
      <w:r w:rsidR="00B068A0" w:rsidRPr="00B602ED">
        <w:rPr>
          <w:rFonts w:ascii="Times New Roman" w:hAnsi="Times New Roman" w:cs="Times New Roman"/>
          <w:sz w:val="24"/>
          <w:szCs w:val="24"/>
        </w:rPr>
        <w:t>transport w/w odpadów komunalnych do powyższej Instalacji Komunalnej.</w:t>
      </w:r>
    </w:p>
    <w:p w14:paraId="0E678502" w14:textId="23F3C51D" w:rsidR="000C067D" w:rsidRPr="00B602ED" w:rsidRDefault="000C067D" w:rsidP="00A94BE7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1.3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bCs/>
          <w:sz w:val="24"/>
          <w:szCs w:val="24"/>
        </w:rPr>
        <w:t>Termin wykonania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bCs/>
          <w:sz w:val="24"/>
          <w:szCs w:val="24"/>
        </w:rPr>
        <w:t>zamówienia ustala się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od dnia podpisania umowy, jednak nie wcześniej niż </w:t>
      </w:r>
      <w:r w:rsidRPr="00B602ED">
        <w:rPr>
          <w:rFonts w:ascii="Times New Roman" w:hAnsi="Times New Roman" w:cs="Times New Roman"/>
          <w:b/>
          <w:sz w:val="24"/>
          <w:szCs w:val="24"/>
        </w:rPr>
        <w:t>od dnia 01 stycznia 202</w:t>
      </w:r>
      <w:r w:rsidR="00A94BE7" w:rsidRPr="00B602ED">
        <w:rPr>
          <w:rFonts w:ascii="Times New Roman" w:hAnsi="Times New Roman" w:cs="Times New Roman"/>
          <w:b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r. do dnia 31 grudnia 202</w:t>
      </w:r>
      <w:r w:rsidR="00A94BE7" w:rsidRPr="00B602ED">
        <w:rPr>
          <w:rFonts w:ascii="Times New Roman" w:hAnsi="Times New Roman" w:cs="Times New Roman"/>
          <w:b/>
          <w:sz w:val="24"/>
          <w:szCs w:val="24"/>
        </w:rPr>
        <w:t>6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Pr="00B602ED">
        <w:rPr>
          <w:rFonts w:ascii="Times New Roman" w:hAnsi="Times New Roman" w:cs="Times New Roman"/>
          <w:sz w:val="24"/>
          <w:szCs w:val="24"/>
        </w:rPr>
        <w:t>lub do wyczerpania środków przeznaczonych na realizację umowy (w zależności, co nastąpi wcześniej).</w:t>
      </w:r>
    </w:p>
    <w:p w14:paraId="34664B82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B9364" w14:textId="77777777" w:rsidR="000C067D" w:rsidRPr="00B602ED" w:rsidRDefault="000C067D" w:rsidP="000C067D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2.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Informacje ogólne</w:t>
      </w:r>
    </w:p>
    <w:p w14:paraId="61024303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2.1.</w:t>
      </w:r>
      <w:r w:rsidRPr="00B602ED">
        <w:rPr>
          <w:rFonts w:ascii="Times New Roman" w:hAnsi="Times New Roman" w:cs="Times New Roman"/>
          <w:sz w:val="24"/>
          <w:szCs w:val="24"/>
        </w:rPr>
        <w:tab/>
        <w:t>Powierzchnia gminy Kunice wynosi 9 266 ha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2ED1A235" w14:textId="47533470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2.2</w:t>
      </w:r>
      <w:r w:rsidRPr="00B602ED">
        <w:rPr>
          <w:rFonts w:ascii="Times New Roman" w:hAnsi="Times New Roman" w:cs="Times New Roman"/>
          <w:sz w:val="24"/>
          <w:szCs w:val="24"/>
        </w:rPr>
        <w:tab/>
        <w:t>Na terenie gminy Kunice znajduje się około 10 budynków wielolokalowych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B602ED">
        <w:rPr>
          <w:rFonts w:ascii="Times New Roman" w:hAnsi="Times New Roman" w:cs="Times New Roman"/>
          <w:sz w:val="24"/>
          <w:szCs w:val="24"/>
        </w:rPr>
        <w:t xml:space="preserve"> oraz około </w:t>
      </w:r>
      <w:r w:rsidR="00006C16" w:rsidRPr="00B602ED">
        <w:rPr>
          <w:rFonts w:ascii="Times New Roman" w:hAnsi="Times New Roman" w:cs="Times New Roman"/>
          <w:sz w:val="24"/>
          <w:szCs w:val="24"/>
        </w:rPr>
        <w:t>3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006C16" w:rsidRPr="00B602ED">
        <w:rPr>
          <w:rFonts w:ascii="Times New Roman" w:hAnsi="Times New Roman" w:cs="Times New Roman"/>
          <w:sz w:val="24"/>
          <w:szCs w:val="24"/>
        </w:rPr>
        <w:t>094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602ED">
        <w:rPr>
          <w:rFonts w:ascii="Times New Roman" w:hAnsi="Times New Roman" w:cs="Times New Roman"/>
          <w:sz w:val="24"/>
          <w:szCs w:val="24"/>
        </w:rPr>
        <w:t xml:space="preserve"> budynków jednorodzinnych, z których należy odbierać odpady komunalne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Pr="00B602ED">
        <w:rPr>
          <w:rFonts w:ascii="Times New Roman" w:hAnsi="Times New Roman" w:cs="Times New Roman"/>
          <w:sz w:val="24"/>
          <w:szCs w:val="24"/>
        </w:rPr>
        <w:t>.</w:t>
      </w:r>
    </w:p>
    <w:p w14:paraId="3B48961C" w14:textId="68933B2E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2.3</w:t>
      </w:r>
      <w:r w:rsidRPr="00B602ED">
        <w:rPr>
          <w:rFonts w:ascii="Times New Roman" w:hAnsi="Times New Roman" w:cs="Times New Roman"/>
          <w:sz w:val="24"/>
          <w:szCs w:val="24"/>
        </w:rPr>
        <w:tab/>
        <w:t>Na dzień sporządzania dokumentacji na terenie Gminy Kunice 4</w:t>
      </w:r>
      <w:r w:rsidR="00630DBA" w:rsidRPr="00B602ED">
        <w:rPr>
          <w:rFonts w:ascii="Times New Roman" w:hAnsi="Times New Roman" w:cs="Times New Roman"/>
          <w:sz w:val="24"/>
          <w:szCs w:val="24"/>
        </w:rPr>
        <w:t>77</w:t>
      </w:r>
      <w:r w:rsidRPr="00B602ED">
        <w:rPr>
          <w:rFonts w:ascii="Times New Roman" w:hAnsi="Times New Roman" w:cs="Times New Roman"/>
          <w:sz w:val="24"/>
          <w:szCs w:val="24"/>
        </w:rPr>
        <w:t xml:space="preserve"> właścicieli nieruchomości zamieszkałych zadeklarowało prowadzenie kompostownika.</w:t>
      </w:r>
    </w:p>
    <w:p w14:paraId="6AB37541" w14:textId="77777777" w:rsidR="000C067D" w:rsidRPr="00B602ED" w:rsidRDefault="000C067D" w:rsidP="000C067D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A62A97" w14:textId="77777777" w:rsidR="000C067D" w:rsidRPr="00B602ED" w:rsidRDefault="000C067D" w:rsidP="000C067D">
      <w:pPr>
        <w:pStyle w:val="Akapitzlist"/>
        <w:tabs>
          <w:tab w:val="left" w:pos="567"/>
        </w:tabs>
        <w:spacing w:after="0" w:line="36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Tabela nr 1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Ilość sołectw na terenie Gminy Kunice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993"/>
        <w:gridCol w:w="3543"/>
        <w:gridCol w:w="815"/>
        <w:gridCol w:w="3863"/>
      </w:tblGrid>
      <w:tr w:rsidR="00B602ED" w:rsidRPr="00B602ED" w14:paraId="49AE6807" w14:textId="77777777" w:rsidTr="00BB32BF">
        <w:tc>
          <w:tcPr>
            <w:tcW w:w="993" w:type="dxa"/>
            <w:shd w:val="clear" w:color="auto" w:fill="8496B0" w:themeFill="text2" w:themeFillTint="99"/>
            <w:vAlign w:val="center"/>
          </w:tcPr>
          <w:p w14:paraId="5EBC8C8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-108" w:firstLine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543" w:type="dxa"/>
            <w:shd w:val="clear" w:color="auto" w:fill="8496B0" w:themeFill="text2" w:themeFillTint="99"/>
            <w:vAlign w:val="center"/>
          </w:tcPr>
          <w:p w14:paraId="02677D7F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Nazwa sołectwa</w:t>
            </w:r>
          </w:p>
        </w:tc>
        <w:tc>
          <w:tcPr>
            <w:tcW w:w="815" w:type="dxa"/>
            <w:shd w:val="clear" w:color="auto" w:fill="8496B0" w:themeFill="text2" w:themeFillTint="99"/>
            <w:vAlign w:val="center"/>
          </w:tcPr>
          <w:p w14:paraId="57463266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63" w:type="dxa"/>
            <w:shd w:val="clear" w:color="auto" w:fill="8496B0" w:themeFill="text2" w:themeFillTint="99"/>
            <w:vAlign w:val="center"/>
          </w:tcPr>
          <w:p w14:paraId="3B0854EA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Nazwa sołectwa</w:t>
            </w:r>
          </w:p>
        </w:tc>
      </w:tr>
      <w:tr w:rsidR="00B602ED" w:rsidRPr="00B602ED" w14:paraId="61642769" w14:textId="77777777" w:rsidTr="00BB32BF">
        <w:tc>
          <w:tcPr>
            <w:tcW w:w="993" w:type="dxa"/>
            <w:vAlign w:val="center"/>
          </w:tcPr>
          <w:p w14:paraId="42D9B846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357F263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Bieniowice</w:t>
            </w:r>
          </w:p>
        </w:tc>
        <w:tc>
          <w:tcPr>
            <w:tcW w:w="815" w:type="dxa"/>
            <w:vAlign w:val="center"/>
          </w:tcPr>
          <w:p w14:paraId="69E96B62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3" w:type="dxa"/>
            <w:vAlign w:val="center"/>
          </w:tcPr>
          <w:p w14:paraId="3AC98E48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Piotrówek</w:t>
            </w:r>
          </w:p>
        </w:tc>
      </w:tr>
      <w:tr w:rsidR="00B602ED" w:rsidRPr="00B602ED" w14:paraId="28FE1949" w14:textId="77777777" w:rsidTr="00BB32BF">
        <w:tc>
          <w:tcPr>
            <w:tcW w:w="993" w:type="dxa"/>
            <w:vAlign w:val="center"/>
          </w:tcPr>
          <w:p w14:paraId="5A48DD61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vAlign w:val="center"/>
          </w:tcPr>
          <w:p w14:paraId="3861C43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Golanka Górna</w:t>
            </w:r>
          </w:p>
        </w:tc>
        <w:tc>
          <w:tcPr>
            <w:tcW w:w="815" w:type="dxa"/>
            <w:vAlign w:val="center"/>
          </w:tcPr>
          <w:p w14:paraId="19B0E34C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3" w:type="dxa"/>
            <w:vAlign w:val="center"/>
          </w:tcPr>
          <w:p w14:paraId="320C9D5F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Rosochata</w:t>
            </w:r>
          </w:p>
        </w:tc>
      </w:tr>
      <w:tr w:rsidR="00B602ED" w:rsidRPr="00B602ED" w14:paraId="3075E7E8" w14:textId="77777777" w:rsidTr="00BB32BF">
        <w:tc>
          <w:tcPr>
            <w:tcW w:w="993" w:type="dxa"/>
            <w:vAlign w:val="center"/>
          </w:tcPr>
          <w:p w14:paraId="371CBBD8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vAlign w:val="center"/>
          </w:tcPr>
          <w:p w14:paraId="645F1B6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Grzybiany</w:t>
            </w:r>
          </w:p>
        </w:tc>
        <w:tc>
          <w:tcPr>
            <w:tcW w:w="815" w:type="dxa"/>
            <w:vAlign w:val="center"/>
          </w:tcPr>
          <w:p w14:paraId="2FAAC7EF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63" w:type="dxa"/>
            <w:vAlign w:val="center"/>
          </w:tcPr>
          <w:p w14:paraId="45C4F849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Spalona</w:t>
            </w:r>
          </w:p>
        </w:tc>
      </w:tr>
      <w:tr w:rsidR="00B602ED" w:rsidRPr="00B602ED" w14:paraId="70D72AFE" w14:textId="77777777" w:rsidTr="00BB32BF">
        <w:tc>
          <w:tcPr>
            <w:tcW w:w="993" w:type="dxa"/>
            <w:vAlign w:val="center"/>
          </w:tcPr>
          <w:p w14:paraId="364E6B86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vAlign w:val="center"/>
          </w:tcPr>
          <w:p w14:paraId="797FCF0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Jaśkowice Legnickie</w:t>
            </w:r>
          </w:p>
        </w:tc>
        <w:tc>
          <w:tcPr>
            <w:tcW w:w="815" w:type="dxa"/>
            <w:vAlign w:val="center"/>
          </w:tcPr>
          <w:p w14:paraId="3735B667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63" w:type="dxa"/>
            <w:vAlign w:val="center"/>
          </w:tcPr>
          <w:p w14:paraId="22A3614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Szczytniki nad Kaczawą</w:t>
            </w:r>
          </w:p>
        </w:tc>
      </w:tr>
      <w:tr w:rsidR="00B602ED" w:rsidRPr="00B602ED" w14:paraId="1BC8018A" w14:textId="77777777" w:rsidTr="00BB32BF">
        <w:tc>
          <w:tcPr>
            <w:tcW w:w="993" w:type="dxa"/>
            <w:vAlign w:val="center"/>
          </w:tcPr>
          <w:p w14:paraId="09994272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vAlign w:val="center"/>
          </w:tcPr>
          <w:p w14:paraId="5796BFBE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Kunice</w:t>
            </w:r>
          </w:p>
        </w:tc>
        <w:tc>
          <w:tcPr>
            <w:tcW w:w="815" w:type="dxa"/>
            <w:vAlign w:val="center"/>
          </w:tcPr>
          <w:p w14:paraId="4D46BBEE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3" w:type="dxa"/>
            <w:vAlign w:val="center"/>
          </w:tcPr>
          <w:p w14:paraId="2DA4867C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Szczytniki Małe</w:t>
            </w:r>
          </w:p>
        </w:tc>
      </w:tr>
      <w:tr w:rsidR="00B602ED" w:rsidRPr="00B602ED" w14:paraId="16520275" w14:textId="77777777" w:rsidTr="00BB32BF">
        <w:tc>
          <w:tcPr>
            <w:tcW w:w="993" w:type="dxa"/>
            <w:vAlign w:val="center"/>
          </w:tcPr>
          <w:p w14:paraId="62EFD157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vAlign w:val="center"/>
          </w:tcPr>
          <w:p w14:paraId="253ED804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Miłogostowice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vAlign w:val="center"/>
          </w:tcPr>
          <w:p w14:paraId="76F1CA05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63" w:type="dxa"/>
            <w:tcBorders>
              <w:bottom w:val="single" w:sz="4" w:space="0" w:color="auto"/>
            </w:tcBorders>
            <w:vAlign w:val="center"/>
          </w:tcPr>
          <w:p w14:paraId="34E02757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Ziemnice</w:t>
            </w:r>
          </w:p>
        </w:tc>
      </w:tr>
      <w:tr w:rsidR="00F657C9" w:rsidRPr="00B602ED" w14:paraId="4D813B83" w14:textId="77777777" w:rsidTr="00BB32BF">
        <w:tc>
          <w:tcPr>
            <w:tcW w:w="993" w:type="dxa"/>
            <w:vAlign w:val="center"/>
          </w:tcPr>
          <w:p w14:paraId="633511C7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14:paraId="05F7DFE1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Pątnów Legnicki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547363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B5CBA" w14:textId="77777777" w:rsidR="000C067D" w:rsidRPr="00B602ED" w:rsidRDefault="000C067D" w:rsidP="00BB32BF">
            <w:pPr>
              <w:pStyle w:val="Akapitzlist"/>
              <w:tabs>
                <w:tab w:val="left" w:pos="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D4F8D0" w14:textId="77777777" w:rsidR="000C067D" w:rsidRPr="00B602ED" w:rsidRDefault="000C067D" w:rsidP="000C067D">
      <w:pPr>
        <w:spacing w:after="0" w:line="360" w:lineRule="auto"/>
        <w:ind w:right="-14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98BBB9" w14:textId="1CB60151" w:rsidR="000632F4" w:rsidRPr="00B602ED" w:rsidRDefault="000C067D" w:rsidP="005351A0">
      <w:pPr>
        <w:spacing w:after="0" w:line="360" w:lineRule="auto"/>
        <w:ind w:left="1134" w:right="-145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lastRenderedPageBreak/>
        <w:t>Tabela nr 2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Wykaz osób na stałe oraz czasowo zameldowanych według miejscowości zgodnie z ewidencją ludności (stan na 2</w:t>
      </w:r>
      <w:r w:rsidR="00F657C9" w:rsidRPr="00B602ED">
        <w:rPr>
          <w:rFonts w:ascii="Times New Roman" w:hAnsi="Times New Roman" w:cs="Times New Roman"/>
          <w:b/>
          <w:sz w:val="24"/>
          <w:szCs w:val="24"/>
        </w:rPr>
        <w:t>4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7C9" w:rsidRPr="00B602ED">
        <w:rPr>
          <w:rFonts w:ascii="Times New Roman" w:hAnsi="Times New Roman" w:cs="Times New Roman"/>
          <w:b/>
          <w:sz w:val="24"/>
          <w:szCs w:val="24"/>
        </w:rPr>
        <w:t>wrześni</w:t>
      </w:r>
      <w:r w:rsidRPr="00B602ED">
        <w:rPr>
          <w:rFonts w:ascii="Times New Roman" w:hAnsi="Times New Roman" w:cs="Times New Roman"/>
          <w:b/>
          <w:sz w:val="24"/>
          <w:szCs w:val="24"/>
        </w:rPr>
        <w:t>a 202</w:t>
      </w:r>
      <w:r w:rsidR="00F657C9" w:rsidRPr="00B602ED">
        <w:rPr>
          <w:rFonts w:ascii="Times New Roman" w:hAnsi="Times New Roman" w:cs="Times New Roman"/>
          <w:b/>
          <w:sz w:val="24"/>
          <w:szCs w:val="24"/>
        </w:rPr>
        <w:t>4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r.)</w:t>
      </w:r>
    </w:p>
    <w:tbl>
      <w:tblPr>
        <w:tblW w:w="6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006"/>
        <w:gridCol w:w="2345"/>
      </w:tblGrid>
      <w:tr w:rsidR="00B602ED" w:rsidRPr="00B602ED" w14:paraId="180F1962" w14:textId="77777777" w:rsidTr="00C2137C">
        <w:trPr>
          <w:trHeight w:val="586"/>
          <w:jc w:val="center"/>
        </w:trPr>
        <w:tc>
          <w:tcPr>
            <w:tcW w:w="817" w:type="dxa"/>
            <w:shd w:val="clear" w:color="auto" w:fill="8496B0" w:themeFill="text2" w:themeFillTint="99"/>
            <w:vAlign w:val="center"/>
          </w:tcPr>
          <w:p w14:paraId="29F53E66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006" w:type="dxa"/>
            <w:shd w:val="clear" w:color="auto" w:fill="8496B0" w:themeFill="text2" w:themeFillTint="99"/>
            <w:vAlign w:val="center"/>
          </w:tcPr>
          <w:p w14:paraId="4067A66C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Miejscowość</w:t>
            </w:r>
          </w:p>
        </w:tc>
        <w:tc>
          <w:tcPr>
            <w:tcW w:w="2345" w:type="dxa"/>
            <w:shd w:val="clear" w:color="auto" w:fill="8496B0" w:themeFill="text2" w:themeFillTint="99"/>
            <w:vAlign w:val="center"/>
          </w:tcPr>
          <w:p w14:paraId="63684F21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Ilość osób zgodnie </w:t>
            </w: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ewidencją ludności</w:t>
            </w:r>
          </w:p>
        </w:tc>
      </w:tr>
      <w:tr w:rsidR="00B602ED" w:rsidRPr="00B602ED" w14:paraId="3460951E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164D917B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06" w:type="dxa"/>
            <w:vAlign w:val="center"/>
          </w:tcPr>
          <w:p w14:paraId="38D2DD19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Bieniowice</w:t>
            </w:r>
          </w:p>
        </w:tc>
        <w:tc>
          <w:tcPr>
            <w:tcW w:w="2345" w:type="dxa"/>
            <w:vAlign w:val="center"/>
          </w:tcPr>
          <w:p w14:paraId="0C78D184" w14:textId="3E46D385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B602ED" w:rsidRPr="00B602ED" w14:paraId="39299B9B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784568CD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6" w:type="dxa"/>
            <w:vAlign w:val="center"/>
          </w:tcPr>
          <w:p w14:paraId="19D27690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Golanka Górna</w:t>
            </w:r>
          </w:p>
        </w:tc>
        <w:tc>
          <w:tcPr>
            <w:tcW w:w="2345" w:type="dxa"/>
            <w:vAlign w:val="center"/>
          </w:tcPr>
          <w:p w14:paraId="3A1B2FFB" w14:textId="388820D0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B602ED" w:rsidRPr="00B602ED" w14:paraId="1E277A85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0C436420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06" w:type="dxa"/>
            <w:vAlign w:val="center"/>
          </w:tcPr>
          <w:p w14:paraId="1064D8CC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Grzybiany</w:t>
            </w:r>
          </w:p>
        </w:tc>
        <w:tc>
          <w:tcPr>
            <w:tcW w:w="2345" w:type="dxa"/>
            <w:vAlign w:val="center"/>
          </w:tcPr>
          <w:p w14:paraId="07DDD44B" w14:textId="44E63743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518</w:t>
            </w:r>
          </w:p>
        </w:tc>
      </w:tr>
      <w:tr w:rsidR="00B602ED" w:rsidRPr="00B602ED" w14:paraId="71BC8430" w14:textId="77777777" w:rsidTr="00C2137C">
        <w:trPr>
          <w:trHeight w:val="587"/>
          <w:jc w:val="center"/>
        </w:trPr>
        <w:tc>
          <w:tcPr>
            <w:tcW w:w="817" w:type="dxa"/>
            <w:vAlign w:val="center"/>
          </w:tcPr>
          <w:p w14:paraId="6B940CF7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06" w:type="dxa"/>
            <w:vAlign w:val="center"/>
          </w:tcPr>
          <w:p w14:paraId="29C258F7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Jaśkowice Legnickie</w:t>
            </w:r>
          </w:p>
        </w:tc>
        <w:tc>
          <w:tcPr>
            <w:tcW w:w="2345" w:type="dxa"/>
            <w:vAlign w:val="center"/>
          </w:tcPr>
          <w:p w14:paraId="1FDBD1AD" w14:textId="335AD7B9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</w:tr>
      <w:tr w:rsidR="00B602ED" w:rsidRPr="00B602ED" w14:paraId="39B1A062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68282CE8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06" w:type="dxa"/>
            <w:vAlign w:val="center"/>
          </w:tcPr>
          <w:p w14:paraId="684FA9B4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Kunice</w:t>
            </w:r>
          </w:p>
        </w:tc>
        <w:tc>
          <w:tcPr>
            <w:tcW w:w="2345" w:type="dxa"/>
            <w:vAlign w:val="center"/>
          </w:tcPr>
          <w:p w14:paraId="532E4E08" w14:textId="37F80CF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1 924</w:t>
            </w:r>
          </w:p>
        </w:tc>
      </w:tr>
      <w:tr w:rsidR="00B602ED" w:rsidRPr="00B602ED" w14:paraId="2FF363A7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6E6297C1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06" w:type="dxa"/>
            <w:vAlign w:val="center"/>
          </w:tcPr>
          <w:p w14:paraId="5764C43E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Miłogostowice</w:t>
            </w:r>
          </w:p>
        </w:tc>
        <w:tc>
          <w:tcPr>
            <w:tcW w:w="2345" w:type="dxa"/>
            <w:vAlign w:val="center"/>
          </w:tcPr>
          <w:p w14:paraId="4FC9658D" w14:textId="0294A00C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B602ED" w:rsidRPr="00B602ED" w14:paraId="3CA0DA05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2742C12E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06" w:type="dxa"/>
            <w:vAlign w:val="center"/>
          </w:tcPr>
          <w:p w14:paraId="46F9CE70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Pątnów Legnicki</w:t>
            </w:r>
          </w:p>
        </w:tc>
        <w:tc>
          <w:tcPr>
            <w:tcW w:w="2345" w:type="dxa"/>
            <w:vAlign w:val="center"/>
          </w:tcPr>
          <w:p w14:paraId="78717886" w14:textId="2B855AE8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</w:tr>
      <w:tr w:rsidR="00B602ED" w:rsidRPr="00B602ED" w14:paraId="36329789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01D8CDFB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06" w:type="dxa"/>
            <w:vAlign w:val="center"/>
          </w:tcPr>
          <w:p w14:paraId="7562D9B1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Piotrówek</w:t>
            </w:r>
          </w:p>
        </w:tc>
        <w:tc>
          <w:tcPr>
            <w:tcW w:w="2345" w:type="dxa"/>
            <w:vAlign w:val="center"/>
          </w:tcPr>
          <w:p w14:paraId="6C464E64" w14:textId="0B2DA030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B602ED" w:rsidRPr="00B602ED" w14:paraId="6918BAEC" w14:textId="77777777" w:rsidTr="00C2137C">
        <w:trPr>
          <w:trHeight w:val="587"/>
          <w:jc w:val="center"/>
        </w:trPr>
        <w:tc>
          <w:tcPr>
            <w:tcW w:w="817" w:type="dxa"/>
            <w:vAlign w:val="center"/>
          </w:tcPr>
          <w:p w14:paraId="4DEC3FD4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06" w:type="dxa"/>
            <w:vAlign w:val="center"/>
          </w:tcPr>
          <w:p w14:paraId="7B5998C8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Rosochata</w:t>
            </w:r>
          </w:p>
        </w:tc>
        <w:tc>
          <w:tcPr>
            <w:tcW w:w="2345" w:type="dxa"/>
            <w:vAlign w:val="center"/>
          </w:tcPr>
          <w:p w14:paraId="374718A8" w14:textId="581268C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</w:tc>
      </w:tr>
      <w:tr w:rsidR="00B602ED" w:rsidRPr="00B602ED" w14:paraId="5013E54A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74C7DE67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06" w:type="dxa"/>
            <w:vAlign w:val="center"/>
          </w:tcPr>
          <w:p w14:paraId="32ABFA1F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Spalona</w:t>
            </w:r>
          </w:p>
        </w:tc>
        <w:tc>
          <w:tcPr>
            <w:tcW w:w="2345" w:type="dxa"/>
            <w:vAlign w:val="center"/>
          </w:tcPr>
          <w:p w14:paraId="0AA755E6" w14:textId="23586532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</w:tr>
      <w:tr w:rsidR="00B602ED" w:rsidRPr="00B602ED" w14:paraId="56A1D56F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26502E16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06" w:type="dxa"/>
            <w:vAlign w:val="center"/>
          </w:tcPr>
          <w:p w14:paraId="6D04D28A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Szczytniki nad Kaczawą</w:t>
            </w:r>
          </w:p>
        </w:tc>
        <w:tc>
          <w:tcPr>
            <w:tcW w:w="2345" w:type="dxa"/>
            <w:vAlign w:val="center"/>
          </w:tcPr>
          <w:p w14:paraId="6D0DDC16" w14:textId="1F9C47A8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</w:tr>
      <w:tr w:rsidR="00B602ED" w:rsidRPr="00B602ED" w14:paraId="413231AB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1985DC7E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006" w:type="dxa"/>
            <w:vAlign w:val="center"/>
          </w:tcPr>
          <w:p w14:paraId="3F688718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Szczytniki Małe</w:t>
            </w:r>
          </w:p>
        </w:tc>
        <w:tc>
          <w:tcPr>
            <w:tcW w:w="2345" w:type="dxa"/>
            <w:vAlign w:val="center"/>
          </w:tcPr>
          <w:p w14:paraId="28137BD6" w14:textId="4B348DE8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</w:tr>
      <w:tr w:rsidR="00B602ED" w:rsidRPr="00B602ED" w14:paraId="1762F1DA" w14:textId="77777777" w:rsidTr="00C2137C">
        <w:trPr>
          <w:trHeight w:val="586"/>
          <w:jc w:val="center"/>
        </w:trPr>
        <w:tc>
          <w:tcPr>
            <w:tcW w:w="817" w:type="dxa"/>
            <w:vAlign w:val="center"/>
          </w:tcPr>
          <w:p w14:paraId="3DA832BB" w14:textId="77777777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006" w:type="dxa"/>
            <w:vAlign w:val="center"/>
          </w:tcPr>
          <w:p w14:paraId="78AEFFF4" w14:textId="77777777" w:rsidR="00C2137C" w:rsidRPr="00B602ED" w:rsidRDefault="00C2137C" w:rsidP="00BB32BF">
            <w:pPr>
              <w:spacing w:after="0" w:line="360" w:lineRule="auto"/>
              <w:ind w:left="-284" w:right="-145" w:firstLine="4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Ziemnice</w:t>
            </w:r>
          </w:p>
        </w:tc>
        <w:tc>
          <w:tcPr>
            <w:tcW w:w="2345" w:type="dxa"/>
            <w:vAlign w:val="center"/>
          </w:tcPr>
          <w:p w14:paraId="6C9E338A" w14:textId="24A27224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</w:tr>
      <w:tr w:rsidR="00C2137C" w:rsidRPr="00B602ED" w14:paraId="4351B1FF" w14:textId="77777777" w:rsidTr="00C2137C">
        <w:trPr>
          <w:trHeight w:val="587"/>
          <w:jc w:val="center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49E507C5" w14:textId="77777777" w:rsidR="00C2137C" w:rsidRPr="00B602ED" w:rsidRDefault="00C2137C" w:rsidP="00BB32BF">
            <w:pPr>
              <w:spacing w:after="0" w:line="360" w:lineRule="auto"/>
              <w:ind w:left="-284" w:right="-145" w:firstLine="426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7267E6A8" w14:textId="19D4B588" w:rsidR="00C2137C" w:rsidRPr="00B602ED" w:rsidRDefault="00C2137C" w:rsidP="00BB32BF">
            <w:pPr>
              <w:spacing w:after="0" w:line="360" w:lineRule="auto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7 276</w:t>
            </w:r>
          </w:p>
        </w:tc>
      </w:tr>
    </w:tbl>
    <w:p w14:paraId="00BCB9C9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124EC2" w14:textId="77777777" w:rsidR="005351A0" w:rsidRPr="00B602ED" w:rsidRDefault="005351A0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C1358F" w14:textId="77777777" w:rsidR="005351A0" w:rsidRPr="00B602ED" w:rsidRDefault="005351A0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CD251F" w14:textId="77777777" w:rsidR="005351A0" w:rsidRPr="00B602ED" w:rsidRDefault="005351A0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3C2E8F" w14:textId="77777777" w:rsidR="005351A0" w:rsidRPr="00B602ED" w:rsidRDefault="005351A0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B1AE44" w14:textId="77777777" w:rsidR="005351A0" w:rsidRPr="00B602ED" w:rsidRDefault="005351A0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D49E9C" w14:textId="77777777" w:rsidR="005351A0" w:rsidRPr="00B602ED" w:rsidRDefault="005351A0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D27E68" w14:textId="34773262" w:rsidR="000C067D" w:rsidRPr="00B602ED" w:rsidRDefault="000C067D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Tabela nr </w:t>
      </w:r>
      <w:r w:rsidR="00556C35" w:rsidRPr="00B602ED">
        <w:rPr>
          <w:rFonts w:ascii="Times New Roman" w:hAnsi="Times New Roman" w:cs="Times New Roman"/>
          <w:b/>
          <w:sz w:val="24"/>
          <w:szCs w:val="24"/>
        </w:rPr>
        <w:t>3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Ilość odebranych odpadów komunalnych w 202</w:t>
      </w:r>
      <w:r w:rsidR="009621EC" w:rsidRPr="00B602ED">
        <w:rPr>
          <w:rFonts w:ascii="Times New Roman" w:hAnsi="Times New Roman" w:cs="Times New Roman"/>
          <w:b/>
          <w:sz w:val="24"/>
          <w:szCs w:val="24"/>
        </w:rPr>
        <w:t>4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roku (okres styczeń -</w:t>
      </w:r>
      <w:r w:rsidR="009621EC" w:rsidRPr="00B602ED">
        <w:rPr>
          <w:rFonts w:ascii="Times New Roman" w:hAnsi="Times New Roman" w:cs="Times New Roman"/>
          <w:b/>
          <w:sz w:val="24"/>
          <w:szCs w:val="24"/>
        </w:rPr>
        <w:t xml:space="preserve"> sierpień</w:t>
      </w:r>
      <w:r w:rsidRPr="00B602ED">
        <w:rPr>
          <w:rFonts w:ascii="Times New Roman" w:hAnsi="Times New Roman" w:cs="Times New Roman"/>
          <w:b/>
          <w:sz w:val="24"/>
          <w:szCs w:val="24"/>
        </w:rPr>
        <w:t>) z terenu Gminy Kunice bezpośrednio od właścicieli nieruchomości zamieszkałych</w:t>
      </w:r>
    </w:p>
    <w:tbl>
      <w:tblPr>
        <w:tblW w:w="921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2551"/>
      </w:tblGrid>
      <w:tr w:rsidR="00B602ED" w:rsidRPr="00B602ED" w14:paraId="720963C1" w14:textId="77777777" w:rsidTr="00BB32BF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noWrap/>
            <w:vAlign w:val="center"/>
            <w:hideMark/>
          </w:tcPr>
          <w:p w14:paraId="5948340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noWrap/>
            <w:vAlign w:val="center"/>
            <w:hideMark/>
          </w:tcPr>
          <w:p w14:paraId="4201892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4FF75A02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Ilość odpadów </w:t>
            </w:r>
          </w:p>
          <w:p w14:paraId="5F44EB72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[Mg]</w:t>
            </w:r>
          </w:p>
        </w:tc>
      </w:tr>
      <w:tr w:rsidR="00B602ED" w:rsidRPr="00B602ED" w14:paraId="12D6DF6D" w14:textId="77777777" w:rsidTr="00BB32BF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E02B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B19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papieru i tektury</w:t>
            </w:r>
          </w:p>
          <w:p w14:paraId="13A2550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156D" w14:textId="345DD180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72,62</w:t>
            </w:r>
          </w:p>
        </w:tc>
      </w:tr>
      <w:tr w:rsidR="00B602ED" w:rsidRPr="00B602ED" w14:paraId="3B5171FB" w14:textId="77777777" w:rsidTr="00BB32BF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107E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9EF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papieru i tektury</w:t>
            </w:r>
          </w:p>
          <w:p w14:paraId="2725765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CBEF" w14:textId="773FFF0D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2,58</w:t>
            </w:r>
          </w:p>
        </w:tc>
      </w:tr>
      <w:tr w:rsidR="00B602ED" w:rsidRPr="00B602ED" w14:paraId="713981DF" w14:textId="77777777" w:rsidTr="00BB32BF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8213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EF3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opakowaniowe</w:t>
            </w:r>
          </w:p>
          <w:p w14:paraId="1685E26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5A86" w14:textId="7B11AC53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245,86</w:t>
            </w:r>
          </w:p>
        </w:tc>
      </w:tr>
      <w:tr w:rsidR="00B602ED" w:rsidRPr="00B602ED" w14:paraId="38E8A79A" w14:textId="77777777" w:rsidTr="00BB32BF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34E2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991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ze szkła</w:t>
            </w:r>
          </w:p>
          <w:p w14:paraId="566B032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3240" w14:textId="66992A27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127,10</w:t>
            </w:r>
          </w:p>
        </w:tc>
      </w:tr>
      <w:tr w:rsidR="00B602ED" w:rsidRPr="00B602ED" w14:paraId="59F012AC" w14:textId="77777777" w:rsidTr="00BB32BF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9D6E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16 01 03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60A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opony</w:t>
            </w:r>
          </w:p>
          <w:p w14:paraId="3A9F8CE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AC1A" w14:textId="33973B70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8,74</w:t>
            </w:r>
          </w:p>
        </w:tc>
      </w:tr>
      <w:tr w:rsidR="00B602ED" w:rsidRPr="00B602ED" w14:paraId="186E8C0A" w14:textId="77777777" w:rsidTr="00BB32BF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3749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16 80 01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CD7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Magnetyczne i optyczne nośniki informacji</w:t>
            </w:r>
          </w:p>
          <w:p w14:paraId="13C89E2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1A74" w14:textId="41CBCE03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0,005</w:t>
            </w:r>
          </w:p>
        </w:tc>
      </w:tr>
      <w:tr w:rsidR="00B602ED" w:rsidRPr="00B602ED" w14:paraId="223CF5C3" w14:textId="77777777" w:rsidTr="00BB32BF">
        <w:trPr>
          <w:trHeight w:val="115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2270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57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z betonu, gruzu ceglanego, odpadowych materiałów ceramicznych i elementów wyposażenia inne niż wymienione w 17 01 06</w:t>
            </w:r>
          </w:p>
          <w:p w14:paraId="1C19CDA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3B76" w14:textId="30502C0E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20,38</w:t>
            </w:r>
          </w:p>
        </w:tc>
      </w:tr>
      <w:tr w:rsidR="00B602ED" w:rsidRPr="00B602ED" w14:paraId="4D596814" w14:textId="77777777" w:rsidTr="00BB32BF">
        <w:trPr>
          <w:trHeight w:val="115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EFCA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E9D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Drewno</w:t>
            </w:r>
          </w:p>
          <w:p w14:paraId="735254D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CE0" w14:textId="40D739EA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0,90</w:t>
            </w:r>
          </w:p>
        </w:tc>
      </w:tr>
      <w:tr w:rsidR="00B602ED" w:rsidRPr="00B602ED" w14:paraId="78B355DC" w14:textId="77777777" w:rsidTr="00BB32BF">
        <w:trPr>
          <w:trHeight w:val="115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A4C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342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Szkło</w:t>
            </w:r>
          </w:p>
          <w:p w14:paraId="7A2D3EC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B2EF" w14:textId="4860A3C3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0,60</w:t>
            </w:r>
          </w:p>
        </w:tc>
      </w:tr>
      <w:tr w:rsidR="00B602ED" w:rsidRPr="00B602ED" w14:paraId="1016FD4D" w14:textId="77777777" w:rsidTr="00BB32BF">
        <w:trPr>
          <w:trHeight w:val="4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CD5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26C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Tworzywa sztuczne</w:t>
            </w:r>
          </w:p>
          <w:p w14:paraId="40BB75E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1D2B" w14:textId="42D6861F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4,70</w:t>
            </w:r>
          </w:p>
        </w:tc>
      </w:tr>
      <w:tr w:rsidR="00B602ED" w:rsidRPr="00B602ED" w14:paraId="066DBE43" w14:textId="77777777" w:rsidTr="00BB32BF">
        <w:trPr>
          <w:trHeight w:val="4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1E0E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17 03 80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DE9E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Odpadowa papa</w:t>
            </w:r>
          </w:p>
          <w:p w14:paraId="2754506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BD22" w14:textId="764B42EE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1,06</w:t>
            </w:r>
          </w:p>
        </w:tc>
      </w:tr>
      <w:tr w:rsidR="00B602ED" w:rsidRPr="00B602ED" w14:paraId="160CED96" w14:textId="77777777" w:rsidTr="00BB32BF">
        <w:trPr>
          <w:trHeight w:val="46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BBF3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17 06 04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282E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  <w:p w14:paraId="54752A7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7165" w14:textId="411CD06D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1,26</w:t>
            </w:r>
          </w:p>
        </w:tc>
      </w:tr>
      <w:tr w:rsidR="00B602ED" w:rsidRPr="00B602ED" w14:paraId="5FDE2BCF" w14:textId="77777777" w:rsidTr="00BB32BF">
        <w:trPr>
          <w:trHeight w:val="779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852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17 09 04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277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z budowy, remontów i demontażu inne niż wymienione w 17 09 01, 17 09 02, 17 09 03</w:t>
            </w:r>
          </w:p>
          <w:p w14:paraId="60C7CF9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0217" w14:textId="1063AF2D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14,04</w:t>
            </w:r>
          </w:p>
        </w:tc>
      </w:tr>
      <w:tr w:rsidR="00B602ED" w:rsidRPr="00B602ED" w14:paraId="119873B3" w14:textId="77777777" w:rsidTr="00BB32B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7CF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D91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Odzież</w:t>
            </w:r>
          </w:p>
          <w:p w14:paraId="037C1A4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(zebrana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1EF5" w14:textId="62F0E059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1,54</w:t>
            </w:r>
          </w:p>
        </w:tc>
      </w:tr>
      <w:tr w:rsidR="00B602ED" w:rsidRPr="00B602ED" w14:paraId="5CD1B7E8" w14:textId="77777777" w:rsidTr="00BB32B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5393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F510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  <w:p w14:paraId="5483254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E78C" w14:textId="733D7F3E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0,05</w:t>
            </w:r>
          </w:p>
        </w:tc>
      </w:tr>
      <w:tr w:rsidR="00B602ED" w:rsidRPr="00B602ED" w14:paraId="17B71D58" w14:textId="77777777" w:rsidTr="00BB32B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1525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32CA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  <w:p w14:paraId="11923D16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3655" w14:textId="5A0ADF89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</w:t>
            </w:r>
          </w:p>
        </w:tc>
      </w:tr>
      <w:tr w:rsidR="00B602ED" w:rsidRPr="00B602ED" w14:paraId="2D1D589E" w14:textId="77777777" w:rsidTr="00BB32B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70D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BB7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Farby, tusze, farby drukarskie, kleje, lepiszcze                       i żywice inne niż wymienione w 20 01 27</w:t>
            </w:r>
          </w:p>
          <w:p w14:paraId="7C9743ED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E5CA" w14:textId="77A5BA9B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1,30</w:t>
            </w:r>
          </w:p>
        </w:tc>
      </w:tr>
      <w:tr w:rsidR="00B602ED" w:rsidRPr="00B602ED" w14:paraId="54E45B4B" w14:textId="77777777" w:rsidTr="00BB32BF">
        <w:trPr>
          <w:trHeight w:val="37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5DE5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F26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Leki inne niż wymienione w 20 01 31</w:t>
            </w:r>
          </w:p>
          <w:p w14:paraId="5ACA6B6C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aptekach)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F590" w14:textId="0491B8DB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0,132</w:t>
            </w:r>
          </w:p>
        </w:tc>
      </w:tr>
      <w:tr w:rsidR="00B602ED" w:rsidRPr="00B602ED" w14:paraId="381E3E0E" w14:textId="77777777" w:rsidTr="00BB32BF">
        <w:trPr>
          <w:trHeight w:val="37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F3F1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007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Leki inne niż wymienione w 20 01 31</w:t>
            </w:r>
          </w:p>
          <w:p w14:paraId="7C9FD9A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CDC2" w14:textId="0B61E830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</w:t>
            </w:r>
          </w:p>
        </w:tc>
      </w:tr>
      <w:tr w:rsidR="00B602ED" w:rsidRPr="00B602ED" w14:paraId="4EEAB3E8" w14:textId="77777777" w:rsidTr="00BB32B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69D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27C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 w14:paraId="3B7B5402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A759" w14:textId="097C57FD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0,08</w:t>
            </w:r>
          </w:p>
        </w:tc>
      </w:tr>
      <w:tr w:rsidR="00B602ED" w:rsidRPr="00B602ED" w14:paraId="585439C3" w14:textId="77777777" w:rsidTr="00BB32BF">
        <w:trPr>
          <w:trHeight w:val="37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BC6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5FB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 w14:paraId="510DB93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1C45" w14:textId="10996DEC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</w:t>
            </w:r>
          </w:p>
        </w:tc>
      </w:tr>
      <w:tr w:rsidR="00B602ED" w:rsidRPr="00B602ED" w14:paraId="0207C4AB" w14:textId="77777777" w:rsidTr="00BB32BF">
        <w:trPr>
          <w:trHeight w:val="4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DE9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C84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 w14:paraId="60D15D0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F00B" w14:textId="4CF9CA0C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5,04</w:t>
            </w:r>
          </w:p>
        </w:tc>
      </w:tr>
      <w:tr w:rsidR="00B602ED" w:rsidRPr="00B602ED" w14:paraId="1A8C8A8C" w14:textId="77777777" w:rsidTr="00BB32BF">
        <w:trPr>
          <w:trHeight w:val="62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9275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978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 w14:paraId="6BF40A2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4F4A" w14:textId="1BDB7946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0,005</w:t>
            </w:r>
          </w:p>
        </w:tc>
      </w:tr>
      <w:tr w:rsidR="00B602ED" w:rsidRPr="00B602ED" w14:paraId="745192B5" w14:textId="77777777" w:rsidTr="00BB32BF">
        <w:trPr>
          <w:trHeight w:val="62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ED5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B2DE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Drewno inne niż wymienione w 20 01 37</w:t>
            </w:r>
          </w:p>
          <w:p w14:paraId="0426B21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BBC0" w14:textId="52334073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3,94</w:t>
            </w:r>
          </w:p>
        </w:tc>
      </w:tr>
      <w:tr w:rsidR="00B602ED" w:rsidRPr="00B602ED" w14:paraId="32C0F4BF" w14:textId="77777777" w:rsidTr="00BB32BF">
        <w:trPr>
          <w:trHeight w:val="62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62169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CBC7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ulegające biodegradacji</w:t>
            </w:r>
          </w:p>
          <w:p w14:paraId="230817A6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(odebrane bezpośrednio od właścicieli nieruchomości zamieszkałych)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0809" w14:textId="520F71A1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907,86</w:t>
            </w:r>
          </w:p>
        </w:tc>
      </w:tr>
      <w:tr w:rsidR="00B602ED" w:rsidRPr="00B602ED" w14:paraId="668CCDD4" w14:textId="77777777" w:rsidTr="00BB32BF">
        <w:trPr>
          <w:trHeight w:val="62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150F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B9D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ulegające biodegradacji</w:t>
            </w:r>
          </w:p>
          <w:p w14:paraId="40943B5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F7A2" w14:textId="2F9889E5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12,50</w:t>
            </w:r>
          </w:p>
        </w:tc>
      </w:tr>
      <w:tr w:rsidR="00B602ED" w:rsidRPr="00B602ED" w14:paraId="3080FA2D" w14:textId="77777777" w:rsidTr="00BB32BF">
        <w:trPr>
          <w:trHeight w:val="62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1EE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321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Niesegregowane (zmieszane) odpady komunalne</w:t>
            </w:r>
          </w:p>
          <w:p w14:paraId="5F4CD88B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C3DF1" w14:textId="53C32FC1" w:rsidR="000C067D" w:rsidRPr="00B602ED" w:rsidRDefault="00FE1E58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724,47</w:t>
            </w:r>
          </w:p>
        </w:tc>
      </w:tr>
      <w:tr w:rsidR="00B602ED" w:rsidRPr="00B602ED" w14:paraId="3AD371A1" w14:textId="77777777" w:rsidTr="00BB32BF">
        <w:trPr>
          <w:trHeight w:val="4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831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CB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wielkogabarytowe</w:t>
            </w:r>
          </w:p>
          <w:p w14:paraId="3B9306A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26B" w14:textId="11C7741C" w:rsidR="000C067D" w:rsidRPr="00B602ED" w:rsidRDefault="00922E0A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20,46</w:t>
            </w:r>
          </w:p>
        </w:tc>
      </w:tr>
      <w:tr w:rsidR="00B602ED" w:rsidRPr="00B602ED" w14:paraId="565D6A4B" w14:textId="77777777" w:rsidTr="00BB32BF">
        <w:trPr>
          <w:trHeight w:val="5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EE2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1EA5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Popioły z palenisk domowych</w:t>
            </w:r>
          </w:p>
          <w:p w14:paraId="1857569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BC1C" w14:textId="21F7848E" w:rsidR="000C067D" w:rsidRPr="00B602ED" w:rsidRDefault="00922E0A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66,38</w:t>
            </w:r>
          </w:p>
        </w:tc>
      </w:tr>
      <w:tr w:rsidR="00B602ED" w:rsidRPr="00B602ED" w14:paraId="74EA68F3" w14:textId="77777777" w:rsidTr="00BB32BF">
        <w:trPr>
          <w:trHeight w:val="5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9D34" w14:textId="06DD17FC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20 01 99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1DB19" w14:textId="50B25F81" w:rsidR="008255C0" w:rsidRPr="00B602ED" w:rsidRDefault="008255C0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Inne niewymienione frakcje zbierane w sposób selektywny</w:t>
            </w:r>
          </w:p>
          <w:p w14:paraId="45F7BD22" w14:textId="77777777" w:rsidR="000C067D" w:rsidRPr="00B602ED" w:rsidRDefault="000C067D" w:rsidP="00BB32BF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A42E" w14:textId="31E94B60" w:rsidR="000C067D" w:rsidRPr="00B602ED" w:rsidRDefault="00922E0A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0,04</w:t>
            </w:r>
          </w:p>
        </w:tc>
      </w:tr>
      <w:tr w:rsidR="00B602ED" w:rsidRPr="00B602ED" w14:paraId="2F9A8CDA" w14:textId="77777777" w:rsidTr="00BB32BF">
        <w:trPr>
          <w:trHeight w:val="75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3639" w14:textId="77777777" w:rsidR="000C067D" w:rsidRPr="00B602ED" w:rsidRDefault="000C067D" w:rsidP="00BB32B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23F7" w14:textId="4A26B577" w:rsidR="000C067D" w:rsidRPr="00B602ED" w:rsidRDefault="00641FC0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2 243,702</w:t>
            </w:r>
          </w:p>
        </w:tc>
      </w:tr>
    </w:tbl>
    <w:p w14:paraId="2A7C62C5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E5ED92" w14:textId="28E87121" w:rsidR="000C067D" w:rsidRPr="00B602ED" w:rsidRDefault="000C067D" w:rsidP="000C067D">
      <w:pPr>
        <w:spacing w:after="0" w:line="360" w:lineRule="auto"/>
        <w:ind w:left="1134" w:hanging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 xml:space="preserve">Tabela nr </w:t>
      </w:r>
      <w:r w:rsidR="00016BFE" w:rsidRPr="00B602ED">
        <w:rPr>
          <w:rFonts w:ascii="Times New Roman" w:hAnsi="Times New Roman" w:cs="Times New Roman"/>
          <w:b/>
          <w:sz w:val="24"/>
          <w:szCs w:val="24"/>
        </w:rPr>
        <w:t>4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Wykaz oraz ilość odpadów komunalnych prognozowanych do odbioru                w 202</w:t>
      </w:r>
      <w:r w:rsidR="00A864A8" w:rsidRPr="00B602ED">
        <w:rPr>
          <w:rFonts w:ascii="Times New Roman" w:hAnsi="Times New Roman" w:cs="Times New Roman"/>
          <w:b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64A8" w:rsidRPr="00B602ED">
        <w:rPr>
          <w:rFonts w:ascii="Times New Roman" w:hAnsi="Times New Roman" w:cs="Times New Roman"/>
          <w:b/>
          <w:sz w:val="24"/>
          <w:szCs w:val="24"/>
        </w:rPr>
        <w:t xml:space="preserve">i 2026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roku z terenu Gminy Kunice bezpośrednio od właścicieli nieruchomości zamieszkałych, </w:t>
      </w:r>
      <w:r w:rsidR="008F5A68" w:rsidRPr="00B602ED">
        <w:rPr>
          <w:rFonts w:ascii="Times New Roman" w:hAnsi="Times New Roman" w:cs="Times New Roman"/>
          <w:b/>
          <w:sz w:val="24"/>
          <w:szCs w:val="24"/>
        </w:rPr>
        <w:t xml:space="preserve">GPE, PSGOK </w:t>
      </w:r>
      <w:r w:rsidRPr="00B602ED">
        <w:rPr>
          <w:rFonts w:ascii="Times New Roman" w:hAnsi="Times New Roman" w:cs="Times New Roman"/>
          <w:b/>
          <w:sz w:val="24"/>
          <w:szCs w:val="24"/>
        </w:rPr>
        <w:t>oraz PSZOK</w:t>
      </w:r>
    </w:p>
    <w:tbl>
      <w:tblPr>
        <w:tblW w:w="998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1660"/>
        <w:gridCol w:w="1660"/>
      </w:tblGrid>
      <w:tr w:rsidR="00B602ED" w:rsidRPr="00B602ED" w14:paraId="7235FD59" w14:textId="77777777" w:rsidTr="0083559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noWrap/>
            <w:vAlign w:val="center"/>
            <w:hideMark/>
          </w:tcPr>
          <w:p w14:paraId="0FD7B0E4" w14:textId="77777777" w:rsidR="00D4462C" w:rsidRPr="00B602ED" w:rsidRDefault="00D4462C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noWrap/>
            <w:vAlign w:val="center"/>
            <w:hideMark/>
          </w:tcPr>
          <w:p w14:paraId="60A9CCCE" w14:textId="77777777" w:rsidR="00D4462C" w:rsidRPr="00B602ED" w:rsidRDefault="00D4462C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2CE93E57" w14:textId="77777777" w:rsidR="00D4462C" w:rsidRPr="00B602ED" w:rsidRDefault="00D4462C" w:rsidP="00D446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Prognozowana ilość odpadów </w:t>
            </w:r>
          </w:p>
          <w:p w14:paraId="3C12CB87" w14:textId="77777777" w:rsidR="00D4462C" w:rsidRPr="00B602ED" w:rsidRDefault="00D4462C" w:rsidP="00D446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[Mg]</w:t>
            </w:r>
          </w:p>
          <w:p w14:paraId="5AC0AE3D" w14:textId="7F737827" w:rsidR="00045F69" w:rsidRPr="00B602ED" w:rsidRDefault="00045F69" w:rsidP="00D446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roku 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</w:tcPr>
          <w:p w14:paraId="024775CA" w14:textId="77777777" w:rsidR="00D4462C" w:rsidRPr="00B602ED" w:rsidRDefault="00D4462C" w:rsidP="00D446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Prognozowana ilość odpadów </w:t>
            </w:r>
          </w:p>
          <w:p w14:paraId="134B009C" w14:textId="77777777" w:rsidR="00D4462C" w:rsidRPr="00B602ED" w:rsidRDefault="00D4462C" w:rsidP="00D446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[Mg]</w:t>
            </w:r>
          </w:p>
          <w:p w14:paraId="6EE21469" w14:textId="53A5B9BE" w:rsidR="00045F69" w:rsidRPr="00B602ED" w:rsidRDefault="00045F69" w:rsidP="00D4462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 roku 2026</w:t>
            </w:r>
          </w:p>
        </w:tc>
      </w:tr>
      <w:tr w:rsidR="00B602ED" w:rsidRPr="00B602ED" w14:paraId="12EA6A39" w14:textId="77777777" w:rsidTr="00835594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C9F2" w14:textId="4897354F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4F8CE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papieru i tektury</w:t>
            </w:r>
          </w:p>
          <w:p w14:paraId="05CF37BD" w14:textId="4A29E042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 oraz PSGOK)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9F392" w14:textId="09DB7A28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106,03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2224CC" w14:textId="7BA2BD6D" w:rsidR="00835594" w:rsidRPr="00B602ED" w:rsidRDefault="00801752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107,265</w:t>
            </w:r>
          </w:p>
        </w:tc>
      </w:tr>
      <w:tr w:rsidR="00B602ED" w:rsidRPr="00B602ED" w14:paraId="184A7476" w14:textId="77777777" w:rsidTr="00B5788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D121A" w14:textId="0F253A1B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E777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papieru i tektury</w:t>
            </w:r>
          </w:p>
          <w:p w14:paraId="3C6C4A2F" w14:textId="15E688EA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C5A4" w14:textId="2C5633EB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4,07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8F2E0" w14:textId="75317CBD" w:rsidR="00835594" w:rsidRPr="00B602ED" w:rsidRDefault="00801752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3,985</w:t>
            </w:r>
          </w:p>
        </w:tc>
      </w:tr>
      <w:tr w:rsidR="00B602ED" w:rsidRPr="00B602ED" w14:paraId="3C5D7694" w14:textId="77777777" w:rsidTr="000807E7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7231" w14:textId="63881054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74CEE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opakowaniowe</w:t>
            </w:r>
          </w:p>
          <w:p w14:paraId="7E45A1EE" w14:textId="457F42FE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 oraz PSGOK)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22963" w14:textId="29A655A1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360,26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A939A" w14:textId="48DB6BCA" w:rsidR="00835594" w:rsidRPr="00B602ED" w:rsidRDefault="00801752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364,17</w:t>
            </w:r>
          </w:p>
        </w:tc>
      </w:tr>
      <w:tr w:rsidR="00B602ED" w:rsidRPr="00B602ED" w14:paraId="4F2A52EB" w14:textId="77777777" w:rsidTr="000807E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D3A6" w14:textId="3E39DFEB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0573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ze szkła</w:t>
            </w:r>
          </w:p>
          <w:p w14:paraId="5DB98482" w14:textId="11EDE6C5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D5D26" w14:textId="05DC6876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194,12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B4030" w14:textId="0406A396" w:rsidR="00835594" w:rsidRPr="00B602ED" w:rsidRDefault="00801752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192,86</w:t>
            </w:r>
          </w:p>
        </w:tc>
      </w:tr>
      <w:tr w:rsidR="00B602ED" w:rsidRPr="00B602ED" w14:paraId="7B730C64" w14:textId="77777777" w:rsidTr="000807E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FE0FC" w14:textId="6EBACCCF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16 01 03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018B7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opony</w:t>
            </w:r>
          </w:p>
          <w:p w14:paraId="7AE6E209" w14:textId="0ED0CD2B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7A5FD8" w14:textId="5DE6717A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11,56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B9C97" w14:textId="6D7117D5" w:rsidR="00835594" w:rsidRPr="00B602ED" w:rsidRDefault="007A1985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12,17</w:t>
            </w:r>
          </w:p>
        </w:tc>
      </w:tr>
      <w:tr w:rsidR="00B602ED" w:rsidRPr="00B602ED" w14:paraId="0BBEE33A" w14:textId="77777777" w:rsidTr="000807E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1B195" w14:textId="7B5BB64C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16 80 01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6CFC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Magnetyczne i optyczne nośniki informacji</w:t>
            </w:r>
          </w:p>
          <w:p w14:paraId="6B768A83" w14:textId="68FABE42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CC30B" w14:textId="2B1C9886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0,0145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355CA" w14:textId="6C64DBFF" w:rsidR="00835594" w:rsidRPr="00B602ED" w:rsidRDefault="007A1985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0,0158</w:t>
            </w:r>
          </w:p>
        </w:tc>
      </w:tr>
      <w:tr w:rsidR="00B602ED" w:rsidRPr="00B602ED" w14:paraId="12E2CA8E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32D4" w14:textId="30107BA6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45A89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z betonu, gruzu ceglanego, odpadowych materiałów ceramicznych i elementów wyposażenia inne niż wymienione w 17 01 06</w:t>
            </w:r>
          </w:p>
          <w:p w14:paraId="53FCF62F" w14:textId="3BF1FB55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D5CFD" w14:textId="73DB9B2E" w:rsidR="00835594" w:rsidRPr="00B602ED" w:rsidRDefault="005D12F9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41,38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652FAD" w14:textId="7C49A134" w:rsidR="00835594" w:rsidRPr="00B602ED" w:rsidRDefault="007A1985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39,93</w:t>
            </w:r>
          </w:p>
        </w:tc>
      </w:tr>
      <w:tr w:rsidR="00B602ED" w:rsidRPr="00B602ED" w14:paraId="431E7E2B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62DFC" w14:textId="540D9E17" w:rsidR="002746E7" w:rsidRPr="00B602ED" w:rsidRDefault="002746E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BD846" w14:textId="77777777" w:rsidR="002746E7" w:rsidRPr="00B602ED" w:rsidRDefault="002746E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Drewno</w:t>
            </w:r>
          </w:p>
          <w:p w14:paraId="49DED6D7" w14:textId="57F3E37F" w:rsidR="002746E7" w:rsidRPr="00B602ED" w:rsidRDefault="002746E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4DC16" w14:textId="6A04D57F" w:rsidR="002746E7" w:rsidRPr="00B602ED" w:rsidRDefault="002746E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0,90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BF3A2" w14:textId="056ED56C" w:rsidR="002746E7" w:rsidRPr="00B602ED" w:rsidRDefault="00F17BA2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0,90</w:t>
            </w:r>
          </w:p>
        </w:tc>
      </w:tr>
      <w:tr w:rsidR="00B602ED" w:rsidRPr="00B602ED" w14:paraId="6B13C846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CD0A4" w14:textId="3091924A" w:rsidR="002746E7" w:rsidRPr="00B602ED" w:rsidRDefault="002746E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99C4" w14:textId="77777777" w:rsidR="002746E7" w:rsidRPr="00B602ED" w:rsidRDefault="002746E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Szkło</w:t>
            </w:r>
          </w:p>
          <w:p w14:paraId="187CF22E" w14:textId="292DE68C" w:rsidR="002746E7" w:rsidRPr="00B602ED" w:rsidRDefault="002746E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396F2" w14:textId="798BACBE" w:rsidR="002746E7" w:rsidRPr="00B602ED" w:rsidRDefault="002746E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2,81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27949" w14:textId="5CE89531" w:rsidR="002746E7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2,465</w:t>
            </w:r>
          </w:p>
        </w:tc>
      </w:tr>
      <w:tr w:rsidR="00B602ED" w:rsidRPr="00B602ED" w14:paraId="39E72424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D2F47" w14:textId="4D43C33F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19C9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Tworzywa sztuczne</w:t>
            </w:r>
          </w:p>
          <w:p w14:paraId="0B6B99DB" w14:textId="6E37FBF3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A0F9F" w14:textId="23784E87" w:rsidR="00835594" w:rsidRPr="00B602ED" w:rsidRDefault="002746E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6,03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60EEB" w14:textId="263500A6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6,665</w:t>
            </w:r>
          </w:p>
        </w:tc>
      </w:tr>
      <w:tr w:rsidR="00B602ED" w:rsidRPr="00B602ED" w14:paraId="461A63B5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743DE" w14:textId="74C98180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17 03 80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9FED0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Odpadowa papa</w:t>
            </w:r>
          </w:p>
          <w:p w14:paraId="0C737737" w14:textId="70316061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12B1C" w14:textId="64330B03" w:rsidR="00835594" w:rsidRPr="00B602ED" w:rsidRDefault="002746E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2,85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F9881" w14:textId="25142457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2,315</w:t>
            </w:r>
          </w:p>
        </w:tc>
      </w:tr>
      <w:tr w:rsidR="00B602ED" w:rsidRPr="00B602ED" w14:paraId="061FFEA5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FF9E0" w14:textId="314B5BF4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17 06 04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37D14" w14:textId="77777777" w:rsidR="00835594" w:rsidRPr="00B602ED" w:rsidRDefault="00835594" w:rsidP="009A25CB">
            <w:pPr>
              <w:spacing w:after="0" w:line="36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  <w:p w14:paraId="5E31F7E4" w14:textId="0DB22F2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FC6DC" w14:textId="257231DD" w:rsidR="00835594" w:rsidRPr="00B602ED" w:rsidRDefault="0005791E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1,97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CC861" w14:textId="1D9DA5EF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1,935</w:t>
            </w:r>
          </w:p>
        </w:tc>
      </w:tr>
      <w:tr w:rsidR="00B602ED" w:rsidRPr="00B602ED" w14:paraId="752436DD" w14:textId="77777777" w:rsidTr="00FF430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0A033" w14:textId="07C79834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17 09 04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BCBD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z budowy, remontów i demontażu inne niż wymienione w 17 09 01, 17 09 02, 17 09 03</w:t>
            </w:r>
          </w:p>
          <w:p w14:paraId="466EAFF9" w14:textId="5C235AD4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1CF95" w14:textId="5486B3E3" w:rsidR="00835594" w:rsidRPr="00B602ED" w:rsidRDefault="0005791E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22,66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53EBB" w14:textId="7E1C88F6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22,42</w:t>
            </w:r>
          </w:p>
        </w:tc>
      </w:tr>
      <w:tr w:rsidR="00B602ED" w:rsidRPr="00B602ED" w14:paraId="5B608C79" w14:textId="77777777" w:rsidTr="00770F9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29EB" w14:textId="45308F96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514B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Odzież</w:t>
            </w:r>
          </w:p>
          <w:p w14:paraId="38CFE1A0" w14:textId="1498A85A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(zebrana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F82CE" w14:textId="7763D6B6" w:rsidR="00835594" w:rsidRPr="00B602ED" w:rsidRDefault="0005791E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9DDD8" w14:textId="20A2D3AD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2,845</w:t>
            </w:r>
          </w:p>
        </w:tc>
      </w:tr>
      <w:tr w:rsidR="00B602ED" w:rsidRPr="00B602ED" w14:paraId="7513A332" w14:textId="77777777" w:rsidTr="00770F9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F4F9F" w14:textId="3F7F5325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931A" w14:textId="77777777" w:rsidR="00835594" w:rsidRPr="00B602ED" w:rsidRDefault="00835594" w:rsidP="009A25CB">
            <w:pPr>
              <w:spacing w:after="0" w:line="36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  <w:p w14:paraId="5D5E4AA5" w14:textId="75090C0E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628B83" w14:textId="60C0228A" w:rsidR="00835594" w:rsidRPr="00B602ED" w:rsidRDefault="0005791E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EE5D3" w14:textId="2772A5A4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0,0525</w:t>
            </w:r>
          </w:p>
        </w:tc>
      </w:tr>
      <w:tr w:rsidR="00B602ED" w:rsidRPr="00B602ED" w14:paraId="3E2FD8D0" w14:textId="77777777" w:rsidTr="00AE7966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E8D8" w14:textId="06BF3D3D" w:rsidR="00BB2E94" w:rsidRPr="00B602ED" w:rsidRDefault="00BB2E94" w:rsidP="00BB2E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D0BB9" w14:textId="77777777" w:rsidR="00BB2E94" w:rsidRPr="00B602ED" w:rsidRDefault="00BB2E94" w:rsidP="00BB2E94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Lampy fluorescencyjne i inne odpady zawierające rtęć</w:t>
            </w:r>
          </w:p>
          <w:p w14:paraId="37BF8794" w14:textId="30D7ABBF" w:rsidR="00BB2E94" w:rsidRPr="00B602ED" w:rsidRDefault="00BB2E94" w:rsidP="00BB2E94">
            <w:pPr>
              <w:spacing w:after="0" w:line="36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FBD4" w14:textId="5CE49BD2" w:rsidR="00BB2E94" w:rsidRPr="00B602ED" w:rsidRDefault="00BB2E94" w:rsidP="00BB2E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9BD4D" w14:textId="2068FC94" w:rsidR="00BB2E94" w:rsidRPr="00B602ED" w:rsidRDefault="00306B07" w:rsidP="00BB2E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0,0263</w:t>
            </w:r>
          </w:p>
        </w:tc>
      </w:tr>
      <w:tr w:rsidR="00B602ED" w:rsidRPr="00B602ED" w14:paraId="189959F3" w14:textId="77777777" w:rsidTr="00770F9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DA161" w14:textId="0BEAC133" w:rsidR="0052012A" w:rsidRPr="00B602ED" w:rsidRDefault="0052012A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5AD0C" w14:textId="77777777" w:rsidR="00B31696" w:rsidRPr="00B602ED" w:rsidRDefault="00B31696" w:rsidP="00B3169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Farby, tusze, farby drukarskie, kleje, lepiszcze                       i żywice inne niż wymienione w 20 01 27</w:t>
            </w:r>
          </w:p>
          <w:p w14:paraId="1814D969" w14:textId="7C0C7501" w:rsidR="0052012A" w:rsidRPr="00B602ED" w:rsidRDefault="00B31696" w:rsidP="00B316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C72" w14:textId="0CB015F0" w:rsidR="0052012A" w:rsidRPr="00B602ED" w:rsidRDefault="00B31696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2,53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8704E" w14:textId="5099FF18" w:rsidR="0052012A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2,335</w:t>
            </w:r>
          </w:p>
        </w:tc>
      </w:tr>
      <w:tr w:rsidR="00B602ED" w:rsidRPr="00B602ED" w14:paraId="710AD1AB" w14:textId="77777777" w:rsidTr="00770F97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44133" w14:textId="10F05C05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6F338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Leki inne niż wymienione w 20 01 31</w:t>
            </w:r>
          </w:p>
          <w:p w14:paraId="35D61A51" w14:textId="55ADAF84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aptekach)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C78A1" w14:textId="6D02A6F7" w:rsidR="00835594" w:rsidRPr="00B602ED" w:rsidRDefault="00B31696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0,201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CA535" w14:textId="43EBDB75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0,204</w:t>
            </w:r>
          </w:p>
        </w:tc>
      </w:tr>
      <w:tr w:rsidR="00B602ED" w:rsidRPr="00B602ED" w14:paraId="1089C4FE" w14:textId="77777777" w:rsidTr="00770F97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DC6B6" w14:textId="4A7BA788" w:rsidR="00B31696" w:rsidRPr="00B602ED" w:rsidRDefault="00B31696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930F3" w14:textId="77777777" w:rsidR="00B31696" w:rsidRPr="00B602ED" w:rsidRDefault="00B31696" w:rsidP="00B316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Leki inne niż wymienione w 20 01 31</w:t>
            </w:r>
          </w:p>
          <w:p w14:paraId="7ECD148C" w14:textId="7F0DDDF3" w:rsidR="00B31696" w:rsidRPr="00B602ED" w:rsidRDefault="00B31696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A365F" w14:textId="38E15EE5" w:rsidR="00B31696" w:rsidRPr="00B602ED" w:rsidRDefault="00B31696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0,047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4A98F" w14:textId="046C03D1" w:rsidR="00B31696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0,0335</w:t>
            </w:r>
          </w:p>
        </w:tc>
      </w:tr>
      <w:tr w:rsidR="00B602ED" w:rsidRPr="00B602ED" w14:paraId="42FE19A7" w14:textId="77777777" w:rsidTr="00770F9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60532" w14:textId="033344AE" w:rsidR="00835594" w:rsidRPr="00B602ED" w:rsidRDefault="00835594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20 01 34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8600" w14:textId="77777777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 w14:paraId="3E824FD1" w14:textId="53C79015" w:rsidR="00835594" w:rsidRPr="00B602ED" w:rsidRDefault="00835594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CDA0C" w14:textId="4DB97D31" w:rsidR="00835594" w:rsidRPr="00B602ED" w:rsidRDefault="0012253F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0,235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5BF06" w14:textId="6733BBED" w:rsidR="00835594" w:rsidRPr="00B602ED" w:rsidRDefault="00306B07" w:rsidP="008355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0,255</w:t>
            </w:r>
          </w:p>
        </w:tc>
      </w:tr>
      <w:tr w:rsidR="00B602ED" w:rsidRPr="00B602ED" w14:paraId="3D1B0280" w14:textId="77777777" w:rsidTr="00770F97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6DC6" w14:textId="28F38304" w:rsidR="000873EC" w:rsidRPr="00B602ED" w:rsidRDefault="000873EC" w:rsidP="000873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60280" w14:textId="77777777" w:rsidR="000873EC" w:rsidRPr="00B602ED" w:rsidRDefault="000873EC" w:rsidP="000873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 w14:paraId="764D031E" w14:textId="4CDF648D" w:rsidR="000873EC" w:rsidRPr="00B602ED" w:rsidRDefault="000873EC" w:rsidP="000873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D8CF7" w14:textId="6C3A944A" w:rsidR="000873EC" w:rsidRPr="00B602ED" w:rsidRDefault="0002745A" w:rsidP="000873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584F9" w14:textId="303F4157" w:rsidR="000873EC" w:rsidRPr="00B602ED" w:rsidRDefault="00306B07" w:rsidP="000873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0,05</w:t>
            </w:r>
          </w:p>
        </w:tc>
      </w:tr>
      <w:tr w:rsidR="00B602ED" w:rsidRPr="00B602ED" w14:paraId="0BBBE093" w14:textId="77777777" w:rsidTr="00672BD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7D6FB" w14:textId="0B9B6D1F" w:rsidR="00954A07" w:rsidRPr="00B602ED" w:rsidRDefault="00954A07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5FA6D" w14:textId="77777777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 w14:paraId="214F279D" w14:textId="34552255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F6FFF" w14:textId="5308D06A" w:rsidR="00954A07" w:rsidRPr="00B602ED" w:rsidRDefault="002E24C9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8,14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89229" w14:textId="4D33EAC6" w:rsidR="00954A07" w:rsidRPr="00B602ED" w:rsidRDefault="00306B07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8,23</w:t>
            </w:r>
          </w:p>
        </w:tc>
      </w:tr>
      <w:tr w:rsidR="00B602ED" w:rsidRPr="00B602ED" w14:paraId="7CA66389" w14:textId="77777777" w:rsidTr="00672BD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A010" w14:textId="4112DE96" w:rsidR="00954A07" w:rsidRPr="00B602ED" w:rsidRDefault="00954A07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1F3D1" w14:textId="77777777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 w14:paraId="2CC330F9" w14:textId="5C234BCD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A8BE9" w14:textId="7D3DD0E5" w:rsidR="00954A07" w:rsidRPr="00B602ED" w:rsidRDefault="002E24C9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0,0255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16401C" w14:textId="700DC59A" w:rsidR="00954A07" w:rsidRPr="00B602ED" w:rsidRDefault="007F3AD4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0,0268</w:t>
            </w:r>
          </w:p>
        </w:tc>
      </w:tr>
      <w:tr w:rsidR="00B602ED" w:rsidRPr="00B602ED" w14:paraId="04987903" w14:textId="77777777" w:rsidTr="00672B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A8322" w14:textId="511FDE20" w:rsidR="00954A07" w:rsidRPr="00B602ED" w:rsidRDefault="00954A07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9459E" w14:textId="77777777" w:rsidR="00954A07" w:rsidRPr="00B602ED" w:rsidRDefault="00954A07" w:rsidP="009A25CB">
            <w:pPr>
              <w:spacing w:after="0" w:line="36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Drewno inne niż wymienione w 20 01 37</w:t>
            </w:r>
          </w:p>
          <w:p w14:paraId="3095A391" w14:textId="6910AFFD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0C0F2" w14:textId="433B46BC" w:rsidR="00954A07" w:rsidRPr="00B602ED" w:rsidRDefault="00577525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6,38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70ADC" w14:textId="29A0395F" w:rsidR="00954A07" w:rsidRPr="00B602ED" w:rsidRDefault="007F3AD4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6,33</w:t>
            </w:r>
          </w:p>
        </w:tc>
      </w:tr>
      <w:tr w:rsidR="00B602ED" w:rsidRPr="00B602ED" w14:paraId="5CF3DA19" w14:textId="77777777" w:rsidTr="00672B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23EFB" w14:textId="403C64D6" w:rsidR="00954A07" w:rsidRPr="00B602ED" w:rsidRDefault="00954A07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53D1B" w14:textId="77777777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ulegające biodegradacji</w:t>
            </w:r>
          </w:p>
          <w:p w14:paraId="76E713CC" w14:textId="46362D12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F798A" w14:textId="01C4D5FB" w:rsidR="00954A07" w:rsidRPr="00B602ED" w:rsidRDefault="00577525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1 170,15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166380" w14:textId="32C6FA20" w:rsidR="00954A07" w:rsidRPr="00B602ED" w:rsidRDefault="007F3AD4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1 211,485</w:t>
            </w:r>
          </w:p>
        </w:tc>
      </w:tr>
      <w:tr w:rsidR="00B602ED" w:rsidRPr="00B602ED" w14:paraId="5D380B2C" w14:textId="77777777" w:rsidTr="00672BD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E8189" w14:textId="276BD379" w:rsidR="00954A07" w:rsidRPr="00B602ED" w:rsidRDefault="00954A07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8AD1" w14:textId="77777777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ulegające biodegradacji</w:t>
            </w:r>
          </w:p>
          <w:p w14:paraId="6E5C353D" w14:textId="0686672B" w:rsidR="00954A07" w:rsidRPr="00B602ED" w:rsidRDefault="00954A07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36882" w14:textId="482BBB98" w:rsidR="00954A07" w:rsidRPr="00B602ED" w:rsidRDefault="00107BA4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15,51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7D2D1B" w14:textId="4CCEF2C6" w:rsidR="00954A07" w:rsidRPr="00B602ED" w:rsidRDefault="007F3AD4" w:rsidP="00954A0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16,635</w:t>
            </w:r>
          </w:p>
        </w:tc>
      </w:tr>
      <w:tr w:rsidR="00B602ED" w:rsidRPr="00B602ED" w14:paraId="4BFD59C6" w14:textId="77777777" w:rsidTr="00E13462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4927" w14:textId="4371AB69" w:rsidR="00A13B15" w:rsidRPr="00B602ED" w:rsidRDefault="00A13B15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9B5CE" w14:textId="77777777" w:rsidR="00A13B15" w:rsidRPr="00B602ED" w:rsidRDefault="00A13B15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Niesegregowane (zmieszane) odpady komunalne</w:t>
            </w:r>
          </w:p>
          <w:p w14:paraId="50AB3535" w14:textId="275097CC" w:rsidR="00A13B15" w:rsidRPr="00B602ED" w:rsidRDefault="00A13B15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51C80" w14:textId="09BAF7F2" w:rsidR="00A13B15" w:rsidRPr="00B602ED" w:rsidRDefault="00107BA4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1 017,475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C34A11" w14:textId="2BCDBC9C" w:rsidR="00A13B15" w:rsidRPr="00B602ED" w:rsidRDefault="007F3AD4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1 032,2825</w:t>
            </w:r>
          </w:p>
        </w:tc>
      </w:tr>
      <w:tr w:rsidR="00B602ED" w:rsidRPr="00B602ED" w14:paraId="41E25C0D" w14:textId="77777777" w:rsidTr="00E13462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5C11E" w14:textId="49FAC28D" w:rsidR="00A13B15" w:rsidRPr="00B602ED" w:rsidRDefault="00A13B15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66DDF" w14:textId="77777777" w:rsidR="00A13B15" w:rsidRPr="00B602ED" w:rsidRDefault="00A13B15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wielkogabarytowe</w:t>
            </w:r>
          </w:p>
          <w:p w14:paraId="31EE7A16" w14:textId="75B1C4E6" w:rsidR="00A13B15" w:rsidRPr="00B602ED" w:rsidRDefault="00A13B15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E5DD5" w14:textId="3E6FF83A" w:rsidR="00A13B15" w:rsidRPr="00B602ED" w:rsidRDefault="00366AC2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29,43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284EE" w14:textId="32F7D72D" w:rsidR="00A13B15" w:rsidRPr="00B602ED" w:rsidRDefault="007F3AD4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30,655</w:t>
            </w:r>
          </w:p>
        </w:tc>
      </w:tr>
      <w:tr w:rsidR="00B602ED" w:rsidRPr="00B602ED" w14:paraId="63259D0D" w14:textId="77777777" w:rsidTr="00E13462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7F9EC" w14:textId="3FDB90EF" w:rsidR="00A13B15" w:rsidRPr="00B602ED" w:rsidRDefault="00A13B15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3F185" w14:textId="77777777" w:rsidR="00A13B15" w:rsidRPr="00B602ED" w:rsidRDefault="00A13B15" w:rsidP="009A25CB">
            <w:pPr>
              <w:spacing w:after="0" w:line="360" w:lineRule="auto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Popioły z palenisk domowych</w:t>
            </w:r>
          </w:p>
          <w:p w14:paraId="713B8D1A" w14:textId="60656D35" w:rsidR="00A13B15" w:rsidRPr="00B602ED" w:rsidRDefault="00A13B15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10B65" w14:textId="720F53E3" w:rsidR="00A13B15" w:rsidRPr="00B602ED" w:rsidRDefault="00366AC2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106,42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ED95E" w14:textId="4DBDE7CA" w:rsidR="00A13B15" w:rsidRPr="00B602ED" w:rsidRDefault="007F3AD4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102,90</w:t>
            </w:r>
          </w:p>
        </w:tc>
      </w:tr>
      <w:tr w:rsidR="00B602ED" w:rsidRPr="00B602ED" w14:paraId="2FA3E5D1" w14:textId="77777777" w:rsidTr="00E13462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468C" w14:textId="297DA50B" w:rsidR="00A13B15" w:rsidRPr="00B602ED" w:rsidRDefault="00A13B15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20 01 </w:t>
            </w:r>
            <w:r w:rsidR="008C6D02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48355" w14:textId="77777777" w:rsidR="007805BB" w:rsidRPr="00B602ED" w:rsidRDefault="007805BB" w:rsidP="007805BB">
            <w:pPr>
              <w:spacing w:after="0" w:line="360" w:lineRule="auto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Inne niewymienione frakcje zbierane w sposób selektywny</w:t>
            </w:r>
          </w:p>
          <w:p w14:paraId="41031524" w14:textId="34BF252D" w:rsidR="00A13B15" w:rsidRPr="00B602ED" w:rsidRDefault="007805BB" w:rsidP="007805B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ED55" w14:textId="556B6974" w:rsidR="00A13B15" w:rsidRPr="00B602ED" w:rsidRDefault="00366AC2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0,055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394E5" w14:textId="0EAD4A29" w:rsidR="00A13B15" w:rsidRPr="00B602ED" w:rsidRDefault="007F3AD4" w:rsidP="00A13B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0,0475</w:t>
            </w:r>
          </w:p>
        </w:tc>
      </w:tr>
      <w:tr w:rsidR="00B602ED" w:rsidRPr="00B602ED" w14:paraId="2C39E745" w14:textId="77777777" w:rsidTr="006B668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7FCCEDE3" w14:textId="166A7A31" w:rsidR="009A25CB" w:rsidRPr="00B602ED" w:rsidRDefault="009A25CB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73CF259B" w14:textId="0DDE703D" w:rsidR="009A25CB" w:rsidRPr="00B602ED" w:rsidRDefault="009A25CB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ilość odpadów szacowana do odbioru od właścicieli nieruchomości zamieszkałych i z GPE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E2AD28" w14:textId="75902A3F" w:rsidR="009A25CB" w:rsidRPr="00B602ED" w:rsidRDefault="00726902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2 954,971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9CF7E" w14:textId="7306B8FC" w:rsidR="009A25CB" w:rsidRPr="00B602ED" w:rsidRDefault="0093662D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3 011,5166</w:t>
            </w:r>
          </w:p>
        </w:tc>
      </w:tr>
      <w:tr w:rsidR="00B602ED" w:rsidRPr="00B602ED" w14:paraId="3D8BF5ED" w14:textId="77777777" w:rsidTr="00355713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175FED31" w14:textId="2FCB6C18" w:rsidR="009A25CB" w:rsidRPr="00B602ED" w:rsidRDefault="009A25CB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14:paraId="561B1D3B" w14:textId="29FE910A" w:rsidR="009A25CB" w:rsidRPr="00B602ED" w:rsidRDefault="009A25CB" w:rsidP="009A25C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ilość odpadów szacowana do zebrania                     w PSZOK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D559F" w14:textId="3CDACAC1" w:rsidR="009A25CB" w:rsidRPr="00B602ED" w:rsidRDefault="001E6C49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159,</w:t>
            </w:r>
            <w:r w:rsidR="0036313A"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1845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A91E5" w14:textId="16F1108C" w:rsidR="009A25CB" w:rsidRPr="00B602ED" w:rsidRDefault="0093662D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159,9723</w:t>
            </w:r>
          </w:p>
        </w:tc>
      </w:tr>
      <w:tr w:rsidR="00B602ED" w:rsidRPr="00B602ED" w14:paraId="3FB4AFB6" w14:textId="77777777" w:rsidTr="00FD6AEB">
        <w:trPr>
          <w:trHeight w:val="3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FBB22" w14:textId="44B2CC4A" w:rsidR="00DA491C" w:rsidRPr="00B602ED" w:rsidRDefault="00DA491C" w:rsidP="009A25C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AEBE7" w14:textId="30055EA5" w:rsidR="00DA491C" w:rsidRPr="00B602ED" w:rsidRDefault="00D15272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3 114,1</w:t>
            </w:r>
            <w:r w:rsidR="0036313A"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8F3FA" w14:textId="466ACCDF" w:rsidR="00DA491C" w:rsidRPr="00B602ED" w:rsidRDefault="0093662D" w:rsidP="009A25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3 171,4889</w:t>
            </w:r>
          </w:p>
        </w:tc>
      </w:tr>
    </w:tbl>
    <w:p w14:paraId="31B9DCE5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C0A25" w14:textId="77777777" w:rsidR="000C067D" w:rsidRPr="00B602ED" w:rsidRDefault="000C067D" w:rsidP="000C067D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lastRenderedPageBreak/>
        <w:t>2.5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Rada Gminy Kunice na dzień sporządzenia SWZ podjęła następujące uchwały, które regulują zasady gospodarowania odpadami w gminie Kunice:</w:t>
      </w:r>
    </w:p>
    <w:p w14:paraId="5FFDF5D2" w14:textId="1EA19C2A" w:rsidR="000C067D" w:rsidRPr="00B602ED" w:rsidRDefault="000C067D" w:rsidP="000C067D">
      <w:pPr>
        <w:pStyle w:val="Akapitzlist"/>
        <w:numPr>
          <w:ilvl w:val="2"/>
          <w:numId w:val="17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Uchwała Rady Gminy Kunice nr XX/133/20 z dnia 30 września 2020 r.                         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w sprawie przyjęcia Regulaminu utrzymania czystości i porządku na terenie Gminy Kunice</w:t>
      </w:r>
      <w:r w:rsidRPr="00B602ED">
        <w:rPr>
          <w:rFonts w:ascii="Times New Roman" w:hAnsi="Times New Roman" w:cs="Times New Roman"/>
          <w:sz w:val="24"/>
          <w:szCs w:val="24"/>
        </w:rPr>
        <w:t xml:space="preserve"> /Dz. Urz. Woj. Dolnośląskiego z dnia 14 października 2020 r. poz. 5618</w:t>
      </w:r>
      <w:r w:rsidR="00562FE9" w:rsidRPr="00B602ED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B602ED">
        <w:rPr>
          <w:rFonts w:ascii="Times New Roman" w:hAnsi="Times New Roman" w:cs="Times New Roman"/>
          <w:sz w:val="24"/>
          <w:szCs w:val="24"/>
        </w:rPr>
        <w:t>/;</w:t>
      </w:r>
    </w:p>
    <w:p w14:paraId="2CCC64F6" w14:textId="208B1D74" w:rsidR="000C067D" w:rsidRPr="00B602ED" w:rsidRDefault="000C067D" w:rsidP="000C067D">
      <w:pPr>
        <w:pStyle w:val="Akapitzlist"/>
        <w:numPr>
          <w:ilvl w:val="2"/>
          <w:numId w:val="17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Uchwała Rady Gminy Kunice nr XX/134/20 z dnia 30 września 2020 r.                       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 xml:space="preserve">w sprawie określenia szczegółowego sposobu i zakresu świadczenia usług                   w zakresie odbierania odpadów komunalnych od właścicieli nieruchomości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br/>
        <w:t>i zagospodarowania tych odpadów w zamian za uiszczoną przez właściciela nieruchomości opłatę za gospodarowanie odpadami komunalnymi</w:t>
      </w:r>
      <w:r w:rsidRPr="00B602ED">
        <w:rPr>
          <w:rFonts w:ascii="Times New Roman" w:hAnsi="Times New Roman" w:cs="Times New Roman"/>
          <w:sz w:val="24"/>
          <w:szCs w:val="24"/>
        </w:rPr>
        <w:t xml:space="preserve">                            /Dz. Urz. Woj. Dolnośląskiego z dnia 14 października 2020 r. poz. 5619</w:t>
      </w:r>
      <w:r w:rsidR="00F57906" w:rsidRPr="00B602ED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B602ED">
        <w:rPr>
          <w:rFonts w:ascii="Times New Roman" w:hAnsi="Times New Roman" w:cs="Times New Roman"/>
          <w:sz w:val="24"/>
          <w:szCs w:val="24"/>
        </w:rPr>
        <w:t>/;</w:t>
      </w:r>
    </w:p>
    <w:p w14:paraId="384A0BE2" w14:textId="4472AE71" w:rsidR="000C067D" w:rsidRPr="00B602ED" w:rsidRDefault="000C067D" w:rsidP="000C067D">
      <w:pPr>
        <w:pStyle w:val="Akapitzlist"/>
        <w:numPr>
          <w:ilvl w:val="2"/>
          <w:numId w:val="17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Uchwała Rady Gminy Kunice nr </w:t>
      </w:r>
      <w:r w:rsidR="00F605EE" w:rsidRPr="00B602ED">
        <w:rPr>
          <w:rFonts w:ascii="Times New Roman" w:hAnsi="Times New Roman" w:cs="Times New Roman"/>
          <w:sz w:val="24"/>
          <w:szCs w:val="24"/>
        </w:rPr>
        <w:t>II</w:t>
      </w:r>
      <w:r w:rsidRPr="00B602ED">
        <w:rPr>
          <w:rFonts w:ascii="Times New Roman" w:hAnsi="Times New Roman" w:cs="Times New Roman"/>
          <w:sz w:val="24"/>
          <w:szCs w:val="24"/>
        </w:rPr>
        <w:t>/1</w:t>
      </w:r>
      <w:r w:rsidR="00F605EE" w:rsidRPr="00B602ED">
        <w:rPr>
          <w:rFonts w:ascii="Times New Roman" w:hAnsi="Times New Roman" w:cs="Times New Roman"/>
          <w:sz w:val="24"/>
          <w:szCs w:val="24"/>
        </w:rPr>
        <w:t>1</w:t>
      </w:r>
      <w:r w:rsidRPr="00B602ED">
        <w:rPr>
          <w:rFonts w:ascii="Times New Roman" w:hAnsi="Times New Roman" w:cs="Times New Roman"/>
          <w:sz w:val="24"/>
          <w:szCs w:val="24"/>
        </w:rPr>
        <w:t>/2</w:t>
      </w:r>
      <w:r w:rsidR="00F605EE" w:rsidRPr="00B602ED">
        <w:rPr>
          <w:rFonts w:ascii="Times New Roman" w:hAnsi="Times New Roman" w:cs="Times New Roman"/>
          <w:sz w:val="24"/>
          <w:szCs w:val="24"/>
        </w:rPr>
        <w:t>4</w:t>
      </w:r>
      <w:r w:rsidRPr="00B602ED">
        <w:rPr>
          <w:rFonts w:ascii="Times New Roman" w:hAnsi="Times New Roman" w:cs="Times New Roman"/>
          <w:sz w:val="24"/>
          <w:szCs w:val="24"/>
        </w:rPr>
        <w:t xml:space="preserve"> z dnia </w:t>
      </w:r>
      <w:r w:rsidR="00333ECD" w:rsidRPr="00B602ED">
        <w:rPr>
          <w:rFonts w:ascii="Times New Roman" w:hAnsi="Times New Roman" w:cs="Times New Roman"/>
          <w:sz w:val="24"/>
          <w:szCs w:val="24"/>
        </w:rPr>
        <w:t>28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333ECD" w:rsidRPr="00B602ED">
        <w:rPr>
          <w:rFonts w:ascii="Times New Roman" w:hAnsi="Times New Roman" w:cs="Times New Roman"/>
          <w:sz w:val="24"/>
          <w:szCs w:val="24"/>
        </w:rPr>
        <w:t>maj</w:t>
      </w:r>
      <w:r w:rsidRPr="00B602ED">
        <w:rPr>
          <w:rFonts w:ascii="Times New Roman" w:hAnsi="Times New Roman" w:cs="Times New Roman"/>
          <w:sz w:val="24"/>
          <w:szCs w:val="24"/>
        </w:rPr>
        <w:t>a 202</w:t>
      </w:r>
      <w:r w:rsidR="00F605EE" w:rsidRPr="00B602ED">
        <w:rPr>
          <w:rFonts w:ascii="Times New Roman" w:hAnsi="Times New Roman" w:cs="Times New Roman"/>
          <w:sz w:val="24"/>
          <w:szCs w:val="24"/>
        </w:rPr>
        <w:t>4</w:t>
      </w:r>
      <w:r w:rsidRPr="00B602ED">
        <w:rPr>
          <w:rFonts w:ascii="Times New Roman" w:hAnsi="Times New Roman" w:cs="Times New Roman"/>
          <w:sz w:val="24"/>
          <w:szCs w:val="24"/>
        </w:rPr>
        <w:t xml:space="preserve"> r.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w sprawie wyboru metody ustalenia wysokości opłaty za gospodarowanie odpadami komunalnymi oraz ustalenia wysokości tej opłaty na terenie Gminy Kunice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B36238" w:rsidRPr="00B602ED">
        <w:rPr>
          <w:rFonts w:ascii="Times New Roman" w:hAnsi="Times New Roman" w:cs="Times New Roman"/>
          <w:sz w:val="24"/>
          <w:szCs w:val="24"/>
        </w:rPr>
        <w:br/>
      </w:r>
      <w:r w:rsidRPr="00B602ED">
        <w:rPr>
          <w:rFonts w:ascii="Times New Roman" w:hAnsi="Times New Roman" w:cs="Times New Roman"/>
          <w:sz w:val="24"/>
          <w:szCs w:val="24"/>
        </w:rPr>
        <w:t xml:space="preserve">/Dz. Urz. Woj. Dolnośląskiego z dnia </w:t>
      </w:r>
      <w:r w:rsidR="00333ECD" w:rsidRPr="00B602ED">
        <w:rPr>
          <w:rFonts w:ascii="Times New Roman" w:hAnsi="Times New Roman" w:cs="Times New Roman"/>
          <w:sz w:val="24"/>
          <w:szCs w:val="24"/>
        </w:rPr>
        <w:t>3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333ECD" w:rsidRPr="00B602ED">
        <w:rPr>
          <w:rFonts w:ascii="Times New Roman" w:hAnsi="Times New Roman" w:cs="Times New Roman"/>
          <w:sz w:val="24"/>
          <w:szCs w:val="24"/>
        </w:rPr>
        <w:t xml:space="preserve">czerwca </w:t>
      </w:r>
      <w:r w:rsidRPr="00B602ED">
        <w:rPr>
          <w:rFonts w:ascii="Times New Roman" w:hAnsi="Times New Roman" w:cs="Times New Roman"/>
          <w:sz w:val="24"/>
          <w:szCs w:val="24"/>
        </w:rPr>
        <w:t>202</w:t>
      </w:r>
      <w:r w:rsidR="00333ECD" w:rsidRPr="00B602ED">
        <w:rPr>
          <w:rFonts w:ascii="Times New Roman" w:hAnsi="Times New Roman" w:cs="Times New Roman"/>
          <w:sz w:val="24"/>
          <w:szCs w:val="24"/>
        </w:rPr>
        <w:t>4</w:t>
      </w:r>
      <w:r w:rsidRPr="00B602ED">
        <w:rPr>
          <w:rFonts w:ascii="Times New Roman" w:hAnsi="Times New Roman" w:cs="Times New Roman"/>
          <w:sz w:val="24"/>
          <w:szCs w:val="24"/>
        </w:rPr>
        <w:t xml:space="preserve"> r. poz. </w:t>
      </w:r>
      <w:r w:rsidR="00333ECD" w:rsidRPr="00B602ED">
        <w:rPr>
          <w:rFonts w:ascii="Times New Roman" w:hAnsi="Times New Roman" w:cs="Times New Roman"/>
          <w:sz w:val="24"/>
          <w:szCs w:val="24"/>
        </w:rPr>
        <w:t>3227</w:t>
      </w:r>
      <w:r w:rsidRPr="00B602ED">
        <w:rPr>
          <w:rFonts w:ascii="Times New Roman" w:hAnsi="Times New Roman" w:cs="Times New Roman"/>
          <w:sz w:val="24"/>
          <w:szCs w:val="24"/>
        </w:rPr>
        <w:t>/;</w:t>
      </w:r>
    </w:p>
    <w:p w14:paraId="0BB6A0C4" w14:textId="710A8F55" w:rsidR="000C067D" w:rsidRPr="00B602ED" w:rsidRDefault="000C067D" w:rsidP="000C067D">
      <w:pPr>
        <w:pStyle w:val="Akapitzlist"/>
        <w:numPr>
          <w:ilvl w:val="2"/>
          <w:numId w:val="17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Uchwała Rady Gminy Kunice nr </w:t>
      </w:r>
      <w:r w:rsidR="00CB3FDD" w:rsidRPr="00B602ED">
        <w:rPr>
          <w:rFonts w:ascii="Times New Roman" w:hAnsi="Times New Roman" w:cs="Times New Roman"/>
          <w:sz w:val="24"/>
          <w:szCs w:val="24"/>
        </w:rPr>
        <w:t>LXI/382/23</w:t>
      </w:r>
      <w:r w:rsidRPr="00B602ED">
        <w:rPr>
          <w:rFonts w:ascii="Times New Roman" w:hAnsi="Times New Roman" w:cs="Times New Roman"/>
          <w:sz w:val="24"/>
          <w:szCs w:val="24"/>
        </w:rPr>
        <w:t xml:space="preserve"> z dnia </w:t>
      </w:r>
      <w:r w:rsidR="00CB3FDD" w:rsidRPr="00B602ED">
        <w:rPr>
          <w:rFonts w:ascii="Times New Roman" w:hAnsi="Times New Roman" w:cs="Times New Roman"/>
          <w:sz w:val="24"/>
          <w:szCs w:val="24"/>
        </w:rPr>
        <w:t>26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CB3FDD" w:rsidRPr="00B602ED">
        <w:rPr>
          <w:rFonts w:ascii="Times New Roman" w:hAnsi="Times New Roman" w:cs="Times New Roman"/>
          <w:sz w:val="24"/>
          <w:szCs w:val="24"/>
        </w:rPr>
        <w:t>październik</w:t>
      </w:r>
      <w:r w:rsidRPr="00B602ED">
        <w:rPr>
          <w:rFonts w:ascii="Times New Roman" w:hAnsi="Times New Roman" w:cs="Times New Roman"/>
          <w:sz w:val="24"/>
          <w:szCs w:val="24"/>
        </w:rPr>
        <w:t>a 20</w:t>
      </w:r>
      <w:r w:rsidR="00CB3FDD" w:rsidRPr="00B602ED">
        <w:rPr>
          <w:rFonts w:ascii="Times New Roman" w:hAnsi="Times New Roman" w:cs="Times New Roman"/>
          <w:sz w:val="24"/>
          <w:szCs w:val="24"/>
        </w:rPr>
        <w:t>23</w:t>
      </w:r>
      <w:r w:rsidRPr="00B602ED">
        <w:rPr>
          <w:rFonts w:ascii="Times New Roman" w:hAnsi="Times New Roman" w:cs="Times New Roman"/>
          <w:sz w:val="24"/>
          <w:szCs w:val="24"/>
        </w:rPr>
        <w:t xml:space="preserve"> r.                           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w sprawie określenia terminu, częstotliwości i trybu uiszczania opłaty za gospodarowanie odpadami komunalnymi</w:t>
      </w:r>
      <w:r w:rsidRPr="00B602ED">
        <w:rPr>
          <w:rFonts w:ascii="Times New Roman" w:hAnsi="Times New Roman" w:cs="Times New Roman"/>
          <w:sz w:val="24"/>
          <w:szCs w:val="24"/>
        </w:rPr>
        <w:t xml:space="preserve"> /Dz. Urz. Woj. Dolnośląskiego                     z dnia </w:t>
      </w:r>
      <w:r w:rsidR="002A0919" w:rsidRPr="00B602ED">
        <w:rPr>
          <w:rFonts w:ascii="Times New Roman" w:hAnsi="Times New Roman" w:cs="Times New Roman"/>
          <w:sz w:val="24"/>
          <w:szCs w:val="24"/>
        </w:rPr>
        <w:t xml:space="preserve">07 listopada 2023 </w:t>
      </w:r>
      <w:r w:rsidR="00CB3FDD" w:rsidRPr="00B602ED">
        <w:rPr>
          <w:rFonts w:ascii="Times New Roman" w:hAnsi="Times New Roman" w:cs="Times New Roman"/>
          <w:sz w:val="24"/>
          <w:szCs w:val="24"/>
        </w:rPr>
        <w:t>r.</w:t>
      </w:r>
      <w:r w:rsidRPr="00B602ED">
        <w:rPr>
          <w:rFonts w:ascii="Times New Roman" w:hAnsi="Times New Roman" w:cs="Times New Roman"/>
          <w:sz w:val="24"/>
          <w:szCs w:val="24"/>
        </w:rPr>
        <w:t xml:space="preserve"> poz. </w:t>
      </w:r>
      <w:r w:rsidR="002A0919" w:rsidRPr="00B602ED">
        <w:rPr>
          <w:rFonts w:ascii="Times New Roman" w:hAnsi="Times New Roman" w:cs="Times New Roman"/>
          <w:sz w:val="24"/>
          <w:szCs w:val="24"/>
        </w:rPr>
        <w:t>5972</w:t>
      </w:r>
      <w:r w:rsidRPr="00B602ED">
        <w:rPr>
          <w:rFonts w:ascii="Times New Roman" w:hAnsi="Times New Roman" w:cs="Times New Roman"/>
          <w:sz w:val="24"/>
          <w:szCs w:val="24"/>
        </w:rPr>
        <w:t>/;</w:t>
      </w:r>
    </w:p>
    <w:p w14:paraId="78423380" w14:textId="77777777" w:rsidR="000C067D" w:rsidRPr="00B602ED" w:rsidRDefault="000C067D" w:rsidP="000C067D">
      <w:pPr>
        <w:pStyle w:val="Akapitzlist"/>
        <w:numPr>
          <w:ilvl w:val="2"/>
          <w:numId w:val="17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Uchwała Rady Gminy Kunice nr XX/144/20 z dnia 26 listopada 2020 r.                       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w sprawie określenia wzoru deklaracji o wysokości opłaty za gospodarowanie odpadami komunalnymi</w:t>
      </w:r>
      <w:r w:rsidRPr="00B602ED">
        <w:rPr>
          <w:rFonts w:ascii="Times New Roman" w:hAnsi="Times New Roman" w:cs="Times New Roman"/>
          <w:sz w:val="24"/>
          <w:szCs w:val="24"/>
        </w:rPr>
        <w:t xml:space="preserve"> /Dz. Urz. Woj. Dolnośląskiego z dnia 1 grudnia              2020 r. poz. 6678/;</w:t>
      </w:r>
    </w:p>
    <w:p w14:paraId="1EBEAD76" w14:textId="77777777" w:rsidR="000C067D" w:rsidRPr="00B602ED" w:rsidRDefault="000C067D" w:rsidP="000C067D">
      <w:pPr>
        <w:pStyle w:val="Akapitzlist"/>
        <w:numPr>
          <w:ilvl w:val="2"/>
          <w:numId w:val="17"/>
        </w:numPr>
        <w:spacing w:after="0" w:line="36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Uchwała Rady Gminy Kunice nr XXIII/160/12 z dnia 27 grudnia 2012 r.                     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w określenia górnych stawek opłat ponoszonych przez właścicieli nieruchomości za odbieranie odpadów komunalnych oraz opróżnianie zbiorników bezodpływowych i transportu nieczystości ciekłych</w:t>
      </w:r>
      <w:r w:rsidRPr="00B602ED">
        <w:rPr>
          <w:rFonts w:ascii="Times New Roman" w:hAnsi="Times New Roman" w:cs="Times New Roman"/>
          <w:sz w:val="24"/>
          <w:szCs w:val="24"/>
        </w:rPr>
        <w:t xml:space="preserve"> /Dz. Urz. Woj. Dolnośląskiego z dnia 22 stycznia 2013 r. poz. 459/.</w:t>
      </w:r>
    </w:p>
    <w:p w14:paraId="14115A5E" w14:textId="77777777" w:rsidR="000C067D" w:rsidRPr="00B602ED" w:rsidRDefault="000C067D" w:rsidP="000C067D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2.6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 przypadku zmian uchwał, o których mowa w ust. 2.5 przez organ stanowiący, </w:t>
      </w:r>
      <w:r w:rsidRPr="00B602ED">
        <w:rPr>
          <w:rFonts w:ascii="Times New Roman" w:hAnsi="Times New Roman" w:cs="Times New Roman"/>
          <w:sz w:val="24"/>
          <w:szCs w:val="24"/>
        </w:rPr>
        <w:br/>
        <w:t>sposób świadczenia umowy musi zostać dostosowany do nowego brzmienia aktów prawa miejscowego.</w:t>
      </w:r>
    </w:p>
    <w:p w14:paraId="78C47B19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B35BB4" w14:textId="77777777" w:rsidR="000C067D" w:rsidRPr="00B602ED" w:rsidRDefault="000C067D" w:rsidP="000C067D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Szczegółowy opis przedmiotu zamówienia</w:t>
      </w:r>
    </w:p>
    <w:p w14:paraId="0FD1D858" w14:textId="77777777" w:rsidR="000C067D" w:rsidRPr="00B602ED" w:rsidRDefault="000C067D" w:rsidP="000C067D">
      <w:pPr>
        <w:tabs>
          <w:tab w:val="left" w:pos="1134"/>
        </w:tabs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</w:t>
      </w:r>
      <w:r w:rsidRPr="00B602ED">
        <w:rPr>
          <w:rFonts w:ascii="Times New Roman" w:hAnsi="Times New Roman" w:cs="Times New Roman"/>
          <w:sz w:val="24"/>
          <w:szCs w:val="24"/>
        </w:rPr>
        <w:tab/>
        <w:t>Zamawiający wymaga odbioru odpadów w poniższy sposób: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</w:p>
    <w:p w14:paraId="0065542E" w14:textId="6F7DAA9D" w:rsidR="000C067D" w:rsidRPr="00B602ED" w:rsidRDefault="000C067D" w:rsidP="00B906D3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Papier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odpady z papieru </w:t>
      </w:r>
      <w:r w:rsidRPr="00B602ED">
        <w:rPr>
          <w:rFonts w:ascii="Times New Roman" w:hAnsi="Times New Roman" w:cs="Times New Roman"/>
          <w:iCs/>
          <w:sz w:val="24"/>
          <w:szCs w:val="24"/>
        </w:rPr>
        <w:t xml:space="preserve">w tym tektura, odpady opakowaniowe z papieru                    i odpady opakowaniowe z tektury </w:t>
      </w:r>
      <w:r w:rsidRPr="00B602ED">
        <w:rPr>
          <w:rFonts w:ascii="Times New Roman" w:hAnsi="Times New Roman" w:cs="Times New Roman"/>
          <w:sz w:val="24"/>
          <w:szCs w:val="24"/>
        </w:rPr>
        <w:t xml:space="preserve">(kod odpadu 15 01 01), gromadzony                       i odbierany z </w:t>
      </w:r>
      <w:r w:rsidRPr="00B602ED">
        <w:rPr>
          <w:rFonts w:ascii="Times New Roman" w:hAnsi="Times New Roman" w:cs="Times New Roman"/>
          <w:b/>
          <w:sz w:val="24"/>
          <w:szCs w:val="24"/>
        </w:rPr>
        <w:t>pojemników lub worków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koloru niebieskiego</w:t>
      </w:r>
      <w:r w:rsidR="001C631D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oraz zbierane </w:t>
      </w:r>
      <w:r w:rsidR="001C631D" w:rsidRPr="00B602E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602ED">
        <w:rPr>
          <w:rFonts w:ascii="Times New Roman" w:hAnsi="Times New Roman" w:cs="Times New Roman"/>
          <w:sz w:val="24"/>
          <w:szCs w:val="24"/>
        </w:rPr>
        <w:t xml:space="preserve">w </w:t>
      </w:r>
      <w:r w:rsidRPr="00B602ED">
        <w:rPr>
          <w:rFonts w:ascii="Times New Roman" w:hAnsi="Times New Roman" w:cs="Times New Roman"/>
          <w:b/>
          <w:sz w:val="24"/>
          <w:szCs w:val="24"/>
        </w:rPr>
        <w:t>Punkcie Selektywnej Zbiórki Odpadów Komunalnych</w:t>
      </w:r>
      <w:r w:rsidRPr="00B602ED">
        <w:rPr>
          <w:rFonts w:ascii="Times New Roman" w:hAnsi="Times New Roman" w:cs="Times New Roman"/>
          <w:sz w:val="24"/>
          <w:szCs w:val="24"/>
        </w:rPr>
        <w:t xml:space="preserve"> (dalej </w:t>
      </w:r>
      <w:r w:rsidRPr="00B602ED">
        <w:rPr>
          <w:rFonts w:ascii="Times New Roman" w:hAnsi="Times New Roman" w:cs="Times New Roman"/>
          <w:b/>
          <w:sz w:val="24"/>
          <w:szCs w:val="24"/>
        </w:rPr>
        <w:t>PSZOK)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4A5B22A1" w14:textId="58D1563D" w:rsidR="000C067D" w:rsidRPr="00B602ED" w:rsidRDefault="000C067D" w:rsidP="00D6191F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3.1.2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Szkło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odpady ze szkła, w tym odpady opakowaniowe ze szkła (kod odpadu  15 01 07), gromadzone i odbierane z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pojemników lub worków </w:t>
      </w:r>
      <w:r w:rsidRPr="00B602ED">
        <w:rPr>
          <w:rFonts w:ascii="Times New Roman" w:hAnsi="Times New Roman" w:cs="Times New Roman"/>
          <w:sz w:val="24"/>
          <w:szCs w:val="24"/>
        </w:rPr>
        <w:t>koloru zielonego</w:t>
      </w:r>
      <w:r w:rsidR="00446DDC" w:rsidRPr="00B602ED">
        <w:rPr>
          <w:rFonts w:ascii="Times New Roman" w:hAnsi="Times New Roman" w:cs="Times New Roman"/>
          <w:sz w:val="24"/>
          <w:szCs w:val="24"/>
        </w:rPr>
        <w:t xml:space="preserve">, </w:t>
      </w:r>
      <w:r w:rsidR="001C631D" w:rsidRPr="00B602ED">
        <w:rPr>
          <w:rFonts w:ascii="Times New Roman" w:hAnsi="Times New Roman" w:cs="Times New Roman"/>
          <w:sz w:val="24"/>
          <w:szCs w:val="24"/>
        </w:rPr>
        <w:t xml:space="preserve">bezpośrednio z </w:t>
      </w:r>
      <w:r w:rsidR="001C631D" w:rsidRPr="00B602ED">
        <w:rPr>
          <w:rFonts w:ascii="Times New Roman" w:hAnsi="Times New Roman" w:cs="Times New Roman"/>
          <w:b/>
          <w:sz w:val="24"/>
          <w:szCs w:val="24"/>
        </w:rPr>
        <w:t>Punktu Selektywnego Gromadzenia Odpadów Komunalnych</w:t>
      </w:r>
      <w:r w:rsidR="001C631D" w:rsidRPr="00B602ED">
        <w:rPr>
          <w:rFonts w:ascii="Times New Roman" w:hAnsi="Times New Roman" w:cs="Times New Roman"/>
          <w:sz w:val="24"/>
          <w:szCs w:val="24"/>
        </w:rPr>
        <w:t xml:space="preserve"> (ogólnodostępnych pojemników do gromadzenia odpadów tzw. „dzwonów” dalej </w:t>
      </w:r>
      <w:r w:rsidR="001C631D" w:rsidRPr="00B602ED">
        <w:rPr>
          <w:rFonts w:ascii="Times New Roman" w:hAnsi="Times New Roman" w:cs="Times New Roman"/>
          <w:b/>
          <w:bCs/>
          <w:sz w:val="24"/>
          <w:szCs w:val="24"/>
        </w:rPr>
        <w:t>PSGOK</w:t>
      </w:r>
      <w:r w:rsidR="001C631D" w:rsidRPr="00B602ED">
        <w:rPr>
          <w:rFonts w:ascii="Times New Roman" w:hAnsi="Times New Roman" w:cs="Times New Roman"/>
          <w:sz w:val="24"/>
          <w:szCs w:val="24"/>
        </w:rPr>
        <w:t>)</w:t>
      </w:r>
      <w:r w:rsidR="001C631D"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="00446DDC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oraz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254C63FE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3.1.3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>Metale –</w:t>
      </w:r>
      <w:r w:rsidRPr="00B602ED">
        <w:rPr>
          <w:rFonts w:ascii="Times New Roman" w:hAnsi="Times New Roman" w:cs="Times New Roman"/>
          <w:iCs/>
          <w:sz w:val="24"/>
          <w:szCs w:val="24"/>
        </w:rPr>
        <w:t xml:space="preserve"> w tym odpady opakowaniowe z metali, </w:t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>odpady tworzyw sztucznych</w:t>
      </w:r>
      <w:r w:rsidRPr="00B602ED">
        <w:rPr>
          <w:rFonts w:ascii="Times New Roman" w:hAnsi="Times New Roman" w:cs="Times New Roman"/>
          <w:iCs/>
          <w:sz w:val="24"/>
          <w:szCs w:val="24"/>
        </w:rPr>
        <w:t xml:space="preserve">, w tym odpady opakowaniowe tworzyw sztucznych oraz </w:t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 xml:space="preserve">odpady opakowaniowe wielomateriałowe </w:t>
      </w:r>
      <w:r w:rsidRPr="00B602ED">
        <w:rPr>
          <w:rFonts w:ascii="Times New Roman" w:hAnsi="Times New Roman" w:cs="Times New Roman"/>
          <w:sz w:val="24"/>
          <w:szCs w:val="24"/>
        </w:rPr>
        <w:t>(kod odpadu 15 01 06)</w:t>
      </w:r>
      <w:r w:rsidRPr="00B602ED">
        <w:rPr>
          <w:rFonts w:ascii="Times New Roman" w:hAnsi="Times New Roman" w:cs="Times New Roman"/>
          <w:iCs/>
          <w:sz w:val="24"/>
          <w:szCs w:val="24"/>
        </w:rPr>
        <w:t>,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gromadzone                     i odbierane z </w:t>
      </w:r>
      <w:r w:rsidRPr="00B602ED">
        <w:rPr>
          <w:rFonts w:ascii="Times New Roman" w:hAnsi="Times New Roman" w:cs="Times New Roman"/>
          <w:b/>
          <w:sz w:val="24"/>
          <w:szCs w:val="24"/>
        </w:rPr>
        <w:t>pojemników lub worków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koloru żółtego oraz zbierane                       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7EA4BF8B" w14:textId="5A84B173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3.1.4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>Odpady tworzyw sztucznych –</w:t>
      </w:r>
      <w:r w:rsidRPr="00B602ED">
        <w:rPr>
          <w:rFonts w:ascii="Times New Roman" w:hAnsi="Times New Roman" w:cs="Times New Roman"/>
          <w:iCs/>
          <w:sz w:val="24"/>
          <w:szCs w:val="24"/>
        </w:rPr>
        <w:t xml:space="preserve"> w tym odpady opakowaniowe tworzyw sztucznych </w:t>
      </w:r>
      <w:r w:rsidRPr="00B602ED">
        <w:rPr>
          <w:rFonts w:ascii="Times New Roman" w:hAnsi="Times New Roman" w:cs="Times New Roman"/>
          <w:sz w:val="24"/>
          <w:szCs w:val="24"/>
        </w:rPr>
        <w:t xml:space="preserve">(kod odpadu 15 01 02) </w:t>
      </w:r>
      <w:r w:rsidR="004A6EC1" w:rsidRPr="00B602ED">
        <w:rPr>
          <w:rFonts w:ascii="Times New Roman" w:hAnsi="Times New Roman" w:cs="Times New Roman"/>
          <w:sz w:val="24"/>
          <w:szCs w:val="24"/>
        </w:rPr>
        <w:t xml:space="preserve">gromadzone i odbierane z </w:t>
      </w:r>
      <w:r w:rsidR="004A6EC1" w:rsidRPr="00B602ED">
        <w:rPr>
          <w:rFonts w:ascii="Times New Roman" w:hAnsi="Times New Roman" w:cs="Times New Roman"/>
          <w:b/>
          <w:sz w:val="24"/>
          <w:szCs w:val="24"/>
        </w:rPr>
        <w:t>pojemników lub worków</w:t>
      </w:r>
      <w:r w:rsidR="004A6EC1" w:rsidRPr="00B602ED">
        <w:rPr>
          <w:rFonts w:ascii="Times New Roman" w:hAnsi="Times New Roman" w:cs="Times New Roman"/>
          <w:sz w:val="24"/>
          <w:szCs w:val="24"/>
        </w:rPr>
        <w:t xml:space="preserve"> koloru żółtego, bezpośrednio z </w:t>
      </w:r>
      <w:r w:rsidRPr="00B602ED">
        <w:rPr>
          <w:rFonts w:ascii="Times New Roman" w:hAnsi="Times New Roman" w:cs="Times New Roman"/>
          <w:b/>
          <w:sz w:val="24"/>
          <w:szCs w:val="24"/>
        </w:rPr>
        <w:t>PSGOK</w:t>
      </w:r>
      <w:r w:rsidRPr="00B602ED">
        <w:rPr>
          <w:rFonts w:ascii="Times New Roman" w:hAnsi="Times New Roman" w:cs="Times New Roman"/>
          <w:sz w:val="24"/>
          <w:szCs w:val="24"/>
        </w:rPr>
        <w:t xml:space="preserve"> oraz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11552126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3.1.5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Niesegregowane (zmieszane odpady komunalne)</w:t>
      </w:r>
      <w:r w:rsidRPr="00B602ED">
        <w:rPr>
          <w:rFonts w:ascii="Times New Roman" w:hAnsi="Times New Roman" w:cs="Times New Roman"/>
          <w:sz w:val="24"/>
          <w:szCs w:val="24"/>
        </w:rPr>
        <w:t xml:space="preserve"> (kod odpadu 20 03 01)</w:t>
      </w:r>
      <w:r w:rsidRPr="00B602ED">
        <w:rPr>
          <w:rFonts w:ascii="Times New Roman" w:hAnsi="Times New Roman" w:cs="Times New Roman"/>
          <w:sz w:val="24"/>
          <w:szCs w:val="24"/>
        </w:rPr>
        <w:br/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Pr="00B602ED">
        <w:rPr>
          <w:rFonts w:ascii="Times New Roman" w:hAnsi="Times New Roman" w:cs="Times New Roman"/>
          <w:sz w:val="24"/>
          <w:szCs w:val="24"/>
        </w:rPr>
        <w:t xml:space="preserve"> gromadzone i odbierane z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pojemników lub worków </w:t>
      </w:r>
      <w:r w:rsidRPr="00B602ED">
        <w:rPr>
          <w:rFonts w:ascii="Times New Roman" w:hAnsi="Times New Roman" w:cs="Times New Roman"/>
          <w:sz w:val="24"/>
          <w:szCs w:val="24"/>
        </w:rPr>
        <w:t>koloru czarnego, grafitowego, szarego,</w:t>
      </w:r>
    </w:p>
    <w:p w14:paraId="09E566C8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3.1.6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Odpady ulegające biodegradacji i odpady zielone </w:t>
      </w:r>
      <w:r w:rsidRPr="00B602ED">
        <w:rPr>
          <w:rFonts w:ascii="Times New Roman" w:hAnsi="Times New Roman" w:cs="Times New Roman"/>
          <w:sz w:val="24"/>
          <w:szCs w:val="24"/>
        </w:rPr>
        <w:t xml:space="preserve">(kod odpadu 20 02 01) </w:t>
      </w:r>
      <w:r w:rsidRPr="00B602ED">
        <w:rPr>
          <w:rFonts w:ascii="Times New Roman" w:hAnsi="Times New Roman" w:cs="Times New Roman"/>
          <w:sz w:val="24"/>
          <w:szCs w:val="24"/>
        </w:rPr>
        <w:br/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Pr="00B602ED">
        <w:rPr>
          <w:rFonts w:ascii="Times New Roman" w:hAnsi="Times New Roman" w:cs="Times New Roman"/>
          <w:sz w:val="24"/>
          <w:szCs w:val="24"/>
        </w:rPr>
        <w:t xml:space="preserve"> gromadzone i odbierane z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pojemników lub worków </w:t>
      </w:r>
      <w:r w:rsidRPr="00B602ED">
        <w:rPr>
          <w:rFonts w:ascii="Times New Roman" w:hAnsi="Times New Roman" w:cs="Times New Roman"/>
          <w:sz w:val="24"/>
          <w:szCs w:val="24"/>
        </w:rPr>
        <w:t xml:space="preserve">koloru brązowego bezpośrednio z nieruchomości zamieszkałych oraz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40A4AE12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3.1.7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Popiół</w:t>
      </w:r>
      <w:r w:rsidRPr="00B602ED">
        <w:rPr>
          <w:rFonts w:ascii="Times New Roman" w:hAnsi="Times New Roman" w:cs="Times New Roman"/>
          <w:sz w:val="24"/>
          <w:szCs w:val="24"/>
        </w:rPr>
        <w:t xml:space="preserve"> (kod odpadu ex 20 01 99 popioły z palenisk domowych) </w:t>
      </w:r>
      <w:r w:rsidRPr="00B602ED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Pr="00B602ED">
        <w:rPr>
          <w:rFonts w:ascii="Times New Roman" w:hAnsi="Times New Roman" w:cs="Times New Roman"/>
          <w:sz w:val="24"/>
          <w:szCs w:val="24"/>
        </w:rPr>
        <w:t xml:space="preserve"> gromadzony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i odbierany z </w:t>
      </w:r>
      <w:r w:rsidRPr="00B602ED">
        <w:rPr>
          <w:rFonts w:ascii="Times New Roman" w:hAnsi="Times New Roman" w:cs="Times New Roman"/>
          <w:b/>
          <w:sz w:val="24"/>
          <w:szCs w:val="24"/>
        </w:rPr>
        <w:t>pojemników lub worków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z napisem „popiół”,</w:t>
      </w:r>
    </w:p>
    <w:p w14:paraId="08B6B0D9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3.1.8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Przeterminowane leki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gromadzone i odbierane w odpowiednich </w:t>
      </w:r>
      <w:r w:rsidRPr="00B602ED">
        <w:rPr>
          <w:rFonts w:ascii="Times New Roman" w:hAnsi="Times New Roman" w:cs="Times New Roman"/>
          <w:b/>
          <w:sz w:val="24"/>
          <w:szCs w:val="24"/>
        </w:rPr>
        <w:t>pojemnikach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wyznaczonych aptekach oraz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63AB332C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3.1.9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Chemikalia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 opakowania po środkach ochrony roślin z zawartością </w:t>
      </w:r>
      <w:r w:rsidRPr="00B602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oraz termometry rtęciowe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39D6FD9F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3.1.10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Zużyte baterie i akumulatory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odbierane z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Gminnych Punktów Elektroodpadów </w:t>
      </w:r>
      <w:r w:rsidRPr="00B602ED">
        <w:rPr>
          <w:rFonts w:ascii="Times New Roman" w:hAnsi="Times New Roman" w:cs="Times New Roman"/>
          <w:sz w:val="24"/>
          <w:szCs w:val="24"/>
        </w:rPr>
        <w:t>(dalej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GPE</w:t>
      </w:r>
      <w:r w:rsidRPr="00B602ED">
        <w:rPr>
          <w:rFonts w:ascii="Times New Roman" w:hAnsi="Times New Roman" w:cs="Times New Roman"/>
          <w:sz w:val="24"/>
          <w:szCs w:val="24"/>
        </w:rPr>
        <w:t>)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B602ED">
        <w:rPr>
          <w:rFonts w:ascii="Times New Roman" w:hAnsi="Times New Roman" w:cs="Times New Roman"/>
          <w:sz w:val="24"/>
          <w:szCs w:val="24"/>
        </w:rPr>
        <w:t xml:space="preserve"> oraz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07CC800D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3.1.11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Zużyty sprzęt elektryczny i elektroniczny w tym także zużyte tonery </w:t>
      </w:r>
      <w:r w:rsidRPr="00B602ED">
        <w:rPr>
          <w:rFonts w:ascii="Times New Roman" w:hAnsi="Times New Roman" w:cs="Times New Roman"/>
          <w:sz w:val="24"/>
          <w:szCs w:val="24"/>
        </w:rPr>
        <w:t xml:space="preserve">– odbierany z </w:t>
      </w:r>
      <w:r w:rsidRPr="00B602ED">
        <w:rPr>
          <w:rFonts w:ascii="Times New Roman" w:hAnsi="Times New Roman" w:cs="Times New Roman"/>
          <w:b/>
          <w:sz w:val="24"/>
          <w:szCs w:val="24"/>
        </w:rPr>
        <w:t>GPE</w:t>
      </w:r>
      <w:r w:rsidRPr="00B602ED">
        <w:rPr>
          <w:rFonts w:ascii="Times New Roman" w:hAnsi="Times New Roman" w:cs="Times New Roman"/>
          <w:sz w:val="24"/>
          <w:szCs w:val="24"/>
        </w:rPr>
        <w:t xml:space="preserve">, zbierany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592A8B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3.1.12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 xml:space="preserve">Zużyte tonery </w:t>
      </w:r>
      <w:r w:rsidRPr="00B602ED">
        <w:rPr>
          <w:rFonts w:ascii="Times New Roman" w:hAnsi="Times New Roman" w:cs="Times New Roman"/>
          <w:sz w:val="24"/>
          <w:szCs w:val="24"/>
        </w:rPr>
        <w:t xml:space="preserve">– odbierane z </w:t>
      </w:r>
      <w:r w:rsidRPr="00B602ED">
        <w:rPr>
          <w:rFonts w:ascii="Times New Roman" w:hAnsi="Times New Roman" w:cs="Times New Roman"/>
          <w:b/>
          <w:sz w:val="24"/>
          <w:szCs w:val="24"/>
        </w:rPr>
        <w:t>GPE</w:t>
      </w:r>
      <w:r w:rsidRPr="00B602ED">
        <w:rPr>
          <w:rFonts w:ascii="Times New Roman" w:hAnsi="Times New Roman" w:cs="Times New Roman"/>
          <w:sz w:val="24"/>
          <w:szCs w:val="24"/>
        </w:rPr>
        <w:t xml:space="preserve"> oraz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36C1FCB3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3.1.13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Meble i inne odpady wielkogabarytowe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082F93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3.1.14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Zużyte opony od samochodów osobowych </w:t>
      </w:r>
      <w:r w:rsidRPr="00B602ED">
        <w:rPr>
          <w:rFonts w:ascii="Times New Roman" w:hAnsi="Times New Roman" w:cs="Times New Roman"/>
          <w:sz w:val="24"/>
          <w:szCs w:val="24"/>
        </w:rPr>
        <w:t xml:space="preserve">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1415FE5C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3.1.15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Odpady budowlane i rozbiórkowe stanowiące odpady komunalne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2ACBCEBD" w14:textId="77777777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3.1.16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Odzież i tekstylia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55C3BC2F" w14:textId="2162B13C" w:rsidR="000C067D" w:rsidRPr="00B602ED" w:rsidRDefault="000C067D" w:rsidP="007F56E2">
      <w:pPr>
        <w:spacing w:after="0" w:line="360" w:lineRule="auto"/>
        <w:ind w:left="1418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602ED">
        <w:rPr>
          <w:rFonts w:ascii="Times New Roman" w:eastAsia="Times New Roman" w:hAnsi="Times New Roman" w:cs="Times New Roman"/>
          <w:sz w:val="24"/>
          <w:szCs w:val="24"/>
          <w:lang w:eastAsia="pl-PL"/>
        </w:rPr>
        <w:t>3.1.17</w:t>
      </w:r>
      <w:r w:rsidRPr="00B602E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602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Magnetyczne i optyczne nośniki informacji</w:t>
      </w:r>
      <w:r w:rsidRPr="00B602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GPE</w:t>
      </w:r>
      <w:r w:rsidRPr="00B602ED">
        <w:rPr>
          <w:rFonts w:ascii="Times New Roman" w:hAnsi="Times New Roman" w:cs="Times New Roman"/>
          <w:sz w:val="24"/>
          <w:szCs w:val="24"/>
        </w:rPr>
        <w:t xml:space="preserve"> oraz                      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51173A21" w14:textId="4CD5D030" w:rsidR="000C067D" w:rsidRPr="00B602ED" w:rsidRDefault="000C067D" w:rsidP="000C067D">
      <w:pPr>
        <w:spacing w:after="0" w:line="360" w:lineRule="auto"/>
        <w:ind w:left="1418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B602ED">
        <w:rPr>
          <w:rFonts w:ascii="Times New Roman" w:hAnsi="Times New Roman" w:cs="Times New Roman"/>
          <w:sz w:val="24"/>
          <w:szCs w:val="24"/>
        </w:rPr>
        <w:t>.1.1</w:t>
      </w:r>
      <w:r w:rsidR="007F56E2" w:rsidRPr="00B602ED">
        <w:rPr>
          <w:rFonts w:ascii="Times New Roman" w:hAnsi="Times New Roman" w:cs="Times New Roman"/>
          <w:sz w:val="24"/>
          <w:szCs w:val="24"/>
        </w:rPr>
        <w:t>8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Odpady niekwalifikujące się do odpadów medycznych</w:t>
      </w:r>
      <w:r w:rsidRPr="00B602ED">
        <w:rPr>
          <w:rFonts w:ascii="Times New Roman" w:hAnsi="Times New Roman" w:cs="Times New Roman"/>
          <w:sz w:val="24"/>
          <w:szCs w:val="24"/>
        </w:rPr>
        <w:t xml:space="preserve"> powstające                        w gospodarstwie domowym w wyniku przyjmowania produktów leczniczych                w formie iniekcji i prowadzenia monitoringu poziomu substancji we krwi,                w szczególności igły i strzykawki – zbierane w </w:t>
      </w:r>
      <w:r w:rsidRPr="00B602ED">
        <w:rPr>
          <w:rFonts w:ascii="Times New Roman" w:hAnsi="Times New Roman" w:cs="Times New Roman"/>
          <w:b/>
          <w:sz w:val="24"/>
          <w:szCs w:val="24"/>
        </w:rPr>
        <w:t>PSZOK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</w:p>
    <w:p w14:paraId="031DE2C7" w14:textId="0F02296B" w:rsidR="000C067D" w:rsidRPr="00B602ED" w:rsidRDefault="000C067D" w:rsidP="00F24955">
      <w:pPr>
        <w:spacing w:after="0" w:line="360" w:lineRule="auto"/>
        <w:ind w:left="851" w:right="-14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3.2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Punkt Selektywnego Gromadzenia Odpadów Komunalnych PSGOK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F24955" w:rsidRPr="00B602ED">
        <w:rPr>
          <w:rFonts w:ascii="Times New Roman" w:hAnsi="Times New Roman" w:cs="Times New Roman"/>
          <w:sz w:val="24"/>
          <w:szCs w:val="24"/>
        </w:rPr>
        <w:t xml:space="preserve">– zlokalizowany przy ul. Młyńskiej w Spalonej – </w:t>
      </w:r>
      <w:r w:rsidR="00B100DA" w:rsidRPr="00B602ED">
        <w:rPr>
          <w:rFonts w:ascii="Times New Roman" w:hAnsi="Times New Roman" w:cs="Times New Roman"/>
          <w:sz w:val="24"/>
          <w:szCs w:val="24"/>
        </w:rPr>
        <w:t xml:space="preserve">w okresie od stycznia do marca oraz od października do grudnia </w:t>
      </w:r>
      <w:r w:rsidRPr="00B602ED">
        <w:rPr>
          <w:rFonts w:ascii="Times New Roman" w:hAnsi="Times New Roman" w:cs="Times New Roman"/>
          <w:sz w:val="24"/>
          <w:szCs w:val="24"/>
        </w:rPr>
        <w:t xml:space="preserve">należy opróżniać </w:t>
      </w:r>
      <w:r w:rsidR="00B100DA" w:rsidRPr="00B602ED">
        <w:rPr>
          <w:rFonts w:ascii="Times New Roman" w:hAnsi="Times New Roman" w:cs="Times New Roman"/>
          <w:b/>
          <w:bCs/>
          <w:sz w:val="24"/>
          <w:szCs w:val="24"/>
        </w:rPr>
        <w:t>raz na miesiąc</w:t>
      </w:r>
      <w:r w:rsidR="00B100DA" w:rsidRPr="00B602ED">
        <w:rPr>
          <w:rFonts w:ascii="Times New Roman" w:hAnsi="Times New Roman" w:cs="Times New Roman"/>
          <w:sz w:val="24"/>
          <w:szCs w:val="24"/>
        </w:rPr>
        <w:t xml:space="preserve"> (w pierwszy czwartek danego miesiąca), oraz w okresie od kwietnia do </w:t>
      </w:r>
      <w:r w:rsidR="00B100DA" w:rsidRPr="00B602ED">
        <w:rPr>
          <w:rFonts w:ascii="Times New Roman" w:hAnsi="Times New Roman" w:cs="Times New Roman"/>
          <w:bCs/>
          <w:sz w:val="24"/>
          <w:szCs w:val="24"/>
        </w:rPr>
        <w:t>września</w:t>
      </w:r>
      <w:r w:rsidR="00B100DA"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0DA" w:rsidRPr="00B602ED">
        <w:rPr>
          <w:rFonts w:ascii="Times New Roman" w:hAnsi="Times New Roman" w:cs="Times New Roman"/>
          <w:sz w:val="24"/>
          <w:szCs w:val="24"/>
        </w:rPr>
        <w:t xml:space="preserve">należy opróżniać </w:t>
      </w:r>
      <w:r w:rsidR="00B100DA" w:rsidRPr="00B602ED">
        <w:rPr>
          <w:rFonts w:ascii="Times New Roman" w:hAnsi="Times New Roman" w:cs="Times New Roman"/>
          <w:b/>
          <w:bCs/>
          <w:sz w:val="24"/>
          <w:szCs w:val="24"/>
        </w:rPr>
        <w:t>dwa razy                             w miesiącu</w:t>
      </w:r>
      <w:r w:rsidR="00B100DA" w:rsidRPr="00B602ED">
        <w:rPr>
          <w:rFonts w:ascii="Times New Roman" w:hAnsi="Times New Roman" w:cs="Times New Roman"/>
          <w:sz w:val="24"/>
          <w:szCs w:val="24"/>
        </w:rPr>
        <w:t xml:space="preserve"> (w pierwszy i trzeci czwartek danego miesiąca)</w:t>
      </w:r>
      <w:r w:rsidRPr="00B602ED">
        <w:rPr>
          <w:rFonts w:ascii="Times New Roman" w:hAnsi="Times New Roman" w:cs="Times New Roman"/>
          <w:sz w:val="24"/>
          <w:szCs w:val="24"/>
        </w:rPr>
        <w:t>. Wykonawca jest zobowiązany zabierać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odpady zgromadzone także co najmniej w promieniu 3 metrów obok powyższ</w:t>
      </w:r>
      <w:r w:rsidR="00B100DA" w:rsidRPr="00B602ED">
        <w:rPr>
          <w:rFonts w:ascii="Times New Roman" w:hAnsi="Times New Roman" w:cs="Times New Roman"/>
          <w:sz w:val="24"/>
          <w:szCs w:val="24"/>
        </w:rPr>
        <w:t>ego</w:t>
      </w:r>
      <w:r w:rsidRPr="00B602ED">
        <w:rPr>
          <w:rFonts w:ascii="Times New Roman" w:hAnsi="Times New Roman" w:cs="Times New Roman"/>
          <w:sz w:val="24"/>
          <w:szCs w:val="24"/>
        </w:rPr>
        <w:t xml:space="preserve"> punkt</w:t>
      </w:r>
      <w:r w:rsidR="00B100DA" w:rsidRPr="00B602ED">
        <w:rPr>
          <w:rFonts w:ascii="Times New Roman" w:hAnsi="Times New Roman" w:cs="Times New Roman"/>
          <w:sz w:val="24"/>
          <w:szCs w:val="24"/>
        </w:rPr>
        <w:t>u</w:t>
      </w:r>
      <w:r w:rsidRPr="00B602ED">
        <w:rPr>
          <w:rFonts w:ascii="Times New Roman" w:hAnsi="Times New Roman" w:cs="Times New Roman"/>
          <w:sz w:val="24"/>
          <w:szCs w:val="24"/>
        </w:rPr>
        <w:t>, niezależnie czy spowodowane jest to przepełnieniem pojemników czy umyślnym działaniem osoby trzeciej.</w:t>
      </w:r>
    </w:p>
    <w:p w14:paraId="2C919727" w14:textId="10A91381" w:rsidR="000C067D" w:rsidRPr="00B602ED" w:rsidRDefault="000C067D" w:rsidP="000C067D">
      <w:pPr>
        <w:spacing w:after="0" w:line="360" w:lineRule="auto"/>
        <w:ind w:left="1418" w:right="-145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3.2.1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>Wykonawca na żądanie Zamawiającego dokonuje także przemieszczenia pojemników wchodzących w skład Punkt</w:t>
      </w:r>
      <w:r w:rsidR="00B100DA" w:rsidRPr="00B602ED">
        <w:rPr>
          <w:rFonts w:ascii="Times New Roman" w:hAnsi="Times New Roman" w:cs="Times New Roman"/>
          <w:sz w:val="24"/>
          <w:szCs w:val="24"/>
        </w:rPr>
        <w:t>u</w:t>
      </w:r>
      <w:r w:rsidRPr="00B602ED">
        <w:rPr>
          <w:rFonts w:ascii="Times New Roman" w:hAnsi="Times New Roman" w:cs="Times New Roman"/>
          <w:sz w:val="24"/>
          <w:szCs w:val="24"/>
        </w:rPr>
        <w:t xml:space="preserve"> Selektywnego Gromadzenia Odpadów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Komunalnych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w inn</w:t>
      </w:r>
      <w:r w:rsidR="00B100DA" w:rsidRPr="00B602ED">
        <w:rPr>
          <w:rFonts w:ascii="Times New Roman" w:hAnsi="Times New Roman" w:cs="Times New Roman"/>
          <w:sz w:val="24"/>
          <w:szCs w:val="24"/>
        </w:rPr>
        <w:t>ą</w:t>
      </w:r>
      <w:r w:rsidRPr="00B602ED">
        <w:rPr>
          <w:rFonts w:ascii="Times New Roman" w:hAnsi="Times New Roman" w:cs="Times New Roman"/>
          <w:sz w:val="24"/>
          <w:szCs w:val="24"/>
        </w:rPr>
        <w:t xml:space="preserve"> lokalizacj</w:t>
      </w:r>
      <w:r w:rsidR="00B100DA" w:rsidRPr="00B602ED">
        <w:rPr>
          <w:rFonts w:ascii="Times New Roman" w:hAnsi="Times New Roman" w:cs="Times New Roman"/>
          <w:sz w:val="24"/>
          <w:szCs w:val="24"/>
        </w:rPr>
        <w:t>ę</w:t>
      </w:r>
      <w:r w:rsidRPr="00B602ED">
        <w:rPr>
          <w:rFonts w:ascii="Times New Roman" w:hAnsi="Times New Roman" w:cs="Times New Roman"/>
          <w:sz w:val="24"/>
          <w:szCs w:val="24"/>
        </w:rPr>
        <w:t xml:space="preserve"> wskazan</w:t>
      </w:r>
      <w:r w:rsidR="00B100DA" w:rsidRPr="00B602ED">
        <w:rPr>
          <w:rFonts w:ascii="Times New Roman" w:hAnsi="Times New Roman" w:cs="Times New Roman"/>
          <w:sz w:val="24"/>
          <w:szCs w:val="24"/>
        </w:rPr>
        <w:t>ą</w:t>
      </w:r>
      <w:r w:rsidRPr="00B602ED">
        <w:rPr>
          <w:rFonts w:ascii="Times New Roman" w:hAnsi="Times New Roman" w:cs="Times New Roman"/>
          <w:sz w:val="24"/>
          <w:szCs w:val="24"/>
        </w:rPr>
        <w:t xml:space="preserve"> przez Zamawiającego na terenie gminy Kunice.</w:t>
      </w:r>
    </w:p>
    <w:p w14:paraId="6A8E0B93" w14:textId="3FAB0ECF" w:rsidR="000C067D" w:rsidRPr="00B602ED" w:rsidRDefault="000C067D" w:rsidP="000C067D">
      <w:pPr>
        <w:spacing w:after="0" w:line="360" w:lineRule="auto"/>
        <w:ind w:left="851" w:right="-14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</w:t>
      </w:r>
      <w:r w:rsidR="00A179C5" w:rsidRPr="00B602ED">
        <w:rPr>
          <w:rFonts w:ascii="Times New Roman" w:hAnsi="Times New Roman" w:cs="Times New Roman"/>
          <w:sz w:val="24"/>
          <w:szCs w:val="24"/>
        </w:rPr>
        <w:t>3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Przeterminowane leki</w:t>
      </w:r>
      <w:r w:rsidRPr="00B602ED">
        <w:rPr>
          <w:rFonts w:ascii="Times New Roman" w:hAnsi="Times New Roman" w:cs="Times New Roman"/>
          <w:sz w:val="24"/>
          <w:szCs w:val="24"/>
        </w:rPr>
        <w:t xml:space="preserve"> należy odbierać m.in. z </w:t>
      </w:r>
      <w:r w:rsidRPr="00B602ED">
        <w:rPr>
          <w:rFonts w:ascii="Times New Roman" w:hAnsi="Times New Roman" w:cs="Times New Roman"/>
          <w:b/>
          <w:sz w:val="24"/>
          <w:szCs w:val="24"/>
        </w:rPr>
        <w:t>dwóch aptek</w:t>
      </w:r>
      <w:r w:rsidRPr="00B602ED">
        <w:rPr>
          <w:rFonts w:ascii="Times New Roman" w:hAnsi="Times New Roman" w:cs="Times New Roman"/>
          <w:sz w:val="24"/>
          <w:szCs w:val="24"/>
        </w:rPr>
        <w:t xml:space="preserve">, położonych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w miejscowości Jaśkowice Legnickie oraz Kunice, raz na dwa miesiące. Należy także dokonywać odbiorów interwencyjnych w przypadku wcześniejszego przepełnienia, </w:t>
      </w:r>
      <w:r w:rsidRPr="00B602ED">
        <w:rPr>
          <w:rFonts w:ascii="Times New Roman" w:hAnsi="Times New Roman" w:cs="Times New Roman"/>
          <w:sz w:val="24"/>
          <w:szCs w:val="24"/>
        </w:rPr>
        <w:br/>
        <w:t>po zgłoszeniu Zamawiającego.</w:t>
      </w:r>
    </w:p>
    <w:p w14:paraId="610116A9" w14:textId="7075723A" w:rsidR="000C067D" w:rsidRPr="00B602ED" w:rsidRDefault="000C067D" w:rsidP="000C067D">
      <w:pPr>
        <w:spacing w:after="0" w:line="360" w:lineRule="auto"/>
        <w:ind w:left="851" w:right="-145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</w:t>
      </w:r>
      <w:r w:rsidR="00784F0E" w:rsidRPr="00B602ED">
        <w:rPr>
          <w:rFonts w:ascii="Times New Roman" w:hAnsi="Times New Roman" w:cs="Times New Roman"/>
          <w:sz w:val="24"/>
          <w:szCs w:val="24"/>
        </w:rPr>
        <w:t>4</w:t>
      </w:r>
      <w:r w:rsidRPr="00B602ED">
        <w:rPr>
          <w:rFonts w:ascii="Times New Roman" w:hAnsi="Times New Roman" w:cs="Times New Roman"/>
          <w:sz w:val="24"/>
          <w:szCs w:val="24"/>
        </w:rPr>
        <w:tab/>
        <w:t>Zamawiający zastrzega, że w przypadku skierowania zapotrzebowania przez Zamawiającego, odbiór odpadów zastrzeżony dla systemu workowego będzie następował częściowo z danych nieruchomości w systemie pojemnikowym.</w:t>
      </w:r>
    </w:p>
    <w:p w14:paraId="01CF38A6" w14:textId="722DE170" w:rsidR="000C067D" w:rsidRPr="00B602ED" w:rsidRDefault="000C067D" w:rsidP="000C067D">
      <w:pPr>
        <w:spacing w:after="0" w:line="360" w:lineRule="auto"/>
        <w:ind w:left="851" w:hanging="425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3.</w:t>
      </w:r>
      <w:r w:rsidR="00D02F59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5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 xml:space="preserve">W ramach przedmiotu zamówienia wykonawca będzie zobowiązany do odbioru                     i transportu do miejsca zagospodarowania odpadów selektywnie zbieranych                      w Punkcie Selektywnej Zbiórki Odpadów Komunalnych w Ziemnicach wraz                      z wyposażeniem PSZOK w niezbędne pojemniki/kontenery/urządzenia do gromadzenia odpadów komunalnych określone w tabeli numer </w:t>
      </w:r>
      <w:r w:rsidR="00290904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5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</w:p>
    <w:p w14:paraId="05BCF753" w14:textId="1B14FFEA" w:rsidR="000C067D" w:rsidRPr="00B602ED" w:rsidRDefault="000C067D" w:rsidP="000C067D">
      <w:pPr>
        <w:spacing w:after="0" w:line="360" w:lineRule="auto"/>
        <w:ind w:left="851" w:hanging="425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="008B2AB2" w:rsidRPr="00B602ED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 xml:space="preserve">Punkt Selektywnej Zbiórki Odpadów Komunalnych jest zlokalizowany pod adresem </w:t>
      </w:r>
      <w:r w:rsidR="00F365D7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ul.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Legnicka 11</w:t>
      </w:r>
      <w:r w:rsidR="00F365D7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B w Ziemnicach.</w:t>
      </w:r>
    </w:p>
    <w:p w14:paraId="3D68D56A" w14:textId="0EBC7CBC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3.</w:t>
      </w:r>
      <w:r w:rsidR="00EA5EB6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7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Wykonawca zobowiązany jest na żądanie Zamawiającego do okazania wszelkich dokumentów potwierdzających wykonywanie przedmiotu umowy zgodnie                        z określonymi przez Zamawiającego wymaganiami i właściwymi przepisami prawa.</w:t>
      </w:r>
    </w:p>
    <w:p w14:paraId="1608E66D" w14:textId="77777777" w:rsidR="000C067D" w:rsidRPr="00B602ED" w:rsidRDefault="000C067D" w:rsidP="006F3E19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iCs/>
          <w:sz w:val="24"/>
          <w:szCs w:val="24"/>
        </w:rPr>
        <w:t>3.</w:t>
      </w:r>
      <w:r w:rsidR="00CB52B9" w:rsidRPr="00B602ED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Pr="00B602ED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Wykonawca w zakresie odbioru i transportu odpadów ponosi odpowiedzialność wobec Zamawiającego i osób trzecich za szkody na mieniu i zdrowiu osób trzecich, powstałe podczas i w związku z realizacją przedmiotu umowy w zakresie określonym w Kodeksie cywilnym i innych ustawach.</w:t>
      </w:r>
    </w:p>
    <w:p w14:paraId="1CD6EF21" w14:textId="400586D9" w:rsidR="00A7471E" w:rsidRPr="00B602ED" w:rsidRDefault="00A7471E" w:rsidP="006F3E19">
      <w:pPr>
        <w:spacing w:after="0" w:line="360" w:lineRule="auto"/>
        <w:ind w:left="851" w:hanging="425"/>
        <w:jc w:val="both"/>
        <w:rPr>
          <w:rStyle w:val="Wyrnienieintensywne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  <w:sectPr w:rsidR="00A7471E" w:rsidRPr="00B602ED" w:rsidSect="00491446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602ED">
        <w:rPr>
          <w:rFonts w:ascii="Times New Roman" w:hAnsi="Times New Roman" w:cs="Times New Roman"/>
          <w:sz w:val="24"/>
          <w:szCs w:val="24"/>
        </w:rPr>
        <w:t xml:space="preserve">3.9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Wykonawca, jest zobowiązany do odbierania odpadów komunalnych z Punktu Selektywnej Zbiórki Odpadów Komunalnych, w sposób określony w uchwale </w:t>
      </w:r>
      <w:r w:rsidRPr="00B602ED">
        <w:rPr>
          <w:rFonts w:ascii="Times New Roman" w:hAnsi="Times New Roman" w:cs="Times New Roman"/>
          <w:sz w:val="24"/>
          <w:szCs w:val="24"/>
        </w:rPr>
        <w:t xml:space="preserve">Rady Gminy Kunice nr XX/134/20 z dnia 30 września 2020 r.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 xml:space="preserve">w sprawie określenia szczegółowego sposobu i zakresu świadczenia usług w zakresie odbierania odpadów komunalnych od właścicieli nieruchomości i zagospodarowania tych odpadów                        w zamian za uiszczoną przez właściciela nieruchomości opłatę za gospodarowanie odpadami komunalnymi </w:t>
      </w:r>
      <w:r w:rsidRPr="00B602ED">
        <w:rPr>
          <w:rFonts w:ascii="Times New Roman" w:hAnsi="Times New Roman" w:cs="Times New Roman"/>
          <w:sz w:val="24"/>
          <w:szCs w:val="24"/>
        </w:rPr>
        <w:t>/Dz. Urz. Woj. Dol. z dnia 14 października 2020 r. poz. 5619 z późn. zm./.</w:t>
      </w:r>
    </w:p>
    <w:p w14:paraId="7CA07923" w14:textId="09066BDF" w:rsidR="000C067D" w:rsidRPr="00B602ED" w:rsidRDefault="000C067D" w:rsidP="000C067D">
      <w:pPr>
        <w:spacing w:after="0" w:line="360" w:lineRule="auto"/>
        <w:ind w:left="709" w:hanging="709"/>
        <w:jc w:val="both"/>
        <w:rPr>
          <w:rStyle w:val="Wyrnienieintensywne"/>
          <w:rFonts w:ascii="Times New Roman" w:hAnsi="Times New Roman" w:cs="Times New Roman"/>
          <w:i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Tabela nr </w:t>
      </w:r>
      <w:r w:rsidR="00AB37FE" w:rsidRPr="00B602ED">
        <w:rPr>
          <w:rStyle w:val="Wyrnienieintensywne"/>
          <w:rFonts w:ascii="Times New Roman" w:hAnsi="Times New Roman" w:cs="Times New Roman"/>
          <w:i w:val="0"/>
          <w:color w:val="auto"/>
          <w:sz w:val="24"/>
          <w:szCs w:val="24"/>
        </w:rPr>
        <w:t>5</w:t>
      </w:r>
      <w:r w:rsidRPr="00B602ED">
        <w:rPr>
          <w:rStyle w:val="Wyrnienieintensywne"/>
          <w:rFonts w:ascii="Times New Roman" w:hAnsi="Times New Roman" w:cs="Times New Roman"/>
          <w:i w:val="0"/>
          <w:color w:val="auto"/>
          <w:sz w:val="24"/>
          <w:szCs w:val="24"/>
        </w:rPr>
        <w:t xml:space="preserve"> Rodzaje odpadów do odebrania z PSZOK oraz pojemników/kontenerów do gromadzenia odpadów do wyposażenia PSZOK</w:t>
      </w:r>
    </w:p>
    <w:tbl>
      <w:tblPr>
        <w:tblW w:w="1389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6330"/>
        <w:gridCol w:w="7052"/>
      </w:tblGrid>
      <w:tr w:rsidR="00B602ED" w:rsidRPr="00B602ED" w14:paraId="1F333F9F" w14:textId="77777777" w:rsidTr="00BB32BF">
        <w:trPr>
          <w:trHeight w:val="458"/>
        </w:trPr>
        <w:tc>
          <w:tcPr>
            <w:tcW w:w="6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33541DB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odpadu do odbioru i transportu</w:t>
            </w:r>
          </w:p>
        </w:tc>
        <w:tc>
          <w:tcPr>
            <w:tcW w:w="7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3D05B66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Wymagany rodzaj pojemników/kontenerów do gromadzenia odpadów na PSZOK</w:t>
            </w:r>
          </w:p>
        </w:tc>
      </w:tr>
      <w:tr w:rsidR="00B602ED" w:rsidRPr="00B602ED" w14:paraId="7D8E149F" w14:textId="77777777" w:rsidTr="00BB32BF">
        <w:trPr>
          <w:trHeight w:val="458"/>
        </w:trPr>
        <w:tc>
          <w:tcPr>
            <w:tcW w:w="6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0C1C851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3D29898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602ED" w:rsidRPr="00B602ED" w14:paraId="632C6BB9" w14:textId="77777777" w:rsidTr="00BB32BF">
        <w:trPr>
          <w:trHeight w:val="458"/>
        </w:trPr>
        <w:tc>
          <w:tcPr>
            <w:tcW w:w="6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4EBA1F6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5552C3B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B602ED" w:rsidRPr="00B602ED" w14:paraId="009DE48D" w14:textId="77777777" w:rsidTr="00BB32B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2D834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122A4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6ED1725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B602ED" w:rsidRPr="00B602ED" w14:paraId="13968C7E" w14:textId="77777777" w:rsidTr="00BB32BF">
        <w:trPr>
          <w:trHeight w:val="88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9D4F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C05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Odpady z papieru, w tym tektury odpady opakowaniowe  </w:t>
            </w:r>
            <w:r w:rsidRPr="00B602ED">
              <w:rPr>
                <w:rFonts w:eastAsia="Times New Roman"/>
                <w:b/>
                <w:lang w:eastAsia="pl-PL"/>
              </w:rPr>
              <w:t xml:space="preserve">                  </w:t>
            </w: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 papieru i odpady opakowaniowe z tektury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548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w tym zakresie wymaga dostarczenia pojemnika do odbioru odpadów o pojemności 1 100 l</w:t>
            </w:r>
          </w:p>
        </w:tc>
      </w:tr>
      <w:tr w:rsidR="00B602ED" w:rsidRPr="00B602ED" w14:paraId="1C559177" w14:textId="77777777" w:rsidTr="00BB32BF">
        <w:trPr>
          <w:trHeight w:val="97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7706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CBF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Metale, w tym odpady opakowaniowe z metali, odpady  </w:t>
            </w:r>
            <w:r w:rsidRPr="00B602ED">
              <w:rPr>
                <w:rFonts w:eastAsia="Times New Roman"/>
                <w:b/>
                <w:lang w:eastAsia="pl-PL"/>
              </w:rPr>
              <w:t xml:space="preserve">                         </w:t>
            </w: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 tworzyw sztucznych, w tym odpady opakowaniowe  </w:t>
            </w:r>
            <w:r w:rsidRPr="00B602ED">
              <w:rPr>
                <w:rFonts w:eastAsia="Times New Roman"/>
                <w:b/>
                <w:lang w:eastAsia="pl-PL"/>
              </w:rPr>
              <w:t xml:space="preserve">                             </w:t>
            </w: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 tworzyw sztucznych oraz odpady opakowaniowe wielomateriałowe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91B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w tym zakresie wymaga dostarczenia pojemnika do odbioru odpadów o pojemności 1 100 l</w:t>
            </w:r>
          </w:p>
        </w:tc>
      </w:tr>
      <w:tr w:rsidR="00B602ED" w:rsidRPr="00B602ED" w14:paraId="4A1B3ABC" w14:textId="77777777" w:rsidTr="00BB32BF">
        <w:trPr>
          <w:trHeight w:val="56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4B5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ED0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Tworzywa sztuczne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E36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w tym zakresie wymaga dostarczenia pojemnika do odbioru odpadów o pojemności 1 100 l</w:t>
            </w:r>
          </w:p>
        </w:tc>
      </w:tr>
      <w:tr w:rsidR="00B602ED" w:rsidRPr="00B602ED" w14:paraId="00FBA709" w14:textId="77777777" w:rsidTr="00BB32BF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1C1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218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Odpady ze szkła, w tym odpady opakowaniowe ze szkła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439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w tym zakresie wymaga dostarczenia pojemnika do odbioru odpadów o pojemności 1 100 l</w:t>
            </w:r>
          </w:p>
        </w:tc>
      </w:tr>
      <w:tr w:rsidR="00B602ED" w:rsidRPr="00B602ED" w14:paraId="33B88E6A" w14:textId="77777777" w:rsidTr="00BB32BF">
        <w:trPr>
          <w:trHeight w:val="4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AED4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4a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DB7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Szkło płaskie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DA75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KP-5 – 5,5 m³ otwarty</w:t>
            </w:r>
          </w:p>
        </w:tc>
      </w:tr>
      <w:tr w:rsidR="00B602ED" w:rsidRPr="00B602ED" w14:paraId="4186CBE9" w14:textId="77777777" w:rsidTr="00BB32BF">
        <w:trPr>
          <w:trHeight w:val="42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56FE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29F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Zużyte opony od pojazdów osobowych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718EF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Składowanie luzem na terenie utwardzonym</w:t>
            </w:r>
          </w:p>
        </w:tc>
      </w:tr>
      <w:tr w:rsidR="00B602ED" w:rsidRPr="00B602ED" w14:paraId="29984704" w14:textId="77777777" w:rsidTr="00BB32BF">
        <w:trPr>
          <w:trHeight w:val="5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813C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C19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Magnetyczne i optyczne nośniki informacji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EC8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120 l – 240 l stanowiących jego własność</w:t>
            </w:r>
          </w:p>
        </w:tc>
      </w:tr>
      <w:tr w:rsidR="00B602ED" w:rsidRPr="00B602ED" w14:paraId="2EA21E88" w14:textId="77777777" w:rsidTr="00BB32BF">
        <w:trPr>
          <w:trHeight w:val="11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2DCF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315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Odpady ulegające biodegradacji, ze szczególnym uwzględnieniem bioodpadów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65D4D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KP-7 zamknięty, zabezpieczony przed warunkami atmosferycznymi. W miesiącach od stycznia do końca maja Zamawiający wymaga dostarczenia dodatkowego kontenera KP-7 otwartego, na żywe drzewa, gałęzie (w tym „choinkowe”)</w:t>
            </w:r>
          </w:p>
        </w:tc>
      </w:tr>
      <w:tr w:rsidR="00B602ED" w:rsidRPr="00B602ED" w14:paraId="39F3AAD8" w14:textId="77777777" w:rsidTr="00BB32BF">
        <w:trPr>
          <w:trHeight w:val="57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219F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9EE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Meble i inne odpady wielogabarytowe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53BC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KP-7, otwarty umożliwiający załadunek odpadów wielkogabarytowych</w:t>
            </w:r>
          </w:p>
        </w:tc>
      </w:tr>
      <w:tr w:rsidR="00B602ED" w:rsidRPr="00B602ED" w14:paraId="0E05B958" w14:textId="77777777" w:rsidTr="00BB32BF">
        <w:trPr>
          <w:trHeight w:val="59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00FA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ED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Odzież i tekstylia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382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w tym zakresie wymaga dostarczenia pojemnika do odbioru odpadów o pojemności 1 100 l</w:t>
            </w:r>
          </w:p>
        </w:tc>
      </w:tr>
      <w:tr w:rsidR="00B602ED" w:rsidRPr="00B602ED" w14:paraId="20E8E3C8" w14:textId="77777777" w:rsidTr="00BB32B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11C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CA9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Przeterminowane leki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181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240 l stanowiących jego własność</w:t>
            </w:r>
          </w:p>
        </w:tc>
      </w:tr>
      <w:tr w:rsidR="00B602ED" w:rsidRPr="00B602ED" w14:paraId="7CB93DA1" w14:textId="77777777" w:rsidTr="00BB32BF">
        <w:trPr>
          <w:gridAfter w:val="1"/>
          <w:wAfter w:w="7066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41EE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0BD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Chemikalia w tym:</w:t>
            </w:r>
          </w:p>
        </w:tc>
      </w:tr>
      <w:tr w:rsidR="00B602ED" w:rsidRPr="00B602ED" w14:paraId="1E41FFF1" w14:textId="77777777" w:rsidTr="00BB32BF">
        <w:trPr>
          <w:trHeight w:val="87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3E99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11a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703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Środki ochrony roślin lub opakowania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BDE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418E9F9C" w14:textId="77777777" w:rsidTr="00BB32B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7CCB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11b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531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Oleje i tłuszcze jadalne w opakowaniach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369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010791BA" w14:textId="77777777" w:rsidTr="00BB32BF">
        <w:trPr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0754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11c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EB5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Farby, tusze, farby drukarskie, kleje, lepiszcze i żywice, w tym tj. kleje, smary, farby, tusze, alkalia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7F6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41101F3A" w14:textId="77777777" w:rsidTr="00BB32BF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30FD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11d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180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Detergenty zawierające substancje niebezpieczne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99C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3BB3F34A" w14:textId="77777777" w:rsidTr="00BB32B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D1A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11e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EED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Detergenty w opakowaniach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EC5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736DCA2C" w14:textId="77777777" w:rsidTr="00BB32B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3960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11f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C30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Rozpuszczalniki w opakowaniach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FBB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32420769" w14:textId="77777777" w:rsidTr="00BB32BF">
        <w:trPr>
          <w:trHeight w:val="65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FA00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11g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BC7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po substancjach niebezpiecznych pochodzenia komunalnego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4C1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6B938D89" w14:textId="77777777" w:rsidTr="00BB32BF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1BD1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EC8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Tonery od drukarek i inne niż wymienione w 20 01 27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DB7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70E2FBD1" w14:textId="77777777" w:rsidTr="00BB32BF">
        <w:trPr>
          <w:trHeight w:val="10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BAE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0CC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Odpady niekwalifikujące się do odpadów medycznych powstające w gospodarstwie domowym w wyniku przyjmowania produktów leczniczych, w formie iniekcji                      i prowadzenia monitoringu poziomu substancji we krwi,                    w szczególności igły i strzykawki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23F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2C1DA25F" w14:textId="77777777" w:rsidTr="00BB32BF">
        <w:trPr>
          <w:trHeight w:val="7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480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FAD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Zużyte baterie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E9D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12B459A8" w14:textId="77777777" w:rsidTr="00BB32BF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DD3F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7F5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Zużyte akumulatory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3B6B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52C46B65" w14:textId="77777777" w:rsidTr="00BB32BF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3715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EB2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Zużyty sprzęt elektryczny i elektroniczny: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39A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602ED" w:rsidRPr="00B602ED" w14:paraId="5F20DE9A" w14:textId="77777777" w:rsidTr="00BB32BF">
        <w:trPr>
          <w:trHeight w:val="7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F694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16a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736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tym zużyty sprzęt elektryczny i elektroniczny zawierający freon (lodówki, zamrażarki)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A53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budynku wiaty</w:t>
            </w:r>
          </w:p>
        </w:tc>
      </w:tr>
      <w:tr w:rsidR="00B602ED" w:rsidRPr="00B602ED" w14:paraId="2355AF8B" w14:textId="77777777" w:rsidTr="00BB32BF">
        <w:trPr>
          <w:trHeight w:val="6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B4AE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16b</w:t>
            </w: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3EE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tym zużyty sprzęt elektryczny i elektroniczny niezawierający freon (telewizory, monitory)</w:t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90B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budynku wiaty</w:t>
            </w:r>
          </w:p>
        </w:tc>
      </w:tr>
      <w:tr w:rsidR="00B602ED" w:rsidRPr="00B602ED" w14:paraId="34A0DD23" w14:textId="77777777" w:rsidTr="00BB32BF">
        <w:trPr>
          <w:trHeight w:val="56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27C9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1E0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Niekompletny sprzęt elektryczny i elektroniczny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4AA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budynku wiaty</w:t>
            </w:r>
          </w:p>
        </w:tc>
      </w:tr>
      <w:tr w:rsidR="00B602ED" w:rsidRPr="00B602ED" w14:paraId="4929BCAF" w14:textId="77777777" w:rsidTr="00BB32BF">
        <w:trPr>
          <w:trHeight w:val="68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5F15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7A8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Żarówki energooszczędne, świetlówki oraz inne urządzenia zawierające rtęć, w tym termometry rtęciowe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footnoteReference w:id="8"/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54F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  <w:tr w:rsidR="00B602ED" w:rsidRPr="00B602ED" w14:paraId="06092A05" w14:textId="77777777" w:rsidTr="00BB32BF">
        <w:trPr>
          <w:gridAfter w:val="1"/>
          <w:wAfter w:w="7066" w:type="dxa"/>
          <w:trHeight w:val="69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5273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ED8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Odpady budowlane i rozbiórkowe stanowiące odpady komunalne w tym:</w:t>
            </w:r>
          </w:p>
        </w:tc>
      </w:tr>
      <w:tr w:rsidR="00B602ED" w:rsidRPr="00B602ED" w14:paraId="54E69EE0" w14:textId="77777777" w:rsidTr="00BB32BF">
        <w:trPr>
          <w:trHeight w:val="99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B59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19a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4F6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izolacyjne inne niż wymienione w 17 06 01                                 i 17 06 03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9"/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8EEB5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KP-7, otwarty umożliwiający załadunek odpadów</w:t>
            </w:r>
          </w:p>
        </w:tc>
      </w:tr>
      <w:tr w:rsidR="00B602ED" w:rsidRPr="00B602ED" w14:paraId="2E90E541" w14:textId="77777777" w:rsidTr="00BB32BF">
        <w:trPr>
          <w:trHeight w:val="76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DB68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19b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EB1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innych materiałów ceramicznych i elementów wyposażenia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10"/>
            </w:r>
          </w:p>
        </w:tc>
        <w:tc>
          <w:tcPr>
            <w:tcW w:w="7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D0AD3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KP-7, otwarty umożliwiający załadunek odpadów</w:t>
            </w:r>
          </w:p>
        </w:tc>
      </w:tr>
      <w:tr w:rsidR="00B602ED" w:rsidRPr="00B602ED" w14:paraId="3D96D485" w14:textId="77777777" w:rsidTr="00BB32BF">
        <w:trPr>
          <w:trHeight w:val="980"/>
        </w:trPr>
        <w:tc>
          <w:tcPr>
            <w:tcW w:w="5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A7CA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19c</w:t>
            </w:r>
          </w:p>
        </w:tc>
        <w:tc>
          <w:tcPr>
            <w:tcW w:w="63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943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betonu oraz gruz betonowy z rozbiórek i remontów</w:t>
            </w:r>
          </w:p>
          <w:p w14:paraId="16BE3BA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Gruz ceglany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022D7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KP-7, otwarty umożliwiający załadunek odpadów</w:t>
            </w:r>
          </w:p>
        </w:tc>
      </w:tr>
      <w:tr w:rsidR="00B602ED" w:rsidRPr="00B602ED" w14:paraId="17DE5587" w14:textId="77777777" w:rsidTr="00BB32BF">
        <w:trPr>
          <w:trHeight w:val="81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C530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19d</w:t>
            </w: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983B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Odpadowa papa</w:t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2CE87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KP-5-5,5m³ otwarty</w:t>
            </w:r>
          </w:p>
        </w:tc>
      </w:tr>
      <w:tr w:rsidR="00B602ED" w:rsidRPr="00B602ED" w14:paraId="1B6E72D7" w14:textId="77777777" w:rsidTr="00BB32BF">
        <w:trPr>
          <w:trHeight w:val="8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D60A" w14:textId="77777777" w:rsidR="000C067D" w:rsidRPr="00B602ED" w:rsidRDefault="000C067D" w:rsidP="00BB32B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19e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07B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Drewno bez elementów metalowych i szkła (deski, palety, etc.)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B0A9C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Kontener KP-7, otwarty umożliwiający załadunek odpadów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11"/>
            </w:r>
          </w:p>
        </w:tc>
      </w:tr>
      <w:tr w:rsidR="00AA3757" w:rsidRPr="00B602ED" w14:paraId="76A0E27E" w14:textId="77777777" w:rsidTr="00BB32BF">
        <w:trPr>
          <w:trHeight w:val="7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6E61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6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7BF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Zużyty sorbent na terenie PSZOK</w:t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A9B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z pojemników stanowiących jego własność</w:t>
            </w:r>
          </w:p>
        </w:tc>
      </w:tr>
    </w:tbl>
    <w:p w14:paraId="151E0160" w14:textId="77777777" w:rsidR="000C067D" w:rsidRPr="00B602ED" w:rsidRDefault="000C067D" w:rsidP="000C067D">
      <w:pPr>
        <w:spacing w:after="0" w:line="360" w:lineRule="auto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sectPr w:rsidR="000C067D" w:rsidRPr="00B602ED" w:rsidSect="00AD24A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F696FF8" w14:textId="4D7DEF97" w:rsidR="000C067D" w:rsidRPr="00B602ED" w:rsidRDefault="000C067D" w:rsidP="00AB1538">
      <w:pPr>
        <w:spacing w:after="0" w:line="360" w:lineRule="auto"/>
        <w:ind w:left="851" w:hanging="851"/>
        <w:jc w:val="both"/>
        <w:rPr>
          <w:rStyle w:val="Wyrnienieintensywne"/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lastRenderedPageBreak/>
        <w:t>3.1</w:t>
      </w:r>
      <w:r w:rsidR="00496033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0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 xml:space="preserve">Punkt Selektywnej Zbiórki Odpadów Komunalnych w Ziemnicach przyjmuje selektywnie zebrane odpady komunalne od mieszkańców gminy. PSZOK jest czynny </w:t>
      </w:r>
      <w:r w:rsidRPr="00B602ED">
        <w:rPr>
          <w:rFonts w:ascii="Times New Roman" w:hAnsi="Times New Roman" w:cs="Times New Roman"/>
          <w:sz w:val="24"/>
          <w:szCs w:val="24"/>
        </w:rPr>
        <w:t>w poniedziałki w godzinach 15:00</w:t>
      </w:r>
      <w:r w:rsidR="00AB1538" w:rsidRPr="00B602ED">
        <w:rPr>
          <w:rFonts w:ascii="Times New Roman" w:hAnsi="Times New Roman" w:cs="Times New Roman"/>
          <w:sz w:val="24"/>
          <w:szCs w:val="24"/>
        </w:rPr>
        <w:t xml:space="preserve"> – </w:t>
      </w:r>
      <w:r w:rsidRPr="00B602ED">
        <w:rPr>
          <w:rFonts w:ascii="Times New Roman" w:hAnsi="Times New Roman" w:cs="Times New Roman"/>
          <w:sz w:val="24"/>
          <w:szCs w:val="24"/>
        </w:rPr>
        <w:t>17:00, środy w godzinach 15:00</w:t>
      </w:r>
      <w:r w:rsidR="00AB1538" w:rsidRPr="00B602ED">
        <w:rPr>
          <w:rFonts w:ascii="Times New Roman" w:hAnsi="Times New Roman" w:cs="Times New Roman"/>
          <w:sz w:val="24"/>
          <w:szCs w:val="24"/>
        </w:rPr>
        <w:t xml:space="preserve"> – </w:t>
      </w:r>
      <w:r w:rsidRPr="00B602ED">
        <w:rPr>
          <w:rFonts w:ascii="Times New Roman" w:hAnsi="Times New Roman" w:cs="Times New Roman"/>
          <w:sz w:val="24"/>
          <w:szCs w:val="24"/>
        </w:rPr>
        <w:t>17:00 oraz w soboty w godzinach 10:00</w:t>
      </w:r>
      <w:r w:rsidR="00AB1538" w:rsidRPr="00B602ED">
        <w:rPr>
          <w:rFonts w:ascii="Times New Roman" w:hAnsi="Times New Roman" w:cs="Times New Roman"/>
          <w:sz w:val="24"/>
          <w:szCs w:val="24"/>
        </w:rPr>
        <w:t xml:space="preserve"> – </w:t>
      </w:r>
      <w:r w:rsidRPr="00B602ED">
        <w:rPr>
          <w:rFonts w:ascii="Times New Roman" w:hAnsi="Times New Roman" w:cs="Times New Roman"/>
          <w:sz w:val="24"/>
          <w:szCs w:val="24"/>
        </w:rPr>
        <w:t xml:space="preserve">12:00.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Przy wjeździe na teren PSZOK-u zlokalizowany jest budynek socjalno-bytowy, który pełni funkcję budynku administracyjnego. Przy wjeździe znajdują się wagi najazdowa oraz ręczna.</w:t>
      </w:r>
    </w:p>
    <w:p w14:paraId="3AF97EA5" w14:textId="209AA9D6" w:rsidR="000C067D" w:rsidRPr="00B602ED" w:rsidRDefault="000C067D" w:rsidP="000C067D">
      <w:pPr>
        <w:spacing w:after="0" w:line="360" w:lineRule="auto"/>
        <w:ind w:left="851" w:hanging="851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3.1</w:t>
      </w:r>
      <w:r w:rsidR="00D77A18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1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 xml:space="preserve">Odpady wielkogabarytowe, niebezpieczne i elektrośmieci gromadzone będą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w odpowiednich kontenerach lub bezpośrednio w boksach pod wiatą. Pozostałe odpady segregowane, czyli papier i makulatura, plastiki, szkło oraz odpady z ogrodów będą wrzucane do zakrytych pojemników rozstawionych na placu. Obsługą                      PSZOK-u zajmować się będzie Zamawiający.</w:t>
      </w:r>
    </w:p>
    <w:p w14:paraId="107C5C08" w14:textId="2B282700" w:rsidR="000C067D" w:rsidRPr="00B602ED" w:rsidRDefault="000C067D" w:rsidP="000C067D">
      <w:pPr>
        <w:spacing w:after="0" w:line="360" w:lineRule="auto"/>
        <w:ind w:left="851" w:hanging="851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3.1</w:t>
      </w:r>
      <w:r w:rsidR="00526E59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2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 xml:space="preserve">Wykonawca będzie zobowiązany do odbioru odpadów komunalnych pochodzących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>od właścicieli nieruchomości, którzy złożyli deklaracje o wysokości opłaty za gospodarowanie odpadami komunalnymi lub wobec których określono obowiązek wnoszenia takiej opłaty.</w:t>
      </w:r>
    </w:p>
    <w:p w14:paraId="0DE35B74" w14:textId="6093A45A" w:rsidR="000C067D" w:rsidRPr="00B602ED" w:rsidRDefault="000C067D" w:rsidP="000C067D">
      <w:pPr>
        <w:spacing w:after="0" w:line="360" w:lineRule="auto"/>
        <w:ind w:left="851" w:hanging="851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3.1</w:t>
      </w:r>
      <w:r w:rsidR="00AD17A0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 xml:space="preserve">Wykonawca będzie miał obowiązek zapewnić na cały okres zamówienia pojemniki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br/>
        <w:t xml:space="preserve">i kontenery przystosowane do rodzaju i ilości odbieranych odpadów na terenie PSZOK. Przy doborze kontenerów należy także uwzględnić budowę PSZOK                             i związaną z tym ilość miejsca do posadowienia pojemników/kontenerów. Zamawiający zastrzega sobie prawo zmiany rodzaju oraz pojemności pojemników/kontenerów, w trakcie trwania umowy. Wykonawca ma za zadanie zapoznać się z powierzchnią placu PSZOK oraz budynków, celem zaplanowania odpowiedniego rodzaju pojemników/kontenerów do gromadzenia poszczególnych odpadów i w razie potrzeby, wyłącznie za zgodą Zamawiającego wyposażyć PSZOK w inne pojemniki niż określone w tabeli nr </w:t>
      </w:r>
      <w:r w:rsidR="008A1557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5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</w:p>
    <w:p w14:paraId="66381B9F" w14:textId="3B1A4C10" w:rsidR="000C067D" w:rsidRPr="00B602ED" w:rsidRDefault="000C067D" w:rsidP="000C067D">
      <w:pPr>
        <w:spacing w:after="0" w:line="360" w:lineRule="auto"/>
        <w:ind w:left="851" w:hanging="851"/>
        <w:jc w:val="both"/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3.1</w:t>
      </w:r>
      <w:r w:rsidR="001647FA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>4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  <w:t>Konieczność odbioru odpadów z PSZOK będzie zgłaszana przez pracownika Gminy Kunice, Wykonawca będzie realizował odbiór odpadów w terminie 3 dni roboczych licząc od dnia zawiadomienia.</w:t>
      </w:r>
    </w:p>
    <w:p w14:paraId="6A9049DF" w14:textId="7B789969" w:rsidR="00786CCE" w:rsidRPr="00B602ED" w:rsidRDefault="006F3E19" w:rsidP="00786CCE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3.15 </w:t>
      </w:r>
      <w:r w:rsidR="00C85B3B" w:rsidRPr="00B602ED">
        <w:rPr>
          <w:rStyle w:val="Wyrnienieintensywne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   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B602ED">
        <w:rPr>
          <w:rStyle w:val="Wyrnienieintensywne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biórki odpadów wielkogabarytowych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="00F2661E" w:rsidRPr="00B602ED">
        <w:rPr>
          <w:rStyle w:val="Wyrnienieintensywne"/>
          <w:rFonts w:ascii="Times New Roman" w:hAnsi="Times New Roman" w:cs="Times New Roman"/>
          <w:bCs w:val="0"/>
          <w:i w:val="0"/>
          <w:iCs w:val="0"/>
          <w:color w:val="auto"/>
          <w:sz w:val="24"/>
          <w:szCs w:val="24"/>
        </w:rPr>
        <w:t xml:space="preserve">oraz </w:t>
      </w:r>
      <w:r w:rsidR="00644702" w:rsidRPr="00B602ED">
        <w:rPr>
          <w:rStyle w:val="Wyrnienieintensywne"/>
          <w:rFonts w:ascii="Times New Roman" w:hAnsi="Times New Roman" w:cs="Times New Roman"/>
          <w:bCs w:val="0"/>
          <w:i w:val="0"/>
          <w:iCs w:val="0"/>
          <w:color w:val="auto"/>
          <w:sz w:val="24"/>
          <w:szCs w:val="24"/>
        </w:rPr>
        <w:t xml:space="preserve">zbiórki </w:t>
      </w:r>
      <w:r w:rsidR="00F2661E" w:rsidRPr="00B602ED">
        <w:rPr>
          <w:rStyle w:val="Wyrnienieintensywne"/>
          <w:rFonts w:ascii="Times New Roman" w:hAnsi="Times New Roman" w:cs="Times New Roman"/>
          <w:bCs w:val="0"/>
          <w:i w:val="0"/>
          <w:iCs w:val="0"/>
          <w:color w:val="auto"/>
          <w:sz w:val="24"/>
          <w:szCs w:val="24"/>
        </w:rPr>
        <w:t>odpadów</w:t>
      </w:r>
      <w:r w:rsidR="00644702" w:rsidRPr="00B602ED">
        <w:rPr>
          <w:rStyle w:val="Wyrnienieintensywne"/>
          <w:rFonts w:ascii="Times New Roman" w:hAnsi="Times New Roman" w:cs="Times New Roman"/>
          <w:bCs w:val="0"/>
          <w:i w:val="0"/>
          <w:iCs w:val="0"/>
          <w:color w:val="auto"/>
          <w:sz w:val="24"/>
          <w:szCs w:val="24"/>
        </w:rPr>
        <w:t xml:space="preserve"> </w:t>
      </w:r>
      <w:r w:rsidR="00CC0DB0" w:rsidRPr="00B602ED">
        <w:rPr>
          <w:rStyle w:val="Wyrnienieintensywne"/>
          <w:rFonts w:ascii="Times New Roman" w:hAnsi="Times New Roman" w:cs="Times New Roman"/>
          <w:bCs w:val="0"/>
          <w:i w:val="0"/>
          <w:iCs w:val="0"/>
          <w:color w:val="auto"/>
          <w:sz w:val="24"/>
          <w:szCs w:val="24"/>
        </w:rPr>
        <w:t>odzież i tekstylia</w:t>
      </w:r>
      <w:r w:rsidR="00F2661E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należy </w:t>
      </w:r>
      <w:r w:rsidRPr="00B602ED">
        <w:rPr>
          <w:rFonts w:ascii="Times New Roman" w:hAnsi="Times New Roman" w:cs="Times New Roman"/>
          <w:sz w:val="24"/>
          <w:szCs w:val="24"/>
        </w:rPr>
        <w:t xml:space="preserve">przeprowadzić </w:t>
      </w:r>
      <w:r w:rsidR="00CC0DB0" w:rsidRPr="00B602ED">
        <w:rPr>
          <w:rFonts w:ascii="Times New Roman" w:hAnsi="Times New Roman" w:cs="Times New Roman"/>
          <w:sz w:val="24"/>
          <w:szCs w:val="24"/>
        </w:rPr>
        <w:t xml:space="preserve">po </w:t>
      </w:r>
      <w:r w:rsidR="00672AF9" w:rsidRPr="00B602ED">
        <w:rPr>
          <w:rFonts w:ascii="Times New Roman" w:hAnsi="Times New Roman" w:cs="Times New Roman"/>
          <w:sz w:val="24"/>
          <w:szCs w:val="24"/>
        </w:rPr>
        <w:t>c</w:t>
      </w:r>
      <w:r w:rsidRPr="00B602ED">
        <w:rPr>
          <w:rFonts w:ascii="Times New Roman" w:hAnsi="Times New Roman" w:cs="Times New Roman"/>
          <w:sz w:val="24"/>
          <w:szCs w:val="24"/>
        </w:rPr>
        <w:t>ztery razy w okresie obowiązywania umowy – nie rzadziej niż jeden raz na 6 miesięcy (po jednym odbiorze w</w:t>
      </w:r>
      <w:r w:rsidR="00672AF9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roku</w:t>
      </w:r>
      <w:r w:rsidR="00672AF9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w sezonie wiosennym </w:t>
      </w:r>
      <w:r w:rsidR="00CC0DB0" w:rsidRPr="00B602ED">
        <w:rPr>
          <w:rFonts w:ascii="Times New Roman" w:hAnsi="Times New Roman" w:cs="Times New Roman"/>
          <w:sz w:val="24"/>
          <w:szCs w:val="24"/>
        </w:rPr>
        <w:br/>
      </w:r>
      <w:r w:rsidRPr="00B602ED">
        <w:rPr>
          <w:rFonts w:ascii="Times New Roman" w:hAnsi="Times New Roman" w:cs="Times New Roman"/>
          <w:sz w:val="24"/>
          <w:szCs w:val="24"/>
        </w:rPr>
        <w:t>i jednym odbiorze w roku w sezonie jesiennym) w terminach ustalonych przez Zamawiającego.</w:t>
      </w:r>
      <w:r w:rsidR="00786CCE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786CCE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Wykonawca zobowiązany jest odbierać w/w odpady bezpośrednio </w:t>
      </w:r>
      <w:r w:rsidR="00805E92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</w:r>
      <w:r w:rsidR="00786CCE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z nieruchomości zamieszkałych wystawianych w formie tzw. „wystawki”.</w:t>
      </w:r>
    </w:p>
    <w:p w14:paraId="1CD77904" w14:textId="34DE2645" w:rsidR="00DB48BB" w:rsidRPr="00B602ED" w:rsidRDefault="003C31E3" w:rsidP="00DB48BB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3.16   Wykonawca zobowiązany</w:t>
      </w:r>
      <w:r w:rsidR="00DB48BB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jest ważyć odpady zebrane w ramach zbiórek odpadów wielkogabarytowych oraz odzieży i tekstyliów na legalizowanej wadze znajdującej </w:t>
      </w:r>
      <w:r w:rsidR="006508C7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się</w:t>
      </w:r>
      <w:r w:rsidR="00DB48BB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  <w:t>w miejscu, do którego zostaną przekazane zebrane odpady.</w:t>
      </w:r>
    </w:p>
    <w:p w14:paraId="769AE9E4" w14:textId="40F5D8EE" w:rsidR="00DB48BB" w:rsidRPr="00B602ED" w:rsidRDefault="0037049D" w:rsidP="0037049D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3.17   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Przez odpady wielkogabarytowe, które będą odbierane w ramach niniejszej zbiórki należy rozumieć odpady, które ze względu na duże rozmiary i/lub wagę nie mieszczą się do pojemnika na pozostałe odpady, są to w szczególności: stoły, szafy, krzesła, sofy, dywany, wózki dziecięce, materace, rowery, zabawki dużych rozmiarów, wanny, drzwi, umywalki, muszle toaletowe itp. odpady, z wyłączeniem opon oraz odpadów zużytego sprzętu elektrycznego i elektronicznego.</w:t>
      </w:r>
    </w:p>
    <w:p w14:paraId="42C2DE1E" w14:textId="35ABBB98" w:rsidR="006508C7" w:rsidRPr="00B602ED" w:rsidRDefault="006508C7" w:rsidP="0037049D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</w:t>
      </w:r>
      <w:r w:rsidR="00BF253C" w:rsidRPr="00B602ED">
        <w:rPr>
          <w:rFonts w:ascii="Times New Roman" w:hAnsi="Times New Roman" w:cs="Times New Roman"/>
          <w:sz w:val="24"/>
          <w:szCs w:val="24"/>
        </w:rPr>
        <w:t>8</w:t>
      </w:r>
      <w:r w:rsidRPr="00B602ED">
        <w:rPr>
          <w:rFonts w:ascii="Times New Roman" w:hAnsi="Times New Roman" w:cs="Times New Roman"/>
          <w:sz w:val="24"/>
          <w:szCs w:val="24"/>
        </w:rPr>
        <w:t xml:space="preserve">    Do odpadów odzieży i tekstyliów należy również zaliczyć obuwie.</w:t>
      </w:r>
    </w:p>
    <w:p w14:paraId="23102F33" w14:textId="33E7F452" w:rsidR="008757F6" w:rsidRPr="00B602ED" w:rsidRDefault="00842846" w:rsidP="00CD2E1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3.1</w:t>
      </w:r>
      <w:r w:rsidR="00BF253C" w:rsidRPr="00B602ED">
        <w:rPr>
          <w:rFonts w:ascii="Times New Roman" w:hAnsi="Times New Roman" w:cs="Times New Roman"/>
          <w:sz w:val="24"/>
          <w:szCs w:val="24"/>
        </w:rPr>
        <w:t>9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693D75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F72311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693D75" w:rsidRPr="00B602ED">
        <w:rPr>
          <w:rFonts w:ascii="Times New Roman" w:hAnsi="Times New Roman" w:cs="Times New Roman"/>
          <w:sz w:val="24"/>
          <w:szCs w:val="24"/>
        </w:rPr>
        <w:t xml:space="preserve">Wykonawca zobowiązany jest do </w:t>
      </w:r>
      <w:r w:rsidR="00693D75" w:rsidRPr="00B602ED">
        <w:rPr>
          <w:rFonts w:ascii="Times New Roman" w:hAnsi="Times New Roman" w:cs="Times New Roman"/>
          <w:b/>
          <w:bCs/>
          <w:sz w:val="24"/>
          <w:szCs w:val="24"/>
        </w:rPr>
        <w:t>wyposażania nieruchomości w worki do selektywnej zbiórki odpadów</w:t>
      </w:r>
      <w:r w:rsidR="00693D75" w:rsidRPr="00B602ED">
        <w:rPr>
          <w:rFonts w:ascii="Times New Roman" w:hAnsi="Times New Roman" w:cs="Times New Roman"/>
          <w:sz w:val="24"/>
          <w:szCs w:val="24"/>
        </w:rPr>
        <w:t>:</w:t>
      </w:r>
    </w:p>
    <w:p w14:paraId="7F82B66A" w14:textId="77777777" w:rsidR="008757F6" w:rsidRPr="00B602ED" w:rsidRDefault="008757F6" w:rsidP="008757F6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- </w:t>
      </w:r>
      <w:r w:rsidR="00693D75" w:rsidRPr="00B602ED">
        <w:rPr>
          <w:rFonts w:ascii="Times New Roman" w:hAnsi="Times New Roman" w:cs="Times New Roman"/>
          <w:sz w:val="24"/>
          <w:szCs w:val="24"/>
        </w:rPr>
        <w:t>szkła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kolorze zielonym</w:t>
      </w:r>
      <w:r w:rsidR="00693D75" w:rsidRPr="00B602ED">
        <w:rPr>
          <w:rFonts w:ascii="Times New Roman" w:hAnsi="Times New Roman" w:cs="Times New Roman"/>
          <w:sz w:val="24"/>
          <w:szCs w:val="24"/>
        </w:rPr>
        <w:t>,</w:t>
      </w:r>
    </w:p>
    <w:p w14:paraId="321ACC2B" w14:textId="77777777" w:rsidR="008757F6" w:rsidRPr="00B602ED" w:rsidRDefault="008757F6" w:rsidP="008757F6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- </w:t>
      </w:r>
      <w:r w:rsidR="00693D75" w:rsidRPr="00B602ED">
        <w:rPr>
          <w:rFonts w:ascii="Times New Roman" w:hAnsi="Times New Roman" w:cs="Times New Roman"/>
          <w:sz w:val="24"/>
          <w:szCs w:val="24"/>
        </w:rPr>
        <w:t>papier</w:t>
      </w:r>
      <w:r w:rsidR="005B0319" w:rsidRPr="00B602ED">
        <w:rPr>
          <w:rFonts w:ascii="Times New Roman" w:hAnsi="Times New Roman" w:cs="Times New Roman"/>
          <w:sz w:val="24"/>
          <w:szCs w:val="24"/>
        </w:rPr>
        <w:t>u</w:t>
      </w:r>
      <w:r w:rsidR="00693D75" w:rsidRPr="00B602ED">
        <w:rPr>
          <w:rFonts w:ascii="Times New Roman" w:hAnsi="Times New Roman" w:cs="Times New Roman"/>
          <w:sz w:val="24"/>
          <w:szCs w:val="24"/>
        </w:rPr>
        <w:t xml:space="preserve"> i makulatur</w:t>
      </w:r>
      <w:r w:rsidR="005B0319" w:rsidRPr="00B602ED">
        <w:rPr>
          <w:rFonts w:ascii="Times New Roman" w:hAnsi="Times New Roman" w:cs="Times New Roman"/>
          <w:sz w:val="24"/>
          <w:szCs w:val="24"/>
        </w:rPr>
        <w:t>y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kolorze niebieskim,</w:t>
      </w:r>
    </w:p>
    <w:p w14:paraId="4F76FAA7" w14:textId="54E07754" w:rsidR="008757F6" w:rsidRPr="00B602ED" w:rsidRDefault="008757F6" w:rsidP="008757F6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- </w:t>
      </w:r>
      <w:r w:rsidR="00693D75" w:rsidRPr="00B602ED">
        <w:rPr>
          <w:rFonts w:ascii="Times New Roman" w:hAnsi="Times New Roman" w:cs="Times New Roman"/>
          <w:sz w:val="24"/>
          <w:szCs w:val="24"/>
        </w:rPr>
        <w:t>popi</w:t>
      </w:r>
      <w:r w:rsidR="005B0319" w:rsidRPr="00B602ED">
        <w:rPr>
          <w:rFonts w:ascii="Times New Roman" w:hAnsi="Times New Roman" w:cs="Times New Roman"/>
          <w:sz w:val="24"/>
          <w:szCs w:val="24"/>
        </w:rPr>
        <w:t>o</w:t>
      </w:r>
      <w:r w:rsidR="00693D75" w:rsidRPr="00B602ED">
        <w:rPr>
          <w:rFonts w:ascii="Times New Roman" w:hAnsi="Times New Roman" w:cs="Times New Roman"/>
          <w:sz w:val="24"/>
          <w:szCs w:val="24"/>
        </w:rPr>
        <w:t>ł</w:t>
      </w:r>
      <w:r w:rsidR="005B0319" w:rsidRPr="00B602ED">
        <w:rPr>
          <w:rFonts w:ascii="Times New Roman" w:hAnsi="Times New Roman" w:cs="Times New Roman"/>
          <w:sz w:val="24"/>
          <w:szCs w:val="24"/>
        </w:rPr>
        <w:t>u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kolorze </w:t>
      </w:r>
      <w:r w:rsidR="00FB0657" w:rsidRPr="00B602ED">
        <w:rPr>
          <w:rFonts w:ascii="Times New Roman" w:hAnsi="Times New Roman" w:cs="Times New Roman"/>
          <w:sz w:val="24"/>
          <w:szCs w:val="24"/>
        </w:rPr>
        <w:t>szarym/czarnym.</w:t>
      </w:r>
    </w:p>
    <w:p w14:paraId="79B44A6F" w14:textId="73961D74" w:rsidR="003749C7" w:rsidRPr="00B602ED" w:rsidRDefault="00693D75" w:rsidP="00397E47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Minimalna pojemność worków </w:t>
      </w:r>
      <w:r w:rsidR="00D8216A" w:rsidRPr="00B602ED">
        <w:rPr>
          <w:rFonts w:ascii="Times New Roman" w:hAnsi="Times New Roman" w:cs="Times New Roman"/>
          <w:sz w:val="24"/>
          <w:szCs w:val="24"/>
        </w:rPr>
        <w:t>do selektywnej zbiórki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D8216A" w:rsidRPr="00B602ED">
        <w:rPr>
          <w:rFonts w:ascii="Times New Roman" w:hAnsi="Times New Roman" w:cs="Times New Roman"/>
          <w:sz w:val="24"/>
          <w:szCs w:val="24"/>
        </w:rPr>
        <w:t>odpadów wynosi: nie mniej niż</w:t>
      </w:r>
      <w:r w:rsidR="00397E47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D8216A" w:rsidRPr="00B602ED">
        <w:rPr>
          <w:rFonts w:ascii="Times New Roman" w:hAnsi="Times New Roman" w:cs="Times New Roman"/>
          <w:sz w:val="24"/>
          <w:szCs w:val="24"/>
        </w:rPr>
        <w:t>120 l do zbiórki odpadów z papieru</w:t>
      </w:r>
      <w:r w:rsidR="005B0319" w:rsidRPr="00B602ED">
        <w:rPr>
          <w:rFonts w:ascii="Times New Roman" w:hAnsi="Times New Roman" w:cs="Times New Roman"/>
          <w:sz w:val="24"/>
          <w:szCs w:val="24"/>
        </w:rPr>
        <w:t xml:space="preserve"> i makulatury</w:t>
      </w:r>
      <w:r w:rsidR="00D8216A" w:rsidRPr="00B602ED">
        <w:rPr>
          <w:rFonts w:ascii="Times New Roman" w:hAnsi="Times New Roman" w:cs="Times New Roman"/>
          <w:sz w:val="24"/>
          <w:szCs w:val="24"/>
        </w:rPr>
        <w:t xml:space="preserve"> oraz nie mniej niż 80 l do zbiórki odpadów ze szkła</w:t>
      </w:r>
      <w:r w:rsidR="00397E47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D8216A" w:rsidRPr="00B602ED">
        <w:rPr>
          <w:rFonts w:ascii="Times New Roman" w:hAnsi="Times New Roman" w:cs="Times New Roman"/>
          <w:sz w:val="24"/>
          <w:szCs w:val="24"/>
        </w:rPr>
        <w:t xml:space="preserve">i popiołu. </w:t>
      </w:r>
      <w:r w:rsidR="002A31B7" w:rsidRPr="00B602ED">
        <w:rPr>
          <w:rFonts w:ascii="Times New Roman" w:hAnsi="Times New Roman" w:cs="Times New Roman"/>
          <w:sz w:val="24"/>
          <w:szCs w:val="24"/>
        </w:rPr>
        <w:t>Szacowane zapotrzebowanie na worki (na podstawie aktualnych danych o nieruchomościach zamieszkałych)</w:t>
      </w:r>
      <w:r w:rsidR="005F743D" w:rsidRPr="00B602ED">
        <w:rPr>
          <w:rFonts w:ascii="Times New Roman" w:hAnsi="Times New Roman" w:cs="Times New Roman"/>
          <w:sz w:val="24"/>
          <w:szCs w:val="24"/>
        </w:rPr>
        <w:t xml:space="preserve">: do zbiórki szkła – około </w:t>
      </w:r>
      <w:r w:rsidR="0085760A" w:rsidRPr="00B602ED">
        <w:rPr>
          <w:rFonts w:ascii="Times New Roman" w:hAnsi="Times New Roman" w:cs="Times New Roman"/>
          <w:sz w:val="24"/>
          <w:szCs w:val="24"/>
        </w:rPr>
        <w:t>23 000 sztuk/rok, do zbiórki papieru i makulatury – około 27 500 sztuk/rok, do zbiórki popiołu – około 19 500 sztuk/rok.</w:t>
      </w:r>
      <w:r w:rsidR="008E04AD" w:rsidRPr="00B602ED">
        <w:rPr>
          <w:rFonts w:ascii="Times New Roman" w:hAnsi="Times New Roman" w:cs="Times New Roman"/>
          <w:sz w:val="24"/>
          <w:szCs w:val="24"/>
        </w:rPr>
        <w:t xml:space="preserve"> Wykonawca powinien uwzględnić przy kalkulacji ceny oferty, że ilość worków określona powyżej, w które należy wyposażyć nieruchomości zamieszkałe jest wyłącznie szacunkowa i prawdopodobnie ulegnie zwiększeniu, a tym samym rzeczywiste zapotrzebowanie na worki w trakcie </w:t>
      </w:r>
      <w:r w:rsidR="00CD2E10" w:rsidRPr="00B602ED">
        <w:rPr>
          <w:rFonts w:ascii="Times New Roman" w:hAnsi="Times New Roman" w:cs="Times New Roman"/>
          <w:sz w:val="24"/>
          <w:szCs w:val="24"/>
        </w:rPr>
        <w:t xml:space="preserve">obowiązywania </w:t>
      </w:r>
      <w:r w:rsidR="008E04AD" w:rsidRPr="00B602ED">
        <w:rPr>
          <w:rFonts w:ascii="Times New Roman" w:hAnsi="Times New Roman" w:cs="Times New Roman"/>
          <w:sz w:val="24"/>
          <w:szCs w:val="24"/>
        </w:rPr>
        <w:t xml:space="preserve">umowy </w:t>
      </w:r>
      <w:r w:rsidR="00CD2E10" w:rsidRPr="00B602ED">
        <w:rPr>
          <w:rFonts w:ascii="Times New Roman" w:hAnsi="Times New Roman" w:cs="Times New Roman"/>
          <w:sz w:val="24"/>
          <w:szCs w:val="24"/>
        </w:rPr>
        <w:t>może wzrosnąć nawet o 10% - 15%.</w:t>
      </w:r>
    </w:p>
    <w:p w14:paraId="62D6FE45" w14:textId="5B1236A1" w:rsidR="00842846" w:rsidRPr="00B602ED" w:rsidRDefault="003749C7" w:rsidP="003749C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  3.</w:t>
      </w:r>
      <w:r w:rsidR="00BF253C" w:rsidRPr="00B602ED">
        <w:rPr>
          <w:rFonts w:ascii="Times New Roman" w:hAnsi="Times New Roman" w:cs="Times New Roman"/>
          <w:sz w:val="24"/>
          <w:szCs w:val="24"/>
        </w:rPr>
        <w:t>20</w:t>
      </w:r>
      <w:r w:rsidRPr="00B602ED">
        <w:rPr>
          <w:rFonts w:ascii="Times New Roman" w:hAnsi="Times New Roman" w:cs="Times New Roman"/>
          <w:sz w:val="24"/>
          <w:szCs w:val="24"/>
        </w:rPr>
        <w:t xml:space="preserve">     Wykonawca zobowiązany jest dostarczyć Zamawiającemu </w:t>
      </w:r>
      <w:r w:rsidR="009C021C" w:rsidRPr="00B602ED">
        <w:rPr>
          <w:rFonts w:ascii="Times New Roman" w:hAnsi="Times New Roman" w:cs="Times New Roman"/>
          <w:sz w:val="24"/>
          <w:szCs w:val="24"/>
        </w:rPr>
        <w:t>(do siedziby Urzędu Gminy w Kunicach), na żądanie przekazane pocztą elektroniczną dodatkowe worki w ilości nie mniejszej niż 100 sztuk, w terminie 3 dni roboczych od dnia zgłoszenia przez Zamawiającego. Łączna ilość dostarczanych worków nie będzie większa niż 100 szt</w:t>
      </w:r>
      <w:r w:rsidR="000A35B1" w:rsidRPr="00B602ED">
        <w:rPr>
          <w:rFonts w:ascii="Times New Roman" w:hAnsi="Times New Roman" w:cs="Times New Roman"/>
          <w:sz w:val="24"/>
          <w:szCs w:val="24"/>
        </w:rPr>
        <w:t>uk</w:t>
      </w:r>
      <w:r w:rsidR="009C021C" w:rsidRPr="00B602ED">
        <w:rPr>
          <w:rFonts w:ascii="Times New Roman" w:hAnsi="Times New Roman" w:cs="Times New Roman"/>
          <w:sz w:val="24"/>
          <w:szCs w:val="24"/>
        </w:rPr>
        <w:t xml:space="preserve"> miesięcznie.</w:t>
      </w:r>
    </w:p>
    <w:p w14:paraId="7ECB54CB" w14:textId="0FFAA712" w:rsidR="00E70783" w:rsidRPr="00B602ED" w:rsidRDefault="00E70783" w:rsidP="003749C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  3.</w:t>
      </w:r>
      <w:r w:rsidR="00BF253C" w:rsidRPr="00B602ED">
        <w:rPr>
          <w:rFonts w:ascii="Times New Roman" w:hAnsi="Times New Roman" w:cs="Times New Roman"/>
          <w:sz w:val="24"/>
          <w:szCs w:val="24"/>
        </w:rPr>
        <w:t>21</w:t>
      </w:r>
      <w:r w:rsidRPr="00B602ED">
        <w:rPr>
          <w:rFonts w:ascii="Times New Roman" w:hAnsi="Times New Roman" w:cs="Times New Roman"/>
          <w:sz w:val="24"/>
          <w:szCs w:val="24"/>
        </w:rPr>
        <w:t xml:space="preserve">     Wymagania w stosunku do worków</w:t>
      </w:r>
      <w:r w:rsidR="00705A60" w:rsidRPr="00B602ED">
        <w:rPr>
          <w:rFonts w:ascii="Times New Roman" w:hAnsi="Times New Roman" w:cs="Times New Roman"/>
          <w:sz w:val="24"/>
          <w:szCs w:val="24"/>
        </w:rPr>
        <w:t xml:space="preserve"> do zbiórki</w:t>
      </w:r>
      <w:r w:rsidRPr="00B602ED">
        <w:rPr>
          <w:rFonts w:ascii="Times New Roman" w:hAnsi="Times New Roman" w:cs="Times New Roman"/>
          <w:sz w:val="24"/>
          <w:szCs w:val="24"/>
        </w:rPr>
        <w:t xml:space="preserve"> odpadów segregowanych:</w:t>
      </w:r>
    </w:p>
    <w:p w14:paraId="4BE98EC5" w14:textId="610A60B9" w:rsidR="00C30121" w:rsidRPr="00B602ED" w:rsidRDefault="00C30121" w:rsidP="000C6453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a)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powinny być wykonane z folii polietylowej PE-LD lub równoważnego materiału, nie zawierającego kadmu, ołowiu i innych pierwiastków szkodliwych dla środowiska,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lastRenderedPageBreak/>
        <w:t>przy czym minimalna grubość worków do gromadzenia odpadów</w:t>
      </w:r>
      <w:r w:rsidR="000C6453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nie może być mniejsza niż 0,05 mm</w:t>
      </w:r>
      <w:r w:rsidR="000C6453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,</w:t>
      </w:r>
    </w:p>
    <w:p w14:paraId="3C4A7A0B" w14:textId="34FD2681" w:rsidR="00C30121" w:rsidRPr="00B602ED" w:rsidRDefault="000C6453" w:rsidP="000C6453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b)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powinny być odporne na działanie promieni UV, niskich temperatur oraz środków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chemicznych,</w:t>
      </w:r>
    </w:p>
    <w:p w14:paraId="6C86AB0E" w14:textId="2EC4F3D9" w:rsidR="00C30121" w:rsidRPr="00B602ED" w:rsidRDefault="000C6453" w:rsidP="000C6453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c)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powinny spełniać wymagania określone w ustawie z dnia 30 sierpnia 2002 r. </w:t>
      </w:r>
      <w:r w:rsidR="004D7FAD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o systemie oceny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zgodności, wymagania Polskich Norm lub norm europejskich,</w:t>
      </w:r>
    </w:p>
    <w:p w14:paraId="1B7A4A45" w14:textId="5E44690E" w:rsidR="00C30121" w:rsidRPr="00B602ED" w:rsidRDefault="000C6453" w:rsidP="000405A0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d)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powinny posiadać wytrzymałość na obciążenia minimum 30 kg (dla odpadów </w:t>
      </w:r>
      <w:r w:rsidR="000405A0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– popiół)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oraz minimum 60 kg (dla odpadów</w:t>
      </w:r>
      <w:r w:rsidR="000405A0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papieru i szkła),</w:t>
      </w:r>
    </w:p>
    <w:p w14:paraId="085E1F2D" w14:textId="44101140" w:rsidR="00C30121" w:rsidRPr="00B602ED" w:rsidRDefault="000405A0" w:rsidP="000405A0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e)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powinny posiadać trwałą i czytelną informację o rodzaju gromadzonych w nich odpadów;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dopuszcza się także umieszczenie informacji z nazwą firmy lub oznaczeniem nieruchomości,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dla których zostały przekazane,</w:t>
      </w:r>
    </w:p>
    <w:p w14:paraId="625BAB96" w14:textId="33FBA4D1" w:rsidR="00C30121" w:rsidRPr="00B602ED" w:rsidRDefault="000405A0" w:rsidP="00E927EC">
      <w:pPr>
        <w:spacing w:after="0" w:line="36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f)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kolory i wymagania worków powinny być zgodne z obowiązującymi </w:t>
      </w:r>
      <w:r w:rsidR="004D7FAD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u Zamawiającego aktami</w:t>
      </w:r>
      <w:r w:rsidR="00AA18D8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prawa miejscowego, w szczególności z regulaminem utrzymania czystości i porządku na</w:t>
      </w:r>
      <w:r w:rsidR="00AA18D8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terenie gminy oraz uchwałą w sprawie ustalenia szczegółowego sposobu i zakresu</w:t>
      </w:r>
      <w:r w:rsidR="00AA18D8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świadczenia usług w zakresie odbierania odpadów komunalnych od właścicieli</w:t>
      </w:r>
      <w:r w:rsidR="00AA18D8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nieruchomości zamieszkałych i zagospodarowania tych odpadów, w zamian za pobraną</w:t>
      </w:r>
      <w:r w:rsidR="00AA18D8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C30121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opłatę za gospodarowanie odpadami komunalnymi.</w:t>
      </w:r>
    </w:p>
    <w:p w14:paraId="2E86E70A" w14:textId="28C9AC9B" w:rsidR="00D54E92" w:rsidRPr="00B602ED" w:rsidRDefault="00D54E92" w:rsidP="003749C7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  3.</w:t>
      </w:r>
      <w:r w:rsidR="00BF253C" w:rsidRPr="00B602ED">
        <w:rPr>
          <w:rFonts w:ascii="Times New Roman" w:hAnsi="Times New Roman" w:cs="Times New Roman"/>
          <w:sz w:val="24"/>
          <w:szCs w:val="24"/>
        </w:rPr>
        <w:t>22</w:t>
      </w:r>
      <w:r w:rsidRPr="00B602ED">
        <w:rPr>
          <w:rFonts w:ascii="Times New Roman" w:hAnsi="Times New Roman" w:cs="Times New Roman"/>
          <w:sz w:val="24"/>
          <w:szCs w:val="24"/>
        </w:rPr>
        <w:t xml:space="preserve"> Wykonawca nie odbiera bioodpadów z nieruchomości, które zadeklarują zagospodarowanie ich </w:t>
      </w:r>
      <w:r w:rsidR="00A664B9" w:rsidRPr="00B602ED">
        <w:rPr>
          <w:rFonts w:ascii="Times New Roman" w:hAnsi="Times New Roman" w:cs="Times New Roman"/>
          <w:sz w:val="24"/>
          <w:szCs w:val="24"/>
        </w:rPr>
        <w:t xml:space="preserve">w przydomowym kompostowniku oraz nie wyposaża ich </w:t>
      </w:r>
      <w:r w:rsidR="00A664B9" w:rsidRPr="00B602ED">
        <w:rPr>
          <w:rFonts w:ascii="Times New Roman" w:hAnsi="Times New Roman" w:cs="Times New Roman"/>
          <w:sz w:val="24"/>
          <w:szCs w:val="24"/>
        </w:rPr>
        <w:br/>
        <w:t>w pojemniki do ich zbiórki. Wykaz powyższych nieruchomości będzie uwzględniony w przekazywanym Wykonawcy wykazie</w:t>
      </w:r>
      <w:r w:rsidR="00397E47" w:rsidRPr="00B602ED">
        <w:rPr>
          <w:rFonts w:ascii="Times New Roman" w:hAnsi="Times New Roman" w:cs="Times New Roman"/>
          <w:sz w:val="24"/>
          <w:szCs w:val="24"/>
        </w:rPr>
        <w:t>.</w:t>
      </w:r>
    </w:p>
    <w:p w14:paraId="6BBC8E05" w14:textId="03384E79" w:rsidR="00D342D4" w:rsidRPr="00B602ED" w:rsidRDefault="00F86925" w:rsidP="00D342D4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  3.2</w:t>
      </w:r>
      <w:r w:rsidR="004212E4" w:rsidRPr="00B602ED">
        <w:rPr>
          <w:rFonts w:ascii="Times New Roman" w:hAnsi="Times New Roman" w:cs="Times New Roman"/>
          <w:sz w:val="24"/>
          <w:szCs w:val="24"/>
        </w:rPr>
        <w:t>3</w:t>
      </w:r>
      <w:r w:rsidRPr="00B602ED">
        <w:rPr>
          <w:rFonts w:ascii="Times New Roman" w:hAnsi="Times New Roman" w:cs="Times New Roman"/>
          <w:sz w:val="24"/>
          <w:szCs w:val="24"/>
        </w:rPr>
        <w:t xml:space="preserve">  </w:t>
      </w:r>
      <w:r w:rsidR="004212E4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060FD6" w:rsidRPr="00B602ED">
        <w:rPr>
          <w:rFonts w:ascii="Times New Roman" w:hAnsi="Times New Roman" w:cs="Times New Roman"/>
          <w:sz w:val="24"/>
          <w:szCs w:val="24"/>
        </w:rPr>
        <w:t xml:space="preserve">  </w:t>
      </w:r>
      <w:r w:rsidR="004212E4" w:rsidRPr="00B602ED">
        <w:rPr>
          <w:rFonts w:ascii="Times New Roman" w:hAnsi="Times New Roman" w:cs="Times New Roman"/>
          <w:b/>
          <w:bCs/>
          <w:sz w:val="24"/>
          <w:szCs w:val="24"/>
        </w:rPr>
        <w:t>Edukacja ekologiczna</w:t>
      </w:r>
      <w:r w:rsidR="004212E4" w:rsidRPr="00B602ED">
        <w:rPr>
          <w:rFonts w:ascii="Times New Roman" w:hAnsi="Times New Roman" w:cs="Times New Roman"/>
          <w:sz w:val="24"/>
          <w:szCs w:val="24"/>
        </w:rPr>
        <w:t xml:space="preserve"> –</w:t>
      </w:r>
      <w:r w:rsidR="004212E4" w:rsidRPr="00B602ED">
        <w:rPr>
          <w:rStyle w:val="Wyrnienieintensywne"/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należy </w:t>
      </w:r>
      <w:r w:rsidR="004212E4" w:rsidRPr="00B602ED">
        <w:rPr>
          <w:rFonts w:ascii="Times New Roman" w:hAnsi="Times New Roman" w:cs="Times New Roman"/>
          <w:sz w:val="24"/>
          <w:szCs w:val="24"/>
        </w:rPr>
        <w:t xml:space="preserve">przeprowadzić dwa szkolenia w ciągu okresu trwania umowy </w:t>
      </w:r>
      <w:r w:rsidR="00BB59D4" w:rsidRPr="00B602ED">
        <w:rPr>
          <w:rFonts w:ascii="Times New Roman" w:hAnsi="Times New Roman" w:cs="Times New Roman"/>
          <w:sz w:val="24"/>
          <w:szCs w:val="24"/>
        </w:rPr>
        <w:t xml:space="preserve">(jeden raz na 1 rok) </w:t>
      </w:r>
      <w:r w:rsidR="004212E4" w:rsidRPr="00B602ED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060FD6" w:rsidRPr="00B602ED">
        <w:rPr>
          <w:rFonts w:ascii="Times New Roman" w:hAnsi="Times New Roman" w:cs="Times New Roman"/>
          <w:sz w:val="24"/>
          <w:szCs w:val="24"/>
        </w:rPr>
        <w:t>prawidłowego gospodarowania odpadami komunalnymi, w szczególności selektywnego zbierania i zagospodarowania odpadów komunalnych</w:t>
      </w:r>
      <w:r w:rsidR="00E73646" w:rsidRPr="00B602ED">
        <w:rPr>
          <w:rFonts w:ascii="Times New Roman" w:hAnsi="Times New Roman" w:cs="Times New Roman"/>
          <w:sz w:val="24"/>
          <w:szCs w:val="24"/>
        </w:rPr>
        <w:t>,</w:t>
      </w:r>
      <w:r w:rsidR="00060FD6" w:rsidRPr="00B602ED">
        <w:rPr>
          <w:rFonts w:ascii="Times New Roman" w:hAnsi="Times New Roman" w:cs="Times New Roman"/>
          <w:sz w:val="24"/>
          <w:szCs w:val="24"/>
        </w:rPr>
        <w:t xml:space="preserve"> dla</w:t>
      </w:r>
      <w:r w:rsidR="00BB59D4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060FD6" w:rsidRPr="00B602ED">
        <w:rPr>
          <w:rFonts w:ascii="Times New Roman" w:hAnsi="Times New Roman" w:cs="Times New Roman"/>
          <w:sz w:val="24"/>
          <w:szCs w:val="24"/>
        </w:rPr>
        <w:t>uczniów szkół podstawowych</w:t>
      </w:r>
      <w:r w:rsidR="00BB59D4" w:rsidRPr="00B602ED">
        <w:rPr>
          <w:rFonts w:ascii="Times New Roman" w:hAnsi="Times New Roman" w:cs="Times New Roman"/>
          <w:sz w:val="24"/>
          <w:szCs w:val="24"/>
        </w:rPr>
        <w:t xml:space="preserve"> na terenie</w:t>
      </w:r>
      <w:r w:rsidR="00060FD6" w:rsidRPr="00B602ED">
        <w:rPr>
          <w:rFonts w:ascii="Times New Roman" w:hAnsi="Times New Roman" w:cs="Times New Roman"/>
          <w:sz w:val="24"/>
          <w:szCs w:val="24"/>
        </w:rPr>
        <w:t xml:space="preserve"> Gminy Kunice</w:t>
      </w:r>
      <w:r w:rsidR="002A7AB4" w:rsidRPr="00B602ED">
        <w:rPr>
          <w:rFonts w:ascii="Times New Roman" w:hAnsi="Times New Roman" w:cs="Times New Roman"/>
          <w:sz w:val="24"/>
          <w:szCs w:val="24"/>
        </w:rPr>
        <w:t>,</w:t>
      </w:r>
      <w:r w:rsidR="00BB59D4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2A7AB4" w:rsidRPr="00B602ED">
        <w:rPr>
          <w:rFonts w:ascii="Times New Roman" w:hAnsi="Times New Roman" w:cs="Times New Roman"/>
          <w:sz w:val="24"/>
          <w:szCs w:val="24"/>
        </w:rPr>
        <w:br/>
      </w:r>
      <w:r w:rsidR="00060FD6" w:rsidRPr="00B602ED">
        <w:rPr>
          <w:rFonts w:ascii="Times New Roman" w:hAnsi="Times New Roman" w:cs="Times New Roman"/>
          <w:sz w:val="24"/>
          <w:szCs w:val="24"/>
        </w:rPr>
        <w:t>w</w:t>
      </w:r>
      <w:r w:rsidR="004212E4" w:rsidRPr="00B602ED">
        <w:rPr>
          <w:rFonts w:ascii="Times New Roman" w:hAnsi="Times New Roman" w:cs="Times New Roman"/>
          <w:sz w:val="24"/>
          <w:szCs w:val="24"/>
        </w:rPr>
        <w:t xml:space="preserve"> terminach</w:t>
      </w:r>
      <w:r w:rsidR="00F4054E" w:rsidRPr="00B602ED">
        <w:rPr>
          <w:rFonts w:ascii="Times New Roman" w:hAnsi="Times New Roman" w:cs="Times New Roman"/>
          <w:sz w:val="24"/>
          <w:szCs w:val="24"/>
        </w:rPr>
        <w:t xml:space="preserve"> i miejscach</w:t>
      </w:r>
      <w:r w:rsidR="004212E4" w:rsidRPr="00B602ED">
        <w:rPr>
          <w:rFonts w:ascii="Times New Roman" w:hAnsi="Times New Roman" w:cs="Times New Roman"/>
          <w:sz w:val="24"/>
          <w:szCs w:val="24"/>
        </w:rPr>
        <w:t xml:space="preserve"> ustalonych przez Zamawiającego.</w:t>
      </w:r>
      <w:r w:rsidR="00BB59D4" w:rsidRPr="00B602ED">
        <w:rPr>
          <w:rFonts w:ascii="Times New Roman" w:hAnsi="Times New Roman" w:cs="Times New Roman"/>
          <w:sz w:val="24"/>
          <w:szCs w:val="24"/>
        </w:rPr>
        <w:t xml:space="preserve"> O planowanym terminie</w:t>
      </w:r>
      <w:r w:rsidR="00F4054E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F4054E" w:rsidRPr="00B602ED">
        <w:rPr>
          <w:rFonts w:ascii="Times New Roman" w:hAnsi="Times New Roman" w:cs="Times New Roman"/>
          <w:sz w:val="24"/>
          <w:szCs w:val="24"/>
        </w:rPr>
        <w:br/>
        <w:t>i miejscu</w:t>
      </w:r>
      <w:r w:rsidR="00BB59D4" w:rsidRPr="00B602ED">
        <w:rPr>
          <w:rFonts w:ascii="Times New Roman" w:hAnsi="Times New Roman" w:cs="Times New Roman"/>
          <w:sz w:val="24"/>
          <w:szCs w:val="24"/>
        </w:rPr>
        <w:t xml:space="preserve"> szkolenia Zamawiający powiadomi Wykonawcę pocztą elektroniczną, na co najmniej miesiąc przed planowaną datą szkolenia.</w:t>
      </w:r>
      <w:r w:rsidR="00F4054E" w:rsidRPr="00B602ED">
        <w:rPr>
          <w:rFonts w:ascii="Times New Roman" w:hAnsi="Times New Roman" w:cs="Times New Roman"/>
          <w:sz w:val="24"/>
          <w:szCs w:val="24"/>
        </w:rPr>
        <w:t xml:space="preserve"> Termin i miejsce szkolenia wymaga akceptacji Zamawiającego</w:t>
      </w:r>
      <w:r w:rsidR="006D1655" w:rsidRPr="00B602ED">
        <w:rPr>
          <w:rFonts w:ascii="Times New Roman" w:hAnsi="Times New Roman" w:cs="Times New Roman"/>
          <w:sz w:val="24"/>
          <w:szCs w:val="24"/>
        </w:rPr>
        <w:t xml:space="preserve"> (pocztą elektroniczną)</w:t>
      </w:r>
      <w:r w:rsidR="00F4054E" w:rsidRPr="00B602ED">
        <w:rPr>
          <w:rFonts w:ascii="Times New Roman" w:hAnsi="Times New Roman" w:cs="Times New Roman"/>
          <w:sz w:val="24"/>
          <w:szCs w:val="24"/>
        </w:rPr>
        <w:t>.</w:t>
      </w:r>
    </w:p>
    <w:p w14:paraId="6BD118AA" w14:textId="77777777" w:rsidR="004212E4" w:rsidRPr="00B602ED" w:rsidRDefault="004212E4" w:rsidP="00D342D4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41D2500D" w14:textId="77777777" w:rsidR="000C067D" w:rsidRPr="00B602ED" w:rsidRDefault="000C067D" w:rsidP="000C067D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4.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Rodzaj odpadów</w:t>
      </w:r>
    </w:p>
    <w:p w14:paraId="3C55CA5B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4.1</w:t>
      </w:r>
      <w:r w:rsidRPr="00B602ED">
        <w:rPr>
          <w:rFonts w:ascii="Times New Roman" w:hAnsi="Times New Roman" w:cs="Times New Roman"/>
          <w:sz w:val="24"/>
          <w:szCs w:val="24"/>
        </w:rPr>
        <w:tab/>
        <w:t>Miejsce świadczenia usługi: obszar Gminy Kunice.</w:t>
      </w:r>
    </w:p>
    <w:p w14:paraId="4240D169" w14:textId="00C16B75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4.2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Wykonawca jest obowiązany do odbioru i transportu wszystkich odpadów określonych w tabeli nr </w:t>
      </w:r>
      <w:r w:rsidR="00726391" w:rsidRPr="00B602ED">
        <w:rPr>
          <w:rFonts w:ascii="Times New Roman" w:hAnsi="Times New Roman" w:cs="Times New Roman"/>
          <w:sz w:val="24"/>
          <w:szCs w:val="24"/>
        </w:rPr>
        <w:t>4</w:t>
      </w:r>
      <w:r w:rsidRPr="00B602ED">
        <w:rPr>
          <w:rFonts w:ascii="Times New Roman" w:hAnsi="Times New Roman" w:cs="Times New Roman"/>
          <w:sz w:val="24"/>
          <w:szCs w:val="24"/>
        </w:rPr>
        <w:t xml:space="preserve"> oraz mając na uwadze ilości odpadów pochodzących z terenu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 xml:space="preserve">Gminy Kunice w </w:t>
      </w:r>
      <w:r w:rsidR="00726391" w:rsidRPr="00B602ED">
        <w:rPr>
          <w:rFonts w:ascii="Times New Roman" w:hAnsi="Times New Roman" w:cs="Times New Roman"/>
          <w:sz w:val="24"/>
          <w:szCs w:val="24"/>
        </w:rPr>
        <w:t>roku</w:t>
      </w:r>
      <w:r w:rsidRPr="00B602ED">
        <w:rPr>
          <w:rFonts w:ascii="Times New Roman" w:hAnsi="Times New Roman" w:cs="Times New Roman"/>
          <w:sz w:val="24"/>
          <w:szCs w:val="24"/>
        </w:rPr>
        <w:t xml:space="preserve"> 202</w:t>
      </w:r>
      <w:r w:rsidR="00FD2B02" w:rsidRPr="00B602ED">
        <w:rPr>
          <w:rFonts w:ascii="Times New Roman" w:hAnsi="Times New Roman" w:cs="Times New Roman"/>
          <w:sz w:val="24"/>
          <w:szCs w:val="24"/>
        </w:rPr>
        <w:t>4</w:t>
      </w:r>
      <w:r w:rsidRPr="00B602ED">
        <w:rPr>
          <w:rFonts w:ascii="Times New Roman" w:hAnsi="Times New Roman" w:cs="Times New Roman"/>
          <w:sz w:val="24"/>
          <w:szCs w:val="24"/>
        </w:rPr>
        <w:t xml:space="preserve"> określonych w tabeli nr </w:t>
      </w:r>
      <w:r w:rsidR="00821ACC" w:rsidRPr="00B602ED">
        <w:rPr>
          <w:rFonts w:ascii="Times New Roman" w:hAnsi="Times New Roman" w:cs="Times New Roman"/>
          <w:sz w:val="24"/>
          <w:szCs w:val="24"/>
        </w:rPr>
        <w:t>3</w:t>
      </w:r>
      <w:r w:rsidRPr="00B602ED">
        <w:rPr>
          <w:rFonts w:ascii="Times New Roman" w:hAnsi="Times New Roman" w:cs="Times New Roman"/>
          <w:sz w:val="24"/>
          <w:szCs w:val="24"/>
        </w:rPr>
        <w:t>, formularzu ofertowym, pochodzących z nieruchomości zamieszkałych.</w:t>
      </w:r>
    </w:p>
    <w:p w14:paraId="4BAE868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4.3</w:t>
      </w:r>
      <w:r w:rsidRPr="00B602ED">
        <w:rPr>
          <w:rFonts w:ascii="Times New Roman" w:hAnsi="Times New Roman" w:cs="Times New Roman"/>
          <w:sz w:val="24"/>
          <w:szCs w:val="24"/>
        </w:rPr>
        <w:tab/>
        <w:t>Wykonawca obowiązany jest przy sporządzeniu oferty do uwzględnienia danych zawartych w Opisie Przedmiotu Zamówienia, mając na uwadze możliwość wzrostu oraz zmniejszenia ilości odbieranych odpadów w trakcie trwania umowy.</w:t>
      </w:r>
    </w:p>
    <w:p w14:paraId="016AE925" w14:textId="77777777" w:rsidR="000C067D" w:rsidRPr="00B602ED" w:rsidRDefault="000C067D" w:rsidP="000C067D">
      <w:pPr>
        <w:pStyle w:val="Standard"/>
        <w:tabs>
          <w:tab w:val="left" w:pos="851"/>
        </w:tabs>
        <w:spacing w:line="360" w:lineRule="auto"/>
        <w:ind w:left="851" w:hanging="425"/>
        <w:jc w:val="both"/>
        <w:rPr>
          <w:rStyle w:val="Domylnaczcionkaakapitu3"/>
          <w:rFonts w:ascii="Times New Roman" w:hAnsi="Times New Roman" w:cs="Times New Roman"/>
        </w:rPr>
      </w:pPr>
      <w:r w:rsidRPr="00B602ED">
        <w:rPr>
          <w:rFonts w:ascii="Times New Roman" w:hAnsi="Times New Roman" w:cs="Times New Roman"/>
        </w:rPr>
        <w:t>4.4</w:t>
      </w:r>
      <w:r w:rsidRPr="00B602ED">
        <w:rPr>
          <w:rFonts w:ascii="Times New Roman" w:hAnsi="Times New Roman" w:cs="Times New Roman"/>
        </w:rPr>
        <w:tab/>
        <w:t xml:space="preserve">Ilość wytwarzanych na terenie gminy Kunice odpadów nie jest zależna od Zamawiającego. Ustalone ilości odpadów mogą ulec zmianie stosowanie do rzeczywistych potrzeb Zamawiającego. </w:t>
      </w:r>
      <w:r w:rsidRPr="00B602ED">
        <w:rPr>
          <w:rStyle w:val="Domylnaczcionkaakapitu3"/>
          <w:rFonts w:ascii="Times New Roman" w:hAnsi="Times New Roman" w:cs="Times New Roman"/>
        </w:rPr>
        <w:t>Ustalone ilości odpadów przewidziane do odbioru i transportu w trakcie realizacji umowy określone zostały na podstawie ilości odebranych odpadów komunalnych z nieruchomości położonych na terenie gminy Kunice w poprzednich okresach i służą pomocniczo do oszacowania ceny przedmiotu umowy. Rozliczenie przedmiotu umowy odbywać się będzie, na podstawie wagi odebranych odpadów, w oparciu o cenę jednostkową zaproponowaną w ofercie przez Wykonawcę.</w:t>
      </w:r>
    </w:p>
    <w:p w14:paraId="2532F691" w14:textId="03482473" w:rsidR="000C067D" w:rsidRPr="00B602ED" w:rsidRDefault="000C067D" w:rsidP="00775163">
      <w:pPr>
        <w:pStyle w:val="Standard"/>
        <w:tabs>
          <w:tab w:val="left" w:pos="851"/>
        </w:tabs>
        <w:spacing w:line="360" w:lineRule="auto"/>
        <w:ind w:left="851" w:hanging="425"/>
        <w:jc w:val="both"/>
        <w:rPr>
          <w:rFonts w:ascii="Times New Roman" w:hAnsi="Times New Roman" w:cs="Times New Roman"/>
        </w:rPr>
      </w:pPr>
      <w:r w:rsidRPr="00B602ED">
        <w:rPr>
          <w:rStyle w:val="Domylnaczcionkaakapitu3"/>
          <w:rFonts w:ascii="Times New Roman" w:hAnsi="Times New Roman" w:cs="Times New Roman"/>
        </w:rPr>
        <w:t>4.5</w:t>
      </w:r>
      <w:r w:rsidRPr="00B602ED">
        <w:rPr>
          <w:rStyle w:val="Domylnaczcionkaakapitu3"/>
          <w:rFonts w:ascii="Times New Roman" w:hAnsi="Times New Roman" w:cs="Times New Roman"/>
        </w:rPr>
        <w:tab/>
      </w:r>
      <w:r w:rsidRPr="00B602ED">
        <w:rPr>
          <w:rFonts w:ascii="Times New Roman" w:hAnsi="Times New Roman" w:cs="Times New Roman"/>
        </w:rPr>
        <w:t>Wykonawca zobowiązany jest w trakcie trwania umowy do odbioru i transportu odpadów od właścicieli wszystkich nowych nieruchomości, po zgłoszeniu przez Zamawiającego. Wykonawca nie może w związku z tym zgłaszać jakichkolwiek roszczeń w stosunku do Zamawiającego.</w:t>
      </w:r>
    </w:p>
    <w:p w14:paraId="55046E91" w14:textId="77777777" w:rsidR="001D292D" w:rsidRPr="00B602ED" w:rsidRDefault="001D292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9E76D" w14:textId="5A53AAF8" w:rsidR="000C067D" w:rsidRPr="00B602ED" w:rsidRDefault="000C067D" w:rsidP="000C067D">
      <w:pPr>
        <w:spacing w:after="0" w:line="360" w:lineRule="auto"/>
        <w:ind w:left="1276" w:hanging="1276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 xml:space="preserve">Tabela nr </w:t>
      </w:r>
      <w:r w:rsidR="00CF0742" w:rsidRPr="00B602ED">
        <w:rPr>
          <w:rFonts w:ascii="Times New Roman" w:hAnsi="Times New Roman" w:cs="Times New Roman"/>
          <w:b/>
          <w:sz w:val="24"/>
          <w:szCs w:val="24"/>
        </w:rPr>
        <w:t>6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Informacja o wybranych kodach odpadów komunalnych przewidzianych do odbioru i transportu w ramach usługi</w:t>
      </w:r>
    </w:p>
    <w:tbl>
      <w:tblPr>
        <w:tblpPr w:leftFromText="141" w:rightFromText="141" w:vertAnchor="text" w:horzAnchor="margin" w:tblpXSpec="center" w:tblpY="49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5"/>
        <w:gridCol w:w="6355"/>
      </w:tblGrid>
      <w:tr w:rsidR="00B602ED" w:rsidRPr="00B602ED" w14:paraId="3223BA3F" w14:textId="77777777" w:rsidTr="00BB32BF">
        <w:trPr>
          <w:trHeight w:val="562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75A016C3" w14:textId="77777777" w:rsidR="000C067D" w:rsidRPr="00B602ED" w:rsidRDefault="000C067D" w:rsidP="00BB32BF">
            <w:pPr>
              <w:spacing w:after="0" w:line="36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 w:themeFill="text2" w:themeFillTint="99"/>
            <w:vAlign w:val="center"/>
            <w:hideMark/>
          </w:tcPr>
          <w:p w14:paraId="199632B3" w14:textId="77777777" w:rsidR="000C067D" w:rsidRPr="00B602ED" w:rsidRDefault="000C067D" w:rsidP="00BB32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odebranych odpadów</w:t>
            </w:r>
          </w:p>
        </w:tc>
      </w:tr>
      <w:tr w:rsidR="00B602ED" w:rsidRPr="00B602ED" w14:paraId="65D8307A" w14:textId="77777777" w:rsidTr="00BB32BF">
        <w:trPr>
          <w:trHeight w:val="362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C5B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15 01 01, 20 01 01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24F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papieru i tektury</w:t>
            </w:r>
          </w:p>
        </w:tc>
      </w:tr>
      <w:tr w:rsidR="00B602ED" w:rsidRPr="00B602ED" w14:paraId="1046A8ED" w14:textId="77777777" w:rsidTr="00BB32BF">
        <w:trPr>
          <w:trHeight w:val="412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ACF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15 01 02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124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 tworzyw sztucznych</w:t>
            </w:r>
          </w:p>
        </w:tc>
      </w:tr>
      <w:tr w:rsidR="00B602ED" w:rsidRPr="00B602ED" w14:paraId="2D875B5D" w14:textId="77777777" w:rsidTr="00BB32BF">
        <w:trPr>
          <w:trHeight w:val="552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471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15 01 06, 15 01 02,             15 01 04, 20 01 40,                     15 01 05, 20 01 39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2F2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Zmieszane odpady opakowaniowe z zawartością tworzyw sztucznych, metalu i opakowań wielomateriałowych w tym także odpady tworzyw sztucznych, metalu i opakowań wielomateriałowych</w:t>
            </w:r>
          </w:p>
        </w:tc>
      </w:tr>
      <w:tr w:rsidR="00B602ED" w:rsidRPr="00B602ED" w14:paraId="5882E32C" w14:textId="77777777" w:rsidTr="00BB32BF">
        <w:trPr>
          <w:trHeight w:val="420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BCC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15 01 07, 17 02 02,                      20 01 02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F3E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Opakowania ze szkła, szkło</w:t>
            </w:r>
          </w:p>
        </w:tc>
      </w:tr>
      <w:tr w:rsidR="00B602ED" w:rsidRPr="00B602ED" w14:paraId="38CF31D3" w14:textId="77777777" w:rsidTr="00BB32BF">
        <w:trPr>
          <w:trHeight w:val="420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EB5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16 01 03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73E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Zużyte opony</w:t>
            </w:r>
          </w:p>
        </w:tc>
      </w:tr>
      <w:tr w:rsidR="00B602ED" w:rsidRPr="00B602ED" w14:paraId="302A573D" w14:textId="77777777" w:rsidTr="00BB32BF">
        <w:trPr>
          <w:trHeight w:val="434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469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 80 01, ex 20 01 99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E28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Magnetyczne i optyczne nośniki informacji</w:t>
            </w:r>
          </w:p>
        </w:tc>
      </w:tr>
      <w:tr w:rsidR="00B602ED" w:rsidRPr="00B602ED" w14:paraId="2BFE0E74" w14:textId="77777777" w:rsidTr="00BB32BF">
        <w:trPr>
          <w:trHeight w:val="474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99F9" w14:textId="36F4C57D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Odpady z grupy 17                        w szczególności 17 01 01, 17 01 02, 17 01 07,                          17 09 04,</w:t>
            </w:r>
            <w:r w:rsidR="00B272C6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B1192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17 01 07</w:t>
            </w:r>
            <w:r w:rsidR="002F25FB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B272C6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="002F25FB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17 02 03</w:t>
            </w:r>
            <w:r w:rsidR="000F6D6B"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17 02 01</w:t>
            </w: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inne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C4F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budowlano-remontowe</w:t>
            </w:r>
          </w:p>
        </w:tc>
      </w:tr>
      <w:tr w:rsidR="00B602ED" w:rsidRPr="00B602ED" w14:paraId="3643FFCA" w14:textId="77777777" w:rsidTr="00BB32BF">
        <w:trPr>
          <w:trHeight w:val="419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4B3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17 06 04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12"/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277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 izolacyjne inne niż wymienione w 17 06 01 i 17 06 03</w:t>
            </w:r>
          </w:p>
        </w:tc>
      </w:tr>
      <w:tr w:rsidR="00B602ED" w:rsidRPr="00B602ED" w14:paraId="238212B0" w14:textId="77777777" w:rsidTr="00BB32BF">
        <w:trPr>
          <w:trHeight w:val="419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BB5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17 01 03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13"/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624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innych materiałów ceramicznych i elementów wyposażenia</w:t>
            </w:r>
          </w:p>
        </w:tc>
      </w:tr>
      <w:tr w:rsidR="00B602ED" w:rsidRPr="00B602ED" w14:paraId="514DFE46" w14:textId="77777777" w:rsidTr="00BB32BF">
        <w:trPr>
          <w:trHeight w:val="419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BC2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20 02 01, 20 01 38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482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ulegające biodegradacji i odpady zielone</w:t>
            </w:r>
          </w:p>
        </w:tc>
      </w:tr>
      <w:tr w:rsidR="00B602ED" w:rsidRPr="00B602ED" w14:paraId="42F1AFC7" w14:textId="77777777" w:rsidTr="00BB32BF">
        <w:trPr>
          <w:trHeight w:val="441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91C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658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Niesegregowane (zmieszane) odpady komunalne</w:t>
            </w:r>
          </w:p>
        </w:tc>
      </w:tr>
      <w:tr w:rsidR="00B602ED" w:rsidRPr="00B602ED" w14:paraId="6BD43D32" w14:textId="77777777" w:rsidTr="00BB32BF">
        <w:trPr>
          <w:trHeight w:val="420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46ED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BF9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Meble i inne odpady wielogabarytowe</w:t>
            </w:r>
          </w:p>
        </w:tc>
      </w:tr>
      <w:tr w:rsidR="00B602ED" w:rsidRPr="00B602ED" w14:paraId="37B78DC0" w14:textId="77777777" w:rsidTr="00BB32BF">
        <w:trPr>
          <w:trHeight w:val="420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9C5A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20 01 10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05D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Odzież i tekstylia</w:t>
            </w:r>
          </w:p>
        </w:tc>
      </w:tr>
      <w:tr w:rsidR="00B602ED" w:rsidRPr="00B602ED" w14:paraId="559783C8" w14:textId="77777777" w:rsidTr="00BB32BF">
        <w:trPr>
          <w:trHeight w:val="404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5E2A2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20 01 28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1933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pl-PL" w:bidi="hi-IN"/>
              </w:rPr>
              <w:t>Farby, tusze, farby drukarskie, kleje, lepiszcze i żywice inne niż wymienione w 20 01 27</w:t>
            </w:r>
          </w:p>
        </w:tc>
      </w:tr>
      <w:tr w:rsidR="00B602ED" w:rsidRPr="00B602ED" w14:paraId="1DBD6243" w14:textId="77777777" w:rsidTr="00BB32BF">
        <w:trPr>
          <w:trHeight w:val="404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69B9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9E6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popiołów z palenisk domowych</w:t>
            </w:r>
          </w:p>
        </w:tc>
      </w:tr>
      <w:tr w:rsidR="00B602ED" w:rsidRPr="00B602ED" w14:paraId="2656AC4D" w14:textId="77777777" w:rsidTr="00BB32BF">
        <w:trPr>
          <w:trHeight w:val="415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73B1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13*, 20 01 19*,                20 01 26*, 20 01 27*,                   20 01 28, 20 01 29*,                      20 01 32*, 20 01 80,                   15 01 10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0E7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przeterminowanych leków i chemikaliów, w tym opakowań po środkach ochrony roślin z zawartością oraz termometry rtęciowe</w:t>
            </w:r>
          </w:p>
        </w:tc>
      </w:tr>
      <w:tr w:rsidR="00B602ED" w:rsidRPr="00B602ED" w14:paraId="1F94F6B1" w14:textId="77777777" w:rsidTr="00BB32BF">
        <w:trPr>
          <w:trHeight w:val="421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C61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33, 20 01 34*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0C9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Baterie i akumulatory</w:t>
            </w:r>
          </w:p>
        </w:tc>
      </w:tr>
      <w:tr w:rsidR="00B602ED" w:rsidRPr="00B602ED" w14:paraId="655D1770" w14:textId="77777777" w:rsidTr="00BB32BF">
        <w:trPr>
          <w:trHeight w:val="269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A54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35*, 20 01 36,                      20 01 21*, 20 01 23*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E7B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zużytego sprzętu elektrycznego i elektronicznego, w tym także lampy fluorescencyjne i inne odpady zawierające rtęć</w:t>
            </w:r>
          </w:p>
        </w:tc>
      </w:tr>
      <w:tr w:rsidR="00B602ED" w:rsidRPr="00B602ED" w14:paraId="6EAFA764" w14:textId="77777777" w:rsidTr="00BB32BF">
        <w:trPr>
          <w:trHeight w:val="269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0EF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17 03 80</w:t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B79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Odpadowa papa</w:t>
            </w:r>
          </w:p>
        </w:tc>
      </w:tr>
      <w:tr w:rsidR="00B602ED" w:rsidRPr="00B602ED" w14:paraId="5AC5940E" w14:textId="77777777" w:rsidTr="00BB32BF">
        <w:trPr>
          <w:trHeight w:val="269"/>
        </w:trPr>
        <w:tc>
          <w:tcPr>
            <w:tcW w:w="1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A67B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ex 20 01 99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14"/>
            </w:r>
          </w:p>
        </w:tc>
        <w:tc>
          <w:tcPr>
            <w:tcW w:w="3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9FF7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wytworzone podczas iniekcji domowych</w:t>
            </w:r>
          </w:p>
        </w:tc>
      </w:tr>
      <w:tr w:rsidR="00B602ED" w:rsidRPr="00B602ED" w14:paraId="0B091C98" w14:textId="77777777" w:rsidTr="00BB32BF">
        <w:trPr>
          <w:trHeight w:val="275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DC84E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31*, 20 01 32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55C4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Leki</w:t>
            </w:r>
          </w:p>
        </w:tc>
      </w:tr>
      <w:tr w:rsidR="00B602ED" w:rsidRPr="00B602ED" w14:paraId="14E6FCC9" w14:textId="77777777" w:rsidTr="00BB32BF">
        <w:trPr>
          <w:trHeight w:val="275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A545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20 03 99</w:t>
            </w:r>
            <w:r w:rsidRPr="00B602ED">
              <w:rPr>
                <w:rStyle w:val="Odwoanieprzypisudolnego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footnoteReference w:id="15"/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2ECC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Odpady komunalne niewymienione w innych podgrupach</w:t>
            </w:r>
          </w:p>
        </w:tc>
      </w:tr>
      <w:tr w:rsidR="00B602ED" w:rsidRPr="00B602ED" w14:paraId="5016D112" w14:textId="77777777" w:rsidTr="00BB32BF">
        <w:trPr>
          <w:trHeight w:val="275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7918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21 01 21*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88E6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Żarówki energooszczędne, świetlówki</w:t>
            </w:r>
          </w:p>
        </w:tc>
      </w:tr>
      <w:tr w:rsidR="00B602ED" w:rsidRPr="00B602ED" w14:paraId="43E7C2A6" w14:textId="77777777" w:rsidTr="00BB32BF">
        <w:trPr>
          <w:trHeight w:val="490"/>
        </w:trPr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8080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20 01 38</w:t>
            </w:r>
          </w:p>
        </w:tc>
        <w:tc>
          <w:tcPr>
            <w:tcW w:w="3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639F" w14:textId="77777777" w:rsidR="000C067D" w:rsidRPr="00B602ED" w:rsidRDefault="000C067D" w:rsidP="00BB32B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602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Drewno inne niż wymienione w 20 01 37</w:t>
            </w:r>
          </w:p>
        </w:tc>
      </w:tr>
    </w:tbl>
    <w:p w14:paraId="2D2325C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C59F2" w14:textId="77777777" w:rsidR="000C067D" w:rsidRPr="00B602ED" w:rsidRDefault="000C067D" w:rsidP="000C06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  <w:t>Obowiązki Wykonawcy w zakresie odbioru odpadów</w:t>
      </w:r>
    </w:p>
    <w:p w14:paraId="2FC363EB" w14:textId="77777777" w:rsidR="000C067D" w:rsidRPr="00B602ED" w:rsidRDefault="000C067D" w:rsidP="000C067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D0164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5.1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Pojazdy</w:t>
      </w:r>
    </w:p>
    <w:p w14:paraId="3A8B3D0F" w14:textId="77777777" w:rsidR="000C067D" w:rsidRPr="00B602ED" w:rsidRDefault="000C067D" w:rsidP="000C067D">
      <w:pPr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sz w:val="24"/>
          <w:szCs w:val="24"/>
        </w:rPr>
        <w:t>.1.1</w:t>
      </w:r>
      <w:r w:rsidRPr="00B602ED">
        <w:rPr>
          <w:rFonts w:ascii="Times New Roman" w:hAnsi="Times New Roman" w:cs="Times New Roman"/>
          <w:sz w:val="24"/>
          <w:szCs w:val="24"/>
        </w:rPr>
        <w:tab/>
        <w:t>Wykonawca musi dysponować specjalistycznymi pojazdami z funkcją kompaktującą frakcji odpadów: „Szkło”, „Papier”, „Metale i tworzywa sztuczne”, „Odpady zmieszane – pozostałe po segregacji”, przy czym każda frakcja odpadów powinna być odbierana oddzielnie lub przy zastosowaniu śmieciarek dwukomorowych, specjalistycznymi pojazdami do odbioru „Popiołu”, specjalistycznymi pojazdami do odbioru odpadów ulegających biodegradacji.</w:t>
      </w:r>
    </w:p>
    <w:p w14:paraId="0AB2394D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sz w:val="24"/>
          <w:szCs w:val="24"/>
        </w:rPr>
        <w:t>.1.2</w:t>
      </w:r>
      <w:r w:rsidRPr="00B602ED">
        <w:rPr>
          <w:rFonts w:ascii="Times New Roman" w:hAnsi="Times New Roman" w:cs="Times New Roman"/>
          <w:sz w:val="24"/>
          <w:szCs w:val="24"/>
        </w:rPr>
        <w:tab/>
        <w:t>Zamawiający wymaga, aby przez cały okres realizacji umowy Wykonawca dysponował samochodami specjalistycznymi i samochodami ciężarowymi, spełniającymi wymagania techniczne zgodnie z obowiązującymi przepisami, zgodnie z zadeklarowaną ilością.</w:t>
      </w:r>
    </w:p>
    <w:p w14:paraId="724CF21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sz w:val="24"/>
          <w:szCs w:val="24"/>
        </w:rPr>
        <w:t>.1.3</w:t>
      </w:r>
      <w:r w:rsidRPr="00B602ED">
        <w:rPr>
          <w:rFonts w:ascii="Times New Roman" w:hAnsi="Times New Roman" w:cs="Times New Roman"/>
          <w:sz w:val="24"/>
          <w:szCs w:val="24"/>
        </w:rPr>
        <w:tab/>
        <w:t>W razie awarii pojazdu Wykonawca zobowiązany jest zapewnić pojazdy zastępcze o takich samych parametrach.</w:t>
      </w:r>
    </w:p>
    <w:p w14:paraId="0CEF9819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sz w:val="24"/>
          <w:szCs w:val="24"/>
        </w:rPr>
        <w:t>.1.4</w:t>
      </w:r>
      <w:r w:rsidRPr="00B602ED">
        <w:rPr>
          <w:rFonts w:ascii="Times New Roman" w:hAnsi="Times New Roman" w:cs="Times New Roman"/>
          <w:sz w:val="24"/>
          <w:szCs w:val="24"/>
        </w:rPr>
        <w:tab/>
        <w:t>Pojazdy mają posiadać oznakowanie o aktualnej w danym dniu frakcji odbieranych odpadów.</w:t>
      </w:r>
    </w:p>
    <w:p w14:paraId="5EAABEC9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sz w:val="24"/>
          <w:szCs w:val="24"/>
        </w:rPr>
        <w:t>.1.5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Pojazdy powinny być w pełni sprawne, posiadać aktualne badania techniczne, </w:t>
      </w:r>
      <w:r w:rsidRPr="00B602ED">
        <w:rPr>
          <w:rFonts w:ascii="Times New Roman" w:hAnsi="Times New Roman" w:cs="Times New Roman"/>
          <w:sz w:val="24"/>
          <w:szCs w:val="24"/>
        </w:rPr>
        <w:br/>
        <w:t>być dopuszczone do ruchu oraz oznakowane widoczną nazwą Wykonawcy                       i numerem jego telefonu, a także powinny być wyposażone w narzędzia lub urządzenia umożliwiające sprzątanie terenu po opróżnieniu pojemników, koszy i kontenerów, konstrukcja pojazdów ma zabezpieczać przed rozwiewaniem                i rozpylaniem przewożonych odpadów oraz minimalizować oddziaływanie czynników atmosferycznych na odpady.</w:t>
      </w:r>
    </w:p>
    <w:p w14:paraId="57661EB4" w14:textId="77777777" w:rsidR="000C067D" w:rsidRPr="00B602ED" w:rsidRDefault="000C067D" w:rsidP="000C067D">
      <w:pPr>
        <w:tabs>
          <w:tab w:val="left" w:pos="709"/>
        </w:tabs>
        <w:suppressAutoHyphens/>
        <w:spacing w:after="0" w:line="360" w:lineRule="auto"/>
        <w:ind w:left="1418" w:right="-2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5</w:t>
      </w:r>
      <w:r w:rsidRPr="00B602ED">
        <w:rPr>
          <w:rFonts w:ascii="Times New Roman" w:hAnsi="Times New Roman" w:cs="Times New Roman"/>
          <w:sz w:val="24"/>
          <w:szCs w:val="24"/>
        </w:rPr>
        <w:t>.1.6</w:t>
      </w:r>
      <w:r w:rsidRPr="00B602ED">
        <w:rPr>
          <w:rFonts w:ascii="Times New Roman" w:hAnsi="Times New Roman" w:cs="Times New Roman"/>
          <w:sz w:val="24"/>
          <w:szCs w:val="24"/>
        </w:rPr>
        <w:tab/>
        <w:t>Pojazdy wykorzystywane do realizacji przedmiotu zamówienia mają być dostosowane w zakresie wielkości i rodzaju samochodów odbierających odpady do parametrów ulic/dróg, tj. ich szerokości oraz gęstości zabudowy.</w:t>
      </w:r>
    </w:p>
    <w:p w14:paraId="03B4B8A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5.1.7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Zamawiający wymaga, aby wszystkie samochody odbierające odpady były każdorazowo opróżniane z odpadów na koniec każdego dnia roboczego i były parkowane </w:t>
      </w:r>
      <w:r w:rsidRPr="00B602ED">
        <w:rPr>
          <w:rFonts w:ascii="Times New Roman" w:hAnsi="Times New Roman" w:cs="Times New Roman"/>
          <w:sz w:val="24"/>
          <w:szCs w:val="24"/>
          <w:u w:val="single"/>
        </w:rPr>
        <w:t>na terenie bazy magazynowo – transportowej wskazanej w ofercie.</w:t>
      </w:r>
    </w:p>
    <w:p w14:paraId="471BDF24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5.1.8</w:t>
      </w:r>
      <w:r w:rsidRPr="00B602ED">
        <w:rPr>
          <w:rFonts w:ascii="Times New Roman" w:hAnsi="Times New Roman" w:cs="Times New Roman"/>
          <w:sz w:val="24"/>
          <w:szCs w:val="24"/>
        </w:rPr>
        <w:tab/>
        <w:t>Dla właściwej realizacji przedmiotu umowy, przez cały czas trwania umowy Wykonawca będzie posiadał dostateczną ilości środków technicznych, gwarantujących terminowe i jakościowe wykonanie zakresu rzeczowego usługi, jak również odpowiedni personel.</w:t>
      </w:r>
    </w:p>
    <w:p w14:paraId="134C3C13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5.1.9</w:t>
      </w:r>
      <w:r w:rsidRPr="00B602ED">
        <w:rPr>
          <w:rFonts w:ascii="Times New Roman" w:hAnsi="Times New Roman" w:cs="Times New Roman"/>
          <w:sz w:val="24"/>
          <w:szCs w:val="24"/>
        </w:rPr>
        <w:tab/>
        <w:t>Po wyborze oferty najkorzystniejszej, a przed podpisaniem Umowy Wykonawca przedstawi dokumenty poświadczające spełnianie wymagań opisanych w opisie przedmiotu zamówienia, w tym kserokopie dowodów rejestracyjnych oraz dokumentację zdjęciową pojazdów wskazanych do realizacji zamówienia.</w:t>
      </w:r>
    </w:p>
    <w:p w14:paraId="3B2F9241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A9743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Wymagane częstotliwości odbioru odpadów</w:t>
      </w:r>
      <w:r w:rsidRPr="00B602ED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Style w:val="Tabela-Siatka"/>
        <w:tblW w:w="8141" w:type="dxa"/>
        <w:tblInd w:w="720" w:type="dxa"/>
        <w:tblLook w:val="04A0" w:firstRow="1" w:lastRow="0" w:firstColumn="1" w:lastColumn="0" w:noHBand="0" w:noVBand="1"/>
      </w:tblPr>
      <w:tblGrid>
        <w:gridCol w:w="3214"/>
        <w:gridCol w:w="2463"/>
        <w:gridCol w:w="2464"/>
      </w:tblGrid>
      <w:tr w:rsidR="00B602ED" w:rsidRPr="00B602ED" w14:paraId="3D96674A" w14:textId="77777777" w:rsidTr="00BB32BF"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 w14:paraId="5059C266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83B3D3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02ED" w:rsidRPr="00B602ED" w14:paraId="174E5A62" w14:textId="77777777" w:rsidTr="00BB32BF">
        <w:trPr>
          <w:trHeight w:val="836"/>
        </w:trPr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056038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49121F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okresie od kwietnia do października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148F791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okresie od listopada do marca</w:t>
            </w:r>
          </w:p>
        </w:tc>
      </w:tr>
      <w:tr w:rsidR="00B602ED" w:rsidRPr="00B602ED" w14:paraId="10D95695" w14:textId="77777777" w:rsidTr="00BB32BF">
        <w:trPr>
          <w:trHeight w:val="661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3EE19E0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Metale i tworzywa sztuczne oraz odpady wielomateriałowe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369A9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175" w:right="-14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co drugi tydzień</w:t>
            </w:r>
          </w:p>
        </w:tc>
      </w:tr>
      <w:tr w:rsidR="00B602ED" w:rsidRPr="00B602ED" w14:paraId="4968E29B" w14:textId="77777777" w:rsidTr="00BB32BF">
        <w:trPr>
          <w:trHeight w:val="647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DB51F7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Szkło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E467A5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raz w miesiącu</w:t>
            </w:r>
          </w:p>
        </w:tc>
      </w:tr>
      <w:tr w:rsidR="00B602ED" w:rsidRPr="00B602ED" w14:paraId="5308A944" w14:textId="77777777" w:rsidTr="00BB32BF">
        <w:trPr>
          <w:trHeight w:val="647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CA40F4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Papier</w:t>
            </w:r>
          </w:p>
        </w:tc>
        <w:tc>
          <w:tcPr>
            <w:tcW w:w="492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2AB905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raz w miesiącu</w:t>
            </w:r>
          </w:p>
        </w:tc>
      </w:tr>
      <w:tr w:rsidR="00B602ED" w:rsidRPr="00B602ED" w14:paraId="33223C39" w14:textId="77777777" w:rsidTr="00BB32BF">
        <w:trPr>
          <w:trHeight w:val="532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FFC000" w:themeFill="accent4"/>
            <w:vAlign w:val="center"/>
            <w:hideMark/>
          </w:tcPr>
          <w:p w14:paraId="0E52753D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Odpady ulegające</w:t>
            </w:r>
          </w:p>
          <w:p w14:paraId="0C686F58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biodegradacji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D842FB4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raz w tygodniu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26D0B9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co drugi tydzień</w:t>
            </w:r>
          </w:p>
        </w:tc>
      </w:tr>
      <w:tr w:rsidR="00B602ED" w:rsidRPr="00B602ED" w14:paraId="5933BBAE" w14:textId="77777777" w:rsidTr="00BB32BF">
        <w:trPr>
          <w:trHeight w:val="508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</w:tcPr>
          <w:p w14:paraId="436D29A7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Odpady niesegregowane </w:t>
            </w:r>
          </w:p>
          <w:p w14:paraId="4DE3C86E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sz w:val="24"/>
                <w:szCs w:val="24"/>
              </w:rPr>
              <w:t>(zmieszane)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CF8DB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co drugi tydzień</w:t>
            </w:r>
          </w:p>
        </w:tc>
      </w:tr>
      <w:tr w:rsidR="00B602ED" w:rsidRPr="00B602ED" w14:paraId="4C3E380A" w14:textId="77777777" w:rsidTr="00BB32BF">
        <w:trPr>
          <w:trHeight w:val="671"/>
        </w:trPr>
        <w:tc>
          <w:tcPr>
            <w:tcW w:w="321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B3DF0C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Popiół</w:t>
            </w:r>
          </w:p>
        </w:tc>
        <w:tc>
          <w:tcPr>
            <w:tcW w:w="2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80AB38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raz w miesiącu</w:t>
            </w:r>
          </w:p>
        </w:tc>
        <w:tc>
          <w:tcPr>
            <w:tcW w:w="2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3577B6" w14:textId="77777777" w:rsidR="000C067D" w:rsidRPr="00B602ED" w:rsidRDefault="000C067D" w:rsidP="00BB32BF">
            <w:pPr>
              <w:pStyle w:val="Akapitzlist"/>
              <w:suppressAutoHyphens/>
              <w:spacing w:line="360" w:lineRule="auto"/>
              <w:ind w:left="0" w:right="-1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ED">
              <w:rPr>
                <w:rFonts w:ascii="Times New Roman" w:hAnsi="Times New Roman" w:cs="Times New Roman"/>
                <w:sz w:val="24"/>
                <w:szCs w:val="24"/>
              </w:rPr>
              <w:t>co drugi tydzień</w:t>
            </w:r>
          </w:p>
        </w:tc>
      </w:tr>
    </w:tbl>
    <w:p w14:paraId="09F8B6F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258F173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Wykonawca zobowiązany jest na wniosek właściciela nieruchomości i za zgodą Zamawiającego dostosować częstotliwość odbioru odpadów komunalnych,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w indywidulanych przypadkach do potrzeb wynikających z możliwości technicznych </w:t>
      </w:r>
      <w:r w:rsidRPr="00B602ED">
        <w:rPr>
          <w:rFonts w:ascii="Times New Roman" w:hAnsi="Times New Roman" w:cs="Times New Roman"/>
          <w:sz w:val="24"/>
          <w:szCs w:val="24"/>
        </w:rPr>
        <w:br/>
        <w:t>(rodzaj i ilość pojemników oraz miejsce i możliwości ich ustawienia).</w:t>
      </w:r>
    </w:p>
    <w:p w14:paraId="7D796BE5" w14:textId="0B985549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5.4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 xml:space="preserve">Wykonawca zobowiązany jest wyposażyć na czas trwania umowy: około 1 </w:t>
      </w:r>
      <w:r w:rsidR="00177B07" w:rsidRPr="00B602ED">
        <w:rPr>
          <w:rFonts w:ascii="Times New Roman" w:hAnsi="Times New Roman" w:cs="Times New Roman"/>
          <w:sz w:val="24"/>
          <w:szCs w:val="24"/>
        </w:rPr>
        <w:t>361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6"/>
      </w:r>
      <w:r w:rsidRPr="00B602ED">
        <w:rPr>
          <w:rFonts w:ascii="Times New Roman" w:hAnsi="Times New Roman" w:cs="Times New Roman"/>
          <w:sz w:val="24"/>
          <w:szCs w:val="24"/>
        </w:rPr>
        <w:t xml:space="preserve"> nieruchomości zamieszkałych w sprawne technicznie </w:t>
      </w:r>
      <w:r w:rsidRPr="00B602ED">
        <w:rPr>
          <w:rFonts w:ascii="Times New Roman" w:hAnsi="Times New Roman" w:cs="Times New Roman"/>
          <w:b/>
          <w:sz w:val="24"/>
          <w:szCs w:val="24"/>
        </w:rPr>
        <w:t>pojemniki na niesegregowane (zmieszane) odpady komunalne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o pojemności </w:t>
      </w:r>
      <w:r w:rsidR="00D64143" w:rsidRPr="00B602ED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Pr="00B602ED">
        <w:rPr>
          <w:rFonts w:ascii="Times New Roman" w:hAnsi="Times New Roman" w:cs="Times New Roman"/>
          <w:b/>
          <w:sz w:val="24"/>
          <w:szCs w:val="24"/>
        </w:rPr>
        <w:t>240 L na kółkach</w:t>
      </w:r>
      <w:r w:rsidR="00177B07" w:rsidRPr="00B602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602ED">
        <w:rPr>
          <w:rFonts w:ascii="Times New Roman" w:hAnsi="Times New Roman" w:cs="Times New Roman"/>
          <w:sz w:val="24"/>
          <w:szCs w:val="24"/>
        </w:rPr>
        <w:t xml:space="preserve">około                         </w:t>
      </w:r>
      <w:r w:rsidR="00E17DC0" w:rsidRPr="00B602ED">
        <w:rPr>
          <w:rFonts w:ascii="Times New Roman" w:hAnsi="Times New Roman" w:cs="Times New Roman"/>
          <w:sz w:val="24"/>
          <w:szCs w:val="24"/>
        </w:rPr>
        <w:t>1</w:t>
      </w:r>
      <w:r w:rsidRPr="00B602ED">
        <w:rPr>
          <w:rFonts w:ascii="Times New Roman" w:hAnsi="Times New Roman" w:cs="Times New Roman"/>
          <w:sz w:val="24"/>
          <w:szCs w:val="24"/>
        </w:rPr>
        <w:t> </w:t>
      </w:r>
      <w:r w:rsidR="00177B07" w:rsidRPr="00B602ED">
        <w:rPr>
          <w:rFonts w:ascii="Times New Roman" w:hAnsi="Times New Roman" w:cs="Times New Roman"/>
          <w:sz w:val="24"/>
          <w:szCs w:val="24"/>
        </w:rPr>
        <w:t>450</w:t>
      </w:r>
      <w:r w:rsidRPr="00B602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50211" w:rsidRPr="00B602E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B602ED">
        <w:rPr>
          <w:rFonts w:ascii="Times New Roman" w:hAnsi="Times New Roman" w:cs="Times New Roman"/>
          <w:sz w:val="24"/>
          <w:szCs w:val="24"/>
        </w:rPr>
        <w:t xml:space="preserve"> nieruchomości zamieszkałych w sprawne technicznie </w:t>
      </w:r>
      <w:r w:rsidRPr="00B602ED">
        <w:rPr>
          <w:rFonts w:ascii="Times New Roman" w:hAnsi="Times New Roman" w:cs="Times New Roman"/>
          <w:b/>
          <w:sz w:val="24"/>
          <w:szCs w:val="24"/>
        </w:rPr>
        <w:t>pojemniki na odpady komunalne ulegające biodegradacji o pojemności 240 L na kółkach</w:t>
      </w:r>
      <w:r w:rsidR="00177B07"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7B07" w:rsidRPr="00B602ED">
        <w:rPr>
          <w:rFonts w:ascii="Times New Roman" w:hAnsi="Times New Roman" w:cs="Times New Roman"/>
          <w:bCs/>
          <w:sz w:val="24"/>
          <w:szCs w:val="24"/>
        </w:rPr>
        <w:t xml:space="preserve">oraz </w:t>
      </w:r>
      <w:r w:rsidR="00177B07" w:rsidRPr="00B602ED">
        <w:rPr>
          <w:rFonts w:ascii="Times New Roman" w:hAnsi="Times New Roman" w:cs="Times New Roman"/>
          <w:sz w:val="24"/>
          <w:szCs w:val="24"/>
        </w:rPr>
        <w:t>około                         1 600</w:t>
      </w:r>
      <w:r w:rsidR="00177B07" w:rsidRPr="00B602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50211" w:rsidRPr="00B602ED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177B07" w:rsidRPr="00B602ED">
        <w:rPr>
          <w:rFonts w:ascii="Times New Roman" w:hAnsi="Times New Roman" w:cs="Times New Roman"/>
          <w:sz w:val="24"/>
          <w:szCs w:val="24"/>
        </w:rPr>
        <w:t xml:space="preserve"> nieruchomości zamieszkałych w sprawne technicznie </w:t>
      </w:r>
      <w:r w:rsidR="00177B07" w:rsidRPr="00B602ED">
        <w:rPr>
          <w:rFonts w:ascii="Times New Roman" w:hAnsi="Times New Roman" w:cs="Times New Roman"/>
          <w:b/>
          <w:sz w:val="24"/>
          <w:szCs w:val="24"/>
        </w:rPr>
        <w:t xml:space="preserve">pojemniki na odpady komunalne </w:t>
      </w:r>
      <w:r w:rsidR="003040EB" w:rsidRPr="00B602ED">
        <w:rPr>
          <w:rFonts w:ascii="Times New Roman" w:hAnsi="Times New Roman" w:cs="Times New Roman"/>
          <w:b/>
          <w:sz w:val="24"/>
          <w:szCs w:val="24"/>
        </w:rPr>
        <w:t xml:space="preserve">tworzywa sztuczne i metale </w:t>
      </w:r>
      <w:r w:rsidR="00177B07" w:rsidRPr="00B602ED">
        <w:rPr>
          <w:rFonts w:ascii="Times New Roman" w:hAnsi="Times New Roman" w:cs="Times New Roman"/>
          <w:b/>
          <w:sz w:val="24"/>
          <w:szCs w:val="24"/>
        </w:rPr>
        <w:t>o pojemności 240 L na kółkach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40EB" w:rsidRPr="00B602ED">
        <w:rPr>
          <w:rFonts w:ascii="Times New Roman" w:hAnsi="Times New Roman" w:cs="Times New Roman"/>
          <w:b/>
          <w:sz w:val="24"/>
          <w:szCs w:val="24"/>
        </w:rPr>
        <w:br/>
      </w:r>
      <w:r w:rsidRPr="00B602ED">
        <w:rPr>
          <w:rFonts w:ascii="Times New Roman" w:hAnsi="Times New Roman" w:cs="Times New Roman"/>
          <w:b/>
          <w:sz w:val="24"/>
          <w:szCs w:val="24"/>
        </w:rPr>
        <w:t>W zakresie zabudowy wielorodzinnej przewiduje się około 64 pojemniki na niesegregowane (zmieszane) odpady komunalne o pojemności 1 100 L</w:t>
      </w:r>
      <w:r w:rsidRPr="00B602ED">
        <w:rPr>
          <w:rStyle w:val="Odwoanieprzypisudolnego"/>
          <w:rFonts w:ascii="Times New Roman" w:hAnsi="Times New Roman" w:cs="Times New Roman"/>
          <w:bCs/>
          <w:sz w:val="24"/>
          <w:szCs w:val="24"/>
        </w:rPr>
        <w:footnoteReference w:id="17"/>
      </w:r>
      <w:r w:rsidRPr="00B602ED">
        <w:rPr>
          <w:rFonts w:ascii="Times New Roman" w:hAnsi="Times New Roman" w:cs="Times New Roman"/>
          <w:bCs/>
          <w:sz w:val="24"/>
          <w:szCs w:val="24"/>
        </w:rPr>
        <w:t>.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Pojemniki muszą posiadać parametry określone w Regulaminie utrzymania czystości i porządku na terenie Gminy Kunice. Zamawiający wymaga wyposażenia pojemników w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naklejki z logo Gminy Kunice oraz Wykonawcy wraz z danymi kontaktowymi, miejscem na opis nieruchomości, do której są przypisane oraz opisem: „Odpady niesegregowane (zmieszane) kod 20 03 01” </w:t>
      </w:r>
      <w:r w:rsidRPr="00B602ED">
        <w:rPr>
          <w:rFonts w:ascii="Times New Roman" w:hAnsi="Times New Roman" w:cs="Times New Roman"/>
          <w:bCs/>
          <w:sz w:val="24"/>
          <w:szCs w:val="24"/>
        </w:rPr>
        <w:t>(pojemniki czarne)</w:t>
      </w:r>
      <w:r w:rsidR="00102BB5" w:rsidRPr="00B602E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„Odpady ulegające biodegradacji kod 20 02 01” </w:t>
      </w:r>
      <w:r w:rsidRPr="00B602ED">
        <w:rPr>
          <w:rFonts w:ascii="Times New Roman" w:hAnsi="Times New Roman" w:cs="Times New Roman"/>
          <w:bCs/>
          <w:sz w:val="24"/>
          <w:szCs w:val="24"/>
        </w:rPr>
        <w:t>(pojemniki brązowe)</w:t>
      </w:r>
      <w:r w:rsidR="00102BB5" w:rsidRPr="00B602ED">
        <w:rPr>
          <w:rFonts w:ascii="Times New Roman" w:hAnsi="Times New Roman" w:cs="Times New Roman"/>
          <w:bCs/>
          <w:sz w:val="24"/>
          <w:szCs w:val="24"/>
        </w:rPr>
        <w:t xml:space="preserve"> oraz </w:t>
      </w:r>
      <w:r w:rsidR="007A47AB" w:rsidRPr="00B602ED">
        <w:rPr>
          <w:rFonts w:ascii="Times New Roman" w:hAnsi="Times New Roman" w:cs="Times New Roman"/>
          <w:b/>
          <w:sz w:val="24"/>
          <w:szCs w:val="24"/>
        </w:rPr>
        <w:t xml:space="preserve">„Tworzywa sztuczne </w:t>
      </w:r>
      <w:r w:rsidR="007A47AB" w:rsidRPr="00B602ED">
        <w:rPr>
          <w:rFonts w:ascii="Times New Roman" w:hAnsi="Times New Roman" w:cs="Times New Roman"/>
          <w:b/>
          <w:sz w:val="24"/>
          <w:szCs w:val="24"/>
        </w:rPr>
        <w:br/>
        <w:t xml:space="preserve">i metale kod 15 01 06” </w:t>
      </w:r>
      <w:r w:rsidR="007A47AB" w:rsidRPr="00B602ED">
        <w:rPr>
          <w:rFonts w:ascii="Times New Roman" w:hAnsi="Times New Roman" w:cs="Times New Roman"/>
          <w:bCs/>
          <w:sz w:val="24"/>
          <w:szCs w:val="24"/>
        </w:rPr>
        <w:t>(pojemniki żółte)</w:t>
      </w:r>
      <w:r w:rsidRPr="00B602ED">
        <w:rPr>
          <w:rFonts w:ascii="Times New Roman" w:hAnsi="Times New Roman" w:cs="Times New Roman"/>
          <w:sz w:val="24"/>
          <w:szCs w:val="24"/>
        </w:rPr>
        <w:t xml:space="preserve">. Projekt wraz z wymiarem naklejki ma zostać uzgodniony z Zamawiającym. </w:t>
      </w:r>
      <w:r w:rsidRPr="00B602ED">
        <w:rPr>
          <w:rFonts w:ascii="Times New Roman" w:eastAsia="Times New Roman" w:hAnsi="Times New Roman" w:cs="Times New Roman"/>
          <w:sz w:val="24"/>
          <w:szCs w:val="24"/>
        </w:rPr>
        <w:t xml:space="preserve">Podana ilość jest jedynie ilością szacunkową. Zamawiający zastrzega możliwość zwiększenia ilości pojemników </w:t>
      </w:r>
      <w:r w:rsidR="00F65363" w:rsidRPr="00B602ED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B602ED">
        <w:rPr>
          <w:rFonts w:ascii="Times New Roman" w:eastAsia="Times New Roman" w:hAnsi="Times New Roman" w:cs="Times New Roman"/>
          <w:sz w:val="24"/>
          <w:szCs w:val="24"/>
        </w:rPr>
        <w:t>o 30%. Zmiana powyższej ilości nie będzie stanowiła podstawy do zmiany Wynagrodzenia Wykonawcy.</w:t>
      </w:r>
    </w:p>
    <w:p w14:paraId="362D19C4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Style w:val="Teksttreci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5.5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Style w:val="Teksttreci"/>
          <w:sz w:val="24"/>
          <w:szCs w:val="24"/>
        </w:rPr>
        <w:t>Pojemniki muszą spełniać obowiązujące normy techniczne dla zbierania odpadów komunalnych oraz posiadać normy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Style w:val="Teksttreci"/>
          <w:sz w:val="24"/>
          <w:szCs w:val="24"/>
        </w:rPr>
        <w:t>zgodności oraz atesty ich producentów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8"/>
      </w:r>
      <w:r w:rsidRPr="00B602ED">
        <w:rPr>
          <w:rStyle w:val="Teksttreci"/>
          <w:sz w:val="24"/>
          <w:szCs w:val="24"/>
        </w:rPr>
        <w:t>. Dopuszcza się wyposażenie w pojemniki używane pod warunkiem, że są czyste, a ich stan techniczny nie budzi zastrzeżeń Zamawiającego.</w:t>
      </w:r>
    </w:p>
    <w:p w14:paraId="7B424B7E" w14:textId="68282D1C" w:rsidR="000C067D" w:rsidRPr="00B602ED" w:rsidRDefault="000C067D" w:rsidP="000C067D">
      <w:pPr>
        <w:spacing w:after="0" w:line="360" w:lineRule="auto"/>
        <w:ind w:left="851" w:hanging="425"/>
        <w:jc w:val="both"/>
        <w:rPr>
          <w:rStyle w:val="Teksttreci"/>
          <w:sz w:val="24"/>
          <w:szCs w:val="24"/>
        </w:rPr>
      </w:pPr>
      <w:r w:rsidRPr="00B602ED">
        <w:rPr>
          <w:rStyle w:val="Teksttreci"/>
          <w:sz w:val="24"/>
          <w:szCs w:val="24"/>
        </w:rPr>
        <w:lastRenderedPageBreak/>
        <w:t>5.6</w:t>
      </w:r>
      <w:r w:rsidRPr="00B602ED">
        <w:rPr>
          <w:rStyle w:val="Teksttreci"/>
          <w:sz w:val="24"/>
          <w:szCs w:val="24"/>
        </w:rPr>
        <w:tab/>
        <w:t>Zamawiający będzie przekazywał zapotrzebowanie na pojemniki poprzez adres e-mail wskazany przez Wykonawcę. Do wyboru Zamawiającego będzie należała forma przekazywania powyższych informacji Wykonawcy.</w:t>
      </w:r>
    </w:p>
    <w:p w14:paraId="39571211" w14:textId="0B74FD1A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Style w:val="Teksttreci"/>
          <w:sz w:val="24"/>
          <w:szCs w:val="24"/>
        </w:rPr>
        <w:t>5.7</w:t>
      </w:r>
      <w:r w:rsidRPr="00B602ED">
        <w:rPr>
          <w:rStyle w:val="Teksttreci"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 xml:space="preserve">W zakresie dokumentowania potwierdzenia dostarczenia pojemników właścicielom nieruchomości zamieszkałych, Wykonawca wprowadzi potwierdzenie dostarczenia pojemników </w:t>
      </w:r>
      <w:r w:rsidR="00CC54CB" w:rsidRPr="00B602ED">
        <w:rPr>
          <w:rFonts w:ascii="Times New Roman" w:hAnsi="Times New Roman" w:cs="Times New Roman"/>
          <w:sz w:val="24"/>
          <w:szCs w:val="24"/>
        </w:rPr>
        <w:t>i przekaże je Zamawiającemu.</w:t>
      </w:r>
      <w:r w:rsidRPr="00B602ED">
        <w:rPr>
          <w:rStyle w:val="Teksttreci"/>
          <w:sz w:val="24"/>
          <w:szCs w:val="24"/>
        </w:rPr>
        <w:t xml:space="preserve"> Za zgodą Zamawiającego</w:t>
      </w:r>
      <w:r w:rsidRPr="00B602ED">
        <w:rPr>
          <w:rFonts w:ascii="Times New Roman" w:hAnsi="Times New Roman" w:cs="Times New Roman"/>
          <w:sz w:val="24"/>
          <w:szCs w:val="24"/>
        </w:rPr>
        <w:t xml:space="preserve"> możliwe będzie przedkładanie wykazu nieruchomości, do których Wykonawca dostarczył urządzenia, zawierający: nazwę miejscowości, adres i numer nieruchomości lub działki, ilość </w:t>
      </w:r>
      <w:r w:rsidR="00CC54CB" w:rsidRPr="00B602ED">
        <w:rPr>
          <w:rFonts w:ascii="Times New Roman" w:hAnsi="Times New Roman" w:cs="Times New Roman"/>
          <w:sz w:val="24"/>
          <w:szCs w:val="24"/>
        </w:rPr>
        <w:br/>
      </w:r>
      <w:r w:rsidRPr="00B602ED">
        <w:rPr>
          <w:rFonts w:ascii="Times New Roman" w:hAnsi="Times New Roman" w:cs="Times New Roman"/>
          <w:sz w:val="24"/>
          <w:szCs w:val="24"/>
        </w:rPr>
        <w:t xml:space="preserve">i pojemność dostarczonych urządzeń oraz podpis właściciela potwierdzający przekazanie pojemników wraz z wykazem tych nieruchomości w pliku xls lub xlsx na adres poczty elektronicznej Zamawiającego - kunice@kunice.pl. </w:t>
      </w:r>
      <w:r w:rsidRPr="00B602ED">
        <w:rPr>
          <w:rStyle w:val="Teksttreci"/>
          <w:sz w:val="24"/>
          <w:szCs w:val="24"/>
        </w:rPr>
        <w:t>Do wyboru spośród wyżej wymienionych przez Zamawiającego będzie należała ostateczna forma przekazywania powyższych informacji przez Wykonawcę.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przypadku braku możliwości uzyskania podpisu właściciela, zamawiający dopuszcza przekazanie zdjęć w postaci elektronicznej z przypisanymi do każdego zdjęcia adresami nieruchomości, potwierdzających dostarczenie pojemników i worków, zawierających wizerunek danego pojemnika/worków do gromadzenia odpadów oraz nieruchomości </w:t>
      </w:r>
      <w:r w:rsidR="00CC54CB" w:rsidRPr="00B602ED">
        <w:rPr>
          <w:rFonts w:ascii="Times New Roman" w:hAnsi="Times New Roman" w:cs="Times New Roman"/>
          <w:sz w:val="24"/>
          <w:szCs w:val="24"/>
        </w:rPr>
        <w:br/>
      </w:r>
      <w:r w:rsidRPr="00B602ED">
        <w:rPr>
          <w:rFonts w:ascii="Times New Roman" w:hAnsi="Times New Roman" w:cs="Times New Roman"/>
          <w:sz w:val="24"/>
          <w:szCs w:val="24"/>
        </w:rPr>
        <w:t>z widocznym numerem adresowym lub w inny sposób uzgodniony z Zamawiającym. Zmiana sposobu dokumentowania faktu podstawienia pojemników, następuje wyłącznie w formie pisemnej akceptacji Zamawiającego.</w:t>
      </w:r>
    </w:p>
    <w:p w14:paraId="5C5CE23A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5.8</w:t>
      </w:r>
      <w:r w:rsidRPr="00B602ED">
        <w:rPr>
          <w:rFonts w:ascii="Times New Roman" w:hAnsi="Times New Roman" w:cs="Times New Roman"/>
          <w:sz w:val="24"/>
          <w:szCs w:val="24"/>
        </w:rPr>
        <w:tab/>
        <w:t>Wykonawca ma za zadanie utrzymywać pojemniki na odpady komunalne                                   w sprawności technicznej (w tym także wymieniać uszkodzone) oraz utrzymywać je w odpowiednim stanie porządkowym i technicznym. Przedmiot zamówienia obejmuje również pozostawienie pojemników w nieruchomościach po zakończeniu świadczenia usługi odbioru odpadów, na minimalny okres 30 dni.</w:t>
      </w:r>
    </w:p>
    <w:p w14:paraId="725FB2EB" w14:textId="4795960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5.9 Wykonawca ma za zadanie </w:t>
      </w:r>
      <w:r w:rsidR="00A2295A" w:rsidRPr="00B602ED">
        <w:rPr>
          <w:rFonts w:ascii="Times New Roman" w:hAnsi="Times New Roman" w:cs="Times New Roman"/>
          <w:sz w:val="24"/>
          <w:szCs w:val="24"/>
        </w:rPr>
        <w:t>cztery</w:t>
      </w:r>
      <w:r w:rsidRPr="00B602ED">
        <w:rPr>
          <w:rFonts w:ascii="Times New Roman" w:hAnsi="Times New Roman" w:cs="Times New Roman"/>
          <w:sz w:val="24"/>
          <w:szCs w:val="24"/>
        </w:rPr>
        <w:t xml:space="preserve"> razy w okresie obowiązywania umowy mycie pojemników na odpady komunalne ulegające biodegradacji w terminach ustalonych przez Zamawiającego.</w:t>
      </w:r>
    </w:p>
    <w:p w14:paraId="5C5FD822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5.10 Wykonawca zobowiązany jest uzyskać od właściciela nieruchomości zamieszkałej, </w:t>
      </w:r>
      <w:r w:rsidRPr="00B602ED">
        <w:rPr>
          <w:rFonts w:ascii="Times New Roman" w:hAnsi="Times New Roman" w:cs="Times New Roman"/>
          <w:sz w:val="24"/>
          <w:szCs w:val="24"/>
        </w:rPr>
        <w:br/>
        <w:t>a w przypadku jego nieobecności od dowolnego domownika, pisemne potwierdzenie dostarczenia pojemników oraz pierwszego dostarczenia worków.</w:t>
      </w:r>
    </w:p>
    <w:p w14:paraId="63F3667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5.11 W przypadkach braku możliwości uzyskania pisemnego potwierdzenia odbioru pojemników/worków (spowodowanych nieobecnością osób uprawnionych do takiego potwierdzenia lub odmową potwierdzenia) Wykonawca pozostawia pojemniki/worki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przy nieruchomości i zawiadamia o tym fakcie Zamawiającego w ciągu 2 dni roboczych od dnia zaistnienia takiego zdarzenia.</w:t>
      </w:r>
    </w:p>
    <w:p w14:paraId="0BADF1F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Udokumentowanie podstawienia pojemników/worków w przypadku braku możliwości uzyskania pisemnego potwierdzenia powinno zawierać załączniki                          w postaci fotografii lub nagrania video opatrzonych datą i godziną faktu podstawienia pojemników.</w:t>
      </w:r>
    </w:p>
    <w:p w14:paraId="2B276BD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5.13 Niedotrzymanie terminu zawiadomienia Zamawiającego o fakcie braku potwierdzenia odbioru pojemników/worków lub brak dokumentacji zdjęciowej, powoduje stwierdzenie nieskutecznego dostarczenia pojemników/worków z winy Wykonawcy.</w:t>
      </w:r>
    </w:p>
    <w:p w14:paraId="225FEC6C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5.14 Procedura sprawdzania pisemnego potwierdzenia odbioru pojemników oraz pierwszego odbioru worków stosowana będzie w przypadkach zgłoszenia przez właścicieli nieruchomości faktu braku podstawienia pojemników/worków                                  i jednoczesnego braku zgłoszenia przez Wykonawcę braku możliwości uzyskania pisemnego potwierdzenia odbioru pojemnika wraz z dokumentacją zdjęciową.</w:t>
      </w:r>
    </w:p>
    <w:p w14:paraId="54FDA740" w14:textId="17C42784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5.15 Pojemniki powinny zostać dostarczone przez wykonawcę do dnia 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5000F" w:rsidRPr="00B602E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stycznia                    202</w:t>
      </w:r>
      <w:r w:rsidR="0075000F" w:rsidRPr="00B602ED">
        <w:rPr>
          <w:rFonts w:ascii="Times New Roman" w:hAnsi="Times New Roman" w:cs="Times New Roman"/>
          <w:b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Pr="00B602ED">
        <w:rPr>
          <w:rFonts w:ascii="Times New Roman" w:hAnsi="Times New Roman" w:cs="Times New Roman"/>
          <w:sz w:val="24"/>
          <w:szCs w:val="24"/>
        </w:rPr>
        <w:t>. – chyba, że umowa zostanie zawarta później, to w terminie 7 dni od dnia jej zawarcia.</w:t>
      </w:r>
    </w:p>
    <w:p w14:paraId="22062F0C" w14:textId="2819AC63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5.16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Podczas odbioru odpadów wymaga się od </w:t>
      </w:r>
      <w:r w:rsidR="00EC18E9" w:rsidRPr="00B602ED">
        <w:rPr>
          <w:rFonts w:ascii="Times New Roman" w:hAnsi="Times New Roman" w:cs="Times New Roman"/>
          <w:sz w:val="24"/>
          <w:szCs w:val="24"/>
        </w:rPr>
        <w:t>W</w:t>
      </w:r>
      <w:r w:rsidRPr="00B602ED">
        <w:rPr>
          <w:rFonts w:ascii="Times New Roman" w:hAnsi="Times New Roman" w:cs="Times New Roman"/>
          <w:sz w:val="24"/>
          <w:szCs w:val="24"/>
        </w:rPr>
        <w:t>ykonawcy przekazywać właścicielom nieruchomości taką samą ilość worków na wymianę, jaka została wystawiona do odbioru przy danej nieruchomości zgodnie z zasadą „worek za worek”. W przypadku zmiany zasad wydawania worków w powyższym zakresie, Wykonawca zostanie zawiadomiony w sposób pisemny.</w:t>
      </w:r>
    </w:p>
    <w:p w14:paraId="6247AF4E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5.17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przypadku kradzieży, uszkodzenia lub zniszczenia podstawionych przez siebie pojemników, Wykonawca zobowiązany jest do podstawienia sprawnych pojemników w terminie maksimum 3 dni roboczych od dnia zgłoszenia przez Zamawiającego zdarzenia kradzieży, uszkodzenia lub zniszczenia.</w:t>
      </w:r>
    </w:p>
    <w:p w14:paraId="731D3C44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5.18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odpowiada za utrzymanie pojemników w czystości poprzez ich bieżącą konserwację i naprawy pojemników w miarę potrzeb oraz demontaż własnych pojemników po zakończeniu świadczenia usługi.</w:t>
      </w:r>
    </w:p>
    <w:p w14:paraId="439E0359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5.19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zobowiązany jest wyposażyć wskazane przez Zamawiającego apteki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w miejscowości Kunice i Jaśkowice Legnickie w pojemniki przeznaczone do selektywnego zbierania przeterminowanych leków. Lista aptek może być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aktualizowana w trakcie trwania umowy. Zamawiający informuje, że lista aptek nie zwiększy się w trakcie trwania umowy o więcej niż 1.</w:t>
      </w:r>
    </w:p>
    <w:p w14:paraId="1FF356E9" w14:textId="7DF18578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5.20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przypadku nowo zgłoszonej nieruchomości jednorodzinnej Wykonawca wyposaży nieruchomość w worki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w ilości </w:t>
      </w:r>
      <w:r w:rsidR="000B5115" w:rsidRPr="00B602ED">
        <w:rPr>
          <w:rFonts w:ascii="Times New Roman" w:hAnsi="Times New Roman" w:cs="Times New Roman"/>
          <w:b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sztuk </w:t>
      </w:r>
      <w:r w:rsidRPr="00B602ED">
        <w:rPr>
          <w:rFonts w:ascii="Times New Roman" w:hAnsi="Times New Roman" w:cs="Times New Roman"/>
          <w:sz w:val="24"/>
          <w:szCs w:val="24"/>
        </w:rPr>
        <w:t xml:space="preserve">– na </w:t>
      </w:r>
      <w:r w:rsidRPr="00B602ED">
        <w:rPr>
          <w:rFonts w:ascii="Times New Roman" w:hAnsi="Times New Roman" w:cs="Times New Roman"/>
          <w:b/>
          <w:sz w:val="24"/>
          <w:szCs w:val="24"/>
        </w:rPr>
        <w:t>Papier</w:t>
      </w:r>
      <w:r w:rsidRPr="00B602ED">
        <w:rPr>
          <w:rFonts w:ascii="Times New Roman" w:hAnsi="Times New Roman" w:cs="Times New Roman"/>
          <w:sz w:val="24"/>
          <w:szCs w:val="24"/>
        </w:rPr>
        <w:t xml:space="preserve"> (odpady z papieru </w:t>
      </w:r>
      <w:r w:rsidRPr="00B602ED">
        <w:rPr>
          <w:rFonts w:ascii="Times New Roman" w:hAnsi="Times New Roman" w:cs="Times New Roman"/>
          <w:iCs/>
          <w:sz w:val="24"/>
          <w:szCs w:val="24"/>
        </w:rPr>
        <w:t>w tym tektura, odpady opakowaniowe z papieru i odpady opakowaniowe z tektury</w:t>
      </w:r>
      <w:r w:rsidRPr="00B602ED">
        <w:rPr>
          <w:rFonts w:ascii="Times New Roman" w:hAnsi="Times New Roman" w:cs="Times New Roman"/>
          <w:bCs/>
          <w:sz w:val="24"/>
          <w:szCs w:val="24"/>
        </w:rPr>
        <w:t>,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worki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w ilości            </w:t>
      </w:r>
      <w:r w:rsidR="000B5115" w:rsidRPr="00B602ED">
        <w:rPr>
          <w:rFonts w:ascii="Times New Roman" w:hAnsi="Times New Roman" w:cs="Times New Roman"/>
          <w:b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sztuk na Szkło</w:t>
      </w:r>
      <w:r w:rsidRPr="00B602ED">
        <w:rPr>
          <w:rFonts w:ascii="Times New Roman" w:hAnsi="Times New Roman" w:cs="Times New Roman"/>
          <w:sz w:val="24"/>
          <w:szCs w:val="24"/>
        </w:rPr>
        <w:t xml:space="preserve"> (odpady ze szkła, w tym odpady opakowaniowe ze szkła – </w:t>
      </w:r>
      <w:r w:rsidRPr="00B602ED">
        <w:rPr>
          <w:rFonts w:ascii="Times New Roman" w:hAnsi="Times New Roman" w:cs="Times New Roman"/>
          <w:b/>
          <w:sz w:val="24"/>
          <w:szCs w:val="24"/>
        </w:rPr>
        <w:t>koloru zielonego</w:t>
      </w:r>
      <w:r w:rsidRPr="00B602ED">
        <w:rPr>
          <w:rFonts w:ascii="Times New Roman" w:hAnsi="Times New Roman" w:cs="Times New Roman"/>
          <w:sz w:val="24"/>
          <w:szCs w:val="24"/>
        </w:rPr>
        <w:t xml:space="preserve">) oraz worki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w ilości </w:t>
      </w:r>
      <w:r w:rsidR="000B5115" w:rsidRPr="00B602ED">
        <w:rPr>
          <w:rFonts w:ascii="Times New Roman" w:hAnsi="Times New Roman" w:cs="Times New Roman"/>
          <w:b/>
          <w:sz w:val="24"/>
          <w:szCs w:val="24"/>
        </w:rPr>
        <w:t>5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sztuk na Popiół</w:t>
      </w:r>
      <w:r w:rsidRPr="00B602ED">
        <w:rPr>
          <w:rFonts w:ascii="Times New Roman" w:hAnsi="Times New Roman" w:cs="Times New Roman"/>
          <w:sz w:val="24"/>
          <w:szCs w:val="24"/>
        </w:rPr>
        <w:t xml:space="preserve"> –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koloru szarego z napisem „zimny popiół”, </w:t>
      </w:r>
      <w:r w:rsidRPr="00B602ED">
        <w:rPr>
          <w:rFonts w:ascii="Times New Roman" w:hAnsi="Times New Roman" w:cs="Times New Roman"/>
          <w:sz w:val="24"/>
          <w:szCs w:val="24"/>
        </w:rPr>
        <w:t>na odpady komunalne w terminie do 7 dni od dnia przesłania przez Zamawiającego informacji pliku z informacjami o nowych lub zmienionych deklaracjach (zależnie od wyboru sposobu komunikacji w tym zakresie przez Zamawiającego) oraz będzie odbierał odpady z tej nieruchomości począwszy od pierwszego tygodnia następującego po tygodniu, w którym przekazano wykonawcy informację o zapotrzebowaniu na dane pojemniki/worki, zgodnie                                            z harmonogramem.</w:t>
      </w:r>
    </w:p>
    <w:p w14:paraId="5559D97F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jest zobowiązany do odbioru z aptek przeterminowanych i niezużytych leków oraz do odbioru pozostałych odpadów niebezpiecznych z </w:t>
      </w:r>
      <w:r w:rsidRPr="00B602ED">
        <w:rPr>
          <w:rFonts w:ascii="Times New Roman" w:hAnsi="Times New Roman" w:cs="Times New Roman"/>
          <w:b/>
          <w:sz w:val="24"/>
          <w:szCs w:val="24"/>
        </w:rPr>
        <w:t>2 Gminnych Punktów Elektroodpadów zlokalizowanych w miejscowościach Kunice oraz Spalona</w:t>
      </w:r>
      <w:r w:rsidRPr="00B602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F9C775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zakresie odbioru odpadów komunalnych Wykonawca zobowiązany jest przekazać zebrane odpady komunalne do wyznaczonej w opisie przedmiotu zamówienia instalacji od poniedziałku do piątku w godzinach od 7.00 do 18.00.</w:t>
      </w:r>
    </w:p>
    <w:p w14:paraId="7365CA0A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wyjątkowych sytuacjach Zamawiający dopuszcza możliwość zmiany godzin dostarczenia odpadów przez Wykonawcę. Zmiana ta nie stanowi zmiany umowy, ale wymaga akceptacji Zamawiającego.</w:t>
      </w:r>
    </w:p>
    <w:p w14:paraId="2304C943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5.24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jest zobowiązany do odbierania odpadów komunalnych w sposób ciągły, w godzinach od 06:00 do 22:00, w terminach wynikających z przyjętego harmonogramu odbioru, niezależnie od warunków atmosferycznych, pojazdami przystosowanymi do odbierania poszczególnych frakcji odpadów, w sposób wykluczający mieszanie odpadów wyposażonymi w system załadowczy dostosowany do rodzajów opróżnianych pojemników.</w:t>
      </w:r>
    </w:p>
    <w:p w14:paraId="09A9CAE9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5.25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obowiązany jest do odbierania odpadów w sposób zapewniający utrzymanie odpowiedniego stanu sanitarnego, w szczególności do zapobiegania wysypywaniu się odpadów z pojemników i kontenerów podczas dokonywania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odbioru, uprzątnięcia i odbierania odpadów z miejsc ich gromadzenia, w tym także tych, które nie zostały umieszczone w pojemnikach i kontenerach.</w:t>
      </w:r>
    </w:p>
    <w:p w14:paraId="51DA0FA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5.26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przypadku zamykanych stanowisk śmietnikowych w zabudowie wielorodzinnej, Wykonawca zobowiązany jest do pozyskania we własnym zakresie kluczy od zarządzającego nieruchomością. Podczas każdorazowego wykonywania usługi, Wykonawca zobowiązany jest do prawidłowego otwierania i zamykania stanowisk śmietnikowych.</w:t>
      </w:r>
    </w:p>
    <w:p w14:paraId="35967C2A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5.27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zobowiązany jest po opróżnieniu pojemników do odstawiania ich                          w miejsce, z którego zostały zabrane.</w:t>
      </w:r>
    </w:p>
    <w:p w14:paraId="69262794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5.28 W przypadku nieodebrania odpadów komunalnych od właściciela nieruchomości                      z winy Wykonawcy, odbiór odpadów nastąpi w ciągu max. 3 dni roboczych od momentu zgłoszenia tego faktu przez Zamawiającego.</w:t>
      </w:r>
    </w:p>
    <w:p w14:paraId="77C94E2D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5.29 </w:t>
      </w:r>
      <w:r w:rsidRPr="00B602ED">
        <w:rPr>
          <w:rFonts w:ascii="Times New Roman" w:hAnsi="Times New Roman" w:cs="Times New Roman"/>
          <w:b/>
          <w:sz w:val="24"/>
          <w:szCs w:val="24"/>
        </w:rPr>
        <w:t>Udokumentowanie nieodbierania odpadów komunalnych z winy właściciela</w:t>
      </w:r>
      <w:r w:rsidRPr="00B602ED">
        <w:rPr>
          <w:rFonts w:ascii="Times New Roman" w:hAnsi="Times New Roman" w:cs="Times New Roman"/>
          <w:sz w:val="24"/>
          <w:szCs w:val="24"/>
        </w:rPr>
        <w:t xml:space="preserve"> nieruchomości Wykonawca zgłasza Zamawiającemu w ciągu 12 godzin od końca dnia odbioru określonego w harmonogramie tj. do godz. 12:00 dnia następnego. Udokumentowanie to powinno zawierać </w:t>
      </w:r>
      <w:r w:rsidRPr="00B602ED">
        <w:rPr>
          <w:rFonts w:ascii="Times New Roman" w:hAnsi="Times New Roman" w:cs="Times New Roman"/>
          <w:b/>
          <w:sz w:val="24"/>
          <w:szCs w:val="24"/>
        </w:rPr>
        <w:t>załączniki w postaci fotografii lub nagrania video opatrzonych datą i godziną wystąpienia zdarzenia niewystawienia pojemników</w:t>
      </w:r>
      <w:r w:rsidRPr="00B602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C90665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5.30 Brak takiego zgłoszenia w w/w terminie powoduje stwierdzenie przez Zamawiającego nieodebrania odpadów z winy Wykonawcy.</w:t>
      </w:r>
    </w:p>
    <w:p w14:paraId="3B06EF7D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5.31 Wykonawca zobowiązany jest do utrzymywania standardów sanitarnych oraz standardów ochrony środowiska zgodnie z właściwymi aktami prawa.</w:t>
      </w:r>
    </w:p>
    <w:p w14:paraId="141E5AFE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5.32 Wykonawca odpowiada za zabezpieczenie przewożonych odpadów przed rozsypywaniem oraz w sposób gwarantujący bezpieczeństwo ruchu drogowego.</w:t>
      </w:r>
    </w:p>
    <w:p w14:paraId="6B957346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Wykonawcę obowiązuje na podstawie odrębnych przepisów, zakaz mieszania selektywnie zebranych odpadów komunalnych z odpadami komunalnymi zbieranymi nieselektywnie, odbieranymi od właścicieli nieruchomości, zakaz mieszania ze sobą poszczególnych frakcji selektywnie zebranych odpadów komunalnych, zabezpieczenie przewożonych odpadów przed wysypaniem w trakcie transportu;                   w przypadku wysypania Wykonawca obowiązany jest do natychmiastowego uprzątnięcia odpadów oraz skutków ich wysypania (zabrudzeń, plam, itd.).</w:t>
      </w:r>
    </w:p>
    <w:p w14:paraId="5F743CB0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5.34 W przypadku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stwierdzenia w pojemniku lub w worku odpadów </w:t>
      </w:r>
      <w:r w:rsidRPr="00B602ED">
        <w:rPr>
          <w:rFonts w:ascii="Times New Roman" w:hAnsi="Times New Roman" w:cs="Times New Roman"/>
          <w:sz w:val="24"/>
          <w:szCs w:val="24"/>
        </w:rPr>
        <w:t xml:space="preserve">niezgodnych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z Regulaminem utrzymania czystości i porządku w gminie, czyli niedopełnienia przez właściciela nieruchomości obowiązku selektywnego zbierania odpadów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komunalnych,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po raz pierwszy</w:t>
      </w:r>
      <w:r w:rsidRPr="00B602ED">
        <w:rPr>
          <w:rFonts w:ascii="Times New Roman" w:hAnsi="Times New Roman" w:cs="Times New Roman"/>
          <w:sz w:val="24"/>
          <w:szCs w:val="24"/>
        </w:rPr>
        <w:t>, Wykonawca pozostawia odpady do przesegregowania przez właściciela nieruchomości i odbiera je przy następnym terminie dla tej samej frakcji lub najbliższym terminie odbioru odpadów niesegregowanych (zmieszanych), w zależności od podjętych działań przez właściciela nieruchomości.</w:t>
      </w:r>
    </w:p>
    <w:p w14:paraId="09491A4F" w14:textId="6877667F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5.35 Wykonawca powiadamia o pierwszym przypadku braku prawidłowej segregacji Zamawiającego,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poprzez </w:t>
      </w:r>
      <w:r w:rsidR="00837415"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wysłanie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>odpowiedniej informacji e-mailowo w formie dobowego/miesięcznego raportu zdarzeń.</w:t>
      </w:r>
    </w:p>
    <w:p w14:paraId="54831187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5.36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Jako brak segregacji podlegający obowiązkowi zgłoszenia Zamawiającemu, należy uznać także stwierdzenie w pojemniku na „Odpady zmieszane” innych frakcji odpadów, które winny być zbierane w sposób selektywny.</w:t>
      </w:r>
    </w:p>
    <w:p w14:paraId="43445729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5.37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Do dokumentacji składanej </w:t>
      </w:r>
      <w:r w:rsidRPr="00B602ED">
        <w:rPr>
          <w:rFonts w:ascii="Times New Roman" w:hAnsi="Times New Roman" w:cs="Times New Roman"/>
          <w:sz w:val="24"/>
          <w:szCs w:val="24"/>
        </w:rPr>
        <w:t>Zamawiającemu na koniec miesiąca łącznie z fakturą, Wykonawca załącza dokumentację w formie pisemnej o przypadkach braku prawidłowej segregacji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 xml:space="preserve">lub o gromadzeniu odpadów pochodzących z wykonywanej przez właściciela nieruchomości działalności gospodarczej, z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załącznikami w postaci dokumentacji fotograficznej </w:t>
      </w:r>
      <w:r w:rsidRPr="00B602ED">
        <w:rPr>
          <w:rFonts w:ascii="Times New Roman" w:hAnsi="Times New Roman" w:cs="Times New Roman"/>
          <w:sz w:val="24"/>
          <w:szCs w:val="24"/>
        </w:rPr>
        <w:t xml:space="preserve">(dokumentującymi zarówno stwierdzony brak segregacji oraz samą nieruchomość), opatrzoną datą i godziną wystąpienia zdarzenia oraz podpisaną przez osoby uprawnione oraz pracownika, który stwierdził określone fakty, </w:t>
      </w:r>
      <w:r w:rsidRPr="00B602ED">
        <w:rPr>
          <w:rFonts w:ascii="Times New Roman" w:hAnsi="Times New Roman" w:cs="Times New Roman"/>
          <w:b/>
          <w:sz w:val="24"/>
          <w:szCs w:val="24"/>
        </w:rPr>
        <w:t>protokołem zdarzenia</w:t>
      </w:r>
      <w:r w:rsidRPr="00B602ED">
        <w:rPr>
          <w:rFonts w:ascii="Times New Roman" w:hAnsi="Times New Roman" w:cs="Times New Roman"/>
          <w:sz w:val="24"/>
          <w:szCs w:val="24"/>
        </w:rPr>
        <w:t>, z których jednoznacznie i w sposób niebudzący wątpliwości wynikać będzie fakt braku segregacji wraz z przypisaniem go do ściśle określonej nieruchomości.</w:t>
      </w:r>
    </w:p>
    <w:p w14:paraId="2FD0A80C" w14:textId="7C39862B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5.38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sytuacji odpadów pochodzących z wykonywanej przez właściciela nieruchomości działalności gospodarczej Wykonawca nie odbiera odpadów i powiadamia Zamawiającego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poprzez </w:t>
      </w:r>
      <w:r w:rsidR="001B158E"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wysłanie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>odpowiedniej informacji e-mailowo w formie dobowego/miesięcznego raportu zdarzeń.</w:t>
      </w:r>
    </w:p>
    <w:p w14:paraId="72CB9A44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5.39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Udokumentowanie stwierdzenia braku segregacji odpadów lub odpadów pochodzących z wykonywanej przez właściciela nieruchomości działalności gospodarczej Wykonawca zgłasza Zamawiającemu w ciągu 2 dni roboczych od dnia stwierdzenia nieprawidłowości w dniu odbioru określonego w harmonogramie.</w:t>
      </w:r>
    </w:p>
    <w:p w14:paraId="07EA0E9B" w14:textId="4573B3CF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5.40 Na pojemniku lub w innym widocznym miejscu na zewnątrz nieruchomości Wykonawca pozostawia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pisemną żółtą informację </w:t>
      </w:r>
      <w:r w:rsidRPr="00B602ED">
        <w:rPr>
          <w:rFonts w:ascii="Times New Roman" w:hAnsi="Times New Roman" w:cs="Times New Roman"/>
          <w:sz w:val="24"/>
          <w:szCs w:val="24"/>
        </w:rPr>
        <w:t xml:space="preserve">(tzw. żółta kartka), której format i treść została określona w załączniku nr 1 do </w:t>
      </w:r>
      <w:r w:rsidR="009166DC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393EF300" w14:textId="7628150E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 xml:space="preserve">5.41 W przypadku </w:t>
      </w:r>
      <w:r w:rsidRPr="00B602ED">
        <w:rPr>
          <w:rFonts w:ascii="Times New Roman" w:hAnsi="Times New Roman" w:cs="Times New Roman"/>
          <w:b/>
          <w:sz w:val="24"/>
          <w:szCs w:val="24"/>
        </w:rPr>
        <w:t>ponownego niedopełnienia</w:t>
      </w:r>
      <w:r w:rsidRPr="00B602ED">
        <w:rPr>
          <w:rFonts w:ascii="Times New Roman" w:hAnsi="Times New Roman" w:cs="Times New Roman"/>
          <w:sz w:val="24"/>
          <w:szCs w:val="24"/>
        </w:rPr>
        <w:t xml:space="preserve"> przez właściciela nieruchomości obowiązku selektywnego zbierania odpadów komunalnych Wykonawca w przypadku stwierdzenia w pojemnikach/workach na „Papier”, „Metale i tworzywa sztuczne”, „Szkło”, „Bio” innych frakcji odpadów – </w:t>
      </w:r>
      <w:r w:rsidRPr="00B602ED">
        <w:rPr>
          <w:rFonts w:ascii="Times New Roman" w:hAnsi="Times New Roman" w:cs="Times New Roman"/>
          <w:b/>
          <w:sz w:val="24"/>
          <w:szCs w:val="24"/>
        </w:rPr>
        <w:t>odbierze je, jako odpady zmieszane</w:t>
      </w:r>
      <w:r w:rsidRPr="00B602ED">
        <w:rPr>
          <w:rFonts w:ascii="Times New Roman" w:hAnsi="Times New Roman" w:cs="Times New Roman"/>
          <w:sz w:val="24"/>
          <w:szCs w:val="24"/>
        </w:rPr>
        <w:t xml:space="preserve">                       i zgodnie z art. 6ka ustawy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o utrzymaniu czystości i porządku w gminach</w:t>
      </w:r>
      <w:r w:rsidRPr="00B602ED">
        <w:rPr>
          <w:rFonts w:ascii="Times New Roman" w:hAnsi="Times New Roman" w:cs="Times New Roman"/>
          <w:sz w:val="24"/>
          <w:szCs w:val="24"/>
        </w:rPr>
        <w:t xml:space="preserve">, powiadomi o tym Zamawiającego,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poprzez </w:t>
      </w:r>
      <w:r w:rsidR="00F928D6"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wysłanie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>odpowiedniej informacji e-mailowo w formie dobowego/miesięcznego raportu zdarzeń.</w:t>
      </w:r>
    </w:p>
    <w:p w14:paraId="3EFD24A9" w14:textId="15EF095A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5.42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Podczas ponownego niedopełnienia przez właściciela nieruchomości obowiązku selektywnego zbierania odpadów komunalnych Wykonawca na pojemniku lub                       w innym widocznym miejscu na zewnątrz nieruchomości pozostawia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pisemną informację </w:t>
      </w:r>
      <w:r w:rsidRPr="00B602ED">
        <w:rPr>
          <w:rFonts w:ascii="Times New Roman" w:hAnsi="Times New Roman" w:cs="Times New Roman"/>
          <w:sz w:val="24"/>
          <w:szCs w:val="24"/>
        </w:rPr>
        <w:t xml:space="preserve">(tzw. czerwona kartka), której format i treść określona została                            w załączniku nr 2 do </w:t>
      </w:r>
      <w:r w:rsidR="005945C0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1074432F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5.43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przypadku stwierdzenia w pojemnikach/workach na „Odpady zmieszane pozostałe </w:t>
      </w:r>
      <w:r w:rsidRPr="00B602ED">
        <w:rPr>
          <w:rFonts w:ascii="Times New Roman" w:hAnsi="Times New Roman" w:cs="Times New Roman"/>
          <w:sz w:val="24"/>
          <w:szCs w:val="24"/>
        </w:rPr>
        <w:br/>
        <w:t>po segregacji (kod odpadu 20 03 01)” frakcji odpadów, które zgodnie z deklaracją powinny być zbierane w sposób selektywny – zawiadomi o tym fakcie Zamawiającego.</w:t>
      </w:r>
    </w:p>
    <w:p w14:paraId="5742291B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5.44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Do dokumentacji składanej </w:t>
      </w:r>
      <w:r w:rsidRPr="00B602ED">
        <w:rPr>
          <w:rFonts w:ascii="Times New Roman" w:hAnsi="Times New Roman" w:cs="Times New Roman"/>
          <w:sz w:val="24"/>
          <w:szCs w:val="24"/>
        </w:rPr>
        <w:t xml:space="preserve">Zamawiającemu na koniec miesiąca łącznie z fakturą, Wykonawca załącza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załączniki w postaci dokumentacji fotograficznej </w:t>
      </w:r>
      <w:r w:rsidRPr="00B602ED">
        <w:rPr>
          <w:rFonts w:ascii="Times New Roman" w:hAnsi="Times New Roman" w:cs="Times New Roman"/>
          <w:sz w:val="24"/>
          <w:szCs w:val="24"/>
        </w:rPr>
        <w:t>(dokumentujące zarówno stwierdzony brak segregacji oraz samą nieruchomość), opatrzone datą i godziną wystąpienia zdarzenia oraz podpisanym przez osoby uprawnione oraz pracownika, który stwierdził określone fakty</w:t>
      </w:r>
      <w:r w:rsidRPr="00B602ED">
        <w:rPr>
          <w:rFonts w:ascii="Times New Roman" w:hAnsi="Times New Roman" w:cs="Times New Roman"/>
          <w:b/>
          <w:sz w:val="24"/>
          <w:szCs w:val="24"/>
        </w:rPr>
        <w:t>, protokołem zdarzenia</w:t>
      </w:r>
      <w:r w:rsidRPr="00B602ED">
        <w:rPr>
          <w:rFonts w:ascii="Times New Roman" w:hAnsi="Times New Roman" w:cs="Times New Roman"/>
          <w:sz w:val="24"/>
          <w:szCs w:val="24"/>
        </w:rPr>
        <w:t>, z których jednoznacznie i w sposób niebudzący wątpliwości wynikać będzie fakt braku segregacji wraz z przypisaniem go do ściśle określonej nieruchomości.</w:t>
      </w:r>
    </w:p>
    <w:p w14:paraId="202FD225" w14:textId="5C8874A5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5.45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Na pojemniku lub w innym widocznym miejscu na zewnątrz nieruchomości pozostawia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pisemną informację </w:t>
      </w:r>
      <w:r w:rsidRPr="00B602ED">
        <w:rPr>
          <w:rFonts w:ascii="Times New Roman" w:hAnsi="Times New Roman" w:cs="Times New Roman"/>
          <w:sz w:val="24"/>
          <w:szCs w:val="24"/>
        </w:rPr>
        <w:t xml:space="preserve">(tzw. żółta kartka), której format i treść określona została w załączniku nr 1 do </w:t>
      </w:r>
      <w:r w:rsidR="00FC4C1E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659D870B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5.46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Udokumentowanie stwierdzenia braku segregacji odpadów Wykonawca zgłasza Zamawiającemu w ciągu 2 dni roboczych od dnia stwierdzenia nieprawidłowości                    w dniu odbioru określonego w harmonogramie.</w:t>
      </w:r>
    </w:p>
    <w:p w14:paraId="67529446" w14:textId="664E138A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5.47 W przypadku </w:t>
      </w:r>
      <w:r w:rsidRPr="00B602ED">
        <w:rPr>
          <w:rFonts w:ascii="Times New Roman" w:hAnsi="Times New Roman" w:cs="Times New Roman"/>
          <w:b/>
          <w:sz w:val="24"/>
          <w:szCs w:val="24"/>
        </w:rPr>
        <w:t>ponownego niedopełnienia</w:t>
      </w:r>
      <w:r w:rsidRPr="00B602ED">
        <w:rPr>
          <w:rFonts w:ascii="Times New Roman" w:hAnsi="Times New Roman" w:cs="Times New Roman"/>
          <w:sz w:val="24"/>
          <w:szCs w:val="24"/>
        </w:rPr>
        <w:t xml:space="preserve"> przez właściciela nieruchomości obowiązku selektywnego zbierania odpadów komunalnych w pojemnikach/workach na „Odpady zmieszane pozostałe po segregacji (kod odpadu 20 03 01)” Wykonawca </w:t>
      </w:r>
      <w:r w:rsidRPr="00B602ED">
        <w:rPr>
          <w:rFonts w:ascii="Times New Roman" w:hAnsi="Times New Roman" w:cs="Times New Roman"/>
          <w:b/>
          <w:sz w:val="24"/>
          <w:szCs w:val="24"/>
        </w:rPr>
        <w:t>odbierze je jako odpady zmieszane</w:t>
      </w:r>
      <w:r w:rsidRPr="00B602ED">
        <w:rPr>
          <w:rFonts w:ascii="Times New Roman" w:hAnsi="Times New Roman" w:cs="Times New Roman"/>
          <w:sz w:val="24"/>
          <w:szCs w:val="24"/>
        </w:rPr>
        <w:t xml:space="preserve"> i zgodnie z art. 6ka ustawy o utrzymaniu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 xml:space="preserve">czystości i porządku w gminach, powiadomi o tym Zamawiającego,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poprzez </w:t>
      </w:r>
      <w:r w:rsidR="0032410F" w:rsidRPr="00B602ED">
        <w:rPr>
          <w:rFonts w:ascii="Times New Roman" w:hAnsi="Times New Roman" w:cs="Times New Roman"/>
          <w:sz w:val="24"/>
          <w:szCs w:val="24"/>
          <w:lang w:eastAsia="fa-IR" w:bidi="fa-IR"/>
        </w:rPr>
        <w:t xml:space="preserve">wysłanie </w:t>
      </w:r>
      <w:r w:rsidRPr="00B602ED">
        <w:rPr>
          <w:rFonts w:ascii="Times New Roman" w:hAnsi="Times New Roman" w:cs="Times New Roman"/>
          <w:sz w:val="24"/>
          <w:szCs w:val="24"/>
          <w:lang w:eastAsia="fa-IR" w:bidi="fa-IR"/>
        </w:rPr>
        <w:t>odpowiedniej informacji e-mailowo w formie dobowego/miesięcznego raportu zdarzeń.</w:t>
      </w:r>
    </w:p>
    <w:p w14:paraId="660F351E" w14:textId="65AF0222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5.48 W przypadku zdarzenia opisanego w punkcie 5.44 Wykonawca na pojemniku lub                 w innym widocznym miejscu na zewnątrz nieruchomości pozostawia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pisemną informację </w:t>
      </w:r>
      <w:r w:rsidRPr="00B602ED">
        <w:rPr>
          <w:rFonts w:ascii="Times New Roman" w:hAnsi="Times New Roman" w:cs="Times New Roman"/>
          <w:sz w:val="24"/>
          <w:szCs w:val="24"/>
        </w:rPr>
        <w:t xml:space="preserve">(tzw. czarna kartka), której format i treść określona została w załączniku nr 3 do </w:t>
      </w:r>
      <w:r w:rsidR="00190F9F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7075AB1E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5.49 Odbiór odpadów zebranych niezgodnie z przeznaczeniem pojemnika nastąpi                          w następnym terminie przypadającym na daną frakcję odpadów.</w:t>
      </w:r>
    </w:p>
    <w:p w14:paraId="6D329B53" w14:textId="2243C333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5.50 Wykonawca zobowiązany jest do wykonania odbioru odpadów komunalnych ze skupisk nieruchomości zamieszkałych – wielorodzinnych, w zakresie okresu trwania umowy,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poza częstotliwością określoną w </w:t>
      </w:r>
      <w:r w:rsidR="001403EA" w:rsidRPr="00B602ED">
        <w:rPr>
          <w:rFonts w:ascii="Times New Roman" w:hAnsi="Times New Roman" w:cs="Times New Roman"/>
          <w:b/>
          <w:sz w:val="24"/>
          <w:szCs w:val="24"/>
        </w:rPr>
        <w:t xml:space="preserve">Szczegółowym </w:t>
      </w:r>
      <w:r w:rsidRPr="00B602ED">
        <w:rPr>
          <w:rFonts w:ascii="Times New Roman" w:hAnsi="Times New Roman" w:cs="Times New Roman"/>
          <w:b/>
          <w:sz w:val="24"/>
          <w:szCs w:val="24"/>
        </w:rPr>
        <w:t>opisie przedmiotu zamówienia, w dniu poprzedzającym: Święta Bożego Narodzenia, Święta Wielkanocne oraz tzw. „długi” weekend majowy (1-3 maja), lub w pierwszym dniu niebędącym dniem wolnym od pracy po tych świętach</w:t>
      </w:r>
      <w:r w:rsidRPr="00B602ED">
        <w:rPr>
          <w:rFonts w:ascii="Times New Roman" w:hAnsi="Times New Roman" w:cs="Times New Roman"/>
          <w:sz w:val="24"/>
          <w:szCs w:val="24"/>
        </w:rPr>
        <w:t>. W/w odbiory muszą zostać uwzględnione</w:t>
      </w:r>
      <w:r w:rsidR="001403EA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w harmonogramie.</w:t>
      </w:r>
    </w:p>
    <w:p w14:paraId="4F299727" w14:textId="21184B9E" w:rsidR="00906C6A" w:rsidRPr="00B602ED" w:rsidRDefault="000C067D" w:rsidP="00906C6A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5.51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</w:t>
      </w:r>
      <w:r w:rsidRPr="00B602ED">
        <w:rPr>
          <w:rFonts w:ascii="Times New Roman" w:hAnsi="Times New Roman" w:cs="Times New Roman"/>
          <w:b/>
          <w:sz w:val="24"/>
          <w:szCs w:val="24"/>
        </w:rPr>
        <w:t>do 1</w:t>
      </w:r>
      <w:r w:rsidR="00056CB1" w:rsidRPr="00B602ED">
        <w:rPr>
          <w:rFonts w:ascii="Times New Roman" w:hAnsi="Times New Roman" w:cs="Times New Roman"/>
          <w:b/>
          <w:sz w:val="24"/>
          <w:szCs w:val="24"/>
        </w:rPr>
        <w:t>3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grudnia 202</w:t>
      </w:r>
      <w:r w:rsidR="00056CB1" w:rsidRPr="00B602ED">
        <w:rPr>
          <w:rFonts w:ascii="Times New Roman" w:hAnsi="Times New Roman" w:cs="Times New Roman"/>
          <w:b/>
          <w:sz w:val="24"/>
          <w:szCs w:val="24"/>
        </w:rPr>
        <w:t>4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r. lub w terminie 7 dni od dnia podpisania umowy</w:t>
      </w:r>
      <w:r w:rsidRPr="00B602ED">
        <w:rPr>
          <w:rFonts w:ascii="Times New Roman" w:hAnsi="Times New Roman" w:cs="Times New Roman"/>
          <w:sz w:val="24"/>
          <w:szCs w:val="24"/>
        </w:rPr>
        <w:t xml:space="preserve">, jeśli to zdarzenie nastąpi później, jest zobowiązany do przekazania właścicielom nieruchomości </w:t>
      </w:r>
      <w:r w:rsidRPr="00B602ED">
        <w:rPr>
          <w:rFonts w:ascii="Times New Roman" w:hAnsi="Times New Roman" w:cs="Times New Roman"/>
          <w:b/>
          <w:sz w:val="24"/>
          <w:szCs w:val="24"/>
        </w:rPr>
        <w:t>harmonogramu odbioru odpadów</w:t>
      </w:r>
      <w:r w:rsidR="0030514E" w:rsidRPr="00B602ED">
        <w:rPr>
          <w:rFonts w:ascii="Times New Roman" w:hAnsi="Times New Roman" w:cs="Times New Roman"/>
          <w:b/>
          <w:sz w:val="24"/>
          <w:szCs w:val="24"/>
        </w:rPr>
        <w:t xml:space="preserve"> na rok 2025 oraz rok 2026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formie i formacie uzgodnionym z Zamawiającym, zapewniającym czytelność przekazanych informacji.</w:t>
      </w:r>
      <w:r w:rsidR="00906C6A" w:rsidRPr="00B602ED">
        <w:rPr>
          <w:rFonts w:ascii="Times New Roman" w:hAnsi="Times New Roman" w:cs="Times New Roman"/>
          <w:sz w:val="24"/>
          <w:szCs w:val="24"/>
        </w:rPr>
        <w:t xml:space="preserve"> Wykonawca </w:t>
      </w:r>
      <w:r w:rsidR="00906C6A" w:rsidRPr="00B602ED">
        <w:rPr>
          <w:rFonts w:ascii="Times New Roman" w:hAnsi="Times New Roman" w:cs="Times New Roman"/>
          <w:b/>
          <w:sz w:val="24"/>
          <w:szCs w:val="24"/>
        </w:rPr>
        <w:t xml:space="preserve">do 12 grudnia 2025 r. </w:t>
      </w:r>
      <w:r w:rsidR="00906C6A" w:rsidRPr="00B602ED">
        <w:rPr>
          <w:rFonts w:ascii="Times New Roman" w:hAnsi="Times New Roman" w:cs="Times New Roman"/>
          <w:sz w:val="24"/>
          <w:szCs w:val="24"/>
        </w:rPr>
        <w:t xml:space="preserve">jest zobowiązany do przekazania właścicielom nieruchomości </w:t>
      </w:r>
      <w:r w:rsidR="00906C6A" w:rsidRPr="00B602ED">
        <w:rPr>
          <w:rFonts w:ascii="Times New Roman" w:hAnsi="Times New Roman" w:cs="Times New Roman"/>
          <w:b/>
          <w:sz w:val="24"/>
          <w:szCs w:val="24"/>
        </w:rPr>
        <w:t>harmonogramu odbioru odpadów na rok 2026</w:t>
      </w:r>
      <w:r w:rsidR="00906C6A" w:rsidRPr="00B602ED">
        <w:rPr>
          <w:rFonts w:ascii="Times New Roman" w:hAnsi="Times New Roman" w:cs="Times New Roman"/>
          <w:sz w:val="24"/>
          <w:szCs w:val="24"/>
        </w:rPr>
        <w:t xml:space="preserve"> w formie i formacie uzgodnionym z Zamawiającym, zapewniającym czytelność przekazanych informacji.</w:t>
      </w:r>
    </w:p>
    <w:p w14:paraId="788A5326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5.52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Harmonogram przygotowany na wymagany okres, obowiązuje do końca tego okresu,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na który został ustalony. W przypadku nieprzewidzianych okoliczności, za pisemną zgodą Zamawiającego, dopuszcza się zmianę terminu odbioru odpadów. Wykonawca odpowiedzialny jest w takim przypadku za bieżące poinformowanie Zamawiającego, </w:t>
      </w:r>
      <w:r w:rsidRPr="00B602ED">
        <w:rPr>
          <w:rFonts w:ascii="Times New Roman" w:hAnsi="Times New Roman" w:cs="Times New Roman"/>
          <w:sz w:val="24"/>
          <w:szCs w:val="24"/>
        </w:rPr>
        <w:br/>
        <w:t>w sposób określony w Umowie, oraz właścicieli nieruchomości o zmianie.</w:t>
      </w:r>
    </w:p>
    <w:p w14:paraId="03E0AF20" w14:textId="65B0323B" w:rsidR="00775163" w:rsidRPr="00B602ED" w:rsidRDefault="000C067D" w:rsidP="0090297F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5.53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="00E04406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Zmiana harmonogramu wymaga akceptacji Zamawiającego, nie wymaga zmiany samej umowy.</w:t>
      </w:r>
    </w:p>
    <w:p w14:paraId="703FE24B" w14:textId="1F7BC5D8" w:rsidR="001B505D" w:rsidRPr="00B602ED" w:rsidRDefault="001B505D" w:rsidP="0090297F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5.54 </w:t>
      </w:r>
      <w:bookmarkStart w:id="0" w:name="_Hlk180050635"/>
      <w:r w:rsidR="00E04406" w:rsidRPr="00B602ED">
        <w:rPr>
          <w:rFonts w:ascii="Times New Roman" w:hAnsi="Times New Roman" w:cs="Times New Roman"/>
          <w:sz w:val="24"/>
          <w:szCs w:val="24"/>
        </w:rPr>
        <w:t xml:space="preserve">Wykonawca zobowiązany jest do odbierania </w:t>
      </w:r>
      <w:bookmarkEnd w:id="0"/>
      <w:r w:rsidR="00E04406" w:rsidRPr="00B602ED">
        <w:rPr>
          <w:rFonts w:ascii="Times New Roman" w:hAnsi="Times New Roman" w:cs="Times New Roman"/>
          <w:sz w:val="24"/>
          <w:szCs w:val="24"/>
        </w:rPr>
        <w:t xml:space="preserve">z nieruchomości zamieszkałych każdej ilości wytworzonych na nich zmieszanych odpadów komunalnych oraz segregowanych: bioodpadów, szkła, papieru, popiołu, tworzyw sztucznych i metalu. </w:t>
      </w:r>
      <w:r w:rsidR="00E04406" w:rsidRPr="00B602ED">
        <w:rPr>
          <w:rFonts w:ascii="Times New Roman" w:hAnsi="Times New Roman" w:cs="Times New Roman"/>
          <w:sz w:val="24"/>
          <w:szCs w:val="24"/>
        </w:rPr>
        <w:lastRenderedPageBreak/>
        <w:t>Jeżeli wytworzone odpady komunalne</w:t>
      </w:r>
      <w:r w:rsidR="002F3EDC" w:rsidRPr="00B602ED">
        <w:rPr>
          <w:rFonts w:ascii="Times New Roman" w:hAnsi="Times New Roman" w:cs="Times New Roman"/>
          <w:sz w:val="24"/>
          <w:szCs w:val="24"/>
        </w:rPr>
        <w:t>:</w:t>
      </w:r>
      <w:r w:rsidR="00E04406" w:rsidRPr="00B602ED">
        <w:rPr>
          <w:rFonts w:ascii="Times New Roman" w:hAnsi="Times New Roman" w:cs="Times New Roman"/>
          <w:sz w:val="24"/>
          <w:szCs w:val="24"/>
        </w:rPr>
        <w:t xml:space="preserve"> zmieszane, bioodpady oraz tworzywa sztuczne i metale nie zmieszczą się w pojemniku przysługującym dla danej nieruchomości – Wykonawca powinien odebrać również zgromadzone odpady tego samego rodzaju znajdujące się w workach koloru segregacji danej frakcji.</w:t>
      </w:r>
      <w:r w:rsidR="00B92F69" w:rsidRPr="00B602ED">
        <w:rPr>
          <w:rFonts w:ascii="Times New Roman" w:hAnsi="Times New Roman" w:cs="Times New Roman"/>
          <w:sz w:val="24"/>
          <w:szCs w:val="24"/>
        </w:rPr>
        <w:t xml:space="preserve"> Wykonawca zobowiązany jest </w:t>
      </w:r>
      <w:r w:rsidR="00DB3EFE" w:rsidRPr="00B602ED">
        <w:rPr>
          <w:rFonts w:ascii="Times New Roman" w:hAnsi="Times New Roman" w:cs="Times New Roman"/>
          <w:sz w:val="24"/>
          <w:szCs w:val="24"/>
        </w:rPr>
        <w:t xml:space="preserve">również </w:t>
      </w:r>
      <w:r w:rsidR="00B92F69" w:rsidRPr="00B602ED">
        <w:rPr>
          <w:rFonts w:ascii="Times New Roman" w:hAnsi="Times New Roman" w:cs="Times New Roman"/>
          <w:sz w:val="24"/>
          <w:szCs w:val="24"/>
        </w:rPr>
        <w:t>do odbierania odpadów w workach</w:t>
      </w:r>
      <w:r w:rsidR="00831E75" w:rsidRPr="00B602ED">
        <w:rPr>
          <w:rFonts w:ascii="Times New Roman" w:hAnsi="Times New Roman" w:cs="Times New Roman"/>
          <w:sz w:val="24"/>
          <w:szCs w:val="24"/>
        </w:rPr>
        <w:t xml:space="preserve"> (odpowiedniego koloru dla danej frakcji)</w:t>
      </w:r>
      <w:r w:rsidR="00B92F69" w:rsidRPr="00B602ED">
        <w:rPr>
          <w:rFonts w:ascii="Times New Roman" w:hAnsi="Times New Roman" w:cs="Times New Roman"/>
          <w:sz w:val="24"/>
          <w:szCs w:val="24"/>
        </w:rPr>
        <w:t xml:space="preserve"> przeznaczonych do zbiórki odpadów</w:t>
      </w:r>
      <w:r w:rsidR="00057372" w:rsidRPr="00B602ED">
        <w:rPr>
          <w:rFonts w:ascii="Times New Roman" w:hAnsi="Times New Roman" w:cs="Times New Roman"/>
          <w:sz w:val="24"/>
          <w:szCs w:val="24"/>
        </w:rPr>
        <w:t>, w które mieszkańcy zaopatrzyli się we własnym zakresie.</w:t>
      </w:r>
      <w:r w:rsidR="00B92F69" w:rsidRPr="00B602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1E633" w14:textId="5D3B9735" w:rsidR="00E04406" w:rsidRPr="00B602ED" w:rsidRDefault="002F3EDC" w:rsidP="0090297F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5.55 </w:t>
      </w:r>
      <w:r w:rsidR="00E01A5D" w:rsidRPr="00B602ED">
        <w:rPr>
          <w:rFonts w:ascii="Times New Roman" w:hAnsi="Times New Roman" w:cs="Times New Roman"/>
          <w:sz w:val="24"/>
          <w:szCs w:val="24"/>
        </w:rPr>
        <w:t>Wykonawca zobowiązany jest do naprawy lub ponoszenia kosztów naprawy szkód wyrządzonych podczas wykonywania usługi odbioru odpadów komunalnych (uszkodzenia chodników, dróg, ogrodzeń, zieleni itp.) wg wyboru Zamawiającego.</w:t>
      </w:r>
    </w:p>
    <w:p w14:paraId="65391752" w14:textId="72CE519D" w:rsidR="00B2665A" w:rsidRPr="00B602ED" w:rsidRDefault="004E5045" w:rsidP="00B2665A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5.56 W przypadku </w:t>
      </w:r>
      <w:r w:rsidR="00B2665A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zaistnienia sytuacji uniemożliwiającej bezpośredni dojazd do miejsca gromadzenia odpadów (np. remont drogi, roboty budowlane), Wykonawca zobowiązany jest do:</w:t>
      </w:r>
    </w:p>
    <w:p w14:paraId="79887E2A" w14:textId="25254676" w:rsidR="00B2665A" w:rsidRPr="00B602ED" w:rsidRDefault="00B2665A" w:rsidP="00B2665A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a)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niezwłocznego powiadomienia telefonicznie lub mailowo Zamawiającego </w:t>
      </w:r>
      <w:r w:rsidR="00E903E0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o </w:t>
      </w:r>
      <w:r w:rsidR="00E903E0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zaistniałych utrudnieniach w odbiorze odpadów,</w:t>
      </w:r>
    </w:p>
    <w:p w14:paraId="2290752A" w14:textId="2086C202" w:rsidR="00B2665A" w:rsidRPr="00B602ED" w:rsidRDefault="00B2665A" w:rsidP="00B2665A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b)  podstawienia, na czas wystąpienia utrudnienia w odbiorze odpadów, zbiorczych pojemników na odpady niesegregowane (zmieszane) o min. pojemność 1 100 l i ich odbioru. Pojemniki należy podstawić najpóźniej w ciągu 5 dni roboczych od otrzymania od Zamawiającego pisemnej informacji o ich lokalizacji. Odbiór odpadów należy prowadzić w zbiorczych pojemnikach zgodnie z harmonogramem odbioru,</w:t>
      </w:r>
    </w:p>
    <w:p w14:paraId="1B596394" w14:textId="3815345E" w:rsidR="00B2665A" w:rsidRPr="00B602ED" w:rsidRDefault="00B2665A" w:rsidP="00B2665A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c)  powiadomienia właścicieli nieruchomości o innym miejscu, z którego Wykonawca będzie odbierał odpady komunalne objęte przedmiotem umowy, w sposób zgodny 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  <w:t>z zapisami umowy. W szczególnych przypadkach Wykonawca zobowiązany jest uzgodnić z właścicielem nieruchomości indywidualny harmonogram odbioru.</w:t>
      </w:r>
    </w:p>
    <w:p w14:paraId="1A281C3A" w14:textId="1AFE7ADA" w:rsidR="00722A86" w:rsidRPr="00B602ED" w:rsidRDefault="00235E70" w:rsidP="00722A86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5.57 Wykonawca </w:t>
      </w:r>
      <w:r w:rsidR="00722A86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zobowiązany jest również do odbierania odpadów z miejsc, do których trudno</w:t>
      </w:r>
      <w:r w:rsidR="00722A86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="00722A86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dojechać np. z powodu wąskiej, krętej drogi, z utrudnioną możliwością nawracania, oddalenia nieruchomości od drogi głównej. W takich przypadkach Wykonawca powinien dostosować wielkość pojazdu odbierającego odpady do warunków terenowych (np. zamiast dużego pojazdu – wysłać mniejszy, który wykona usługę na tym terenie) lub odebrać odpady na pieszo.</w:t>
      </w:r>
    </w:p>
    <w:p w14:paraId="77E0BA87" w14:textId="555DA039" w:rsidR="00B2665A" w:rsidRPr="00B602ED" w:rsidRDefault="00C445A7" w:rsidP="00AA76FC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</w:rPr>
        <w:t>5.5</w:t>
      </w:r>
      <w:r w:rsidR="00235E70" w:rsidRPr="00B602ED">
        <w:rPr>
          <w:rFonts w:ascii="Times New Roman" w:hAnsi="Times New Roman" w:cs="Times New Roman"/>
          <w:sz w:val="24"/>
          <w:szCs w:val="24"/>
        </w:rPr>
        <w:t>8</w:t>
      </w:r>
      <w:r w:rsidRPr="00B602ED">
        <w:rPr>
          <w:rFonts w:ascii="Times New Roman" w:hAnsi="Times New Roman" w:cs="Times New Roman"/>
          <w:sz w:val="24"/>
          <w:szCs w:val="24"/>
        </w:rPr>
        <w:t xml:space="preserve"> Wykonawca </w:t>
      </w:r>
      <w:r w:rsidR="00AA76FC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ma obowiązek osiągnąć, w każdym roku kalendarzowym wykonywania przedmiotu zamówienia w odniesieniu do masy odebranych przez siebie odpadów komunalnych, poziom przygotowania do ponownego użycia i recyklingu odpadów komunalnych, określony i obliczany proporcjonalnie zgodnie z przepisami ustawy </w:t>
      </w:r>
      <w:r w:rsidR="007406A5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                </w:t>
      </w:r>
      <w:r w:rsidR="00AA76FC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lastRenderedPageBreak/>
        <w:t>z dnia 13 września 1996 r. o utrzymaniu czystości i porządku gminach oraz aktami wykonawczymi wydanymi na jej podstawie.</w:t>
      </w:r>
    </w:p>
    <w:p w14:paraId="2A13EE89" w14:textId="23732B44" w:rsidR="00AA76FC" w:rsidRPr="00B602ED" w:rsidRDefault="00AA76FC" w:rsidP="00AA76FC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5.5</w:t>
      </w:r>
      <w:r w:rsidR="00235E70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9</w:t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Wykonawca ma obowiązek osiągnąć, w każdym roku kalendarzowym wykonywania przedmiotu zamówienia w odniesieniu do masy odebranych przez siebie odpadów komunalnych, poziom ograniczenia masy odpadów komunalnych ulegających biodegradacji przekazywanych do składowania, określony i obliczany proporcjonalnie zgodnie z przepisami ustawy z dnia 13 września 1996 r. o utrzymaniu czystości </w:t>
      </w:r>
      <w:r w:rsidR="002462CE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br/>
      </w: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i porządku gminach oraz aktami wykonawczymi wydanymi na jej podstawie.</w:t>
      </w:r>
    </w:p>
    <w:p w14:paraId="78FA5349" w14:textId="3F0F3EC0" w:rsidR="0000616D" w:rsidRPr="00B602ED" w:rsidRDefault="008745E8" w:rsidP="0000616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5.60 Wykonawca </w:t>
      </w:r>
      <w:r w:rsidR="0000616D" w:rsidRPr="00B602ED">
        <w:rPr>
          <w:rFonts w:ascii="Times New Roman" w:hAnsi="Times New Roman" w:cs="Times New Roman"/>
          <w:sz w:val="24"/>
          <w:szCs w:val="24"/>
          <w14:ligatures w14:val="standardContextual"/>
        </w:rPr>
        <w:t>zobowiązany jest osiągnąć dodatkowy poziom odzysku wysegregowania ze zmieszanych odpadów komunalnych surowców wtórnych, w ujęciu miesięcznym proporcjonalne do okresu świadczenia usługi.</w:t>
      </w:r>
    </w:p>
    <w:p w14:paraId="1D5658E0" w14:textId="77777777" w:rsidR="00AA76FC" w:rsidRPr="00B602ED" w:rsidRDefault="00AA76FC" w:rsidP="00AA76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B7E4B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  <w:t>Wyposażenie Wykonawcy (warunki udziału w postępowaniu)</w:t>
      </w:r>
    </w:p>
    <w:p w14:paraId="7BB8E3E6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0BFAE4" w14:textId="5D0E3C96" w:rsidR="000C067D" w:rsidRPr="00B602ED" w:rsidRDefault="000C067D" w:rsidP="000C067D">
      <w:pPr>
        <w:pStyle w:val="Default"/>
        <w:spacing w:line="360" w:lineRule="auto"/>
        <w:ind w:left="851" w:hanging="425"/>
        <w:jc w:val="both"/>
        <w:rPr>
          <w:color w:val="auto"/>
        </w:rPr>
      </w:pPr>
      <w:r w:rsidRPr="00B602ED">
        <w:rPr>
          <w:color w:val="auto"/>
        </w:rPr>
        <w:t>6.1</w:t>
      </w:r>
      <w:r w:rsidRPr="00B602ED">
        <w:rPr>
          <w:color w:val="auto"/>
        </w:rPr>
        <w:tab/>
        <w:t xml:space="preserve">Wykonawca zobowiązany jest do spełnienia wymagań określonych w art. 9d ust. 1 ustawy </w:t>
      </w:r>
      <w:r w:rsidRPr="00B602ED">
        <w:rPr>
          <w:i/>
          <w:iCs/>
          <w:color w:val="auto"/>
        </w:rPr>
        <w:t>o utrzymaniu porządku i czystości w gminach</w:t>
      </w:r>
      <w:r w:rsidRPr="00B602ED">
        <w:rPr>
          <w:color w:val="auto"/>
        </w:rPr>
        <w:t xml:space="preserve"> oraz w art. 9d ust. 2 Rozporządzeniu Ministra Środowiska wydanym na po</w:t>
      </w:r>
      <w:r w:rsidR="0056615C" w:rsidRPr="00B602ED">
        <w:rPr>
          <w:color w:val="auto"/>
        </w:rPr>
        <w:t>d</w:t>
      </w:r>
      <w:r w:rsidRPr="00B602ED">
        <w:rPr>
          <w:color w:val="auto"/>
        </w:rPr>
        <w:t xml:space="preserve">stawie, w tym posiadania </w:t>
      </w:r>
      <w:r w:rsidRPr="00B602ED">
        <w:rPr>
          <w:b/>
          <w:color w:val="auto"/>
        </w:rPr>
        <w:t>bazy magazynowo - transportowej w odległości nie większej niż 60 km od granicy Gminy Kunice</w:t>
      </w:r>
      <w:r w:rsidRPr="00B602ED">
        <w:rPr>
          <w:color w:val="auto"/>
        </w:rPr>
        <w:t xml:space="preserve">, wyposażonej w </w:t>
      </w:r>
      <w:r w:rsidRPr="00B602ED">
        <w:rPr>
          <w:b/>
          <w:color w:val="auto"/>
        </w:rPr>
        <w:t>najazdową wagę samochodową</w:t>
      </w:r>
      <w:r w:rsidRPr="00B602ED">
        <w:rPr>
          <w:color w:val="auto"/>
        </w:rPr>
        <w:t xml:space="preserve"> o minimalnej nośności </w:t>
      </w:r>
      <w:r w:rsidRPr="00B602ED">
        <w:rPr>
          <w:b/>
          <w:color w:val="auto"/>
        </w:rPr>
        <w:t>25 ton</w:t>
      </w:r>
      <w:r w:rsidRPr="00B602ED">
        <w:rPr>
          <w:color w:val="auto"/>
        </w:rPr>
        <w:t>. System wagowy wagi najazdowej powinien umożliwić Zamawiającemu każdorazowe uzyskanie informacji dotyczących masy brutto pojazdu wyjeżdżającego z bazy oraz masy brutto tego pojazdu wracającego do bazy.</w:t>
      </w:r>
    </w:p>
    <w:p w14:paraId="09A50547" w14:textId="77777777" w:rsidR="000C067D" w:rsidRPr="00B602ED" w:rsidRDefault="000C067D" w:rsidP="000C067D">
      <w:pPr>
        <w:pStyle w:val="Default"/>
        <w:spacing w:line="360" w:lineRule="auto"/>
        <w:ind w:left="851" w:hanging="425"/>
        <w:jc w:val="both"/>
        <w:rPr>
          <w:color w:val="auto"/>
        </w:rPr>
      </w:pPr>
      <w:r w:rsidRPr="00B602ED">
        <w:rPr>
          <w:color w:val="auto"/>
        </w:rPr>
        <w:t>6.2</w:t>
      </w:r>
      <w:r w:rsidRPr="00B602ED">
        <w:rPr>
          <w:color w:val="auto"/>
        </w:rPr>
        <w:tab/>
        <w:t xml:space="preserve">Zamawiający wymaga, żeby system wagowy wagi najazdowej umożliwiał Zamawiającemu każdorazowe uzyskanie informacji dotyczących masy brutto pojazdu wyjeżdżającego z bazy oraz masy brutto tego pojazdu wracającego do bazy. Zamawiający musi mieć kontrolę nad prawidłowością wykonywanej usługi odbioru odpadów. Zamawiający w tym zakresie nie wymaga specjalnego oprogramowania, forma dostępu do informacji o masie brutto pojazdu wyjeżdżającego z bazy oraz masie brutto tego pojazdu wracającego do bazy, w zakresie prowadzonego postępowania zostanie uzgodniona z Zamawiającym, przy uwzględnieniu codziennego obowiązku ważenia pojazdów wydelegowanych do pracy w zakresie odbioru odpadów komunalnych z terenu gminy Kunice. W przypadku braku stosownego systemu informatycznego sprzężonego z wagą i umożliwiającego automatyczne przesyłanie danych Zamawiającemu, zamawiający wymaga codziennych raportów w godzinach </w:t>
      </w:r>
      <w:r w:rsidRPr="00B602ED">
        <w:rPr>
          <w:color w:val="auto"/>
        </w:rPr>
        <w:lastRenderedPageBreak/>
        <w:t>rannych w pliku xls lub xlsx oraz zdjęcia w postaci pliku na przykład .jpg na adres                   e-mail osoby, która będzie wyznaczona w umowie do kontaktu, wraz ze zdjęciem lub serią zdjęć uwzględniających numer rejestracyjny pojazdu i jego wizerunek łącznie                  z wagą pojazdu na wyświetlaczu umieszczonym koło wagi, w sposób niebudzący wątpliwości, że dane ważenie dotyczy wskazanego pojazdu (zdjęcie uwzględniające stojący pojazd wraz z widoczną wagą pojazdu na wyświetlaczu wagi). Osobny raport należało będzie przekazywać w momencie wyjazdu pojazdów do świadczenia usługi na terenie gminy Kunice oraz po ważeniu pojazdu wracającego do bazy.</w:t>
      </w:r>
    </w:p>
    <w:p w14:paraId="1AC81F6E" w14:textId="77777777" w:rsidR="000C067D" w:rsidRPr="00B602ED" w:rsidRDefault="000C067D" w:rsidP="000C067D">
      <w:pPr>
        <w:pStyle w:val="Default"/>
        <w:spacing w:line="360" w:lineRule="auto"/>
        <w:ind w:left="851" w:hanging="425"/>
        <w:jc w:val="both"/>
        <w:rPr>
          <w:b/>
          <w:bCs/>
          <w:color w:val="auto"/>
        </w:rPr>
      </w:pPr>
      <w:r w:rsidRPr="00B602ED">
        <w:rPr>
          <w:color w:val="auto"/>
        </w:rPr>
        <w:t>6.3</w:t>
      </w:r>
      <w:r w:rsidRPr="00B602ED">
        <w:rPr>
          <w:color w:val="auto"/>
        </w:rPr>
        <w:tab/>
      </w:r>
      <w:r w:rsidRPr="00B602ED">
        <w:rPr>
          <w:b/>
          <w:color w:val="auto"/>
        </w:rPr>
        <w:t xml:space="preserve">Pozostałe warunki </w:t>
      </w:r>
      <w:r w:rsidRPr="00B602ED">
        <w:rPr>
          <w:b/>
          <w:bCs/>
          <w:color w:val="auto"/>
        </w:rPr>
        <w:t>w zakresie bazy magazynowo transportowej:</w:t>
      </w:r>
    </w:p>
    <w:p w14:paraId="0A6A8001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6.3.1</w:t>
      </w:r>
      <w:r w:rsidRPr="00B602ED">
        <w:rPr>
          <w:color w:val="auto"/>
        </w:rPr>
        <w:tab/>
        <w:t>Baza powinna być usytuowana na terenie, do którego Wykonawca posiada tytuł prawny (własność, najem, dzierżawa itp.).</w:t>
      </w:r>
    </w:p>
    <w:p w14:paraId="32BD4CF4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6.3.2</w:t>
      </w:r>
      <w:r w:rsidRPr="00B602ED">
        <w:rPr>
          <w:color w:val="auto"/>
        </w:rPr>
        <w:tab/>
        <w:t>Teren musi być zabezpieczony w sposób uniemożliwiający wstęp osobom nieupoważnionym.</w:t>
      </w:r>
    </w:p>
    <w:p w14:paraId="233DF506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6.3.3</w:t>
      </w:r>
      <w:r w:rsidRPr="00B602ED">
        <w:rPr>
          <w:color w:val="auto"/>
        </w:rPr>
        <w:tab/>
        <w:t>Miejsce do parkowania pojazdów na bazie powinno być zabezpieczone przed emisją zanieczyszczeń do gruntu.</w:t>
      </w:r>
    </w:p>
    <w:p w14:paraId="1AEDAC7E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6.3.4</w:t>
      </w:r>
      <w:r w:rsidRPr="00B602ED">
        <w:rPr>
          <w:color w:val="auto"/>
        </w:rPr>
        <w:tab/>
        <w:t>Na terenie bazy muszą być zabezpieczone miejsca do magazynowania selektywnie zebranych odpadów komunalnych, które będą zabezpieczone przed emisją zanieczyszczeń do gruntu oraz zabezpieczone przed działaniem czynników atmosferycznych.</w:t>
      </w:r>
    </w:p>
    <w:p w14:paraId="2AFF11ED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6.3.5</w:t>
      </w:r>
      <w:r w:rsidRPr="00B602ED">
        <w:rPr>
          <w:color w:val="auto"/>
        </w:rPr>
        <w:tab/>
        <w:t xml:space="preserve">Teren bazy magazynowo – transportowej musi być wyposażony w urządzenia lub systemy zapewniające zagospodarowanie wód opadowych i ścieków przemysłowych, pochodzących z terenu bazy zgodnie z wymaganiami określonymi w przepisach ustawy </w:t>
      </w:r>
      <w:r w:rsidRPr="00B602ED">
        <w:rPr>
          <w:i/>
          <w:iCs/>
          <w:color w:val="auto"/>
        </w:rPr>
        <w:t>Prawo wodne</w:t>
      </w:r>
      <w:r w:rsidRPr="00B602ED">
        <w:rPr>
          <w:color w:val="auto"/>
        </w:rPr>
        <w:t>.</w:t>
      </w:r>
    </w:p>
    <w:p w14:paraId="165F74C3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6.3.6</w:t>
      </w:r>
      <w:r w:rsidRPr="00B602ED">
        <w:rPr>
          <w:color w:val="auto"/>
        </w:rPr>
        <w:tab/>
        <w:t>Baza magazynowo – transportowa musi być wyposażona w: miejsca przeznaczone do parkowania pojazdów, pomieszczenie socjalne dla pracowników odpowiadającej liczbie zatrudnionych osób, miejsca do magazynowania selektywnie zebranych odpadów z grupy odpadów komunalnych, legalizowaną samochodową wagę najazdową – w przypadku, gdy na terenie bazy następuje magazynowanie odpadów.</w:t>
      </w:r>
    </w:p>
    <w:p w14:paraId="670F1123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t>6.3.7</w:t>
      </w:r>
      <w:r w:rsidRPr="00B602ED">
        <w:rPr>
          <w:color w:val="auto"/>
        </w:rPr>
        <w:tab/>
        <w:t xml:space="preserve">Na terenie bazy powinny znajdować się także: punkt bieżącej konserwacji </w:t>
      </w:r>
      <w:r w:rsidRPr="00B602ED">
        <w:rPr>
          <w:color w:val="auto"/>
        </w:rPr>
        <w:br/>
        <w:t>i naprawy pojazdów, miejsca do mycia i dezynfekcji pojazdów (o ile czynności te nie będą wykonywane przez uprawnione podmioty zewnętrzne poza terenem bazy).</w:t>
      </w:r>
    </w:p>
    <w:p w14:paraId="481163AD" w14:textId="77777777" w:rsidR="000C067D" w:rsidRPr="00B602ED" w:rsidRDefault="000C067D" w:rsidP="000C067D">
      <w:pPr>
        <w:pStyle w:val="Default"/>
        <w:spacing w:line="360" w:lineRule="auto"/>
        <w:ind w:left="1701" w:hanging="850"/>
        <w:jc w:val="both"/>
        <w:rPr>
          <w:color w:val="auto"/>
        </w:rPr>
      </w:pPr>
      <w:r w:rsidRPr="00B602ED">
        <w:rPr>
          <w:color w:val="auto"/>
        </w:rPr>
        <w:lastRenderedPageBreak/>
        <w:t>6.3.8</w:t>
      </w:r>
      <w:r w:rsidRPr="00B602ED">
        <w:rPr>
          <w:color w:val="auto"/>
        </w:rPr>
        <w:tab/>
        <w:t>Na terenie bazy muszą znajdować się urządzenia do selektywnego gromadzenia odpadów komunalnych przed ich transportem do miejsc przetwarzania.</w:t>
      </w:r>
    </w:p>
    <w:p w14:paraId="5E29B644" w14:textId="77777777" w:rsidR="000C067D" w:rsidRPr="00B602ED" w:rsidRDefault="000C067D" w:rsidP="000C067D">
      <w:pPr>
        <w:pStyle w:val="Default"/>
        <w:spacing w:line="360" w:lineRule="auto"/>
        <w:ind w:left="851" w:hanging="425"/>
        <w:jc w:val="both"/>
        <w:rPr>
          <w:color w:val="auto"/>
        </w:rPr>
      </w:pPr>
      <w:r w:rsidRPr="00B602ED">
        <w:rPr>
          <w:color w:val="auto"/>
        </w:rPr>
        <w:t>6.4</w:t>
      </w:r>
      <w:r w:rsidRPr="00B602ED">
        <w:rPr>
          <w:color w:val="auto"/>
        </w:rPr>
        <w:tab/>
        <w:t>Zamawiający zastrzega sobie prawo skontrolowania bazy magazynowo transportowej wskazanej w formularzu ofertowym przed podpisaniem umowy w terminie wskazanym przez Zamawiającego. O terminie kontroli Zamawiający powiadomi Wykonawcę 3 dni przed terminem kontroli.</w:t>
      </w:r>
    </w:p>
    <w:p w14:paraId="0142476B" w14:textId="77777777" w:rsidR="000C067D" w:rsidRPr="00B602ED" w:rsidRDefault="000C067D" w:rsidP="000C067D">
      <w:pPr>
        <w:pStyle w:val="Default"/>
        <w:spacing w:line="360" w:lineRule="auto"/>
        <w:jc w:val="both"/>
        <w:rPr>
          <w:color w:val="auto"/>
        </w:rPr>
      </w:pPr>
    </w:p>
    <w:p w14:paraId="66BA78E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7.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Od Wykonawcy wymaga się, żeby skierował do realizacji umowy oraz wykazał </w:t>
      </w:r>
      <w:r w:rsidRPr="00B602ED">
        <w:rPr>
          <w:rFonts w:ascii="Times New Roman" w:hAnsi="Times New Roman" w:cs="Times New Roman"/>
          <w:b/>
          <w:sz w:val="24"/>
          <w:szCs w:val="24"/>
        </w:rPr>
        <w:br/>
        <w:t>w niniejszym postępowaniu:</w:t>
      </w:r>
    </w:p>
    <w:p w14:paraId="1ABC6BF8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86BD5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7.1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Minimum 1 sztuka pojazd specjalistyczny, przystosowany do odbioru </w:t>
      </w:r>
      <w:r w:rsidRPr="00B602ED">
        <w:rPr>
          <w:rFonts w:ascii="Times New Roman" w:hAnsi="Times New Roman" w:cs="Times New Roman"/>
          <w:b/>
          <w:sz w:val="24"/>
          <w:szCs w:val="24"/>
        </w:rPr>
        <w:t>„Odpadów zmieszanych”,</w:t>
      </w:r>
      <w:r w:rsidRPr="00B602ED">
        <w:rPr>
          <w:rFonts w:ascii="Times New Roman" w:hAnsi="Times New Roman" w:cs="Times New Roman"/>
          <w:sz w:val="24"/>
          <w:szCs w:val="24"/>
        </w:rPr>
        <w:t xml:space="preserve"> bezpylny z grzebieniowym mechanizmem załadowczym                          z funkcją kompaktującą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o zamkniętym obiegu.</w:t>
      </w:r>
    </w:p>
    <w:p w14:paraId="5119BD6B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7.2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Minimum 1 sztuka pojazd specjalistyczny, przystosowany do odbioru </w:t>
      </w:r>
      <w:r w:rsidRPr="00B602ED">
        <w:rPr>
          <w:rFonts w:ascii="Times New Roman" w:hAnsi="Times New Roman" w:cs="Times New Roman"/>
          <w:b/>
          <w:sz w:val="24"/>
          <w:szCs w:val="24"/>
        </w:rPr>
        <w:t>selektywnie zbieranych odpadów komunalnych (metali, tworzyw sztucznych i opakowań wielomateriałowych)</w:t>
      </w:r>
      <w:r w:rsidRPr="00B602ED">
        <w:rPr>
          <w:rFonts w:ascii="Times New Roman" w:hAnsi="Times New Roman" w:cs="Times New Roman"/>
          <w:sz w:val="24"/>
          <w:szCs w:val="24"/>
        </w:rPr>
        <w:t>, z grzebieniowym mechanizmem załadowczym z funkcją kompaktującą.</w:t>
      </w:r>
    </w:p>
    <w:p w14:paraId="63848869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7.3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Minimum 1 sztuka pojazd specjalistyczny do odbioru odpadów </w:t>
      </w:r>
      <w:r w:rsidRPr="00B602ED">
        <w:rPr>
          <w:rFonts w:ascii="Times New Roman" w:hAnsi="Times New Roman" w:cs="Times New Roman"/>
          <w:b/>
          <w:sz w:val="24"/>
          <w:szCs w:val="24"/>
        </w:rPr>
        <w:t>„Bio”</w:t>
      </w:r>
      <w:r w:rsidRPr="00B602ED">
        <w:rPr>
          <w:rFonts w:ascii="Times New Roman" w:hAnsi="Times New Roman" w:cs="Times New Roman"/>
          <w:sz w:val="24"/>
          <w:szCs w:val="24"/>
        </w:rPr>
        <w:t xml:space="preserve"> ulegających biodegradacji oraz </w:t>
      </w:r>
      <w:r w:rsidRPr="00B602ED">
        <w:rPr>
          <w:rFonts w:ascii="Times New Roman" w:hAnsi="Times New Roman" w:cs="Times New Roman"/>
          <w:b/>
          <w:sz w:val="24"/>
          <w:szCs w:val="24"/>
        </w:rPr>
        <w:t>„Popiołu”</w:t>
      </w:r>
      <w:r w:rsidRPr="00B602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E721C7A" w14:textId="3A9D8542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7.4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Minimum 1 sztuka pojazd do odbierania selektywnie zbieranych odpadów umieszczonych w workach i pojemnikach z zabudowy jednorodzinnej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i wielorodzinnej </w:t>
      </w:r>
      <w:r w:rsidRPr="00B602ED">
        <w:rPr>
          <w:rFonts w:ascii="Times New Roman" w:hAnsi="Times New Roman" w:cs="Times New Roman"/>
          <w:b/>
          <w:sz w:val="24"/>
          <w:szCs w:val="24"/>
        </w:rPr>
        <w:t>(„Papieru” i „</w:t>
      </w:r>
      <w:r w:rsidR="00A37A79" w:rsidRPr="00B602ED">
        <w:rPr>
          <w:rFonts w:ascii="Times New Roman" w:hAnsi="Times New Roman" w:cs="Times New Roman"/>
          <w:b/>
          <w:sz w:val="24"/>
          <w:szCs w:val="24"/>
        </w:rPr>
        <w:t>S</w:t>
      </w:r>
      <w:r w:rsidRPr="00B602ED">
        <w:rPr>
          <w:rFonts w:ascii="Times New Roman" w:hAnsi="Times New Roman" w:cs="Times New Roman"/>
          <w:b/>
          <w:sz w:val="24"/>
          <w:szCs w:val="24"/>
        </w:rPr>
        <w:t>zkła”)</w:t>
      </w:r>
      <w:r w:rsidRPr="00B602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BB6996" w14:textId="121E85FD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7.5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>Pojazd ciężarowy, z urządzeniem HDS o udźwigu min. 1</w:t>
      </w:r>
      <w:r w:rsidR="00374285" w:rsidRPr="00B602ED">
        <w:rPr>
          <w:rFonts w:ascii="Times New Roman" w:hAnsi="Times New Roman" w:cs="Times New Roman"/>
          <w:sz w:val="24"/>
          <w:szCs w:val="24"/>
        </w:rPr>
        <w:t xml:space="preserve"> Mg</w:t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>do obsługi Punkt</w:t>
      </w:r>
      <w:r w:rsidR="00374285" w:rsidRPr="00B602ED">
        <w:rPr>
          <w:rFonts w:ascii="Times New Roman" w:hAnsi="Times New Roman" w:cs="Times New Roman"/>
          <w:b/>
          <w:sz w:val="24"/>
          <w:szCs w:val="24"/>
        </w:rPr>
        <w:t>u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Selektywnego Gromadzenia Odpadów Komunalnych </w:t>
      </w:r>
      <w:r w:rsidR="00374285" w:rsidRPr="00B602ED">
        <w:rPr>
          <w:rFonts w:ascii="Times New Roman" w:hAnsi="Times New Roman" w:cs="Times New Roman"/>
          <w:bCs/>
          <w:sz w:val="24"/>
          <w:szCs w:val="24"/>
        </w:rPr>
        <w:t>przy ul. Młyńskiej                      w Spalonej.</w:t>
      </w:r>
    </w:p>
    <w:p w14:paraId="72CE5D4E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7.6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Minimum 1 sztuka samochodu dostawczego do </w:t>
      </w:r>
      <w:r w:rsidRPr="00B602ED">
        <w:rPr>
          <w:rFonts w:ascii="Times New Roman" w:hAnsi="Times New Roman" w:cs="Times New Roman"/>
          <w:b/>
          <w:sz w:val="24"/>
          <w:szCs w:val="24"/>
        </w:rPr>
        <w:t>prac pomocniczych oraz rozwożenia i zbierania pojemników</w:t>
      </w:r>
      <w:r w:rsidRPr="00B602E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1DE73EA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11DE8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t>8.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Kompetencje lub uprawnienia do prowadzenia określonej działalności zawodowej, o ile wynika to z odrębnych przepisów, w tym wymogi związane                      z wpisem do rejestru zawodowego lub handlowego</w:t>
      </w:r>
    </w:p>
    <w:p w14:paraId="0E91D681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ECC09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8.1</w:t>
      </w:r>
      <w:r w:rsidRPr="00B602ED">
        <w:rPr>
          <w:rFonts w:ascii="Times New Roman" w:hAnsi="Times New Roman" w:cs="Times New Roman"/>
          <w:sz w:val="24"/>
          <w:szCs w:val="24"/>
        </w:rPr>
        <w:tab/>
        <w:t>Zamawiający uzna warunek za spełniony, jeżeli Wykonawca posiada:</w:t>
      </w:r>
    </w:p>
    <w:p w14:paraId="7D463F7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8.1.1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 xml:space="preserve">Wpis do rejestru działalności regulowanej w zakresie odbierania odpadów komunalnych, od właścicieli nieruchomości, prowadzonego przez Wójta Gminy Kunice zgodnie z art. 9c ustawy z dnia 13 września 1996 r.                                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o utrzymaniu czystości i porządku w gminach</w:t>
      </w:r>
      <w:r w:rsidRPr="00B602ED">
        <w:rPr>
          <w:rFonts w:ascii="Times New Roman" w:hAnsi="Times New Roman" w:cs="Times New Roman"/>
          <w:sz w:val="24"/>
          <w:szCs w:val="24"/>
        </w:rPr>
        <w:t>.</w:t>
      </w:r>
    </w:p>
    <w:p w14:paraId="0AFCF1E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8.1.2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Wpis do rejestru prowadzonego, na podstawie art. 49 ustawy z dnia                           14 grudnia 2012 r.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o odpadach</w:t>
      </w:r>
      <w:r w:rsidRPr="00B602ED">
        <w:rPr>
          <w:rFonts w:ascii="Times New Roman" w:hAnsi="Times New Roman" w:cs="Times New Roman"/>
          <w:sz w:val="24"/>
          <w:szCs w:val="24"/>
        </w:rPr>
        <w:t xml:space="preserve"> w zakresie transportu odpadów komunalnych.</w:t>
      </w:r>
    </w:p>
    <w:p w14:paraId="64D0B411" w14:textId="77777777" w:rsidR="00226F2A" w:rsidRPr="00B602ED" w:rsidRDefault="00226F2A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40CA5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  <w:t>Systemy</w:t>
      </w:r>
    </w:p>
    <w:p w14:paraId="4705BE54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6372AF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 zakresie 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 xml:space="preserve">Systemu GPS do lokalizacji i monitoringu pojazdów, </w:t>
      </w:r>
      <w:r w:rsidRPr="00B602ED">
        <w:rPr>
          <w:rFonts w:ascii="Times New Roman" w:hAnsi="Times New Roman" w:cs="Times New Roman"/>
          <w:sz w:val="24"/>
          <w:szCs w:val="24"/>
        </w:rPr>
        <w:t>do obowiązków Wykonawcy należy zapewnienie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9"/>
      </w:r>
      <w:r w:rsidRPr="00B602ED">
        <w:rPr>
          <w:rFonts w:ascii="Times New Roman" w:hAnsi="Times New Roman" w:cs="Times New Roman"/>
          <w:sz w:val="24"/>
          <w:szCs w:val="24"/>
        </w:rPr>
        <w:t>:</w:t>
      </w:r>
    </w:p>
    <w:p w14:paraId="7C33791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9.1.1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Aby wszystkie pojazdy wykorzystywane do realizacji przedmiotu zamówienia były </w:t>
      </w:r>
      <w:r w:rsidRPr="00B602ED">
        <w:rPr>
          <w:rFonts w:ascii="Times New Roman" w:hAnsi="Times New Roman" w:cs="Times New Roman"/>
          <w:b/>
          <w:sz w:val="24"/>
          <w:szCs w:val="24"/>
        </w:rPr>
        <w:t>wyposażone w urządzenia monitorujące</w:t>
      </w:r>
      <w:r w:rsidRPr="00B602ED">
        <w:rPr>
          <w:rFonts w:ascii="Times New Roman" w:hAnsi="Times New Roman" w:cs="Times New Roman"/>
          <w:sz w:val="24"/>
          <w:szCs w:val="24"/>
        </w:rPr>
        <w:t>, umożliwiające automatyczne zapisywanie w nieulotnej pamięci: czasu pracy, aktualnej lokalizacji i przebytej drogi pojazdów z rzeczywistym, jednoznacznie wykazanym wykonywaniem czynności: załadowania odpadów, wyładowania odpadów (możliwość zapisywania danych co 6 sekund lub częściej, pamięć danych minimum z ostatniego miesiąca, przy czym odczytanie danych nie może powodować kasowania zawartości pamięci urządzenia monitorującego).</w:t>
      </w:r>
    </w:p>
    <w:p w14:paraId="5DB864AE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9.1.2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Zapewnienie przez cały okres realizacji zamówienia, w uzgodnieniu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z Zamawiającym, systemu monitorowania pracy sprzętu obejmującego: </w:t>
      </w:r>
    </w:p>
    <w:p w14:paraId="05FB497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2552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</w:t>
      </w:r>
      <w:r w:rsidRPr="00B602ED">
        <w:rPr>
          <w:rFonts w:ascii="Times New Roman" w:hAnsi="Times New Roman" w:cs="Times New Roman"/>
          <w:bCs/>
          <w:sz w:val="24"/>
          <w:szCs w:val="24"/>
        </w:rPr>
        <w:t>.1.2.1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Bieżące śledzenie pozycji pojazdów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(wykorzystanie systemu GPS)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i komunikowanie się z nimi w dowolnym momencie, w celu odczytu w/w danych (pamięć danych w urządzeniu rejestrującym minimum </w:t>
      </w:r>
      <w:r w:rsidRPr="00B602ED">
        <w:rPr>
          <w:rFonts w:ascii="Times New Roman" w:hAnsi="Times New Roman" w:cs="Times New Roman"/>
          <w:sz w:val="24"/>
          <w:szCs w:val="24"/>
        </w:rPr>
        <w:br/>
        <w:t>z ostatniego miesiąca, przy czym odczytanie danych nie może powodować kasowania zawartości pamięci urządzenia monitorującego).</w:t>
      </w:r>
    </w:p>
    <w:p w14:paraId="143D52EA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2552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</w:t>
      </w:r>
      <w:r w:rsidRPr="00B602ED">
        <w:rPr>
          <w:rFonts w:ascii="Times New Roman" w:hAnsi="Times New Roman" w:cs="Times New Roman"/>
          <w:bCs/>
          <w:sz w:val="24"/>
          <w:szCs w:val="24"/>
        </w:rPr>
        <w:t>.1.2.2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Odwzorowanie aktualnej pozycji i przebytej trasy</w:t>
      </w:r>
      <w:r w:rsidRPr="00B602ED">
        <w:rPr>
          <w:rFonts w:ascii="Times New Roman" w:hAnsi="Times New Roman" w:cs="Times New Roman"/>
          <w:sz w:val="24"/>
          <w:szCs w:val="24"/>
        </w:rPr>
        <w:t xml:space="preserve"> pojazdu na cyfrowej mapie gminy Kunice, z dokładnością umożliwiającą jednoznaczne określenie miejsca (adresu) wykonywania prac. </w:t>
      </w:r>
    </w:p>
    <w:p w14:paraId="0FA28CD7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2552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B602ED">
        <w:rPr>
          <w:rFonts w:ascii="Times New Roman" w:hAnsi="Times New Roman" w:cs="Times New Roman"/>
          <w:bCs/>
          <w:sz w:val="24"/>
          <w:szCs w:val="24"/>
        </w:rPr>
        <w:t>.1.2.3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b/>
          <w:sz w:val="24"/>
          <w:szCs w:val="24"/>
        </w:rPr>
        <w:t>Odtwarzanie i analizę „historii”</w:t>
      </w:r>
      <w:r w:rsidRPr="00B602ED">
        <w:rPr>
          <w:rFonts w:ascii="Times New Roman" w:hAnsi="Times New Roman" w:cs="Times New Roman"/>
          <w:sz w:val="24"/>
          <w:szCs w:val="24"/>
        </w:rPr>
        <w:t xml:space="preserve"> pracy sprzętu z okresu realizacji umowy oraz prowadzenie jej rozliczenia, na podstawie danych odczytanych z urządzeń monitorujących pracę sprzętu.</w:t>
      </w:r>
    </w:p>
    <w:p w14:paraId="6A01BF9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9.2</w:t>
      </w:r>
      <w:r w:rsidRPr="00B602ED">
        <w:rPr>
          <w:rFonts w:ascii="Times New Roman" w:hAnsi="Times New Roman" w:cs="Times New Roman"/>
          <w:sz w:val="24"/>
          <w:szCs w:val="24"/>
        </w:rPr>
        <w:tab/>
        <w:t>Dane z systemu monitorowania pracy sprzętu, Wykonawca zobowiązany jest przechowywać w swojej siedzibie przez okres 3 lat od dnia ich zapisania, w celu udostępnienia Zamawiającemu.</w:t>
      </w:r>
    </w:p>
    <w:p w14:paraId="601EDEA3" w14:textId="717D5538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9.3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Wykonawca </w:t>
      </w:r>
      <w:r w:rsidRPr="00B602ED">
        <w:rPr>
          <w:rFonts w:ascii="Times New Roman" w:hAnsi="Times New Roman" w:cs="Times New Roman"/>
          <w:b/>
          <w:sz w:val="24"/>
          <w:szCs w:val="24"/>
        </w:rPr>
        <w:t>zainstaluje na stanowisku pracownika nadzorującego umowę                      w Urzędzie Gminy Kunice</w:t>
      </w:r>
      <w:r w:rsidRPr="00B602ED">
        <w:rPr>
          <w:rFonts w:ascii="Times New Roman" w:hAnsi="Times New Roman" w:cs="Times New Roman"/>
          <w:sz w:val="24"/>
          <w:szCs w:val="24"/>
        </w:rPr>
        <w:t xml:space="preserve"> odpowiednie </w:t>
      </w:r>
      <w:r w:rsidRPr="00B602ED">
        <w:rPr>
          <w:rFonts w:ascii="Times New Roman" w:hAnsi="Times New Roman" w:cs="Times New Roman"/>
          <w:b/>
          <w:sz w:val="24"/>
          <w:szCs w:val="24"/>
        </w:rPr>
        <w:t>oprogramowanie</w:t>
      </w:r>
      <w:r w:rsidRPr="00B602ED">
        <w:rPr>
          <w:rFonts w:ascii="Times New Roman" w:hAnsi="Times New Roman" w:cs="Times New Roman"/>
          <w:sz w:val="24"/>
          <w:szCs w:val="24"/>
        </w:rPr>
        <w:t xml:space="preserve"> umożliwiające wykonywanie funkcji opisanych w opisie przedmiotu zamówienia, a także zapewnienie nieprzerwanego dostępu Zamawiającemu w dowolnym czasie do danych, poprzez sieć internetową (aktualizacja danych: w trakcie prowadzenia odbierania odpadów nie rzadziej niż co minutę, w pozostałym okresie nie rzadziej niż raz na dobę na godzinę 8:00) wraz z </w:t>
      </w:r>
      <w:r w:rsidRPr="00B602ED">
        <w:rPr>
          <w:rFonts w:ascii="Times New Roman" w:hAnsi="Times New Roman" w:cs="Times New Roman"/>
          <w:b/>
          <w:sz w:val="24"/>
          <w:szCs w:val="24"/>
        </w:rPr>
        <w:t>zainstalowaniem stosownej aplikacji w urządzeniu przenośnym</w:t>
      </w:r>
      <w:r w:rsidRPr="00B602ED">
        <w:rPr>
          <w:rFonts w:ascii="Times New Roman" w:hAnsi="Times New Roman" w:cs="Times New Roman"/>
          <w:sz w:val="24"/>
          <w:szCs w:val="24"/>
        </w:rPr>
        <w:t xml:space="preserve"> typu </w:t>
      </w:r>
      <w:r w:rsidRPr="00B602ED">
        <w:rPr>
          <w:rFonts w:ascii="Times New Roman" w:hAnsi="Times New Roman" w:cs="Times New Roman"/>
          <w:b/>
          <w:sz w:val="24"/>
          <w:szCs w:val="24"/>
        </w:rPr>
        <w:t>smart</w:t>
      </w:r>
      <w:r w:rsidR="000F572A" w:rsidRPr="00B602ED">
        <w:rPr>
          <w:rFonts w:ascii="Times New Roman" w:hAnsi="Times New Roman" w:cs="Times New Roman"/>
          <w:b/>
          <w:sz w:val="24"/>
          <w:szCs w:val="24"/>
        </w:rPr>
        <w:t>f</w:t>
      </w:r>
      <w:r w:rsidRPr="00B602ED">
        <w:rPr>
          <w:rFonts w:ascii="Times New Roman" w:hAnsi="Times New Roman" w:cs="Times New Roman"/>
          <w:b/>
          <w:sz w:val="24"/>
          <w:szCs w:val="24"/>
        </w:rPr>
        <w:t>on</w:t>
      </w:r>
      <w:r w:rsidRPr="00B602ED">
        <w:rPr>
          <w:rFonts w:ascii="Times New Roman" w:hAnsi="Times New Roman" w:cs="Times New Roman"/>
          <w:sz w:val="24"/>
          <w:szCs w:val="24"/>
        </w:rPr>
        <w:t xml:space="preserve"> odpowiednika aplikacji do pracy na terenie Gminy Kunice.</w:t>
      </w:r>
      <w:r w:rsidR="00A01612" w:rsidRPr="00B602ED">
        <w:rPr>
          <w:rFonts w:ascii="Times New Roman" w:hAnsi="Times New Roman" w:cs="Times New Roman"/>
          <w:sz w:val="24"/>
          <w:szCs w:val="24"/>
        </w:rPr>
        <w:t xml:space="preserve"> Zainstalowanie oprogramowania </w:t>
      </w:r>
      <w:r w:rsidR="005D411A" w:rsidRPr="00B602ED">
        <w:rPr>
          <w:rFonts w:ascii="Times New Roman" w:hAnsi="Times New Roman" w:cs="Times New Roman"/>
          <w:sz w:val="24"/>
          <w:szCs w:val="24"/>
        </w:rPr>
        <w:t xml:space="preserve">oraz </w:t>
      </w:r>
      <w:r w:rsidR="00A01612" w:rsidRPr="00B602ED">
        <w:rPr>
          <w:rFonts w:ascii="Times New Roman" w:hAnsi="Times New Roman" w:cs="Times New Roman"/>
          <w:sz w:val="24"/>
          <w:szCs w:val="24"/>
        </w:rPr>
        <w:t>przeszkoleni</w:t>
      </w:r>
      <w:r w:rsidR="005D411A" w:rsidRPr="00B602ED">
        <w:rPr>
          <w:rFonts w:ascii="Times New Roman" w:hAnsi="Times New Roman" w:cs="Times New Roman"/>
          <w:sz w:val="24"/>
          <w:szCs w:val="24"/>
        </w:rPr>
        <w:t>e</w:t>
      </w:r>
      <w:r w:rsidR="00A01612" w:rsidRPr="00B602ED">
        <w:rPr>
          <w:rFonts w:ascii="Times New Roman" w:hAnsi="Times New Roman" w:cs="Times New Roman"/>
          <w:sz w:val="24"/>
          <w:szCs w:val="24"/>
        </w:rPr>
        <w:t xml:space="preserve"> pracownik</w:t>
      </w:r>
      <w:r w:rsidR="0053611A" w:rsidRPr="00B602ED">
        <w:rPr>
          <w:rFonts w:ascii="Times New Roman" w:hAnsi="Times New Roman" w:cs="Times New Roman"/>
          <w:sz w:val="24"/>
          <w:szCs w:val="24"/>
        </w:rPr>
        <w:t>ów</w:t>
      </w:r>
      <w:r w:rsidR="00F628AB" w:rsidRPr="00B602ED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A01612" w:rsidRPr="00B602ED">
        <w:rPr>
          <w:rFonts w:ascii="Times New Roman" w:hAnsi="Times New Roman" w:cs="Times New Roman"/>
          <w:sz w:val="24"/>
          <w:szCs w:val="24"/>
        </w:rPr>
        <w:t xml:space="preserve"> w zakresie obsługi systemu nastąpi w terminie do 14 dni od dnia podpisania umowy.</w:t>
      </w:r>
    </w:p>
    <w:p w14:paraId="1B4FFF90" w14:textId="32B4F078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</w:t>
      </w:r>
      <w:r w:rsidRPr="00B602ED">
        <w:rPr>
          <w:rFonts w:ascii="Times New Roman" w:hAnsi="Times New Roman" w:cs="Times New Roman"/>
          <w:bCs/>
          <w:sz w:val="24"/>
          <w:szCs w:val="24"/>
        </w:rPr>
        <w:t>.4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 xml:space="preserve">Systemem monitoringu określonym muszą być objęte </w:t>
      </w:r>
      <w:r w:rsidRPr="00B602ED">
        <w:rPr>
          <w:rFonts w:ascii="Times New Roman" w:hAnsi="Times New Roman" w:cs="Times New Roman"/>
          <w:b/>
          <w:sz w:val="24"/>
          <w:szCs w:val="24"/>
        </w:rPr>
        <w:t>wszystkie pojazdy Zamawiającego przebywające na terenie Gminy Kunice, bez znaczenia jest rodzaj prowadzonej przez nich działalności</w:t>
      </w:r>
      <w:r w:rsidRPr="00B602ED">
        <w:rPr>
          <w:rFonts w:ascii="Times New Roman" w:hAnsi="Times New Roman" w:cs="Times New Roman"/>
          <w:sz w:val="24"/>
          <w:szCs w:val="24"/>
        </w:rPr>
        <w:t xml:space="preserve">. Dostęp do śledzenia powyższych pojazdów także musi być udostępniony Zamawiającemu w zakresie i na zasadach opisanych w </w:t>
      </w:r>
      <w:r w:rsidR="00890729" w:rsidRPr="00B602ED">
        <w:rPr>
          <w:rFonts w:ascii="Times New Roman" w:hAnsi="Times New Roman" w:cs="Times New Roman"/>
          <w:sz w:val="24"/>
          <w:szCs w:val="24"/>
        </w:rPr>
        <w:t xml:space="preserve">Szczegółowym </w:t>
      </w:r>
      <w:r w:rsidRPr="00B602ED">
        <w:rPr>
          <w:rFonts w:ascii="Times New Roman" w:hAnsi="Times New Roman" w:cs="Times New Roman"/>
          <w:sz w:val="24"/>
          <w:szCs w:val="24"/>
        </w:rPr>
        <w:t>opisie przedmiotu zamówienia.</w:t>
      </w:r>
    </w:p>
    <w:p w14:paraId="72E54544" w14:textId="08853E37" w:rsidR="000C067D" w:rsidRPr="00B602ED" w:rsidRDefault="000C067D" w:rsidP="008002EE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9</w:t>
      </w:r>
      <w:r w:rsidRPr="00B602ED">
        <w:rPr>
          <w:rFonts w:ascii="Times New Roman" w:hAnsi="Times New Roman" w:cs="Times New Roman"/>
          <w:bCs/>
          <w:sz w:val="24"/>
          <w:szCs w:val="24"/>
        </w:rPr>
        <w:t>.5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</w:r>
      <w:r w:rsidRPr="00B602ED">
        <w:rPr>
          <w:rFonts w:ascii="Times New Roman" w:hAnsi="Times New Roman" w:cs="Times New Roman"/>
          <w:sz w:val="24"/>
          <w:szCs w:val="24"/>
        </w:rPr>
        <w:t xml:space="preserve">Wykonawca zainstaluje </w:t>
      </w:r>
      <w:r w:rsidRPr="00B602ED">
        <w:rPr>
          <w:rFonts w:ascii="Times New Roman" w:hAnsi="Times New Roman" w:cs="Times New Roman"/>
          <w:b/>
          <w:sz w:val="24"/>
          <w:szCs w:val="24"/>
        </w:rPr>
        <w:t>na 1 stanowisku komputerowym</w:t>
      </w:r>
      <w:r w:rsidRPr="00B602ED">
        <w:rPr>
          <w:rFonts w:ascii="Times New Roman" w:hAnsi="Times New Roman" w:cs="Times New Roman"/>
          <w:sz w:val="24"/>
          <w:szCs w:val="24"/>
        </w:rPr>
        <w:t xml:space="preserve"> będącym własnością Zamawiającego oprogramowanie umożliwiające bieżącą kontrolę pracy sprzętu wykorzystywanego przez Wykonawcę do wykonywania usług związanych                            z odbieraniem odpadów komunalnych.</w:t>
      </w:r>
    </w:p>
    <w:p w14:paraId="609F40DB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7F4D6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  <w:t>Dodatkowe obowiązki Wykonawcy</w:t>
      </w:r>
    </w:p>
    <w:p w14:paraId="72C8A96E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8CC3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Do zadań Wykonawcy należy:</w:t>
      </w:r>
    </w:p>
    <w:p w14:paraId="2D5DFE38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10.1.1</w:t>
      </w:r>
      <w:r w:rsidRPr="00B602ED">
        <w:rPr>
          <w:rFonts w:ascii="Times New Roman" w:hAnsi="Times New Roman" w:cs="Times New Roman"/>
          <w:sz w:val="24"/>
          <w:szCs w:val="24"/>
        </w:rPr>
        <w:tab/>
        <w:t>Wykonywanie obowiązków wynikających z przepisów ustawy o utrzymaniu czystości i porządku w gminach.</w:t>
      </w:r>
    </w:p>
    <w:p w14:paraId="09EE6757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10.1.2</w:t>
      </w:r>
      <w:r w:rsidRPr="00B602ED">
        <w:rPr>
          <w:rFonts w:ascii="Times New Roman" w:hAnsi="Times New Roman" w:cs="Times New Roman"/>
          <w:sz w:val="24"/>
          <w:szCs w:val="24"/>
        </w:rPr>
        <w:tab/>
        <w:t>Wyposażenie personelu wykonawcy zajmującego się wywozem odpadów                 w odzież ochronną z widocznym logo firmy.</w:t>
      </w:r>
    </w:p>
    <w:p w14:paraId="19FF228A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lastRenderedPageBreak/>
        <w:t>10.1.3</w:t>
      </w:r>
      <w:r w:rsidRPr="00B602ED">
        <w:rPr>
          <w:rFonts w:ascii="Times New Roman" w:hAnsi="Times New Roman" w:cs="Times New Roman"/>
          <w:sz w:val="24"/>
          <w:szCs w:val="24"/>
        </w:rPr>
        <w:tab/>
        <w:t>Wykonywanie przedmiotu umowy w sposób sprawny, ograniczający do minimum utrudnienia w ruchu drogowym, korzystaniu z nieruchomości oraz niedogodności dla mieszkańców.</w:t>
      </w:r>
    </w:p>
    <w:p w14:paraId="6BDCC8DE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10.1.4</w:t>
      </w:r>
      <w:r w:rsidRPr="00B602ED">
        <w:rPr>
          <w:rFonts w:ascii="Times New Roman" w:hAnsi="Times New Roman" w:cs="Times New Roman"/>
          <w:sz w:val="24"/>
          <w:szCs w:val="24"/>
        </w:rPr>
        <w:tab/>
        <w:t>Zapewnienie, dla właściwej realizacji przedmiotu umowy, przez cały czas trwania umowy, dostatecznej ilości środków technicznych, gwarantujących terminowe i jakościowe wykonanie zakresu rzeczowego usługi, jak również odpowiedniego personelu.</w:t>
      </w:r>
    </w:p>
    <w:p w14:paraId="1012EA75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10.1.5</w:t>
      </w:r>
      <w:r w:rsidRPr="00B602ED">
        <w:rPr>
          <w:rFonts w:ascii="Times New Roman" w:hAnsi="Times New Roman" w:cs="Times New Roman"/>
          <w:sz w:val="24"/>
          <w:szCs w:val="24"/>
        </w:rPr>
        <w:tab/>
        <w:t>Dokonywanie odbioru i transportu odpadów, również w przypadkach, kiedy dojazd do punktów zbiórki odpadów komunalnych będzie utrudniony                         z powodu prowadzonych remontów dróg, objazdów itp. W takich przypadkach Wykonawcy nie przysługują roszczenia z tytułu wzrostu kosztów realizacji przedmiotu umowy.</w:t>
      </w:r>
    </w:p>
    <w:p w14:paraId="40B93D15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10.1.6</w:t>
      </w:r>
      <w:r w:rsidRPr="00B602ED">
        <w:rPr>
          <w:rFonts w:ascii="Times New Roman" w:hAnsi="Times New Roman" w:cs="Times New Roman"/>
          <w:sz w:val="24"/>
          <w:szCs w:val="24"/>
        </w:rPr>
        <w:tab/>
        <w:t>Okazanie na żądanie Zamawiającego wszelkich dokumentów potwierdzających wykonywanie przedmiotu umowy, zgodnie z określonymi przez Zamawiającego wymaganiami i obowiązującymi przepisami prawa.</w:t>
      </w:r>
    </w:p>
    <w:p w14:paraId="1D691969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10.1.7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Ponoszenie odpowiedzialności wobec Zamawiającego i osób trzecich za szkody na mieniu i zdrowiu osób trzecich, powstałe podczas i w związku                   z realizacją przedmiotu umowy, w zakresie określonym w </w:t>
      </w:r>
      <w:r w:rsidRPr="00B602ED">
        <w:rPr>
          <w:rFonts w:ascii="Times New Roman" w:hAnsi="Times New Roman" w:cs="Times New Roman"/>
          <w:i/>
          <w:iCs/>
          <w:sz w:val="24"/>
          <w:szCs w:val="24"/>
        </w:rPr>
        <w:t>Kodeksie cywilnym</w:t>
      </w:r>
      <w:r w:rsidRPr="00B602ED">
        <w:rPr>
          <w:rFonts w:ascii="Times New Roman" w:hAnsi="Times New Roman" w:cs="Times New Roman"/>
          <w:sz w:val="24"/>
          <w:szCs w:val="24"/>
        </w:rPr>
        <w:t xml:space="preserve"> i innych ustawach.</w:t>
      </w:r>
    </w:p>
    <w:p w14:paraId="64008F4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10.1.8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Przekazywanie Zamawiającemu bieżących informacji uzyskiwanych                          w trakcie wykonywania czynności związanych z odbiorem odpadów                  z nieruchomości, 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mających charakter aktualizacji znanych stronom umowy danych, dotyczących nieruchomości, ich ilości i charakteru</w:t>
      </w:r>
      <w:r w:rsidRPr="00B602ED">
        <w:rPr>
          <w:rFonts w:ascii="Times New Roman" w:hAnsi="Times New Roman" w:cs="Times New Roman"/>
          <w:sz w:val="24"/>
          <w:szCs w:val="24"/>
        </w:rPr>
        <w:t>.</w:t>
      </w:r>
    </w:p>
    <w:p w14:paraId="0484C713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10.1.9</w:t>
      </w:r>
      <w:r w:rsidRPr="00B602ED">
        <w:rPr>
          <w:rFonts w:ascii="Times New Roman" w:hAnsi="Times New Roman" w:cs="Times New Roman"/>
          <w:bCs/>
          <w:sz w:val="24"/>
          <w:szCs w:val="24"/>
        </w:rPr>
        <w:tab/>
        <w:t>Posiadania w każdym pojeździe odbierającym odpady wykazu nieruchomości, które są objęte zorganizowanym przez gminę systemem odbioru odpadów komunalnych.</w:t>
      </w:r>
    </w:p>
    <w:p w14:paraId="74D5CD2F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Każdy pojazd przed rozpoczęciem odbierania odpadów, </w:t>
      </w:r>
      <w:r w:rsidRPr="00B602ED">
        <w:rPr>
          <w:rFonts w:ascii="Times New Roman" w:hAnsi="Times New Roman" w:cs="Times New Roman"/>
          <w:b/>
          <w:sz w:val="24"/>
          <w:szCs w:val="24"/>
        </w:rPr>
        <w:t>musi zostać poddany ważeniu na legalizowanej wadze najazdowej</w:t>
      </w:r>
      <w:r w:rsidRPr="00B602ED">
        <w:rPr>
          <w:rFonts w:ascii="Times New Roman" w:hAnsi="Times New Roman" w:cs="Times New Roman"/>
          <w:sz w:val="24"/>
          <w:szCs w:val="24"/>
        </w:rPr>
        <w:t>, którą zapewni Wykonawca. Wykonawca na każde wezwanie Zamawiającego udostępni aktualny dokument legalizacji wagi. Każde ważenie pojazdu winno być potwierdzone dowodem wagowym.</w:t>
      </w:r>
    </w:p>
    <w:p w14:paraId="492D878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10.3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Zamawiający wymaga, aby </w:t>
      </w:r>
      <w:r w:rsidRPr="00B602ED">
        <w:rPr>
          <w:rFonts w:ascii="Times New Roman" w:hAnsi="Times New Roman" w:cs="Times New Roman"/>
          <w:b/>
          <w:sz w:val="24"/>
          <w:szCs w:val="24"/>
        </w:rPr>
        <w:t>punkt ważenia pustego samochodu</w:t>
      </w:r>
      <w:r w:rsidRPr="00B602ED">
        <w:rPr>
          <w:rFonts w:ascii="Times New Roman" w:hAnsi="Times New Roman" w:cs="Times New Roman"/>
          <w:sz w:val="24"/>
          <w:szCs w:val="24"/>
        </w:rPr>
        <w:t xml:space="preserve"> był każdorazowo w GPS-</w:t>
      </w:r>
      <w:proofErr w:type="spellStart"/>
      <w:r w:rsidRPr="00B602ED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B602ED">
        <w:rPr>
          <w:rFonts w:ascii="Times New Roman" w:hAnsi="Times New Roman" w:cs="Times New Roman"/>
          <w:sz w:val="24"/>
          <w:szCs w:val="24"/>
        </w:rPr>
        <w:t xml:space="preserve"> traktowany, jako 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początek trasy samochodu </w:t>
      </w:r>
      <w:r w:rsidRPr="00B602ED">
        <w:rPr>
          <w:rFonts w:ascii="Times New Roman" w:hAnsi="Times New Roman" w:cs="Times New Roman"/>
          <w:sz w:val="24"/>
          <w:szCs w:val="24"/>
        </w:rPr>
        <w:t xml:space="preserve">odbierającego odpady,                     a </w:t>
      </w:r>
      <w:r w:rsidRPr="00B602ED">
        <w:rPr>
          <w:rFonts w:ascii="Times New Roman" w:hAnsi="Times New Roman" w:cs="Times New Roman"/>
          <w:b/>
          <w:sz w:val="24"/>
          <w:szCs w:val="24"/>
        </w:rPr>
        <w:t>punktem końcowym</w:t>
      </w:r>
      <w:r w:rsidRPr="00B602ED">
        <w:rPr>
          <w:rFonts w:ascii="Times New Roman" w:hAnsi="Times New Roman" w:cs="Times New Roman"/>
          <w:sz w:val="24"/>
          <w:szCs w:val="24"/>
        </w:rPr>
        <w:t xml:space="preserve"> było miejsce rozładunku. GPS musi uwzględniać także datę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i godzinę początku oraz końca trasy. Wykonawca jest zobowiązany do przechowywania takich danych, co najmniej przez okres obowiązywania umowy oraz do trzech miesięcy od jej zakończenia w wersji papierowej i elektronicznej – do wglądu i udostępniania ich Zamawiającemu.</w:t>
      </w:r>
    </w:p>
    <w:p w14:paraId="72B4040D" w14:textId="77777777" w:rsidR="000C067D" w:rsidRPr="00B602ED" w:rsidRDefault="000C067D" w:rsidP="000C067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Zamawiający zastrzega </w:t>
      </w:r>
      <w:r w:rsidRPr="00B602ED">
        <w:rPr>
          <w:rFonts w:ascii="Times New Roman" w:hAnsi="Times New Roman" w:cs="Times New Roman"/>
          <w:b/>
          <w:sz w:val="24"/>
          <w:szCs w:val="24"/>
        </w:rPr>
        <w:t>sobie możliwość wglądu do samochodów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odbierających odpady, a w szczególności do sprawdzenia niezbędnego wyposażenia pojazdów, weryfikacji osób realizujących zamówienie, a także wglądu do nagrań z kamer zainstalowanych w samochodach – w momencie kontroli wykonywania zadania lub na każde wezwanie Zamawiającego.</w:t>
      </w:r>
    </w:p>
    <w:p w14:paraId="7F0C5CA8" w14:textId="77777777" w:rsidR="000C067D" w:rsidRPr="00B602ED" w:rsidRDefault="000C067D" w:rsidP="000C067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Zamawiający udostępni Wykonawcy za pomocą systemu informatycznego, do którego dostęp będzie miał Wykonawca, niezbędne dane o właścicielach nieruchomości.</w:t>
      </w:r>
    </w:p>
    <w:p w14:paraId="184B95A4" w14:textId="77777777" w:rsidR="000C067D" w:rsidRPr="00B602ED" w:rsidRDefault="000C067D" w:rsidP="000C067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Wykonawca każdorazowo w trakcie trwania umowy, wraz z harmonogramem jest zobowiązany do przekazania właścicielom nieruchomości druków opłat, naklejek                   z kodami kreskowymi na pojemniki lub innej korespondencji, o ile zostaną one mu dostarczone przez Zamawiającego.</w:t>
      </w:r>
    </w:p>
    <w:p w14:paraId="6D577BE6" w14:textId="77777777" w:rsidR="00F93193" w:rsidRPr="00B602ED" w:rsidRDefault="00F93193" w:rsidP="008643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77B2D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  <w:t>Przekazywanie odpadów</w:t>
      </w:r>
    </w:p>
    <w:p w14:paraId="361D2D6A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3FA9A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11.1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jest zobowiązany do przekazywania odebranych od właścicieli nieruchomości zmieszanych odpadów komunalnych i odpadów zielonych oraz pozostałości z sortowania odpadów komunalnych przeznaczonych do składowania do Instalacji komunalnej w Legnicy mieszczącej się przy ul. Rzeszotarskiej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0"/>
      </w:r>
      <w:r w:rsidRPr="00B602ED">
        <w:rPr>
          <w:rFonts w:ascii="Times New Roman" w:hAnsi="Times New Roman" w:cs="Times New Roman"/>
          <w:sz w:val="24"/>
          <w:szCs w:val="24"/>
        </w:rPr>
        <w:t>.</w:t>
      </w:r>
    </w:p>
    <w:p w14:paraId="4E91972C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11.2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przypadku awarii lub innych zdarzeń losowych uniemożliwiających przyjęcie odpadów przez w/w instalację komunalną, Wykonawca zobowiązany będzie do przekazania odpadów do instalacji zastępczej wyłącznie po pisemnej zgodzie Zamawiającego.</w:t>
      </w:r>
    </w:p>
    <w:p w14:paraId="426159C9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11.3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 przypadku odebrania przez Wykonawcę od właścicieli nieruchomości, na których powstają odpady komunalne, odpadów innych niż odpady komunalne, o ile przy odbiorze odpadów miał wiedzę, iż odpady te mogą pochodzić spoza systemu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gospodarki odpadami, opisanymi w przedmiocie zamówienia, koszty ich odbioru, transportu i zagospodarowania we właściwy sposób obciążą Wykonawcę.</w:t>
      </w:r>
    </w:p>
    <w:p w14:paraId="020FA547" w14:textId="77777777" w:rsidR="00226F2A" w:rsidRPr="00B602ED" w:rsidRDefault="00226F2A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434A0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ab/>
        <w:t>Raporty miesięczne</w:t>
      </w:r>
    </w:p>
    <w:p w14:paraId="1693C6CD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E76CC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jest zobowiązany do przekazywania Zamawiającemu miesięcznych raportów zawierających informacje o: </w:t>
      </w:r>
    </w:p>
    <w:p w14:paraId="7D603F28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12.1.1</w:t>
      </w:r>
      <w:r w:rsidRPr="00B602ED">
        <w:rPr>
          <w:rFonts w:ascii="Times New Roman" w:hAnsi="Times New Roman" w:cs="Times New Roman"/>
          <w:sz w:val="24"/>
          <w:szCs w:val="24"/>
        </w:rPr>
        <w:tab/>
        <w:t>Ilości odebranych odpadów z pojemników oraz worków w podziale na poszczególne frakcje wraz z wykazem nieruchomości, od których zostały odebrane odpady komunalne.</w:t>
      </w:r>
    </w:p>
    <w:p w14:paraId="7063D392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12.1.2</w:t>
      </w:r>
      <w:r w:rsidRPr="00B602ED">
        <w:rPr>
          <w:rFonts w:ascii="Times New Roman" w:hAnsi="Times New Roman" w:cs="Times New Roman"/>
          <w:sz w:val="24"/>
          <w:szCs w:val="24"/>
        </w:rPr>
        <w:tab/>
        <w:t>Informacje w układzie dziennym o ilości odpadów odebranych                                        z poszczególnych rejonów.</w:t>
      </w:r>
    </w:p>
    <w:p w14:paraId="40B87390" w14:textId="42873BF1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12.1.3</w:t>
      </w:r>
      <w:r w:rsidRPr="00B602ED">
        <w:rPr>
          <w:rFonts w:ascii="Times New Roman" w:hAnsi="Times New Roman" w:cs="Times New Roman"/>
          <w:sz w:val="24"/>
          <w:szCs w:val="24"/>
        </w:rPr>
        <w:tab/>
        <w:t>Zamawiający wymaga by miesięczne raporty były sporządzone oddzielnie dla odbioru odpadów komunalnych odbieranych od właścicieli nieruchomości zamieszkałych, z Punkt</w:t>
      </w:r>
      <w:r w:rsidR="006C7637" w:rsidRPr="00B602ED">
        <w:rPr>
          <w:rFonts w:ascii="Times New Roman" w:hAnsi="Times New Roman" w:cs="Times New Roman"/>
          <w:sz w:val="24"/>
          <w:szCs w:val="24"/>
        </w:rPr>
        <w:t>u</w:t>
      </w:r>
      <w:r w:rsidRPr="00B602ED">
        <w:rPr>
          <w:rFonts w:ascii="Times New Roman" w:hAnsi="Times New Roman" w:cs="Times New Roman"/>
          <w:sz w:val="24"/>
          <w:szCs w:val="24"/>
        </w:rPr>
        <w:t xml:space="preserve"> Gromadzenia Odpadów Komunalnych oraz z Punktu Selektywnej Zbiórki Odpadów Komunalnych                          w Ziemnicach. Projekt raportu stanowi załącznik numer 4 do opisu przedmiotu zamówienia.</w:t>
      </w:r>
    </w:p>
    <w:p w14:paraId="7F3627F6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12.1.4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Wykonawca jest zobowiązany do przekazywania Zamawiającemu informacji </w:t>
      </w:r>
      <w:r w:rsidRPr="00B602ED">
        <w:rPr>
          <w:rFonts w:ascii="Times New Roman" w:hAnsi="Times New Roman" w:cs="Times New Roman"/>
          <w:sz w:val="24"/>
          <w:szCs w:val="24"/>
        </w:rPr>
        <w:br/>
        <w:t xml:space="preserve">o niezgodnym z Regulaminem utrzymania czystości i porządku na terenie Gminy Kunice gromadzeniu odpadów, w szczególności niewykonywaniu obowiązku selektywnego gromadzenia odpadów, ich mieszaniu lub przygotowaniu do odbierania w niewłaściwych pojemnikach. Informacja powinna zawierać w szczególności: </w:t>
      </w:r>
    </w:p>
    <w:p w14:paraId="5BA8019A" w14:textId="5879D9EE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2552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12.1.4.1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="00C32837" w:rsidRPr="00B602ED">
        <w:rPr>
          <w:rFonts w:ascii="Times New Roman" w:hAnsi="Times New Roman" w:cs="Times New Roman"/>
          <w:sz w:val="24"/>
          <w:szCs w:val="24"/>
        </w:rPr>
        <w:t>a</w:t>
      </w:r>
      <w:r w:rsidRPr="00B602ED">
        <w:rPr>
          <w:rFonts w:ascii="Times New Roman" w:hAnsi="Times New Roman" w:cs="Times New Roman"/>
          <w:sz w:val="24"/>
          <w:szCs w:val="24"/>
        </w:rPr>
        <w:t>dres nieruchomości, na której odpady gromadzone są w sposób niezgodny z Regulaminem utrzymania czystości i porządku na terenie Gminy Kunice,</w:t>
      </w:r>
    </w:p>
    <w:p w14:paraId="575246E3" w14:textId="04BD5ECD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2552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12.1.4.2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="00C32837" w:rsidRPr="00B602ED">
        <w:rPr>
          <w:rFonts w:ascii="Times New Roman" w:hAnsi="Times New Roman" w:cs="Times New Roman"/>
          <w:sz w:val="24"/>
          <w:szCs w:val="24"/>
        </w:rPr>
        <w:t>z</w:t>
      </w:r>
      <w:r w:rsidRPr="00B602ED">
        <w:rPr>
          <w:rFonts w:ascii="Times New Roman" w:hAnsi="Times New Roman" w:cs="Times New Roman"/>
          <w:sz w:val="24"/>
          <w:szCs w:val="24"/>
        </w:rPr>
        <w:t xml:space="preserve">djęcia (także w postaci cyfrowej), lub filmy, protokoły komisyjne </w:t>
      </w:r>
      <w:r w:rsidRPr="00B602ED">
        <w:rPr>
          <w:rFonts w:ascii="Times New Roman" w:hAnsi="Times New Roman" w:cs="Times New Roman"/>
          <w:sz w:val="24"/>
          <w:szCs w:val="24"/>
        </w:rPr>
        <w:br/>
        <w:t>z udziałem właściciela nieruchomości, dowodzące, że odpady gromadzone są w sposób niewłaściwy; zdjęcia muszą zostać wykonane w taki sposób, aby nie budząc wątpliwości, pozwalały na przypisanie pojemników, do konkretnej nieruchomości,</w:t>
      </w:r>
    </w:p>
    <w:p w14:paraId="0A76596B" w14:textId="45292432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2552" w:hanging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12.1.4.3</w:t>
      </w:r>
      <w:r w:rsidRPr="00B602ED">
        <w:rPr>
          <w:rFonts w:ascii="Times New Roman" w:hAnsi="Times New Roman" w:cs="Times New Roman"/>
          <w:sz w:val="24"/>
          <w:szCs w:val="24"/>
        </w:rPr>
        <w:tab/>
      </w:r>
      <w:r w:rsidR="00C454C0" w:rsidRPr="00B602ED">
        <w:rPr>
          <w:rFonts w:ascii="Times New Roman" w:hAnsi="Times New Roman" w:cs="Times New Roman"/>
          <w:sz w:val="24"/>
          <w:szCs w:val="24"/>
        </w:rPr>
        <w:t>d</w:t>
      </w:r>
      <w:r w:rsidRPr="00B602ED">
        <w:rPr>
          <w:rFonts w:ascii="Times New Roman" w:hAnsi="Times New Roman" w:cs="Times New Roman"/>
          <w:sz w:val="24"/>
          <w:szCs w:val="24"/>
        </w:rPr>
        <w:t xml:space="preserve">ane pracowników Wykonawcy, którzy stwierdzili fakt niezgodnego z Regulaminem utrzymania czystości i porządku na </w:t>
      </w:r>
      <w:r w:rsidRPr="00B602ED">
        <w:rPr>
          <w:rFonts w:ascii="Times New Roman" w:hAnsi="Times New Roman" w:cs="Times New Roman"/>
          <w:sz w:val="24"/>
          <w:szCs w:val="24"/>
        </w:rPr>
        <w:lastRenderedPageBreak/>
        <w:t>terenie Gminy Kunice postępowania z odpadami komunalnymi oraz ewentualne oświadczenia przez nich przekazane.</w:t>
      </w:r>
    </w:p>
    <w:p w14:paraId="7951275F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12.1.5</w:t>
      </w:r>
      <w:r w:rsidRPr="00B602ED">
        <w:rPr>
          <w:rFonts w:ascii="Times New Roman" w:hAnsi="Times New Roman" w:cs="Times New Roman"/>
          <w:sz w:val="24"/>
          <w:szCs w:val="24"/>
        </w:rPr>
        <w:tab/>
        <w:t>Informacja powinna zostać przekazana w terminie do 2 dni roboczych od dnia stwierdzenia każdego zdarzenia opisanego powyżej, pisemnie lub drogą elektroniczną.</w:t>
      </w:r>
    </w:p>
    <w:p w14:paraId="39606EFC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12.1.6</w:t>
      </w:r>
      <w:r w:rsidRPr="00B602ED">
        <w:rPr>
          <w:rFonts w:ascii="Times New Roman" w:hAnsi="Times New Roman" w:cs="Times New Roman"/>
          <w:sz w:val="24"/>
          <w:szCs w:val="24"/>
        </w:rPr>
        <w:tab/>
        <w:t>Wykonawca jest zobowiązany do bieżącego przekazywania adresów nieruchomości, na których zamieszkują mieszkańcy, na których powstały odpady, a nieujętych w bazie danych prowadzonej przez Zamawiającego.</w:t>
      </w:r>
    </w:p>
    <w:p w14:paraId="438E7C9C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12.1.7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Raporty muszą być przekazane w formie elektronicznej uzgodnionej </w:t>
      </w:r>
      <w:r w:rsidRPr="00B602ED">
        <w:rPr>
          <w:rFonts w:ascii="Times New Roman" w:hAnsi="Times New Roman" w:cs="Times New Roman"/>
          <w:sz w:val="24"/>
          <w:szCs w:val="24"/>
        </w:rPr>
        <w:br/>
        <w:t>z Zamawiającym oraz pisemnej wraz z podpisem osoby upoważnionej, przed dniem przedłożenia faktury za dany miesiąc.</w:t>
      </w:r>
    </w:p>
    <w:p w14:paraId="4C4F35F4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12.1.8</w:t>
      </w:r>
      <w:r w:rsidRPr="00B602ED">
        <w:rPr>
          <w:rFonts w:ascii="Times New Roman" w:hAnsi="Times New Roman" w:cs="Times New Roman"/>
          <w:sz w:val="24"/>
          <w:szCs w:val="24"/>
        </w:rPr>
        <w:tab/>
        <w:t>Raport musi zawierać także zbiorczy wykaz Kart Przekazania Odpadów wystawionych w BDO wraz z datą odbioru, numerem Karty Przekazana Odpadów Komunalnych wystawionych w systemie BDO, numerem rejestracyjnym pojazdu przekazującego odpad w danym dniu, kodem odpadów, masą odpadów oraz kwitów wagowych.</w:t>
      </w:r>
    </w:p>
    <w:p w14:paraId="15D59DD8" w14:textId="77777777" w:rsidR="000C067D" w:rsidRPr="00B602ED" w:rsidRDefault="000C067D" w:rsidP="000C067D">
      <w:pPr>
        <w:autoSpaceDE w:val="0"/>
        <w:autoSpaceDN w:val="0"/>
        <w:adjustRightInd w:val="0"/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12.1.9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Poza protokołem Wykonawca dostarcza </w:t>
      </w:r>
      <w:r w:rsidRPr="00B602ED">
        <w:rPr>
          <w:rFonts w:ascii="Times New Roman" w:hAnsi="Times New Roman" w:cs="Times New Roman"/>
          <w:b/>
          <w:sz w:val="24"/>
          <w:szCs w:val="24"/>
        </w:rPr>
        <w:t>zestawienie ważeń odpadów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                   (w tym daty, godziny przyjęcia odpadów oraz ich wagi netto, a także numeru rejestracyjnego pojazdu dostarczającego odpady) oraz jeżeli dotyczy, pisemne oświadczenie podwykonawcy (podwykonawców) o dokonaniu przez Wykonawcę zapłaty wierzytelności będącej częścią składową faktury wystawionej za miesiąc bezpośrednio poprzedzający dany miesiąc rozliczeniowy.</w:t>
      </w:r>
    </w:p>
    <w:p w14:paraId="3F1536E5" w14:textId="77777777" w:rsidR="000C067D" w:rsidRPr="00B602ED" w:rsidRDefault="000C067D" w:rsidP="000C067D">
      <w:pPr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12.1.10</w:t>
      </w:r>
      <w:r w:rsidRPr="00B602ED">
        <w:rPr>
          <w:rFonts w:ascii="Times New Roman" w:hAnsi="Times New Roman" w:cs="Times New Roman"/>
          <w:sz w:val="24"/>
          <w:szCs w:val="24"/>
        </w:rPr>
        <w:tab/>
        <w:t>Dokumentacja określona w punkcie 12.1 jest podstawą do wystawienia faktury za wykonaną usługę.</w:t>
      </w:r>
    </w:p>
    <w:p w14:paraId="2BE7B759" w14:textId="0EDF241A" w:rsidR="000C067D" w:rsidRPr="00B602ED" w:rsidRDefault="000C067D" w:rsidP="000C067D">
      <w:pPr>
        <w:spacing w:after="0" w:line="360" w:lineRule="auto"/>
        <w:ind w:left="1701" w:hanging="850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12.1.11</w:t>
      </w:r>
      <w:r w:rsidRPr="00B602ED">
        <w:rPr>
          <w:rFonts w:ascii="Times New Roman" w:hAnsi="Times New Roman" w:cs="Times New Roman"/>
          <w:sz w:val="24"/>
          <w:szCs w:val="24"/>
        </w:rPr>
        <w:tab/>
        <w:t>Faktura musi zawierać koszty zrealizowanej usługi w podziale na części zamówienia tj. oddzielnie za odbiór odpadów od właścicieli nieruchomości zamieszkałych, zebranych w PSGOK, w PSZOK, Gminnych Punktów Elektroodpadów oraz dostawionych pojemników: na odpady niesegregowane (zmieszane)</w:t>
      </w:r>
      <w:r w:rsidR="004E2CCD" w:rsidRPr="00B602ED">
        <w:rPr>
          <w:rFonts w:ascii="Times New Roman" w:hAnsi="Times New Roman" w:cs="Times New Roman"/>
          <w:sz w:val="24"/>
          <w:szCs w:val="24"/>
        </w:rPr>
        <w:t>,</w:t>
      </w:r>
      <w:r w:rsidRPr="00B602ED">
        <w:rPr>
          <w:rFonts w:ascii="Times New Roman" w:hAnsi="Times New Roman" w:cs="Times New Roman"/>
          <w:sz w:val="24"/>
          <w:szCs w:val="24"/>
        </w:rPr>
        <w:t xml:space="preserve"> odpady ulegające biodegradacji</w:t>
      </w:r>
      <w:r w:rsidR="004E2CCD" w:rsidRPr="00B602ED">
        <w:rPr>
          <w:rFonts w:ascii="Times New Roman" w:hAnsi="Times New Roman" w:cs="Times New Roman"/>
          <w:sz w:val="24"/>
          <w:szCs w:val="24"/>
        </w:rPr>
        <w:t xml:space="preserve"> oraz tworzywa i metale</w:t>
      </w:r>
      <w:r w:rsidRPr="00B602ED">
        <w:rPr>
          <w:rFonts w:ascii="Times New Roman" w:hAnsi="Times New Roman" w:cs="Times New Roman"/>
          <w:sz w:val="24"/>
          <w:szCs w:val="24"/>
        </w:rPr>
        <w:t>.</w:t>
      </w:r>
    </w:p>
    <w:p w14:paraId="5494600E" w14:textId="77777777" w:rsidR="00226F2A" w:rsidRPr="00B602ED" w:rsidRDefault="00226F2A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BF502D" w14:textId="77777777" w:rsidR="00314098" w:rsidRPr="00B602ED" w:rsidRDefault="00314098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5DC4B4" w14:textId="77777777" w:rsidR="00314098" w:rsidRPr="00B602ED" w:rsidRDefault="00314098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EE10C3" w14:textId="77777777" w:rsidR="00314098" w:rsidRPr="00B602ED" w:rsidRDefault="00314098" w:rsidP="000C06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AADF5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/>
          <w:sz w:val="24"/>
          <w:szCs w:val="24"/>
        </w:rPr>
        <w:lastRenderedPageBreak/>
        <w:t>13.</w:t>
      </w:r>
      <w:r w:rsidRPr="00B602ED">
        <w:rPr>
          <w:rFonts w:ascii="Times New Roman" w:hAnsi="Times New Roman" w:cs="Times New Roman"/>
          <w:b/>
          <w:sz w:val="24"/>
          <w:szCs w:val="24"/>
        </w:rPr>
        <w:tab/>
        <w:t>Inne wymagania informacyjne</w:t>
      </w:r>
    </w:p>
    <w:p w14:paraId="4E0078FA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2DFB05" w14:textId="7CA05F43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>13.1</w:t>
      </w:r>
      <w:r w:rsidRPr="00B602ED">
        <w:rPr>
          <w:rFonts w:ascii="Times New Roman" w:hAnsi="Times New Roman" w:cs="Times New Roman"/>
          <w:sz w:val="24"/>
          <w:szCs w:val="24"/>
        </w:rPr>
        <w:tab/>
        <w:t xml:space="preserve"> Wykonawca jest zobowiązany do </w:t>
      </w:r>
      <w:r w:rsidR="00A51CC5" w:rsidRPr="00B602ED">
        <w:rPr>
          <w:rFonts w:ascii="Times New Roman" w:hAnsi="Times New Roman" w:cs="Times New Roman"/>
          <w:sz w:val="24"/>
          <w:szCs w:val="24"/>
        </w:rPr>
        <w:t>wysyła</w:t>
      </w:r>
      <w:r w:rsidRPr="00B602ED">
        <w:rPr>
          <w:rFonts w:ascii="Times New Roman" w:hAnsi="Times New Roman" w:cs="Times New Roman"/>
          <w:sz w:val="24"/>
          <w:szCs w:val="24"/>
        </w:rPr>
        <w:t xml:space="preserve">nia </w:t>
      </w:r>
      <w:r w:rsidRPr="00B602ED">
        <w:rPr>
          <w:rFonts w:ascii="Times New Roman" w:hAnsi="Times New Roman" w:cs="Times New Roman"/>
          <w:b/>
          <w:sz w:val="24"/>
          <w:szCs w:val="24"/>
        </w:rPr>
        <w:t>codziennych raportów                                   z planowanych tras pojazdów</w:t>
      </w:r>
      <w:r w:rsidRPr="00B602ED">
        <w:rPr>
          <w:rFonts w:ascii="Times New Roman" w:hAnsi="Times New Roman" w:cs="Times New Roman"/>
          <w:sz w:val="24"/>
          <w:szCs w:val="24"/>
        </w:rPr>
        <w:t xml:space="preserve"> odbierających odpady z terenu Gminy Kunice</w:t>
      </w:r>
      <w:r w:rsidRPr="00B602ED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1"/>
      </w:r>
      <w:r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b/>
          <w:sz w:val="24"/>
          <w:szCs w:val="24"/>
        </w:rPr>
        <w:t>do godziny 9:00 każdego dnia</w:t>
      </w:r>
      <w:r w:rsidRPr="00B602ED">
        <w:rPr>
          <w:rFonts w:ascii="Times New Roman" w:hAnsi="Times New Roman" w:cs="Times New Roman"/>
          <w:sz w:val="24"/>
          <w:szCs w:val="24"/>
        </w:rPr>
        <w:t>, z podaniem numeru pojazdu, miejscowości, w których dany pojazd będzie świadczył usługę oraz rodzaju odpadu, który zbiera</w:t>
      </w:r>
      <w:r w:rsidR="00A51CC5" w:rsidRPr="00B602ED">
        <w:rPr>
          <w:rFonts w:ascii="Times New Roman" w:hAnsi="Times New Roman" w:cs="Times New Roman"/>
          <w:sz w:val="24"/>
          <w:szCs w:val="24"/>
        </w:rPr>
        <w:t xml:space="preserve"> </w:t>
      </w:r>
      <w:r w:rsidRPr="00B602ED">
        <w:rPr>
          <w:rFonts w:ascii="Times New Roman" w:hAnsi="Times New Roman" w:cs="Times New Roman"/>
          <w:sz w:val="24"/>
          <w:szCs w:val="24"/>
        </w:rPr>
        <w:t>w pliku xls lub xlsx na adres e-mail wskazany przez Zamawiającego.</w:t>
      </w:r>
    </w:p>
    <w:p w14:paraId="1603AD62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261F55C8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t>14. Monitoring</w:t>
      </w:r>
      <w:r w:rsidRPr="00B602ED">
        <w:rPr>
          <w:rFonts w:ascii="Times New Roman" w:hAnsi="Times New Roman" w:cs="Times New Roman"/>
          <w:b/>
          <w:sz w:val="24"/>
          <w:szCs w:val="24"/>
        </w:rPr>
        <w:t xml:space="preserve"> i kontrola systemu gospodarowania odpadami komunalnymi</w:t>
      </w:r>
    </w:p>
    <w:p w14:paraId="1B2AA796" w14:textId="77777777" w:rsidR="000C067D" w:rsidRPr="00B602ED" w:rsidRDefault="000C067D" w:rsidP="000C067D">
      <w:pPr>
        <w:pStyle w:val="Akapitzlist"/>
        <w:spacing w:after="0" w:line="36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6BD55F" w14:textId="327A414C" w:rsidR="000C067D" w:rsidRPr="00B602ED" w:rsidRDefault="00D6719F" w:rsidP="000C067D">
      <w:pPr>
        <w:pStyle w:val="Akapitzlist"/>
        <w:numPr>
          <w:ilvl w:val="1"/>
          <w:numId w:val="22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7D" w:rsidRPr="00B602ED">
        <w:rPr>
          <w:rFonts w:ascii="Times New Roman" w:hAnsi="Times New Roman" w:cs="Times New Roman"/>
          <w:bCs/>
          <w:sz w:val="24"/>
          <w:szCs w:val="24"/>
        </w:rPr>
        <w:t>Zamawiający umożliwi Wykonawcy w okresie trwania umowy dostęp do narzędzia informatycznego umożliwiającego monitorowanie nieruchomości, na których zamieszkują mieszkańcy. W systemie odnotowywana będzie informacja o złożeniu deklaracji przez właścicieli nieruchomości, w tym takich które do tej pory nie były objęte wywozem.</w:t>
      </w:r>
    </w:p>
    <w:p w14:paraId="399B90EC" w14:textId="5815C13B" w:rsidR="000C067D" w:rsidRPr="00B602ED" w:rsidRDefault="00F8511E" w:rsidP="00346758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067D" w:rsidRPr="00B602ED">
        <w:rPr>
          <w:rFonts w:ascii="Times New Roman" w:hAnsi="Times New Roman" w:cs="Times New Roman"/>
          <w:bCs/>
          <w:sz w:val="24"/>
          <w:szCs w:val="24"/>
        </w:rPr>
        <w:t xml:space="preserve">Wykonawca jest zobowiązany do </w:t>
      </w:r>
      <w:r w:rsidR="00346758" w:rsidRPr="00B602ED">
        <w:rPr>
          <w:rFonts w:ascii="Times New Roman" w:hAnsi="Times New Roman" w:cs="Times New Roman"/>
          <w:bCs/>
          <w:sz w:val="24"/>
          <w:szCs w:val="24"/>
        </w:rPr>
        <w:t xml:space="preserve">wysyłania informacji </w:t>
      </w:r>
      <w:r w:rsidR="00346758" w:rsidRPr="00B602ED">
        <w:rPr>
          <w:rFonts w:ascii="Times New Roman" w:hAnsi="Times New Roman" w:cs="Times New Roman"/>
          <w:sz w:val="24"/>
          <w:szCs w:val="24"/>
        </w:rPr>
        <w:t xml:space="preserve">na adres e-mail wskazany przez Zamawiającego </w:t>
      </w:r>
      <w:r w:rsidR="000C067D" w:rsidRPr="00B602ED">
        <w:rPr>
          <w:rFonts w:ascii="Times New Roman" w:hAnsi="Times New Roman" w:cs="Times New Roman"/>
          <w:bCs/>
          <w:sz w:val="24"/>
          <w:szCs w:val="24"/>
        </w:rPr>
        <w:t xml:space="preserve">wszelkich zdarzeń mających wpływ na realizację zadań tj. np. zmiana samochodu realizującego daną trasówkę, nieselektywne przekazanie odpadu przez właściciela nieruchomości, pojawienie się nowego punktu wystawienia odpadów nie zarejestrowanego w harmonogramie, nie wystawiony pojemnik/worek, brak dojazdu, inne zdarzenia. Wykonawca jest również zobowiązany do przyjmowania zgłoszeń/zdarzeń ze strony Zamawiającego poprzez </w:t>
      </w:r>
      <w:r w:rsidR="00346758" w:rsidRPr="00B602ED">
        <w:rPr>
          <w:rFonts w:ascii="Times New Roman" w:hAnsi="Times New Roman" w:cs="Times New Roman"/>
          <w:bCs/>
          <w:sz w:val="24"/>
          <w:szCs w:val="24"/>
        </w:rPr>
        <w:t xml:space="preserve">wysłanie informacji na adres e-mail wskazany przez Wykonawcę. </w:t>
      </w:r>
      <w:r w:rsidR="000C067D" w:rsidRPr="00B602ED">
        <w:rPr>
          <w:rFonts w:ascii="Times New Roman" w:hAnsi="Times New Roman" w:cs="Times New Roman"/>
          <w:bCs/>
          <w:sz w:val="24"/>
          <w:szCs w:val="24"/>
        </w:rPr>
        <w:t>W celu zapewnienia automatyzacji wymiany danych Wykonawca zobowiązany jest do wyposażenia samochodów realizujących odbiór w następujące urządzenia umożliwiające wymianę danych:</w:t>
      </w:r>
    </w:p>
    <w:p w14:paraId="20137F55" w14:textId="77777777" w:rsidR="000C067D" w:rsidRPr="00B602ED" w:rsidRDefault="000C067D" w:rsidP="000C067D">
      <w:pPr>
        <w:pStyle w:val="Akapitzlist"/>
        <w:numPr>
          <w:ilvl w:val="2"/>
          <w:numId w:val="22"/>
        </w:numPr>
        <w:autoSpaceDE w:val="0"/>
        <w:autoSpaceDN w:val="0"/>
        <w:adjustRightInd w:val="0"/>
        <w:spacing w:after="0" w:line="360" w:lineRule="auto"/>
        <w:ind w:left="1843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GPS,</w:t>
      </w:r>
    </w:p>
    <w:p w14:paraId="2708B24D" w14:textId="77777777" w:rsidR="000C067D" w:rsidRPr="00B602ED" w:rsidRDefault="000C067D" w:rsidP="000C067D">
      <w:pPr>
        <w:pStyle w:val="Akapitzlist"/>
        <w:numPr>
          <w:ilvl w:val="2"/>
          <w:numId w:val="22"/>
        </w:numPr>
        <w:autoSpaceDE w:val="0"/>
        <w:autoSpaceDN w:val="0"/>
        <w:adjustRightInd w:val="0"/>
        <w:spacing w:after="0" w:line="360" w:lineRule="auto"/>
        <w:ind w:left="1843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Czytnik kodów kreskowych,</w:t>
      </w:r>
    </w:p>
    <w:p w14:paraId="6FD8432A" w14:textId="1BC07651" w:rsidR="000C067D" w:rsidRPr="00B602ED" w:rsidRDefault="000C067D" w:rsidP="00CF1409">
      <w:pPr>
        <w:pStyle w:val="Akapitzlist"/>
        <w:numPr>
          <w:ilvl w:val="2"/>
          <w:numId w:val="22"/>
        </w:numPr>
        <w:autoSpaceDE w:val="0"/>
        <w:autoSpaceDN w:val="0"/>
        <w:adjustRightInd w:val="0"/>
        <w:spacing w:after="0" w:line="360" w:lineRule="auto"/>
        <w:ind w:left="1843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>Moduł GPRS.</w:t>
      </w:r>
    </w:p>
    <w:p w14:paraId="5695981E" w14:textId="5B7B743C" w:rsidR="000C067D" w:rsidRPr="00B602ED" w:rsidRDefault="000C067D" w:rsidP="000C067D">
      <w:pPr>
        <w:pStyle w:val="Akapitzlist"/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02ED">
        <w:rPr>
          <w:rFonts w:ascii="Times New Roman" w:hAnsi="Times New Roman" w:cs="Times New Roman"/>
          <w:bCs/>
          <w:sz w:val="24"/>
          <w:szCs w:val="24"/>
        </w:rPr>
        <w:t xml:space="preserve"> Wykonawca jest zobowiązany </w:t>
      </w:r>
      <w:r w:rsidR="00CF1409" w:rsidRPr="00B602ED">
        <w:rPr>
          <w:rFonts w:ascii="Times New Roman" w:hAnsi="Times New Roman" w:cs="Times New Roman"/>
          <w:bCs/>
          <w:sz w:val="24"/>
          <w:szCs w:val="24"/>
        </w:rPr>
        <w:t xml:space="preserve">ponadto </w:t>
      </w:r>
      <w:r w:rsidRPr="00B602ED">
        <w:rPr>
          <w:rFonts w:ascii="Times New Roman" w:hAnsi="Times New Roman" w:cs="Times New Roman"/>
          <w:bCs/>
          <w:sz w:val="24"/>
          <w:szCs w:val="24"/>
        </w:rPr>
        <w:t xml:space="preserve">do </w:t>
      </w:r>
      <w:r w:rsidR="00CF1409" w:rsidRPr="00B602ED">
        <w:rPr>
          <w:rFonts w:ascii="Times New Roman" w:hAnsi="Times New Roman" w:cs="Times New Roman"/>
          <w:bCs/>
          <w:sz w:val="24"/>
          <w:szCs w:val="24"/>
        </w:rPr>
        <w:t xml:space="preserve">wysyłania informacji </w:t>
      </w:r>
      <w:r w:rsidR="00CF1409" w:rsidRPr="00B602ED">
        <w:rPr>
          <w:rFonts w:ascii="Times New Roman" w:hAnsi="Times New Roman" w:cs="Times New Roman"/>
          <w:sz w:val="24"/>
          <w:szCs w:val="24"/>
        </w:rPr>
        <w:t>na adres e-mail wskazany przez Zamawiającego</w:t>
      </w:r>
      <w:r w:rsidR="00CF1409" w:rsidRPr="00B602ED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B602ED">
        <w:rPr>
          <w:rFonts w:ascii="Times New Roman" w:hAnsi="Times New Roman" w:cs="Times New Roman"/>
          <w:bCs/>
          <w:sz w:val="24"/>
          <w:szCs w:val="24"/>
        </w:rPr>
        <w:t>szelkich zdarzeń mających wpływ na realizację zadań.</w:t>
      </w:r>
      <w:r w:rsidRPr="00B602ED">
        <w:rPr>
          <w:rFonts w:ascii="Times New Roman" w:hAnsi="Times New Roman" w:cs="Times New Roman"/>
          <w:sz w:val="24"/>
          <w:szCs w:val="24"/>
        </w:rPr>
        <w:br w:type="page"/>
      </w:r>
    </w:p>
    <w:p w14:paraId="43F9AC76" w14:textId="69D71C5F" w:rsidR="000C067D" w:rsidRPr="00B602ED" w:rsidRDefault="000C067D" w:rsidP="000C067D">
      <w:pPr>
        <w:spacing w:after="0" w:line="360" w:lineRule="auto"/>
        <w:ind w:left="851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nr 1 do </w:t>
      </w:r>
      <w:r w:rsidR="008B7472" w:rsidRPr="00B602ED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zczegółowego opisu przedmiotu zamówienia</w:t>
      </w:r>
    </w:p>
    <w:p w14:paraId="5C5A047B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753800D6" wp14:editId="0085134C">
            <wp:simplePos x="0" y="0"/>
            <wp:positionH relativeFrom="column">
              <wp:posOffset>795020</wp:posOffset>
            </wp:positionH>
            <wp:positionV relativeFrom="paragraph">
              <wp:posOffset>379095</wp:posOffset>
            </wp:positionV>
            <wp:extent cx="4572635" cy="3429000"/>
            <wp:effectExtent l="0" t="0" r="0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AC5D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0F33A252" w14:textId="1590AD77" w:rsidR="000C067D" w:rsidRPr="00B602ED" w:rsidRDefault="000C067D" w:rsidP="000C067D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Informacja wymagana do przytwierdzenia na pojemniku/worku do gromadzenia odpadów znajdujących się przy danej nieruchomości w dniu odbioru danej frakcji przez Wykonawcę. Stosowane w przypadku stwierdzenia prowadzenia selektywnej zbiórki odpadów niezgodnej z Regulaminem utrzymania czystości i porządku na terenie Gminy Kunice. Wymagane zgłoszenie do Gminy Kunice wraz ze stosowanymi dowodami określonymi w treści </w:t>
      </w:r>
      <w:r w:rsidR="008B7472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4AE6CA87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12F4735D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46FA73DA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113B4D76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2B17647C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3B76C0DD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55D1B3A1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68E4FD0E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33CCEC8F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C080F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17EE06B0" w14:textId="77777777" w:rsidR="000C067D" w:rsidRPr="00B602ED" w:rsidRDefault="000C067D" w:rsidP="000C067D">
      <w:pPr>
        <w:spacing w:after="0" w:line="360" w:lineRule="auto"/>
        <w:ind w:left="851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33C3F" w14:textId="727232E3" w:rsidR="000C067D" w:rsidRPr="00B602ED" w:rsidRDefault="000C067D" w:rsidP="000C067D">
      <w:pPr>
        <w:spacing w:after="0" w:line="360" w:lineRule="auto"/>
        <w:ind w:left="851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nr 2 do </w:t>
      </w:r>
      <w:r w:rsidR="008B7472" w:rsidRPr="00B602ED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zczegółowego opisu przedmiotu zamówienia</w:t>
      </w:r>
    </w:p>
    <w:p w14:paraId="42AAFA1A" w14:textId="77777777" w:rsidR="000C067D" w:rsidRPr="00B602ED" w:rsidRDefault="000C067D" w:rsidP="000C067D">
      <w:pPr>
        <w:spacing w:after="0" w:line="360" w:lineRule="auto"/>
        <w:ind w:left="851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0C420056" wp14:editId="5B139FC9">
            <wp:simplePos x="0" y="0"/>
            <wp:positionH relativeFrom="column">
              <wp:posOffset>736600</wp:posOffset>
            </wp:positionH>
            <wp:positionV relativeFrom="paragraph">
              <wp:posOffset>405130</wp:posOffset>
            </wp:positionV>
            <wp:extent cx="4572635" cy="3429000"/>
            <wp:effectExtent l="0" t="0" r="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9A0A5" w14:textId="77777777" w:rsidR="000C067D" w:rsidRPr="00B602ED" w:rsidRDefault="000C067D" w:rsidP="000C067D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07A4B4AF" w14:textId="4AC7588A" w:rsidR="000C067D" w:rsidRPr="00B602ED" w:rsidRDefault="000C067D" w:rsidP="000C067D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Informacja wymagana do przytwierdzenia na pojemniku/worku do gromadzenia odpadów znajdujących się przy danej nieruchomości w dniu odbioru danej frakcji przez Wykonawcę. Stosowane w przypadku ponownego stwierdzenia prowadzenia selektywnej zbiórki odpadów niezgodnej z Regulaminem utrzymania czystości                             i porządku na terenie Gminy Kunice. Wymagane zgłoszenie do Gminy Kunice wraz ze stosowanymi dowodami określonymi w treści </w:t>
      </w:r>
      <w:r w:rsidR="008B7472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54B44FC6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55398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4C0F0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AAA569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8680A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DC18A1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A9BFE4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35AC8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D6F724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588A8" w14:textId="77777777" w:rsidR="00314098" w:rsidRPr="00B602ED" w:rsidRDefault="00314098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D3EAB5" w14:textId="13511234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Załącznik nr 3 do </w:t>
      </w:r>
      <w:r w:rsidR="008B7472" w:rsidRPr="00B602ED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602ED">
        <w:rPr>
          <w:rFonts w:ascii="Times New Roman" w:hAnsi="Times New Roman" w:cs="Times New Roman"/>
          <w:b/>
          <w:bCs/>
          <w:sz w:val="24"/>
          <w:szCs w:val="24"/>
        </w:rPr>
        <w:t>zczegółowego opisu przedmiotu zamówienia</w:t>
      </w:r>
    </w:p>
    <w:p w14:paraId="34DFF84C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2ED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1AE5BE5F" wp14:editId="7AC5044C">
            <wp:simplePos x="0" y="0"/>
            <wp:positionH relativeFrom="column">
              <wp:posOffset>793105</wp:posOffset>
            </wp:positionH>
            <wp:positionV relativeFrom="paragraph">
              <wp:posOffset>304099</wp:posOffset>
            </wp:positionV>
            <wp:extent cx="4572635" cy="342900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454D96" w14:textId="77777777" w:rsidR="000C067D" w:rsidRPr="00B602ED" w:rsidRDefault="000C067D" w:rsidP="000C06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E1C07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61CA6" w14:textId="79728BB8" w:rsidR="000C067D" w:rsidRPr="00B602ED" w:rsidRDefault="000C067D" w:rsidP="000C067D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602ED">
        <w:rPr>
          <w:rFonts w:ascii="Times New Roman" w:hAnsi="Times New Roman" w:cs="Times New Roman"/>
          <w:sz w:val="24"/>
          <w:szCs w:val="24"/>
        </w:rPr>
        <w:t xml:space="preserve">Informacja wymagana do przytwierdzenia na pojemniku/worku do gromadzenia odpadów znajdujących się przy danej nieruchomości w dniu odbioru odpadów zmieszanych (niesegregowanych) przez Wykonawcę. Stosowane w przypadku ponownego stwierdzenia prowadzenia selektywnej zbiórki odpadów niezgodnej                         z Regulaminem utrzymania czystości i porządku na terenie Gminy Kunice. Wymagane zgłoszenie do Gminy Kunice wraz ze stosowanymi dowodami określonymi w treści </w:t>
      </w:r>
      <w:r w:rsidR="008B7472" w:rsidRPr="00B602ED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B602ED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44C5D98E" w14:textId="77777777" w:rsidR="000C067D" w:rsidRPr="00B602ED" w:rsidRDefault="000C067D" w:rsidP="000C0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55590" w14:textId="77777777" w:rsidR="00CA25E5" w:rsidRPr="00B602ED" w:rsidRDefault="00CA25E5"/>
    <w:sectPr w:rsidR="00CA25E5" w:rsidRPr="00B602ED" w:rsidSect="008A6E17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CA280" w14:textId="77777777" w:rsidR="00F84876" w:rsidRDefault="00F84876" w:rsidP="000C067D">
      <w:pPr>
        <w:spacing w:after="0" w:line="240" w:lineRule="auto"/>
      </w:pPr>
      <w:r>
        <w:separator/>
      </w:r>
    </w:p>
  </w:endnote>
  <w:endnote w:type="continuationSeparator" w:id="0">
    <w:p w14:paraId="14E92A29" w14:textId="77777777" w:rsidR="00F84876" w:rsidRDefault="00F84876" w:rsidP="000C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305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DD41D0" w14:textId="77777777" w:rsidR="000C067D" w:rsidRPr="007742BB" w:rsidRDefault="000C067D">
        <w:pPr>
          <w:pStyle w:val="Stopka"/>
          <w:jc w:val="right"/>
          <w:rPr>
            <w:rFonts w:ascii="Times New Roman" w:hAnsi="Times New Roman" w:cs="Times New Roman"/>
          </w:rPr>
        </w:pPr>
        <w:r w:rsidRPr="007742BB">
          <w:rPr>
            <w:rFonts w:ascii="Times New Roman" w:hAnsi="Times New Roman" w:cs="Times New Roman"/>
          </w:rPr>
          <w:fldChar w:fldCharType="begin"/>
        </w:r>
        <w:r w:rsidRPr="007742BB">
          <w:rPr>
            <w:rFonts w:ascii="Times New Roman" w:hAnsi="Times New Roman" w:cs="Times New Roman"/>
          </w:rPr>
          <w:instrText>PAGE   \* MERGEFORMAT</w:instrText>
        </w:r>
        <w:r w:rsidRPr="007742BB">
          <w:rPr>
            <w:rFonts w:ascii="Times New Roman" w:hAnsi="Times New Roman" w:cs="Times New Roman"/>
          </w:rPr>
          <w:fldChar w:fldCharType="separate"/>
        </w:r>
        <w:r w:rsidRPr="007742BB">
          <w:rPr>
            <w:rFonts w:ascii="Times New Roman" w:hAnsi="Times New Roman" w:cs="Times New Roman"/>
          </w:rPr>
          <w:t>2</w:t>
        </w:r>
        <w:r w:rsidRPr="007742BB">
          <w:rPr>
            <w:rFonts w:ascii="Times New Roman" w:hAnsi="Times New Roman" w:cs="Times New Roman"/>
          </w:rPr>
          <w:fldChar w:fldCharType="end"/>
        </w:r>
      </w:p>
    </w:sdtContent>
  </w:sdt>
  <w:p w14:paraId="2132D175" w14:textId="77777777" w:rsidR="000C067D" w:rsidRDefault="000C06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36340195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B13BDF3" w14:textId="77777777" w:rsidR="00372468" w:rsidRPr="00CA7CC1" w:rsidRDefault="00000000">
        <w:pPr>
          <w:pStyle w:val="Stopka"/>
          <w:jc w:val="right"/>
          <w:rPr>
            <w:rFonts w:ascii="Times New Roman" w:hAnsi="Times New Roman" w:cs="Times New Roman"/>
            <w:sz w:val="20"/>
          </w:rPr>
        </w:pPr>
        <w:r w:rsidRPr="00CA7CC1">
          <w:rPr>
            <w:rFonts w:ascii="Times New Roman" w:hAnsi="Times New Roman" w:cs="Times New Roman"/>
            <w:sz w:val="20"/>
          </w:rPr>
          <w:fldChar w:fldCharType="begin"/>
        </w:r>
        <w:r w:rsidRPr="00CA7CC1">
          <w:rPr>
            <w:rFonts w:ascii="Times New Roman" w:hAnsi="Times New Roman" w:cs="Times New Roman"/>
            <w:sz w:val="20"/>
          </w:rPr>
          <w:instrText>PAGE   \* MERGEFORMAT</w:instrText>
        </w:r>
        <w:r w:rsidRPr="00CA7CC1">
          <w:rPr>
            <w:rFonts w:ascii="Times New Roman" w:hAnsi="Times New Roman" w:cs="Times New Roman"/>
            <w:sz w:val="20"/>
          </w:rPr>
          <w:fldChar w:fldCharType="separate"/>
        </w:r>
        <w:r w:rsidRPr="00CA7CC1">
          <w:rPr>
            <w:rFonts w:ascii="Times New Roman" w:hAnsi="Times New Roman" w:cs="Times New Roman"/>
            <w:noProof/>
            <w:sz w:val="20"/>
          </w:rPr>
          <w:t>34</w:t>
        </w:r>
        <w:r w:rsidRPr="00CA7CC1">
          <w:rPr>
            <w:rFonts w:ascii="Times New Roman" w:hAnsi="Times New Roman" w:cs="Times New Roman"/>
            <w:sz w:val="20"/>
          </w:rPr>
          <w:fldChar w:fldCharType="end"/>
        </w:r>
        <w:r w:rsidRPr="00CA7CC1">
          <w:rPr>
            <w:rFonts w:ascii="Times New Roman" w:hAnsi="Times New Roman" w:cs="Times New Roman"/>
            <w:sz w:val="20"/>
          </w:rPr>
          <w:t xml:space="preserve"> </w:t>
        </w:r>
      </w:p>
    </w:sdtContent>
  </w:sdt>
  <w:p w14:paraId="3F6B08D7" w14:textId="77777777" w:rsidR="00372468" w:rsidRDefault="003724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89B41" w14:textId="77777777" w:rsidR="00F84876" w:rsidRDefault="00F84876" w:rsidP="000C067D">
      <w:pPr>
        <w:spacing w:after="0" w:line="240" w:lineRule="auto"/>
      </w:pPr>
      <w:r>
        <w:separator/>
      </w:r>
    </w:p>
  </w:footnote>
  <w:footnote w:type="continuationSeparator" w:id="0">
    <w:p w14:paraId="19E9E4EF" w14:textId="77777777" w:rsidR="00F84876" w:rsidRDefault="00F84876" w:rsidP="000C067D">
      <w:pPr>
        <w:spacing w:after="0" w:line="240" w:lineRule="auto"/>
      </w:pPr>
      <w:r>
        <w:continuationSeparator/>
      </w:r>
    </w:p>
  </w:footnote>
  <w:footnote w:id="1">
    <w:p w14:paraId="7342C3E1" w14:textId="77777777" w:rsidR="000C067D" w:rsidRPr="00B91639" w:rsidRDefault="000C067D" w:rsidP="000C067D">
      <w:pPr>
        <w:pStyle w:val="Tekstprzypisudolnego"/>
        <w:rPr>
          <w:rFonts w:ascii="Times New Roman" w:hAnsi="Times New Roman" w:cs="Times New Roman"/>
        </w:rPr>
      </w:pPr>
      <w:r w:rsidRPr="00B91639">
        <w:rPr>
          <w:rStyle w:val="Odwoanieprzypisudolnego"/>
          <w:rFonts w:ascii="Times New Roman" w:hAnsi="Times New Roman" w:cs="Times New Roman"/>
        </w:rPr>
        <w:footnoteRef/>
      </w:r>
      <w:r w:rsidRPr="00B91639">
        <w:rPr>
          <w:rFonts w:ascii="Times New Roman" w:hAnsi="Times New Roman" w:cs="Times New Roman"/>
        </w:rPr>
        <w:t xml:space="preserve">   Źródło wraz z pozostałymi danymi o gminie https://www.kunice.pl/informacje-o-gminie/</w:t>
      </w:r>
    </w:p>
  </w:footnote>
  <w:footnote w:id="2">
    <w:p w14:paraId="63617AB5" w14:textId="77777777" w:rsidR="000C067D" w:rsidRPr="003A09A6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3A09A6">
        <w:rPr>
          <w:rFonts w:ascii="Times New Roman" w:hAnsi="Times New Roman" w:cs="Times New Roman"/>
          <w:b/>
        </w:rPr>
        <w:t xml:space="preserve">Taką ilość budynków wielolokalowych należy brać pod uwagę w zakresie dostarczenia pojemników </w:t>
      </w:r>
      <w:r w:rsidRPr="003A09A6">
        <w:rPr>
          <w:rFonts w:ascii="Times New Roman" w:hAnsi="Times New Roman" w:cs="Times New Roman"/>
          <w:b/>
        </w:rPr>
        <w:br/>
        <w:t xml:space="preserve">o pojemności 1100 L </w:t>
      </w:r>
      <w:r w:rsidRPr="003A09A6">
        <w:rPr>
          <w:rFonts w:ascii="Times New Roman" w:hAnsi="Times New Roman" w:cs="Times New Roman"/>
        </w:rPr>
        <w:t xml:space="preserve">wskazanych w treści opisu przedmiotu zamówienia. Na terenie Gminy Kunice występują inne nieruchomości wielolokalowe, na których każdy z właścicieli posiada odrębne pojemniki do gromadzenia odpadów obecnie o pojemnościach 120 L – 240 L. Szczegółową listę nieruchomości do odbioru odpadów jak               i ilość pojemników na dane nieruchomości zostaną podane wykonawcy, z którym zostanie podpisana umowa. Szczegółowy wykaz aktualnej listy budynków wielolokalowych wymagających dostawienia pojemników </w:t>
      </w:r>
      <w:r w:rsidRPr="003A09A6">
        <w:rPr>
          <w:rFonts w:ascii="Times New Roman" w:hAnsi="Times New Roman" w:cs="Times New Roman"/>
        </w:rPr>
        <w:br/>
        <w:t xml:space="preserve">o pojemności 1100 L </w:t>
      </w:r>
      <w:r w:rsidRPr="003A09A6">
        <w:rPr>
          <w:rFonts w:ascii="Times New Roman" w:hAnsi="Times New Roman" w:cs="Times New Roman"/>
          <w:b/>
        </w:rPr>
        <w:t>wraz z podaniem wymaganej ilości</w:t>
      </w:r>
      <w:r w:rsidRPr="003A09A6">
        <w:rPr>
          <w:rFonts w:ascii="Times New Roman" w:hAnsi="Times New Roman" w:cs="Times New Roman"/>
        </w:rPr>
        <w:t xml:space="preserve">, dostępny jest pod adresem: </w:t>
      </w:r>
      <w:hyperlink r:id="rId1" w:history="1">
        <w:r w:rsidRPr="003A09A6">
          <w:rPr>
            <w:rStyle w:val="Hipercze"/>
            <w:rFonts w:ascii="Times New Roman" w:hAnsi="Times New Roman" w:cs="Times New Roman"/>
            <w:color w:val="auto"/>
          </w:rPr>
          <w:t>https://drive.google.com/open?id=17NqYgv2Lh0tlIx58eQNcRnRaTNsa0SU-&amp;usp=sharing</w:t>
        </w:r>
      </w:hyperlink>
      <w:r w:rsidRPr="003A09A6">
        <w:rPr>
          <w:rFonts w:ascii="Times New Roman" w:hAnsi="Times New Roman" w:cs="Times New Roman"/>
        </w:rPr>
        <w:t xml:space="preserve"> – nieruchomości wielolokalowe do dostarczenia pojemników 1100 L zaznaczone są znacznikiem w kolorze pomarańczowym. Wykonawca musi mieć na uwadze, że podane ilości wymaganych pojemników są to ilości szacunkowe, niemniej jednak oszacowane z należytą starannością</w:t>
      </w:r>
    </w:p>
  </w:footnote>
  <w:footnote w:id="3">
    <w:p w14:paraId="2DAD6838" w14:textId="2C119685" w:rsidR="000C067D" w:rsidRPr="004475ED" w:rsidRDefault="000C067D" w:rsidP="000C067D">
      <w:pPr>
        <w:pStyle w:val="Tekstprzypisudolnego"/>
        <w:jc w:val="both"/>
        <w:rPr>
          <w:rStyle w:val="Odwoanieprzypisudolnego"/>
          <w:rFonts w:ascii="Times New Roman" w:hAnsi="Times New Roman" w:cs="Times New Roman"/>
        </w:rPr>
      </w:pPr>
      <w:r w:rsidRPr="003A09A6">
        <w:rPr>
          <w:rStyle w:val="Odwoanieprzypisudolnego"/>
          <w:rFonts w:ascii="Times New Roman" w:hAnsi="Times New Roman" w:cs="Times New Roman"/>
        </w:rPr>
        <w:footnoteRef/>
      </w:r>
      <w:r w:rsidRPr="003A09A6">
        <w:rPr>
          <w:rFonts w:ascii="Times New Roman" w:hAnsi="Times New Roman" w:cs="Times New Roman"/>
        </w:rPr>
        <w:t xml:space="preserve"> </w:t>
      </w:r>
      <w:r w:rsidRPr="003A09A6">
        <w:rPr>
          <w:rFonts w:ascii="Times New Roman" w:hAnsi="Times New Roman" w:cs="Times New Roman"/>
          <w:b/>
        </w:rPr>
        <w:t xml:space="preserve">Ilość budynków jednorodzinnych, którą należy brać pod uwagę w zakresie dostarczenia pojemników </w:t>
      </w:r>
      <w:r w:rsidRPr="003A09A6">
        <w:rPr>
          <w:rFonts w:ascii="Times New Roman" w:hAnsi="Times New Roman" w:cs="Times New Roman"/>
          <w:b/>
        </w:rPr>
        <w:br/>
        <w:t xml:space="preserve">o pojemności </w:t>
      </w:r>
      <w:r w:rsidR="00826B85" w:rsidRPr="003A09A6">
        <w:rPr>
          <w:rFonts w:ascii="Times New Roman" w:hAnsi="Times New Roman" w:cs="Times New Roman"/>
          <w:b/>
        </w:rPr>
        <w:t xml:space="preserve">do </w:t>
      </w:r>
      <w:r w:rsidRPr="003A09A6">
        <w:rPr>
          <w:rFonts w:ascii="Times New Roman" w:hAnsi="Times New Roman" w:cs="Times New Roman"/>
          <w:b/>
        </w:rPr>
        <w:t>240 L na odpady niesegregowane (zmieszane)</w:t>
      </w:r>
      <w:r w:rsidRPr="003A09A6">
        <w:rPr>
          <w:rFonts w:ascii="Times New Roman" w:hAnsi="Times New Roman" w:cs="Times New Roman"/>
        </w:rPr>
        <w:t xml:space="preserve"> wskazanych w treści opisu przedmiotu zamówienia wynosi </w:t>
      </w:r>
      <w:r w:rsidRPr="003A09A6">
        <w:rPr>
          <w:rFonts w:ascii="Times New Roman" w:hAnsi="Times New Roman" w:cs="Times New Roman"/>
          <w:b/>
        </w:rPr>
        <w:t xml:space="preserve">1 </w:t>
      </w:r>
      <w:r w:rsidR="003A09A6" w:rsidRPr="003A09A6">
        <w:rPr>
          <w:rFonts w:ascii="Times New Roman" w:hAnsi="Times New Roman" w:cs="Times New Roman"/>
          <w:b/>
        </w:rPr>
        <w:t>361</w:t>
      </w:r>
      <w:r w:rsidRPr="003A09A6">
        <w:rPr>
          <w:rFonts w:ascii="Times New Roman" w:hAnsi="Times New Roman" w:cs="Times New Roman"/>
          <w:b/>
        </w:rPr>
        <w:t xml:space="preserve"> sztuk</w:t>
      </w:r>
      <w:r w:rsidR="00182DC8">
        <w:rPr>
          <w:rFonts w:ascii="Times New Roman" w:hAnsi="Times New Roman" w:cs="Times New Roman"/>
          <w:b/>
        </w:rPr>
        <w:t>,</w:t>
      </w:r>
      <w:r w:rsidRPr="003A09A6">
        <w:rPr>
          <w:rFonts w:ascii="Times New Roman" w:hAnsi="Times New Roman" w:cs="Times New Roman"/>
          <w:b/>
        </w:rPr>
        <w:t xml:space="preserve"> pojemników o pojemności 240 L na odpady komunalne ulegające biodegradacji </w:t>
      </w:r>
      <w:r w:rsidRPr="003A09A6">
        <w:rPr>
          <w:rFonts w:ascii="Times New Roman" w:hAnsi="Times New Roman" w:cs="Times New Roman"/>
        </w:rPr>
        <w:t xml:space="preserve">wskazanych w treści opisu przedmiotu </w:t>
      </w:r>
      <w:r w:rsidRPr="00182DC8">
        <w:rPr>
          <w:rFonts w:ascii="Times New Roman" w:hAnsi="Times New Roman" w:cs="Times New Roman"/>
        </w:rPr>
        <w:t xml:space="preserve">zamówienia wynosi około </w:t>
      </w:r>
      <w:r w:rsidR="000B7788" w:rsidRPr="00182DC8">
        <w:rPr>
          <w:rFonts w:ascii="Times New Roman" w:hAnsi="Times New Roman" w:cs="Times New Roman"/>
          <w:b/>
          <w:bCs/>
        </w:rPr>
        <w:t>1</w:t>
      </w:r>
      <w:r w:rsidRPr="00182DC8">
        <w:rPr>
          <w:rFonts w:ascii="Times New Roman" w:hAnsi="Times New Roman" w:cs="Times New Roman"/>
          <w:b/>
          <w:bCs/>
        </w:rPr>
        <w:t xml:space="preserve"> </w:t>
      </w:r>
      <w:r w:rsidR="00182DC8" w:rsidRPr="00182DC8">
        <w:rPr>
          <w:rFonts w:ascii="Times New Roman" w:hAnsi="Times New Roman" w:cs="Times New Roman"/>
          <w:b/>
          <w:bCs/>
        </w:rPr>
        <w:t>450</w:t>
      </w:r>
      <w:r w:rsidRPr="00182DC8">
        <w:rPr>
          <w:rFonts w:ascii="Times New Roman" w:hAnsi="Times New Roman" w:cs="Times New Roman"/>
          <w:b/>
        </w:rPr>
        <w:t xml:space="preserve"> sztuk</w:t>
      </w:r>
      <w:r w:rsidR="00182DC8">
        <w:rPr>
          <w:rFonts w:ascii="Times New Roman" w:hAnsi="Times New Roman" w:cs="Times New Roman"/>
        </w:rPr>
        <w:t xml:space="preserve"> </w:t>
      </w:r>
      <w:r w:rsidR="00182DC8" w:rsidRPr="00182DC8">
        <w:rPr>
          <w:rFonts w:ascii="Times New Roman" w:hAnsi="Times New Roman" w:cs="Times New Roman"/>
          <w:b/>
          <w:bCs/>
        </w:rPr>
        <w:t>oraz</w:t>
      </w:r>
      <w:r w:rsidR="00182DC8">
        <w:rPr>
          <w:rFonts w:ascii="Times New Roman" w:hAnsi="Times New Roman" w:cs="Times New Roman"/>
        </w:rPr>
        <w:t xml:space="preserve"> </w:t>
      </w:r>
      <w:r w:rsidR="00182DC8" w:rsidRPr="003A09A6">
        <w:rPr>
          <w:rFonts w:ascii="Times New Roman" w:hAnsi="Times New Roman" w:cs="Times New Roman"/>
          <w:b/>
        </w:rPr>
        <w:t xml:space="preserve">pojemników o pojemności </w:t>
      </w:r>
      <w:r w:rsidR="00182DC8" w:rsidRPr="00182DC8">
        <w:rPr>
          <w:rFonts w:ascii="Times New Roman" w:hAnsi="Times New Roman" w:cs="Times New Roman"/>
          <w:b/>
        </w:rPr>
        <w:t xml:space="preserve">240 L na odpady tworzywa sztuczne i metale </w:t>
      </w:r>
      <w:r w:rsidR="00182DC8" w:rsidRPr="00182DC8">
        <w:rPr>
          <w:rFonts w:ascii="Times New Roman" w:hAnsi="Times New Roman" w:cs="Times New Roman"/>
        </w:rPr>
        <w:t xml:space="preserve">wskazanych w treści opisu przedmiotu zamówienia wynosi około </w:t>
      </w:r>
      <w:r w:rsidR="00182DC8" w:rsidRPr="00182DC8">
        <w:rPr>
          <w:rFonts w:ascii="Times New Roman" w:hAnsi="Times New Roman" w:cs="Times New Roman"/>
          <w:b/>
          <w:bCs/>
        </w:rPr>
        <w:t>1 600</w:t>
      </w:r>
      <w:r w:rsidR="00182DC8" w:rsidRPr="00182DC8">
        <w:rPr>
          <w:rFonts w:ascii="Times New Roman" w:hAnsi="Times New Roman" w:cs="Times New Roman"/>
          <w:b/>
        </w:rPr>
        <w:t xml:space="preserve"> sztuk. </w:t>
      </w:r>
      <w:r w:rsidRPr="00182DC8">
        <w:rPr>
          <w:rFonts w:ascii="Times New Roman" w:hAnsi="Times New Roman" w:cs="Times New Roman"/>
        </w:rPr>
        <w:t>Część nieruchomości posiada więcej niż jedną deklarację na odbiór odpadów z tych nieruchomości i na tych nieruchomościach odpady gromadzi więcej niż jedne gospodarstwo domowe. Część nieruchomości jest wyposażona w pojemniki do gromadzenia odpadów komunalnych. Szczegółową listę nieruchomości do odbioru odpadów jak i ilość pojemników na dane nieruchomości zostaną podane wykonawcy, z którym zostanie podpisana umowa. Wykonawca musi mieć na uwadze, że podane ilości wymaganych pojemników są to ilości szacunkowe, niemniej jednak oszacowane z należytą starannością. W poszczególnych przypadkach do zadań Wykonawcy będzie należało wyposażenie w pojemniki do gromadzenia odpadów nieruchomości, które będą posiadały już pojemniki o pojemnościach 120 L – 140 L w pojemniki 240 L lub dostawienie drugiego 120 L – 140 L</w:t>
      </w:r>
      <w:r w:rsidR="00E20261">
        <w:rPr>
          <w:rFonts w:ascii="Times New Roman" w:hAnsi="Times New Roman" w:cs="Times New Roman"/>
        </w:rPr>
        <w:t>.</w:t>
      </w:r>
    </w:p>
  </w:footnote>
  <w:footnote w:id="4">
    <w:p w14:paraId="7083E67C" w14:textId="77777777" w:rsidR="000C067D" w:rsidRPr="00A7283C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A7283C">
        <w:rPr>
          <w:rStyle w:val="Odwoanieprzypisudolnego"/>
          <w:rFonts w:ascii="Times New Roman" w:hAnsi="Times New Roman" w:cs="Times New Roman"/>
        </w:rPr>
        <w:footnoteRef/>
      </w:r>
      <w:r w:rsidRPr="00A7283C">
        <w:rPr>
          <w:rFonts w:ascii="Times New Roman" w:hAnsi="Times New Roman" w:cs="Times New Roman"/>
        </w:rPr>
        <w:t xml:space="preserve"> Zamawiający zastrzega, że wykonawca ma za zadanie odbierać odpady komunalne oraz dostarczać pojemniki/worki ze wszystkich nieruchomości zamieszkałych przez niego wskazanych, dotyczy to także właścicieli nieruchomości, którzy złożą deklaracje na odbiór odpadów w przyszłości</w:t>
      </w:r>
    </w:p>
  </w:footnote>
  <w:footnote w:id="5">
    <w:p w14:paraId="0F2E2174" w14:textId="77777777" w:rsidR="000C067D" w:rsidRPr="005421B1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5421B1">
        <w:rPr>
          <w:rStyle w:val="Odwoanieprzypisudolnego"/>
          <w:rFonts w:ascii="Times New Roman" w:hAnsi="Times New Roman" w:cs="Times New Roman"/>
        </w:rPr>
        <w:footnoteRef/>
      </w:r>
      <w:r w:rsidRPr="005421B1">
        <w:rPr>
          <w:rFonts w:ascii="Times New Roman" w:hAnsi="Times New Roman" w:cs="Times New Roman"/>
        </w:rPr>
        <w:t xml:space="preserve"> W zakresie frakcji odpadów objętych odbiorem odpadów w systemie workowym, Zamawiający dopuszcza odbiór odpadów z pojemników</w:t>
      </w:r>
    </w:p>
  </w:footnote>
  <w:footnote w:id="6">
    <w:p w14:paraId="1CE9AAA5" w14:textId="77777777" w:rsidR="001C631D" w:rsidRPr="00492C5C" w:rsidRDefault="001C631D" w:rsidP="001C631D">
      <w:pPr>
        <w:spacing w:line="240" w:lineRule="auto"/>
        <w:jc w:val="both"/>
        <w:rPr>
          <w:rStyle w:val="Hipercze"/>
          <w:rFonts w:ascii="Times New Roman" w:hAnsi="Times New Roman" w:cs="Times New Roman"/>
          <w:sz w:val="20"/>
          <w:szCs w:val="20"/>
        </w:rPr>
      </w:pPr>
      <w:r w:rsidRPr="00492C5C">
        <w:rPr>
          <w:rStyle w:val="Odwoanieprzypisudolnego"/>
          <w:rFonts w:ascii="Times New Roman" w:hAnsi="Times New Roman" w:cs="Times New Roman"/>
        </w:rPr>
        <w:footnoteRef/>
      </w:r>
      <w:r w:rsidRPr="00492C5C">
        <w:rPr>
          <w:rFonts w:ascii="Times New Roman" w:hAnsi="Times New Roman" w:cs="Times New Roman"/>
          <w:sz w:val="20"/>
          <w:szCs w:val="20"/>
        </w:rPr>
        <w:t xml:space="preserve"> Punk</w:t>
      </w:r>
      <w:r>
        <w:rPr>
          <w:rFonts w:ascii="Times New Roman" w:hAnsi="Times New Roman" w:cs="Times New Roman"/>
          <w:sz w:val="20"/>
          <w:szCs w:val="20"/>
        </w:rPr>
        <w:t>t</w:t>
      </w:r>
      <w:r w:rsidRPr="00492C5C">
        <w:rPr>
          <w:rFonts w:ascii="Times New Roman" w:hAnsi="Times New Roman" w:cs="Times New Roman"/>
          <w:sz w:val="20"/>
          <w:szCs w:val="20"/>
        </w:rPr>
        <w:t xml:space="preserve"> Selektywnego Gromadzenia Odpadów Komunalnych PSGOK („dzwon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492C5C">
        <w:rPr>
          <w:rFonts w:ascii="Times New Roman" w:hAnsi="Times New Roman" w:cs="Times New Roman"/>
          <w:sz w:val="20"/>
          <w:szCs w:val="20"/>
        </w:rPr>
        <w:t xml:space="preserve">” do selektywnej zbiórki szkła oraz tworzyw sztucznych) </w:t>
      </w:r>
      <w:r>
        <w:rPr>
          <w:rFonts w:ascii="Times New Roman" w:hAnsi="Times New Roman" w:cs="Times New Roman"/>
          <w:sz w:val="20"/>
          <w:szCs w:val="20"/>
        </w:rPr>
        <w:t>zlokalizowany jest przy ul. Młyńskiej w Spalonej</w:t>
      </w:r>
    </w:p>
    <w:p w14:paraId="4B4448BE" w14:textId="69CADB2D" w:rsidR="001C631D" w:rsidRPr="0084277E" w:rsidRDefault="001C631D" w:rsidP="001C631D">
      <w:pPr>
        <w:spacing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424F2">
        <w:rPr>
          <w:rFonts w:ascii="Times New Roman" w:hAnsi="Times New Roman" w:cs="Times New Roman"/>
          <w:sz w:val="20"/>
          <w:szCs w:val="20"/>
        </w:rPr>
        <w:t>Zamawiający zastrzega sobie możliwość zmiany lokalizacji oraz ilości PSGOK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424F2">
        <w:rPr>
          <w:rFonts w:ascii="Times New Roman" w:hAnsi="Times New Roman" w:cs="Times New Roman"/>
          <w:sz w:val="20"/>
          <w:szCs w:val="20"/>
        </w:rPr>
        <w:t xml:space="preserve">tj. zwiększenie/zmniejszenie </w:t>
      </w:r>
      <w:r>
        <w:rPr>
          <w:rFonts w:ascii="Times New Roman" w:hAnsi="Times New Roman" w:cs="Times New Roman"/>
          <w:sz w:val="20"/>
          <w:szCs w:val="20"/>
        </w:rPr>
        <w:t xml:space="preserve">ilości </w:t>
      </w:r>
      <w:r w:rsidRPr="001424F2">
        <w:rPr>
          <w:rFonts w:ascii="Times New Roman" w:hAnsi="Times New Roman" w:cs="Times New Roman"/>
          <w:sz w:val="20"/>
          <w:szCs w:val="20"/>
        </w:rPr>
        <w:t>do</w:t>
      </w:r>
      <w:r w:rsidRPr="001424F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424F2">
        <w:rPr>
          <w:rFonts w:ascii="Times New Roman" w:hAnsi="Times New Roman" w:cs="Times New Roman"/>
          <w:sz w:val="20"/>
          <w:szCs w:val="20"/>
        </w:rPr>
        <w:t>2</w:t>
      </w:r>
      <w:r w:rsidR="00374490">
        <w:rPr>
          <w:rFonts w:ascii="Times New Roman" w:hAnsi="Times New Roman" w:cs="Times New Roman"/>
          <w:sz w:val="20"/>
          <w:szCs w:val="20"/>
        </w:rPr>
        <w:t>0 sztuk</w:t>
      </w:r>
      <w:r w:rsidRPr="001424F2">
        <w:rPr>
          <w:rFonts w:ascii="Times New Roman" w:hAnsi="Times New Roman" w:cs="Times New Roman"/>
          <w:sz w:val="20"/>
          <w:szCs w:val="20"/>
        </w:rPr>
        <w:t xml:space="preserve">. Wartość usługi w tym przypadku nie ulegnie zmianie. Dla potrzeb niniejszego postępowania zespół „dzwonów” określa się jako </w:t>
      </w:r>
      <w:r w:rsidRPr="001424F2">
        <w:rPr>
          <w:rFonts w:ascii="Times New Roman" w:hAnsi="Times New Roman" w:cs="Times New Roman"/>
          <w:b/>
          <w:sz w:val="20"/>
          <w:szCs w:val="20"/>
        </w:rPr>
        <w:t xml:space="preserve">Punkt Selektywnego Gromadzenia Odpadów Komunalnych. Punkt Selektywnej Zbiórki Odpadów Komunalnych w Ziemnicach </w:t>
      </w:r>
      <w:r w:rsidRPr="001424F2">
        <w:rPr>
          <w:rFonts w:ascii="Times New Roman" w:hAnsi="Times New Roman" w:cs="Times New Roman"/>
          <w:sz w:val="20"/>
          <w:szCs w:val="20"/>
        </w:rPr>
        <w:t xml:space="preserve">na potrzeby niniejszego postępowania określa się jako </w:t>
      </w:r>
      <w:r w:rsidRPr="001424F2">
        <w:rPr>
          <w:rFonts w:ascii="Times New Roman" w:hAnsi="Times New Roman" w:cs="Times New Roman"/>
          <w:b/>
          <w:sz w:val="20"/>
          <w:szCs w:val="20"/>
        </w:rPr>
        <w:t>PSZOK</w:t>
      </w:r>
    </w:p>
  </w:footnote>
  <w:footnote w:id="7">
    <w:p w14:paraId="5A7CD106" w14:textId="77777777" w:rsidR="000C067D" w:rsidRPr="008C2309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8C2309">
        <w:rPr>
          <w:rStyle w:val="Odwoanieprzypisudolnego"/>
          <w:rFonts w:ascii="Times New Roman" w:hAnsi="Times New Roman" w:cs="Times New Roman"/>
        </w:rPr>
        <w:footnoteRef/>
      </w:r>
      <w:r w:rsidRPr="008C2309">
        <w:rPr>
          <w:rFonts w:ascii="Times New Roman" w:hAnsi="Times New Roman" w:cs="Times New Roman"/>
        </w:rPr>
        <w:t xml:space="preserve"> </w:t>
      </w:r>
      <w:r w:rsidRPr="008C2309">
        <w:rPr>
          <w:rFonts w:ascii="Times New Roman" w:hAnsi="Times New Roman" w:cs="Times New Roman"/>
          <w:b/>
        </w:rPr>
        <w:t>Gminny Punkt Elektroodpadów</w:t>
      </w:r>
      <w:r w:rsidRPr="008C2309">
        <w:rPr>
          <w:rFonts w:ascii="Times New Roman" w:hAnsi="Times New Roman" w:cs="Times New Roman"/>
        </w:rPr>
        <w:t xml:space="preserve"> stanowi wolnostojące urządzenie do gromadzenia odpadów problemowych zlokalizowane w miejscowości Spalona oraz Kunice. Zamawiający zastrzega sobie możliwość zwiększenia ilości powyższych punktów o 2 sztuki w okresie trwania zamówienia</w:t>
      </w:r>
    </w:p>
  </w:footnote>
  <w:footnote w:id="8">
    <w:p w14:paraId="1C0CFCA7" w14:textId="77777777" w:rsidR="000C067D" w:rsidRPr="0062388F" w:rsidRDefault="000C067D" w:rsidP="000C067D">
      <w:pPr>
        <w:pStyle w:val="Tekstprzypisudolnego"/>
        <w:rPr>
          <w:rFonts w:ascii="Times New Roman" w:hAnsi="Times New Roman" w:cs="Times New Roman"/>
        </w:rPr>
      </w:pPr>
      <w:r w:rsidRPr="0062388F">
        <w:rPr>
          <w:rStyle w:val="Odwoanieprzypisudolnego"/>
          <w:rFonts w:ascii="Times New Roman" w:hAnsi="Times New Roman" w:cs="Times New Roman"/>
        </w:rPr>
        <w:footnoteRef/>
      </w:r>
      <w:r w:rsidRPr="0062388F">
        <w:rPr>
          <w:rFonts w:ascii="Times New Roman" w:hAnsi="Times New Roman" w:cs="Times New Roman"/>
        </w:rPr>
        <w:t xml:space="preserve"> </w:t>
      </w:r>
      <w:r w:rsidRPr="0062388F">
        <w:rPr>
          <w:rFonts w:ascii="Times New Roman" w:eastAsia="Times New Roman" w:hAnsi="Times New Roman" w:cs="Times New Roman"/>
          <w:lang w:eastAsia="pl-PL"/>
        </w:rPr>
        <w:t>Żarówki energooszczędne, świetlówki należy klasyfikować pod kodem 21 01 21* (lampy fluorescencyjne i inne odpady zawierające rtęć)</w:t>
      </w:r>
    </w:p>
  </w:footnote>
  <w:footnote w:id="9">
    <w:p w14:paraId="3945591A" w14:textId="77777777" w:rsidR="000C067D" w:rsidRPr="00B453B9" w:rsidRDefault="000C067D" w:rsidP="000C067D">
      <w:pPr>
        <w:pStyle w:val="Tekstprzypisudolnego"/>
        <w:rPr>
          <w:rFonts w:ascii="Times New Roman" w:hAnsi="Times New Roman" w:cs="Times New Roman"/>
        </w:rPr>
      </w:pPr>
      <w:r w:rsidRPr="0062388F">
        <w:rPr>
          <w:rStyle w:val="Odwoanieprzypisudolnego"/>
          <w:rFonts w:ascii="Times New Roman" w:hAnsi="Times New Roman" w:cs="Times New Roman"/>
        </w:rPr>
        <w:footnoteRef/>
      </w:r>
      <w:r w:rsidRPr="0062388F">
        <w:rPr>
          <w:rFonts w:ascii="Times New Roman" w:hAnsi="Times New Roman" w:cs="Times New Roman"/>
        </w:rPr>
        <w:t xml:space="preserve"> </w:t>
      </w:r>
      <w:r w:rsidRPr="0062388F">
        <w:rPr>
          <w:rFonts w:ascii="Times New Roman" w:eastAsia="Times New Roman" w:hAnsi="Times New Roman" w:cs="Times New Roman"/>
          <w:color w:val="000000"/>
          <w:lang w:eastAsia="pl-PL"/>
        </w:rPr>
        <w:t>Materiały izolacyjne inne niż wymienione w 17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62388F">
        <w:rPr>
          <w:rFonts w:ascii="Times New Roman" w:eastAsia="Times New Roman" w:hAnsi="Times New Roman" w:cs="Times New Roman"/>
          <w:color w:val="000000"/>
          <w:lang w:eastAsia="pl-PL"/>
        </w:rPr>
        <w:t>06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62388F">
        <w:rPr>
          <w:rFonts w:ascii="Times New Roman" w:eastAsia="Times New Roman" w:hAnsi="Times New Roman" w:cs="Times New Roman"/>
          <w:color w:val="000000"/>
          <w:lang w:eastAsia="pl-PL"/>
        </w:rPr>
        <w:t>01 i 17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62388F">
        <w:rPr>
          <w:rFonts w:ascii="Times New Roman" w:eastAsia="Times New Roman" w:hAnsi="Times New Roman" w:cs="Times New Roman"/>
          <w:color w:val="000000"/>
          <w:lang w:eastAsia="pl-PL"/>
        </w:rPr>
        <w:t>06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62388F">
        <w:rPr>
          <w:rFonts w:ascii="Times New Roman" w:eastAsia="Times New Roman" w:hAnsi="Times New Roman" w:cs="Times New Roman"/>
          <w:color w:val="000000"/>
          <w:lang w:eastAsia="pl-PL"/>
        </w:rPr>
        <w:t xml:space="preserve">03 należy klasyfikować jako </w:t>
      </w:r>
      <w:r w:rsidRPr="00B453B9">
        <w:rPr>
          <w:rFonts w:ascii="Times New Roman" w:eastAsia="Times New Roman" w:hAnsi="Times New Roman" w:cs="Times New Roman"/>
          <w:color w:val="000000"/>
          <w:lang w:eastAsia="pl-PL"/>
        </w:rPr>
        <w:t>17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453B9">
        <w:rPr>
          <w:rFonts w:ascii="Times New Roman" w:eastAsia="Times New Roman" w:hAnsi="Times New Roman" w:cs="Times New Roman"/>
          <w:color w:val="000000"/>
          <w:lang w:eastAsia="pl-PL"/>
        </w:rPr>
        <w:t>06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453B9">
        <w:rPr>
          <w:rFonts w:ascii="Times New Roman" w:eastAsia="Times New Roman" w:hAnsi="Times New Roman" w:cs="Times New Roman"/>
          <w:color w:val="000000"/>
          <w:lang w:eastAsia="pl-PL"/>
        </w:rPr>
        <w:t>04 (m.in. styropian pochodzący z ocieplenia budynku oraz wełny mineralnej)</w:t>
      </w:r>
    </w:p>
  </w:footnote>
  <w:footnote w:id="10">
    <w:p w14:paraId="347815E5" w14:textId="77777777" w:rsidR="000C067D" w:rsidRPr="0062388F" w:rsidRDefault="000C067D" w:rsidP="000C067D">
      <w:pPr>
        <w:pStyle w:val="Tekstprzypisudolnego"/>
        <w:rPr>
          <w:rFonts w:ascii="Times New Roman" w:hAnsi="Times New Roman" w:cs="Times New Roman"/>
        </w:rPr>
      </w:pPr>
      <w:r w:rsidRPr="00B453B9">
        <w:rPr>
          <w:rStyle w:val="Odwoanieprzypisudolnego"/>
          <w:rFonts w:ascii="Times New Roman" w:hAnsi="Times New Roman" w:cs="Times New Roman"/>
        </w:rPr>
        <w:footnoteRef/>
      </w:r>
      <w:r w:rsidRPr="00B453B9">
        <w:rPr>
          <w:rFonts w:ascii="Times New Roman" w:hAnsi="Times New Roman" w:cs="Times New Roman"/>
        </w:rPr>
        <w:t xml:space="preserve"> </w:t>
      </w:r>
      <w:r w:rsidRPr="00B453B9">
        <w:rPr>
          <w:rFonts w:ascii="Times New Roman" w:eastAsia="Times New Roman" w:hAnsi="Times New Roman" w:cs="Times New Roman"/>
          <w:color w:val="000000"/>
          <w:lang w:eastAsia="pl-PL"/>
        </w:rPr>
        <w:t>Odpady innych materiałów ceramicznych i elementów wyposażenia należy klasyfikować jako 17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453B9">
        <w:rPr>
          <w:rFonts w:ascii="Times New Roman" w:eastAsia="Times New Roman" w:hAnsi="Times New Roman" w:cs="Times New Roman"/>
          <w:color w:val="000000"/>
          <w:lang w:eastAsia="pl-PL"/>
        </w:rPr>
        <w:t>01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453B9">
        <w:rPr>
          <w:rFonts w:ascii="Times New Roman" w:eastAsia="Times New Roman" w:hAnsi="Times New Roman" w:cs="Times New Roman"/>
          <w:color w:val="000000"/>
          <w:lang w:eastAsia="pl-PL"/>
        </w:rPr>
        <w:t>07 (w</w:t>
      </w:r>
      <w:r w:rsidRPr="0062388F">
        <w:rPr>
          <w:rFonts w:ascii="Times New Roman" w:eastAsia="Times New Roman" w:hAnsi="Times New Roman" w:cs="Times New Roman"/>
          <w:color w:val="000000"/>
          <w:lang w:eastAsia="pl-PL"/>
        </w:rPr>
        <w:t xml:space="preserve"> szczególności okna z ramami okiennymi)</w:t>
      </w:r>
    </w:p>
  </w:footnote>
  <w:footnote w:id="11">
    <w:p w14:paraId="7DECD372" w14:textId="77777777" w:rsidR="000C067D" w:rsidRPr="0062388F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62388F">
        <w:rPr>
          <w:rStyle w:val="Odwoanieprzypisudolnego"/>
          <w:rFonts w:ascii="Times New Roman" w:hAnsi="Times New Roman" w:cs="Times New Roman"/>
        </w:rPr>
        <w:footnoteRef/>
      </w:r>
      <w:r w:rsidRPr="0062388F">
        <w:rPr>
          <w:rFonts w:ascii="Times New Roman" w:hAnsi="Times New Roman" w:cs="Times New Roman"/>
        </w:rPr>
        <w:t xml:space="preserve"> W przypadku kontenera przeznaczonego na </w:t>
      </w:r>
      <w:r w:rsidRPr="0062388F">
        <w:rPr>
          <w:rFonts w:ascii="Times New Roman" w:eastAsia="Times New Roman" w:hAnsi="Times New Roman" w:cs="Times New Roman"/>
          <w:lang w:eastAsia="pl-PL"/>
        </w:rPr>
        <w:t xml:space="preserve">drewno bez elementów metalowych i szkła (deski, palety etc.) Zamawiający zastrzega sobie możliwość rezygnacji </w:t>
      </w:r>
      <w:r w:rsidRPr="0062388F">
        <w:rPr>
          <w:rFonts w:ascii="Times New Roman" w:eastAsia="Times New Roman" w:hAnsi="Times New Roman" w:cs="Times New Roman"/>
          <w:lang w:eastAsia="pl-PL"/>
        </w:rPr>
        <w:br/>
        <w:t>z selektywnego zbierania w</w:t>
      </w:r>
      <w:r>
        <w:rPr>
          <w:rFonts w:ascii="Times New Roman" w:eastAsia="Times New Roman" w:hAnsi="Times New Roman" w:cs="Times New Roman"/>
          <w:lang w:eastAsia="pl-PL"/>
        </w:rPr>
        <w:t>/</w:t>
      </w:r>
      <w:r w:rsidRPr="0062388F">
        <w:rPr>
          <w:rFonts w:ascii="Times New Roman" w:eastAsia="Times New Roman" w:hAnsi="Times New Roman" w:cs="Times New Roman"/>
          <w:lang w:eastAsia="pl-PL"/>
        </w:rPr>
        <w:t>w odpadu na terenie PSZOK</w:t>
      </w:r>
    </w:p>
  </w:footnote>
  <w:footnote w:id="12">
    <w:p w14:paraId="0178B3C7" w14:textId="77777777" w:rsidR="000C067D" w:rsidRPr="00A80B11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A80B11">
        <w:rPr>
          <w:rStyle w:val="Odwoanieprzypisudolnego"/>
          <w:rFonts w:ascii="Times New Roman" w:hAnsi="Times New Roman" w:cs="Times New Roman"/>
        </w:rPr>
        <w:footnoteRef/>
      </w:r>
      <w:r w:rsidRPr="00A80B11">
        <w:rPr>
          <w:rFonts w:ascii="Times New Roman" w:hAnsi="Times New Roman" w:cs="Times New Roman"/>
        </w:rPr>
        <w:t xml:space="preserve"> W przypadku odpadów w postaci styropianu pochodzącego z ocieplenia budynku oraz wełny mineralnej, powinny być klasyfikowane pod kodem 17</w:t>
      </w:r>
      <w:r>
        <w:rPr>
          <w:rFonts w:ascii="Times New Roman" w:hAnsi="Times New Roman" w:cs="Times New Roman"/>
        </w:rPr>
        <w:t xml:space="preserve"> </w:t>
      </w:r>
      <w:r w:rsidRPr="00A80B11">
        <w:rPr>
          <w:rFonts w:ascii="Times New Roman" w:hAnsi="Times New Roman" w:cs="Times New Roman"/>
        </w:rPr>
        <w:t>06</w:t>
      </w:r>
      <w:r>
        <w:rPr>
          <w:rFonts w:ascii="Times New Roman" w:hAnsi="Times New Roman" w:cs="Times New Roman"/>
        </w:rPr>
        <w:t xml:space="preserve"> </w:t>
      </w:r>
      <w:r w:rsidRPr="00A80B11">
        <w:rPr>
          <w:rFonts w:ascii="Times New Roman" w:hAnsi="Times New Roman" w:cs="Times New Roman"/>
        </w:rPr>
        <w:t>04</w:t>
      </w:r>
    </w:p>
  </w:footnote>
  <w:footnote w:id="13">
    <w:p w14:paraId="0E959A69" w14:textId="77777777" w:rsidR="000C067D" w:rsidRPr="00A80B11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A80B11">
        <w:rPr>
          <w:rStyle w:val="Odwoanieprzypisudolnego"/>
          <w:rFonts w:ascii="Times New Roman" w:hAnsi="Times New Roman" w:cs="Times New Roman"/>
        </w:rPr>
        <w:footnoteRef/>
      </w:r>
      <w:r w:rsidRPr="00A80B11">
        <w:rPr>
          <w:rFonts w:ascii="Times New Roman" w:hAnsi="Times New Roman" w:cs="Times New Roman"/>
        </w:rPr>
        <w:t xml:space="preserve"> Pod kodem 17</w:t>
      </w:r>
      <w:r>
        <w:rPr>
          <w:rFonts w:ascii="Times New Roman" w:hAnsi="Times New Roman" w:cs="Times New Roman"/>
        </w:rPr>
        <w:t xml:space="preserve"> </w:t>
      </w:r>
      <w:r w:rsidRPr="00A80B11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 </w:t>
      </w:r>
      <w:r w:rsidRPr="00A80B11">
        <w:rPr>
          <w:rFonts w:ascii="Times New Roman" w:hAnsi="Times New Roman" w:cs="Times New Roman"/>
        </w:rPr>
        <w:t>03 należy klasyfikować w szczególności okna z ramami okiennymi</w:t>
      </w:r>
    </w:p>
  </w:footnote>
  <w:footnote w:id="14">
    <w:p w14:paraId="1C515BB4" w14:textId="77777777" w:rsidR="000C067D" w:rsidRPr="004E2A7F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4E2A7F">
        <w:rPr>
          <w:rStyle w:val="Odwoanieprzypisudolnego"/>
          <w:rFonts w:ascii="Times New Roman" w:hAnsi="Times New Roman" w:cs="Times New Roman"/>
        </w:rPr>
        <w:footnoteRef/>
      </w:r>
      <w:r w:rsidRPr="004E2A7F">
        <w:rPr>
          <w:rFonts w:ascii="Times New Roman" w:hAnsi="Times New Roman" w:cs="Times New Roman"/>
        </w:rPr>
        <w:t xml:space="preserve"> W przypadku odebrania z terenu Gminy Kunice odpadów niekwalifikujących się do odpadów medycznych powstających w gospodarstwie domowym w wyniku przyjmowania produktów leczniczych w formie iniekcji </w:t>
      </w:r>
      <w:r>
        <w:rPr>
          <w:rFonts w:ascii="Times New Roman" w:hAnsi="Times New Roman" w:cs="Times New Roman"/>
        </w:rPr>
        <w:t xml:space="preserve">              </w:t>
      </w:r>
      <w:r w:rsidRPr="004E2A7F">
        <w:rPr>
          <w:rFonts w:ascii="Times New Roman" w:hAnsi="Times New Roman" w:cs="Times New Roman"/>
        </w:rPr>
        <w:t>i prowadzenia monitoringu poziomu substancji we krwi, w szczególności igieł i strzykawek, należy je klasyfikować jako ex</w:t>
      </w:r>
      <w:r>
        <w:rPr>
          <w:rFonts w:ascii="Times New Roman" w:hAnsi="Times New Roman" w:cs="Times New Roman"/>
        </w:rPr>
        <w:t xml:space="preserve"> </w:t>
      </w:r>
      <w:r w:rsidRPr="004E2A7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4E2A7F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 </w:t>
      </w:r>
      <w:r w:rsidRPr="004E2A7F">
        <w:rPr>
          <w:rFonts w:ascii="Times New Roman" w:hAnsi="Times New Roman" w:cs="Times New Roman"/>
        </w:rPr>
        <w:t>99 z dopiskiem „</w:t>
      </w:r>
      <w:r w:rsidRPr="004E2A7F">
        <w:rPr>
          <w:rFonts w:ascii="Times New Roman" w:eastAsia="Times New Roman" w:hAnsi="Times New Roman" w:cs="Times New Roman"/>
          <w:lang w:eastAsia="pl-PL"/>
        </w:rPr>
        <w:t>odpady wytworzone podczas iniekcji domowych”</w:t>
      </w:r>
    </w:p>
  </w:footnote>
  <w:footnote w:id="15">
    <w:p w14:paraId="7837D826" w14:textId="77777777" w:rsidR="000C067D" w:rsidRPr="004E2A7F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4E2A7F">
        <w:rPr>
          <w:rStyle w:val="Odwoanieprzypisudolnego"/>
          <w:rFonts w:ascii="Times New Roman" w:hAnsi="Times New Roman" w:cs="Times New Roman"/>
        </w:rPr>
        <w:footnoteRef/>
      </w:r>
      <w:r w:rsidRPr="004E2A7F">
        <w:rPr>
          <w:rFonts w:ascii="Times New Roman" w:hAnsi="Times New Roman" w:cs="Times New Roman"/>
        </w:rPr>
        <w:t xml:space="preserve"> W przypadku odebrania z terenu Gminy Kunice odpadu, który nie został wymieniony wprost w opisie przedmiotu zamówienia, należy go zaklasyfikować pod właściwym kodem zgodnie z jego właściwościami na przykład, jako 20</w:t>
      </w:r>
      <w:r>
        <w:rPr>
          <w:rFonts w:ascii="Times New Roman" w:hAnsi="Times New Roman" w:cs="Times New Roman"/>
        </w:rPr>
        <w:t xml:space="preserve"> </w:t>
      </w:r>
      <w:r w:rsidRPr="004E2A7F"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 xml:space="preserve"> </w:t>
      </w:r>
      <w:r w:rsidRPr="004E2A7F">
        <w:rPr>
          <w:rFonts w:ascii="Times New Roman" w:hAnsi="Times New Roman" w:cs="Times New Roman"/>
        </w:rPr>
        <w:t>99 odpady komunalne niewymienione w innych podgrupach</w:t>
      </w:r>
    </w:p>
  </w:footnote>
  <w:footnote w:id="16">
    <w:p w14:paraId="116C2481" w14:textId="77777777" w:rsidR="000C067D" w:rsidRPr="003040EB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3040EB">
        <w:rPr>
          <w:rStyle w:val="Odwoanieprzypisudolnego"/>
          <w:rFonts w:ascii="Times New Roman" w:hAnsi="Times New Roman" w:cs="Times New Roman"/>
        </w:rPr>
        <w:footnoteRef/>
      </w:r>
      <w:r w:rsidRPr="003040EB">
        <w:rPr>
          <w:rFonts w:ascii="Times New Roman" w:hAnsi="Times New Roman" w:cs="Times New Roman"/>
        </w:rPr>
        <w:t xml:space="preserve"> Szczegółowa ilość złożonych deklaracji oraz wymaganych pojemników oraz pakietów worków zostanie przekazana wykonawcy po podpisaniu umowy, z zastrzeżeniem, że wykonawca ma wyposażyć wszystkie, wskazane w każdym czasie podczas trwania umowy nieruchomości zamieszkałe wskazane przez Zamawiającego</w:t>
      </w:r>
    </w:p>
  </w:footnote>
  <w:footnote w:id="17">
    <w:p w14:paraId="7CC119F0" w14:textId="77777777" w:rsidR="000C067D" w:rsidRPr="001553BD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64544E">
        <w:rPr>
          <w:rStyle w:val="Odwoanieprzypisudolnego"/>
          <w:rFonts w:ascii="Times New Roman" w:hAnsi="Times New Roman" w:cs="Times New Roman"/>
        </w:rPr>
        <w:footnoteRef/>
      </w:r>
      <w:r w:rsidRPr="0064544E">
        <w:rPr>
          <w:rFonts w:ascii="Times New Roman" w:hAnsi="Times New Roman" w:cs="Times New Roman"/>
        </w:rPr>
        <w:t xml:space="preserve"> Dotyczy w szczególności budynków wielolokalowych zlokalizowanych w altanach śmietnikowych, na terenie osiedla w miejscowości Rosochata. Szczegółowy wykaz zostanie przekazany po podpisaniu umowy. Szczegółowy wykaz aktualnej listy budynków wielolokalowych wymagających dostawienia pojemników </w:t>
      </w:r>
      <w:r w:rsidRPr="0064544E">
        <w:rPr>
          <w:rFonts w:ascii="Times New Roman" w:hAnsi="Times New Roman" w:cs="Times New Roman"/>
        </w:rPr>
        <w:br/>
        <w:t xml:space="preserve">o pojemności 1100 L wraz z podaniem wymaganej ilości, dostępny jest pod adresem: </w:t>
      </w:r>
      <w:hyperlink r:id="rId2" w:history="1">
        <w:r w:rsidRPr="0064544E">
          <w:rPr>
            <w:rStyle w:val="Hipercze"/>
            <w:rFonts w:ascii="Times New Roman" w:hAnsi="Times New Roman" w:cs="Times New Roman"/>
            <w:color w:val="auto"/>
          </w:rPr>
          <w:t>https://drive.google.com/open?id=17NqYgv2Lh0tlIx58eQNcRnRaTNsa0SU-&amp;usp=sharing</w:t>
        </w:r>
      </w:hyperlink>
      <w:r w:rsidRPr="0064544E">
        <w:rPr>
          <w:rFonts w:ascii="Times New Roman" w:hAnsi="Times New Roman" w:cs="Times New Roman"/>
        </w:rPr>
        <w:t xml:space="preserve"> – nieruchomości wielolokalowe do dostarczenia pojemników 1100 L zaznaczone są znacznikiem w kolorze pomarańczowym. </w:t>
      </w:r>
      <w:r w:rsidRPr="001553BD">
        <w:rPr>
          <w:rFonts w:ascii="Times New Roman" w:hAnsi="Times New Roman" w:cs="Times New Roman"/>
        </w:rPr>
        <w:t>Wykonawca musi mieć na uwadze, że podane ilości wymaganych pojemników są to ilości szacunkowe, niemniej jednak oszacowane z należytą starannością</w:t>
      </w:r>
    </w:p>
  </w:footnote>
  <w:footnote w:id="18">
    <w:p w14:paraId="170D0B6B" w14:textId="77777777" w:rsidR="000C067D" w:rsidRPr="00825564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825564">
        <w:rPr>
          <w:rStyle w:val="Odwoanieprzypisudolnego"/>
          <w:rFonts w:ascii="Times New Roman" w:hAnsi="Times New Roman" w:cs="Times New Roman"/>
        </w:rPr>
        <w:footnoteRef/>
      </w:r>
      <w:r w:rsidRPr="00825564">
        <w:rPr>
          <w:rFonts w:ascii="Times New Roman" w:hAnsi="Times New Roman" w:cs="Times New Roman"/>
        </w:rPr>
        <w:t xml:space="preserve"> W niniejszym zamówieniu wszystkie dostarczane pojemniki </w:t>
      </w:r>
      <w:r w:rsidRPr="00825564">
        <w:rPr>
          <w:rFonts w:ascii="Times New Roman" w:eastAsia="Times New Roman" w:hAnsi="Times New Roman" w:cs="Times New Roman"/>
          <w:color w:val="000000"/>
        </w:rPr>
        <w:t xml:space="preserve">muszą spełniać wymagania określone w ustawie </w:t>
      </w:r>
      <w:r>
        <w:rPr>
          <w:rFonts w:ascii="Times New Roman" w:eastAsia="Times New Roman" w:hAnsi="Times New Roman" w:cs="Times New Roman"/>
          <w:color w:val="000000"/>
        </w:rPr>
        <w:t xml:space="preserve">             </w:t>
      </w:r>
      <w:r w:rsidRPr="00825564">
        <w:rPr>
          <w:rFonts w:ascii="Times New Roman" w:eastAsia="Times New Roman" w:hAnsi="Times New Roman" w:cs="Times New Roman"/>
          <w:color w:val="000000"/>
        </w:rPr>
        <w:t xml:space="preserve">o systemie oceny zgodności lub wymagania Polskich Norm </w:t>
      </w:r>
      <w:r w:rsidRPr="00825564">
        <w:rPr>
          <w:rFonts w:ascii="Times New Roman" w:eastAsia="Times New Roman" w:hAnsi="Times New Roman" w:cs="Times New Roman"/>
          <w:b/>
          <w:color w:val="000000"/>
        </w:rPr>
        <w:t>PN-EN</w:t>
      </w:r>
    </w:p>
  </w:footnote>
  <w:footnote w:id="19">
    <w:p w14:paraId="2A477A8E" w14:textId="77777777" w:rsidR="000C067D" w:rsidRPr="00B61BFB" w:rsidRDefault="000C067D" w:rsidP="000C067D">
      <w:pPr>
        <w:pStyle w:val="Tekstprzypisudolnego"/>
        <w:jc w:val="both"/>
        <w:rPr>
          <w:rFonts w:ascii="Times New Roman" w:hAnsi="Times New Roman" w:cs="Times New Roman"/>
        </w:rPr>
      </w:pPr>
      <w:r w:rsidRPr="00B61BFB">
        <w:rPr>
          <w:rStyle w:val="Odwoanieprzypisudolnego"/>
          <w:rFonts w:ascii="Times New Roman" w:hAnsi="Times New Roman" w:cs="Times New Roman"/>
        </w:rPr>
        <w:footnoteRef/>
      </w:r>
      <w:r w:rsidRPr="00B61BFB">
        <w:rPr>
          <w:rFonts w:ascii="Times New Roman" w:hAnsi="Times New Roman" w:cs="Times New Roman"/>
        </w:rPr>
        <w:t xml:space="preserve"> </w:t>
      </w:r>
      <w:r w:rsidRPr="00B61BFB">
        <w:rPr>
          <w:rFonts w:ascii="Times New Roman" w:hAnsi="Times New Roman" w:cs="Times New Roman"/>
          <w:iCs/>
        </w:rPr>
        <w:t xml:space="preserve">Wymagania w zakresie systemów (poza zapisami niniejszego </w:t>
      </w:r>
      <w:proofErr w:type="spellStart"/>
      <w:r w:rsidRPr="00B61BFB">
        <w:rPr>
          <w:rFonts w:ascii="Times New Roman" w:hAnsi="Times New Roman" w:cs="Times New Roman"/>
          <w:iCs/>
        </w:rPr>
        <w:t>sopz</w:t>
      </w:r>
      <w:proofErr w:type="spellEnd"/>
      <w:r w:rsidRPr="00B61BFB">
        <w:rPr>
          <w:rFonts w:ascii="Times New Roman" w:hAnsi="Times New Roman" w:cs="Times New Roman"/>
          <w:iCs/>
        </w:rPr>
        <w:t xml:space="preserve">) zostały określone w Rozporządzeniu Ministra Środowiska z dnia 11 stycznia 2013 r. </w:t>
      </w:r>
      <w:r w:rsidRPr="00B61BFB">
        <w:rPr>
          <w:rFonts w:ascii="Times New Roman" w:hAnsi="Times New Roman" w:cs="Times New Roman"/>
          <w:iCs/>
          <w:lang w:eastAsia="ar-SA"/>
        </w:rPr>
        <w:t xml:space="preserve">w sprawie szczegółowych wymagań w zakresie odbierania odpadów komunalnych od właścicieli nieruchomości </w:t>
      </w:r>
      <w:r>
        <w:rPr>
          <w:rFonts w:ascii="Times New Roman" w:hAnsi="Times New Roman" w:cs="Times New Roman"/>
          <w:iCs/>
          <w:lang w:eastAsia="ar-SA"/>
        </w:rPr>
        <w:t>/</w:t>
      </w:r>
      <w:r w:rsidRPr="00B61BFB">
        <w:rPr>
          <w:rFonts w:ascii="Times New Roman" w:hAnsi="Times New Roman" w:cs="Times New Roman"/>
          <w:iCs/>
          <w:lang w:eastAsia="ar-SA"/>
        </w:rPr>
        <w:t>Dz.U. z 2013</w:t>
      </w:r>
      <w:r>
        <w:rPr>
          <w:rFonts w:ascii="Times New Roman" w:hAnsi="Times New Roman" w:cs="Times New Roman"/>
          <w:iCs/>
          <w:lang w:eastAsia="ar-SA"/>
        </w:rPr>
        <w:t xml:space="preserve"> r.</w:t>
      </w:r>
      <w:r w:rsidRPr="00B61BFB">
        <w:rPr>
          <w:rFonts w:ascii="Times New Roman" w:hAnsi="Times New Roman" w:cs="Times New Roman"/>
          <w:iCs/>
          <w:lang w:eastAsia="ar-SA"/>
        </w:rPr>
        <w:t xml:space="preserve"> poz. 122</w:t>
      </w:r>
      <w:r>
        <w:rPr>
          <w:rFonts w:ascii="Times New Roman" w:hAnsi="Times New Roman" w:cs="Times New Roman"/>
          <w:iCs/>
          <w:lang w:eastAsia="ar-SA"/>
        </w:rPr>
        <w:t>/</w:t>
      </w:r>
    </w:p>
  </w:footnote>
  <w:footnote w:id="20">
    <w:p w14:paraId="13355AB4" w14:textId="28E2CAE5" w:rsidR="000C067D" w:rsidRPr="00AA1693" w:rsidRDefault="000C067D" w:rsidP="000C067D">
      <w:pPr>
        <w:pStyle w:val="dtz"/>
        <w:jc w:val="both"/>
        <w:rPr>
          <w:sz w:val="20"/>
          <w:szCs w:val="20"/>
        </w:rPr>
      </w:pPr>
      <w:r w:rsidRPr="00376B37">
        <w:rPr>
          <w:rStyle w:val="Odwoanieprzypisudolnego"/>
          <w:rFonts w:ascii="Calibri" w:hAnsi="Calibri"/>
          <w:sz w:val="18"/>
        </w:rPr>
        <w:footnoteRef/>
      </w:r>
      <w:r w:rsidRPr="00376B37">
        <w:rPr>
          <w:rFonts w:ascii="Calibri" w:hAnsi="Calibri"/>
          <w:sz w:val="18"/>
        </w:rPr>
        <w:t xml:space="preserve"> </w:t>
      </w:r>
      <w:r w:rsidRPr="00AA1693">
        <w:rPr>
          <w:sz w:val="20"/>
          <w:szCs w:val="20"/>
        </w:rPr>
        <w:t>W rozumieniu ustawy z dnia 13 września 1996</w:t>
      </w:r>
      <w:r>
        <w:rPr>
          <w:sz w:val="20"/>
          <w:szCs w:val="20"/>
        </w:rPr>
        <w:t xml:space="preserve"> </w:t>
      </w:r>
      <w:r w:rsidRPr="00AA1693">
        <w:rPr>
          <w:sz w:val="20"/>
          <w:szCs w:val="20"/>
        </w:rPr>
        <w:t xml:space="preserve">r. </w:t>
      </w:r>
      <w:r w:rsidRPr="00D160E2">
        <w:rPr>
          <w:i/>
          <w:iCs/>
          <w:sz w:val="20"/>
          <w:szCs w:val="20"/>
        </w:rPr>
        <w:t>o utrzymaniu czystości i porządku w gminach</w:t>
      </w:r>
      <w:r w:rsidRPr="00AA169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/t.j. </w:t>
      </w:r>
      <w:r w:rsidRPr="00AA1693">
        <w:rPr>
          <w:sz w:val="20"/>
          <w:szCs w:val="20"/>
        </w:rPr>
        <w:t>Dz.</w:t>
      </w:r>
      <w:r>
        <w:rPr>
          <w:sz w:val="20"/>
          <w:szCs w:val="20"/>
        </w:rPr>
        <w:t xml:space="preserve"> </w:t>
      </w:r>
      <w:r w:rsidRPr="00AA1693">
        <w:rPr>
          <w:sz w:val="20"/>
          <w:szCs w:val="20"/>
        </w:rPr>
        <w:t xml:space="preserve">U. </w:t>
      </w:r>
      <w:r>
        <w:rPr>
          <w:sz w:val="20"/>
          <w:szCs w:val="20"/>
        </w:rPr>
        <w:t xml:space="preserve">                        </w:t>
      </w:r>
      <w:r w:rsidRPr="00AA1693">
        <w:rPr>
          <w:sz w:val="20"/>
          <w:szCs w:val="20"/>
        </w:rPr>
        <w:t>z 202</w:t>
      </w:r>
      <w:r w:rsidR="00655B09">
        <w:rPr>
          <w:sz w:val="20"/>
          <w:szCs w:val="20"/>
        </w:rPr>
        <w:t>4</w:t>
      </w:r>
      <w:r>
        <w:rPr>
          <w:sz w:val="20"/>
          <w:szCs w:val="20"/>
        </w:rPr>
        <w:t xml:space="preserve"> </w:t>
      </w:r>
      <w:r w:rsidRPr="00AA1693">
        <w:rPr>
          <w:sz w:val="20"/>
          <w:szCs w:val="20"/>
        </w:rPr>
        <w:t xml:space="preserve">r. poz. </w:t>
      </w:r>
      <w:r w:rsidR="00655B09">
        <w:rPr>
          <w:sz w:val="20"/>
          <w:szCs w:val="20"/>
        </w:rPr>
        <w:t>399</w:t>
      </w:r>
      <w:r>
        <w:rPr>
          <w:sz w:val="20"/>
          <w:szCs w:val="20"/>
        </w:rPr>
        <w:t>/</w:t>
      </w:r>
    </w:p>
    <w:p w14:paraId="00E558F4" w14:textId="77777777" w:rsidR="000C067D" w:rsidRPr="00376B37" w:rsidRDefault="000C067D" w:rsidP="000C067D">
      <w:pPr>
        <w:pStyle w:val="Tekstprzypisudolnego"/>
        <w:rPr>
          <w:rFonts w:ascii="Calibri" w:hAnsi="Calibri"/>
        </w:rPr>
      </w:pPr>
    </w:p>
  </w:footnote>
  <w:footnote w:id="21">
    <w:p w14:paraId="79922689" w14:textId="77777777" w:rsidR="000C067D" w:rsidRPr="00C13361" w:rsidRDefault="000C067D" w:rsidP="000C067D">
      <w:pPr>
        <w:pStyle w:val="Tekstprzypisudolnego"/>
        <w:rPr>
          <w:rFonts w:ascii="Times New Roman" w:hAnsi="Times New Roman" w:cs="Times New Roman"/>
        </w:rPr>
      </w:pPr>
      <w:r w:rsidRPr="00C13361">
        <w:rPr>
          <w:rStyle w:val="Odwoanieprzypisudolnego"/>
          <w:rFonts w:ascii="Times New Roman" w:hAnsi="Times New Roman" w:cs="Times New Roman"/>
        </w:rPr>
        <w:footnoteRef/>
      </w:r>
      <w:r w:rsidRPr="00C13361">
        <w:rPr>
          <w:rFonts w:ascii="Times New Roman" w:hAnsi="Times New Roman" w:cs="Times New Roman"/>
        </w:rPr>
        <w:t xml:space="preserve"> Zarówno z nieruchomości zamieszkałych jak i niezamieszkałych oraz bez względu na typ pojazdu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11A8"/>
    <w:multiLevelType w:val="hybridMultilevel"/>
    <w:tmpl w:val="F5521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A6B2B"/>
    <w:multiLevelType w:val="multilevel"/>
    <w:tmpl w:val="49EE9EC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FCF194F"/>
    <w:multiLevelType w:val="multilevel"/>
    <w:tmpl w:val="66C61CFA"/>
    <w:styleLink w:val="WW8Num58"/>
    <w:lvl w:ilvl="0">
      <w:start w:val="5"/>
      <w:numFmt w:val="decimal"/>
      <w:lvlText w:val="%1"/>
      <w:lvlJc w:val="left"/>
      <w:rPr>
        <w:rFonts w:ascii="Calibri" w:eastAsia="Times New Roman" w:hAnsi="Calibri" w:cs="Calibri"/>
        <w:sz w:val="22"/>
      </w:rPr>
    </w:lvl>
    <w:lvl w:ilvl="1">
      <w:start w:val="1"/>
      <w:numFmt w:val="decimal"/>
      <w:lvlText w:val="%1.%2"/>
      <w:lvlJc w:val="left"/>
      <w:rPr>
        <w:rFonts w:ascii="Calibri" w:eastAsia="Times New Roman" w:hAnsi="Calibri" w:cs="Calibri"/>
        <w:sz w:val="22"/>
      </w:rPr>
    </w:lvl>
    <w:lvl w:ilvl="2">
      <w:start w:val="1"/>
      <w:numFmt w:val="decimal"/>
      <w:lvlText w:val="%1.%2.%3"/>
      <w:lvlJc w:val="left"/>
      <w:rPr>
        <w:rFonts w:ascii="Calibri" w:eastAsia="Times New Roman" w:hAnsi="Calibri" w:cs="Calibri"/>
        <w:sz w:val="22"/>
      </w:rPr>
    </w:lvl>
    <w:lvl w:ilvl="3">
      <w:start w:val="1"/>
      <w:numFmt w:val="decimal"/>
      <w:lvlText w:val="%1.%2.%3.%4"/>
      <w:lvlJc w:val="left"/>
      <w:rPr>
        <w:rFonts w:ascii="Calibri" w:eastAsia="Times New Roman" w:hAnsi="Calibri" w:cs="Calibri"/>
        <w:sz w:val="22"/>
      </w:rPr>
    </w:lvl>
    <w:lvl w:ilvl="4">
      <w:start w:val="1"/>
      <w:numFmt w:val="decimal"/>
      <w:lvlText w:val="%1.%2.%3.%4.%5"/>
      <w:lvlJc w:val="left"/>
      <w:rPr>
        <w:rFonts w:ascii="Calibri" w:eastAsia="Times New Roman" w:hAnsi="Calibri" w:cs="Calibri"/>
        <w:sz w:val="22"/>
      </w:rPr>
    </w:lvl>
    <w:lvl w:ilvl="5">
      <w:start w:val="1"/>
      <w:numFmt w:val="decimal"/>
      <w:lvlText w:val="%1.%2.%3.%4.%5.%6"/>
      <w:lvlJc w:val="left"/>
      <w:rPr>
        <w:rFonts w:ascii="Calibri" w:eastAsia="Times New Roman" w:hAnsi="Calibri" w:cs="Calibri"/>
        <w:sz w:val="22"/>
      </w:rPr>
    </w:lvl>
    <w:lvl w:ilvl="6">
      <w:start w:val="1"/>
      <w:numFmt w:val="decimal"/>
      <w:lvlText w:val="%1.%2.%3.%4.%5.%6.%7"/>
      <w:lvlJc w:val="left"/>
      <w:rPr>
        <w:rFonts w:ascii="Calibri" w:eastAsia="Times New Roman" w:hAnsi="Calibri" w:cs="Calibri"/>
        <w:sz w:val="22"/>
      </w:rPr>
    </w:lvl>
    <w:lvl w:ilvl="7">
      <w:start w:val="1"/>
      <w:numFmt w:val="decimal"/>
      <w:lvlText w:val="%1.%2.%3.%4.%5.%6.%7.%8"/>
      <w:lvlJc w:val="left"/>
      <w:rPr>
        <w:rFonts w:ascii="Calibri" w:eastAsia="Times New Roman" w:hAnsi="Calibri" w:cs="Calibri"/>
        <w:sz w:val="22"/>
      </w:rPr>
    </w:lvl>
    <w:lvl w:ilvl="8">
      <w:start w:val="1"/>
      <w:numFmt w:val="decimal"/>
      <w:lvlText w:val="%1.%2.%3.%4.%5.%6.%7.%8.%9"/>
      <w:lvlJc w:val="left"/>
      <w:rPr>
        <w:rFonts w:ascii="Calibri" w:eastAsia="Times New Roman" w:hAnsi="Calibri" w:cs="Calibri"/>
        <w:sz w:val="22"/>
      </w:rPr>
    </w:lvl>
  </w:abstractNum>
  <w:abstractNum w:abstractNumId="3" w15:restartNumberingAfterBreak="0">
    <w:nsid w:val="12A0367D"/>
    <w:multiLevelType w:val="multilevel"/>
    <w:tmpl w:val="15E44D9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4C0013"/>
    <w:multiLevelType w:val="multilevel"/>
    <w:tmpl w:val="9036DE7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E97D0F"/>
    <w:multiLevelType w:val="hybridMultilevel"/>
    <w:tmpl w:val="AD0AE996"/>
    <w:lvl w:ilvl="0" w:tplc="AB94D5A4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CBC7512"/>
    <w:multiLevelType w:val="hybridMultilevel"/>
    <w:tmpl w:val="A7EC9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6347B"/>
    <w:multiLevelType w:val="multilevel"/>
    <w:tmpl w:val="B4DA8BE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8" w15:restartNumberingAfterBreak="0">
    <w:nsid w:val="45AB6F41"/>
    <w:multiLevelType w:val="singleLevel"/>
    <w:tmpl w:val="42F8766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9" w15:restartNumberingAfterBreak="0">
    <w:nsid w:val="47B2401E"/>
    <w:multiLevelType w:val="hybridMultilevel"/>
    <w:tmpl w:val="03BA4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9113E"/>
    <w:multiLevelType w:val="multilevel"/>
    <w:tmpl w:val="7ED400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E350DA3"/>
    <w:multiLevelType w:val="hybridMultilevel"/>
    <w:tmpl w:val="9962D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03356"/>
    <w:multiLevelType w:val="multilevel"/>
    <w:tmpl w:val="B4DA8BE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13" w15:restartNumberingAfterBreak="0">
    <w:nsid w:val="573A174A"/>
    <w:multiLevelType w:val="multilevel"/>
    <w:tmpl w:val="3A1A84F4"/>
    <w:styleLink w:val="WW8Num45"/>
    <w:lvl w:ilvl="0">
      <w:start w:val="1"/>
      <w:numFmt w:val="lowerLetter"/>
      <w:lvlText w:val="%1)"/>
      <w:lvlJc w:val="left"/>
      <w:rPr>
        <w:rFonts w:cs="Calibri"/>
      </w:rPr>
    </w:lvl>
    <w:lvl w:ilvl="1">
      <w:start w:val="1"/>
      <w:numFmt w:val="lowerLetter"/>
      <w:lvlText w:val="%2)"/>
      <w:lvlJc w:val="left"/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14" w15:restartNumberingAfterBreak="0">
    <w:nsid w:val="63A85D9C"/>
    <w:multiLevelType w:val="hybridMultilevel"/>
    <w:tmpl w:val="788AA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25041"/>
    <w:multiLevelType w:val="hybridMultilevel"/>
    <w:tmpl w:val="1A2A1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33FAA"/>
    <w:multiLevelType w:val="multilevel"/>
    <w:tmpl w:val="5B2894E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7" w15:restartNumberingAfterBreak="0">
    <w:nsid w:val="6C1E0439"/>
    <w:multiLevelType w:val="multilevel"/>
    <w:tmpl w:val="7B9ED3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00" w:hanging="1440"/>
      </w:pPr>
      <w:rPr>
        <w:rFonts w:hint="default"/>
      </w:rPr>
    </w:lvl>
  </w:abstractNum>
  <w:abstractNum w:abstractNumId="18" w15:restartNumberingAfterBreak="0">
    <w:nsid w:val="6D011EA4"/>
    <w:multiLevelType w:val="multilevel"/>
    <w:tmpl w:val="6F8A9130"/>
    <w:styleLink w:val="WW8Num25"/>
    <w:lvl w:ilvl="0">
      <w:numFmt w:val="bullet"/>
      <w:lvlText w:val=""/>
      <w:lvlJc w:val="left"/>
      <w:rPr>
        <w:rFonts w:ascii="Symbol" w:eastAsia="Calibri" w:hAnsi="Symbol" w:cs="OpenSymbol"/>
        <w:b w:val="0"/>
        <w:bCs/>
        <w:iCs/>
        <w:color w:val="auto"/>
        <w:sz w:val="22"/>
        <w:szCs w:val="22"/>
        <w:shd w:val="clear" w:color="auto" w:fill="auto"/>
        <w:lang w:val="pl-PL" w:eastAsia="ar-SA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eastAsia="Calibri" w:hAnsi="Symbol" w:cs="OpenSymbol"/>
        <w:b w:val="0"/>
        <w:bCs/>
        <w:iCs/>
        <w:color w:val="auto"/>
        <w:sz w:val="22"/>
        <w:szCs w:val="22"/>
        <w:shd w:val="clear" w:color="auto" w:fill="auto"/>
        <w:lang w:val="pl-PL" w:eastAsia="ar-SA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eastAsia="Calibri" w:hAnsi="Symbol" w:cs="OpenSymbol"/>
        <w:b w:val="0"/>
        <w:bCs/>
        <w:iCs/>
        <w:color w:val="auto"/>
        <w:sz w:val="22"/>
        <w:szCs w:val="22"/>
        <w:shd w:val="clear" w:color="auto" w:fill="auto"/>
        <w:lang w:val="pl-PL" w:eastAsia="ar-SA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19" w15:restartNumberingAfterBreak="0">
    <w:nsid w:val="6D117000"/>
    <w:multiLevelType w:val="multilevel"/>
    <w:tmpl w:val="7E1EDA68"/>
    <w:lvl w:ilvl="0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7" w:hanging="48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76B7194B"/>
    <w:multiLevelType w:val="hybridMultilevel"/>
    <w:tmpl w:val="09BCE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90C0E"/>
    <w:multiLevelType w:val="multilevel"/>
    <w:tmpl w:val="42F0591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F651258"/>
    <w:multiLevelType w:val="multilevel"/>
    <w:tmpl w:val="F74A7FC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 w16cid:durableId="226647504">
    <w:abstractNumId w:val="4"/>
  </w:num>
  <w:num w:numId="2" w16cid:durableId="859510587">
    <w:abstractNumId w:val="13"/>
  </w:num>
  <w:num w:numId="3" w16cid:durableId="2139252466">
    <w:abstractNumId w:val="2"/>
  </w:num>
  <w:num w:numId="4" w16cid:durableId="1496921211">
    <w:abstractNumId w:val="18"/>
  </w:num>
  <w:num w:numId="5" w16cid:durableId="440878512">
    <w:abstractNumId w:val="8"/>
    <w:lvlOverride w:ilvl="0">
      <w:startOverride w:val="1"/>
    </w:lvlOverride>
  </w:num>
  <w:num w:numId="6" w16cid:durableId="724254955">
    <w:abstractNumId w:val="3"/>
  </w:num>
  <w:num w:numId="7" w16cid:durableId="1240943458">
    <w:abstractNumId w:val="6"/>
  </w:num>
  <w:num w:numId="8" w16cid:durableId="1819374498">
    <w:abstractNumId w:val="15"/>
  </w:num>
  <w:num w:numId="9" w16cid:durableId="1416054283">
    <w:abstractNumId w:val="11"/>
  </w:num>
  <w:num w:numId="10" w16cid:durableId="1193491042">
    <w:abstractNumId w:val="0"/>
  </w:num>
  <w:num w:numId="11" w16cid:durableId="1383476867">
    <w:abstractNumId w:val="5"/>
  </w:num>
  <w:num w:numId="12" w16cid:durableId="978269151">
    <w:abstractNumId w:val="9"/>
  </w:num>
  <w:num w:numId="13" w16cid:durableId="1024749018">
    <w:abstractNumId w:val="14"/>
  </w:num>
  <w:num w:numId="14" w16cid:durableId="1885019431">
    <w:abstractNumId w:val="20"/>
  </w:num>
  <w:num w:numId="15" w16cid:durableId="965310499">
    <w:abstractNumId w:val="7"/>
  </w:num>
  <w:num w:numId="16" w16cid:durableId="775565942">
    <w:abstractNumId w:val="12"/>
  </w:num>
  <w:num w:numId="17" w16cid:durableId="111874239">
    <w:abstractNumId w:val="1"/>
  </w:num>
  <w:num w:numId="18" w16cid:durableId="1073432041">
    <w:abstractNumId w:val="21"/>
  </w:num>
  <w:num w:numId="19" w16cid:durableId="348145191">
    <w:abstractNumId w:val="10"/>
  </w:num>
  <w:num w:numId="20" w16cid:durableId="1156191587">
    <w:abstractNumId w:val="16"/>
  </w:num>
  <w:num w:numId="21" w16cid:durableId="999695812">
    <w:abstractNumId w:val="17"/>
  </w:num>
  <w:num w:numId="22" w16cid:durableId="905184190">
    <w:abstractNumId w:val="19"/>
  </w:num>
  <w:num w:numId="23" w16cid:durableId="8082081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7D"/>
    <w:rsid w:val="000050B3"/>
    <w:rsid w:val="0000616D"/>
    <w:rsid w:val="00006BFF"/>
    <w:rsid w:val="00006C16"/>
    <w:rsid w:val="00016BFE"/>
    <w:rsid w:val="0002100B"/>
    <w:rsid w:val="0002745A"/>
    <w:rsid w:val="000405A0"/>
    <w:rsid w:val="0004137E"/>
    <w:rsid w:val="000417DA"/>
    <w:rsid w:val="00044C6B"/>
    <w:rsid w:val="000452B5"/>
    <w:rsid w:val="00045F69"/>
    <w:rsid w:val="00056CB1"/>
    <w:rsid w:val="00057372"/>
    <w:rsid w:val="0005791E"/>
    <w:rsid w:val="00060502"/>
    <w:rsid w:val="00060FD6"/>
    <w:rsid w:val="0006261F"/>
    <w:rsid w:val="000632F4"/>
    <w:rsid w:val="00065D1D"/>
    <w:rsid w:val="0007245C"/>
    <w:rsid w:val="00075096"/>
    <w:rsid w:val="000777DE"/>
    <w:rsid w:val="000873EC"/>
    <w:rsid w:val="00094A59"/>
    <w:rsid w:val="000A1239"/>
    <w:rsid w:val="000A15DD"/>
    <w:rsid w:val="000A18A1"/>
    <w:rsid w:val="000A35B1"/>
    <w:rsid w:val="000B05B3"/>
    <w:rsid w:val="000B2EC0"/>
    <w:rsid w:val="000B3EBC"/>
    <w:rsid w:val="000B5115"/>
    <w:rsid w:val="000B7788"/>
    <w:rsid w:val="000C067D"/>
    <w:rsid w:val="000C6453"/>
    <w:rsid w:val="000D003E"/>
    <w:rsid w:val="000D1035"/>
    <w:rsid w:val="000D2BE4"/>
    <w:rsid w:val="000D6AF5"/>
    <w:rsid w:val="000E1528"/>
    <w:rsid w:val="000E6E32"/>
    <w:rsid w:val="000F0AE9"/>
    <w:rsid w:val="000F1462"/>
    <w:rsid w:val="000F572A"/>
    <w:rsid w:val="000F6D6B"/>
    <w:rsid w:val="00102BB5"/>
    <w:rsid w:val="00107BA4"/>
    <w:rsid w:val="0011362E"/>
    <w:rsid w:val="001179F2"/>
    <w:rsid w:val="00120E4E"/>
    <w:rsid w:val="0012253F"/>
    <w:rsid w:val="001371E3"/>
    <w:rsid w:val="001403EA"/>
    <w:rsid w:val="0014204B"/>
    <w:rsid w:val="00142ED2"/>
    <w:rsid w:val="00150288"/>
    <w:rsid w:val="00151387"/>
    <w:rsid w:val="001530AC"/>
    <w:rsid w:val="00156CA5"/>
    <w:rsid w:val="001647FA"/>
    <w:rsid w:val="00177B07"/>
    <w:rsid w:val="00180746"/>
    <w:rsid w:val="00182DC8"/>
    <w:rsid w:val="00190F9F"/>
    <w:rsid w:val="00195821"/>
    <w:rsid w:val="001A1A82"/>
    <w:rsid w:val="001A265F"/>
    <w:rsid w:val="001B158E"/>
    <w:rsid w:val="001B505D"/>
    <w:rsid w:val="001B6250"/>
    <w:rsid w:val="001C057D"/>
    <w:rsid w:val="001C4410"/>
    <w:rsid w:val="001C5F06"/>
    <w:rsid w:val="001C631D"/>
    <w:rsid w:val="001D0572"/>
    <w:rsid w:val="001D292D"/>
    <w:rsid w:val="001D55FD"/>
    <w:rsid w:val="001D6F32"/>
    <w:rsid w:val="001E0915"/>
    <w:rsid w:val="001E6C49"/>
    <w:rsid w:val="001E7ABE"/>
    <w:rsid w:val="001F05FE"/>
    <w:rsid w:val="001F478D"/>
    <w:rsid w:val="001F7681"/>
    <w:rsid w:val="00204694"/>
    <w:rsid w:val="00212762"/>
    <w:rsid w:val="00225031"/>
    <w:rsid w:val="00226F2A"/>
    <w:rsid w:val="00235E70"/>
    <w:rsid w:val="002462CE"/>
    <w:rsid w:val="00250854"/>
    <w:rsid w:val="00250C2E"/>
    <w:rsid w:val="00253DE7"/>
    <w:rsid w:val="002650BC"/>
    <w:rsid w:val="002665C9"/>
    <w:rsid w:val="002746E7"/>
    <w:rsid w:val="00290904"/>
    <w:rsid w:val="002A0919"/>
    <w:rsid w:val="002A31B7"/>
    <w:rsid w:val="002A6C71"/>
    <w:rsid w:val="002A7AB4"/>
    <w:rsid w:val="002D00BD"/>
    <w:rsid w:val="002E24C9"/>
    <w:rsid w:val="002E59DB"/>
    <w:rsid w:val="002E5F00"/>
    <w:rsid w:val="002F25FB"/>
    <w:rsid w:val="002F3EDC"/>
    <w:rsid w:val="002F5A03"/>
    <w:rsid w:val="002F7AB6"/>
    <w:rsid w:val="002F7AD6"/>
    <w:rsid w:val="00300FDB"/>
    <w:rsid w:val="00303B0B"/>
    <w:rsid w:val="003040EB"/>
    <w:rsid w:val="0030514E"/>
    <w:rsid w:val="00306874"/>
    <w:rsid w:val="00306B07"/>
    <w:rsid w:val="00314098"/>
    <w:rsid w:val="00320AD0"/>
    <w:rsid w:val="0032410F"/>
    <w:rsid w:val="00325B4A"/>
    <w:rsid w:val="00333ECD"/>
    <w:rsid w:val="00333FFB"/>
    <w:rsid w:val="00342EC2"/>
    <w:rsid w:val="00344271"/>
    <w:rsid w:val="003452D2"/>
    <w:rsid w:val="00346758"/>
    <w:rsid w:val="00350211"/>
    <w:rsid w:val="0035458A"/>
    <w:rsid w:val="00355E2F"/>
    <w:rsid w:val="00362DA8"/>
    <w:rsid w:val="0036313A"/>
    <w:rsid w:val="00363232"/>
    <w:rsid w:val="00366AC2"/>
    <w:rsid w:val="00367765"/>
    <w:rsid w:val="00367CE0"/>
    <w:rsid w:val="0037049D"/>
    <w:rsid w:val="00372468"/>
    <w:rsid w:val="00372749"/>
    <w:rsid w:val="00374285"/>
    <w:rsid w:val="00374490"/>
    <w:rsid w:val="003744C0"/>
    <w:rsid w:val="003749C7"/>
    <w:rsid w:val="00397E47"/>
    <w:rsid w:val="003A09A6"/>
    <w:rsid w:val="003A69E0"/>
    <w:rsid w:val="003B0223"/>
    <w:rsid w:val="003B1192"/>
    <w:rsid w:val="003C31E3"/>
    <w:rsid w:val="003C4EEF"/>
    <w:rsid w:val="003D4065"/>
    <w:rsid w:val="003E0A3A"/>
    <w:rsid w:val="003E295F"/>
    <w:rsid w:val="003E3F0E"/>
    <w:rsid w:val="003F4A5F"/>
    <w:rsid w:val="003F4CDD"/>
    <w:rsid w:val="003F78A7"/>
    <w:rsid w:val="00406D09"/>
    <w:rsid w:val="00407677"/>
    <w:rsid w:val="004108F6"/>
    <w:rsid w:val="004203A1"/>
    <w:rsid w:val="004212E4"/>
    <w:rsid w:val="004226C9"/>
    <w:rsid w:val="00424DD8"/>
    <w:rsid w:val="00433964"/>
    <w:rsid w:val="00436693"/>
    <w:rsid w:val="00446DDC"/>
    <w:rsid w:val="004475ED"/>
    <w:rsid w:val="00452344"/>
    <w:rsid w:val="00454BCE"/>
    <w:rsid w:val="00460DED"/>
    <w:rsid w:val="00465935"/>
    <w:rsid w:val="004776B9"/>
    <w:rsid w:val="0048303A"/>
    <w:rsid w:val="00496033"/>
    <w:rsid w:val="004A0425"/>
    <w:rsid w:val="004A1030"/>
    <w:rsid w:val="004A6EC1"/>
    <w:rsid w:val="004A780A"/>
    <w:rsid w:val="004B3ADF"/>
    <w:rsid w:val="004B7267"/>
    <w:rsid w:val="004C444D"/>
    <w:rsid w:val="004C5A41"/>
    <w:rsid w:val="004C6AA2"/>
    <w:rsid w:val="004D672B"/>
    <w:rsid w:val="004D7FAD"/>
    <w:rsid w:val="004E0D7E"/>
    <w:rsid w:val="004E2CCD"/>
    <w:rsid w:val="004E5045"/>
    <w:rsid w:val="004F0F65"/>
    <w:rsid w:val="004F3299"/>
    <w:rsid w:val="004F675A"/>
    <w:rsid w:val="0050504B"/>
    <w:rsid w:val="00514315"/>
    <w:rsid w:val="00514379"/>
    <w:rsid w:val="005158F9"/>
    <w:rsid w:val="0052012A"/>
    <w:rsid w:val="00521AC2"/>
    <w:rsid w:val="00526E59"/>
    <w:rsid w:val="00531697"/>
    <w:rsid w:val="005351A0"/>
    <w:rsid w:val="0053561F"/>
    <w:rsid w:val="0053611A"/>
    <w:rsid w:val="0053741D"/>
    <w:rsid w:val="0054316F"/>
    <w:rsid w:val="0055350F"/>
    <w:rsid w:val="00556C35"/>
    <w:rsid w:val="00562FE9"/>
    <w:rsid w:val="0056615C"/>
    <w:rsid w:val="00566160"/>
    <w:rsid w:val="00577525"/>
    <w:rsid w:val="00592269"/>
    <w:rsid w:val="0059296E"/>
    <w:rsid w:val="005945C0"/>
    <w:rsid w:val="00594733"/>
    <w:rsid w:val="005A1E0B"/>
    <w:rsid w:val="005A4A5F"/>
    <w:rsid w:val="005B0319"/>
    <w:rsid w:val="005B79EA"/>
    <w:rsid w:val="005D12F9"/>
    <w:rsid w:val="005D411A"/>
    <w:rsid w:val="005E0D5B"/>
    <w:rsid w:val="005E0E25"/>
    <w:rsid w:val="005E75A3"/>
    <w:rsid w:val="005F743D"/>
    <w:rsid w:val="00602A88"/>
    <w:rsid w:val="00612F4B"/>
    <w:rsid w:val="00616980"/>
    <w:rsid w:val="0062385A"/>
    <w:rsid w:val="00630DBA"/>
    <w:rsid w:val="00632EE2"/>
    <w:rsid w:val="00641FC0"/>
    <w:rsid w:val="00644702"/>
    <w:rsid w:val="0064544E"/>
    <w:rsid w:val="006508C7"/>
    <w:rsid w:val="00652C6C"/>
    <w:rsid w:val="00655B09"/>
    <w:rsid w:val="00665576"/>
    <w:rsid w:val="0067299D"/>
    <w:rsid w:val="00672AF9"/>
    <w:rsid w:val="00672D03"/>
    <w:rsid w:val="00682399"/>
    <w:rsid w:val="00685E5D"/>
    <w:rsid w:val="00693D75"/>
    <w:rsid w:val="006A201E"/>
    <w:rsid w:val="006A2047"/>
    <w:rsid w:val="006B2991"/>
    <w:rsid w:val="006B49F0"/>
    <w:rsid w:val="006B5C2E"/>
    <w:rsid w:val="006C0D7D"/>
    <w:rsid w:val="006C6A80"/>
    <w:rsid w:val="006C7637"/>
    <w:rsid w:val="006D1655"/>
    <w:rsid w:val="006E1E3C"/>
    <w:rsid w:val="006E338C"/>
    <w:rsid w:val="006E6523"/>
    <w:rsid w:val="006F1A4F"/>
    <w:rsid w:val="006F3E19"/>
    <w:rsid w:val="007059B2"/>
    <w:rsid w:val="00705A60"/>
    <w:rsid w:val="007105EF"/>
    <w:rsid w:val="00715DFA"/>
    <w:rsid w:val="0072034C"/>
    <w:rsid w:val="00722A86"/>
    <w:rsid w:val="0072328D"/>
    <w:rsid w:val="00726391"/>
    <w:rsid w:val="00726902"/>
    <w:rsid w:val="007315EC"/>
    <w:rsid w:val="00733F5B"/>
    <w:rsid w:val="007406A5"/>
    <w:rsid w:val="007415D9"/>
    <w:rsid w:val="0075000F"/>
    <w:rsid w:val="007715C6"/>
    <w:rsid w:val="00775163"/>
    <w:rsid w:val="007805BB"/>
    <w:rsid w:val="00780626"/>
    <w:rsid w:val="00784F0E"/>
    <w:rsid w:val="00786CCE"/>
    <w:rsid w:val="007A1985"/>
    <w:rsid w:val="007A47AB"/>
    <w:rsid w:val="007A5F18"/>
    <w:rsid w:val="007B4F22"/>
    <w:rsid w:val="007B6EED"/>
    <w:rsid w:val="007C15BE"/>
    <w:rsid w:val="007C33EA"/>
    <w:rsid w:val="007C4BBC"/>
    <w:rsid w:val="007D09DB"/>
    <w:rsid w:val="007D4601"/>
    <w:rsid w:val="007F3AD4"/>
    <w:rsid w:val="007F5320"/>
    <w:rsid w:val="007F56E2"/>
    <w:rsid w:val="008002EE"/>
    <w:rsid w:val="008014DE"/>
    <w:rsid w:val="00801752"/>
    <w:rsid w:val="00805E92"/>
    <w:rsid w:val="008111D1"/>
    <w:rsid w:val="008119EB"/>
    <w:rsid w:val="00821ACC"/>
    <w:rsid w:val="008255C0"/>
    <w:rsid w:val="00826B85"/>
    <w:rsid w:val="00831E75"/>
    <w:rsid w:val="00832B09"/>
    <w:rsid w:val="00833AE8"/>
    <w:rsid w:val="00835594"/>
    <w:rsid w:val="00837415"/>
    <w:rsid w:val="00842846"/>
    <w:rsid w:val="0085760A"/>
    <w:rsid w:val="008627C4"/>
    <w:rsid w:val="00864378"/>
    <w:rsid w:val="00864B7A"/>
    <w:rsid w:val="008745E8"/>
    <w:rsid w:val="008757F6"/>
    <w:rsid w:val="008800AB"/>
    <w:rsid w:val="008855B0"/>
    <w:rsid w:val="00887BA7"/>
    <w:rsid w:val="00890729"/>
    <w:rsid w:val="008A1557"/>
    <w:rsid w:val="008B1726"/>
    <w:rsid w:val="008B2AB2"/>
    <w:rsid w:val="008B4FAD"/>
    <w:rsid w:val="008B7472"/>
    <w:rsid w:val="008C38B8"/>
    <w:rsid w:val="008C6D02"/>
    <w:rsid w:val="008D1A41"/>
    <w:rsid w:val="008D34D1"/>
    <w:rsid w:val="008D53F2"/>
    <w:rsid w:val="008D5F0F"/>
    <w:rsid w:val="008E04AD"/>
    <w:rsid w:val="008E4ED4"/>
    <w:rsid w:val="008F5A68"/>
    <w:rsid w:val="0090297F"/>
    <w:rsid w:val="009035F2"/>
    <w:rsid w:val="0090505D"/>
    <w:rsid w:val="009058A4"/>
    <w:rsid w:val="00906C6A"/>
    <w:rsid w:val="00907741"/>
    <w:rsid w:val="009166DC"/>
    <w:rsid w:val="00922E0A"/>
    <w:rsid w:val="00935A99"/>
    <w:rsid w:val="0093662D"/>
    <w:rsid w:val="0093772A"/>
    <w:rsid w:val="00940C11"/>
    <w:rsid w:val="009517D6"/>
    <w:rsid w:val="00954A07"/>
    <w:rsid w:val="00960169"/>
    <w:rsid w:val="009621EC"/>
    <w:rsid w:val="009646CB"/>
    <w:rsid w:val="00971CC2"/>
    <w:rsid w:val="0099257B"/>
    <w:rsid w:val="00993396"/>
    <w:rsid w:val="00994157"/>
    <w:rsid w:val="00997028"/>
    <w:rsid w:val="009A25CB"/>
    <w:rsid w:val="009A349A"/>
    <w:rsid w:val="009B6356"/>
    <w:rsid w:val="009B7F56"/>
    <w:rsid w:val="009C021C"/>
    <w:rsid w:val="009C1D0B"/>
    <w:rsid w:val="009D1ED3"/>
    <w:rsid w:val="009D2186"/>
    <w:rsid w:val="009D507C"/>
    <w:rsid w:val="009D7BDC"/>
    <w:rsid w:val="009E1BA9"/>
    <w:rsid w:val="009F2F7D"/>
    <w:rsid w:val="009F77FA"/>
    <w:rsid w:val="00A01612"/>
    <w:rsid w:val="00A05F9D"/>
    <w:rsid w:val="00A11AB5"/>
    <w:rsid w:val="00A11EE3"/>
    <w:rsid w:val="00A13B15"/>
    <w:rsid w:val="00A16D01"/>
    <w:rsid w:val="00A179C5"/>
    <w:rsid w:val="00A2295A"/>
    <w:rsid w:val="00A2721C"/>
    <w:rsid w:val="00A31CBB"/>
    <w:rsid w:val="00A37A79"/>
    <w:rsid w:val="00A42883"/>
    <w:rsid w:val="00A435D7"/>
    <w:rsid w:val="00A443DE"/>
    <w:rsid w:val="00A51CC5"/>
    <w:rsid w:val="00A60710"/>
    <w:rsid w:val="00A62DA5"/>
    <w:rsid w:val="00A63473"/>
    <w:rsid w:val="00A65684"/>
    <w:rsid w:val="00A664B9"/>
    <w:rsid w:val="00A675C0"/>
    <w:rsid w:val="00A7283C"/>
    <w:rsid w:val="00A73E5A"/>
    <w:rsid w:val="00A7471E"/>
    <w:rsid w:val="00A83179"/>
    <w:rsid w:val="00A864A8"/>
    <w:rsid w:val="00A86F05"/>
    <w:rsid w:val="00A94BE7"/>
    <w:rsid w:val="00A95669"/>
    <w:rsid w:val="00AA18D8"/>
    <w:rsid w:val="00AA3757"/>
    <w:rsid w:val="00AA6AC1"/>
    <w:rsid w:val="00AA76FC"/>
    <w:rsid w:val="00AB12CC"/>
    <w:rsid w:val="00AB1538"/>
    <w:rsid w:val="00AB37FE"/>
    <w:rsid w:val="00AB476F"/>
    <w:rsid w:val="00AC0C8B"/>
    <w:rsid w:val="00AC5B03"/>
    <w:rsid w:val="00AD17A0"/>
    <w:rsid w:val="00AD3F86"/>
    <w:rsid w:val="00AF5C99"/>
    <w:rsid w:val="00B00892"/>
    <w:rsid w:val="00B068A0"/>
    <w:rsid w:val="00B100DA"/>
    <w:rsid w:val="00B20DAB"/>
    <w:rsid w:val="00B2665A"/>
    <w:rsid w:val="00B272C6"/>
    <w:rsid w:val="00B31696"/>
    <w:rsid w:val="00B346AC"/>
    <w:rsid w:val="00B36238"/>
    <w:rsid w:val="00B36677"/>
    <w:rsid w:val="00B425DA"/>
    <w:rsid w:val="00B517C0"/>
    <w:rsid w:val="00B54B04"/>
    <w:rsid w:val="00B602ED"/>
    <w:rsid w:val="00B61D71"/>
    <w:rsid w:val="00B86F27"/>
    <w:rsid w:val="00B906D3"/>
    <w:rsid w:val="00B92F69"/>
    <w:rsid w:val="00BB1663"/>
    <w:rsid w:val="00BB2E94"/>
    <w:rsid w:val="00BB59D4"/>
    <w:rsid w:val="00BD2C69"/>
    <w:rsid w:val="00BE0316"/>
    <w:rsid w:val="00BE751B"/>
    <w:rsid w:val="00BF253C"/>
    <w:rsid w:val="00C20570"/>
    <w:rsid w:val="00C2137C"/>
    <w:rsid w:val="00C24018"/>
    <w:rsid w:val="00C30121"/>
    <w:rsid w:val="00C32837"/>
    <w:rsid w:val="00C445A7"/>
    <w:rsid w:val="00C4541A"/>
    <w:rsid w:val="00C454C0"/>
    <w:rsid w:val="00C61177"/>
    <w:rsid w:val="00C619B5"/>
    <w:rsid w:val="00C71097"/>
    <w:rsid w:val="00C83974"/>
    <w:rsid w:val="00C85B3B"/>
    <w:rsid w:val="00C927EA"/>
    <w:rsid w:val="00CA25E5"/>
    <w:rsid w:val="00CA42C2"/>
    <w:rsid w:val="00CA5253"/>
    <w:rsid w:val="00CB3FDD"/>
    <w:rsid w:val="00CB52B9"/>
    <w:rsid w:val="00CC0DB0"/>
    <w:rsid w:val="00CC54CB"/>
    <w:rsid w:val="00CD2E10"/>
    <w:rsid w:val="00CD4903"/>
    <w:rsid w:val="00CE49B6"/>
    <w:rsid w:val="00CF0742"/>
    <w:rsid w:val="00CF1409"/>
    <w:rsid w:val="00CF61BB"/>
    <w:rsid w:val="00CF6BA0"/>
    <w:rsid w:val="00D02F59"/>
    <w:rsid w:val="00D031DC"/>
    <w:rsid w:val="00D05261"/>
    <w:rsid w:val="00D15272"/>
    <w:rsid w:val="00D160A4"/>
    <w:rsid w:val="00D2092B"/>
    <w:rsid w:val="00D218AF"/>
    <w:rsid w:val="00D2688D"/>
    <w:rsid w:val="00D31E86"/>
    <w:rsid w:val="00D32B3E"/>
    <w:rsid w:val="00D342D4"/>
    <w:rsid w:val="00D41695"/>
    <w:rsid w:val="00D42FDF"/>
    <w:rsid w:val="00D4462C"/>
    <w:rsid w:val="00D54E92"/>
    <w:rsid w:val="00D57454"/>
    <w:rsid w:val="00D6191F"/>
    <w:rsid w:val="00D64143"/>
    <w:rsid w:val="00D6719F"/>
    <w:rsid w:val="00D76F82"/>
    <w:rsid w:val="00D77A18"/>
    <w:rsid w:val="00D8216A"/>
    <w:rsid w:val="00D87CAB"/>
    <w:rsid w:val="00D930BE"/>
    <w:rsid w:val="00DA1123"/>
    <w:rsid w:val="00DA453B"/>
    <w:rsid w:val="00DA491C"/>
    <w:rsid w:val="00DB3EFE"/>
    <w:rsid w:val="00DB41EB"/>
    <w:rsid w:val="00DB48BB"/>
    <w:rsid w:val="00DE1F8E"/>
    <w:rsid w:val="00DE3469"/>
    <w:rsid w:val="00DF4673"/>
    <w:rsid w:val="00E01A5D"/>
    <w:rsid w:val="00E0319B"/>
    <w:rsid w:val="00E0384F"/>
    <w:rsid w:val="00E04406"/>
    <w:rsid w:val="00E07425"/>
    <w:rsid w:val="00E12FD0"/>
    <w:rsid w:val="00E13B88"/>
    <w:rsid w:val="00E17DC0"/>
    <w:rsid w:val="00E20261"/>
    <w:rsid w:val="00E21C8A"/>
    <w:rsid w:val="00E27219"/>
    <w:rsid w:val="00E35FD4"/>
    <w:rsid w:val="00E377F1"/>
    <w:rsid w:val="00E4351D"/>
    <w:rsid w:val="00E50150"/>
    <w:rsid w:val="00E67487"/>
    <w:rsid w:val="00E70783"/>
    <w:rsid w:val="00E7215D"/>
    <w:rsid w:val="00E73646"/>
    <w:rsid w:val="00E768F1"/>
    <w:rsid w:val="00E903E0"/>
    <w:rsid w:val="00E927EC"/>
    <w:rsid w:val="00E93309"/>
    <w:rsid w:val="00EA3033"/>
    <w:rsid w:val="00EA5EB6"/>
    <w:rsid w:val="00EB1E46"/>
    <w:rsid w:val="00EB6058"/>
    <w:rsid w:val="00EC18E9"/>
    <w:rsid w:val="00EC4BA5"/>
    <w:rsid w:val="00ED0452"/>
    <w:rsid w:val="00ED0F40"/>
    <w:rsid w:val="00ED4244"/>
    <w:rsid w:val="00EE3718"/>
    <w:rsid w:val="00EF0170"/>
    <w:rsid w:val="00EF3CC1"/>
    <w:rsid w:val="00EF6936"/>
    <w:rsid w:val="00F046B3"/>
    <w:rsid w:val="00F17BA2"/>
    <w:rsid w:val="00F24955"/>
    <w:rsid w:val="00F2661E"/>
    <w:rsid w:val="00F365D7"/>
    <w:rsid w:val="00F4054E"/>
    <w:rsid w:val="00F419E4"/>
    <w:rsid w:val="00F42CBD"/>
    <w:rsid w:val="00F4680C"/>
    <w:rsid w:val="00F57906"/>
    <w:rsid w:val="00F605EE"/>
    <w:rsid w:val="00F628AB"/>
    <w:rsid w:val="00F65112"/>
    <w:rsid w:val="00F65363"/>
    <w:rsid w:val="00F657C9"/>
    <w:rsid w:val="00F72311"/>
    <w:rsid w:val="00F767FF"/>
    <w:rsid w:val="00F84876"/>
    <w:rsid w:val="00F84DAB"/>
    <w:rsid w:val="00F8511E"/>
    <w:rsid w:val="00F86925"/>
    <w:rsid w:val="00F928D6"/>
    <w:rsid w:val="00F93193"/>
    <w:rsid w:val="00FB0657"/>
    <w:rsid w:val="00FC4C1E"/>
    <w:rsid w:val="00FD2B02"/>
    <w:rsid w:val="00FD55E7"/>
    <w:rsid w:val="00FD6877"/>
    <w:rsid w:val="00FD7146"/>
    <w:rsid w:val="00FE1D1E"/>
    <w:rsid w:val="00FE1E58"/>
    <w:rsid w:val="00FE6DA2"/>
    <w:rsid w:val="00FE7031"/>
    <w:rsid w:val="00FE7F8D"/>
    <w:rsid w:val="00FF0214"/>
    <w:rsid w:val="00FF2BF4"/>
    <w:rsid w:val="00FF5ED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B7E1E"/>
  <w15:chartTrackingRefBased/>
  <w15:docId w15:val="{B5C0AFB6-A9FC-4B24-B53C-84272CAA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67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67D"/>
    <w:pPr>
      <w:keepNext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067D"/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0C067D"/>
    <w:pPr>
      <w:ind w:left="720"/>
      <w:contextualSpacing/>
    </w:pPr>
  </w:style>
  <w:style w:type="character" w:customStyle="1" w:styleId="highlight">
    <w:name w:val="highlight"/>
    <w:basedOn w:val="Domylnaczcionkaakapitu"/>
    <w:rsid w:val="000C067D"/>
  </w:style>
  <w:style w:type="paragraph" w:styleId="Tekstdymka">
    <w:name w:val="Balloon Text"/>
    <w:basedOn w:val="Normalny"/>
    <w:link w:val="TekstdymkaZnak"/>
    <w:uiPriority w:val="99"/>
    <w:semiHidden/>
    <w:unhideWhenUsed/>
    <w:rsid w:val="000C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67D"/>
    <w:rPr>
      <w:rFonts w:ascii="Tahoma" w:hAnsi="Tahoma" w:cs="Tahoma"/>
      <w:kern w:val="0"/>
      <w:sz w:val="16"/>
      <w:szCs w:val="1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0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67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0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67D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0C067D"/>
    <w:rPr>
      <w:b/>
      <w:bCs/>
    </w:rPr>
  </w:style>
  <w:style w:type="character" w:styleId="Hipercze">
    <w:name w:val="Hyperlink"/>
    <w:basedOn w:val="Domylnaczcionkaakapitu"/>
    <w:uiPriority w:val="99"/>
    <w:unhideWhenUsed/>
    <w:rsid w:val="000C067D"/>
    <w:rPr>
      <w:color w:val="0000FF"/>
      <w:u w:val="single"/>
    </w:rPr>
  </w:style>
  <w:style w:type="paragraph" w:customStyle="1" w:styleId="Standard">
    <w:name w:val="Standard"/>
    <w:rsid w:val="000C067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3">
    <w:name w:val="Domyślna czcionka akapitu3"/>
    <w:rsid w:val="000C067D"/>
  </w:style>
  <w:style w:type="numbering" w:customStyle="1" w:styleId="WW8Num45">
    <w:name w:val="WW8Num45"/>
    <w:basedOn w:val="Bezlisty"/>
    <w:rsid w:val="000C067D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C06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067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67D"/>
    <w:rPr>
      <w:vertAlign w:val="superscript"/>
    </w:rPr>
  </w:style>
  <w:style w:type="numbering" w:customStyle="1" w:styleId="WW8Num58">
    <w:name w:val="WW8Num58"/>
    <w:basedOn w:val="Bezlisty"/>
    <w:rsid w:val="000C067D"/>
    <w:pPr>
      <w:numPr>
        <w:numId w:val="3"/>
      </w:numPr>
    </w:pPr>
  </w:style>
  <w:style w:type="numbering" w:customStyle="1" w:styleId="WW8Num25">
    <w:name w:val="WW8Num25"/>
    <w:basedOn w:val="Bezlisty"/>
    <w:rsid w:val="000C067D"/>
    <w:pPr>
      <w:numPr>
        <w:numId w:val="4"/>
      </w:numPr>
    </w:pPr>
  </w:style>
  <w:style w:type="table" w:styleId="Tabela-Siatka">
    <w:name w:val="Table Grid"/>
    <w:basedOn w:val="Standardowy"/>
    <w:uiPriority w:val="59"/>
    <w:rsid w:val="000C067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tz">
    <w:name w:val="dtz"/>
    <w:basedOn w:val="Normalny"/>
    <w:rsid w:val="000C0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0C0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C067D"/>
    <w:pPr>
      <w:spacing w:after="0" w:line="240" w:lineRule="auto"/>
    </w:pPr>
    <w:rPr>
      <w:rFonts w:eastAsiaTheme="minorEastAsia"/>
      <w:kern w:val="0"/>
      <w:lang w:eastAsia="pl-PL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0C067D"/>
    <w:rPr>
      <w:rFonts w:eastAsiaTheme="minorEastAsia"/>
      <w:kern w:val="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C067D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C067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067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C067D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unhideWhenUsed/>
    <w:rsid w:val="000C067D"/>
  </w:style>
  <w:style w:type="character" w:styleId="Odwoaniedokomentarza">
    <w:name w:val="annotation reference"/>
    <w:basedOn w:val="Domylnaczcionkaakapitu"/>
    <w:uiPriority w:val="99"/>
    <w:semiHidden/>
    <w:unhideWhenUsed/>
    <w:rsid w:val="000C0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67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67D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0C06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Teksttreci">
    <w:name w:val="Tekst treści"/>
    <w:basedOn w:val="Domylnaczcionkaakapitu"/>
    <w:uiPriority w:val="99"/>
    <w:rsid w:val="000C067D"/>
    <w:rPr>
      <w:rFonts w:ascii="Times New Roman" w:hAnsi="Times New Roman" w:cs="Times New Roman"/>
      <w:spacing w:val="0"/>
      <w:sz w:val="21"/>
      <w:szCs w:val="21"/>
    </w:rPr>
  </w:style>
  <w:style w:type="paragraph" w:styleId="Tekstpodstawowy">
    <w:name w:val="Body Text"/>
    <w:basedOn w:val="Normalny"/>
    <w:link w:val="TekstpodstawowyZnak"/>
    <w:rsid w:val="000C067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06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0C067D"/>
    <w:rPr>
      <w:color w:val="800080"/>
      <w:u w:val="single"/>
    </w:rPr>
  </w:style>
  <w:style w:type="paragraph" w:customStyle="1" w:styleId="xl64">
    <w:name w:val="xl64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67">
    <w:name w:val="xl67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68">
    <w:name w:val="xl68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69">
    <w:name w:val="xl69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1">
    <w:name w:val="xl71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2">
    <w:name w:val="xl72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3">
    <w:name w:val="xl73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4">
    <w:name w:val="xl74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5">
    <w:name w:val="xl75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6">
    <w:name w:val="xl76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77">
    <w:name w:val="xl77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0C0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1">
    <w:name w:val="xl81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2">
    <w:name w:val="xl82"/>
    <w:basedOn w:val="Normalny"/>
    <w:rsid w:val="000C0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3">
    <w:name w:val="xl83"/>
    <w:basedOn w:val="Normalny"/>
    <w:rsid w:val="000C0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4">
    <w:name w:val="xl84"/>
    <w:basedOn w:val="Normalny"/>
    <w:rsid w:val="000C0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5">
    <w:name w:val="xl85"/>
    <w:basedOn w:val="Normalny"/>
    <w:rsid w:val="000C0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8">
    <w:name w:val="xl88"/>
    <w:basedOn w:val="Normalny"/>
    <w:rsid w:val="000C0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89">
    <w:name w:val="xl89"/>
    <w:basedOn w:val="Normalny"/>
    <w:rsid w:val="000C0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90">
    <w:name w:val="xl90"/>
    <w:basedOn w:val="Normalny"/>
    <w:rsid w:val="000C067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91">
    <w:name w:val="xl91"/>
    <w:basedOn w:val="Normalny"/>
    <w:rsid w:val="000C067D"/>
    <w:pPr>
      <w:spacing w:before="100" w:beforeAutospacing="1" w:after="100" w:afterAutospacing="1" w:line="240" w:lineRule="auto"/>
      <w:jc w:val="center"/>
    </w:pPr>
    <w:rPr>
      <w:rFonts w:ascii="Czcionka tekstu podstawowego" w:eastAsia="Times New Roman" w:hAnsi="Czcionka tekstu podstawowego" w:cs="Times New Roman"/>
      <w:b/>
      <w:bCs/>
      <w:sz w:val="36"/>
      <w:szCs w:val="36"/>
      <w:lang w:eastAsia="pl-PL"/>
    </w:rPr>
  </w:style>
  <w:style w:type="paragraph" w:customStyle="1" w:styleId="xl92">
    <w:name w:val="xl92"/>
    <w:basedOn w:val="Normalny"/>
    <w:rsid w:val="000C06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96633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0C067D"/>
    <w:pPr>
      <w:pBdr>
        <w:top w:val="single" w:sz="8" w:space="0" w:color="auto"/>
        <w:bottom w:val="single" w:sz="8" w:space="0" w:color="auto"/>
      </w:pBdr>
      <w:shd w:val="clear" w:color="000000" w:fill="996633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0C06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0C06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96">
    <w:name w:val="xl96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97">
    <w:name w:val="xl97"/>
    <w:basedOn w:val="Normalny"/>
    <w:rsid w:val="000C06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98">
    <w:name w:val="xl98"/>
    <w:basedOn w:val="Normalny"/>
    <w:rsid w:val="000C06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0C067D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0C06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0C0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0C067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05">
    <w:name w:val="xl105"/>
    <w:basedOn w:val="Normalny"/>
    <w:rsid w:val="000C067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06">
    <w:name w:val="xl106"/>
    <w:basedOn w:val="Normalny"/>
    <w:rsid w:val="000C067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07">
    <w:name w:val="xl107"/>
    <w:basedOn w:val="Normalny"/>
    <w:rsid w:val="000C06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08">
    <w:name w:val="xl108"/>
    <w:basedOn w:val="Normalny"/>
    <w:rsid w:val="000C06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09">
    <w:name w:val="xl109"/>
    <w:basedOn w:val="Normalny"/>
    <w:rsid w:val="000C067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0">
    <w:name w:val="xl110"/>
    <w:basedOn w:val="Normalny"/>
    <w:rsid w:val="000C06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1">
    <w:name w:val="xl111"/>
    <w:basedOn w:val="Normalny"/>
    <w:rsid w:val="000C06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2">
    <w:name w:val="xl112"/>
    <w:basedOn w:val="Normalny"/>
    <w:rsid w:val="000C067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3">
    <w:name w:val="xl113"/>
    <w:basedOn w:val="Normalny"/>
    <w:rsid w:val="000C06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4">
    <w:name w:val="xl114"/>
    <w:basedOn w:val="Normalny"/>
    <w:rsid w:val="000C06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5">
    <w:name w:val="xl115"/>
    <w:basedOn w:val="Normalny"/>
    <w:rsid w:val="000C067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6">
    <w:name w:val="xl116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7">
    <w:name w:val="xl117"/>
    <w:basedOn w:val="Normalny"/>
    <w:rsid w:val="000C067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18">
    <w:name w:val="xl118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0C067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21">
    <w:name w:val="xl121"/>
    <w:basedOn w:val="Normalny"/>
    <w:rsid w:val="000C0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0C0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26">
    <w:name w:val="xl126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27">
    <w:name w:val="xl127"/>
    <w:basedOn w:val="Normalny"/>
    <w:rsid w:val="000C06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sz w:val="24"/>
      <w:szCs w:val="24"/>
      <w:lang w:eastAsia="pl-PL"/>
    </w:rPr>
  </w:style>
  <w:style w:type="paragraph" w:customStyle="1" w:styleId="xl128">
    <w:name w:val="xl128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0C0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0C0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5">
    <w:name w:val="xl135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5B3D7"/>
      <w:spacing w:before="100" w:beforeAutospacing="1" w:after="100" w:afterAutospacing="1" w:line="240" w:lineRule="auto"/>
      <w:jc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0C06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0C0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0"/>
      <w:szCs w:val="20"/>
      <w:lang w:eastAsia="pl-PL"/>
    </w:rPr>
  </w:style>
  <w:style w:type="paragraph" w:customStyle="1" w:styleId="xl138">
    <w:name w:val="xl138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0C0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ndalus" w:eastAsia="Times New Roman" w:hAnsi="Times New Roman" w:cs="Andalus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06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067D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067D"/>
    <w:rPr>
      <w:vertAlign w:val="superscript"/>
    </w:rPr>
  </w:style>
  <w:style w:type="character" w:styleId="Wyrnienieintensywne">
    <w:name w:val="Intense Emphasis"/>
    <w:uiPriority w:val="21"/>
    <w:qFormat/>
    <w:rsid w:val="000C067D"/>
    <w:rPr>
      <w:b/>
      <w:bCs/>
      <w:i/>
      <w:iCs/>
      <w:color w:val="4F81BD"/>
    </w:rPr>
  </w:style>
  <w:style w:type="paragraph" w:customStyle="1" w:styleId="Styl">
    <w:name w:val="Styl"/>
    <w:link w:val="StylZnak"/>
    <w:rsid w:val="000C067D"/>
    <w:pPr>
      <w:widowControl w:val="0"/>
      <w:autoSpaceDE w:val="0"/>
      <w:autoSpaceDN w:val="0"/>
      <w:adjustRightInd w:val="0"/>
      <w:spacing w:before="120" w:after="0" w:line="240" w:lineRule="auto"/>
      <w:ind w:left="510" w:hanging="340"/>
      <w:jc w:val="both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StylZnak">
    <w:name w:val="Styl Znak"/>
    <w:link w:val="Styl"/>
    <w:locked/>
    <w:rsid w:val="000C067D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C0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0C0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drive.google.com/open?id=17NqYgv2Lh0tlIx58eQNcRnRaTNsa0SU-&amp;usp=sharing" TargetMode="External"/><Relationship Id="rId1" Type="http://schemas.openxmlformats.org/officeDocument/2006/relationships/hyperlink" Target="https://drive.google.com/open?id=17NqYgv2Lh0tlIx58eQNcRnRaTNsa0SU-&amp;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25C93-E582-45BA-8313-54104D19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45</Pages>
  <Words>11225</Words>
  <Characters>67352</Characters>
  <Application>Microsoft Office Word</Application>
  <DocSecurity>0</DocSecurity>
  <Lines>561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Małek</dc:creator>
  <cp:keywords/>
  <dc:description/>
  <cp:lastModifiedBy>Katarzyna Małek</cp:lastModifiedBy>
  <cp:revision>694</cp:revision>
  <cp:lastPrinted>2024-10-01T12:10:00Z</cp:lastPrinted>
  <dcterms:created xsi:type="dcterms:W3CDTF">2023-10-30T12:26:00Z</dcterms:created>
  <dcterms:modified xsi:type="dcterms:W3CDTF">2024-11-12T12:25:00Z</dcterms:modified>
</cp:coreProperties>
</file>