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2E1C" w14:textId="77777777" w:rsidR="00E9053F" w:rsidRDefault="00E9053F" w:rsidP="0007739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F98383" w14:textId="77777777" w:rsidR="00E9053F" w:rsidRDefault="00E9053F" w:rsidP="0007739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0DC039" w14:textId="59307674" w:rsidR="00077396" w:rsidRDefault="00077396" w:rsidP="008D37F4">
      <w:pPr>
        <w:jc w:val="right"/>
        <w:rPr>
          <w:rFonts w:ascii="Times New Roman" w:hAnsi="Times New Roman" w:cs="Times New Roman"/>
          <w:sz w:val="24"/>
          <w:szCs w:val="24"/>
        </w:rPr>
      </w:pPr>
      <w:r w:rsidRPr="00077396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E9053F">
        <w:rPr>
          <w:rFonts w:ascii="Times New Roman" w:hAnsi="Times New Roman" w:cs="Times New Roman"/>
          <w:sz w:val="24"/>
          <w:szCs w:val="24"/>
        </w:rPr>
        <w:t>2</w:t>
      </w:r>
      <w:r w:rsidR="00874A17">
        <w:rPr>
          <w:rFonts w:ascii="Times New Roman" w:hAnsi="Times New Roman" w:cs="Times New Roman"/>
          <w:sz w:val="24"/>
          <w:szCs w:val="24"/>
        </w:rPr>
        <w:t>6</w:t>
      </w:r>
      <w:r w:rsidR="00B755E2">
        <w:rPr>
          <w:rFonts w:ascii="Times New Roman" w:hAnsi="Times New Roman" w:cs="Times New Roman"/>
          <w:sz w:val="24"/>
          <w:szCs w:val="24"/>
        </w:rPr>
        <w:t>.0</w:t>
      </w:r>
      <w:r w:rsidR="00E9053F">
        <w:rPr>
          <w:rFonts w:ascii="Times New Roman" w:hAnsi="Times New Roman" w:cs="Times New Roman"/>
          <w:sz w:val="24"/>
          <w:szCs w:val="24"/>
        </w:rPr>
        <w:t>5</w:t>
      </w:r>
      <w:r w:rsidRPr="00077396">
        <w:rPr>
          <w:rFonts w:ascii="Times New Roman" w:hAnsi="Times New Roman" w:cs="Times New Roman"/>
          <w:sz w:val="24"/>
          <w:szCs w:val="24"/>
        </w:rPr>
        <w:t>.202</w:t>
      </w:r>
      <w:r w:rsidR="00E9053F">
        <w:rPr>
          <w:rFonts w:ascii="Times New Roman" w:hAnsi="Times New Roman" w:cs="Times New Roman"/>
          <w:sz w:val="24"/>
          <w:szCs w:val="24"/>
        </w:rPr>
        <w:t>3</w:t>
      </w:r>
      <w:r w:rsidRPr="0007739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D62F6BA" w14:textId="56185BA3" w:rsidR="00D02F3D" w:rsidRDefault="00E9053F" w:rsidP="00D02F3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GZGKiM</w:t>
      </w:r>
      <w:r w:rsidR="00B755E2" w:rsidRPr="0013188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3310-3/23</w:t>
      </w:r>
      <w:r w:rsidR="00B755E2" w:rsidRPr="0013188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B755E2" w:rsidRPr="001318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26B14C8F" w14:textId="59823B64" w:rsidR="00D55274" w:rsidRDefault="00D55274" w:rsidP="00D55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2D411E" w14:textId="07281B48" w:rsidR="00D55274" w:rsidRDefault="00D55274" w:rsidP="00D55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865571" w14:textId="77777777" w:rsidR="00D55274" w:rsidRDefault="00D55274" w:rsidP="00D55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71427D" w14:textId="45610EEC" w:rsidR="00D55274" w:rsidRPr="00D55274" w:rsidRDefault="00D55274" w:rsidP="00D55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</w:p>
    <w:p w14:paraId="28AB448B" w14:textId="77777777" w:rsidR="00D55274" w:rsidRDefault="00D55274" w:rsidP="00D55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DEAC10" w14:textId="77777777" w:rsidR="00D55274" w:rsidRDefault="00D55274" w:rsidP="00D02F3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7D5D8C" w14:textId="1178D37B" w:rsidR="00B755E2" w:rsidRPr="00D02F3D" w:rsidRDefault="00D02F3D" w:rsidP="00D02F3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2F3D">
        <w:rPr>
          <w:rFonts w:ascii="Times New Roman" w:eastAsia="Times New Roman" w:hAnsi="Times New Roman" w:cs="Times New Roman"/>
          <w:b/>
          <w:sz w:val="24"/>
          <w:szCs w:val="24"/>
        </w:rPr>
        <w:t>Dotyczy</w:t>
      </w:r>
      <w:r w:rsidR="00D55274">
        <w:rPr>
          <w:rFonts w:ascii="Times New Roman" w:eastAsia="Times New Roman" w:hAnsi="Times New Roman" w:cs="Times New Roman"/>
          <w:b/>
          <w:sz w:val="24"/>
          <w:szCs w:val="24"/>
        </w:rPr>
        <w:t xml:space="preserve"> zamówienia pn.:</w:t>
      </w:r>
      <w:r w:rsidRPr="00D02F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05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55E2" w:rsidRPr="00D02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 w:rsidR="00E905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oczyszczalni ścieków w Potulicach</w:t>
      </w:r>
      <w:r w:rsidR="00B755E2" w:rsidRPr="00D02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p w14:paraId="67BC6DA7" w14:textId="77777777" w:rsidR="00B755E2" w:rsidRPr="0013188A" w:rsidRDefault="00B755E2" w:rsidP="00B7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9F0FD7" w14:textId="77777777" w:rsidR="00D55274" w:rsidRPr="00D55274" w:rsidRDefault="00D55274" w:rsidP="00D552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255 pkt. 1) ustawy </w:t>
      </w:r>
      <w:r w:rsidRPr="00D552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Prawo zamówień </w:t>
      </w:r>
      <w:r w:rsidRPr="00D552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publicznych z dnia 11 września 2019 r.</w:t>
      </w:r>
      <w:r w:rsidRPr="00D552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Pr="00D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Zamawiający, </w:t>
      </w:r>
    </w:p>
    <w:p w14:paraId="082F5AEA" w14:textId="77777777" w:rsidR="00D55274" w:rsidRPr="00D55274" w:rsidRDefault="00D55274" w:rsidP="00D552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BF7224" w14:textId="77777777" w:rsidR="00D55274" w:rsidRPr="00D55274" w:rsidRDefault="00D55274" w:rsidP="00D552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unieważnia postępowanie</w:t>
      </w:r>
    </w:p>
    <w:p w14:paraId="63451652" w14:textId="2931C997" w:rsidR="00D55274" w:rsidRPr="00D02F3D" w:rsidRDefault="00D55274" w:rsidP="00D5527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 pn.: </w:t>
      </w:r>
      <w:r w:rsidRPr="00D02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 w:rsidR="00E905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oczyszczalni ścieków w Potulicach</w:t>
      </w:r>
      <w:r w:rsidRPr="00D02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p w14:paraId="1A8A8C39" w14:textId="6C7642D2" w:rsidR="00D55274" w:rsidRPr="00D55274" w:rsidRDefault="00D55274" w:rsidP="00D5527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E654043" w14:textId="548080CA" w:rsidR="00D55274" w:rsidRPr="00D55274" w:rsidRDefault="00D55274" w:rsidP="00D552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552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Uzasadnienie faktyczne i prawne:</w:t>
      </w:r>
    </w:p>
    <w:p w14:paraId="34B479BE" w14:textId="0C5D7698" w:rsidR="001D29C1" w:rsidRDefault="00D55274" w:rsidP="00D552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wszczął postępowanie o udzielenie zamówienia poprzez publikację Ogłoszenia o zamówieniu w Biuletynie Zamówień Publicznych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9053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9053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55274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9053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pod numerem 202</w:t>
      </w:r>
      <w:r w:rsidR="00E9053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/BZP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E9053F">
        <w:rPr>
          <w:rFonts w:ascii="Times New Roman" w:eastAsia="Times New Roman" w:hAnsi="Times New Roman" w:cs="Times New Roman"/>
          <w:sz w:val="24"/>
          <w:szCs w:val="24"/>
          <w:lang w:eastAsia="pl-PL"/>
        </w:rPr>
        <w:t>199097/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D552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55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samym dniu ogłoszenie o zamówieniu opublikowane zostało                    na stronie internetowej </w:t>
      </w:r>
      <w:r w:rsidRPr="00D55274">
        <w:rPr>
          <w:rFonts w:ascii="Times New Roman" w:eastAsia="Calibri" w:hAnsi="Times New Roman" w:cs="Times New Roman"/>
          <w:sz w:val="24"/>
          <w:szCs w:val="24"/>
        </w:rPr>
        <w:t xml:space="preserve">prowadzonego postępowania tj. </w:t>
      </w:r>
      <w:hyperlink r:id="rId6" w:history="1">
        <w:r w:rsidRPr="00D5527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https://platformazakupowa.pl/pn/ug_wagrowiec</w:t>
        </w:r>
      </w:hyperlink>
      <w:r w:rsidRPr="00D55274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r w:rsidRPr="00D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ustalono na dzień 18.05.2023 r. do godz. 9:00. </w:t>
      </w:r>
    </w:p>
    <w:p w14:paraId="7D5F2287" w14:textId="19B572A7" w:rsidR="00D55274" w:rsidRPr="00D55274" w:rsidRDefault="00247F61" w:rsidP="00D552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w dniu 02.05.2023r. Zamawiający opublikował w Biuletynie Zamówień Publicznych Ogłoszenie o zmianie ogłoszenia pod numerem 2023/BZP 00200469/01, </w:t>
      </w:r>
      <w:r w:rsidR="001D29C1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samym dniu zostało opublikowane </w:t>
      </w:r>
      <w:r w:rsidRPr="00D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r w:rsidRPr="00D55274">
        <w:rPr>
          <w:rFonts w:ascii="Times New Roman" w:eastAsia="Calibri" w:hAnsi="Times New Roman" w:cs="Times New Roman"/>
          <w:sz w:val="24"/>
          <w:szCs w:val="24"/>
        </w:rPr>
        <w:t xml:space="preserve">prowadzonego postępowania tj. </w:t>
      </w:r>
      <w:hyperlink r:id="rId7" w:history="1">
        <w:r w:rsidRPr="00D5527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https://platformazakupowa.pl/pn/ug_wagrowiec</w:t>
        </w:r>
      </w:hyperlink>
      <w:r w:rsidRPr="00D55274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r w:rsidRPr="00D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1C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zmieniony t</w:t>
      </w:r>
      <w:r w:rsidR="00D55274" w:rsidRPr="00D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 składania ofert na dzień </w:t>
      </w:r>
      <w:r w:rsidR="001D29C1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D55274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1D29C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55274" w:rsidRPr="00D55274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D29C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55274" w:rsidRPr="00D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 9:00. W wyznaczonym terminie</w:t>
      </w:r>
      <w:r w:rsidR="00D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5274" w:rsidRPr="00D5527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złożono żadnej oferty, w związku z czym działając na podstawie art. 255 pkt 1) ustawy Prawo zamówień publicznych Zamawiający unieważnia postępowanie</w:t>
      </w:r>
      <w:r w:rsidR="001D29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8DFEBC" w14:textId="77777777" w:rsidR="00077396" w:rsidRPr="00077396" w:rsidRDefault="00077396" w:rsidP="00AA1D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077396" w:rsidRPr="000773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5A90" w14:textId="77777777" w:rsidR="006C623C" w:rsidRDefault="006C623C" w:rsidP="00077396">
      <w:pPr>
        <w:spacing w:after="0" w:line="240" w:lineRule="auto"/>
      </w:pPr>
      <w:r>
        <w:separator/>
      </w:r>
    </w:p>
  </w:endnote>
  <w:endnote w:type="continuationSeparator" w:id="0">
    <w:p w14:paraId="346F13EE" w14:textId="77777777" w:rsidR="006C623C" w:rsidRDefault="006C623C" w:rsidP="0007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FF12C" w14:textId="77777777" w:rsidR="006C623C" w:rsidRDefault="006C623C" w:rsidP="00077396">
      <w:pPr>
        <w:spacing w:after="0" w:line="240" w:lineRule="auto"/>
      </w:pPr>
      <w:r>
        <w:separator/>
      </w:r>
    </w:p>
  </w:footnote>
  <w:footnote w:type="continuationSeparator" w:id="0">
    <w:p w14:paraId="5A0E7749" w14:textId="77777777" w:rsidR="006C623C" w:rsidRDefault="006C623C" w:rsidP="0007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FCD5" w14:textId="3854260A" w:rsidR="00077396" w:rsidRPr="00077396" w:rsidRDefault="00E9053F" w:rsidP="00E9053F">
    <w:pPr>
      <w:tabs>
        <w:tab w:val="left" w:pos="984"/>
        <w:tab w:val="left" w:pos="3444"/>
        <w:tab w:val="center" w:pos="4536"/>
        <w:tab w:val="right" w:pos="9072"/>
      </w:tabs>
      <w:spacing w:after="200" w:line="276" w:lineRule="auto"/>
      <w:rPr>
        <w:rFonts w:ascii="Calibri" w:eastAsia="Calibri" w:hAnsi="Calibri" w:cs="Times New Roman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9FB2671" wp14:editId="74FA9E4B">
          <wp:simplePos x="0" y="0"/>
          <wp:positionH relativeFrom="margin">
            <wp:align>right</wp:align>
          </wp:positionH>
          <wp:positionV relativeFrom="paragraph">
            <wp:posOffset>-327376</wp:posOffset>
          </wp:positionV>
          <wp:extent cx="1413272" cy="101346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272" cy="1013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78C2D60" wp14:editId="6726EFF7">
          <wp:simplePos x="0" y="0"/>
          <wp:positionH relativeFrom="column">
            <wp:posOffset>1548130</wp:posOffset>
          </wp:positionH>
          <wp:positionV relativeFrom="paragraph">
            <wp:posOffset>-205740</wp:posOffset>
          </wp:positionV>
          <wp:extent cx="2510790" cy="891540"/>
          <wp:effectExtent l="0" t="0" r="3810" b="3810"/>
          <wp:wrapTight wrapText="bothSides">
            <wp:wrapPolygon edited="0">
              <wp:start x="2458" y="0"/>
              <wp:lineTo x="0" y="1846"/>
              <wp:lineTo x="0" y="13846"/>
              <wp:lineTo x="164" y="16615"/>
              <wp:lineTo x="3769" y="21231"/>
              <wp:lineTo x="5244" y="21231"/>
              <wp:lineTo x="16716" y="21231"/>
              <wp:lineTo x="16716" y="14769"/>
              <wp:lineTo x="21469" y="8308"/>
              <wp:lineTo x="21469" y="0"/>
              <wp:lineTo x="2458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79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C5"/>
    <w:rsid w:val="00077396"/>
    <w:rsid w:val="000E6556"/>
    <w:rsid w:val="00165551"/>
    <w:rsid w:val="001A705E"/>
    <w:rsid w:val="001D29C1"/>
    <w:rsid w:val="00247F61"/>
    <w:rsid w:val="002A0037"/>
    <w:rsid w:val="00381D9A"/>
    <w:rsid w:val="00483F3D"/>
    <w:rsid w:val="00581D71"/>
    <w:rsid w:val="006517C5"/>
    <w:rsid w:val="00697DE4"/>
    <w:rsid w:val="006C623C"/>
    <w:rsid w:val="006D2DF1"/>
    <w:rsid w:val="00874A17"/>
    <w:rsid w:val="008D37F4"/>
    <w:rsid w:val="0090755D"/>
    <w:rsid w:val="00A71F01"/>
    <w:rsid w:val="00AA1D66"/>
    <w:rsid w:val="00AC2C53"/>
    <w:rsid w:val="00AF11C4"/>
    <w:rsid w:val="00B755E2"/>
    <w:rsid w:val="00B76A3C"/>
    <w:rsid w:val="00D02F3D"/>
    <w:rsid w:val="00D55274"/>
    <w:rsid w:val="00DD48B1"/>
    <w:rsid w:val="00E9053F"/>
    <w:rsid w:val="00ED27B0"/>
    <w:rsid w:val="00F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2A05D"/>
  <w15:chartTrackingRefBased/>
  <w15:docId w15:val="{63BCF36C-0BB6-4DDF-BCAA-22A9D537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396"/>
  </w:style>
  <w:style w:type="paragraph" w:styleId="Stopka">
    <w:name w:val="footer"/>
    <w:basedOn w:val="Normalny"/>
    <w:link w:val="Stopka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ug_wagrowi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ug_wagrowie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kalista</cp:lastModifiedBy>
  <cp:revision>8</cp:revision>
  <cp:lastPrinted>2021-08-10T11:21:00Z</cp:lastPrinted>
  <dcterms:created xsi:type="dcterms:W3CDTF">2023-05-25T06:54:00Z</dcterms:created>
  <dcterms:modified xsi:type="dcterms:W3CDTF">2023-05-25T12:09:00Z</dcterms:modified>
</cp:coreProperties>
</file>