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39D6D3CD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dnia…………………20</w:t>
      </w:r>
      <w:r w:rsidR="00AB0D0A" w:rsidRPr="00C12B14">
        <w:rPr>
          <w:rFonts w:ascii="Arial" w:hAnsi="Arial" w:cs="Arial"/>
          <w:sz w:val="18"/>
          <w:szCs w:val="18"/>
        </w:rPr>
        <w:t>2</w:t>
      </w:r>
      <w:r w:rsidR="00151E5B">
        <w:rPr>
          <w:rFonts w:ascii="Arial" w:hAnsi="Arial" w:cs="Arial"/>
          <w:sz w:val="18"/>
          <w:szCs w:val="18"/>
        </w:rPr>
        <w:t>2</w:t>
      </w:r>
      <w:r w:rsidRPr="00C12B14">
        <w:rPr>
          <w:rFonts w:ascii="Arial" w:hAnsi="Arial" w:cs="Arial"/>
          <w:sz w:val="18"/>
          <w:szCs w:val="18"/>
        </w:rPr>
        <w:t xml:space="preserve"> r.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7629DD9A" w:rsidR="001D7E44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</w:t>
      </w:r>
      <w:r w:rsidR="00DB13EC" w:rsidRPr="00DB13EC">
        <w:rPr>
          <w:rFonts w:ascii="Arial" w:hAnsi="Arial" w:cs="Arial"/>
          <w:b/>
          <w:bCs/>
          <w:color w:val="000000"/>
        </w:rPr>
        <w:t>TRANSPORT ŻYWYCH OSOBNIKÓW KURAKÓW LEŚNYCH</w:t>
      </w:r>
      <w:r w:rsidRPr="00CF6191">
        <w:rPr>
          <w:rFonts w:ascii="Arial" w:hAnsi="Arial" w:cs="Arial"/>
          <w:b/>
          <w:bCs/>
          <w:color w:val="000000"/>
        </w:rPr>
        <w:t>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8C18" w14:textId="77777777" w:rsidR="00DB13EC" w:rsidRDefault="00DB1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42E" w14:textId="555B6E36" w:rsidR="001D7E44" w:rsidRDefault="00DB13EC">
    <w:pPr>
      <w:pStyle w:val="Stopka"/>
    </w:pPr>
    <w:r>
      <w:rPr>
        <w:noProof/>
      </w:rPr>
      <w:pict w14:anchorId="5D63B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65pt;height:41.15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390" w14:textId="77777777" w:rsidR="00DB13EC" w:rsidRDefault="00DB1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3973" w14:textId="77777777" w:rsidR="00DB13EC" w:rsidRDefault="00DB1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D98C" w14:textId="638C94C2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DB13EC" w:rsidRPr="00DB13EC">
      <w:rPr>
        <w:rFonts w:ascii="Calibri Light" w:hAnsi="Calibri Light"/>
        <w:caps/>
        <w:color w:val="833C0B"/>
        <w:spacing w:val="20"/>
        <w:lang w:eastAsia="en-US"/>
      </w:rPr>
      <w:t xml:space="preserve">ZG.270.1.9.2023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787B" w14:textId="77777777" w:rsidR="00DB13EC" w:rsidRDefault="00DB1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13EC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24</cp:revision>
  <cp:lastPrinted>2016-05-30T08:56:00Z</cp:lastPrinted>
  <dcterms:created xsi:type="dcterms:W3CDTF">2021-02-20T16:53:00Z</dcterms:created>
  <dcterms:modified xsi:type="dcterms:W3CDTF">2023-04-22T15:50:00Z</dcterms:modified>
</cp:coreProperties>
</file>